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2079" w:rsidRPr="008858F1" w:rsidRDefault="009E2B35">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0425" cy="8175364"/>
            <wp:effectExtent l="19050" t="0" r="3175" b="0"/>
            <wp:docPr id="1" name="Picture 1" descr="C:\Users\Мария\Documents\Scanned Documents\Рисунок (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ария\Documents\Scanned Documents\Рисунок (57).jpg"/>
                    <pic:cNvPicPr>
                      <a:picLocks noChangeAspect="1" noChangeArrowheads="1"/>
                    </pic:cNvPicPr>
                  </pic:nvPicPr>
                  <pic:blipFill>
                    <a:blip r:embed="rId7" cstate="print"/>
                    <a:srcRect/>
                    <a:stretch>
                      <a:fillRect/>
                    </a:stretch>
                  </pic:blipFill>
                  <pic:spPr bwMode="auto">
                    <a:xfrm>
                      <a:off x="0" y="0"/>
                      <a:ext cx="5940425" cy="8175364"/>
                    </a:xfrm>
                    <a:prstGeom prst="rect">
                      <a:avLst/>
                    </a:prstGeom>
                    <a:noFill/>
                    <a:ln w="9525">
                      <a:noFill/>
                      <a:miter lim="800000"/>
                      <a:headEnd/>
                      <a:tailEnd/>
                    </a:ln>
                  </pic:spPr>
                </pic:pic>
              </a:graphicData>
            </a:graphic>
          </wp:inline>
        </w:drawing>
      </w:r>
    </w:p>
    <w:p w:rsidR="00261D51" w:rsidRPr="008858F1" w:rsidRDefault="00261D51">
      <w:pPr>
        <w:rPr>
          <w:rFonts w:ascii="Times New Roman" w:hAnsi="Times New Roman" w:cs="Times New Roman"/>
          <w:sz w:val="28"/>
          <w:szCs w:val="28"/>
        </w:rPr>
      </w:pPr>
    </w:p>
    <w:p w:rsidR="00261D51" w:rsidRPr="008858F1" w:rsidRDefault="00261D51">
      <w:pPr>
        <w:rPr>
          <w:rFonts w:ascii="Times New Roman" w:hAnsi="Times New Roman" w:cs="Times New Roman"/>
          <w:sz w:val="28"/>
          <w:szCs w:val="28"/>
        </w:rPr>
      </w:pPr>
    </w:p>
    <w:p w:rsidR="00261D51" w:rsidRPr="00BE5629" w:rsidRDefault="00261D51" w:rsidP="00BE5629">
      <w:pPr>
        <w:jc w:val="center"/>
        <w:rPr>
          <w:rFonts w:ascii="Times New Roman" w:hAnsi="Times New Roman" w:cs="Times New Roman"/>
          <w:b/>
          <w:sz w:val="28"/>
          <w:szCs w:val="28"/>
        </w:rPr>
      </w:pPr>
      <w:r w:rsidRPr="00BE5629">
        <w:rPr>
          <w:rFonts w:ascii="Times New Roman" w:hAnsi="Times New Roman" w:cs="Times New Roman"/>
          <w:b/>
          <w:sz w:val="28"/>
          <w:szCs w:val="28"/>
        </w:rPr>
        <w:lastRenderedPageBreak/>
        <w:t>Содержание Программы</w:t>
      </w:r>
    </w:p>
    <w:p w:rsidR="00261D51" w:rsidRPr="008858F1" w:rsidRDefault="00261D51" w:rsidP="00261D51">
      <w:pPr>
        <w:pStyle w:val="Standard"/>
        <w:shd w:val="clear" w:color="auto" w:fill="FFFFFF"/>
        <w:spacing w:line="240" w:lineRule="auto"/>
        <w:ind w:right="50"/>
        <w:rPr>
          <w:rFonts w:ascii="Times New Roman" w:hAnsi="Times New Roman" w:cs="Times New Roman"/>
          <w:bCs/>
          <w:sz w:val="28"/>
          <w:szCs w:val="28"/>
        </w:rPr>
      </w:pPr>
      <w:r w:rsidRPr="008858F1">
        <w:rPr>
          <w:rFonts w:ascii="Times New Roman" w:hAnsi="Times New Roman" w:cs="Times New Roman"/>
          <w:sz w:val="28"/>
          <w:szCs w:val="28"/>
        </w:rPr>
        <w:t>1.</w:t>
      </w:r>
      <w:r w:rsidRPr="008858F1">
        <w:rPr>
          <w:rFonts w:ascii="Times New Roman" w:hAnsi="Times New Roman" w:cs="Times New Roman"/>
          <w:bCs/>
          <w:sz w:val="28"/>
          <w:szCs w:val="28"/>
        </w:rPr>
        <w:t>Структура основной образовательной программы дошкольного образ</w:t>
      </w:r>
      <w:r w:rsidR="005678B7">
        <w:rPr>
          <w:rFonts w:ascii="Times New Roman" w:hAnsi="Times New Roman" w:cs="Times New Roman"/>
          <w:bCs/>
          <w:sz w:val="28"/>
          <w:szCs w:val="28"/>
        </w:rPr>
        <w:t>ования…………………………………………………………………6-7</w:t>
      </w:r>
      <w:r w:rsidRPr="008858F1">
        <w:rPr>
          <w:rFonts w:ascii="Times New Roman" w:hAnsi="Times New Roman" w:cs="Times New Roman"/>
          <w:bCs/>
          <w:sz w:val="28"/>
          <w:szCs w:val="28"/>
        </w:rPr>
        <w:t>стр</w:t>
      </w:r>
    </w:p>
    <w:p w:rsidR="00261D51" w:rsidRPr="008858F1" w:rsidRDefault="00261D51" w:rsidP="00261D51">
      <w:pPr>
        <w:pStyle w:val="Standard"/>
        <w:shd w:val="clear" w:color="auto" w:fill="FFFFFF"/>
        <w:spacing w:line="240" w:lineRule="auto"/>
        <w:ind w:right="50"/>
        <w:rPr>
          <w:rFonts w:ascii="Times New Roman" w:hAnsi="Times New Roman" w:cs="Times New Roman"/>
          <w:bCs/>
          <w:sz w:val="28"/>
          <w:szCs w:val="28"/>
        </w:rPr>
      </w:pPr>
      <w:r w:rsidRPr="008858F1">
        <w:rPr>
          <w:rFonts w:ascii="Times New Roman" w:hAnsi="Times New Roman" w:cs="Times New Roman"/>
          <w:bCs/>
          <w:sz w:val="28"/>
          <w:szCs w:val="28"/>
          <w:lang w:val="en-US"/>
        </w:rPr>
        <w:t>I</w:t>
      </w:r>
      <w:r w:rsidRPr="008858F1">
        <w:rPr>
          <w:rFonts w:ascii="Times New Roman" w:hAnsi="Times New Roman" w:cs="Times New Roman"/>
          <w:bCs/>
          <w:sz w:val="28"/>
          <w:szCs w:val="28"/>
        </w:rPr>
        <w:t>. Целевой раздел</w:t>
      </w:r>
    </w:p>
    <w:p w:rsidR="00261D51" w:rsidRPr="008858F1" w:rsidRDefault="00261D51" w:rsidP="00261D51">
      <w:pPr>
        <w:pStyle w:val="Standard"/>
        <w:shd w:val="clear" w:color="auto" w:fill="FFFFFF"/>
        <w:spacing w:line="240" w:lineRule="auto"/>
        <w:ind w:right="50"/>
        <w:rPr>
          <w:rFonts w:ascii="Times New Roman" w:hAnsi="Times New Roman" w:cs="Times New Roman"/>
          <w:bCs/>
          <w:sz w:val="28"/>
          <w:szCs w:val="28"/>
        </w:rPr>
      </w:pPr>
      <w:r w:rsidRPr="008858F1">
        <w:rPr>
          <w:rFonts w:ascii="Times New Roman" w:hAnsi="Times New Roman" w:cs="Times New Roman"/>
          <w:bCs/>
          <w:sz w:val="28"/>
          <w:szCs w:val="28"/>
        </w:rPr>
        <w:t>1.Пояснительна</w:t>
      </w:r>
      <w:r w:rsidR="000767FC">
        <w:rPr>
          <w:rFonts w:ascii="Times New Roman" w:hAnsi="Times New Roman" w:cs="Times New Roman"/>
          <w:bCs/>
          <w:sz w:val="28"/>
          <w:szCs w:val="28"/>
        </w:rPr>
        <w:t>я записка……………………………………………………..8</w:t>
      </w:r>
      <w:r w:rsidRPr="008858F1">
        <w:rPr>
          <w:rFonts w:ascii="Times New Roman" w:hAnsi="Times New Roman" w:cs="Times New Roman"/>
          <w:bCs/>
          <w:sz w:val="28"/>
          <w:szCs w:val="28"/>
        </w:rPr>
        <w:t>стр</w:t>
      </w:r>
    </w:p>
    <w:p w:rsidR="00261D51" w:rsidRPr="008858F1" w:rsidRDefault="00261D51" w:rsidP="00261D51">
      <w:pPr>
        <w:pStyle w:val="Standard"/>
        <w:shd w:val="clear" w:color="auto" w:fill="FFFFFF"/>
        <w:spacing w:line="240" w:lineRule="auto"/>
        <w:ind w:right="50"/>
        <w:rPr>
          <w:rFonts w:ascii="Times New Roman" w:hAnsi="Times New Roman" w:cs="Times New Roman"/>
          <w:sz w:val="28"/>
          <w:szCs w:val="28"/>
        </w:rPr>
      </w:pPr>
      <w:r w:rsidRPr="008858F1">
        <w:rPr>
          <w:rFonts w:ascii="Times New Roman" w:hAnsi="Times New Roman" w:cs="Times New Roman"/>
          <w:bCs/>
          <w:sz w:val="28"/>
          <w:szCs w:val="28"/>
        </w:rPr>
        <w:t>1.1.</w:t>
      </w:r>
      <w:r w:rsidRPr="008858F1">
        <w:rPr>
          <w:rFonts w:ascii="Times New Roman" w:hAnsi="Times New Roman" w:cs="Times New Roman"/>
          <w:sz w:val="28"/>
          <w:szCs w:val="28"/>
        </w:rPr>
        <w:t>Цель основной образователь</w:t>
      </w:r>
      <w:r w:rsidR="000767FC">
        <w:rPr>
          <w:rFonts w:ascii="Times New Roman" w:hAnsi="Times New Roman" w:cs="Times New Roman"/>
          <w:sz w:val="28"/>
          <w:szCs w:val="28"/>
        </w:rPr>
        <w:t>ной Программы…………………………..9</w:t>
      </w:r>
      <w:r w:rsidRPr="008858F1">
        <w:rPr>
          <w:rFonts w:ascii="Times New Roman" w:hAnsi="Times New Roman" w:cs="Times New Roman"/>
          <w:sz w:val="28"/>
          <w:szCs w:val="28"/>
        </w:rPr>
        <w:t>стр</w:t>
      </w:r>
    </w:p>
    <w:p w:rsidR="00261D51" w:rsidRPr="008858F1" w:rsidRDefault="00261D51" w:rsidP="00261D51">
      <w:pPr>
        <w:pStyle w:val="Standard"/>
        <w:shd w:val="clear" w:color="auto" w:fill="FFFFFF"/>
        <w:spacing w:line="240" w:lineRule="auto"/>
        <w:ind w:right="50"/>
        <w:rPr>
          <w:rFonts w:ascii="Times New Roman" w:hAnsi="Times New Roman" w:cs="Times New Roman"/>
          <w:bCs/>
          <w:spacing w:val="-1"/>
          <w:sz w:val="28"/>
          <w:szCs w:val="28"/>
        </w:rPr>
      </w:pPr>
      <w:r w:rsidRPr="008858F1">
        <w:rPr>
          <w:rFonts w:ascii="Times New Roman" w:hAnsi="Times New Roman" w:cs="Times New Roman"/>
          <w:sz w:val="28"/>
          <w:szCs w:val="28"/>
        </w:rPr>
        <w:t>1.2.</w:t>
      </w:r>
      <w:r w:rsidRPr="008858F1">
        <w:rPr>
          <w:rFonts w:ascii="Times New Roman" w:hAnsi="Times New Roman" w:cs="Times New Roman"/>
          <w:bCs/>
          <w:spacing w:val="-1"/>
          <w:sz w:val="28"/>
          <w:szCs w:val="28"/>
        </w:rPr>
        <w:t>Принципы и подходы к</w:t>
      </w:r>
      <w:r w:rsidR="000767FC">
        <w:rPr>
          <w:rFonts w:ascii="Times New Roman" w:hAnsi="Times New Roman" w:cs="Times New Roman"/>
          <w:bCs/>
          <w:spacing w:val="-1"/>
          <w:sz w:val="28"/>
          <w:szCs w:val="28"/>
        </w:rPr>
        <w:t xml:space="preserve">   формированию Программы…………….10-11</w:t>
      </w:r>
      <w:r w:rsidRPr="008858F1">
        <w:rPr>
          <w:rFonts w:ascii="Times New Roman" w:hAnsi="Times New Roman" w:cs="Times New Roman"/>
          <w:bCs/>
          <w:spacing w:val="-1"/>
          <w:sz w:val="28"/>
          <w:szCs w:val="28"/>
        </w:rPr>
        <w:t xml:space="preserve"> </w:t>
      </w:r>
      <w:r w:rsidR="00495738" w:rsidRPr="008858F1">
        <w:rPr>
          <w:rFonts w:ascii="Times New Roman" w:hAnsi="Times New Roman" w:cs="Times New Roman"/>
          <w:bCs/>
          <w:spacing w:val="-1"/>
          <w:sz w:val="28"/>
          <w:szCs w:val="28"/>
        </w:rPr>
        <w:t>стр.</w:t>
      </w:r>
    </w:p>
    <w:p w:rsidR="00261D51" w:rsidRPr="008858F1" w:rsidRDefault="00261D51" w:rsidP="005D3C92">
      <w:pPr>
        <w:pStyle w:val="Standard"/>
        <w:shd w:val="clear" w:color="auto" w:fill="FFFFFF"/>
        <w:tabs>
          <w:tab w:val="left" w:pos="307"/>
        </w:tabs>
        <w:spacing w:before="322" w:line="240" w:lineRule="auto"/>
        <w:rPr>
          <w:rFonts w:ascii="Times New Roman" w:hAnsi="Times New Roman" w:cs="Times New Roman"/>
          <w:bCs/>
          <w:spacing w:val="-1"/>
          <w:sz w:val="28"/>
          <w:szCs w:val="28"/>
        </w:rPr>
      </w:pPr>
      <w:r w:rsidRPr="008858F1">
        <w:rPr>
          <w:rFonts w:ascii="Times New Roman" w:hAnsi="Times New Roman" w:cs="Times New Roman"/>
          <w:bCs/>
          <w:spacing w:val="-1"/>
          <w:sz w:val="28"/>
          <w:szCs w:val="28"/>
        </w:rPr>
        <w:t>1.3.Характеристика образовательного учреждения                                                                Муниципального дошкольного образовательного учреждения д/с «</w:t>
      </w:r>
      <w:r w:rsidR="005D3C92">
        <w:rPr>
          <w:rFonts w:ascii="Times New Roman" w:hAnsi="Times New Roman" w:cs="Times New Roman"/>
          <w:bCs/>
          <w:spacing w:val="-1"/>
          <w:sz w:val="28"/>
          <w:szCs w:val="28"/>
        </w:rPr>
        <w:t>Конюшки</w:t>
      </w:r>
      <w:r w:rsidRPr="008858F1">
        <w:rPr>
          <w:rFonts w:ascii="Times New Roman" w:hAnsi="Times New Roman" w:cs="Times New Roman"/>
          <w:bCs/>
          <w:spacing w:val="-1"/>
          <w:sz w:val="28"/>
          <w:szCs w:val="28"/>
        </w:rPr>
        <w:t xml:space="preserve">» с. </w:t>
      </w:r>
      <w:r w:rsidR="005D3C92">
        <w:rPr>
          <w:rFonts w:ascii="Times New Roman" w:hAnsi="Times New Roman" w:cs="Times New Roman"/>
          <w:bCs/>
          <w:spacing w:val="-1"/>
          <w:sz w:val="28"/>
          <w:szCs w:val="28"/>
        </w:rPr>
        <w:t>Конюшки</w:t>
      </w:r>
      <w:r w:rsidR="00495738">
        <w:rPr>
          <w:rFonts w:ascii="Times New Roman" w:hAnsi="Times New Roman" w:cs="Times New Roman"/>
          <w:bCs/>
          <w:spacing w:val="-1"/>
          <w:sz w:val="28"/>
          <w:szCs w:val="28"/>
        </w:rPr>
        <w:t>…………………………………………………………...</w:t>
      </w:r>
      <w:r w:rsidR="000767FC">
        <w:rPr>
          <w:rFonts w:ascii="Times New Roman" w:hAnsi="Times New Roman" w:cs="Times New Roman"/>
          <w:bCs/>
          <w:spacing w:val="-1"/>
          <w:sz w:val="28"/>
          <w:szCs w:val="28"/>
        </w:rPr>
        <w:t>...11-12</w:t>
      </w:r>
      <w:r w:rsidRPr="008858F1">
        <w:rPr>
          <w:rFonts w:ascii="Times New Roman" w:hAnsi="Times New Roman" w:cs="Times New Roman"/>
          <w:bCs/>
          <w:spacing w:val="-1"/>
          <w:sz w:val="28"/>
          <w:szCs w:val="28"/>
        </w:rPr>
        <w:t>стр</w:t>
      </w:r>
      <w:r w:rsidR="00495738">
        <w:rPr>
          <w:rFonts w:ascii="Times New Roman" w:hAnsi="Times New Roman" w:cs="Times New Roman"/>
          <w:bCs/>
          <w:spacing w:val="-1"/>
          <w:sz w:val="28"/>
          <w:szCs w:val="28"/>
        </w:rPr>
        <w:t>.</w:t>
      </w:r>
    </w:p>
    <w:p w:rsidR="00261D51" w:rsidRPr="008858F1" w:rsidRDefault="00261D51" w:rsidP="00261D51">
      <w:pPr>
        <w:pStyle w:val="NoSpacing"/>
        <w:jc w:val="both"/>
        <w:rPr>
          <w:rFonts w:ascii="Times New Roman" w:hAnsi="Times New Roman"/>
          <w:sz w:val="28"/>
          <w:szCs w:val="28"/>
        </w:rPr>
      </w:pPr>
      <w:r w:rsidRPr="008858F1">
        <w:rPr>
          <w:rFonts w:ascii="Times New Roman" w:hAnsi="Times New Roman"/>
          <w:sz w:val="28"/>
          <w:szCs w:val="28"/>
        </w:rPr>
        <w:t>1.4. Значимые характеристики особенностей развития детей раннего и дошкольног</w:t>
      </w:r>
      <w:r w:rsidR="000767FC">
        <w:rPr>
          <w:rFonts w:ascii="Times New Roman" w:hAnsi="Times New Roman"/>
          <w:sz w:val="28"/>
          <w:szCs w:val="28"/>
        </w:rPr>
        <w:t>о возраста………………………………………………</w:t>
      </w:r>
      <w:r w:rsidR="00495738">
        <w:rPr>
          <w:rFonts w:ascii="Times New Roman" w:hAnsi="Times New Roman"/>
          <w:sz w:val="28"/>
          <w:szCs w:val="28"/>
        </w:rPr>
        <w:t>….</w:t>
      </w:r>
      <w:r w:rsidR="000767FC">
        <w:rPr>
          <w:rFonts w:ascii="Times New Roman" w:hAnsi="Times New Roman"/>
          <w:sz w:val="28"/>
          <w:szCs w:val="28"/>
        </w:rPr>
        <w:t>..12-33</w:t>
      </w:r>
      <w:r w:rsidRPr="008858F1">
        <w:rPr>
          <w:rFonts w:ascii="Times New Roman" w:hAnsi="Times New Roman"/>
          <w:sz w:val="28"/>
          <w:szCs w:val="28"/>
        </w:rPr>
        <w:t>стр</w:t>
      </w:r>
      <w:r w:rsidR="00495738">
        <w:rPr>
          <w:rFonts w:ascii="Times New Roman" w:hAnsi="Times New Roman"/>
          <w:sz w:val="28"/>
          <w:szCs w:val="28"/>
        </w:rPr>
        <w:t>.</w:t>
      </w:r>
    </w:p>
    <w:p w:rsidR="00261D51" w:rsidRPr="008858F1" w:rsidRDefault="00261D51" w:rsidP="00261D51">
      <w:pPr>
        <w:pStyle w:val="Standard"/>
        <w:shd w:val="clear" w:color="auto" w:fill="FFFFFF"/>
        <w:tabs>
          <w:tab w:val="left" w:pos="307"/>
        </w:tabs>
        <w:spacing w:before="322" w:line="240" w:lineRule="auto"/>
        <w:jc w:val="both"/>
        <w:rPr>
          <w:rFonts w:ascii="Times New Roman" w:hAnsi="Times New Roman" w:cs="Times New Roman"/>
          <w:bCs/>
          <w:spacing w:val="-1"/>
          <w:position w:val="16"/>
          <w:sz w:val="28"/>
          <w:szCs w:val="28"/>
        </w:rPr>
      </w:pPr>
      <w:r w:rsidRPr="008858F1">
        <w:rPr>
          <w:rFonts w:ascii="Times New Roman" w:hAnsi="Times New Roman" w:cs="Times New Roman"/>
          <w:bCs/>
          <w:spacing w:val="-1"/>
          <w:position w:val="16"/>
          <w:sz w:val="28"/>
          <w:szCs w:val="28"/>
        </w:rPr>
        <w:t>1.5. Планируемые результаты освоения Программы (обязательная часть)…………………………………………………………………..…</w:t>
      </w:r>
      <w:r w:rsidR="000767FC">
        <w:rPr>
          <w:rFonts w:ascii="Times New Roman" w:hAnsi="Times New Roman" w:cs="Times New Roman"/>
          <w:bCs/>
          <w:spacing w:val="-1"/>
          <w:position w:val="16"/>
          <w:sz w:val="28"/>
          <w:szCs w:val="28"/>
        </w:rPr>
        <w:t>…..34</w:t>
      </w:r>
      <w:r w:rsidRPr="008858F1">
        <w:rPr>
          <w:rFonts w:ascii="Times New Roman" w:hAnsi="Times New Roman" w:cs="Times New Roman"/>
          <w:bCs/>
          <w:spacing w:val="-1"/>
          <w:position w:val="16"/>
          <w:sz w:val="28"/>
          <w:szCs w:val="28"/>
        </w:rPr>
        <w:t xml:space="preserve"> </w:t>
      </w:r>
      <w:r w:rsidR="00495738" w:rsidRPr="008858F1">
        <w:rPr>
          <w:rFonts w:ascii="Times New Roman" w:hAnsi="Times New Roman" w:cs="Times New Roman"/>
          <w:bCs/>
          <w:spacing w:val="-1"/>
          <w:position w:val="16"/>
          <w:sz w:val="28"/>
          <w:szCs w:val="28"/>
        </w:rPr>
        <w:t>стр.</w:t>
      </w:r>
    </w:p>
    <w:p w:rsidR="00261D51" w:rsidRPr="008858F1" w:rsidRDefault="00261D51" w:rsidP="00261D51">
      <w:pPr>
        <w:pStyle w:val="Standard"/>
        <w:shd w:val="clear" w:color="auto" w:fill="FFFFFF"/>
        <w:tabs>
          <w:tab w:val="left" w:pos="307"/>
        </w:tabs>
        <w:spacing w:before="322" w:line="240" w:lineRule="auto"/>
        <w:jc w:val="both"/>
        <w:rPr>
          <w:rFonts w:ascii="Times New Roman" w:hAnsi="Times New Roman" w:cs="Times New Roman"/>
          <w:bCs/>
          <w:sz w:val="28"/>
          <w:szCs w:val="28"/>
        </w:rPr>
      </w:pPr>
      <w:r w:rsidRPr="008858F1">
        <w:rPr>
          <w:rFonts w:ascii="Times New Roman" w:hAnsi="Times New Roman" w:cs="Times New Roman"/>
          <w:bCs/>
          <w:sz w:val="28"/>
          <w:szCs w:val="28"/>
        </w:rPr>
        <w:t>1.6. Планируемые результаты освоения Программы в младенческом и раннем возра</w:t>
      </w:r>
      <w:r w:rsidR="00495738">
        <w:rPr>
          <w:rFonts w:ascii="Times New Roman" w:hAnsi="Times New Roman" w:cs="Times New Roman"/>
          <w:bCs/>
          <w:sz w:val="28"/>
          <w:szCs w:val="28"/>
        </w:rPr>
        <w:t>сте…………………………………………………………………..34-35</w:t>
      </w:r>
      <w:r w:rsidRPr="008858F1">
        <w:rPr>
          <w:rFonts w:ascii="Times New Roman" w:hAnsi="Times New Roman" w:cs="Times New Roman"/>
          <w:bCs/>
          <w:sz w:val="28"/>
          <w:szCs w:val="28"/>
        </w:rPr>
        <w:t xml:space="preserve"> </w:t>
      </w:r>
      <w:r w:rsidR="00495738" w:rsidRPr="008858F1">
        <w:rPr>
          <w:rFonts w:ascii="Times New Roman" w:hAnsi="Times New Roman" w:cs="Times New Roman"/>
          <w:bCs/>
          <w:sz w:val="28"/>
          <w:szCs w:val="28"/>
        </w:rPr>
        <w:t>стр.</w:t>
      </w:r>
    </w:p>
    <w:p w:rsidR="00261D51" w:rsidRPr="008858F1" w:rsidRDefault="00261D51" w:rsidP="00261D51">
      <w:pPr>
        <w:pStyle w:val="Standard"/>
        <w:jc w:val="both"/>
        <w:rPr>
          <w:rFonts w:ascii="Times New Roman" w:hAnsi="Times New Roman" w:cs="Times New Roman"/>
          <w:bCs/>
          <w:sz w:val="28"/>
          <w:szCs w:val="28"/>
        </w:rPr>
      </w:pPr>
      <w:r w:rsidRPr="008858F1">
        <w:rPr>
          <w:rFonts w:ascii="Times New Roman" w:hAnsi="Times New Roman" w:cs="Times New Roman"/>
          <w:bCs/>
          <w:sz w:val="28"/>
          <w:szCs w:val="28"/>
        </w:rPr>
        <w:t>1.7. Планируемые результаты освоения программы к концу четвертого года жиз</w:t>
      </w:r>
      <w:r w:rsidR="00495738">
        <w:rPr>
          <w:rFonts w:ascii="Times New Roman" w:hAnsi="Times New Roman" w:cs="Times New Roman"/>
          <w:bCs/>
          <w:sz w:val="28"/>
          <w:szCs w:val="28"/>
        </w:rPr>
        <w:t>ни…………………………………………………………………….35-38</w:t>
      </w:r>
      <w:r w:rsidRPr="008858F1">
        <w:rPr>
          <w:rFonts w:ascii="Times New Roman" w:hAnsi="Times New Roman" w:cs="Times New Roman"/>
          <w:bCs/>
          <w:sz w:val="28"/>
          <w:szCs w:val="28"/>
        </w:rPr>
        <w:t xml:space="preserve"> </w:t>
      </w:r>
      <w:r w:rsidR="00495738" w:rsidRPr="008858F1">
        <w:rPr>
          <w:rFonts w:ascii="Times New Roman" w:hAnsi="Times New Roman" w:cs="Times New Roman"/>
          <w:bCs/>
          <w:sz w:val="28"/>
          <w:szCs w:val="28"/>
        </w:rPr>
        <w:t>стр.</w:t>
      </w:r>
    </w:p>
    <w:p w:rsidR="00261D51" w:rsidRPr="008858F1" w:rsidRDefault="00261D51" w:rsidP="00261D51">
      <w:pPr>
        <w:pStyle w:val="Standard"/>
        <w:jc w:val="both"/>
        <w:rPr>
          <w:rFonts w:ascii="Times New Roman" w:hAnsi="Times New Roman" w:cs="Times New Roman"/>
          <w:bCs/>
          <w:sz w:val="28"/>
          <w:szCs w:val="28"/>
        </w:rPr>
      </w:pPr>
      <w:r w:rsidRPr="008858F1">
        <w:rPr>
          <w:rFonts w:ascii="Times New Roman" w:hAnsi="Times New Roman" w:cs="Times New Roman"/>
          <w:bCs/>
          <w:sz w:val="28"/>
          <w:szCs w:val="28"/>
        </w:rPr>
        <w:t>1.8.Планируемые результаты освоения программы к концу пятого года жи</w:t>
      </w:r>
      <w:r w:rsidR="00495738">
        <w:rPr>
          <w:rFonts w:ascii="Times New Roman" w:hAnsi="Times New Roman" w:cs="Times New Roman"/>
          <w:bCs/>
          <w:sz w:val="28"/>
          <w:szCs w:val="28"/>
        </w:rPr>
        <w:t>зни…………………………………………………………………….39-43</w:t>
      </w:r>
      <w:r w:rsidRPr="008858F1">
        <w:rPr>
          <w:rFonts w:ascii="Times New Roman" w:hAnsi="Times New Roman" w:cs="Times New Roman"/>
          <w:bCs/>
          <w:sz w:val="28"/>
          <w:szCs w:val="28"/>
        </w:rPr>
        <w:t xml:space="preserve"> </w:t>
      </w:r>
      <w:r w:rsidR="00495738" w:rsidRPr="008858F1">
        <w:rPr>
          <w:rFonts w:ascii="Times New Roman" w:hAnsi="Times New Roman" w:cs="Times New Roman"/>
          <w:bCs/>
          <w:sz w:val="28"/>
          <w:szCs w:val="28"/>
        </w:rPr>
        <w:t>стр.</w:t>
      </w:r>
    </w:p>
    <w:p w:rsidR="00261D51" w:rsidRPr="008858F1" w:rsidRDefault="00261D51" w:rsidP="00261D51">
      <w:pPr>
        <w:pStyle w:val="Standard"/>
        <w:jc w:val="both"/>
        <w:rPr>
          <w:rFonts w:ascii="Times New Roman" w:hAnsi="Times New Roman" w:cs="Times New Roman"/>
          <w:bCs/>
          <w:sz w:val="28"/>
          <w:szCs w:val="28"/>
        </w:rPr>
      </w:pPr>
      <w:r w:rsidRPr="008858F1">
        <w:rPr>
          <w:rFonts w:ascii="Times New Roman" w:hAnsi="Times New Roman" w:cs="Times New Roman"/>
          <w:bCs/>
          <w:sz w:val="28"/>
          <w:szCs w:val="28"/>
        </w:rPr>
        <w:t>1.9. Планируемые результаты освоения программы к концу шестого года жи</w:t>
      </w:r>
      <w:r w:rsidR="00495738">
        <w:rPr>
          <w:rFonts w:ascii="Times New Roman" w:hAnsi="Times New Roman" w:cs="Times New Roman"/>
          <w:bCs/>
          <w:sz w:val="28"/>
          <w:szCs w:val="28"/>
        </w:rPr>
        <w:t>зни…………………………………………………………………….43-47</w:t>
      </w:r>
      <w:r w:rsidRPr="008858F1">
        <w:rPr>
          <w:rFonts w:ascii="Times New Roman" w:hAnsi="Times New Roman" w:cs="Times New Roman"/>
          <w:bCs/>
          <w:sz w:val="28"/>
          <w:szCs w:val="28"/>
        </w:rPr>
        <w:t xml:space="preserve"> </w:t>
      </w:r>
      <w:r w:rsidR="00495738" w:rsidRPr="008858F1">
        <w:rPr>
          <w:rFonts w:ascii="Times New Roman" w:hAnsi="Times New Roman" w:cs="Times New Roman"/>
          <w:bCs/>
          <w:sz w:val="28"/>
          <w:szCs w:val="28"/>
        </w:rPr>
        <w:t>стр.</w:t>
      </w:r>
    </w:p>
    <w:p w:rsidR="00261D51" w:rsidRPr="008858F1" w:rsidRDefault="00261D51" w:rsidP="00261D51">
      <w:pPr>
        <w:pStyle w:val="Standard"/>
        <w:jc w:val="both"/>
        <w:rPr>
          <w:rFonts w:ascii="Times New Roman" w:hAnsi="Times New Roman" w:cs="Times New Roman"/>
          <w:bCs/>
          <w:sz w:val="28"/>
          <w:szCs w:val="28"/>
        </w:rPr>
      </w:pPr>
      <w:r w:rsidRPr="008858F1">
        <w:rPr>
          <w:rFonts w:ascii="Times New Roman" w:hAnsi="Times New Roman" w:cs="Times New Roman"/>
          <w:bCs/>
          <w:sz w:val="28"/>
          <w:szCs w:val="28"/>
        </w:rPr>
        <w:t xml:space="preserve">1.10. Планируемые результаты освоения программы к концу седьмого — восьмого </w:t>
      </w:r>
      <w:r w:rsidR="00495738">
        <w:rPr>
          <w:rFonts w:ascii="Times New Roman" w:hAnsi="Times New Roman" w:cs="Times New Roman"/>
          <w:bCs/>
          <w:sz w:val="28"/>
          <w:szCs w:val="28"/>
        </w:rPr>
        <w:t>года жизни……………………………………………………47</w:t>
      </w:r>
      <w:r w:rsidRPr="008858F1">
        <w:rPr>
          <w:rFonts w:ascii="Times New Roman" w:hAnsi="Times New Roman" w:cs="Times New Roman"/>
          <w:bCs/>
          <w:sz w:val="28"/>
          <w:szCs w:val="28"/>
        </w:rPr>
        <w:t>-5</w:t>
      </w:r>
      <w:r w:rsidR="00495738">
        <w:rPr>
          <w:rFonts w:ascii="Times New Roman" w:hAnsi="Times New Roman" w:cs="Times New Roman"/>
          <w:bCs/>
          <w:sz w:val="28"/>
          <w:szCs w:val="28"/>
        </w:rPr>
        <w:t>2</w:t>
      </w:r>
      <w:r w:rsidRPr="008858F1">
        <w:rPr>
          <w:rFonts w:ascii="Times New Roman" w:hAnsi="Times New Roman" w:cs="Times New Roman"/>
          <w:bCs/>
          <w:sz w:val="28"/>
          <w:szCs w:val="28"/>
        </w:rPr>
        <w:t xml:space="preserve"> </w:t>
      </w:r>
      <w:r w:rsidR="00495738" w:rsidRPr="008858F1">
        <w:rPr>
          <w:rFonts w:ascii="Times New Roman" w:hAnsi="Times New Roman" w:cs="Times New Roman"/>
          <w:bCs/>
          <w:sz w:val="28"/>
          <w:szCs w:val="28"/>
        </w:rPr>
        <w:t>стр.</w:t>
      </w:r>
    </w:p>
    <w:p w:rsidR="00261D51" w:rsidRPr="008858F1" w:rsidRDefault="00261D51" w:rsidP="00261D51">
      <w:pPr>
        <w:pStyle w:val="Standard"/>
        <w:shd w:val="clear" w:color="auto" w:fill="FFFFFF"/>
        <w:tabs>
          <w:tab w:val="left" w:pos="307"/>
        </w:tabs>
        <w:spacing w:before="322" w:line="240" w:lineRule="auto"/>
        <w:jc w:val="both"/>
        <w:rPr>
          <w:rFonts w:ascii="Times New Roman" w:hAnsi="Times New Roman" w:cs="Times New Roman"/>
          <w:bCs/>
          <w:spacing w:val="-1"/>
          <w:sz w:val="28"/>
          <w:szCs w:val="28"/>
        </w:rPr>
      </w:pPr>
      <w:r w:rsidRPr="008858F1">
        <w:rPr>
          <w:rFonts w:ascii="Times New Roman" w:hAnsi="Times New Roman" w:cs="Times New Roman"/>
          <w:bCs/>
          <w:sz w:val="28"/>
          <w:szCs w:val="28"/>
        </w:rPr>
        <w:t>1.11. Планируемые результаты освоения программы на этапе завершения дошкольного об</w:t>
      </w:r>
      <w:r w:rsidR="00495738">
        <w:rPr>
          <w:rFonts w:ascii="Times New Roman" w:hAnsi="Times New Roman" w:cs="Times New Roman"/>
          <w:bCs/>
          <w:sz w:val="28"/>
          <w:szCs w:val="28"/>
        </w:rPr>
        <w:t>разования…………………………………………..…..52-53</w:t>
      </w:r>
      <w:r w:rsidRPr="008858F1">
        <w:rPr>
          <w:rFonts w:ascii="Times New Roman" w:hAnsi="Times New Roman" w:cs="Times New Roman"/>
          <w:bCs/>
          <w:sz w:val="28"/>
          <w:szCs w:val="28"/>
        </w:rPr>
        <w:t xml:space="preserve"> </w:t>
      </w:r>
      <w:r w:rsidR="00495738" w:rsidRPr="008858F1">
        <w:rPr>
          <w:rFonts w:ascii="Times New Roman" w:hAnsi="Times New Roman" w:cs="Times New Roman"/>
          <w:bCs/>
          <w:sz w:val="28"/>
          <w:szCs w:val="28"/>
        </w:rPr>
        <w:t>стр.</w:t>
      </w:r>
    </w:p>
    <w:p w:rsidR="00261D51" w:rsidRPr="008858F1" w:rsidRDefault="00261D51" w:rsidP="00261D51">
      <w:pPr>
        <w:pStyle w:val="Standard"/>
        <w:shd w:val="clear" w:color="auto" w:fill="FFFFFF"/>
        <w:spacing w:before="288" w:line="240" w:lineRule="auto"/>
        <w:rPr>
          <w:rFonts w:ascii="Times New Roman" w:hAnsi="Times New Roman" w:cs="Times New Roman"/>
          <w:bCs/>
          <w:sz w:val="28"/>
          <w:szCs w:val="28"/>
        </w:rPr>
      </w:pPr>
      <w:r w:rsidRPr="008858F1">
        <w:rPr>
          <w:rFonts w:ascii="Times New Roman" w:hAnsi="Times New Roman" w:cs="Times New Roman"/>
          <w:bCs/>
          <w:sz w:val="28"/>
          <w:szCs w:val="28"/>
        </w:rPr>
        <w:t>1.12. Планируемые результаты освоения Программы (часть, формируемая участниками образ</w:t>
      </w:r>
      <w:r w:rsidR="00495738">
        <w:rPr>
          <w:rFonts w:ascii="Times New Roman" w:hAnsi="Times New Roman" w:cs="Times New Roman"/>
          <w:bCs/>
          <w:sz w:val="28"/>
          <w:szCs w:val="28"/>
        </w:rPr>
        <w:t>овательных отношений)……………………………53-54</w:t>
      </w:r>
      <w:r w:rsidR="00495738" w:rsidRPr="008858F1">
        <w:rPr>
          <w:rFonts w:ascii="Times New Roman" w:hAnsi="Times New Roman" w:cs="Times New Roman"/>
          <w:bCs/>
          <w:sz w:val="28"/>
          <w:szCs w:val="28"/>
        </w:rPr>
        <w:t>стр.</w:t>
      </w:r>
    </w:p>
    <w:p w:rsidR="00261D51" w:rsidRDefault="00261D51" w:rsidP="00261D51">
      <w:pPr>
        <w:pStyle w:val="Standard"/>
        <w:shd w:val="clear" w:color="auto" w:fill="FFFFFF"/>
        <w:spacing w:before="288" w:line="240" w:lineRule="auto"/>
        <w:jc w:val="both"/>
        <w:rPr>
          <w:rFonts w:ascii="Times New Roman" w:hAnsi="Times New Roman" w:cs="Times New Roman"/>
          <w:bCs/>
          <w:sz w:val="28"/>
          <w:szCs w:val="28"/>
        </w:rPr>
      </w:pPr>
      <w:r w:rsidRPr="008858F1">
        <w:rPr>
          <w:rFonts w:ascii="Times New Roman" w:hAnsi="Times New Roman" w:cs="Times New Roman"/>
          <w:bCs/>
          <w:sz w:val="28"/>
          <w:szCs w:val="28"/>
        </w:rPr>
        <w:t>1.13. Планируемые результаты освоения Программы (индивидуальные траектории раз</w:t>
      </w:r>
      <w:r w:rsidR="00495738">
        <w:rPr>
          <w:rFonts w:ascii="Times New Roman" w:hAnsi="Times New Roman" w:cs="Times New Roman"/>
          <w:bCs/>
          <w:sz w:val="28"/>
          <w:szCs w:val="28"/>
        </w:rPr>
        <w:t>вития детей)……………………………………………..55-58</w:t>
      </w:r>
      <w:r w:rsidR="00495738" w:rsidRPr="008858F1">
        <w:rPr>
          <w:rFonts w:ascii="Times New Roman" w:hAnsi="Times New Roman" w:cs="Times New Roman"/>
          <w:bCs/>
          <w:sz w:val="28"/>
          <w:szCs w:val="28"/>
        </w:rPr>
        <w:t>стр.</w:t>
      </w:r>
    </w:p>
    <w:p w:rsidR="00462BD6" w:rsidRDefault="00462BD6" w:rsidP="00261D51">
      <w:pPr>
        <w:pStyle w:val="Standard"/>
        <w:shd w:val="clear" w:color="auto" w:fill="FFFFFF"/>
        <w:spacing w:before="288" w:line="240" w:lineRule="auto"/>
        <w:jc w:val="both"/>
        <w:rPr>
          <w:rFonts w:ascii="Times New Roman" w:hAnsi="Times New Roman" w:cs="Times New Roman"/>
          <w:bCs/>
          <w:sz w:val="28"/>
          <w:szCs w:val="28"/>
        </w:rPr>
      </w:pPr>
      <w:r>
        <w:rPr>
          <w:rFonts w:ascii="Times New Roman" w:hAnsi="Times New Roman" w:cs="Times New Roman"/>
          <w:bCs/>
          <w:sz w:val="28"/>
          <w:szCs w:val="28"/>
        </w:rPr>
        <w:lastRenderedPageBreak/>
        <w:t>1.14. Карты индивидуального развития детей:</w:t>
      </w:r>
    </w:p>
    <w:p w:rsidR="00462BD6" w:rsidRPr="008858F1" w:rsidRDefault="00462BD6" w:rsidP="00261D51">
      <w:pPr>
        <w:pStyle w:val="Standard"/>
        <w:shd w:val="clear" w:color="auto" w:fill="FFFFFF"/>
        <w:spacing w:before="288" w:line="240" w:lineRule="auto"/>
        <w:jc w:val="both"/>
        <w:rPr>
          <w:rFonts w:ascii="Times New Roman" w:hAnsi="Times New Roman" w:cs="Times New Roman"/>
          <w:sz w:val="28"/>
          <w:szCs w:val="28"/>
        </w:rPr>
      </w:pPr>
      <w:r>
        <w:rPr>
          <w:rFonts w:ascii="Times New Roman" w:hAnsi="Times New Roman" w:cs="Times New Roman"/>
          <w:bCs/>
          <w:sz w:val="28"/>
          <w:szCs w:val="28"/>
        </w:rPr>
        <w:t>а)</w:t>
      </w:r>
      <w:r w:rsidRPr="00462BD6">
        <w:rPr>
          <w:rFonts w:ascii="Times New Roman" w:hAnsi="Times New Roman" w:cs="Times New Roman"/>
          <w:sz w:val="28"/>
          <w:szCs w:val="28"/>
        </w:rPr>
        <w:t>Карта индивидуального развития детей ранней подгруппы…………………………………………………………</w:t>
      </w:r>
      <w:r>
        <w:rPr>
          <w:rFonts w:ascii="Times New Roman" w:hAnsi="Times New Roman" w:cs="Times New Roman"/>
          <w:sz w:val="28"/>
          <w:szCs w:val="28"/>
        </w:rPr>
        <w:t>…</w:t>
      </w:r>
      <w:r w:rsidR="00495738">
        <w:rPr>
          <w:rFonts w:ascii="Times New Roman" w:hAnsi="Times New Roman" w:cs="Times New Roman"/>
          <w:sz w:val="28"/>
          <w:szCs w:val="28"/>
        </w:rPr>
        <w:t>...…58-66стр.</w:t>
      </w:r>
    </w:p>
    <w:p w:rsidR="00462BD6" w:rsidRDefault="00462BD6" w:rsidP="00261D51">
      <w:pPr>
        <w:pStyle w:val="Standard"/>
        <w:shd w:val="clear" w:color="auto" w:fill="FFFFFF"/>
        <w:spacing w:line="240" w:lineRule="auto"/>
        <w:ind w:right="50"/>
        <w:rPr>
          <w:rFonts w:ascii="Times New Roman" w:hAnsi="Times New Roman" w:cs="Times New Roman"/>
          <w:sz w:val="28"/>
          <w:szCs w:val="28"/>
        </w:rPr>
      </w:pPr>
      <w:r>
        <w:rPr>
          <w:rFonts w:ascii="Times New Roman" w:hAnsi="Times New Roman" w:cs="Times New Roman"/>
          <w:sz w:val="28"/>
          <w:szCs w:val="28"/>
        </w:rPr>
        <w:t xml:space="preserve">б) </w:t>
      </w:r>
      <w:r w:rsidRPr="00462BD6">
        <w:rPr>
          <w:rFonts w:ascii="Times New Roman" w:hAnsi="Times New Roman" w:cs="Times New Roman"/>
          <w:sz w:val="28"/>
          <w:szCs w:val="28"/>
        </w:rPr>
        <w:t xml:space="preserve">Карта индивидуального развития детей </w:t>
      </w:r>
      <w:r>
        <w:rPr>
          <w:rFonts w:ascii="Times New Roman" w:hAnsi="Times New Roman" w:cs="Times New Roman"/>
          <w:sz w:val="28"/>
          <w:szCs w:val="28"/>
        </w:rPr>
        <w:t>младшей</w:t>
      </w:r>
      <w:r w:rsidRPr="00462BD6">
        <w:rPr>
          <w:rFonts w:ascii="Times New Roman" w:hAnsi="Times New Roman" w:cs="Times New Roman"/>
          <w:sz w:val="28"/>
          <w:szCs w:val="28"/>
        </w:rPr>
        <w:t xml:space="preserve">  подгруппы</w:t>
      </w:r>
      <w:r>
        <w:rPr>
          <w:rFonts w:ascii="Times New Roman" w:hAnsi="Times New Roman" w:cs="Times New Roman"/>
          <w:sz w:val="28"/>
          <w:szCs w:val="28"/>
        </w:rPr>
        <w:t>……………………………………………………………</w:t>
      </w:r>
      <w:r w:rsidR="00495738">
        <w:rPr>
          <w:rFonts w:ascii="Times New Roman" w:hAnsi="Times New Roman" w:cs="Times New Roman"/>
          <w:sz w:val="28"/>
          <w:szCs w:val="28"/>
        </w:rPr>
        <w:t>.....67-77 стр.</w:t>
      </w:r>
    </w:p>
    <w:p w:rsidR="00462BD6" w:rsidRDefault="00462BD6" w:rsidP="00261D51">
      <w:pPr>
        <w:pStyle w:val="Standard"/>
        <w:shd w:val="clear" w:color="auto" w:fill="FFFFFF"/>
        <w:spacing w:line="240" w:lineRule="auto"/>
        <w:ind w:right="50"/>
        <w:rPr>
          <w:rFonts w:ascii="Times New Roman" w:hAnsi="Times New Roman" w:cs="Times New Roman"/>
          <w:sz w:val="28"/>
          <w:szCs w:val="28"/>
        </w:rPr>
      </w:pPr>
      <w:r>
        <w:rPr>
          <w:rFonts w:ascii="Times New Roman" w:hAnsi="Times New Roman" w:cs="Times New Roman"/>
          <w:sz w:val="28"/>
          <w:szCs w:val="28"/>
        </w:rPr>
        <w:t>в)</w:t>
      </w:r>
      <w:r w:rsidRPr="00462BD6">
        <w:rPr>
          <w:rFonts w:ascii="Times New Roman" w:hAnsi="Times New Roman" w:cs="Times New Roman"/>
          <w:b/>
          <w:sz w:val="32"/>
          <w:szCs w:val="32"/>
        </w:rPr>
        <w:t xml:space="preserve"> </w:t>
      </w:r>
      <w:r w:rsidRPr="00462BD6">
        <w:rPr>
          <w:rFonts w:ascii="Times New Roman" w:hAnsi="Times New Roman" w:cs="Times New Roman"/>
          <w:sz w:val="28"/>
          <w:szCs w:val="28"/>
        </w:rPr>
        <w:t xml:space="preserve">Карта индивидуального развития детей </w:t>
      </w:r>
      <w:r>
        <w:rPr>
          <w:rFonts w:ascii="Times New Roman" w:hAnsi="Times New Roman" w:cs="Times New Roman"/>
          <w:sz w:val="28"/>
          <w:szCs w:val="28"/>
        </w:rPr>
        <w:t>средней</w:t>
      </w:r>
      <w:r w:rsidRPr="00462BD6">
        <w:rPr>
          <w:rFonts w:ascii="Times New Roman" w:hAnsi="Times New Roman" w:cs="Times New Roman"/>
          <w:sz w:val="28"/>
          <w:szCs w:val="28"/>
        </w:rPr>
        <w:t xml:space="preserve">  подгруппы</w:t>
      </w:r>
      <w:r>
        <w:rPr>
          <w:rFonts w:ascii="Times New Roman" w:hAnsi="Times New Roman" w:cs="Times New Roman"/>
          <w:sz w:val="28"/>
          <w:szCs w:val="28"/>
        </w:rPr>
        <w:t>……</w:t>
      </w:r>
      <w:r w:rsidR="00495738">
        <w:rPr>
          <w:rFonts w:ascii="Times New Roman" w:hAnsi="Times New Roman" w:cs="Times New Roman"/>
          <w:sz w:val="28"/>
          <w:szCs w:val="28"/>
        </w:rPr>
        <w:t>.78-89 стр.</w:t>
      </w:r>
    </w:p>
    <w:p w:rsidR="00462BD6" w:rsidRDefault="00462BD6" w:rsidP="00261D51">
      <w:pPr>
        <w:pStyle w:val="Standard"/>
        <w:shd w:val="clear" w:color="auto" w:fill="FFFFFF"/>
        <w:spacing w:line="240" w:lineRule="auto"/>
        <w:ind w:right="50"/>
        <w:rPr>
          <w:rFonts w:ascii="Times New Roman" w:hAnsi="Times New Roman" w:cs="Times New Roman"/>
          <w:sz w:val="28"/>
          <w:szCs w:val="28"/>
        </w:rPr>
      </w:pPr>
      <w:r>
        <w:rPr>
          <w:rFonts w:ascii="Times New Roman" w:hAnsi="Times New Roman" w:cs="Times New Roman"/>
          <w:sz w:val="28"/>
          <w:szCs w:val="28"/>
        </w:rPr>
        <w:t>г)</w:t>
      </w:r>
      <w:r w:rsidRPr="00462BD6">
        <w:rPr>
          <w:rFonts w:ascii="Times New Roman" w:hAnsi="Times New Roman" w:cs="Times New Roman"/>
          <w:b/>
          <w:sz w:val="32"/>
          <w:szCs w:val="32"/>
        </w:rPr>
        <w:t xml:space="preserve"> </w:t>
      </w:r>
      <w:r w:rsidRPr="00462BD6">
        <w:rPr>
          <w:rFonts w:ascii="Times New Roman" w:hAnsi="Times New Roman" w:cs="Times New Roman"/>
          <w:sz w:val="28"/>
          <w:szCs w:val="28"/>
        </w:rPr>
        <w:t>Карта индивидуального развития детей старшей  подгруппы</w:t>
      </w:r>
      <w:r>
        <w:rPr>
          <w:rFonts w:ascii="Times New Roman" w:hAnsi="Times New Roman" w:cs="Times New Roman"/>
          <w:sz w:val="28"/>
          <w:szCs w:val="28"/>
        </w:rPr>
        <w:t>…</w:t>
      </w:r>
      <w:r w:rsidR="00495738">
        <w:rPr>
          <w:rFonts w:ascii="Times New Roman" w:hAnsi="Times New Roman" w:cs="Times New Roman"/>
          <w:sz w:val="28"/>
          <w:szCs w:val="28"/>
        </w:rPr>
        <w:t>...........................................................................................90-114 стр.</w:t>
      </w:r>
    </w:p>
    <w:p w:rsidR="00261D51" w:rsidRPr="008858F1" w:rsidRDefault="00261D51" w:rsidP="00261D51">
      <w:pPr>
        <w:pStyle w:val="Standard"/>
        <w:shd w:val="clear" w:color="auto" w:fill="FFFFFF"/>
        <w:spacing w:line="240" w:lineRule="auto"/>
        <w:ind w:right="50"/>
        <w:rPr>
          <w:rFonts w:ascii="Times New Roman" w:hAnsi="Times New Roman" w:cs="Times New Roman"/>
          <w:sz w:val="28"/>
          <w:szCs w:val="28"/>
        </w:rPr>
      </w:pPr>
      <w:r w:rsidRPr="008858F1">
        <w:rPr>
          <w:rFonts w:ascii="Times New Roman" w:hAnsi="Times New Roman" w:cs="Times New Roman"/>
          <w:sz w:val="28"/>
          <w:szCs w:val="28"/>
        </w:rPr>
        <w:t>II.    СОДЕРЖАТЕЛЬНЫЙ       РАЗДЕЛ.</w:t>
      </w:r>
    </w:p>
    <w:p w:rsidR="00261D51" w:rsidRPr="008858F1" w:rsidRDefault="00261D51" w:rsidP="00261D51">
      <w:pPr>
        <w:pStyle w:val="NoSpacing"/>
        <w:rPr>
          <w:rFonts w:ascii="Times New Roman" w:hAnsi="Times New Roman"/>
          <w:sz w:val="28"/>
          <w:szCs w:val="28"/>
        </w:rPr>
      </w:pPr>
      <w:r w:rsidRPr="008858F1">
        <w:rPr>
          <w:rFonts w:ascii="Times New Roman" w:hAnsi="Times New Roman"/>
          <w:spacing w:val="-2"/>
          <w:sz w:val="28"/>
          <w:szCs w:val="28"/>
        </w:rPr>
        <w:t xml:space="preserve">2.Образовательная деятельность в соответствии </w:t>
      </w:r>
      <w:r w:rsidRPr="008858F1">
        <w:rPr>
          <w:rFonts w:ascii="Times New Roman" w:hAnsi="Times New Roman"/>
          <w:sz w:val="28"/>
          <w:szCs w:val="28"/>
        </w:rPr>
        <w:t>с направлениями развития ребёнк</w:t>
      </w:r>
      <w:r w:rsidR="00495738">
        <w:rPr>
          <w:rFonts w:ascii="Times New Roman" w:hAnsi="Times New Roman"/>
          <w:sz w:val="28"/>
          <w:szCs w:val="28"/>
        </w:rPr>
        <w:t>а…………………………………………………………………...…115</w:t>
      </w:r>
      <w:r w:rsidR="00495738" w:rsidRPr="008858F1">
        <w:rPr>
          <w:rFonts w:ascii="Times New Roman" w:hAnsi="Times New Roman"/>
          <w:sz w:val="28"/>
          <w:szCs w:val="28"/>
        </w:rPr>
        <w:t>стр.</w:t>
      </w:r>
    </w:p>
    <w:p w:rsidR="00261D51" w:rsidRPr="008858F1" w:rsidRDefault="00261D51" w:rsidP="00261D51">
      <w:pPr>
        <w:pStyle w:val="NoSpacing"/>
        <w:rPr>
          <w:rFonts w:ascii="Times New Roman" w:hAnsi="Times New Roman"/>
          <w:bCs/>
          <w:sz w:val="28"/>
          <w:szCs w:val="28"/>
        </w:rPr>
      </w:pPr>
      <w:r w:rsidRPr="008858F1">
        <w:rPr>
          <w:rFonts w:ascii="Times New Roman" w:hAnsi="Times New Roman"/>
          <w:bCs/>
          <w:sz w:val="28"/>
          <w:szCs w:val="28"/>
        </w:rPr>
        <w:t>2.1.Социально-коммуникативное развитие (обязательная час</w:t>
      </w:r>
      <w:r w:rsidR="00495738">
        <w:rPr>
          <w:rFonts w:ascii="Times New Roman" w:hAnsi="Times New Roman"/>
          <w:bCs/>
          <w:sz w:val="28"/>
          <w:szCs w:val="28"/>
        </w:rPr>
        <w:t>ть)………………………………………………………………...…115-121</w:t>
      </w:r>
      <w:r w:rsidR="00495738" w:rsidRPr="008858F1">
        <w:rPr>
          <w:rFonts w:ascii="Times New Roman" w:hAnsi="Times New Roman"/>
          <w:bCs/>
          <w:sz w:val="28"/>
          <w:szCs w:val="28"/>
        </w:rPr>
        <w:t>стр.</w:t>
      </w:r>
    </w:p>
    <w:p w:rsidR="00261D51" w:rsidRPr="008858F1" w:rsidRDefault="00261D51" w:rsidP="00261D51">
      <w:pPr>
        <w:pStyle w:val="NoSpacing"/>
        <w:jc w:val="both"/>
        <w:rPr>
          <w:rFonts w:ascii="Times New Roman" w:hAnsi="Times New Roman"/>
          <w:sz w:val="28"/>
          <w:szCs w:val="28"/>
        </w:rPr>
      </w:pPr>
      <w:r w:rsidRPr="008858F1">
        <w:rPr>
          <w:rFonts w:ascii="Times New Roman" w:hAnsi="Times New Roman"/>
          <w:bCs/>
          <w:spacing w:val="-1"/>
          <w:sz w:val="28"/>
          <w:szCs w:val="28"/>
        </w:rPr>
        <w:t xml:space="preserve">2.2.Социально-коммуникативное развитие (часть, формируемая </w:t>
      </w:r>
      <w:r w:rsidRPr="008858F1">
        <w:rPr>
          <w:rFonts w:ascii="Times New Roman" w:hAnsi="Times New Roman"/>
          <w:bCs/>
          <w:sz w:val="28"/>
          <w:szCs w:val="28"/>
        </w:rPr>
        <w:t>участниками образователь</w:t>
      </w:r>
      <w:r w:rsidR="00495738">
        <w:rPr>
          <w:rFonts w:ascii="Times New Roman" w:hAnsi="Times New Roman"/>
          <w:bCs/>
          <w:sz w:val="28"/>
          <w:szCs w:val="28"/>
        </w:rPr>
        <w:t>ных отношений)………………………………………..121-126</w:t>
      </w:r>
      <w:r w:rsidRPr="008858F1">
        <w:rPr>
          <w:rFonts w:ascii="Times New Roman" w:hAnsi="Times New Roman"/>
          <w:bCs/>
          <w:sz w:val="28"/>
          <w:szCs w:val="28"/>
        </w:rPr>
        <w:t xml:space="preserve"> </w:t>
      </w:r>
      <w:r w:rsidR="00495738" w:rsidRPr="008858F1">
        <w:rPr>
          <w:rFonts w:ascii="Times New Roman" w:hAnsi="Times New Roman"/>
          <w:bCs/>
          <w:sz w:val="28"/>
          <w:szCs w:val="28"/>
        </w:rPr>
        <w:t>стр.</w:t>
      </w:r>
    </w:p>
    <w:p w:rsidR="00261D51" w:rsidRPr="008858F1" w:rsidRDefault="00261D51" w:rsidP="00261D51">
      <w:pPr>
        <w:pStyle w:val="NoSpacing"/>
        <w:jc w:val="both"/>
        <w:rPr>
          <w:rFonts w:ascii="Times New Roman" w:hAnsi="Times New Roman"/>
          <w:bCs/>
          <w:spacing w:val="-3"/>
          <w:sz w:val="28"/>
          <w:szCs w:val="28"/>
        </w:rPr>
      </w:pPr>
      <w:r w:rsidRPr="008858F1">
        <w:rPr>
          <w:rFonts w:ascii="Times New Roman" w:hAnsi="Times New Roman"/>
          <w:bCs/>
          <w:spacing w:val="-3"/>
          <w:sz w:val="28"/>
          <w:szCs w:val="28"/>
        </w:rPr>
        <w:t>2.3.Познавательное   развитие (обязательная   ч</w:t>
      </w:r>
      <w:r w:rsidR="00495738">
        <w:rPr>
          <w:rFonts w:ascii="Times New Roman" w:hAnsi="Times New Roman"/>
          <w:bCs/>
          <w:spacing w:val="-3"/>
          <w:sz w:val="28"/>
          <w:szCs w:val="28"/>
        </w:rPr>
        <w:t>асть)……………………………………………………………………126-153</w:t>
      </w:r>
      <w:r w:rsidRPr="008858F1">
        <w:rPr>
          <w:rFonts w:ascii="Times New Roman" w:hAnsi="Times New Roman"/>
          <w:bCs/>
          <w:spacing w:val="-3"/>
          <w:sz w:val="28"/>
          <w:szCs w:val="28"/>
        </w:rPr>
        <w:t xml:space="preserve"> </w:t>
      </w:r>
      <w:r w:rsidR="00495738" w:rsidRPr="008858F1">
        <w:rPr>
          <w:rFonts w:ascii="Times New Roman" w:hAnsi="Times New Roman"/>
          <w:bCs/>
          <w:spacing w:val="-3"/>
          <w:sz w:val="28"/>
          <w:szCs w:val="28"/>
        </w:rPr>
        <w:t>стр.</w:t>
      </w:r>
    </w:p>
    <w:p w:rsidR="00261D51" w:rsidRPr="008858F1" w:rsidRDefault="00261D51" w:rsidP="00261D51">
      <w:pPr>
        <w:pStyle w:val="NoSpacing"/>
        <w:rPr>
          <w:rFonts w:ascii="Times New Roman" w:hAnsi="Times New Roman"/>
          <w:bCs/>
          <w:sz w:val="28"/>
          <w:szCs w:val="28"/>
        </w:rPr>
      </w:pPr>
      <w:r w:rsidRPr="008858F1">
        <w:rPr>
          <w:rFonts w:ascii="Times New Roman" w:hAnsi="Times New Roman"/>
          <w:bCs/>
          <w:sz w:val="28"/>
          <w:szCs w:val="28"/>
        </w:rPr>
        <w:t>2.4.Познавательное развитие (часть, формируемая участниками образовательн</w:t>
      </w:r>
      <w:r w:rsidR="00495738">
        <w:rPr>
          <w:rFonts w:ascii="Times New Roman" w:hAnsi="Times New Roman"/>
          <w:bCs/>
          <w:sz w:val="28"/>
          <w:szCs w:val="28"/>
        </w:rPr>
        <w:t>ых отношений)………………………………………..153-155</w:t>
      </w:r>
      <w:r w:rsidRPr="008858F1">
        <w:rPr>
          <w:rFonts w:ascii="Times New Roman" w:hAnsi="Times New Roman"/>
          <w:bCs/>
          <w:sz w:val="28"/>
          <w:szCs w:val="28"/>
        </w:rPr>
        <w:t xml:space="preserve"> </w:t>
      </w:r>
      <w:r w:rsidR="00495738" w:rsidRPr="008858F1">
        <w:rPr>
          <w:rFonts w:ascii="Times New Roman" w:hAnsi="Times New Roman"/>
          <w:bCs/>
          <w:sz w:val="28"/>
          <w:szCs w:val="28"/>
        </w:rPr>
        <w:t>стр.</w:t>
      </w:r>
    </w:p>
    <w:p w:rsidR="00261D51" w:rsidRPr="008858F1" w:rsidRDefault="00261D51" w:rsidP="00261D51">
      <w:pPr>
        <w:pStyle w:val="NoSpacing"/>
        <w:rPr>
          <w:rFonts w:ascii="Times New Roman" w:hAnsi="Times New Roman"/>
          <w:bCs/>
          <w:sz w:val="28"/>
          <w:szCs w:val="28"/>
        </w:rPr>
      </w:pPr>
      <w:r w:rsidRPr="008858F1">
        <w:rPr>
          <w:rFonts w:ascii="Times New Roman" w:hAnsi="Times New Roman"/>
          <w:bCs/>
          <w:sz w:val="28"/>
          <w:szCs w:val="28"/>
        </w:rPr>
        <w:t>2.5.Речевое развитие</w:t>
      </w:r>
      <w:r w:rsidR="00C32A2D">
        <w:rPr>
          <w:rFonts w:ascii="Times New Roman" w:hAnsi="Times New Roman"/>
          <w:bCs/>
          <w:sz w:val="28"/>
          <w:szCs w:val="28"/>
        </w:rPr>
        <w:t xml:space="preserve"> (обязательная часть)………………………….155-165</w:t>
      </w:r>
      <w:r w:rsidRPr="008858F1">
        <w:rPr>
          <w:rFonts w:ascii="Times New Roman" w:hAnsi="Times New Roman"/>
          <w:bCs/>
          <w:sz w:val="28"/>
          <w:szCs w:val="28"/>
        </w:rPr>
        <w:t xml:space="preserve"> </w:t>
      </w:r>
      <w:r w:rsidR="00C32A2D" w:rsidRPr="008858F1">
        <w:rPr>
          <w:rFonts w:ascii="Times New Roman" w:hAnsi="Times New Roman"/>
          <w:bCs/>
          <w:sz w:val="28"/>
          <w:szCs w:val="28"/>
        </w:rPr>
        <w:t>стр.</w:t>
      </w:r>
    </w:p>
    <w:p w:rsidR="00261D51" w:rsidRPr="008858F1" w:rsidRDefault="00261D51" w:rsidP="00261D51">
      <w:pPr>
        <w:pStyle w:val="NoSpacing"/>
        <w:jc w:val="both"/>
        <w:rPr>
          <w:rFonts w:ascii="Times New Roman" w:hAnsi="Times New Roman"/>
          <w:bCs/>
          <w:sz w:val="28"/>
          <w:szCs w:val="28"/>
        </w:rPr>
      </w:pPr>
      <w:r w:rsidRPr="008858F1">
        <w:rPr>
          <w:rFonts w:ascii="Times New Roman" w:hAnsi="Times New Roman"/>
          <w:bCs/>
          <w:spacing w:val="-3"/>
          <w:sz w:val="28"/>
          <w:szCs w:val="28"/>
        </w:rPr>
        <w:t xml:space="preserve">2.6. Речевое   развитие </w:t>
      </w:r>
      <w:r w:rsidRPr="008858F1">
        <w:rPr>
          <w:rFonts w:ascii="Times New Roman" w:hAnsi="Times New Roman"/>
          <w:bCs/>
          <w:sz w:val="28"/>
          <w:szCs w:val="28"/>
        </w:rPr>
        <w:t>(часть, формируемая участниками образовательных отношений)……………………………………………………………</w:t>
      </w:r>
      <w:r w:rsidR="00C32A2D">
        <w:rPr>
          <w:rFonts w:ascii="Times New Roman" w:hAnsi="Times New Roman"/>
          <w:bCs/>
          <w:sz w:val="28"/>
          <w:szCs w:val="28"/>
        </w:rPr>
        <w:t>165-166</w:t>
      </w:r>
      <w:r w:rsidRPr="008858F1">
        <w:rPr>
          <w:rFonts w:ascii="Times New Roman" w:hAnsi="Times New Roman"/>
          <w:bCs/>
          <w:sz w:val="28"/>
          <w:szCs w:val="28"/>
        </w:rPr>
        <w:t xml:space="preserve"> </w:t>
      </w:r>
      <w:r w:rsidR="00C32A2D" w:rsidRPr="008858F1">
        <w:rPr>
          <w:rFonts w:ascii="Times New Roman" w:hAnsi="Times New Roman"/>
          <w:bCs/>
          <w:sz w:val="28"/>
          <w:szCs w:val="28"/>
        </w:rPr>
        <w:t>стр.</w:t>
      </w:r>
    </w:p>
    <w:p w:rsidR="00261D51" w:rsidRPr="008858F1" w:rsidRDefault="00261D51" w:rsidP="00261D51">
      <w:pPr>
        <w:pStyle w:val="NoSpacing"/>
        <w:rPr>
          <w:rFonts w:ascii="Times New Roman" w:hAnsi="Times New Roman"/>
          <w:bCs/>
          <w:sz w:val="28"/>
          <w:szCs w:val="28"/>
        </w:rPr>
      </w:pPr>
      <w:r w:rsidRPr="008858F1">
        <w:rPr>
          <w:rFonts w:ascii="Times New Roman" w:hAnsi="Times New Roman"/>
          <w:bCs/>
          <w:sz w:val="28"/>
          <w:szCs w:val="28"/>
        </w:rPr>
        <w:t>2.7. Художественно-эстетическое развитие (обязательная часть)……………………………………</w:t>
      </w:r>
      <w:r w:rsidR="00C32A2D">
        <w:rPr>
          <w:rFonts w:ascii="Times New Roman" w:hAnsi="Times New Roman"/>
          <w:bCs/>
          <w:sz w:val="28"/>
          <w:szCs w:val="28"/>
        </w:rPr>
        <w:t>…………………………......166-199</w:t>
      </w:r>
      <w:r w:rsidRPr="008858F1">
        <w:rPr>
          <w:rFonts w:ascii="Times New Roman" w:hAnsi="Times New Roman"/>
          <w:bCs/>
          <w:sz w:val="28"/>
          <w:szCs w:val="28"/>
        </w:rPr>
        <w:t xml:space="preserve"> </w:t>
      </w:r>
      <w:r w:rsidR="00C32A2D" w:rsidRPr="008858F1">
        <w:rPr>
          <w:rFonts w:ascii="Times New Roman" w:hAnsi="Times New Roman"/>
          <w:bCs/>
          <w:sz w:val="28"/>
          <w:szCs w:val="28"/>
        </w:rPr>
        <w:t>стр.</w:t>
      </w:r>
    </w:p>
    <w:p w:rsidR="00261D51" w:rsidRPr="008858F1" w:rsidRDefault="00261D51" w:rsidP="00261D51">
      <w:pPr>
        <w:pStyle w:val="Standard"/>
        <w:shd w:val="clear" w:color="auto" w:fill="FFFFFF"/>
        <w:spacing w:line="240" w:lineRule="auto"/>
        <w:ind w:right="50"/>
        <w:rPr>
          <w:rFonts w:ascii="Times New Roman" w:hAnsi="Times New Roman" w:cs="Times New Roman"/>
          <w:bCs/>
          <w:sz w:val="28"/>
          <w:szCs w:val="28"/>
        </w:rPr>
      </w:pPr>
      <w:r w:rsidRPr="008858F1">
        <w:rPr>
          <w:rFonts w:ascii="Times New Roman" w:hAnsi="Times New Roman" w:cs="Times New Roman"/>
          <w:bCs/>
          <w:spacing w:val="-1"/>
          <w:sz w:val="28"/>
          <w:szCs w:val="28"/>
        </w:rPr>
        <w:t xml:space="preserve">2.8.Художественно-эстетическое развитие (часть, формируемая участниками </w:t>
      </w:r>
      <w:r w:rsidRPr="008858F1">
        <w:rPr>
          <w:rFonts w:ascii="Times New Roman" w:hAnsi="Times New Roman" w:cs="Times New Roman"/>
          <w:bCs/>
          <w:sz w:val="28"/>
          <w:szCs w:val="28"/>
        </w:rPr>
        <w:t>образовател</w:t>
      </w:r>
      <w:r w:rsidR="00C32A2D">
        <w:rPr>
          <w:rFonts w:ascii="Times New Roman" w:hAnsi="Times New Roman" w:cs="Times New Roman"/>
          <w:bCs/>
          <w:sz w:val="28"/>
          <w:szCs w:val="28"/>
        </w:rPr>
        <w:t>ьных отношений)……………………………………….199-200</w:t>
      </w:r>
      <w:r w:rsidRPr="008858F1">
        <w:rPr>
          <w:rFonts w:ascii="Times New Roman" w:hAnsi="Times New Roman" w:cs="Times New Roman"/>
          <w:bCs/>
          <w:sz w:val="28"/>
          <w:szCs w:val="28"/>
        </w:rPr>
        <w:t xml:space="preserve"> </w:t>
      </w:r>
      <w:r w:rsidR="00C32A2D" w:rsidRPr="008858F1">
        <w:rPr>
          <w:rFonts w:ascii="Times New Roman" w:hAnsi="Times New Roman" w:cs="Times New Roman"/>
          <w:bCs/>
          <w:sz w:val="28"/>
          <w:szCs w:val="28"/>
        </w:rPr>
        <w:t>стр.</w:t>
      </w:r>
    </w:p>
    <w:p w:rsidR="00261D51" w:rsidRPr="008858F1" w:rsidRDefault="00261D51" w:rsidP="00261D51">
      <w:pPr>
        <w:pStyle w:val="NoSpacing"/>
        <w:jc w:val="both"/>
        <w:rPr>
          <w:rFonts w:ascii="Times New Roman" w:hAnsi="Times New Roman"/>
          <w:bCs/>
          <w:sz w:val="28"/>
          <w:szCs w:val="28"/>
        </w:rPr>
      </w:pPr>
      <w:r w:rsidRPr="008858F1">
        <w:rPr>
          <w:rFonts w:ascii="Times New Roman" w:hAnsi="Times New Roman"/>
          <w:bCs/>
          <w:sz w:val="28"/>
          <w:szCs w:val="28"/>
        </w:rPr>
        <w:t>2.9.  Физическое развитие (</w:t>
      </w:r>
      <w:r w:rsidRPr="008858F1">
        <w:rPr>
          <w:rFonts w:ascii="Times New Roman" w:hAnsi="Times New Roman"/>
          <w:bCs/>
          <w:spacing w:val="-2"/>
          <w:sz w:val="28"/>
          <w:szCs w:val="28"/>
        </w:rPr>
        <w:t>обязательная часть)……………………</w:t>
      </w:r>
      <w:r w:rsidR="00C32A2D">
        <w:rPr>
          <w:rFonts w:ascii="Times New Roman" w:hAnsi="Times New Roman"/>
          <w:bCs/>
          <w:spacing w:val="-2"/>
          <w:sz w:val="28"/>
          <w:szCs w:val="28"/>
        </w:rPr>
        <w:t>200-208</w:t>
      </w:r>
      <w:r w:rsidRPr="008858F1">
        <w:rPr>
          <w:rFonts w:ascii="Times New Roman" w:hAnsi="Times New Roman"/>
          <w:bCs/>
          <w:spacing w:val="-2"/>
          <w:sz w:val="28"/>
          <w:szCs w:val="28"/>
        </w:rPr>
        <w:t xml:space="preserve"> </w:t>
      </w:r>
      <w:r w:rsidR="00C32A2D" w:rsidRPr="008858F1">
        <w:rPr>
          <w:rFonts w:ascii="Times New Roman" w:hAnsi="Times New Roman"/>
          <w:bCs/>
          <w:spacing w:val="-2"/>
          <w:sz w:val="28"/>
          <w:szCs w:val="28"/>
        </w:rPr>
        <w:t>стр.</w:t>
      </w:r>
    </w:p>
    <w:p w:rsidR="00261D51" w:rsidRPr="008858F1" w:rsidRDefault="00261D51" w:rsidP="00261D51">
      <w:pPr>
        <w:pStyle w:val="NoSpacing"/>
        <w:jc w:val="both"/>
        <w:rPr>
          <w:rFonts w:ascii="Times New Roman" w:hAnsi="Times New Roman"/>
          <w:bCs/>
          <w:spacing w:val="-1"/>
          <w:sz w:val="28"/>
          <w:szCs w:val="28"/>
        </w:rPr>
      </w:pPr>
      <w:r w:rsidRPr="008858F1">
        <w:rPr>
          <w:rFonts w:ascii="Times New Roman" w:hAnsi="Times New Roman"/>
          <w:bCs/>
          <w:spacing w:val="-2"/>
          <w:sz w:val="28"/>
          <w:szCs w:val="28"/>
        </w:rPr>
        <w:t>2.10.</w:t>
      </w:r>
      <w:r w:rsidRPr="008858F1">
        <w:rPr>
          <w:rFonts w:ascii="Times New Roman" w:hAnsi="Times New Roman"/>
          <w:bCs/>
          <w:sz w:val="28"/>
          <w:szCs w:val="28"/>
        </w:rPr>
        <w:tab/>
      </w:r>
      <w:r w:rsidRPr="008858F1">
        <w:rPr>
          <w:rFonts w:ascii="Times New Roman" w:hAnsi="Times New Roman"/>
          <w:bCs/>
          <w:spacing w:val="-2"/>
          <w:sz w:val="28"/>
          <w:szCs w:val="28"/>
        </w:rPr>
        <w:t>Физическое</w:t>
      </w:r>
      <w:r w:rsidRPr="008858F1">
        <w:rPr>
          <w:rFonts w:ascii="Times New Roman" w:hAnsi="Times New Roman"/>
          <w:bCs/>
          <w:sz w:val="28"/>
          <w:szCs w:val="28"/>
        </w:rPr>
        <w:tab/>
      </w:r>
      <w:r w:rsidRPr="008858F1">
        <w:rPr>
          <w:rFonts w:ascii="Times New Roman" w:hAnsi="Times New Roman"/>
          <w:bCs/>
          <w:spacing w:val="-2"/>
          <w:sz w:val="28"/>
          <w:szCs w:val="28"/>
        </w:rPr>
        <w:t>развитие</w:t>
      </w:r>
      <w:r w:rsidRPr="008858F1">
        <w:rPr>
          <w:rFonts w:ascii="Times New Roman" w:hAnsi="Times New Roman"/>
          <w:bCs/>
          <w:sz w:val="28"/>
          <w:szCs w:val="28"/>
        </w:rPr>
        <w:tab/>
      </w:r>
      <w:r w:rsidRPr="008858F1">
        <w:rPr>
          <w:rFonts w:ascii="Times New Roman" w:hAnsi="Times New Roman"/>
          <w:bCs/>
          <w:spacing w:val="-2"/>
          <w:sz w:val="28"/>
          <w:szCs w:val="28"/>
        </w:rPr>
        <w:t xml:space="preserve"> (часть,</w:t>
      </w:r>
      <w:r w:rsidRPr="008858F1">
        <w:rPr>
          <w:rFonts w:ascii="Times New Roman" w:hAnsi="Times New Roman"/>
          <w:bCs/>
          <w:sz w:val="28"/>
          <w:szCs w:val="28"/>
        </w:rPr>
        <w:tab/>
      </w:r>
      <w:r w:rsidRPr="008858F1">
        <w:rPr>
          <w:rFonts w:ascii="Times New Roman" w:hAnsi="Times New Roman"/>
          <w:bCs/>
          <w:spacing w:val="-3"/>
          <w:sz w:val="28"/>
          <w:szCs w:val="28"/>
        </w:rPr>
        <w:t xml:space="preserve">формируемая участниками </w:t>
      </w:r>
      <w:r w:rsidRPr="008858F1">
        <w:rPr>
          <w:rFonts w:ascii="Times New Roman" w:hAnsi="Times New Roman"/>
          <w:bCs/>
          <w:spacing w:val="-1"/>
          <w:sz w:val="28"/>
          <w:szCs w:val="28"/>
        </w:rPr>
        <w:t>образовательных отношений)…………………………………………….</w:t>
      </w:r>
      <w:r w:rsidR="00C32A2D">
        <w:rPr>
          <w:rFonts w:ascii="Times New Roman" w:hAnsi="Times New Roman"/>
          <w:bCs/>
          <w:spacing w:val="-1"/>
          <w:sz w:val="28"/>
          <w:szCs w:val="28"/>
        </w:rPr>
        <w:t>208</w:t>
      </w:r>
      <w:r w:rsidRPr="008858F1">
        <w:rPr>
          <w:rFonts w:ascii="Times New Roman" w:hAnsi="Times New Roman"/>
          <w:bCs/>
          <w:spacing w:val="-1"/>
          <w:sz w:val="28"/>
          <w:szCs w:val="28"/>
        </w:rPr>
        <w:t xml:space="preserve"> </w:t>
      </w:r>
      <w:r w:rsidR="00C32A2D" w:rsidRPr="008858F1">
        <w:rPr>
          <w:rFonts w:ascii="Times New Roman" w:hAnsi="Times New Roman"/>
          <w:bCs/>
          <w:spacing w:val="-1"/>
          <w:sz w:val="28"/>
          <w:szCs w:val="28"/>
        </w:rPr>
        <w:t>стр.</w:t>
      </w:r>
    </w:p>
    <w:p w:rsidR="00261D51" w:rsidRPr="008858F1" w:rsidRDefault="00261D51" w:rsidP="00261D51">
      <w:pPr>
        <w:pStyle w:val="NoSpacing"/>
        <w:jc w:val="both"/>
        <w:rPr>
          <w:rFonts w:ascii="Times New Roman" w:hAnsi="Times New Roman"/>
          <w:sz w:val="28"/>
          <w:szCs w:val="28"/>
        </w:rPr>
      </w:pPr>
      <w:r w:rsidRPr="008858F1">
        <w:rPr>
          <w:rFonts w:ascii="Times New Roman" w:hAnsi="Times New Roman"/>
          <w:bCs/>
          <w:spacing w:val="-2"/>
          <w:sz w:val="28"/>
          <w:szCs w:val="28"/>
        </w:rPr>
        <w:lastRenderedPageBreak/>
        <w:t>2.11. Вариативные формы, способы, методы и средства реализации программы с учетом возрастных и индивидуальных особенностей воспитанников, специфики их образовательных потребностей и интересов………</w:t>
      </w:r>
      <w:r w:rsidR="00C32A2D">
        <w:rPr>
          <w:rFonts w:ascii="Times New Roman" w:hAnsi="Times New Roman"/>
          <w:bCs/>
          <w:spacing w:val="-2"/>
          <w:sz w:val="28"/>
          <w:szCs w:val="28"/>
        </w:rPr>
        <w:t>..209-227</w:t>
      </w:r>
      <w:r w:rsidRPr="008858F1">
        <w:rPr>
          <w:rFonts w:ascii="Times New Roman" w:hAnsi="Times New Roman"/>
          <w:bCs/>
          <w:spacing w:val="-2"/>
          <w:sz w:val="28"/>
          <w:szCs w:val="28"/>
        </w:rPr>
        <w:t xml:space="preserve"> </w:t>
      </w:r>
      <w:r w:rsidR="00C32A2D" w:rsidRPr="008858F1">
        <w:rPr>
          <w:rFonts w:ascii="Times New Roman" w:hAnsi="Times New Roman"/>
          <w:bCs/>
          <w:spacing w:val="-2"/>
          <w:sz w:val="28"/>
          <w:szCs w:val="28"/>
        </w:rPr>
        <w:t>стр.</w:t>
      </w:r>
    </w:p>
    <w:p w:rsidR="00261D51" w:rsidRPr="008858F1" w:rsidRDefault="00261D51" w:rsidP="00261D51">
      <w:pPr>
        <w:pStyle w:val="Standard"/>
        <w:shd w:val="clear" w:color="auto" w:fill="FFFFFF"/>
        <w:ind w:right="-1"/>
        <w:rPr>
          <w:rFonts w:ascii="Times New Roman" w:hAnsi="Times New Roman" w:cs="Times New Roman"/>
          <w:spacing w:val="-2"/>
          <w:sz w:val="28"/>
          <w:szCs w:val="28"/>
        </w:rPr>
      </w:pPr>
      <w:r w:rsidRPr="008858F1">
        <w:rPr>
          <w:rFonts w:ascii="Times New Roman" w:hAnsi="Times New Roman" w:cs="Times New Roman"/>
          <w:spacing w:val="-2"/>
          <w:sz w:val="28"/>
          <w:szCs w:val="28"/>
        </w:rPr>
        <w:t>2.12.</w:t>
      </w:r>
      <w:bookmarkStart w:id="0" w:name="_Toc3799883951"/>
      <w:r w:rsidRPr="008858F1">
        <w:rPr>
          <w:rFonts w:ascii="Times New Roman" w:hAnsi="Times New Roman" w:cs="Times New Roman"/>
          <w:spacing w:val="-2"/>
          <w:sz w:val="28"/>
          <w:szCs w:val="28"/>
        </w:rPr>
        <w:t>Формы работы по образовательным областям</w:t>
      </w:r>
      <w:bookmarkEnd w:id="0"/>
      <w:r w:rsidRPr="008858F1">
        <w:rPr>
          <w:rFonts w:ascii="Times New Roman" w:hAnsi="Times New Roman" w:cs="Times New Roman"/>
          <w:spacing w:val="-2"/>
          <w:sz w:val="28"/>
          <w:szCs w:val="28"/>
        </w:rPr>
        <w:t>………….............</w:t>
      </w:r>
      <w:r w:rsidR="00C32A2D">
        <w:rPr>
          <w:rFonts w:ascii="Times New Roman" w:hAnsi="Times New Roman" w:cs="Times New Roman"/>
          <w:spacing w:val="-2"/>
          <w:sz w:val="28"/>
          <w:szCs w:val="28"/>
        </w:rPr>
        <w:t>227-232</w:t>
      </w:r>
      <w:r w:rsidRPr="008858F1">
        <w:rPr>
          <w:rFonts w:ascii="Times New Roman" w:hAnsi="Times New Roman" w:cs="Times New Roman"/>
          <w:spacing w:val="-2"/>
          <w:sz w:val="28"/>
          <w:szCs w:val="28"/>
        </w:rPr>
        <w:t xml:space="preserve"> </w:t>
      </w:r>
      <w:r w:rsidR="00C32A2D" w:rsidRPr="008858F1">
        <w:rPr>
          <w:rFonts w:ascii="Times New Roman" w:hAnsi="Times New Roman" w:cs="Times New Roman"/>
          <w:spacing w:val="-2"/>
          <w:sz w:val="28"/>
          <w:szCs w:val="28"/>
        </w:rPr>
        <w:t>стр.</w:t>
      </w:r>
    </w:p>
    <w:p w:rsidR="00261D51" w:rsidRPr="008858F1" w:rsidRDefault="00261D51" w:rsidP="00261D51">
      <w:pPr>
        <w:pStyle w:val="NormalWeb"/>
        <w:rPr>
          <w:sz w:val="28"/>
          <w:szCs w:val="28"/>
        </w:rPr>
      </w:pPr>
      <w:r w:rsidRPr="008858F1">
        <w:rPr>
          <w:rStyle w:val="FontStyle46"/>
          <w:b w:val="0"/>
          <w:bCs/>
          <w:sz w:val="28"/>
          <w:szCs w:val="28"/>
        </w:rPr>
        <w:t>2.13.Технологии личностно-ориентированного взаимодействия педагога с детьми</w:t>
      </w:r>
      <w:r w:rsidR="00C32A2D">
        <w:rPr>
          <w:rStyle w:val="FontStyle46"/>
          <w:b w:val="0"/>
          <w:bCs/>
          <w:sz w:val="28"/>
          <w:szCs w:val="28"/>
        </w:rPr>
        <w:t xml:space="preserve">……………………………………………………………………...232-233 </w:t>
      </w:r>
      <w:r w:rsidRPr="008858F1">
        <w:rPr>
          <w:rStyle w:val="FontStyle46"/>
          <w:b w:val="0"/>
          <w:bCs/>
          <w:sz w:val="28"/>
          <w:szCs w:val="28"/>
        </w:rPr>
        <w:t>стр</w:t>
      </w:r>
      <w:r w:rsidR="00C32A2D">
        <w:rPr>
          <w:rStyle w:val="FontStyle46"/>
          <w:b w:val="0"/>
          <w:bCs/>
          <w:sz w:val="28"/>
          <w:szCs w:val="28"/>
        </w:rPr>
        <w:t>.</w:t>
      </w:r>
    </w:p>
    <w:p w:rsidR="00261D51" w:rsidRPr="008858F1" w:rsidRDefault="00261D51" w:rsidP="00261D51">
      <w:pPr>
        <w:rPr>
          <w:rStyle w:val="FontStyle44"/>
          <w:sz w:val="28"/>
          <w:szCs w:val="28"/>
        </w:rPr>
      </w:pPr>
      <w:r w:rsidRPr="008858F1">
        <w:rPr>
          <w:rStyle w:val="FontStyle44"/>
          <w:sz w:val="28"/>
          <w:szCs w:val="28"/>
        </w:rPr>
        <w:t>2.14.Характерные черты личностно-ориентированного взаимодействия педагога с</w:t>
      </w:r>
      <w:r w:rsidR="00C32A2D">
        <w:rPr>
          <w:rStyle w:val="FontStyle44"/>
          <w:sz w:val="28"/>
          <w:szCs w:val="28"/>
        </w:rPr>
        <w:t xml:space="preserve"> детьми в ДОУ……………………………………………..233-241</w:t>
      </w:r>
      <w:r w:rsidR="00C32A2D" w:rsidRPr="008858F1">
        <w:rPr>
          <w:rStyle w:val="FontStyle44"/>
          <w:sz w:val="28"/>
          <w:szCs w:val="28"/>
        </w:rPr>
        <w:t>стр.</w:t>
      </w:r>
    </w:p>
    <w:p w:rsidR="00261D51" w:rsidRPr="008858F1" w:rsidRDefault="00261D51" w:rsidP="00261D51">
      <w:pPr>
        <w:pStyle w:val="Standard"/>
        <w:jc w:val="both"/>
        <w:rPr>
          <w:rFonts w:ascii="Times New Roman" w:hAnsi="Times New Roman" w:cs="Times New Roman"/>
          <w:sz w:val="28"/>
          <w:szCs w:val="28"/>
        </w:rPr>
      </w:pPr>
      <w:r w:rsidRPr="008858F1">
        <w:rPr>
          <w:rFonts w:ascii="Times New Roman" w:hAnsi="Times New Roman" w:cs="Times New Roman"/>
          <w:sz w:val="28"/>
          <w:szCs w:val="28"/>
        </w:rPr>
        <w:t>2.15.Целевые ориентиры по данному разделу программы на этапе завершения дошкольного возраста………………………………………………</w:t>
      </w:r>
      <w:r w:rsidR="00C32A2D">
        <w:rPr>
          <w:rFonts w:ascii="Times New Roman" w:hAnsi="Times New Roman" w:cs="Times New Roman"/>
          <w:sz w:val="28"/>
          <w:szCs w:val="28"/>
        </w:rPr>
        <w:t>……..241</w:t>
      </w:r>
      <w:r w:rsidRPr="008858F1">
        <w:rPr>
          <w:rFonts w:ascii="Times New Roman" w:hAnsi="Times New Roman" w:cs="Times New Roman"/>
          <w:sz w:val="28"/>
          <w:szCs w:val="28"/>
        </w:rPr>
        <w:t xml:space="preserve"> </w:t>
      </w:r>
      <w:r w:rsidR="00C32A2D" w:rsidRPr="008858F1">
        <w:rPr>
          <w:rFonts w:ascii="Times New Roman" w:hAnsi="Times New Roman" w:cs="Times New Roman"/>
          <w:sz w:val="28"/>
          <w:szCs w:val="28"/>
        </w:rPr>
        <w:t>стр.</w:t>
      </w:r>
    </w:p>
    <w:p w:rsidR="00261D51" w:rsidRPr="008858F1" w:rsidRDefault="00261D51" w:rsidP="00261D51">
      <w:pPr>
        <w:pStyle w:val="Standard"/>
        <w:shd w:val="clear" w:color="auto" w:fill="FFFFFF"/>
        <w:spacing w:before="307" w:line="240" w:lineRule="auto"/>
        <w:rPr>
          <w:rFonts w:ascii="Times New Roman" w:hAnsi="Times New Roman" w:cs="Times New Roman"/>
          <w:iCs/>
          <w:spacing w:val="-4"/>
          <w:sz w:val="28"/>
          <w:szCs w:val="28"/>
        </w:rPr>
      </w:pPr>
      <w:r w:rsidRPr="008858F1">
        <w:rPr>
          <w:rFonts w:ascii="Times New Roman" w:hAnsi="Times New Roman" w:cs="Times New Roman"/>
          <w:iCs/>
          <w:spacing w:val="-4"/>
          <w:sz w:val="28"/>
          <w:szCs w:val="28"/>
        </w:rPr>
        <w:t>2.16. Современные технологии в образовательном процессе д/с «</w:t>
      </w:r>
      <w:r w:rsidR="005D3C92">
        <w:rPr>
          <w:rFonts w:ascii="Times New Roman" w:hAnsi="Times New Roman" w:cs="Times New Roman"/>
          <w:iCs/>
          <w:spacing w:val="-4"/>
          <w:sz w:val="28"/>
          <w:szCs w:val="28"/>
        </w:rPr>
        <w:t>Теремок</w:t>
      </w:r>
      <w:r w:rsidRPr="008858F1">
        <w:rPr>
          <w:rFonts w:ascii="Times New Roman" w:hAnsi="Times New Roman" w:cs="Times New Roman"/>
          <w:iCs/>
          <w:spacing w:val="-4"/>
          <w:sz w:val="28"/>
          <w:szCs w:val="28"/>
        </w:rPr>
        <w:t xml:space="preserve">» с. </w:t>
      </w:r>
      <w:r w:rsidR="005D3C92">
        <w:rPr>
          <w:rFonts w:ascii="Times New Roman" w:hAnsi="Times New Roman" w:cs="Times New Roman"/>
          <w:iCs/>
          <w:spacing w:val="-4"/>
          <w:sz w:val="28"/>
          <w:szCs w:val="28"/>
        </w:rPr>
        <w:t>Конюшки</w:t>
      </w:r>
      <w:r w:rsidRPr="008858F1">
        <w:rPr>
          <w:rFonts w:ascii="Times New Roman" w:hAnsi="Times New Roman" w:cs="Times New Roman"/>
          <w:iCs/>
          <w:spacing w:val="-4"/>
          <w:sz w:val="28"/>
          <w:szCs w:val="28"/>
        </w:rPr>
        <w:t>………………………………………………………….…</w:t>
      </w:r>
      <w:r w:rsidR="00C32A2D">
        <w:rPr>
          <w:rFonts w:ascii="Times New Roman" w:hAnsi="Times New Roman" w:cs="Times New Roman"/>
          <w:iCs/>
          <w:spacing w:val="-4"/>
          <w:sz w:val="28"/>
          <w:szCs w:val="28"/>
        </w:rPr>
        <w:t>..241-245</w:t>
      </w:r>
      <w:r w:rsidRPr="008858F1">
        <w:rPr>
          <w:rFonts w:ascii="Times New Roman" w:hAnsi="Times New Roman" w:cs="Times New Roman"/>
          <w:iCs/>
          <w:spacing w:val="-4"/>
          <w:sz w:val="28"/>
          <w:szCs w:val="28"/>
        </w:rPr>
        <w:t xml:space="preserve"> </w:t>
      </w:r>
      <w:r w:rsidR="00C32A2D" w:rsidRPr="008858F1">
        <w:rPr>
          <w:rFonts w:ascii="Times New Roman" w:hAnsi="Times New Roman" w:cs="Times New Roman"/>
          <w:iCs/>
          <w:spacing w:val="-4"/>
          <w:sz w:val="28"/>
          <w:szCs w:val="28"/>
        </w:rPr>
        <w:t>стр.</w:t>
      </w:r>
    </w:p>
    <w:p w:rsidR="00261D51" w:rsidRPr="008858F1" w:rsidRDefault="00261D51" w:rsidP="00261D51">
      <w:pPr>
        <w:pStyle w:val="Standard"/>
        <w:shd w:val="clear" w:color="auto" w:fill="FFFFFF"/>
        <w:spacing w:line="240" w:lineRule="auto"/>
        <w:ind w:right="29"/>
        <w:jc w:val="both"/>
        <w:rPr>
          <w:rFonts w:ascii="Times New Roman" w:hAnsi="Times New Roman" w:cs="Times New Roman"/>
          <w:bCs/>
          <w:spacing w:val="-4"/>
          <w:sz w:val="28"/>
          <w:szCs w:val="28"/>
        </w:rPr>
      </w:pPr>
      <w:r w:rsidRPr="008858F1">
        <w:rPr>
          <w:rFonts w:ascii="Times New Roman" w:hAnsi="Times New Roman" w:cs="Times New Roman"/>
          <w:bCs/>
          <w:spacing w:val="-4"/>
          <w:sz w:val="28"/>
          <w:szCs w:val="28"/>
        </w:rPr>
        <w:t>2.17.Организация двигательной деятельности……………………</w:t>
      </w:r>
      <w:r w:rsidR="00C32A2D">
        <w:rPr>
          <w:rFonts w:ascii="Times New Roman" w:hAnsi="Times New Roman" w:cs="Times New Roman"/>
          <w:bCs/>
          <w:spacing w:val="-4"/>
          <w:sz w:val="28"/>
          <w:szCs w:val="28"/>
        </w:rPr>
        <w:t>…..245-246</w:t>
      </w:r>
      <w:r w:rsidRPr="008858F1">
        <w:rPr>
          <w:rFonts w:ascii="Times New Roman" w:hAnsi="Times New Roman" w:cs="Times New Roman"/>
          <w:bCs/>
          <w:spacing w:val="-4"/>
          <w:sz w:val="28"/>
          <w:szCs w:val="28"/>
        </w:rPr>
        <w:t>стр</w:t>
      </w:r>
      <w:r w:rsidR="00C32A2D">
        <w:rPr>
          <w:rFonts w:ascii="Times New Roman" w:hAnsi="Times New Roman" w:cs="Times New Roman"/>
          <w:bCs/>
          <w:spacing w:val="-4"/>
          <w:sz w:val="28"/>
          <w:szCs w:val="28"/>
        </w:rPr>
        <w:t>.</w:t>
      </w:r>
    </w:p>
    <w:p w:rsidR="00261D51" w:rsidRPr="008858F1" w:rsidRDefault="00261D51" w:rsidP="00261D51">
      <w:pPr>
        <w:pStyle w:val="Standard"/>
        <w:shd w:val="clear" w:color="auto" w:fill="FFFFFF"/>
        <w:ind w:right="21"/>
        <w:jc w:val="both"/>
        <w:rPr>
          <w:rFonts w:ascii="Times New Roman" w:hAnsi="Times New Roman" w:cs="Times New Roman"/>
          <w:spacing w:val="-2"/>
          <w:sz w:val="28"/>
          <w:szCs w:val="28"/>
        </w:rPr>
      </w:pPr>
      <w:r w:rsidRPr="008858F1">
        <w:rPr>
          <w:rFonts w:ascii="Times New Roman" w:hAnsi="Times New Roman" w:cs="Times New Roman"/>
          <w:spacing w:val="-2"/>
          <w:sz w:val="28"/>
          <w:szCs w:val="28"/>
        </w:rPr>
        <w:t xml:space="preserve">2.18. Формы, способы, методы и средства реализации программы с учетом возрастных и индивидуальных особенностей воспитанников, </w:t>
      </w:r>
      <w:r w:rsidR="00C32A2D" w:rsidRPr="008858F1">
        <w:rPr>
          <w:rFonts w:ascii="Times New Roman" w:hAnsi="Times New Roman" w:cs="Times New Roman"/>
          <w:spacing w:val="-2"/>
          <w:sz w:val="28"/>
          <w:szCs w:val="28"/>
        </w:rPr>
        <w:t>специ</w:t>
      </w:r>
      <w:r w:rsidR="00C32A2D">
        <w:rPr>
          <w:rFonts w:ascii="Times New Roman" w:hAnsi="Times New Roman" w:cs="Times New Roman"/>
          <w:spacing w:val="-2"/>
          <w:sz w:val="28"/>
          <w:szCs w:val="28"/>
        </w:rPr>
        <w:t>фик</w:t>
      </w:r>
      <w:r w:rsidR="00C32A2D" w:rsidRPr="008858F1">
        <w:rPr>
          <w:rFonts w:ascii="Times New Roman" w:hAnsi="Times New Roman" w:cs="Times New Roman"/>
          <w:spacing w:val="-2"/>
          <w:sz w:val="28"/>
          <w:szCs w:val="28"/>
        </w:rPr>
        <w:t>ах</w:t>
      </w:r>
      <w:r w:rsidRPr="008858F1">
        <w:rPr>
          <w:rFonts w:ascii="Times New Roman" w:hAnsi="Times New Roman" w:cs="Times New Roman"/>
          <w:spacing w:val="-2"/>
          <w:sz w:val="28"/>
          <w:szCs w:val="28"/>
        </w:rPr>
        <w:t xml:space="preserve"> образовательных потребностей и интересов……………………….</w:t>
      </w:r>
      <w:r w:rsidR="00C32A2D">
        <w:rPr>
          <w:rFonts w:ascii="Times New Roman" w:hAnsi="Times New Roman" w:cs="Times New Roman"/>
          <w:spacing w:val="-2"/>
          <w:sz w:val="28"/>
          <w:szCs w:val="28"/>
        </w:rPr>
        <w:t>..246-253</w:t>
      </w:r>
      <w:r w:rsidRPr="008858F1">
        <w:rPr>
          <w:rFonts w:ascii="Times New Roman" w:hAnsi="Times New Roman" w:cs="Times New Roman"/>
          <w:spacing w:val="-2"/>
          <w:sz w:val="28"/>
          <w:szCs w:val="28"/>
        </w:rPr>
        <w:t xml:space="preserve"> </w:t>
      </w:r>
      <w:r w:rsidR="00C32A2D" w:rsidRPr="008858F1">
        <w:rPr>
          <w:rFonts w:ascii="Times New Roman" w:hAnsi="Times New Roman" w:cs="Times New Roman"/>
          <w:spacing w:val="-2"/>
          <w:sz w:val="28"/>
          <w:szCs w:val="28"/>
        </w:rPr>
        <w:t>стр.</w:t>
      </w:r>
    </w:p>
    <w:p w:rsidR="00261D51" w:rsidRPr="008858F1" w:rsidRDefault="00261D51" w:rsidP="00261D51">
      <w:pPr>
        <w:pStyle w:val="Standard"/>
        <w:shd w:val="clear" w:color="auto" w:fill="FFFFFF"/>
        <w:spacing w:line="240" w:lineRule="auto"/>
        <w:ind w:right="-1"/>
        <w:rPr>
          <w:rFonts w:ascii="Times New Roman" w:hAnsi="Times New Roman" w:cs="Times New Roman"/>
          <w:sz w:val="28"/>
          <w:szCs w:val="28"/>
        </w:rPr>
      </w:pPr>
      <w:r w:rsidRPr="008858F1">
        <w:rPr>
          <w:rFonts w:ascii="Times New Roman" w:hAnsi="Times New Roman" w:cs="Times New Roman"/>
          <w:bCs/>
          <w:spacing w:val="-6"/>
          <w:sz w:val="28"/>
          <w:szCs w:val="28"/>
        </w:rPr>
        <w:t xml:space="preserve">2.19. Годовое комплексно-тематическое планирование </w:t>
      </w:r>
      <w:r w:rsidRPr="008858F1">
        <w:rPr>
          <w:rFonts w:ascii="Times New Roman" w:hAnsi="Times New Roman" w:cs="Times New Roman"/>
          <w:bCs/>
          <w:spacing w:val="-4"/>
          <w:sz w:val="28"/>
          <w:szCs w:val="28"/>
        </w:rPr>
        <w:t>(старшая подгруппа)………………………………………………………………</w:t>
      </w:r>
      <w:r w:rsidR="00C32A2D">
        <w:rPr>
          <w:rFonts w:ascii="Times New Roman" w:hAnsi="Times New Roman" w:cs="Times New Roman"/>
          <w:bCs/>
          <w:spacing w:val="-4"/>
          <w:sz w:val="28"/>
          <w:szCs w:val="28"/>
        </w:rPr>
        <w:t>253-259</w:t>
      </w:r>
      <w:r w:rsidRPr="008858F1">
        <w:rPr>
          <w:rFonts w:ascii="Times New Roman" w:hAnsi="Times New Roman" w:cs="Times New Roman"/>
          <w:bCs/>
          <w:spacing w:val="-4"/>
          <w:sz w:val="28"/>
          <w:szCs w:val="28"/>
        </w:rPr>
        <w:t xml:space="preserve"> </w:t>
      </w:r>
      <w:r w:rsidR="00C32A2D" w:rsidRPr="008858F1">
        <w:rPr>
          <w:rFonts w:ascii="Times New Roman" w:hAnsi="Times New Roman" w:cs="Times New Roman"/>
          <w:bCs/>
          <w:spacing w:val="-4"/>
          <w:sz w:val="28"/>
          <w:szCs w:val="28"/>
        </w:rPr>
        <w:t>стр.</w:t>
      </w:r>
    </w:p>
    <w:p w:rsidR="00261D51" w:rsidRPr="008858F1" w:rsidRDefault="00261D51" w:rsidP="00261D51">
      <w:pPr>
        <w:pStyle w:val="NoSpacing"/>
        <w:jc w:val="both"/>
        <w:rPr>
          <w:rFonts w:ascii="Times New Roman" w:hAnsi="Times New Roman"/>
          <w:sz w:val="28"/>
          <w:szCs w:val="28"/>
        </w:rPr>
      </w:pPr>
      <w:r w:rsidRPr="008858F1">
        <w:rPr>
          <w:rFonts w:ascii="Times New Roman" w:hAnsi="Times New Roman"/>
          <w:sz w:val="28"/>
          <w:szCs w:val="28"/>
        </w:rPr>
        <w:t>3. Часть программы, формируемая участниками образовательных отношений</w:t>
      </w:r>
    </w:p>
    <w:p w:rsidR="00261D51" w:rsidRPr="008858F1" w:rsidRDefault="00261D51" w:rsidP="00261D51">
      <w:pPr>
        <w:pStyle w:val="NoSpacing"/>
        <w:jc w:val="both"/>
        <w:rPr>
          <w:rFonts w:ascii="Times New Roman" w:hAnsi="Times New Roman"/>
          <w:sz w:val="28"/>
          <w:szCs w:val="28"/>
        </w:rPr>
      </w:pPr>
      <w:r w:rsidRPr="008858F1">
        <w:rPr>
          <w:rFonts w:ascii="Times New Roman" w:hAnsi="Times New Roman"/>
          <w:spacing w:val="-1"/>
          <w:sz w:val="28"/>
          <w:szCs w:val="28"/>
        </w:rPr>
        <w:t xml:space="preserve"> 3.1. Система физкультурно-оздоровительной работы</w:t>
      </w:r>
      <w:r w:rsidRPr="008858F1">
        <w:rPr>
          <w:rFonts w:ascii="Times New Roman" w:hAnsi="Times New Roman"/>
          <w:sz w:val="28"/>
          <w:szCs w:val="28"/>
        </w:rPr>
        <w:tab/>
        <w:t>……………</w:t>
      </w:r>
      <w:r w:rsidR="00C32A2D">
        <w:rPr>
          <w:rFonts w:ascii="Times New Roman" w:hAnsi="Times New Roman"/>
          <w:sz w:val="28"/>
          <w:szCs w:val="28"/>
        </w:rPr>
        <w:t xml:space="preserve">…….260 </w:t>
      </w:r>
      <w:r w:rsidR="00C32A2D" w:rsidRPr="008858F1">
        <w:rPr>
          <w:rFonts w:ascii="Times New Roman" w:hAnsi="Times New Roman"/>
          <w:sz w:val="28"/>
          <w:szCs w:val="28"/>
        </w:rPr>
        <w:t>стр.</w:t>
      </w:r>
    </w:p>
    <w:p w:rsidR="00261D51" w:rsidRPr="008858F1" w:rsidRDefault="00261D51" w:rsidP="005D3C92">
      <w:pPr>
        <w:pStyle w:val="Standard"/>
        <w:shd w:val="clear" w:color="auto" w:fill="FFFFFF"/>
        <w:tabs>
          <w:tab w:val="left" w:pos="173"/>
        </w:tabs>
        <w:rPr>
          <w:rFonts w:ascii="Times New Roman" w:hAnsi="Times New Roman" w:cs="Times New Roman"/>
          <w:sz w:val="28"/>
          <w:szCs w:val="28"/>
        </w:rPr>
      </w:pPr>
      <w:r w:rsidRPr="008858F1">
        <w:rPr>
          <w:rFonts w:ascii="Times New Roman" w:hAnsi="Times New Roman" w:cs="Times New Roman"/>
          <w:sz w:val="28"/>
          <w:szCs w:val="28"/>
        </w:rPr>
        <w:t xml:space="preserve">3.2. Основные направления  физкультурно-оздоровительной </w:t>
      </w:r>
      <w:r w:rsidR="00C32A2D">
        <w:rPr>
          <w:rFonts w:ascii="Times New Roman" w:hAnsi="Times New Roman" w:cs="Times New Roman"/>
          <w:sz w:val="28"/>
          <w:szCs w:val="28"/>
        </w:rPr>
        <w:t>работы……………………………………………………………….…260-264</w:t>
      </w:r>
      <w:r w:rsidR="00C32A2D" w:rsidRPr="008858F1">
        <w:rPr>
          <w:rFonts w:ascii="Times New Roman" w:hAnsi="Times New Roman" w:cs="Times New Roman"/>
          <w:sz w:val="28"/>
          <w:szCs w:val="28"/>
        </w:rPr>
        <w:t>стр.</w:t>
      </w:r>
    </w:p>
    <w:p w:rsidR="00261D51" w:rsidRPr="008858F1" w:rsidRDefault="00261D51" w:rsidP="00261D51">
      <w:pPr>
        <w:pStyle w:val="Standard"/>
        <w:shd w:val="clear" w:color="auto" w:fill="FFFFFF"/>
        <w:spacing w:before="278" w:line="240" w:lineRule="auto"/>
        <w:rPr>
          <w:rFonts w:ascii="Times New Roman" w:hAnsi="Times New Roman" w:cs="Times New Roman"/>
          <w:bCs/>
          <w:sz w:val="28"/>
          <w:szCs w:val="28"/>
        </w:rPr>
      </w:pPr>
      <w:r w:rsidRPr="008858F1">
        <w:rPr>
          <w:rFonts w:ascii="Times New Roman" w:hAnsi="Times New Roman" w:cs="Times New Roman"/>
          <w:bCs/>
          <w:sz w:val="28"/>
          <w:szCs w:val="28"/>
        </w:rPr>
        <w:t>3.3. Региональный компонент……………………………………………..</w:t>
      </w:r>
      <w:r w:rsidR="00C32A2D">
        <w:rPr>
          <w:rFonts w:ascii="Times New Roman" w:hAnsi="Times New Roman" w:cs="Times New Roman"/>
          <w:bCs/>
          <w:sz w:val="28"/>
          <w:szCs w:val="28"/>
        </w:rPr>
        <w:t>264</w:t>
      </w:r>
      <w:r w:rsidR="00C32A2D" w:rsidRPr="008858F1">
        <w:rPr>
          <w:rFonts w:ascii="Times New Roman" w:hAnsi="Times New Roman" w:cs="Times New Roman"/>
          <w:bCs/>
          <w:sz w:val="28"/>
          <w:szCs w:val="28"/>
        </w:rPr>
        <w:t>стр.</w:t>
      </w:r>
    </w:p>
    <w:p w:rsidR="00261D51" w:rsidRPr="008858F1" w:rsidRDefault="00261D51" w:rsidP="00261D51">
      <w:pPr>
        <w:pStyle w:val="Standard"/>
        <w:shd w:val="clear" w:color="auto" w:fill="FFFFFF"/>
        <w:spacing w:before="278" w:line="240" w:lineRule="auto"/>
        <w:jc w:val="both"/>
        <w:rPr>
          <w:rFonts w:ascii="Times New Roman" w:hAnsi="Times New Roman" w:cs="Times New Roman"/>
          <w:bCs/>
          <w:sz w:val="28"/>
          <w:szCs w:val="28"/>
        </w:rPr>
      </w:pPr>
      <w:r w:rsidRPr="008858F1">
        <w:rPr>
          <w:rFonts w:ascii="Times New Roman" w:hAnsi="Times New Roman" w:cs="Times New Roman"/>
          <w:bCs/>
          <w:sz w:val="28"/>
          <w:szCs w:val="28"/>
        </w:rPr>
        <w:t>4.Преемственность МБДОУ д/с «</w:t>
      </w:r>
      <w:r w:rsidR="005D3C92">
        <w:rPr>
          <w:rFonts w:ascii="Times New Roman" w:hAnsi="Times New Roman" w:cs="Times New Roman"/>
          <w:bCs/>
          <w:sz w:val="28"/>
          <w:szCs w:val="28"/>
        </w:rPr>
        <w:t>Теремок</w:t>
      </w:r>
      <w:r w:rsidRPr="008858F1">
        <w:rPr>
          <w:rFonts w:ascii="Times New Roman" w:hAnsi="Times New Roman" w:cs="Times New Roman"/>
          <w:bCs/>
          <w:sz w:val="28"/>
          <w:szCs w:val="28"/>
        </w:rPr>
        <w:t xml:space="preserve">» с. </w:t>
      </w:r>
      <w:r w:rsidR="005D3C92">
        <w:rPr>
          <w:rFonts w:ascii="Times New Roman" w:hAnsi="Times New Roman" w:cs="Times New Roman"/>
          <w:bCs/>
          <w:sz w:val="28"/>
          <w:szCs w:val="28"/>
        </w:rPr>
        <w:t>Конюшки</w:t>
      </w:r>
      <w:r w:rsidRPr="008858F1">
        <w:rPr>
          <w:rFonts w:ascii="Times New Roman" w:hAnsi="Times New Roman" w:cs="Times New Roman"/>
          <w:bCs/>
          <w:sz w:val="28"/>
          <w:szCs w:val="28"/>
        </w:rPr>
        <w:t xml:space="preserve"> и МОУ</w:t>
      </w:r>
      <w:r w:rsidR="005D3C92">
        <w:rPr>
          <w:rFonts w:ascii="Times New Roman" w:hAnsi="Times New Roman" w:cs="Times New Roman"/>
          <w:bCs/>
          <w:sz w:val="28"/>
          <w:szCs w:val="28"/>
        </w:rPr>
        <w:t xml:space="preserve"> </w:t>
      </w:r>
      <w:r w:rsidRPr="008858F1">
        <w:rPr>
          <w:rFonts w:ascii="Times New Roman" w:hAnsi="Times New Roman" w:cs="Times New Roman"/>
          <w:bCs/>
          <w:sz w:val="28"/>
          <w:szCs w:val="28"/>
        </w:rPr>
        <w:t>СОШ с. Троекурово………………………………………………..…………..</w:t>
      </w:r>
      <w:r w:rsidR="00C32A2D">
        <w:rPr>
          <w:rFonts w:ascii="Times New Roman" w:hAnsi="Times New Roman" w:cs="Times New Roman"/>
          <w:bCs/>
          <w:sz w:val="28"/>
          <w:szCs w:val="28"/>
        </w:rPr>
        <w:t>264-274</w:t>
      </w:r>
      <w:r w:rsidRPr="008858F1">
        <w:rPr>
          <w:rFonts w:ascii="Times New Roman" w:hAnsi="Times New Roman" w:cs="Times New Roman"/>
          <w:bCs/>
          <w:sz w:val="28"/>
          <w:szCs w:val="28"/>
        </w:rPr>
        <w:t xml:space="preserve"> </w:t>
      </w:r>
      <w:r w:rsidR="00C32A2D" w:rsidRPr="008858F1">
        <w:rPr>
          <w:rFonts w:ascii="Times New Roman" w:hAnsi="Times New Roman" w:cs="Times New Roman"/>
          <w:bCs/>
          <w:sz w:val="28"/>
          <w:szCs w:val="28"/>
        </w:rPr>
        <w:t>стр.</w:t>
      </w:r>
    </w:p>
    <w:p w:rsidR="00261D51" w:rsidRPr="008858F1" w:rsidRDefault="00261D51" w:rsidP="00261D51">
      <w:pPr>
        <w:rPr>
          <w:rFonts w:ascii="Times New Roman" w:hAnsi="Times New Roman" w:cs="Times New Roman"/>
          <w:bCs/>
          <w:spacing w:val="-3"/>
          <w:sz w:val="28"/>
          <w:szCs w:val="28"/>
        </w:rPr>
      </w:pPr>
      <w:r w:rsidRPr="008858F1">
        <w:rPr>
          <w:rFonts w:ascii="Times New Roman" w:hAnsi="Times New Roman" w:cs="Times New Roman"/>
          <w:bCs/>
          <w:spacing w:val="-3"/>
          <w:sz w:val="28"/>
          <w:szCs w:val="28"/>
        </w:rPr>
        <w:t>5 . Способы и направления поддержки детской инициативы……….</w:t>
      </w:r>
      <w:r w:rsidR="00C32A2D">
        <w:rPr>
          <w:rFonts w:ascii="Times New Roman" w:hAnsi="Times New Roman" w:cs="Times New Roman"/>
          <w:bCs/>
          <w:spacing w:val="-3"/>
          <w:sz w:val="28"/>
          <w:szCs w:val="28"/>
        </w:rPr>
        <w:t>274-276</w:t>
      </w:r>
      <w:r w:rsidRPr="008858F1">
        <w:rPr>
          <w:rFonts w:ascii="Times New Roman" w:hAnsi="Times New Roman" w:cs="Times New Roman"/>
          <w:bCs/>
          <w:spacing w:val="-3"/>
          <w:sz w:val="28"/>
          <w:szCs w:val="28"/>
        </w:rPr>
        <w:t xml:space="preserve"> </w:t>
      </w:r>
      <w:r w:rsidR="00C32A2D" w:rsidRPr="008858F1">
        <w:rPr>
          <w:rFonts w:ascii="Times New Roman" w:hAnsi="Times New Roman" w:cs="Times New Roman"/>
          <w:bCs/>
          <w:spacing w:val="-3"/>
          <w:sz w:val="28"/>
          <w:szCs w:val="28"/>
        </w:rPr>
        <w:t>стр.</w:t>
      </w:r>
    </w:p>
    <w:p w:rsidR="00261D51" w:rsidRPr="008858F1" w:rsidRDefault="00261D51" w:rsidP="00261D51">
      <w:pPr>
        <w:pStyle w:val="Standard"/>
        <w:shd w:val="clear" w:color="auto" w:fill="FFFFFF"/>
        <w:spacing w:before="269" w:line="240" w:lineRule="auto"/>
        <w:ind w:right="-1"/>
        <w:rPr>
          <w:rFonts w:ascii="Times New Roman" w:hAnsi="Times New Roman" w:cs="Times New Roman"/>
          <w:bCs/>
          <w:spacing w:val="-4"/>
          <w:sz w:val="28"/>
          <w:szCs w:val="28"/>
        </w:rPr>
      </w:pPr>
      <w:r w:rsidRPr="008858F1">
        <w:rPr>
          <w:rFonts w:ascii="Times New Roman" w:hAnsi="Times New Roman" w:cs="Times New Roman"/>
          <w:bCs/>
          <w:spacing w:val="-4"/>
          <w:sz w:val="28"/>
          <w:szCs w:val="28"/>
        </w:rPr>
        <w:t>6.  Взаимодействие педагогического коллектива с семьями воспитанников…………………………………………………………</w:t>
      </w:r>
      <w:r w:rsidR="00C32A2D">
        <w:rPr>
          <w:rFonts w:ascii="Times New Roman" w:hAnsi="Times New Roman" w:cs="Times New Roman"/>
          <w:bCs/>
          <w:spacing w:val="-4"/>
          <w:sz w:val="28"/>
          <w:szCs w:val="28"/>
        </w:rPr>
        <w:t>.276-277</w:t>
      </w:r>
      <w:r w:rsidRPr="008858F1">
        <w:rPr>
          <w:rFonts w:ascii="Times New Roman" w:hAnsi="Times New Roman" w:cs="Times New Roman"/>
          <w:bCs/>
          <w:spacing w:val="-4"/>
          <w:sz w:val="28"/>
          <w:szCs w:val="28"/>
        </w:rPr>
        <w:t xml:space="preserve"> </w:t>
      </w:r>
      <w:r w:rsidR="00C32A2D" w:rsidRPr="008858F1">
        <w:rPr>
          <w:rFonts w:ascii="Times New Roman" w:hAnsi="Times New Roman" w:cs="Times New Roman"/>
          <w:bCs/>
          <w:spacing w:val="-4"/>
          <w:sz w:val="28"/>
          <w:szCs w:val="28"/>
        </w:rPr>
        <w:t>стр.</w:t>
      </w:r>
    </w:p>
    <w:p w:rsidR="00261D51" w:rsidRPr="008858F1" w:rsidRDefault="00261D51" w:rsidP="00261D51">
      <w:pPr>
        <w:pStyle w:val="Standard"/>
        <w:shd w:val="clear" w:color="auto" w:fill="FFFFFF"/>
        <w:spacing w:line="240" w:lineRule="auto"/>
        <w:rPr>
          <w:rFonts w:ascii="Times New Roman" w:hAnsi="Times New Roman" w:cs="Times New Roman"/>
          <w:sz w:val="28"/>
          <w:szCs w:val="28"/>
        </w:rPr>
      </w:pPr>
      <w:r w:rsidRPr="008858F1">
        <w:rPr>
          <w:rFonts w:ascii="Times New Roman" w:hAnsi="Times New Roman" w:cs="Times New Roman"/>
          <w:bCs/>
          <w:spacing w:val="-4"/>
          <w:sz w:val="28"/>
          <w:szCs w:val="28"/>
        </w:rPr>
        <w:t xml:space="preserve">6.1. Направления взаимодействия педагогического коллектива с семьями </w:t>
      </w:r>
      <w:r w:rsidRPr="008858F1">
        <w:rPr>
          <w:rFonts w:ascii="Times New Roman" w:hAnsi="Times New Roman" w:cs="Times New Roman"/>
          <w:bCs/>
          <w:spacing w:val="-5"/>
          <w:sz w:val="28"/>
          <w:szCs w:val="28"/>
        </w:rPr>
        <w:t>воспитанников………………………………………………..........................</w:t>
      </w:r>
      <w:r w:rsidR="00C32A2D">
        <w:rPr>
          <w:rFonts w:ascii="Times New Roman" w:hAnsi="Times New Roman" w:cs="Times New Roman"/>
          <w:bCs/>
          <w:spacing w:val="-5"/>
          <w:sz w:val="28"/>
          <w:szCs w:val="28"/>
        </w:rPr>
        <w:t>277</w:t>
      </w:r>
      <w:r w:rsidRPr="008858F1">
        <w:rPr>
          <w:rFonts w:ascii="Times New Roman" w:hAnsi="Times New Roman" w:cs="Times New Roman"/>
          <w:bCs/>
          <w:spacing w:val="-5"/>
          <w:sz w:val="28"/>
          <w:szCs w:val="28"/>
        </w:rPr>
        <w:t xml:space="preserve"> </w:t>
      </w:r>
      <w:r w:rsidR="00C32A2D" w:rsidRPr="008858F1">
        <w:rPr>
          <w:rFonts w:ascii="Times New Roman" w:hAnsi="Times New Roman" w:cs="Times New Roman"/>
          <w:bCs/>
          <w:spacing w:val="-5"/>
          <w:sz w:val="28"/>
          <w:szCs w:val="28"/>
        </w:rPr>
        <w:t>стр.</w:t>
      </w:r>
    </w:p>
    <w:p w:rsidR="00261D51" w:rsidRPr="008858F1" w:rsidRDefault="00261D51" w:rsidP="00261D51">
      <w:pPr>
        <w:pStyle w:val="Standard"/>
        <w:shd w:val="clear" w:color="auto" w:fill="FFFFFF"/>
        <w:spacing w:before="240" w:line="240" w:lineRule="auto"/>
        <w:jc w:val="both"/>
        <w:rPr>
          <w:rFonts w:ascii="Times New Roman" w:hAnsi="Times New Roman" w:cs="Times New Roman"/>
          <w:bCs/>
          <w:spacing w:val="-4"/>
          <w:sz w:val="28"/>
          <w:szCs w:val="28"/>
        </w:rPr>
      </w:pPr>
      <w:r w:rsidRPr="008858F1">
        <w:rPr>
          <w:rFonts w:ascii="Times New Roman" w:hAnsi="Times New Roman" w:cs="Times New Roman"/>
          <w:bCs/>
          <w:spacing w:val="-4"/>
          <w:sz w:val="28"/>
          <w:szCs w:val="28"/>
        </w:rPr>
        <w:t>6.2.Формы взаимодействия педагогического коллектива с семьями</w:t>
      </w:r>
      <w:r w:rsidR="00C32A2D">
        <w:rPr>
          <w:rFonts w:ascii="Times New Roman" w:hAnsi="Times New Roman" w:cs="Times New Roman"/>
          <w:bCs/>
          <w:spacing w:val="-4"/>
          <w:sz w:val="28"/>
          <w:szCs w:val="28"/>
        </w:rPr>
        <w:t xml:space="preserve"> </w:t>
      </w:r>
      <w:r w:rsidRPr="008858F1">
        <w:rPr>
          <w:rFonts w:ascii="Times New Roman" w:hAnsi="Times New Roman" w:cs="Times New Roman"/>
          <w:spacing w:val="-7"/>
          <w:sz w:val="28"/>
          <w:szCs w:val="28"/>
        </w:rPr>
        <w:t>воспитанников……………………………………………...</w:t>
      </w:r>
      <w:r w:rsidR="00C32A2D">
        <w:rPr>
          <w:rFonts w:ascii="Times New Roman" w:hAnsi="Times New Roman" w:cs="Times New Roman"/>
          <w:spacing w:val="-7"/>
          <w:sz w:val="28"/>
          <w:szCs w:val="28"/>
        </w:rPr>
        <w:t>.....................</w:t>
      </w:r>
      <w:r w:rsidRPr="008858F1">
        <w:rPr>
          <w:rFonts w:ascii="Times New Roman" w:hAnsi="Times New Roman" w:cs="Times New Roman"/>
          <w:spacing w:val="-7"/>
          <w:sz w:val="28"/>
          <w:szCs w:val="28"/>
        </w:rPr>
        <w:t>.</w:t>
      </w:r>
      <w:r w:rsidR="00C32A2D">
        <w:rPr>
          <w:rFonts w:ascii="Times New Roman" w:hAnsi="Times New Roman" w:cs="Times New Roman"/>
          <w:spacing w:val="-7"/>
          <w:sz w:val="28"/>
          <w:szCs w:val="28"/>
        </w:rPr>
        <w:t>278-279</w:t>
      </w:r>
      <w:r w:rsidRPr="008858F1">
        <w:rPr>
          <w:rFonts w:ascii="Times New Roman" w:hAnsi="Times New Roman" w:cs="Times New Roman"/>
          <w:spacing w:val="-7"/>
          <w:sz w:val="28"/>
          <w:szCs w:val="28"/>
        </w:rPr>
        <w:t xml:space="preserve"> </w:t>
      </w:r>
      <w:r w:rsidR="00C32A2D" w:rsidRPr="008858F1">
        <w:rPr>
          <w:rFonts w:ascii="Times New Roman" w:hAnsi="Times New Roman" w:cs="Times New Roman"/>
          <w:spacing w:val="-7"/>
          <w:sz w:val="28"/>
          <w:szCs w:val="28"/>
        </w:rPr>
        <w:t>стр.</w:t>
      </w:r>
    </w:p>
    <w:p w:rsidR="00261D51" w:rsidRPr="008858F1" w:rsidRDefault="00261D51" w:rsidP="00261D51">
      <w:pPr>
        <w:pStyle w:val="Standard"/>
        <w:shd w:val="clear" w:color="auto" w:fill="FFFFFF"/>
        <w:spacing w:before="211" w:line="240" w:lineRule="auto"/>
        <w:ind w:right="-1"/>
        <w:rPr>
          <w:rFonts w:ascii="Times New Roman" w:hAnsi="Times New Roman" w:cs="Times New Roman"/>
          <w:bCs/>
          <w:spacing w:val="-6"/>
          <w:sz w:val="28"/>
          <w:szCs w:val="28"/>
        </w:rPr>
      </w:pPr>
      <w:r w:rsidRPr="008858F1">
        <w:rPr>
          <w:rFonts w:ascii="Times New Roman" w:hAnsi="Times New Roman" w:cs="Times New Roman"/>
          <w:bCs/>
          <w:spacing w:val="-6"/>
          <w:sz w:val="28"/>
          <w:szCs w:val="28"/>
        </w:rPr>
        <w:t>6.3. Часть Программы, формируемая участниками</w:t>
      </w:r>
      <w:r w:rsidR="00C32A2D">
        <w:rPr>
          <w:rFonts w:ascii="Times New Roman" w:hAnsi="Times New Roman" w:cs="Times New Roman"/>
          <w:bCs/>
          <w:spacing w:val="-6"/>
          <w:sz w:val="28"/>
          <w:szCs w:val="28"/>
        </w:rPr>
        <w:t xml:space="preserve"> </w:t>
      </w:r>
      <w:r w:rsidRPr="008858F1">
        <w:rPr>
          <w:rFonts w:ascii="Times New Roman" w:hAnsi="Times New Roman" w:cs="Times New Roman"/>
          <w:bCs/>
          <w:spacing w:val="-4"/>
          <w:sz w:val="28"/>
          <w:szCs w:val="28"/>
        </w:rPr>
        <w:t>образовательных отношений………………………………………………………………</w:t>
      </w:r>
      <w:r w:rsidR="00C32A2D">
        <w:rPr>
          <w:rFonts w:ascii="Times New Roman" w:hAnsi="Times New Roman" w:cs="Times New Roman"/>
          <w:bCs/>
          <w:spacing w:val="-4"/>
          <w:sz w:val="28"/>
          <w:szCs w:val="28"/>
        </w:rPr>
        <w:t>279-285</w:t>
      </w:r>
      <w:r w:rsidRPr="008858F1">
        <w:rPr>
          <w:rFonts w:ascii="Times New Roman" w:hAnsi="Times New Roman" w:cs="Times New Roman"/>
          <w:bCs/>
          <w:spacing w:val="-4"/>
          <w:sz w:val="28"/>
          <w:szCs w:val="28"/>
        </w:rPr>
        <w:t xml:space="preserve"> </w:t>
      </w:r>
      <w:r w:rsidR="00C32A2D" w:rsidRPr="008858F1">
        <w:rPr>
          <w:rFonts w:ascii="Times New Roman" w:hAnsi="Times New Roman" w:cs="Times New Roman"/>
          <w:bCs/>
          <w:spacing w:val="-4"/>
          <w:sz w:val="28"/>
          <w:szCs w:val="28"/>
        </w:rPr>
        <w:t>стр.</w:t>
      </w:r>
    </w:p>
    <w:p w:rsidR="00261D51" w:rsidRPr="008858F1" w:rsidRDefault="00261D51" w:rsidP="00261D51">
      <w:pPr>
        <w:pStyle w:val="Standard"/>
        <w:shd w:val="clear" w:color="auto" w:fill="FFFFFF"/>
        <w:spacing w:before="211" w:line="240" w:lineRule="auto"/>
        <w:ind w:right="730"/>
        <w:rPr>
          <w:rFonts w:ascii="Times New Roman" w:hAnsi="Times New Roman" w:cs="Times New Roman"/>
          <w:bCs/>
          <w:spacing w:val="-6"/>
          <w:sz w:val="28"/>
          <w:szCs w:val="28"/>
        </w:rPr>
      </w:pPr>
      <w:r w:rsidRPr="008858F1">
        <w:rPr>
          <w:rFonts w:ascii="Times New Roman" w:hAnsi="Times New Roman" w:cs="Times New Roman"/>
          <w:bCs/>
          <w:spacing w:val="-4"/>
          <w:sz w:val="28"/>
          <w:szCs w:val="28"/>
          <w:lang w:val="en-US"/>
        </w:rPr>
        <w:t>III</w:t>
      </w:r>
      <w:r w:rsidRPr="008858F1">
        <w:rPr>
          <w:rFonts w:ascii="Times New Roman" w:hAnsi="Times New Roman" w:cs="Times New Roman"/>
          <w:bCs/>
          <w:spacing w:val="-4"/>
          <w:sz w:val="28"/>
          <w:szCs w:val="28"/>
        </w:rPr>
        <w:t>. Организационный раздел.</w:t>
      </w:r>
    </w:p>
    <w:p w:rsidR="00261D51" w:rsidRPr="008858F1" w:rsidRDefault="00261D51" w:rsidP="00261D51">
      <w:pPr>
        <w:pStyle w:val="Standard"/>
        <w:shd w:val="clear" w:color="auto" w:fill="FFFFFF"/>
        <w:spacing w:before="5" w:line="240" w:lineRule="auto"/>
        <w:jc w:val="both"/>
        <w:rPr>
          <w:rFonts w:ascii="Times New Roman" w:hAnsi="Times New Roman" w:cs="Times New Roman"/>
          <w:i/>
          <w:iCs/>
          <w:spacing w:val="-3"/>
          <w:sz w:val="28"/>
          <w:szCs w:val="28"/>
        </w:rPr>
      </w:pPr>
      <w:r w:rsidRPr="008858F1">
        <w:rPr>
          <w:rFonts w:ascii="Times New Roman" w:hAnsi="Times New Roman" w:cs="Times New Roman"/>
          <w:iCs/>
          <w:spacing w:val="-3"/>
          <w:sz w:val="28"/>
          <w:szCs w:val="28"/>
        </w:rPr>
        <w:t>3. Материально-техническое обеспечение Программы</w:t>
      </w:r>
      <w:r w:rsidRPr="008858F1">
        <w:rPr>
          <w:rFonts w:ascii="Times New Roman" w:hAnsi="Times New Roman" w:cs="Times New Roman"/>
          <w:i/>
          <w:iCs/>
          <w:spacing w:val="-3"/>
          <w:sz w:val="28"/>
          <w:szCs w:val="28"/>
        </w:rPr>
        <w:t>:</w:t>
      </w:r>
    </w:p>
    <w:p w:rsidR="00261D51" w:rsidRPr="008858F1" w:rsidRDefault="00261D51" w:rsidP="00261D51">
      <w:pPr>
        <w:pStyle w:val="Standard"/>
        <w:shd w:val="clear" w:color="auto" w:fill="FFFFFF"/>
        <w:spacing w:before="5" w:line="240" w:lineRule="auto"/>
        <w:jc w:val="both"/>
        <w:rPr>
          <w:rFonts w:ascii="Times New Roman" w:hAnsi="Times New Roman" w:cs="Times New Roman"/>
          <w:iCs/>
          <w:spacing w:val="-3"/>
          <w:sz w:val="28"/>
          <w:szCs w:val="28"/>
        </w:rPr>
      </w:pPr>
      <w:r w:rsidRPr="008858F1">
        <w:rPr>
          <w:rFonts w:ascii="Times New Roman" w:hAnsi="Times New Roman" w:cs="Times New Roman"/>
          <w:iCs/>
          <w:spacing w:val="-3"/>
          <w:sz w:val="28"/>
          <w:szCs w:val="28"/>
        </w:rPr>
        <w:t>а) Методические материалы………………………………………………</w:t>
      </w:r>
      <w:r w:rsidR="00C32A2D">
        <w:rPr>
          <w:rFonts w:ascii="Times New Roman" w:hAnsi="Times New Roman" w:cs="Times New Roman"/>
          <w:iCs/>
          <w:spacing w:val="-3"/>
          <w:sz w:val="28"/>
          <w:szCs w:val="28"/>
        </w:rPr>
        <w:t>...285</w:t>
      </w:r>
      <w:r w:rsidR="00C32A2D" w:rsidRPr="008858F1">
        <w:rPr>
          <w:rFonts w:ascii="Times New Roman" w:hAnsi="Times New Roman" w:cs="Times New Roman"/>
          <w:iCs/>
          <w:spacing w:val="-3"/>
          <w:sz w:val="28"/>
          <w:szCs w:val="28"/>
        </w:rPr>
        <w:t>стр.</w:t>
      </w:r>
    </w:p>
    <w:p w:rsidR="00261D51" w:rsidRPr="008858F1" w:rsidRDefault="00261D51" w:rsidP="00261D51">
      <w:pPr>
        <w:pStyle w:val="Standard"/>
        <w:shd w:val="clear" w:color="auto" w:fill="FFFFFF"/>
        <w:spacing w:before="5" w:line="240" w:lineRule="auto"/>
        <w:jc w:val="both"/>
        <w:rPr>
          <w:rFonts w:ascii="Times New Roman" w:hAnsi="Times New Roman" w:cs="Times New Roman"/>
          <w:iCs/>
          <w:spacing w:val="-3"/>
          <w:sz w:val="28"/>
          <w:szCs w:val="28"/>
        </w:rPr>
      </w:pPr>
      <w:r w:rsidRPr="008858F1">
        <w:rPr>
          <w:rFonts w:ascii="Times New Roman" w:hAnsi="Times New Roman" w:cs="Times New Roman"/>
          <w:bCs/>
          <w:iCs/>
          <w:spacing w:val="-4"/>
          <w:sz w:val="28"/>
          <w:szCs w:val="28"/>
        </w:rPr>
        <w:t>3.1.Описание мет</w:t>
      </w:r>
      <w:r w:rsidR="003C05E1">
        <w:rPr>
          <w:rFonts w:ascii="Times New Roman" w:hAnsi="Times New Roman" w:cs="Times New Roman"/>
          <w:bCs/>
          <w:iCs/>
          <w:spacing w:val="-4"/>
          <w:sz w:val="28"/>
          <w:szCs w:val="28"/>
        </w:rPr>
        <w:t>одических материалов……………………………...286-287</w:t>
      </w:r>
      <w:r w:rsidRPr="008858F1">
        <w:rPr>
          <w:rFonts w:ascii="Times New Roman" w:hAnsi="Times New Roman" w:cs="Times New Roman"/>
          <w:bCs/>
          <w:iCs/>
          <w:spacing w:val="-4"/>
          <w:sz w:val="28"/>
          <w:szCs w:val="28"/>
        </w:rPr>
        <w:t xml:space="preserve"> </w:t>
      </w:r>
      <w:r w:rsidR="00C32A2D" w:rsidRPr="008858F1">
        <w:rPr>
          <w:rFonts w:ascii="Times New Roman" w:hAnsi="Times New Roman" w:cs="Times New Roman"/>
          <w:bCs/>
          <w:iCs/>
          <w:spacing w:val="-4"/>
          <w:sz w:val="28"/>
          <w:szCs w:val="28"/>
        </w:rPr>
        <w:t>стр.</w:t>
      </w:r>
    </w:p>
    <w:p w:rsidR="00261D51" w:rsidRPr="008858F1" w:rsidRDefault="00261D51" w:rsidP="00261D51">
      <w:pPr>
        <w:pStyle w:val="Standard"/>
        <w:shd w:val="clear" w:color="auto" w:fill="FFFFFF"/>
        <w:spacing w:before="5" w:line="240" w:lineRule="auto"/>
        <w:jc w:val="both"/>
        <w:rPr>
          <w:rFonts w:ascii="Times New Roman" w:hAnsi="Times New Roman" w:cs="Times New Roman"/>
          <w:iCs/>
          <w:spacing w:val="-3"/>
          <w:sz w:val="28"/>
          <w:szCs w:val="28"/>
        </w:rPr>
      </w:pPr>
      <w:r w:rsidRPr="008858F1">
        <w:rPr>
          <w:rFonts w:ascii="Times New Roman" w:hAnsi="Times New Roman" w:cs="Times New Roman"/>
          <w:bCs/>
          <w:position w:val="10"/>
          <w:sz w:val="28"/>
          <w:szCs w:val="28"/>
        </w:rPr>
        <w:t>3.2. Предметно-развивающая</w:t>
      </w:r>
      <w:r w:rsidR="003C05E1">
        <w:rPr>
          <w:rFonts w:ascii="Times New Roman" w:hAnsi="Times New Roman" w:cs="Times New Roman"/>
          <w:bCs/>
          <w:position w:val="10"/>
          <w:sz w:val="28"/>
          <w:szCs w:val="28"/>
        </w:rPr>
        <w:t xml:space="preserve"> среда (обязательная часть)…………287-290</w:t>
      </w:r>
      <w:r w:rsidRPr="008858F1">
        <w:rPr>
          <w:rFonts w:ascii="Times New Roman" w:hAnsi="Times New Roman" w:cs="Times New Roman"/>
          <w:bCs/>
          <w:position w:val="10"/>
          <w:sz w:val="28"/>
          <w:szCs w:val="28"/>
        </w:rPr>
        <w:t xml:space="preserve"> </w:t>
      </w:r>
      <w:r w:rsidR="00C32A2D" w:rsidRPr="008858F1">
        <w:rPr>
          <w:rFonts w:ascii="Times New Roman" w:hAnsi="Times New Roman" w:cs="Times New Roman"/>
          <w:bCs/>
          <w:position w:val="10"/>
          <w:sz w:val="28"/>
          <w:szCs w:val="28"/>
        </w:rPr>
        <w:t>стр.</w:t>
      </w:r>
    </w:p>
    <w:p w:rsidR="00261D51" w:rsidRPr="008858F1" w:rsidRDefault="00261D51" w:rsidP="00261D51">
      <w:pPr>
        <w:pStyle w:val="Standard"/>
        <w:shd w:val="clear" w:color="auto" w:fill="FFFFFF"/>
        <w:spacing w:before="168" w:after="0"/>
        <w:rPr>
          <w:rFonts w:ascii="Times New Roman" w:hAnsi="Times New Roman" w:cs="Times New Roman"/>
          <w:bCs/>
          <w:sz w:val="28"/>
          <w:szCs w:val="28"/>
        </w:rPr>
      </w:pPr>
      <w:r w:rsidRPr="008858F1">
        <w:rPr>
          <w:rFonts w:ascii="Times New Roman" w:hAnsi="Times New Roman" w:cs="Times New Roman"/>
          <w:sz w:val="28"/>
          <w:szCs w:val="28"/>
        </w:rPr>
        <w:t>3.3. Предметно-развивающая среда (часть, формируемая участниками образовательных отношений)………………………………………</w:t>
      </w:r>
      <w:r w:rsidR="003C05E1">
        <w:rPr>
          <w:rFonts w:ascii="Times New Roman" w:hAnsi="Times New Roman" w:cs="Times New Roman"/>
          <w:sz w:val="28"/>
          <w:szCs w:val="28"/>
        </w:rPr>
        <w:t>…...</w:t>
      </w:r>
      <w:r w:rsidRPr="008858F1">
        <w:rPr>
          <w:rFonts w:ascii="Times New Roman" w:hAnsi="Times New Roman" w:cs="Times New Roman"/>
          <w:sz w:val="28"/>
          <w:szCs w:val="28"/>
        </w:rPr>
        <w:t>..</w:t>
      </w:r>
      <w:r w:rsidR="003C05E1">
        <w:rPr>
          <w:rFonts w:ascii="Times New Roman" w:hAnsi="Times New Roman" w:cs="Times New Roman"/>
          <w:sz w:val="28"/>
          <w:szCs w:val="28"/>
        </w:rPr>
        <w:t>291</w:t>
      </w:r>
      <w:r w:rsidRPr="008858F1">
        <w:rPr>
          <w:rFonts w:ascii="Times New Roman" w:hAnsi="Times New Roman" w:cs="Times New Roman"/>
          <w:sz w:val="28"/>
          <w:szCs w:val="28"/>
        </w:rPr>
        <w:t xml:space="preserve"> </w:t>
      </w:r>
      <w:r w:rsidR="00C32A2D" w:rsidRPr="008858F1">
        <w:rPr>
          <w:rFonts w:ascii="Times New Roman" w:hAnsi="Times New Roman" w:cs="Times New Roman"/>
          <w:sz w:val="28"/>
          <w:szCs w:val="28"/>
        </w:rPr>
        <w:t>стр.</w:t>
      </w:r>
    </w:p>
    <w:p w:rsidR="00261D51" w:rsidRPr="008858F1" w:rsidRDefault="00261D51" w:rsidP="00261D51">
      <w:pPr>
        <w:pStyle w:val="Standard"/>
        <w:shd w:val="clear" w:color="auto" w:fill="FFFFFF"/>
        <w:spacing w:before="317" w:line="240" w:lineRule="auto"/>
        <w:jc w:val="both"/>
        <w:rPr>
          <w:rFonts w:ascii="Times New Roman" w:hAnsi="Times New Roman" w:cs="Times New Roman"/>
          <w:bCs/>
          <w:spacing w:val="9"/>
          <w:sz w:val="28"/>
          <w:szCs w:val="28"/>
        </w:rPr>
      </w:pPr>
      <w:r w:rsidRPr="008858F1">
        <w:rPr>
          <w:rFonts w:ascii="Times New Roman" w:hAnsi="Times New Roman" w:cs="Times New Roman"/>
          <w:bCs/>
          <w:spacing w:val="9"/>
          <w:sz w:val="28"/>
          <w:szCs w:val="28"/>
        </w:rPr>
        <w:t>4. Организация р</w:t>
      </w:r>
      <w:r w:rsidR="003C05E1">
        <w:rPr>
          <w:rFonts w:ascii="Times New Roman" w:hAnsi="Times New Roman" w:cs="Times New Roman"/>
          <w:bCs/>
          <w:spacing w:val="9"/>
          <w:sz w:val="28"/>
          <w:szCs w:val="28"/>
        </w:rPr>
        <w:t>ежима пребывания детей в ДОУ………</w:t>
      </w:r>
      <w:r w:rsidRPr="008858F1">
        <w:rPr>
          <w:rFonts w:ascii="Times New Roman" w:hAnsi="Times New Roman" w:cs="Times New Roman"/>
          <w:bCs/>
          <w:spacing w:val="9"/>
          <w:sz w:val="28"/>
          <w:szCs w:val="28"/>
        </w:rPr>
        <w:t>…</w:t>
      </w:r>
      <w:r w:rsidR="003C05E1">
        <w:rPr>
          <w:rFonts w:ascii="Times New Roman" w:hAnsi="Times New Roman" w:cs="Times New Roman"/>
          <w:bCs/>
          <w:spacing w:val="9"/>
          <w:sz w:val="28"/>
          <w:szCs w:val="28"/>
        </w:rPr>
        <w:t xml:space="preserve">…291-299 </w:t>
      </w:r>
      <w:r w:rsidR="00C32A2D" w:rsidRPr="008858F1">
        <w:rPr>
          <w:rFonts w:ascii="Times New Roman" w:hAnsi="Times New Roman" w:cs="Times New Roman"/>
          <w:bCs/>
          <w:spacing w:val="9"/>
          <w:sz w:val="28"/>
          <w:szCs w:val="28"/>
        </w:rPr>
        <w:t>стр.</w:t>
      </w:r>
    </w:p>
    <w:p w:rsidR="00261D51" w:rsidRPr="008858F1" w:rsidRDefault="00261D51" w:rsidP="00261D51">
      <w:pPr>
        <w:pStyle w:val="Standard"/>
        <w:shd w:val="clear" w:color="auto" w:fill="FFFFFF"/>
        <w:tabs>
          <w:tab w:val="left" w:pos="614"/>
        </w:tabs>
        <w:rPr>
          <w:rFonts w:ascii="Times New Roman" w:hAnsi="Times New Roman" w:cs="Times New Roman"/>
          <w:sz w:val="28"/>
          <w:szCs w:val="28"/>
        </w:rPr>
      </w:pPr>
      <w:r w:rsidRPr="008858F1">
        <w:rPr>
          <w:rFonts w:ascii="Times New Roman" w:hAnsi="Times New Roman" w:cs="Times New Roman"/>
          <w:spacing w:val="-7"/>
          <w:sz w:val="28"/>
          <w:szCs w:val="28"/>
        </w:rPr>
        <w:t>5.План график праздников,</w:t>
      </w:r>
      <w:r w:rsidR="003C05E1">
        <w:rPr>
          <w:rFonts w:ascii="Times New Roman" w:hAnsi="Times New Roman" w:cs="Times New Roman"/>
          <w:spacing w:val="-7"/>
          <w:sz w:val="28"/>
          <w:szCs w:val="28"/>
        </w:rPr>
        <w:t xml:space="preserve"> развлечений……………………………………..299</w:t>
      </w:r>
      <w:r w:rsidR="003C05E1" w:rsidRPr="008858F1">
        <w:rPr>
          <w:rFonts w:ascii="Times New Roman" w:hAnsi="Times New Roman" w:cs="Times New Roman"/>
          <w:spacing w:val="-7"/>
          <w:sz w:val="28"/>
          <w:szCs w:val="28"/>
        </w:rPr>
        <w:t>стр.</w:t>
      </w:r>
    </w:p>
    <w:p w:rsidR="00261D51" w:rsidRPr="008858F1" w:rsidRDefault="00261D51" w:rsidP="00261D51">
      <w:pPr>
        <w:pStyle w:val="NoSpacing"/>
        <w:rPr>
          <w:rFonts w:ascii="Times New Roman" w:hAnsi="Times New Roman"/>
          <w:spacing w:val="-1"/>
          <w:sz w:val="28"/>
          <w:szCs w:val="28"/>
        </w:rPr>
      </w:pPr>
      <w:r w:rsidRPr="008858F1">
        <w:rPr>
          <w:rFonts w:ascii="Times New Roman" w:hAnsi="Times New Roman"/>
          <w:spacing w:val="-1"/>
          <w:sz w:val="28"/>
          <w:szCs w:val="28"/>
        </w:rPr>
        <w:t xml:space="preserve">5.1.График праздников </w:t>
      </w:r>
      <w:r w:rsidR="003C05E1">
        <w:rPr>
          <w:rFonts w:ascii="Times New Roman" w:hAnsi="Times New Roman"/>
          <w:spacing w:val="-1"/>
          <w:sz w:val="28"/>
          <w:szCs w:val="28"/>
        </w:rPr>
        <w:t>(обязательная часть)………………………..299-303</w:t>
      </w:r>
      <w:r w:rsidRPr="008858F1">
        <w:rPr>
          <w:rFonts w:ascii="Times New Roman" w:hAnsi="Times New Roman"/>
          <w:spacing w:val="-1"/>
          <w:sz w:val="28"/>
          <w:szCs w:val="28"/>
        </w:rPr>
        <w:t xml:space="preserve"> </w:t>
      </w:r>
      <w:r w:rsidR="003C05E1" w:rsidRPr="008858F1">
        <w:rPr>
          <w:rFonts w:ascii="Times New Roman" w:hAnsi="Times New Roman"/>
          <w:spacing w:val="-1"/>
          <w:sz w:val="28"/>
          <w:szCs w:val="28"/>
        </w:rPr>
        <w:t>стр.</w:t>
      </w:r>
    </w:p>
    <w:p w:rsidR="00261D51" w:rsidRPr="008858F1" w:rsidRDefault="00261D51" w:rsidP="00261D51">
      <w:pPr>
        <w:pStyle w:val="Standard"/>
        <w:shd w:val="clear" w:color="auto" w:fill="FFFFFF"/>
        <w:tabs>
          <w:tab w:val="left" w:pos="912"/>
        </w:tabs>
        <w:spacing w:after="197" w:line="322" w:lineRule="exact"/>
        <w:ind w:right="1555"/>
        <w:rPr>
          <w:rFonts w:ascii="Times New Roman" w:hAnsi="Times New Roman" w:cs="Times New Roman"/>
          <w:bCs/>
          <w:spacing w:val="-4"/>
          <w:sz w:val="28"/>
          <w:szCs w:val="28"/>
        </w:rPr>
      </w:pPr>
      <w:r w:rsidRPr="008858F1">
        <w:rPr>
          <w:rFonts w:ascii="Times New Roman" w:hAnsi="Times New Roman" w:cs="Times New Roman"/>
          <w:bCs/>
          <w:spacing w:val="-4"/>
          <w:sz w:val="28"/>
          <w:szCs w:val="28"/>
          <w:lang w:val="en-US"/>
        </w:rPr>
        <w:t>IV</w:t>
      </w:r>
      <w:r w:rsidRPr="008858F1">
        <w:rPr>
          <w:rFonts w:ascii="Times New Roman" w:hAnsi="Times New Roman" w:cs="Times New Roman"/>
          <w:bCs/>
          <w:spacing w:val="-4"/>
          <w:sz w:val="28"/>
          <w:szCs w:val="28"/>
        </w:rPr>
        <w:t>. Дополнительный раздел</w:t>
      </w:r>
    </w:p>
    <w:p w:rsidR="00261D51" w:rsidRPr="008858F1" w:rsidRDefault="00261D51" w:rsidP="00261D51">
      <w:pPr>
        <w:pStyle w:val="Standard"/>
        <w:shd w:val="clear" w:color="auto" w:fill="FFFFFF"/>
        <w:tabs>
          <w:tab w:val="left" w:pos="912"/>
        </w:tabs>
        <w:spacing w:after="197" w:line="322" w:lineRule="exact"/>
        <w:ind w:right="1555"/>
        <w:rPr>
          <w:rFonts w:ascii="Times New Roman" w:hAnsi="Times New Roman" w:cs="Times New Roman"/>
          <w:sz w:val="28"/>
          <w:szCs w:val="28"/>
        </w:rPr>
      </w:pPr>
      <w:r w:rsidRPr="008858F1">
        <w:rPr>
          <w:rFonts w:ascii="Times New Roman" w:hAnsi="Times New Roman" w:cs="Times New Roman"/>
          <w:iCs/>
          <w:spacing w:val="-3"/>
          <w:sz w:val="28"/>
          <w:szCs w:val="28"/>
        </w:rPr>
        <w:t>1. Краткая презентация Программы.</w:t>
      </w:r>
    </w:p>
    <w:p w:rsidR="00261D51" w:rsidRPr="008858F1" w:rsidRDefault="00261D51" w:rsidP="005D3C92">
      <w:pPr>
        <w:pStyle w:val="NoSpacing"/>
        <w:rPr>
          <w:rFonts w:ascii="Times New Roman" w:hAnsi="Times New Roman"/>
          <w:sz w:val="28"/>
          <w:szCs w:val="28"/>
        </w:rPr>
      </w:pPr>
      <w:r w:rsidRPr="008858F1">
        <w:rPr>
          <w:rFonts w:ascii="Times New Roman" w:hAnsi="Times New Roman"/>
          <w:spacing w:val="-1"/>
          <w:sz w:val="28"/>
          <w:szCs w:val="28"/>
        </w:rPr>
        <w:t>1.1.</w:t>
      </w:r>
      <w:r w:rsidRPr="008858F1">
        <w:rPr>
          <w:rFonts w:ascii="Times New Roman" w:hAnsi="Times New Roman"/>
          <w:sz w:val="28"/>
          <w:szCs w:val="28"/>
        </w:rPr>
        <w:tab/>
      </w:r>
      <w:r w:rsidRPr="008858F1">
        <w:rPr>
          <w:rFonts w:ascii="Times New Roman" w:hAnsi="Times New Roman"/>
          <w:spacing w:val="-2"/>
          <w:sz w:val="28"/>
          <w:szCs w:val="28"/>
        </w:rPr>
        <w:t>Содержание</w:t>
      </w:r>
      <w:r w:rsidRPr="008858F1">
        <w:rPr>
          <w:rFonts w:ascii="Times New Roman" w:hAnsi="Times New Roman"/>
          <w:sz w:val="28"/>
          <w:szCs w:val="28"/>
        </w:rPr>
        <w:tab/>
      </w:r>
      <w:r w:rsidRPr="008858F1">
        <w:rPr>
          <w:rFonts w:ascii="Times New Roman" w:hAnsi="Times New Roman"/>
          <w:spacing w:val="-2"/>
          <w:sz w:val="28"/>
          <w:szCs w:val="28"/>
        </w:rPr>
        <w:t>образовательной</w:t>
      </w:r>
      <w:r w:rsidRPr="008858F1">
        <w:rPr>
          <w:rFonts w:ascii="Times New Roman" w:hAnsi="Times New Roman"/>
          <w:sz w:val="28"/>
          <w:szCs w:val="28"/>
        </w:rPr>
        <w:tab/>
      </w:r>
      <w:r w:rsidRPr="008858F1">
        <w:rPr>
          <w:rFonts w:ascii="Times New Roman" w:hAnsi="Times New Roman"/>
          <w:spacing w:val="-2"/>
          <w:sz w:val="28"/>
          <w:szCs w:val="28"/>
        </w:rPr>
        <w:t>программы дошкольного</w:t>
      </w:r>
      <w:r w:rsidRPr="008858F1">
        <w:rPr>
          <w:rFonts w:ascii="Times New Roman" w:hAnsi="Times New Roman"/>
          <w:sz w:val="28"/>
          <w:szCs w:val="28"/>
        </w:rPr>
        <w:tab/>
        <w:t>образования…………………………………………………….</w:t>
      </w:r>
      <w:r w:rsidR="003C05E1">
        <w:rPr>
          <w:rFonts w:ascii="Times New Roman" w:hAnsi="Times New Roman"/>
          <w:sz w:val="28"/>
          <w:szCs w:val="28"/>
        </w:rPr>
        <w:t>303-306</w:t>
      </w:r>
      <w:r w:rsidRPr="008858F1">
        <w:rPr>
          <w:rFonts w:ascii="Times New Roman" w:hAnsi="Times New Roman"/>
          <w:sz w:val="28"/>
          <w:szCs w:val="28"/>
        </w:rPr>
        <w:t xml:space="preserve"> </w:t>
      </w:r>
      <w:r w:rsidR="003C05E1" w:rsidRPr="008858F1">
        <w:rPr>
          <w:rFonts w:ascii="Times New Roman" w:hAnsi="Times New Roman"/>
          <w:sz w:val="28"/>
          <w:szCs w:val="28"/>
        </w:rPr>
        <w:t>стр.</w:t>
      </w:r>
    </w:p>
    <w:p w:rsidR="00261D51" w:rsidRPr="008858F1" w:rsidRDefault="00261D51" w:rsidP="00261D51">
      <w:pPr>
        <w:pStyle w:val="Standard"/>
        <w:shd w:val="clear" w:color="auto" w:fill="FFFFFF"/>
        <w:spacing w:before="269" w:line="240" w:lineRule="auto"/>
        <w:jc w:val="both"/>
        <w:rPr>
          <w:rFonts w:ascii="Times New Roman" w:hAnsi="Times New Roman" w:cs="Times New Roman"/>
          <w:bCs/>
          <w:spacing w:val="-3"/>
          <w:sz w:val="28"/>
          <w:szCs w:val="28"/>
        </w:rPr>
      </w:pPr>
      <w:r w:rsidRPr="008858F1">
        <w:rPr>
          <w:rFonts w:ascii="Times New Roman" w:hAnsi="Times New Roman" w:cs="Times New Roman"/>
          <w:bCs/>
          <w:spacing w:val="-3"/>
          <w:sz w:val="28"/>
          <w:szCs w:val="28"/>
        </w:rPr>
        <w:t>1. 2.Возрастные и индивидуальные особенности детей…………</w:t>
      </w:r>
      <w:r w:rsidR="003C05E1">
        <w:rPr>
          <w:rFonts w:ascii="Times New Roman" w:hAnsi="Times New Roman" w:cs="Times New Roman"/>
          <w:bCs/>
          <w:spacing w:val="-3"/>
          <w:sz w:val="28"/>
          <w:szCs w:val="28"/>
        </w:rPr>
        <w:t>…..306-307</w:t>
      </w:r>
      <w:r w:rsidRPr="008858F1">
        <w:rPr>
          <w:rFonts w:ascii="Times New Roman" w:hAnsi="Times New Roman" w:cs="Times New Roman"/>
          <w:bCs/>
          <w:spacing w:val="-3"/>
          <w:sz w:val="28"/>
          <w:szCs w:val="28"/>
        </w:rPr>
        <w:t xml:space="preserve"> </w:t>
      </w:r>
      <w:r w:rsidR="003C05E1" w:rsidRPr="008858F1">
        <w:rPr>
          <w:rFonts w:ascii="Times New Roman" w:hAnsi="Times New Roman" w:cs="Times New Roman"/>
          <w:bCs/>
          <w:spacing w:val="-3"/>
          <w:sz w:val="28"/>
          <w:szCs w:val="28"/>
        </w:rPr>
        <w:t>стр.</w:t>
      </w:r>
    </w:p>
    <w:p w:rsidR="00261D51" w:rsidRPr="008858F1" w:rsidRDefault="00261D51" w:rsidP="00261D51">
      <w:pPr>
        <w:pStyle w:val="NoSpacing"/>
        <w:jc w:val="both"/>
        <w:rPr>
          <w:rFonts w:ascii="Times New Roman" w:hAnsi="Times New Roman"/>
          <w:spacing w:val="-2"/>
          <w:sz w:val="28"/>
          <w:szCs w:val="28"/>
        </w:rPr>
      </w:pPr>
      <w:r w:rsidRPr="008858F1">
        <w:rPr>
          <w:rFonts w:ascii="Times New Roman" w:hAnsi="Times New Roman"/>
          <w:spacing w:val="-2"/>
          <w:sz w:val="28"/>
          <w:szCs w:val="28"/>
        </w:rPr>
        <w:t>1.3. Примерные парциальные программы…………………………</w:t>
      </w:r>
      <w:r w:rsidR="003C05E1">
        <w:rPr>
          <w:rFonts w:ascii="Times New Roman" w:hAnsi="Times New Roman"/>
          <w:spacing w:val="-2"/>
          <w:sz w:val="28"/>
          <w:szCs w:val="28"/>
        </w:rPr>
        <w:t>……..308</w:t>
      </w:r>
      <w:r w:rsidRPr="008858F1">
        <w:rPr>
          <w:rFonts w:ascii="Times New Roman" w:hAnsi="Times New Roman"/>
          <w:spacing w:val="-2"/>
          <w:sz w:val="28"/>
          <w:szCs w:val="28"/>
        </w:rPr>
        <w:t xml:space="preserve"> </w:t>
      </w:r>
      <w:r w:rsidR="003C05E1" w:rsidRPr="008858F1">
        <w:rPr>
          <w:rFonts w:ascii="Times New Roman" w:hAnsi="Times New Roman"/>
          <w:spacing w:val="-2"/>
          <w:sz w:val="28"/>
          <w:szCs w:val="28"/>
        </w:rPr>
        <w:t>стр.</w:t>
      </w:r>
    </w:p>
    <w:p w:rsidR="00261D51" w:rsidRPr="008858F1" w:rsidRDefault="00261D51" w:rsidP="005D3C92">
      <w:pPr>
        <w:pStyle w:val="Standard"/>
        <w:shd w:val="clear" w:color="auto" w:fill="FFFFFF"/>
        <w:spacing w:line="240" w:lineRule="auto"/>
        <w:rPr>
          <w:rFonts w:ascii="Times New Roman" w:hAnsi="Times New Roman" w:cs="Times New Roman"/>
          <w:bCs/>
          <w:spacing w:val="-4"/>
          <w:sz w:val="28"/>
          <w:szCs w:val="28"/>
        </w:rPr>
      </w:pPr>
      <w:r w:rsidRPr="008858F1">
        <w:rPr>
          <w:rFonts w:ascii="Times New Roman" w:hAnsi="Times New Roman" w:cs="Times New Roman"/>
          <w:bCs/>
          <w:spacing w:val="-4"/>
          <w:sz w:val="28"/>
          <w:szCs w:val="28"/>
        </w:rPr>
        <w:t>1.4. Взаимодействие педагогического коллектива с семьями детей……………………………………………………………………</w:t>
      </w:r>
      <w:r w:rsidR="003C05E1">
        <w:rPr>
          <w:rFonts w:ascii="Times New Roman" w:hAnsi="Times New Roman" w:cs="Times New Roman"/>
          <w:bCs/>
          <w:spacing w:val="-4"/>
          <w:sz w:val="28"/>
          <w:szCs w:val="28"/>
        </w:rPr>
        <w:t>.308-309</w:t>
      </w:r>
      <w:r w:rsidRPr="008858F1">
        <w:rPr>
          <w:rFonts w:ascii="Times New Roman" w:hAnsi="Times New Roman" w:cs="Times New Roman"/>
          <w:bCs/>
          <w:spacing w:val="-4"/>
          <w:sz w:val="28"/>
          <w:szCs w:val="28"/>
        </w:rPr>
        <w:t xml:space="preserve"> </w:t>
      </w:r>
      <w:r w:rsidR="003C05E1" w:rsidRPr="008858F1">
        <w:rPr>
          <w:rFonts w:ascii="Times New Roman" w:hAnsi="Times New Roman" w:cs="Times New Roman"/>
          <w:bCs/>
          <w:spacing w:val="-4"/>
          <w:sz w:val="28"/>
          <w:szCs w:val="28"/>
        </w:rPr>
        <w:t>стр.</w:t>
      </w:r>
    </w:p>
    <w:p w:rsidR="00261D51" w:rsidRPr="008858F1" w:rsidRDefault="00261D51" w:rsidP="00261D51">
      <w:pPr>
        <w:rPr>
          <w:rFonts w:ascii="Times New Roman" w:hAnsi="Times New Roman" w:cs="Times New Roman"/>
          <w:sz w:val="28"/>
          <w:szCs w:val="28"/>
        </w:rPr>
      </w:pPr>
      <w:bookmarkStart w:id="1" w:name="_GoBack"/>
      <w:bookmarkEnd w:id="1"/>
    </w:p>
    <w:p w:rsidR="00261D51" w:rsidRPr="008858F1" w:rsidRDefault="00261D51">
      <w:pPr>
        <w:rPr>
          <w:rFonts w:ascii="Times New Roman" w:hAnsi="Times New Roman" w:cs="Times New Roman"/>
          <w:sz w:val="28"/>
          <w:szCs w:val="28"/>
        </w:rPr>
      </w:pPr>
    </w:p>
    <w:p w:rsidR="00261D51" w:rsidRPr="008858F1" w:rsidRDefault="00261D51">
      <w:pPr>
        <w:rPr>
          <w:rFonts w:ascii="Times New Roman" w:hAnsi="Times New Roman" w:cs="Times New Roman"/>
          <w:sz w:val="28"/>
          <w:szCs w:val="28"/>
        </w:rPr>
      </w:pPr>
    </w:p>
    <w:p w:rsidR="00261D51" w:rsidRPr="008858F1" w:rsidRDefault="00261D51">
      <w:pPr>
        <w:rPr>
          <w:rFonts w:ascii="Times New Roman" w:hAnsi="Times New Roman" w:cs="Times New Roman"/>
          <w:sz w:val="28"/>
          <w:szCs w:val="28"/>
        </w:rPr>
      </w:pPr>
    </w:p>
    <w:p w:rsidR="00261D51" w:rsidRPr="008858F1" w:rsidRDefault="00261D51">
      <w:pPr>
        <w:rPr>
          <w:rFonts w:ascii="Times New Roman" w:hAnsi="Times New Roman" w:cs="Times New Roman"/>
          <w:sz w:val="28"/>
          <w:szCs w:val="28"/>
        </w:rPr>
      </w:pPr>
    </w:p>
    <w:p w:rsidR="00261D51" w:rsidRPr="008858F1" w:rsidRDefault="00261D51">
      <w:pPr>
        <w:rPr>
          <w:rFonts w:ascii="Times New Roman" w:hAnsi="Times New Roman" w:cs="Times New Roman"/>
          <w:sz w:val="28"/>
          <w:szCs w:val="28"/>
        </w:rPr>
      </w:pPr>
    </w:p>
    <w:p w:rsidR="00261D51" w:rsidRPr="008858F1" w:rsidRDefault="00261D51" w:rsidP="005D3C92">
      <w:pPr>
        <w:pStyle w:val="Standard"/>
        <w:shd w:val="clear" w:color="auto" w:fill="FFFFFF"/>
        <w:spacing w:line="240" w:lineRule="auto"/>
        <w:ind w:right="50"/>
        <w:rPr>
          <w:rFonts w:ascii="Times New Roman" w:hAnsi="Times New Roman" w:cs="Times New Roman"/>
          <w:b/>
          <w:bCs/>
          <w:sz w:val="28"/>
          <w:szCs w:val="28"/>
        </w:rPr>
      </w:pPr>
      <w:r w:rsidRPr="008858F1">
        <w:rPr>
          <w:rFonts w:ascii="Times New Roman" w:hAnsi="Times New Roman" w:cs="Times New Roman"/>
          <w:b/>
          <w:bCs/>
          <w:sz w:val="28"/>
          <w:szCs w:val="28"/>
        </w:rPr>
        <w:t>Структура  основной образовательной программы</w:t>
      </w:r>
    </w:p>
    <w:p w:rsidR="00261D51" w:rsidRPr="008858F1" w:rsidRDefault="00261D51" w:rsidP="005D3C92">
      <w:pPr>
        <w:pStyle w:val="Standard"/>
        <w:shd w:val="clear" w:color="auto" w:fill="FFFFFF"/>
        <w:spacing w:line="240" w:lineRule="auto"/>
        <w:ind w:right="50"/>
        <w:rPr>
          <w:rFonts w:ascii="Times New Roman" w:hAnsi="Times New Roman" w:cs="Times New Roman"/>
          <w:b/>
          <w:bCs/>
          <w:sz w:val="28"/>
          <w:szCs w:val="28"/>
        </w:rPr>
      </w:pPr>
      <w:r w:rsidRPr="008858F1">
        <w:rPr>
          <w:rFonts w:ascii="Times New Roman" w:hAnsi="Times New Roman" w:cs="Times New Roman"/>
          <w:b/>
          <w:bCs/>
          <w:sz w:val="28"/>
          <w:szCs w:val="28"/>
        </w:rPr>
        <w:t>дошкольного образования.</w:t>
      </w:r>
    </w:p>
    <w:p w:rsidR="00261D51" w:rsidRPr="008858F1" w:rsidRDefault="00261D51" w:rsidP="005D3C92">
      <w:pPr>
        <w:pStyle w:val="Standard"/>
        <w:shd w:val="clear" w:color="auto" w:fill="FFFFFF"/>
        <w:spacing w:line="240" w:lineRule="auto"/>
        <w:ind w:left="360" w:right="50" w:firstLine="709"/>
        <w:rPr>
          <w:rFonts w:ascii="Times New Roman" w:hAnsi="Times New Roman" w:cs="Times New Roman"/>
          <w:sz w:val="28"/>
          <w:szCs w:val="28"/>
        </w:rPr>
      </w:pPr>
      <w:r w:rsidRPr="008858F1">
        <w:rPr>
          <w:rFonts w:ascii="Times New Roman" w:hAnsi="Times New Roman" w:cs="Times New Roman"/>
          <w:b/>
          <w:bCs/>
          <w:sz w:val="28"/>
          <w:szCs w:val="28"/>
          <w:lang w:val="en-US"/>
        </w:rPr>
        <w:t>I</w:t>
      </w:r>
      <w:r w:rsidRPr="008858F1">
        <w:rPr>
          <w:rFonts w:ascii="Times New Roman" w:hAnsi="Times New Roman" w:cs="Times New Roman"/>
          <w:b/>
          <w:bCs/>
          <w:sz w:val="28"/>
          <w:szCs w:val="28"/>
        </w:rPr>
        <w:t>. Целевой раздел.</w:t>
      </w:r>
    </w:p>
    <w:p w:rsidR="00261D51" w:rsidRPr="008858F1" w:rsidRDefault="00261D51" w:rsidP="005D3C92">
      <w:pPr>
        <w:pStyle w:val="Standard"/>
        <w:shd w:val="clear" w:color="auto" w:fill="FFFFFF"/>
        <w:spacing w:line="240" w:lineRule="auto"/>
        <w:ind w:left="1080" w:right="50" w:firstLine="709"/>
        <w:rPr>
          <w:rFonts w:ascii="Times New Roman" w:hAnsi="Times New Roman" w:cs="Times New Roman"/>
          <w:b/>
          <w:bCs/>
          <w:i/>
          <w:sz w:val="28"/>
          <w:szCs w:val="28"/>
        </w:rPr>
      </w:pPr>
      <w:r w:rsidRPr="008858F1">
        <w:rPr>
          <w:rFonts w:ascii="Times New Roman" w:hAnsi="Times New Roman" w:cs="Times New Roman"/>
          <w:b/>
          <w:bCs/>
          <w:i/>
          <w:sz w:val="28"/>
          <w:szCs w:val="28"/>
        </w:rPr>
        <w:t>Обязательная часть.</w:t>
      </w:r>
    </w:p>
    <w:p w:rsidR="00261D51" w:rsidRPr="008858F1" w:rsidRDefault="00261D51" w:rsidP="005D3C92">
      <w:pPr>
        <w:pStyle w:val="Standard"/>
        <w:shd w:val="clear" w:color="auto" w:fill="FFFFFF"/>
        <w:tabs>
          <w:tab w:val="left" w:pos="1800"/>
        </w:tabs>
        <w:spacing w:line="240" w:lineRule="auto"/>
        <w:ind w:left="720" w:firstLine="709"/>
        <w:rPr>
          <w:rFonts w:ascii="Times New Roman" w:hAnsi="Times New Roman" w:cs="Times New Roman"/>
          <w:sz w:val="28"/>
          <w:szCs w:val="28"/>
        </w:rPr>
      </w:pPr>
      <w:r w:rsidRPr="008858F1">
        <w:rPr>
          <w:rFonts w:ascii="Times New Roman" w:hAnsi="Times New Roman" w:cs="Times New Roman"/>
          <w:bCs/>
          <w:sz w:val="28"/>
          <w:szCs w:val="28"/>
        </w:rPr>
        <w:tab/>
        <w:t>Пояснительная записка</w:t>
      </w:r>
    </w:p>
    <w:p w:rsidR="00261D51" w:rsidRPr="008858F1" w:rsidRDefault="00261D51" w:rsidP="005D3C92">
      <w:pPr>
        <w:pStyle w:val="Standard"/>
        <w:shd w:val="clear" w:color="auto" w:fill="FFFFFF"/>
        <w:tabs>
          <w:tab w:val="left" w:pos="1800"/>
        </w:tabs>
        <w:spacing w:line="240" w:lineRule="auto"/>
        <w:ind w:right="-849"/>
        <w:rPr>
          <w:rFonts w:ascii="Times New Roman" w:hAnsi="Times New Roman" w:cs="Times New Roman"/>
          <w:spacing w:val="-2"/>
          <w:sz w:val="28"/>
          <w:szCs w:val="28"/>
        </w:rPr>
      </w:pPr>
      <w:r w:rsidRPr="008858F1">
        <w:rPr>
          <w:rFonts w:ascii="Times New Roman" w:hAnsi="Times New Roman" w:cs="Times New Roman"/>
          <w:spacing w:val="-2"/>
          <w:sz w:val="28"/>
          <w:szCs w:val="28"/>
        </w:rPr>
        <w:t>- цели и задачи Программы;</w:t>
      </w:r>
    </w:p>
    <w:p w:rsidR="00261D51" w:rsidRPr="008858F1" w:rsidRDefault="00261D51" w:rsidP="005D3C92">
      <w:pPr>
        <w:pStyle w:val="Standard"/>
        <w:shd w:val="clear" w:color="auto" w:fill="FFFFFF"/>
        <w:tabs>
          <w:tab w:val="left" w:pos="1800"/>
        </w:tabs>
        <w:spacing w:line="240" w:lineRule="auto"/>
        <w:rPr>
          <w:rFonts w:ascii="Times New Roman" w:hAnsi="Times New Roman" w:cs="Times New Roman"/>
          <w:sz w:val="28"/>
          <w:szCs w:val="28"/>
        </w:rPr>
      </w:pPr>
      <w:r w:rsidRPr="008858F1">
        <w:rPr>
          <w:rFonts w:ascii="Times New Roman" w:hAnsi="Times New Roman" w:cs="Times New Roman"/>
          <w:spacing w:val="-2"/>
          <w:sz w:val="28"/>
          <w:szCs w:val="28"/>
        </w:rPr>
        <w:t>-</w:t>
      </w:r>
      <w:r w:rsidRPr="008858F1">
        <w:rPr>
          <w:rFonts w:ascii="Times New Roman" w:hAnsi="Times New Roman" w:cs="Times New Roman"/>
          <w:sz w:val="28"/>
          <w:szCs w:val="28"/>
        </w:rPr>
        <w:t xml:space="preserve">принципы и подходы к формированию </w:t>
      </w:r>
      <w:r w:rsidRPr="008858F1">
        <w:rPr>
          <w:rFonts w:ascii="Times New Roman" w:hAnsi="Times New Roman" w:cs="Times New Roman"/>
          <w:spacing w:val="-2"/>
          <w:sz w:val="28"/>
          <w:szCs w:val="28"/>
        </w:rPr>
        <w:t>Программы;</w:t>
      </w:r>
      <w:r w:rsidRPr="008858F1">
        <w:rPr>
          <w:rFonts w:ascii="Times New Roman" w:hAnsi="Times New Roman" w:cs="Times New Roman"/>
          <w:spacing w:val="-1"/>
          <w:sz w:val="28"/>
          <w:szCs w:val="28"/>
        </w:rPr>
        <w:t xml:space="preserve">                                                                 - </w:t>
      </w:r>
      <w:r w:rsidRPr="008858F1">
        <w:rPr>
          <w:rFonts w:ascii="Times New Roman" w:hAnsi="Times New Roman" w:cs="Times New Roman"/>
          <w:sz w:val="28"/>
          <w:szCs w:val="28"/>
        </w:rPr>
        <w:t>значимые характеристики ДОУ</w:t>
      </w:r>
    </w:p>
    <w:p w:rsidR="00261D51" w:rsidRPr="008858F1" w:rsidRDefault="00261D51" w:rsidP="005D3C92">
      <w:pPr>
        <w:pStyle w:val="Standard"/>
        <w:shd w:val="clear" w:color="auto" w:fill="FFFFFF"/>
        <w:tabs>
          <w:tab w:val="left" w:pos="1800"/>
        </w:tabs>
        <w:spacing w:line="240" w:lineRule="auto"/>
        <w:rPr>
          <w:rFonts w:ascii="Times New Roman" w:hAnsi="Times New Roman" w:cs="Times New Roman"/>
          <w:spacing w:val="-2"/>
          <w:sz w:val="28"/>
          <w:szCs w:val="28"/>
        </w:rPr>
      </w:pPr>
      <w:r w:rsidRPr="008858F1">
        <w:rPr>
          <w:rFonts w:ascii="Times New Roman" w:hAnsi="Times New Roman" w:cs="Times New Roman"/>
          <w:spacing w:val="-2"/>
          <w:sz w:val="28"/>
          <w:szCs w:val="28"/>
        </w:rPr>
        <w:t>-характеристика особенностей развития детей                                                                     - планируемые результаты освоения Программы</w:t>
      </w:r>
    </w:p>
    <w:p w:rsidR="00261D51" w:rsidRPr="008858F1" w:rsidRDefault="00261D51" w:rsidP="005D3C92">
      <w:pPr>
        <w:pStyle w:val="Standard"/>
        <w:shd w:val="clear" w:color="auto" w:fill="FFFFFF"/>
        <w:tabs>
          <w:tab w:val="left" w:pos="1800"/>
        </w:tabs>
        <w:spacing w:line="240" w:lineRule="auto"/>
        <w:rPr>
          <w:rFonts w:ascii="Times New Roman" w:hAnsi="Times New Roman" w:cs="Times New Roman"/>
          <w:spacing w:val="-2"/>
          <w:sz w:val="28"/>
          <w:szCs w:val="28"/>
        </w:rPr>
      </w:pPr>
    </w:p>
    <w:p w:rsidR="00261D51" w:rsidRPr="008858F1" w:rsidRDefault="00261D51" w:rsidP="005D3C92">
      <w:pPr>
        <w:pStyle w:val="Standard"/>
        <w:shd w:val="clear" w:color="auto" w:fill="FFFFFF"/>
        <w:tabs>
          <w:tab w:val="left" w:pos="1080"/>
        </w:tabs>
        <w:spacing w:before="53" w:line="240" w:lineRule="auto"/>
        <w:rPr>
          <w:rFonts w:ascii="Times New Roman" w:hAnsi="Times New Roman" w:cs="Times New Roman"/>
          <w:b/>
          <w:bCs/>
          <w:sz w:val="28"/>
          <w:szCs w:val="28"/>
        </w:rPr>
      </w:pPr>
      <w:r w:rsidRPr="008858F1">
        <w:rPr>
          <w:rFonts w:ascii="Times New Roman" w:hAnsi="Times New Roman" w:cs="Times New Roman"/>
          <w:b/>
          <w:bCs/>
          <w:sz w:val="28"/>
          <w:szCs w:val="28"/>
        </w:rPr>
        <w:t>Часть, формируемая участниками образовательных отношений:</w:t>
      </w:r>
    </w:p>
    <w:p w:rsidR="00261D51" w:rsidRPr="008858F1" w:rsidRDefault="00261D51" w:rsidP="005D3C92">
      <w:pPr>
        <w:pStyle w:val="Standard"/>
        <w:shd w:val="clear" w:color="auto" w:fill="FFFFFF"/>
        <w:tabs>
          <w:tab w:val="left" w:pos="1080"/>
        </w:tabs>
        <w:spacing w:before="53" w:line="240" w:lineRule="auto"/>
        <w:rPr>
          <w:rFonts w:ascii="Times New Roman" w:hAnsi="Times New Roman" w:cs="Times New Roman"/>
          <w:bCs/>
          <w:sz w:val="28"/>
          <w:szCs w:val="28"/>
        </w:rPr>
      </w:pPr>
      <w:r w:rsidRPr="008858F1">
        <w:rPr>
          <w:rFonts w:ascii="Times New Roman" w:hAnsi="Times New Roman" w:cs="Times New Roman"/>
          <w:bCs/>
          <w:sz w:val="28"/>
          <w:szCs w:val="28"/>
        </w:rPr>
        <w:t>- цели и задачи Программы;</w:t>
      </w:r>
    </w:p>
    <w:p w:rsidR="00261D51" w:rsidRPr="008858F1" w:rsidRDefault="00261D51" w:rsidP="005D3C92">
      <w:pPr>
        <w:pStyle w:val="Standard"/>
        <w:shd w:val="clear" w:color="auto" w:fill="FFFFFF"/>
        <w:tabs>
          <w:tab w:val="left" w:pos="1080"/>
        </w:tabs>
        <w:spacing w:before="53" w:line="240" w:lineRule="auto"/>
        <w:rPr>
          <w:rFonts w:ascii="Times New Roman" w:hAnsi="Times New Roman" w:cs="Times New Roman"/>
          <w:bCs/>
          <w:sz w:val="28"/>
          <w:szCs w:val="28"/>
        </w:rPr>
      </w:pPr>
      <w:r w:rsidRPr="008858F1">
        <w:rPr>
          <w:rFonts w:ascii="Times New Roman" w:hAnsi="Times New Roman" w:cs="Times New Roman"/>
          <w:bCs/>
          <w:sz w:val="28"/>
          <w:szCs w:val="28"/>
        </w:rPr>
        <w:t>-принципы формирования Программы</w:t>
      </w:r>
    </w:p>
    <w:p w:rsidR="00261D51" w:rsidRPr="008858F1" w:rsidRDefault="00261D51" w:rsidP="005D3C92">
      <w:pPr>
        <w:pStyle w:val="Standard"/>
        <w:shd w:val="clear" w:color="auto" w:fill="FFFFFF"/>
        <w:tabs>
          <w:tab w:val="left" w:pos="1800"/>
        </w:tabs>
        <w:spacing w:line="240" w:lineRule="auto"/>
        <w:rPr>
          <w:rFonts w:ascii="Times New Roman" w:hAnsi="Times New Roman" w:cs="Times New Roman"/>
          <w:sz w:val="28"/>
          <w:szCs w:val="28"/>
        </w:rPr>
      </w:pPr>
      <w:r w:rsidRPr="008858F1">
        <w:rPr>
          <w:rFonts w:ascii="Times New Roman" w:hAnsi="Times New Roman" w:cs="Times New Roman"/>
          <w:sz w:val="28"/>
          <w:szCs w:val="28"/>
        </w:rPr>
        <w:t xml:space="preserve">-планируемые результаты освоения Программы </w:t>
      </w:r>
      <w:r w:rsidRPr="008858F1">
        <w:rPr>
          <w:rFonts w:ascii="Times New Roman" w:hAnsi="Times New Roman" w:cs="Times New Roman"/>
          <w:spacing w:val="-1"/>
          <w:sz w:val="28"/>
          <w:szCs w:val="28"/>
        </w:rPr>
        <w:t>в части, формируемой участниками образовательных  отношений</w:t>
      </w:r>
    </w:p>
    <w:p w:rsidR="00261D51" w:rsidRPr="008858F1" w:rsidRDefault="00261D51" w:rsidP="005D3C92">
      <w:pPr>
        <w:pStyle w:val="Standard"/>
        <w:shd w:val="clear" w:color="auto" w:fill="FFFFFF"/>
        <w:spacing w:before="288" w:line="240" w:lineRule="auto"/>
        <w:ind w:firstLine="709"/>
        <w:rPr>
          <w:rFonts w:ascii="Times New Roman" w:hAnsi="Times New Roman" w:cs="Times New Roman"/>
          <w:sz w:val="28"/>
          <w:szCs w:val="28"/>
        </w:rPr>
      </w:pPr>
      <w:r w:rsidRPr="008858F1">
        <w:rPr>
          <w:rFonts w:ascii="Times New Roman" w:hAnsi="Times New Roman" w:cs="Times New Roman"/>
          <w:b/>
          <w:bCs/>
          <w:sz w:val="28"/>
          <w:szCs w:val="28"/>
          <w:lang w:val="en-US"/>
        </w:rPr>
        <w:t>II</w:t>
      </w:r>
      <w:r w:rsidRPr="008858F1">
        <w:rPr>
          <w:rFonts w:ascii="Times New Roman" w:hAnsi="Times New Roman" w:cs="Times New Roman"/>
          <w:b/>
          <w:bCs/>
          <w:sz w:val="28"/>
          <w:szCs w:val="28"/>
        </w:rPr>
        <w:t>. Содержательный раздел</w:t>
      </w:r>
    </w:p>
    <w:p w:rsidR="00261D51" w:rsidRPr="008858F1" w:rsidRDefault="00261D51" w:rsidP="005D3C92">
      <w:pPr>
        <w:pStyle w:val="Standard"/>
        <w:shd w:val="clear" w:color="auto" w:fill="FFFFFF"/>
        <w:spacing w:line="240" w:lineRule="auto"/>
        <w:ind w:left="1080" w:right="50" w:firstLine="709"/>
        <w:rPr>
          <w:rFonts w:ascii="Times New Roman" w:hAnsi="Times New Roman" w:cs="Times New Roman"/>
          <w:b/>
          <w:bCs/>
          <w:i/>
          <w:sz w:val="28"/>
          <w:szCs w:val="28"/>
        </w:rPr>
      </w:pPr>
      <w:r w:rsidRPr="008858F1">
        <w:rPr>
          <w:rFonts w:ascii="Times New Roman" w:hAnsi="Times New Roman" w:cs="Times New Roman"/>
          <w:b/>
          <w:bCs/>
          <w:i/>
          <w:sz w:val="28"/>
          <w:szCs w:val="28"/>
        </w:rPr>
        <w:t xml:space="preserve">             Обязательная часть.</w:t>
      </w:r>
    </w:p>
    <w:p w:rsidR="00261D51" w:rsidRPr="008858F1" w:rsidRDefault="00261D51" w:rsidP="005D3C92">
      <w:pPr>
        <w:pStyle w:val="Standard"/>
        <w:shd w:val="clear" w:color="auto" w:fill="FFFFFF"/>
        <w:spacing w:before="10" w:line="240" w:lineRule="auto"/>
        <w:rPr>
          <w:rFonts w:ascii="Times New Roman" w:hAnsi="Times New Roman" w:cs="Times New Roman"/>
          <w:sz w:val="28"/>
          <w:szCs w:val="28"/>
        </w:rPr>
      </w:pPr>
      <w:r w:rsidRPr="008858F1">
        <w:rPr>
          <w:rFonts w:ascii="Times New Roman" w:hAnsi="Times New Roman" w:cs="Times New Roman"/>
          <w:bCs/>
          <w:spacing w:val="-2"/>
          <w:sz w:val="28"/>
          <w:szCs w:val="28"/>
        </w:rPr>
        <w:t>а) описание образовательной  деятельности в</w:t>
      </w:r>
      <w:r w:rsidRPr="008858F1">
        <w:rPr>
          <w:rFonts w:ascii="Times New Roman" w:hAnsi="Times New Roman" w:cs="Times New Roman"/>
          <w:sz w:val="28"/>
          <w:szCs w:val="28"/>
        </w:rPr>
        <w:t xml:space="preserve"> пяти образовательных областях;</w:t>
      </w:r>
    </w:p>
    <w:p w:rsidR="00261D51" w:rsidRPr="008858F1" w:rsidRDefault="00261D51" w:rsidP="005D3C92">
      <w:pPr>
        <w:pStyle w:val="Standard"/>
        <w:shd w:val="clear" w:color="auto" w:fill="FFFFFF"/>
        <w:spacing w:before="10" w:line="240" w:lineRule="auto"/>
        <w:rPr>
          <w:rFonts w:ascii="Times New Roman" w:hAnsi="Times New Roman" w:cs="Times New Roman"/>
          <w:sz w:val="28"/>
          <w:szCs w:val="28"/>
        </w:rPr>
      </w:pPr>
      <w:r w:rsidRPr="008858F1">
        <w:rPr>
          <w:rFonts w:ascii="Times New Roman" w:hAnsi="Times New Roman" w:cs="Times New Roman"/>
          <w:sz w:val="28"/>
          <w:szCs w:val="28"/>
        </w:rPr>
        <w:t>б) описание вариативных форм, способов, методов и средств реализации Программы;</w:t>
      </w:r>
    </w:p>
    <w:p w:rsidR="00261D51" w:rsidRPr="008858F1" w:rsidRDefault="00261D51" w:rsidP="005D3C92">
      <w:pPr>
        <w:pStyle w:val="Standard"/>
        <w:shd w:val="clear" w:color="auto" w:fill="FFFFFF"/>
        <w:spacing w:before="10" w:line="240" w:lineRule="auto"/>
        <w:rPr>
          <w:rFonts w:ascii="Times New Roman" w:hAnsi="Times New Roman" w:cs="Times New Roman"/>
          <w:sz w:val="28"/>
          <w:szCs w:val="28"/>
        </w:rPr>
      </w:pPr>
      <w:r w:rsidRPr="008858F1">
        <w:rPr>
          <w:rFonts w:ascii="Times New Roman" w:hAnsi="Times New Roman" w:cs="Times New Roman"/>
          <w:sz w:val="28"/>
          <w:szCs w:val="28"/>
        </w:rPr>
        <w:t>А так же:</w:t>
      </w:r>
    </w:p>
    <w:p w:rsidR="00261D51" w:rsidRPr="008858F1" w:rsidRDefault="00261D51" w:rsidP="005D3C92">
      <w:pPr>
        <w:pStyle w:val="Standard"/>
        <w:shd w:val="clear" w:color="auto" w:fill="FFFFFF"/>
        <w:spacing w:before="10" w:line="240" w:lineRule="auto"/>
        <w:rPr>
          <w:rFonts w:ascii="Times New Roman" w:hAnsi="Times New Roman" w:cs="Times New Roman"/>
          <w:sz w:val="28"/>
          <w:szCs w:val="28"/>
        </w:rPr>
      </w:pPr>
      <w:r w:rsidRPr="008858F1">
        <w:rPr>
          <w:rFonts w:ascii="Times New Roman" w:hAnsi="Times New Roman" w:cs="Times New Roman"/>
          <w:sz w:val="28"/>
          <w:szCs w:val="28"/>
        </w:rPr>
        <w:t>- особенности образовательной деятельности разных видов культурных практик</w:t>
      </w:r>
    </w:p>
    <w:p w:rsidR="00261D51" w:rsidRPr="008858F1" w:rsidRDefault="00261D51" w:rsidP="005D3C92">
      <w:pPr>
        <w:pStyle w:val="Standard"/>
        <w:shd w:val="clear" w:color="auto" w:fill="FFFFFF"/>
        <w:spacing w:before="10" w:line="240" w:lineRule="auto"/>
        <w:rPr>
          <w:rFonts w:ascii="Times New Roman" w:hAnsi="Times New Roman" w:cs="Times New Roman"/>
          <w:sz w:val="28"/>
          <w:szCs w:val="28"/>
        </w:rPr>
      </w:pPr>
      <w:r w:rsidRPr="008858F1">
        <w:rPr>
          <w:rFonts w:ascii="Times New Roman" w:hAnsi="Times New Roman" w:cs="Times New Roman"/>
          <w:sz w:val="28"/>
          <w:szCs w:val="28"/>
        </w:rPr>
        <w:t>- способы и направления поддержки детской инициативы</w:t>
      </w:r>
    </w:p>
    <w:p w:rsidR="00261D51" w:rsidRPr="008858F1" w:rsidRDefault="00261D51" w:rsidP="005D3C92">
      <w:pPr>
        <w:pStyle w:val="Standard"/>
        <w:shd w:val="clear" w:color="auto" w:fill="FFFFFF"/>
        <w:spacing w:before="10" w:line="240" w:lineRule="auto"/>
        <w:rPr>
          <w:rFonts w:ascii="Times New Roman" w:hAnsi="Times New Roman" w:cs="Times New Roman"/>
          <w:sz w:val="28"/>
          <w:szCs w:val="28"/>
        </w:rPr>
      </w:pPr>
      <w:r w:rsidRPr="008858F1">
        <w:rPr>
          <w:rFonts w:ascii="Times New Roman" w:hAnsi="Times New Roman" w:cs="Times New Roman"/>
          <w:sz w:val="28"/>
          <w:szCs w:val="28"/>
        </w:rPr>
        <w:t>- особенности взаимодействия с семьями</w:t>
      </w:r>
    </w:p>
    <w:p w:rsidR="00261D51" w:rsidRPr="008858F1" w:rsidRDefault="00261D51" w:rsidP="005D3C92">
      <w:pPr>
        <w:pStyle w:val="Standard"/>
        <w:shd w:val="clear" w:color="auto" w:fill="FFFFFF"/>
        <w:spacing w:before="10" w:line="240" w:lineRule="auto"/>
        <w:rPr>
          <w:rFonts w:ascii="Times New Roman" w:hAnsi="Times New Roman" w:cs="Times New Roman"/>
          <w:sz w:val="28"/>
          <w:szCs w:val="28"/>
        </w:rPr>
      </w:pPr>
      <w:r w:rsidRPr="008858F1">
        <w:rPr>
          <w:rFonts w:ascii="Times New Roman" w:hAnsi="Times New Roman" w:cs="Times New Roman"/>
          <w:sz w:val="28"/>
          <w:szCs w:val="28"/>
        </w:rPr>
        <w:t>- др. важные характеристики Программы.</w:t>
      </w:r>
    </w:p>
    <w:p w:rsidR="00261D51" w:rsidRPr="008858F1" w:rsidRDefault="00261D51" w:rsidP="005678B7">
      <w:pPr>
        <w:pStyle w:val="Standard"/>
        <w:shd w:val="clear" w:color="auto" w:fill="FFFFFF"/>
        <w:spacing w:before="10" w:line="240" w:lineRule="auto"/>
        <w:jc w:val="center"/>
        <w:rPr>
          <w:rFonts w:ascii="Times New Roman" w:hAnsi="Times New Roman" w:cs="Times New Roman"/>
          <w:b/>
          <w:sz w:val="28"/>
          <w:szCs w:val="28"/>
        </w:rPr>
      </w:pPr>
      <w:r w:rsidRPr="008858F1">
        <w:rPr>
          <w:rFonts w:ascii="Times New Roman" w:hAnsi="Times New Roman" w:cs="Times New Roman"/>
          <w:b/>
          <w:sz w:val="28"/>
          <w:szCs w:val="28"/>
        </w:rPr>
        <w:t>Часть, формируемая участниками образовательных отношений, ориентирована на:</w:t>
      </w:r>
    </w:p>
    <w:p w:rsidR="00261D51" w:rsidRPr="008858F1" w:rsidRDefault="00261D51" w:rsidP="00261D51">
      <w:pPr>
        <w:pStyle w:val="Standard"/>
        <w:shd w:val="clear" w:color="auto" w:fill="FFFFFF"/>
        <w:spacing w:before="10" w:line="240" w:lineRule="auto"/>
        <w:jc w:val="both"/>
        <w:rPr>
          <w:rFonts w:ascii="Times New Roman" w:hAnsi="Times New Roman" w:cs="Times New Roman"/>
          <w:sz w:val="28"/>
          <w:szCs w:val="28"/>
        </w:rPr>
      </w:pPr>
      <w:r w:rsidRPr="008858F1">
        <w:rPr>
          <w:rFonts w:ascii="Times New Roman" w:hAnsi="Times New Roman" w:cs="Times New Roman"/>
          <w:sz w:val="28"/>
          <w:szCs w:val="28"/>
        </w:rPr>
        <w:t>- специфику национальных, социокультурных и иных условий;</w:t>
      </w:r>
    </w:p>
    <w:p w:rsidR="00261D51" w:rsidRPr="008858F1" w:rsidRDefault="00261D51" w:rsidP="00261D51">
      <w:pPr>
        <w:pStyle w:val="Standard"/>
        <w:shd w:val="clear" w:color="auto" w:fill="FFFFFF"/>
        <w:spacing w:before="10" w:line="240" w:lineRule="auto"/>
        <w:jc w:val="both"/>
        <w:rPr>
          <w:rFonts w:ascii="Times New Roman" w:hAnsi="Times New Roman" w:cs="Times New Roman"/>
          <w:sz w:val="28"/>
          <w:szCs w:val="28"/>
        </w:rPr>
      </w:pPr>
      <w:r w:rsidRPr="008858F1">
        <w:rPr>
          <w:rFonts w:ascii="Times New Roman" w:hAnsi="Times New Roman" w:cs="Times New Roman"/>
          <w:sz w:val="28"/>
          <w:szCs w:val="28"/>
        </w:rPr>
        <w:t>- выбор парциальных программ и форм работы с детьми;</w:t>
      </w:r>
    </w:p>
    <w:p w:rsidR="00261D51" w:rsidRPr="008858F1" w:rsidRDefault="00261D51" w:rsidP="00261D51">
      <w:pPr>
        <w:pStyle w:val="Standard"/>
        <w:shd w:val="clear" w:color="auto" w:fill="FFFFFF"/>
        <w:spacing w:before="10" w:line="240" w:lineRule="auto"/>
        <w:jc w:val="both"/>
        <w:rPr>
          <w:rFonts w:ascii="Times New Roman" w:hAnsi="Times New Roman" w:cs="Times New Roman"/>
          <w:sz w:val="28"/>
          <w:szCs w:val="28"/>
        </w:rPr>
      </w:pPr>
      <w:r w:rsidRPr="008858F1">
        <w:rPr>
          <w:rFonts w:ascii="Times New Roman" w:hAnsi="Times New Roman" w:cs="Times New Roman"/>
          <w:sz w:val="28"/>
          <w:szCs w:val="28"/>
        </w:rPr>
        <w:t>-сложившиеся традиции  ДОУ или групп.</w:t>
      </w:r>
    </w:p>
    <w:p w:rsidR="00261D51" w:rsidRPr="008858F1" w:rsidRDefault="00261D51" w:rsidP="005678B7">
      <w:pPr>
        <w:pStyle w:val="Standard"/>
        <w:shd w:val="clear" w:color="auto" w:fill="FFFFFF"/>
        <w:spacing w:before="10" w:line="240" w:lineRule="auto"/>
        <w:jc w:val="center"/>
        <w:rPr>
          <w:rFonts w:ascii="Times New Roman" w:hAnsi="Times New Roman" w:cs="Times New Roman"/>
          <w:sz w:val="28"/>
          <w:szCs w:val="28"/>
        </w:rPr>
      </w:pPr>
      <w:r w:rsidRPr="008858F1">
        <w:rPr>
          <w:rFonts w:ascii="Times New Roman" w:hAnsi="Times New Roman" w:cs="Times New Roman"/>
          <w:b/>
          <w:sz w:val="28"/>
          <w:szCs w:val="28"/>
          <w:lang w:val="en-US"/>
        </w:rPr>
        <w:t>III</w:t>
      </w:r>
      <w:r w:rsidRPr="008858F1">
        <w:rPr>
          <w:rFonts w:ascii="Times New Roman" w:hAnsi="Times New Roman" w:cs="Times New Roman"/>
          <w:b/>
          <w:sz w:val="28"/>
          <w:szCs w:val="28"/>
        </w:rPr>
        <w:t>. Организационный раздел.</w:t>
      </w:r>
    </w:p>
    <w:p w:rsidR="00261D51" w:rsidRPr="008858F1" w:rsidRDefault="00261D51" w:rsidP="00261D51">
      <w:pPr>
        <w:pStyle w:val="Standard"/>
        <w:shd w:val="clear" w:color="auto" w:fill="FFFFFF"/>
        <w:spacing w:before="10" w:line="240" w:lineRule="auto"/>
        <w:jc w:val="both"/>
        <w:rPr>
          <w:rFonts w:ascii="Times New Roman" w:hAnsi="Times New Roman" w:cs="Times New Roman"/>
          <w:sz w:val="28"/>
          <w:szCs w:val="28"/>
        </w:rPr>
      </w:pPr>
      <w:r w:rsidRPr="008858F1">
        <w:rPr>
          <w:rFonts w:ascii="Times New Roman" w:hAnsi="Times New Roman" w:cs="Times New Roman"/>
          <w:b/>
          <w:i/>
          <w:sz w:val="28"/>
          <w:szCs w:val="28"/>
        </w:rPr>
        <w:t>Обязательная часть.</w:t>
      </w:r>
    </w:p>
    <w:p w:rsidR="00261D51" w:rsidRPr="008858F1" w:rsidRDefault="00261D51" w:rsidP="00261D51">
      <w:pPr>
        <w:pStyle w:val="Standard"/>
        <w:spacing w:line="240" w:lineRule="auto"/>
        <w:jc w:val="both"/>
        <w:rPr>
          <w:rFonts w:ascii="Times New Roman" w:hAnsi="Times New Roman" w:cs="Times New Roman"/>
          <w:sz w:val="28"/>
          <w:szCs w:val="28"/>
        </w:rPr>
      </w:pPr>
      <w:r w:rsidRPr="008858F1">
        <w:rPr>
          <w:rFonts w:ascii="Times New Roman" w:hAnsi="Times New Roman" w:cs="Times New Roman"/>
          <w:sz w:val="28"/>
          <w:szCs w:val="28"/>
        </w:rPr>
        <w:t>- описание материально-технического обеспечения Программы;</w:t>
      </w:r>
    </w:p>
    <w:p w:rsidR="00261D51" w:rsidRPr="008858F1" w:rsidRDefault="00261D51" w:rsidP="00261D51">
      <w:pPr>
        <w:pStyle w:val="Standard"/>
        <w:spacing w:line="240" w:lineRule="auto"/>
        <w:jc w:val="both"/>
        <w:rPr>
          <w:rFonts w:ascii="Times New Roman" w:hAnsi="Times New Roman" w:cs="Times New Roman"/>
          <w:sz w:val="28"/>
          <w:szCs w:val="28"/>
        </w:rPr>
      </w:pPr>
      <w:r w:rsidRPr="008858F1">
        <w:rPr>
          <w:rFonts w:ascii="Times New Roman" w:hAnsi="Times New Roman" w:cs="Times New Roman"/>
          <w:sz w:val="28"/>
          <w:szCs w:val="28"/>
        </w:rPr>
        <w:t>- описание методических материалов и средств обучения;</w:t>
      </w:r>
    </w:p>
    <w:p w:rsidR="00261D51" w:rsidRPr="008858F1" w:rsidRDefault="00261D51" w:rsidP="00261D51">
      <w:pPr>
        <w:pStyle w:val="Standard"/>
        <w:spacing w:line="240" w:lineRule="auto"/>
        <w:jc w:val="both"/>
        <w:rPr>
          <w:rFonts w:ascii="Times New Roman" w:hAnsi="Times New Roman" w:cs="Times New Roman"/>
          <w:sz w:val="28"/>
          <w:szCs w:val="28"/>
        </w:rPr>
      </w:pPr>
      <w:r w:rsidRPr="008858F1">
        <w:rPr>
          <w:rFonts w:ascii="Times New Roman" w:hAnsi="Times New Roman" w:cs="Times New Roman"/>
          <w:sz w:val="28"/>
          <w:szCs w:val="28"/>
        </w:rPr>
        <w:t>- организация режима воспитания детей</w:t>
      </w:r>
    </w:p>
    <w:p w:rsidR="00261D51" w:rsidRPr="008858F1" w:rsidRDefault="00261D51" w:rsidP="00261D51">
      <w:pPr>
        <w:pStyle w:val="Standard"/>
        <w:spacing w:line="240" w:lineRule="auto"/>
        <w:jc w:val="both"/>
        <w:rPr>
          <w:rFonts w:ascii="Times New Roman" w:hAnsi="Times New Roman" w:cs="Times New Roman"/>
          <w:b/>
          <w:sz w:val="28"/>
          <w:szCs w:val="28"/>
        </w:rPr>
      </w:pPr>
      <w:r w:rsidRPr="008858F1">
        <w:rPr>
          <w:rFonts w:ascii="Times New Roman" w:hAnsi="Times New Roman" w:cs="Times New Roman"/>
          <w:b/>
          <w:sz w:val="28"/>
          <w:szCs w:val="28"/>
        </w:rPr>
        <w:t>Часть, формируемая участниками образовательных отношений, ориентирована.</w:t>
      </w:r>
    </w:p>
    <w:p w:rsidR="00261D51" w:rsidRPr="008858F1" w:rsidRDefault="00261D51" w:rsidP="00261D51">
      <w:pPr>
        <w:pStyle w:val="Standard"/>
        <w:spacing w:line="240" w:lineRule="auto"/>
        <w:jc w:val="both"/>
        <w:rPr>
          <w:rFonts w:ascii="Times New Roman" w:hAnsi="Times New Roman" w:cs="Times New Roman"/>
          <w:sz w:val="28"/>
          <w:szCs w:val="28"/>
        </w:rPr>
      </w:pPr>
      <w:r w:rsidRPr="008858F1">
        <w:rPr>
          <w:rFonts w:ascii="Times New Roman" w:hAnsi="Times New Roman" w:cs="Times New Roman"/>
          <w:sz w:val="28"/>
          <w:szCs w:val="28"/>
        </w:rPr>
        <w:t>-особенности традиционных событий, праздников, мероприятий;</w:t>
      </w:r>
    </w:p>
    <w:p w:rsidR="00261D51" w:rsidRPr="008858F1" w:rsidRDefault="00261D51" w:rsidP="00261D51">
      <w:pPr>
        <w:pStyle w:val="Standard"/>
        <w:spacing w:line="240" w:lineRule="auto"/>
        <w:jc w:val="both"/>
        <w:rPr>
          <w:rFonts w:ascii="Times New Roman" w:hAnsi="Times New Roman" w:cs="Times New Roman"/>
          <w:sz w:val="28"/>
          <w:szCs w:val="28"/>
        </w:rPr>
      </w:pPr>
      <w:r w:rsidRPr="008858F1">
        <w:rPr>
          <w:rFonts w:ascii="Times New Roman" w:hAnsi="Times New Roman" w:cs="Times New Roman"/>
          <w:sz w:val="28"/>
          <w:szCs w:val="28"/>
        </w:rPr>
        <w:t>-    особенности развивающей предметно-пространственной среды.</w:t>
      </w:r>
    </w:p>
    <w:p w:rsidR="00261D51" w:rsidRPr="008858F1" w:rsidRDefault="00261D51" w:rsidP="005678B7">
      <w:pPr>
        <w:pStyle w:val="Standard"/>
        <w:spacing w:line="240" w:lineRule="auto"/>
        <w:jc w:val="center"/>
        <w:rPr>
          <w:rFonts w:ascii="Times New Roman" w:hAnsi="Times New Roman" w:cs="Times New Roman"/>
          <w:sz w:val="28"/>
          <w:szCs w:val="28"/>
        </w:rPr>
      </w:pPr>
      <w:r w:rsidRPr="008858F1">
        <w:rPr>
          <w:rFonts w:ascii="Times New Roman" w:hAnsi="Times New Roman" w:cs="Times New Roman"/>
          <w:b/>
          <w:sz w:val="28"/>
          <w:szCs w:val="28"/>
          <w:lang w:val="en-US"/>
        </w:rPr>
        <w:t>IV</w:t>
      </w:r>
      <w:r w:rsidRPr="008858F1">
        <w:rPr>
          <w:rFonts w:ascii="Times New Roman" w:hAnsi="Times New Roman" w:cs="Times New Roman"/>
          <w:b/>
          <w:sz w:val="28"/>
          <w:szCs w:val="28"/>
        </w:rPr>
        <w:t>. Дополнительный раздел программы - текст краткой презентации</w:t>
      </w:r>
    </w:p>
    <w:p w:rsidR="00261D51" w:rsidRPr="008858F1" w:rsidRDefault="00261D51" w:rsidP="00261D51">
      <w:pPr>
        <w:pStyle w:val="Standard"/>
        <w:spacing w:line="240" w:lineRule="auto"/>
        <w:ind w:firstLine="709"/>
        <w:jc w:val="both"/>
        <w:rPr>
          <w:rFonts w:ascii="Times New Roman" w:hAnsi="Times New Roman" w:cs="Times New Roman"/>
          <w:i/>
          <w:sz w:val="28"/>
          <w:szCs w:val="28"/>
        </w:rPr>
      </w:pPr>
      <w:r w:rsidRPr="008858F1">
        <w:rPr>
          <w:rFonts w:ascii="Times New Roman" w:hAnsi="Times New Roman" w:cs="Times New Roman"/>
          <w:i/>
          <w:sz w:val="28"/>
          <w:szCs w:val="28"/>
        </w:rPr>
        <w:t>/для родителей/</w:t>
      </w:r>
    </w:p>
    <w:p w:rsidR="00261D51" w:rsidRPr="008858F1" w:rsidRDefault="00261D51" w:rsidP="00261D51">
      <w:pPr>
        <w:pStyle w:val="Standard"/>
        <w:spacing w:line="240" w:lineRule="auto"/>
        <w:jc w:val="both"/>
        <w:rPr>
          <w:rFonts w:ascii="Times New Roman" w:hAnsi="Times New Roman" w:cs="Times New Roman"/>
          <w:sz w:val="28"/>
          <w:szCs w:val="28"/>
        </w:rPr>
      </w:pPr>
      <w:r w:rsidRPr="008858F1">
        <w:rPr>
          <w:rFonts w:ascii="Times New Roman" w:hAnsi="Times New Roman" w:cs="Times New Roman"/>
          <w:sz w:val="28"/>
          <w:szCs w:val="28"/>
        </w:rPr>
        <w:t>- Возрастные категории детей</w:t>
      </w:r>
    </w:p>
    <w:p w:rsidR="00261D51" w:rsidRPr="008858F1" w:rsidRDefault="00261D51" w:rsidP="00261D51">
      <w:pPr>
        <w:pStyle w:val="Standard"/>
        <w:spacing w:line="240" w:lineRule="auto"/>
        <w:jc w:val="both"/>
        <w:rPr>
          <w:rFonts w:ascii="Times New Roman" w:hAnsi="Times New Roman" w:cs="Times New Roman"/>
          <w:sz w:val="28"/>
          <w:szCs w:val="28"/>
        </w:rPr>
      </w:pPr>
      <w:r w:rsidRPr="008858F1">
        <w:rPr>
          <w:rFonts w:ascii="Times New Roman" w:hAnsi="Times New Roman" w:cs="Times New Roman"/>
          <w:sz w:val="28"/>
          <w:szCs w:val="28"/>
        </w:rPr>
        <w:t>-Используемые примерные программы</w:t>
      </w:r>
    </w:p>
    <w:p w:rsidR="00261D51" w:rsidRPr="008858F1" w:rsidRDefault="00261D51" w:rsidP="00261D51">
      <w:pPr>
        <w:jc w:val="both"/>
        <w:rPr>
          <w:rFonts w:ascii="Times New Roman" w:hAnsi="Times New Roman" w:cs="Times New Roman"/>
          <w:sz w:val="28"/>
          <w:szCs w:val="28"/>
        </w:rPr>
      </w:pPr>
      <w:r w:rsidRPr="008858F1">
        <w:rPr>
          <w:rFonts w:ascii="Times New Roman" w:hAnsi="Times New Roman" w:cs="Times New Roman"/>
          <w:sz w:val="28"/>
          <w:szCs w:val="28"/>
        </w:rPr>
        <w:t>- Характеристика взаимодействия педагогического коллектива с    семьями детей (темы родительских собраний на год, совместные проекты, праздники, досуги и др. совместные мероприятия).</w:t>
      </w:r>
    </w:p>
    <w:p w:rsidR="00261D51" w:rsidRPr="008858F1" w:rsidRDefault="00261D51" w:rsidP="00261D51">
      <w:pPr>
        <w:jc w:val="both"/>
        <w:rPr>
          <w:rFonts w:ascii="Times New Roman" w:hAnsi="Times New Roman" w:cs="Times New Roman"/>
          <w:sz w:val="28"/>
          <w:szCs w:val="28"/>
        </w:rPr>
      </w:pPr>
    </w:p>
    <w:p w:rsidR="00261D51" w:rsidRPr="008858F1" w:rsidRDefault="00261D51" w:rsidP="00261D51">
      <w:pPr>
        <w:jc w:val="both"/>
        <w:rPr>
          <w:rFonts w:ascii="Times New Roman" w:hAnsi="Times New Roman" w:cs="Times New Roman"/>
          <w:sz w:val="28"/>
          <w:szCs w:val="28"/>
        </w:rPr>
      </w:pPr>
    </w:p>
    <w:p w:rsidR="00261D51" w:rsidRPr="008858F1" w:rsidRDefault="00261D51" w:rsidP="00261D51">
      <w:pPr>
        <w:jc w:val="both"/>
        <w:rPr>
          <w:rFonts w:ascii="Times New Roman" w:hAnsi="Times New Roman" w:cs="Times New Roman"/>
          <w:sz w:val="28"/>
          <w:szCs w:val="28"/>
        </w:rPr>
      </w:pPr>
    </w:p>
    <w:p w:rsidR="00261D51" w:rsidRPr="008858F1" w:rsidRDefault="00261D51" w:rsidP="00261D51">
      <w:pPr>
        <w:jc w:val="both"/>
        <w:rPr>
          <w:rFonts w:ascii="Times New Roman" w:hAnsi="Times New Roman" w:cs="Times New Roman"/>
          <w:sz w:val="28"/>
          <w:szCs w:val="28"/>
        </w:rPr>
      </w:pPr>
    </w:p>
    <w:p w:rsidR="00261D51" w:rsidRPr="008858F1" w:rsidRDefault="00261D51" w:rsidP="00261D51">
      <w:pPr>
        <w:jc w:val="both"/>
        <w:rPr>
          <w:rFonts w:ascii="Times New Roman" w:hAnsi="Times New Roman" w:cs="Times New Roman"/>
          <w:sz w:val="28"/>
          <w:szCs w:val="28"/>
        </w:rPr>
      </w:pPr>
    </w:p>
    <w:p w:rsidR="00261D51" w:rsidRPr="008858F1" w:rsidRDefault="00261D51" w:rsidP="00261D51">
      <w:pPr>
        <w:jc w:val="both"/>
        <w:rPr>
          <w:rFonts w:ascii="Times New Roman" w:hAnsi="Times New Roman" w:cs="Times New Roman"/>
          <w:sz w:val="28"/>
          <w:szCs w:val="28"/>
        </w:rPr>
      </w:pPr>
    </w:p>
    <w:p w:rsidR="00261D51" w:rsidRPr="008858F1" w:rsidRDefault="00261D51" w:rsidP="00261D51">
      <w:pPr>
        <w:jc w:val="both"/>
        <w:rPr>
          <w:rFonts w:ascii="Times New Roman" w:hAnsi="Times New Roman" w:cs="Times New Roman"/>
          <w:sz w:val="28"/>
          <w:szCs w:val="28"/>
        </w:rPr>
      </w:pPr>
    </w:p>
    <w:p w:rsidR="00261D51" w:rsidRPr="008858F1" w:rsidRDefault="00261D51" w:rsidP="00261D51">
      <w:pPr>
        <w:jc w:val="both"/>
        <w:rPr>
          <w:rFonts w:ascii="Times New Roman" w:hAnsi="Times New Roman" w:cs="Times New Roman"/>
          <w:sz w:val="28"/>
          <w:szCs w:val="28"/>
        </w:rPr>
      </w:pPr>
    </w:p>
    <w:p w:rsidR="00261D51" w:rsidRPr="008858F1" w:rsidRDefault="00261D51" w:rsidP="00261D51">
      <w:pPr>
        <w:jc w:val="both"/>
        <w:rPr>
          <w:rFonts w:ascii="Times New Roman" w:hAnsi="Times New Roman" w:cs="Times New Roman"/>
          <w:sz w:val="28"/>
          <w:szCs w:val="28"/>
        </w:rPr>
      </w:pPr>
    </w:p>
    <w:p w:rsidR="00261D51" w:rsidRPr="008858F1" w:rsidRDefault="00261D51" w:rsidP="00261D51">
      <w:pPr>
        <w:jc w:val="both"/>
        <w:rPr>
          <w:rFonts w:ascii="Times New Roman" w:hAnsi="Times New Roman" w:cs="Times New Roman"/>
          <w:sz w:val="28"/>
          <w:szCs w:val="28"/>
        </w:rPr>
      </w:pPr>
    </w:p>
    <w:p w:rsidR="00261D51" w:rsidRPr="008858F1" w:rsidRDefault="00261D51" w:rsidP="008858F1">
      <w:pPr>
        <w:pStyle w:val="Standard"/>
        <w:shd w:val="clear" w:color="auto" w:fill="FFFFFF"/>
        <w:jc w:val="center"/>
        <w:rPr>
          <w:rFonts w:ascii="Times New Roman" w:hAnsi="Times New Roman" w:cs="Times New Roman"/>
          <w:sz w:val="28"/>
          <w:szCs w:val="28"/>
        </w:rPr>
      </w:pPr>
      <w:r w:rsidRPr="008858F1">
        <w:rPr>
          <w:rFonts w:ascii="Times New Roman" w:hAnsi="Times New Roman" w:cs="Times New Roman"/>
          <w:b/>
          <w:bCs/>
          <w:spacing w:val="-20"/>
          <w:position w:val="16"/>
          <w:sz w:val="28"/>
          <w:szCs w:val="28"/>
          <w:lang w:val="en-US"/>
        </w:rPr>
        <w:t>I</w:t>
      </w:r>
      <w:r w:rsidRPr="008858F1">
        <w:rPr>
          <w:rFonts w:ascii="Times New Roman" w:hAnsi="Times New Roman" w:cs="Times New Roman"/>
          <w:b/>
          <w:bCs/>
          <w:spacing w:val="-20"/>
          <w:position w:val="16"/>
          <w:sz w:val="28"/>
          <w:szCs w:val="28"/>
        </w:rPr>
        <w:t>. ЦЕЛЕВОЙ РАЗДЕЛ.</w:t>
      </w:r>
    </w:p>
    <w:p w:rsidR="00261D51" w:rsidRPr="008858F1" w:rsidRDefault="00261D51" w:rsidP="00261D51">
      <w:pPr>
        <w:pStyle w:val="Standard"/>
        <w:shd w:val="clear" w:color="auto" w:fill="FFFFFF"/>
        <w:jc w:val="both"/>
        <w:rPr>
          <w:rFonts w:ascii="Times New Roman" w:hAnsi="Times New Roman" w:cs="Times New Roman"/>
          <w:sz w:val="28"/>
          <w:szCs w:val="28"/>
        </w:rPr>
      </w:pPr>
      <w:r w:rsidRPr="008858F1">
        <w:rPr>
          <w:rFonts w:ascii="Times New Roman" w:hAnsi="Times New Roman" w:cs="Times New Roman"/>
          <w:b/>
          <w:bCs/>
          <w:spacing w:val="-20"/>
          <w:position w:val="16"/>
          <w:sz w:val="28"/>
          <w:szCs w:val="28"/>
        </w:rPr>
        <w:t xml:space="preserve">                                                                   1. Пояснительная записка</w:t>
      </w:r>
    </w:p>
    <w:p w:rsidR="00261D51" w:rsidRPr="008858F1" w:rsidRDefault="00261D51" w:rsidP="00261D51">
      <w:pPr>
        <w:pStyle w:val="Standard"/>
        <w:shd w:val="clear" w:color="auto" w:fill="FFFFFF"/>
        <w:spacing w:line="240" w:lineRule="auto"/>
        <w:ind w:firstLine="851"/>
        <w:jc w:val="both"/>
        <w:rPr>
          <w:rFonts w:ascii="Times New Roman" w:hAnsi="Times New Roman" w:cs="Times New Roman"/>
          <w:sz w:val="28"/>
          <w:szCs w:val="28"/>
        </w:rPr>
      </w:pPr>
      <w:r w:rsidRPr="008858F1">
        <w:rPr>
          <w:rFonts w:ascii="Times New Roman" w:hAnsi="Times New Roman" w:cs="Times New Roman"/>
          <w:sz w:val="28"/>
          <w:szCs w:val="28"/>
        </w:rPr>
        <w:t>Основная образовательная программа Муниципального бюджетного дошкольного образовательного учреждения детский сад «</w:t>
      </w:r>
      <w:r w:rsidR="005D3C92">
        <w:rPr>
          <w:rFonts w:ascii="Times New Roman" w:hAnsi="Times New Roman" w:cs="Times New Roman"/>
          <w:sz w:val="28"/>
          <w:szCs w:val="28"/>
        </w:rPr>
        <w:t>Теремок</w:t>
      </w:r>
      <w:r w:rsidRPr="008858F1">
        <w:rPr>
          <w:rFonts w:ascii="Times New Roman" w:hAnsi="Times New Roman" w:cs="Times New Roman"/>
          <w:sz w:val="28"/>
          <w:szCs w:val="28"/>
        </w:rPr>
        <w:t xml:space="preserve">» с. </w:t>
      </w:r>
      <w:r w:rsidR="005D3C92">
        <w:rPr>
          <w:rFonts w:ascii="Times New Roman" w:hAnsi="Times New Roman" w:cs="Times New Roman"/>
          <w:sz w:val="28"/>
          <w:szCs w:val="28"/>
        </w:rPr>
        <w:t>Конюшки</w:t>
      </w:r>
      <w:r w:rsidRPr="008858F1">
        <w:rPr>
          <w:rFonts w:ascii="Times New Roman" w:hAnsi="Times New Roman" w:cs="Times New Roman"/>
          <w:sz w:val="28"/>
          <w:szCs w:val="28"/>
        </w:rPr>
        <w:t xml:space="preserve"> Чаплыгинского муниципального района Липецкой области (далее Программа) разработана в соответствии с:</w:t>
      </w:r>
    </w:p>
    <w:p w:rsidR="00261D51" w:rsidRPr="008858F1" w:rsidRDefault="00261D51" w:rsidP="00261D51">
      <w:pPr>
        <w:pStyle w:val="NoSpacing"/>
        <w:jc w:val="both"/>
        <w:rPr>
          <w:rFonts w:ascii="Times New Roman" w:hAnsi="Times New Roman"/>
          <w:sz w:val="28"/>
          <w:szCs w:val="28"/>
        </w:rPr>
      </w:pPr>
      <w:r w:rsidRPr="008858F1">
        <w:rPr>
          <w:rFonts w:ascii="Times New Roman" w:hAnsi="Times New Roman"/>
          <w:sz w:val="28"/>
          <w:szCs w:val="28"/>
        </w:rPr>
        <w:t xml:space="preserve">        1) Федеральным законом от 29 декабря 2012г. № 273-ФЗ «Об образовании в Российской Федерации»;</w:t>
      </w:r>
    </w:p>
    <w:p w:rsidR="00261D51" w:rsidRPr="008858F1" w:rsidRDefault="00261D51" w:rsidP="00261D51">
      <w:pPr>
        <w:pStyle w:val="NoSpacing"/>
        <w:jc w:val="both"/>
        <w:rPr>
          <w:rFonts w:ascii="Times New Roman" w:hAnsi="Times New Roman"/>
          <w:sz w:val="28"/>
          <w:szCs w:val="28"/>
        </w:rPr>
      </w:pPr>
      <w:r w:rsidRPr="008858F1">
        <w:rPr>
          <w:rFonts w:ascii="Times New Roman" w:hAnsi="Times New Roman"/>
          <w:sz w:val="28"/>
          <w:szCs w:val="28"/>
        </w:rPr>
        <w:t xml:space="preserve">        2) Приказом Министерства образования и науки РФ от 30 августа 2013г. № 1014 «Об утверждении Порядка и осуществления образовательной деятельности по основным общеобразовательным программам дошкольного образования»</w:t>
      </w:r>
    </w:p>
    <w:p w:rsidR="00261D51" w:rsidRPr="008858F1" w:rsidRDefault="00261D51" w:rsidP="00261D51">
      <w:pPr>
        <w:pStyle w:val="NoSpacing"/>
        <w:jc w:val="both"/>
        <w:rPr>
          <w:rFonts w:ascii="Times New Roman" w:hAnsi="Times New Roman"/>
          <w:sz w:val="28"/>
          <w:szCs w:val="28"/>
        </w:rPr>
      </w:pPr>
      <w:r w:rsidRPr="008858F1">
        <w:rPr>
          <w:rFonts w:ascii="Times New Roman" w:hAnsi="Times New Roman"/>
          <w:sz w:val="28"/>
          <w:szCs w:val="28"/>
        </w:rPr>
        <w:t xml:space="preserve">       3) Приказом Министерства образования и науки Российской Федерации от 17 октября 2013г. № 1155 «Об утверждении Федерального государственного образовательного стандарта дошкольного образования»</w:t>
      </w:r>
    </w:p>
    <w:p w:rsidR="00261D51" w:rsidRPr="008858F1" w:rsidRDefault="00261D51" w:rsidP="00261D51">
      <w:pPr>
        <w:pStyle w:val="NoSpacing"/>
        <w:jc w:val="both"/>
        <w:rPr>
          <w:rFonts w:ascii="Times New Roman" w:hAnsi="Times New Roman"/>
          <w:sz w:val="28"/>
          <w:szCs w:val="28"/>
        </w:rPr>
      </w:pPr>
      <w:r w:rsidRPr="008858F1">
        <w:rPr>
          <w:rFonts w:ascii="Times New Roman" w:hAnsi="Times New Roman"/>
          <w:sz w:val="28"/>
          <w:szCs w:val="28"/>
        </w:rPr>
        <w:t xml:space="preserve">      4) Постановлением Главного государственного санитарного врача Российской Федерации от 15.05.2013г. № 26 «Об утверждении СанПиН 2.4.1.3049.13. «Санитарно-эпидемиологические требования к устройству содержания и организации режима работы дошкольных образовательных организаций»</w:t>
      </w:r>
    </w:p>
    <w:p w:rsidR="00261D51" w:rsidRPr="008858F1" w:rsidRDefault="00261D51" w:rsidP="00261D51">
      <w:pPr>
        <w:pStyle w:val="NoSpacing"/>
        <w:jc w:val="both"/>
        <w:rPr>
          <w:rFonts w:ascii="Times New Roman" w:hAnsi="Times New Roman"/>
          <w:sz w:val="28"/>
          <w:szCs w:val="28"/>
        </w:rPr>
      </w:pPr>
      <w:r w:rsidRPr="008858F1">
        <w:rPr>
          <w:rFonts w:ascii="Times New Roman" w:hAnsi="Times New Roman"/>
          <w:sz w:val="28"/>
          <w:szCs w:val="28"/>
        </w:rPr>
        <w:t xml:space="preserve">         Основная образовательная программа Муниципального бюджетного дошкольного образовательного учреждения детский сад «</w:t>
      </w:r>
      <w:r w:rsidR="005D3C92">
        <w:rPr>
          <w:rFonts w:ascii="Times New Roman" w:hAnsi="Times New Roman"/>
          <w:sz w:val="28"/>
          <w:szCs w:val="28"/>
        </w:rPr>
        <w:t>Теремок</w:t>
      </w:r>
      <w:r w:rsidRPr="008858F1">
        <w:rPr>
          <w:rFonts w:ascii="Times New Roman" w:hAnsi="Times New Roman"/>
          <w:sz w:val="28"/>
          <w:szCs w:val="28"/>
        </w:rPr>
        <w:t xml:space="preserve">» с. </w:t>
      </w:r>
      <w:r w:rsidR="005D3C92">
        <w:rPr>
          <w:rFonts w:ascii="Times New Roman" w:hAnsi="Times New Roman"/>
          <w:sz w:val="28"/>
          <w:szCs w:val="28"/>
        </w:rPr>
        <w:t>Конюшки</w:t>
      </w:r>
      <w:r w:rsidRPr="008858F1">
        <w:rPr>
          <w:rFonts w:ascii="Times New Roman" w:hAnsi="Times New Roman"/>
          <w:sz w:val="28"/>
          <w:szCs w:val="28"/>
        </w:rPr>
        <w:t xml:space="preserve"> Чаплыгинского муниципального района Липецкой области определяет содержание и организацию образовательной деятельности на уровне дошкольного образования. В соответствии с ФГОС ДО предметно-пространственную развивающую образовательную среду, характер взаимодействия ребенка со взрослыми и сверстниками, систему отношений ребенка к миру, другим людям, к себе самому.</w:t>
      </w:r>
    </w:p>
    <w:p w:rsidR="00261D51" w:rsidRPr="008858F1" w:rsidRDefault="00261D51" w:rsidP="00261D51">
      <w:pPr>
        <w:pStyle w:val="NoSpacing"/>
        <w:jc w:val="both"/>
        <w:rPr>
          <w:rFonts w:ascii="Times New Roman" w:hAnsi="Times New Roman"/>
          <w:sz w:val="28"/>
          <w:szCs w:val="28"/>
        </w:rPr>
      </w:pPr>
      <w:r w:rsidRPr="008858F1">
        <w:rPr>
          <w:rFonts w:ascii="Times New Roman" w:hAnsi="Times New Roman"/>
          <w:sz w:val="28"/>
          <w:szCs w:val="28"/>
        </w:rPr>
        <w:t xml:space="preserve">    Программа реализуется на государственном языке Российской Федерации:</w:t>
      </w:r>
    </w:p>
    <w:p w:rsidR="00261D51" w:rsidRDefault="00261D51" w:rsidP="00261D51">
      <w:pPr>
        <w:pStyle w:val="NoSpacing"/>
        <w:jc w:val="both"/>
        <w:rPr>
          <w:rFonts w:ascii="Times New Roman" w:hAnsi="Times New Roman"/>
          <w:sz w:val="28"/>
          <w:szCs w:val="28"/>
        </w:rPr>
      </w:pPr>
      <w:r w:rsidRPr="008858F1">
        <w:rPr>
          <w:rFonts w:ascii="Times New Roman" w:hAnsi="Times New Roman"/>
          <w:sz w:val="28"/>
          <w:szCs w:val="28"/>
        </w:rPr>
        <w:t>- русском языке</w:t>
      </w:r>
    </w:p>
    <w:p w:rsidR="00CB2A42" w:rsidRDefault="00CB2A42" w:rsidP="00261D51">
      <w:pPr>
        <w:pStyle w:val="NoSpacing"/>
        <w:jc w:val="both"/>
        <w:rPr>
          <w:rFonts w:ascii="Times New Roman" w:hAnsi="Times New Roman"/>
          <w:sz w:val="28"/>
          <w:szCs w:val="28"/>
        </w:rPr>
      </w:pPr>
    </w:p>
    <w:p w:rsidR="00CB2A42" w:rsidRPr="008858F1" w:rsidRDefault="00CB2A42" w:rsidP="00261D51">
      <w:pPr>
        <w:pStyle w:val="NoSpacing"/>
        <w:jc w:val="both"/>
        <w:rPr>
          <w:rFonts w:ascii="Times New Roman" w:hAnsi="Times New Roman"/>
          <w:sz w:val="28"/>
          <w:szCs w:val="28"/>
        </w:rPr>
      </w:pPr>
    </w:p>
    <w:p w:rsidR="00261D51" w:rsidRPr="008858F1" w:rsidRDefault="00261D51" w:rsidP="00261D51">
      <w:pPr>
        <w:pStyle w:val="NoSpacing"/>
        <w:ind w:firstLine="708"/>
        <w:jc w:val="both"/>
        <w:rPr>
          <w:rFonts w:ascii="Times New Roman" w:hAnsi="Times New Roman"/>
          <w:sz w:val="28"/>
          <w:szCs w:val="28"/>
        </w:rPr>
      </w:pPr>
      <w:r w:rsidRPr="008858F1">
        <w:rPr>
          <w:rFonts w:ascii="Times New Roman" w:hAnsi="Times New Roman"/>
          <w:b/>
          <w:i/>
          <w:sz w:val="28"/>
          <w:szCs w:val="28"/>
        </w:rPr>
        <w:t xml:space="preserve">1.1. </w:t>
      </w:r>
      <w:r w:rsidRPr="008858F1">
        <w:rPr>
          <w:rFonts w:ascii="Times New Roman" w:hAnsi="Times New Roman"/>
          <w:b/>
          <w:sz w:val="28"/>
          <w:szCs w:val="28"/>
        </w:rPr>
        <w:t>Цель основной образовательной Программы:</w:t>
      </w:r>
      <w:r w:rsidRPr="008858F1">
        <w:rPr>
          <w:rFonts w:ascii="Times New Roman" w:hAnsi="Times New Roman"/>
          <w:sz w:val="28"/>
          <w:szCs w:val="28"/>
        </w:rPr>
        <w:t xml:space="preserve"> обеспечивать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в соответствии с ФГОС дошкольного образования (п.2.1.ФГОС) и направлена на решение следующих задач (п. 1.6. ФГОС):</w:t>
      </w:r>
    </w:p>
    <w:p w:rsidR="00261D51" w:rsidRPr="008858F1" w:rsidRDefault="00261D51" w:rsidP="00261D51">
      <w:pPr>
        <w:pStyle w:val="Standard"/>
        <w:shd w:val="clear" w:color="auto" w:fill="FFFFFF"/>
        <w:tabs>
          <w:tab w:val="left" w:pos="542"/>
        </w:tabs>
        <w:spacing w:line="240" w:lineRule="auto"/>
        <w:jc w:val="both"/>
        <w:rPr>
          <w:rFonts w:ascii="Times New Roman" w:hAnsi="Times New Roman" w:cs="Times New Roman"/>
          <w:sz w:val="28"/>
          <w:szCs w:val="28"/>
        </w:rPr>
      </w:pPr>
      <w:r w:rsidRPr="008858F1">
        <w:rPr>
          <w:rFonts w:ascii="Times New Roman" w:hAnsi="Times New Roman" w:cs="Times New Roman"/>
          <w:sz w:val="28"/>
          <w:szCs w:val="28"/>
        </w:rPr>
        <w:tab/>
        <w:t>-охраны и укрепления физического и психологического здоровья детей, в том числе их эмоционального благополучия;</w:t>
      </w:r>
    </w:p>
    <w:p w:rsidR="00261D51" w:rsidRPr="008858F1" w:rsidRDefault="00261D51" w:rsidP="00261D51">
      <w:pPr>
        <w:pStyle w:val="Standard"/>
        <w:shd w:val="clear" w:color="auto" w:fill="FFFFFF"/>
        <w:tabs>
          <w:tab w:val="left" w:pos="542"/>
        </w:tabs>
        <w:spacing w:line="240" w:lineRule="auto"/>
        <w:ind w:right="10" w:firstLine="709"/>
        <w:jc w:val="both"/>
        <w:rPr>
          <w:rFonts w:ascii="Times New Roman" w:hAnsi="Times New Roman" w:cs="Times New Roman"/>
          <w:sz w:val="28"/>
          <w:szCs w:val="28"/>
        </w:rPr>
      </w:pPr>
      <w:r w:rsidRPr="008858F1">
        <w:rPr>
          <w:rFonts w:ascii="Times New Roman" w:hAnsi="Times New Roman" w:cs="Times New Roman"/>
          <w:sz w:val="28"/>
          <w:szCs w:val="28"/>
        </w:rPr>
        <w:t>-обеспечения равных возможностей для полноценного развития каждого ребёнка в период дошкольного детства независимо от места жительства, пола, нации, языка, социального статуса, психофизиологического и других особенностей (в том числе ограниченных возможностей здоровья);</w:t>
      </w:r>
    </w:p>
    <w:p w:rsidR="00261D51" w:rsidRPr="008858F1" w:rsidRDefault="00261D51" w:rsidP="00261D51">
      <w:pPr>
        <w:pStyle w:val="Standard"/>
        <w:shd w:val="clear" w:color="auto" w:fill="FFFFFF"/>
        <w:tabs>
          <w:tab w:val="left" w:pos="542"/>
        </w:tabs>
        <w:spacing w:line="240" w:lineRule="auto"/>
        <w:ind w:firstLine="709"/>
        <w:jc w:val="both"/>
        <w:rPr>
          <w:rFonts w:ascii="Times New Roman" w:hAnsi="Times New Roman" w:cs="Times New Roman"/>
          <w:sz w:val="28"/>
          <w:szCs w:val="28"/>
        </w:rPr>
      </w:pPr>
      <w:r w:rsidRPr="008858F1">
        <w:rPr>
          <w:rFonts w:ascii="Times New Roman" w:hAnsi="Times New Roman" w:cs="Times New Roman"/>
          <w:sz w:val="28"/>
          <w:szCs w:val="28"/>
        </w:rPr>
        <w:t>-обеспечения преемственности целей, задач и содержания образования, реализуемых в рамках образовательных программ различных уровней (далее - преемственность основных образовательных программ дошкольного и начального общего образования);</w:t>
      </w:r>
    </w:p>
    <w:p w:rsidR="00261D51" w:rsidRPr="008858F1" w:rsidRDefault="00261D51" w:rsidP="00261D51">
      <w:pPr>
        <w:pStyle w:val="Standard"/>
        <w:shd w:val="clear" w:color="auto" w:fill="FFFFFF"/>
        <w:tabs>
          <w:tab w:val="left" w:pos="542"/>
        </w:tabs>
        <w:spacing w:line="240" w:lineRule="auto"/>
        <w:ind w:right="10" w:firstLine="709"/>
        <w:jc w:val="both"/>
        <w:rPr>
          <w:rFonts w:ascii="Times New Roman" w:hAnsi="Times New Roman" w:cs="Times New Roman"/>
          <w:sz w:val="28"/>
          <w:szCs w:val="28"/>
        </w:rPr>
      </w:pPr>
      <w:r w:rsidRPr="008858F1">
        <w:rPr>
          <w:rFonts w:ascii="Times New Roman" w:hAnsi="Times New Roman" w:cs="Times New Roman"/>
          <w:sz w:val="28"/>
          <w:szCs w:val="28"/>
        </w:rPr>
        <w:t>-создания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w:t>
      </w:r>
    </w:p>
    <w:p w:rsidR="00261D51" w:rsidRPr="008858F1" w:rsidRDefault="00261D51" w:rsidP="00261D51">
      <w:pPr>
        <w:pStyle w:val="Standard"/>
        <w:shd w:val="clear" w:color="auto" w:fill="FFFFFF"/>
        <w:tabs>
          <w:tab w:val="left" w:pos="542"/>
        </w:tabs>
        <w:spacing w:line="240" w:lineRule="auto"/>
        <w:ind w:right="10" w:firstLine="709"/>
        <w:jc w:val="both"/>
        <w:rPr>
          <w:rFonts w:ascii="Times New Roman" w:hAnsi="Times New Roman" w:cs="Times New Roman"/>
          <w:sz w:val="28"/>
          <w:szCs w:val="28"/>
        </w:rPr>
      </w:pPr>
      <w:r w:rsidRPr="008858F1">
        <w:rPr>
          <w:rFonts w:ascii="Times New Roman" w:hAnsi="Times New Roman" w:cs="Times New Roman"/>
          <w:sz w:val="28"/>
          <w:szCs w:val="28"/>
        </w:rPr>
        <w:t xml:space="preserve">-объединения обучения и воспитания в целостной образовательный процесс на основе духовно-нравственных и социокультурных ценностей и принятых </w:t>
      </w:r>
      <w:r w:rsidRPr="008858F1">
        <w:rPr>
          <w:rFonts w:ascii="Times New Roman" w:hAnsi="Times New Roman" w:cs="Times New Roman"/>
          <w:spacing w:val="-1"/>
          <w:sz w:val="28"/>
          <w:szCs w:val="28"/>
        </w:rPr>
        <w:t>в обществе правил, и норм поведения в интересах человека, семьи, общества;</w:t>
      </w:r>
    </w:p>
    <w:p w:rsidR="00261D51" w:rsidRPr="008858F1" w:rsidRDefault="00261D51" w:rsidP="00261D51">
      <w:pPr>
        <w:pStyle w:val="Standard"/>
        <w:shd w:val="clear" w:color="auto" w:fill="FFFFFF"/>
        <w:tabs>
          <w:tab w:val="left" w:pos="542"/>
        </w:tabs>
        <w:spacing w:line="240" w:lineRule="auto"/>
        <w:ind w:right="5" w:firstLine="709"/>
        <w:jc w:val="both"/>
        <w:rPr>
          <w:rFonts w:ascii="Times New Roman" w:hAnsi="Times New Roman" w:cs="Times New Roman"/>
          <w:sz w:val="28"/>
          <w:szCs w:val="28"/>
        </w:rPr>
      </w:pPr>
      <w:r w:rsidRPr="008858F1">
        <w:rPr>
          <w:rFonts w:ascii="Times New Roman" w:hAnsi="Times New Roman" w:cs="Times New Roman"/>
          <w:sz w:val="28"/>
          <w:szCs w:val="28"/>
        </w:rPr>
        <w:t>-формирование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ребёнка, формирование предпосылок учебной деятельности;</w:t>
      </w:r>
    </w:p>
    <w:p w:rsidR="00261D51" w:rsidRPr="008858F1" w:rsidRDefault="00261D51" w:rsidP="00261D51">
      <w:pPr>
        <w:pStyle w:val="Standard"/>
        <w:shd w:val="clear" w:color="auto" w:fill="FFFFFF"/>
        <w:tabs>
          <w:tab w:val="left" w:pos="542"/>
          <w:tab w:val="left" w:pos="3115"/>
          <w:tab w:val="left" w:pos="4210"/>
          <w:tab w:val="left" w:pos="6245"/>
          <w:tab w:val="left" w:pos="8251"/>
          <w:tab w:val="left" w:pos="8429"/>
          <w:tab w:val="left" w:pos="8990"/>
        </w:tabs>
        <w:spacing w:line="240" w:lineRule="auto"/>
        <w:ind w:right="10" w:firstLine="709"/>
        <w:jc w:val="both"/>
        <w:rPr>
          <w:rFonts w:ascii="Times New Roman" w:hAnsi="Times New Roman" w:cs="Times New Roman"/>
          <w:sz w:val="28"/>
          <w:szCs w:val="28"/>
        </w:rPr>
      </w:pPr>
      <w:r w:rsidRPr="008858F1">
        <w:rPr>
          <w:rFonts w:ascii="Times New Roman" w:hAnsi="Times New Roman" w:cs="Times New Roman"/>
          <w:sz w:val="28"/>
          <w:szCs w:val="28"/>
        </w:rPr>
        <w:t xml:space="preserve">-обеспечения вариативности и разнообразия содержания Программ и </w:t>
      </w:r>
      <w:r w:rsidRPr="008858F1">
        <w:rPr>
          <w:rFonts w:ascii="Times New Roman" w:hAnsi="Times New Roman" w:cs="Times New Roman"/>
          <w:spacing w:val="-2"/>
          <w:sz w:val="28"/>
          <w:szCs w:val="28"/>
        </w:rPr>
        <w:t>организационных форм</w:t>
      </w:r>
      <w:r w:rsidRPr="008858F1">
        <w:rPr>
          <w:rFonts w:ascii="Times New Roman" w:hAnsi="Times New Roman" w:cs="Times New Roman"/>
          <w:sz w:val="28"/>
          <w:szCs w:val="28"/>
        </w:rPr>
        <w:tab/>
      </w:r>
      <w:r w:rsidRPr="008858F1">
        <w:rPr>
          <w:rFonts w:ascii="Times New Roman" w:hAnsi="Times New Roman" w:cs="Times New Roman"/>
          <w:spacing w:val="-2"/>
          <w:sz w:val="28"/>
          <w:szCs w:val="28"/>
        </w:rPr>
        <w:t>дошкольного</w:t>
      </w:r>
      <w:r w:rsidR="008858F1">
        <w:rPr>
          <w:rFonts w:ascii="Times New Roman" w:hAnsi="Times New Roman" w:cs="Times New Roman"/>
          <w:spacing w:val="-2"/>
          <w:sz w:val="28"/>
          <w:szCs w:val="28"/>
        </w:rPr>
        <w:t xml:space="preserve"> </w:t>
      </w:r>
      <w:r w:rsidRPr="008858F1">
        <w:rPr>
          <w:rFonts w:ascii="Times New Roman" w:hAnsi="Times New Roman" w:cs="Times New Roman"/>
          <w:spacing w:val="-2"/>
          <w:sz w:val="28"/>
          <w:szCs w:val="28"/>
        </w:rPr>
        <w:t>образования,</w:t>
      </w:r>
      <w:r w:rsidR="008858F1">
        <w:rPr>
          <w:rFonts w:ascii="Times New Roman" w:hAnsi="Times New Roman" w:cs="Times New Roman"/>
          <w:spacing w:val="-2"/>
          <w:sz w:val="28"/>
          <w:szCs w:val="28"/>
        </w:rPr>
        <w:t xml:space="preserve"> </w:t>
      </w:r>
      <w:r w:rsidRPr="008858F1">
        <w:rPr>
          <w:rFonts w:ascii="Times New Roman" w:hAnsi="Times New Roman" w:cs="Times New Roman"/>
          <w:spacing w:val="-2"/>
          <w:sz w:val="28"/>
          <w:szCs w:val="28"/>
        </w:rPr>
        <w:t xml:space="preserve">возможности </w:t>
      </w:r>
      <w:r w:rsidRPr="008858F1">
        <w:rPr>
          <w:rFonts w:ascii="Times New Roman" w:hAnsi="Times New Roman" w:cs="Times New Roman"/>
          <w:spacing w:val="-14"/>
          <w:sz w:val="28"/>
          <w:szCs w:val="28"/>
        </w:rPr>
        <w:t xml:space="preserve">формирования Программ различной направленности </w:t>
      </w:r>
      <w:r w:rsidRPr="008858F1">
        <w:rPr>
          <w:rFonts w:ascii="Times New Roman" w:hAnsi="Times New Roman" w:cs="Times New Roman"/>
          <w:sz w:val="28"/>
          <w:szCs w:val="28"/>
        </w:rPr>
        <w:t xml:space="preserve">с </w:t>
      </w:r>
      <w:r w:rsidRPr="008858F1">
        <w:rPr>
          <w:rFonts w:ascii="Times New Roman" w:hAnsi="Times New Roman" w:cs="Times New Roman"/>
          <w:spacing w:val="-3"/>
          <w:sz w:val="28"/>
          <w:szCs w:val="28"/>
        </w:rPr>
        <w:t xml:space="preserve">учётом </w:t>
      </w:r>
      <w:r w:rsidRPr="008858F1">
        <w:rPr>
          <w:rFonts w:ascii="Times New Roman" w:hAnsi="Times New Roman" w:cs="Times New Roman"/>
          <w:sz w:val="28"/>
          <w:szCs w:val="28"/>
        </w:rPr>
        <w:t>образовательных потребностей, способностей и состояния здоровья детей;</w:t>
      </w:r>
    </w:p>
    <w:p w:rsidR="00261D51" w:rsidRPr="008858F1" w:rsidRDefault="00261D51" w:rsidP="00261D51">
      <w:pPr>
        <w:pStyle w:val="Standard"/>
        <w:shd w:val="clear" w:color="auto" w:fill="FFFFFF"/>
        <w:tabs>
          <w:tab w:val="left" w:pos="542"/>
        </w:tabs>
        <w:spacing w:line="240" w:lineRule="auto"/>
        <w:ind w:right="10" w:firstLine="709"/>
        <w:jc w:val="both"/>
        <w:rPr>
          <w:rFonts w:ascii="Times New Roman" w:hAnsi="Times New Roman" w:cs="Times New Roman"/>
          <w:sz w:val="28"/>
          <w:szCs w:val="28"/>
        </w:rPr>
      </w:pPr>
      <w:r w:rsidRPr="008858F1">
        <w:rPr>
          <w:rFonts w:ascii="Times New Roman" w:hAnsi="Times New Roman" w:cs="Times New Roman"/>
          <w:sz w:val="28"/>
          <w:szCs w:val="28"/>
        </w:rPr>
        <w:t xml:space="preserve">-формирования социокультурной среды, соответствующей возрастным, </w:t>
      </w:r>
      <w:r w:rsidRPr="008858F1">
        <w:rPr>
          <w:rFonts w:ascii="Times New Roman" w:hAnsi="Times New Roman" w:cs="Times New Roman"/>
          <w:spacing w:val="-1"/>
          <w:sz w:val="28"/>
          <w:szCs w:val="28"/>
        </w:rPr>
        <w:t>индивидуальным, психологическим и физиологическим особенностям детей;</w:t>
      </w:r>
    </w:p>
    <w:p w:rsidR="00261D51" w:rsidRPr="008858F1" w:rsidRDefault="00261D51" w:rsidP="00261D51">
      <w:pPr>
        <w:jc w:val="both"/>
        <w:rPr>
          <w:rFonts w:ascii="Times New Roman" w:hAnsi="Times New Roman" w:cs="Times New Roman"/>
          <w:sz w:val="28"/>
          <w:szCs w:val="28"/>
        </w:rPr>
      </w:pPr>
      <w:r w:rsidRPr="008858F1">
        <w:rPr>
          <w:rFonts w:ascii="Times New Roman" w:hAnsi="Times New Roman" w:cs="Times New Roman"/>
          <w:sz w:val="28"/>
          <w:szCs w:val="28"/>
        </w:rPr>
        <w:t xml:space="preserve">- обеспечения психолого-педагогической поддержки семьи и повышения </w:t>
      </w:r>
      <w:r w:rsidRPr="008858F1">
        <w:rPr>
          <w:rFonts w:ascii="Times New Roman" w:hAnsi="Times New Roman" w:cs="Times New Roman"/>
          <w:spacing w:val="-1"/>
          <w:sz w:val="28"/>
          <w:szCs w:val="28"/>
        </w:rPr>
        <w:t xml:space="preserve">компетентности родителей (законных представителей) в вопросах развития и </w:t>
      </w:r>
      <w:r w:rsidRPr="008858F1">
        <w:rPr>
          <w:rFonts w:ascii="Times New Roman" w:hAnsi="Times New Roman" w:cs="Times New Roman"/>
          <w:sz w:val="28"/>
          <w:szCs w:val="28"/>
        </w:rPr>
        <w:t>образования, охраны и укрепления здоровья детей.</w:t>
      </w:r>
    </w:p>
    <w:p w:rsidR="00261D51" w:rsidRPr="008858F1" w:rsidRDefault="00261D51" w:rsidP="00261D51">
      <w:pPr>
        <w:pStyle w:val="Standard"/>
        <w:shd w:val="clear" w:color="auto" w:fill="FFFFFF"/>
        <w:spacing w:before="643" w:line="240" w:lineRule="auto"/>
        <w:ind w:firstLine="709"/>
        <w:jc w:val="both"/>
        <w:rPr>
          <w:rFonts w:ascii="Times New Roman" w:hAnsi="Times New Roman" w:cs="Times New Roman"/>
          <w:b/>
          <w:bCs/>
          <w:spacing w:val="-1"/>
          <w:sz w:val="28"/>
          <w:szCs w:val="28"/>
        </w:rPr>
      </w:pPr>
      <w:r w:rsidRPr="008858F1">
        <w:rPr>
          <w:rFonts w:ascii="Times New Roman" w:hAnsi="Times New Roman" w:cs="Times New Roman"/>
          <w:b/>
          <w:bCs/>
          <w:spacing w:val="-1"/>
          <w:sz w:val="28"/>
          <w:szCs w:val="28"/>
        </w:rPr>
        <w:t>1.2. Принципы и подходы к   формированию Программы:</w:t>
      </w:r>
    </w:p>
    <w:p w:rsidR="00261D51" w:rsidRPr="008858F1" w:rsidRDefault="00261D51" w:rsidP="00261D51">
      <w:pPr>
        <w:pStyle w:val="Standard"/>
        <w:shd w:val="clear" w:color="auto" w:fill="FFFFFF"/>
        <w:spacing w:before="643" w:line="240" w:lineRule="auto"/>
        <w:ind w:firstLine="709"/>
        <w:jc w:val="both"/>
        <w:rPr>
          <w:rFonts w:ascii="Times New Roman" w:hAnsi="Times New Roman" w:cs="Times New Roman"/>
          <w:bCs/>
          <w:spacing w:val="-1"/>
          <w:sz w:val="28"/>
          <w:szCs w:val="28"/>
        </w:rPr>
      </w:pPr>
      <w:r w:rsidRPr="008858F1">
        <w:rPr>
          <w:rFonts w:ascii="Times New Roman" w:hAnsi="Times New Roman" w:cs="Times New Roman"/>
          <w:bCs/>
          <w:spacing w:val="-1"/>
          <w:sz w:val="28"/>
          <w:szCs w:val="28"/>
        </w:rPr>
        <w:t>Основными подходами в реализации основной образовательной программы являются культурно - исторический и системно-деятельностный подходы к развитию личности ребенка.</w:t>
      </w:r>
    </w:p>
    <w:p w:rsidR="00261D51" w:rsidRPr="008858F1" w:rsidRDefault="00261D51" w:rsidP="00261D51">
      <w:pPr>
        <w:pStyle w:val="Standard"/>
        <w:shd w:val="clear" w:color="auto" w:fill="FFFFFF"/>
        <w:spacing w:before="643" w:line="240" w:lineRule="auto"/>
        <w:ind w:firstLine="709"/>
        <w:jc w:val="both"/>
        <w:rPr>
          <w:rFonts w:ascii="Times New Roman" w:hAnsi="Times New Roman" w:cs="Times New Roman"/>
          <w:bCs/>
          <w:spacing w:val="-1"/>
          <w:sz w:val="28"/>
          <w:szCs w:val="28"/>
        </w:rPr>
      </w:pPr>
      <w:r w:rsidRPr="008858F1">
        <w:rPr>
          <w:rFonts w:ascii="Times New Roman" w:hAnsi="Times New Roman" w:cs="Times New Roman"/>
          <w:bCs/>
          <w:spacing w:val="-1"/>
          <w:sz w:val="28"/>
          <w:szCs w:val="28"/>
        </w:rPr>
        <w:t>Программа сформирована в соответствии с принципами федерального государственного образовательного стандарта (п.1.4.);</w:t>
      </w:r>
    </w:p>
    <w:p w:rsidR="00261D51" w:rsidRPr="008858F1" w:rsidRDefault="00261D51" w:rsidP="00261D51">
      <w:pPr>
        <w:pStyle w:val="Standard"/>
        <w:shd w:val="clear" w:color="auto" w:fill="FFFFFF"/>
        <w:tabs>
          <w:tab w:val="left" w:pos="398"/>
        </w:tabs>
        <w:spacing w:before="317" w:line="240" w:lineRule="auto"/>
        <w:ind w:right="5" w:firstLine="709"/>
        <w:jc w:val="both"/>
        <w:rPr>
          <w:rFonts w:ascii="Times New Roman" w:hAnsi="Times New Roman" w:cs="Times New Roman"/>
          <w:sz w:val="28"/>
          <w:szCs w:val="28"/>
        </w:rPr>
      </w:pPr>
      <w:r w:rsidRPr="008858F1">
        <w:rPr>
          <w:rFonts w:ascii="Times New Roman" w:hAnsi="Times New Roman" w:cs="Times New Roman"/>
          <w:spacing w:val="-1"/>
          <w:sz w:val="28"/>
          <w:szCs w:val="28"/>
        </w:rPr>
        <w:t>*</w:t>
      </w:r>
      <w:r w:rsidRPr="008858F1">
        <w:rPr>
          <w:rFonts w:ascii="Times New Roman" w:hAnsi="Times New Roman" w:cs="Times New Roman"/>
          <w:sz w:val="28"/>
          <w:szCs w:val="28"/>
        </w:rPr>
        <w:t>полноценное проживание ребенком всех этапов детства (младенческого, раннего и дошкольного возраста), обогащение (амплификация) детского развития;</w:t>
      </w:r>
    </w:p>
    <w:p w:rsidR="00261D51" w:rsidRPr="008858F1" w:rsidRDefault="00261D51" w:rsidP="00261D51">
      <w:pPr>
        <w:pStyle w:val="Standard"/>
        <w:shd w:val="clear" w:color="auto" w:fill="FFFFFF"/>
        <w:tabs>
          <w:tab w:val="left" w:pos="485"/>
        </w:tabs>
        <w:spacing w:before="317" w:line="240" w:lineRule="auto"/>
        <w:ind w:right="5" w:firstLine="709"/>
        <w:jc w:val="both"/>
        <w:rPr>
          <w:rFonts w:ascii="Times New Roman" w:hAnsi="Times New Roman" w:cs="Times New Roman"/>
          <w:sz w:val="28"/>
          <w:szCs w:val="28"/>
        </w:rPr>
      </w:pPr>
      <w:r w:rsidRPr="008858F1">
        <w:rPr>
          <w:rFonts w:ascii="Times New Roman" w:hAnsi="Times New Roman" w:cs="Times New Roman"/>
          <w:sz w:val="28"/>
          <w:szCs w:val="28"/>
        </w:rPr>
        <w:t>*построение образовательной деятельности на основе индивидуальных особенностей каждого ребенка;</w:t>
      </w:r>
    </w:p>
    <w:p w:rsidR="00261D51" w:rsidRPr="008858F1" w:rsidRDefault="00261D51" w:rsidP="00261D51">
      <w:pPr>
        <w:pStyle w:val="Standard"/>
        <w:shd w:val="clear" w:color="auto" w:fill="FFFFFF"/>
        <w:tabs>
          <w:tab w:val="left" w:pos="485"/>
        </w:tabs>
        <w:spacing w:before="317" w:line="240" w:lineRule="auto"/>
        <w:ind w:firstLine="709"/>
        <w:jc w:val="both"/>
        <w:rPr>
          <w:rFonts w:ascii="Times New Roman" w:hAnsi="Times New Roman" w:cs="Times New Roman"/>
          <w:sz w:val="28"/>
          <w:szCs w:val="28"/>
        </w:rPr>
      </w:pPr>
      <w:r w:rsidRPr="008858F1">
        <w:rPr>
          <w:rFonts w:ascii="Times New Roman" w:hAnsi="Times New Roman" w:cs="Times New Roman"/>
          <w:sz w:val="28"/>
          <w:szCs w:val="28"/>
        </w:rPr>
        <w:t>*содействие и сотрудничество детей и взрослых, признание ребенка полноценным участником (субъектом) образовательных отношений;</w:t>
      </w:r>
    </w:p>
    <w:p w:rsidR="00261D51" w:rsidRPr="008858F1" w:rsidRDefault="00261D51" w:rsidP="00261D51">
      <w:pPr>
        <w:pStyle w:val="Standard"/>
        <w:shd w:val="clear" w:color="auto" w:fill="FFFFFF"/>
        <w:tabs>
          <w:tab w:val="left" w:pos="307"/>
        </w:tabs>
        <w:spacing w:before="322" w:line="240" w:lineRule="auto"/>
        <w:jc w:val="both"/>
        <w:rPr>
          <w:rFonts w:ascii="Times New Roman" w:hAnsi="Times New Roman" w:cs="Times New Roman"/>
          <w:sz w:val="28"/>
          <w:szCs w:val="28"/>
        </w:rPr>
      </w:pPr>
      <w:r w:rsidRPr="008858F1">
        <w:rPr>
          <w:rFonts w:ascii="Times New Roman" w:hAnsi="Times New Roman" w:cs="Times New Roman"/>
          <w:sz w:val="28"/>
          <w:szCs w:val="28"/>
        </w:rPr>
        <w:t xml:space="preserve">          *поддержка инициативы детей в различных видах деятельности;</w:t>
      </w:r>
    </w:p>
    <w:p w:rsidR="00261D51" w:rsidRPr="008858F1" w:rsidRDefault="00261D51" w:rsidP="00261D51">
      <w:pPr>
        <w:pStyle w:val="Standard"/>
        <w:shd w:val="clear" w:color="auto" w:fill="FFFFFF"/>
        <w:tabs>
          <w:tab w:val="left" w:pos="307"/>
        </w:tabs>
        <w:spacing w:before="317" w:line="240" w:lineRule="auto"/>
        <w:ind w:firstLine="709"/>
        <w:jc w:val="both"/>
        <w:rPr>
          <w:rFonts w:ascii="Times New Roman" w:hAnsi="Times New Roman" w:cs="Times New Roman"/>
          <w:sz w:val="28"/>
          <w:szCs w:val="28"/>
        </w:rPr>
      </w:pPr>
      <w:r w:rsidRPr="008858F1">
        <w:rPr>
          <w:rFonts w:ascii="Times New Roman" w:hAnsi="Times New Roman" w:cs="Times New Roman"/>
          <w:sz w:val="28"/>
          <w:szCs w:val="28"/>
        </w:rPr>
        <w:t xml:space="preserve">*партнерство с семьей      </w:t>
      </w:r>
    </w:p>
    <w:p w:rsidR="00261D51" w:rsidRPr="008858F1" w:rsidRDefault="00261D51" w:rsidP="00261D51">
      <w:pPr>
        <w:pStyle w:val="Standard"/>
        <w:jc w:val="both"/>
        <w:rPr>
          <w:rFonts w:ascii="Times New Roman" w:hAnsi="Times New Roman" w:cs="Times New Roman"/>
          <w:sz w:val="28"/>
          <w:szCs w:val="28"/>
        </w:rPr>
      </w:pPr>
      <w:r w:rsidRPr="008858F1">
        <w:rPr>
          <w:rFonts w:ascii="Times New Roman" w:hAnsi="Times New Roman" w:cs="Times New Roman"/>
          <w:sz w:val="28"/>
          <w:szCs w:val="28"/>
        </w:rPr>
        <w:t xml:space="preserve">          *приобщение детей к социокультурных нормам, традициям семьи, общества и государства     </w:t>
      </w:r>
    </w:p>
    <w:p w:rsidR="00261D51" w:rsidRPr="008858F1" w:rsidRDefault="00261D51" w:rsidP="00261D51">
      <w:pPr>
        <w:pStyle w:val="Standard"/>
        <w:shd w:val="clear" w:color="auto" w:fill="FFFFFF"/>
        <w:tabs>
          <w:tab w:val="left" w:pos="307"/>
        </w:tabs>
        <w:spacing w:before="317" w:line="240" w:lineRule="auto"/>
        <w:jc w:val="both"/>
        <w:rPr>
          <w:rFonts w:ascii="Times New Roman" w:hAnsi="Times New Roman" w:cs="Times New Roman"/>
          <w:sz w:val="28"/>
          <w:szCs w:val="28"/>
        </w:rPr>
      </w:pPr>
      <w:r w:rsidRPr="008858F1">
        <w:rPr>
          <w:rFonts w:ascii="Times New Roman" w:hAnsi="Times New Roman" w:cs="Times New Roman"/>
          <w:sz w:val="28"/>
          <w:szCs w:val="28"/>
        </w:rPr>
        <w:t xml:space="preserve">           *формирование познавательных интересов и познавательных действий ребенка в различных видах деятельности;                                                                </w:t>
      </w:r>
    </w:p>
    <w:p w:rsidR="00261D51" w:rsidRPr="008858F1" w:rsidRDefault="00261D51" w:rsidP="00261D51">
      <w:pPr>
        <w:pStyle w:val="Standard"/>
        <w:shd w:val="clear" w:color="auto" w:fill="FFFFFF"/>
        <w:tabs>
          <w:tab w:val="left" w:pos="307"/>
        </w:tabs>
        <w:spacing w:before="317" w:line="240" w:lineRule="auto"/>
        <w:jc w:val="both"/>
        <w:rPr>
          <w:rFonts w:ascii="Times New Roman" w:hAnsi="Times New Roman" w:cs="Times New Roman"/>
          <w:sz w:val="28"/>
          <w:szCs w:val="28"/>
        </w:rPr>
      </w:pPr>
      <w:r w:rsidRPr="008858F1">
        <w:rPr>
          <w:rFonts w:ascii="Times New Roman" w:hAnsi="Times New Roman" w:cs="Times New Roman"/>
          <w:spacing w:val="-1"/>
          <w:sz w:val="28"/>
          <w:szCs w:val="28"/>
        </w:rPr>
        <w:t xml:space="preserve">            *</w:t>
      </w:r>
      <w:r w:rsidRPr="008858F1">
        <w:rPr>
          <w:rFonts w:ascii="Times New Roman" w:hAnsi="Times New Roman" w:cs="Times New Roman"/>
          <w:sz w:val="28"/>
          <w:szCs w:val="28"/>
        </w:rPr>
        <w:t>возрастная адекватность дошкольного образования (соответствие условий, требований, методов возрасту и особенностям развития);</w:t>
      </w:r>
    </w:p>
    <w:p w:rsidR="00261D51" w:rsidRPr="008858F1" w:rsidRDefault="00261D51" w:rsidP="00261D51">
      <w:pPr>
        <w:pStyle w:val="Standard"/>
        <w:shd w:val="clear" w:color="auto" w:fill="FFFFFF"/>
        <w:tabs>
          <w:tab w:val="left" w:pos="307"/>
        </w:tabs>
        <w:spacing w:before="322" w:line="240" w:lineRule="auto"/>
        <w:ind w:firstLine="709"/>
        <w:jc w:val="both"/>
        <w:rPr>
          <w:rFonts w:ascii="Times New Roman" w:hAnsi="Times New Roman" w:cs="Times New Roman"/>
          <w:sz w:val="28"/>
          <w:szCs w:val="28"/>
        </w:rPr>
      </w:pPr>
      <w:r w:rsidRPr="008858F1">
        <w:rPr>
          <w:rFonts w:ascii="Times New Roman" w:hAnsi="Times New Roman" w:cs="Times New Roman"/>
          <w:spacing w:val="-3"/>
          <w:sz w:val="28"/>
          <w:szCs w:val="28"/>
        </w:rPr>
        <w:t>*</w:t>
      </w:r>
      <w:r w:rsidRPr="008858F1">
        <w:rPr>
          <w:rFonts w:ascii="Times New Roman" w:hAnsi="Times New Roman" w:cs="Times New Roman"/>
          <w:sz w:val="28"/>
          <w:szCs w:val="28"/>
        </w:rPr>
        <w:t>учет этнокультурной ситуации развития детей.</w:t>
      </w:r>
    </w:p>
    <w:p w:rsidR="00261D51" w:rsidRPr="008858F1" w:rsidRDefault="00261D51" w:rsidP="00261D51">
      <w:pPr>
        <w:jc w:val="both"/>
        <w:rPr>
          <w:rFonts w:ascii="Times New Roman" w:hAnsi="Times New Roman" w:cs="Times New Roman"/>
          <w:sz w:val="28"/>
          <w:szCs w:val="28"/>
        </w:rPr>
      </w:pPr>
      <w:r w:rsidRPr="008858F1">
        <w:rPr>
          <w:rFonts w:ascii="Times New Roman" w:hAnsi="Times New Roman" w:cs="Times New Roman"/>
          <w:sz w:val="28"/>
          <w:szCs w:val="28"/>
        </w:rPr>
        <w:t>Основная образовательная программа направлена на формирование общей культуры личности воспитанников,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 В программе определены виды деятельности в соответствии с возрастом детей.</w:t>
      </w:r>
    </w:p>
    <w:p w:rsidR="00261D51" w:rsidRPr="008858F1" w:rsidRDefault="00261D51" w:rsidP="00261D51">
      <w:pPr>
        <w:pStyle w:val="Standard"/>
        <w:shd w:val="clear" w:color="auto" w:fill="FFFFFF"/>
        <w:tabs>
          <w:tab w:val="left" w:pos="307"/>
        </w:tabs>
        <w:spacing w:before="322" w:line="240" w:lineRule="auto"/>
        <w:ind w:firstLine="709"/>
        <w:jc w:val="both"/>
        <w:rPr>
          <w:rFonts w:ascii="Times New Roman" w:hAnsi="Times New Roman" w:cs="Times New Roman"/>
          <w:sz w:val="28"/>
          <w:szCs w:val="28"/>
        </w:rPr>
      </w:pPr>
      <w:r w:rsidRPr="008858F1">
        <w:rPr>
          <w:rFonts w:ascii="Times New Roman" w:hAnsi="Times New Roman" w:cs="Times New Roman"/>
          <w:sz w:val="28"/>
          <w:szCs w:val="28"/>
        </w:rPr>
        <w:t>В раннем возрасте выделены следующие виды деятельности:</w:t>
      </w:r>
    </w:p>
    <w:p w:rsidR="00261D51" w:rsidRPr="008858F1" w:rsidRDefault="00261D51" w:rsidP="00261D51">
      <w:pPr>
        <w:pStyle w:val="Standard"/>
        <w:shd w:val="clear" w:color="auto" w:fill="FFFFFF"/>
        <w:tabs>
          <w:tab w:val="left" w:pos="307"/>
        </w:tabs>
        <w:spacing w:before="322" w:line="240" w:lineRule="auto"/>
        <w:jc w:val="both"/>
        <w:rPr>
          <w:rFonts w:ascii="Times New Roman" w:hAnsi="Times New Roman" w:cs="Times New Roman"/>
          <w:sz w:val="28"/>
          <w:szCs w:val="28"/>
        </w:rPr>
      </w:pPr>
      <w:r w:rsidRPr="008858F1">
        <w:rPr>
          <w:rFonts w:ascii="Times New Roman" w:hAnsi="Times New Roman" w:cs="Times New Roman"/>
          <w:sz w:val="28"/>
          <w:szCs w:val="28"/>
        </w:rPr>
        <w:t>- предметная деятельность и игры с составными и динамическими игрушками;</w:t>
      </w:r>
    </w:p>
    <w:p w:rsidR="00261D51" w:rsidRPr="008858F1" w:rsidRDefault="00261D51" w:rsidP="00261D51">
      <w:pPr>
        <w:pStyle w:val="Standard"/>
        <w:shd w:val="clear" w:color="auto" w:fill="FFFFFF"/>
        <w:tabs>
          <w:tab w:val="left" w:pos="307"/>
        </w:tabs>
        <w:spacing w:before="322" w:line="240" w:lineRule="auto"/>
        <w:jc w:val="both"/>
        <w:rPr>
          <w:rFonts w:ascii="Times New Roman" w:hAnsi="Times New Roman" w:cs="Times New Roman"/>
          <w:sz w:val="28"/>
          <w:szCs w:val="28"/>
        </w:rPr>
      </w:pPr>
      <w:r w:rsidRPr="008858F1">
        <w:rPr>
          <w:rFonts w:ascii="Times New Roman" w:hAnsi="Times New Roman" w:cs="Times New Roman"/>
          <w:sz w:val="28"/>
          <w:szCs w:val="28"/>
        </w:rPr>
        <w:t>- экспериментирование с материалами и веществами (песок, вода и др.)</w:t>
      </w:r>
    </w:p>
    <w:p w:rsidR="00261D51" w:rsidRPr="008858F1" w:rsidRDefault="00261D51" w:rsidP="00261D51">
      <w:pPr>
        <w:pStyle w:val="Standard"/>
        <w:shd w:val="clear" w:color="auto" w:fill="FFFFFF"/>
        <w:tabs>
          <w:tab w:val="left" w:pos="307"/>
        </w:tabs>
        <w:spacing w:before="322" w:line="240" w:lineRule="auto"/>
        <w:jc w:val="both"/>
        <w:rPr>
          <w:rFonts w:ascii="Times New Roman" w:hAnsi="Times New Roman" w:cs="Times New Roman"/>
          <w:sz w:val="28"/>
          <w:szCs w:val="28"/>
        </w:rPr>
      </w:pPr>
      <w:r w:rsidRPr="008858F1">
        <w:rPr>
          <w:rFonts w:ascii="Times New Roman" w:hAnsi="Times New Roman" w:cs="Times New Roman"/>
          <w:sz w:val="28"/>
          <w:szCs w:val="28"/>
        </w:rPr>
        <w:t>- общение со взрослыми</w:t>
      </w:r>
    </w:p>
    <w:p w:rsidR="00261D51" w:rsidRPr="008858F1" w:rsidRDefault="00261D51" w:rsidP="00261D51">
      <w:pPr>
        <w:pStyle w:val="Standard"/>
        <w:shd w:val="clear" w:color="auto" w:fill="FFFFFF"/>
        <w:tabs>
          <w:tab w:val="left" w:pos="307"/>
        </w:tabs>
        <w:spacing w:before="322" w:line="240" w:lineRule="auto"/>
        <w:jc w:val="both"/>
        <w:rPr>
          <w:rFonts w:ascii="Times New Roman" w:hAnsi="Times New Roman" w:cs="Times New Roman"/>
          <w:sz w:val="28"/>
          <w:szCs w:val="28"/>
        </w:rPr>
      </w:pPr>
      <w:r w:rsidRPr="008858F1">
        <w:rPr>
          <w:rFonts w:ascii="Times New Roman" w:hAnsi="Times New Roman" w:cs="Times New Roman"/>
          <w:sz w:val="28"/>
          <w:szCs w:val="28"/>
        </w:rPr>
        <w:t>-самообслуживание и действия с бытовыми предметами (ложка, совок, лопатка и др.)</w:t>
      </w:r>
    </w:p>
    <w:p w:rsidR="00261D51" w:rsidRPr="008858F1" w:rsidRDefault="00261D51" w:rsidP="00261D51">
      <w:pPr>
        <w:pStyle w:val="Standard"/>
        <w:shd w:val="clear" w:color="auto" w:fill="FFFFFF"/>
        <w:tabs>
          <w:tab w:val="left" w:pos="307"/>
        </w:tabs>
        <w:spacing w:before="322" w:line="240" w:lineRule="auto"/>
        <w:jc w:val="both"/>
        <w:rPr>
          <w:rFonts w:ascii="Times New Roman" w:hAnsi="Times New Roman" w:cs="Times New Roman"/>
          <w:sz w:val="28"/>
          <w:szCs w:val="28"/>
        </w:rPr>
      </w:pPr>
      <w:r w:rsidRPr="008858F1">
        <w:rPr>
          <w:rFonts w:ascii="Times New Roman" w:hAnsi="Times New Roman" w:cs="Times New Roman"/>
          <w:sz w:val="28"/>
          <w:szCs w:val="28"/>
        </w:rPr>
        <w:t>- восприятие музыки, сказок, стихов, рассматривание картинок;</w:t>
      </w:r>
    </w:p>
    <w:p w:rsidR="00261D51" w:rsidRPr="008858F1" w:rsidRDefault="00261D51" w:rsidP="00261D51">
      <w:pPr>
        <w:pStyle w:val="Standard"/>
        <w:shd w:val="clear" w:color="auto" w:fill="FFFFFF"/>
        <w:tabs>
          <w:tab w:val="left" w:pos="307"/>
        </w:tabs>
        <w:spacing w:before="322" w:line="240" w:lineRule="auto"/>
        <w:jc w:val="both"/>
        <w:rPr>
          <w:rFonts w:ascii="Times New Roman" w:hAnsi="Times New Roman" w:cs="Times New Roman"/>
          <w:sz w:val="28"/>
          <w:szCs w:val="28"/>
        </w:rPr>
      </w:pPr>
      <w:r w:rsidRPr="008858F1">
        <w:rPr>
          <w:rFonts w:ascii="Times New Roman" w:hAnsi="Times New Roman" w:cs="Times New Roman"/>
          <w:sz w:val="28"/>
          <w:szCs w:val="28"/>
        </w:rPr>
        <w:t>- двигательная активность.</w:t>
      </w:r>
    </w:p>
    <w:p w:rsidR="00261D51" w:rsidRPr="008858F1" w:rsidRDefault="00261D51" w:rsidP="00261D51">
      <w:pPr>
        <w:pStyle w:val="Standard"/>
        <w:shd w:val="clear" w:color="auto" w:fill="FFFFFF"/>
        <w:tabs>
          <w:tab w:val="left" w:pos="307"/>
        </w:tabs>
        <w:spacing w:before="322" w:line="240" w:lineRule="auto"/>
        <w:jc w:val="both"/>
        <w:rPr>
          <w:rFonts w:ascii="Times New Roman" w:hAnsi="Times New Roman" w:cs="Times New Roman"/>
          <w:sz w:val="28"/>
          <w:szCs w:val="28"/>
        </w:rPr>
      </w:pPr>
      <w:r w:rsidRPr="008858F1">
        <w:rPr>
          <w:rFonts w:ascii="Times New Roman" w:hAnsi="Times New Roman" w:cs="Times New Roman"/>
          <w:sz w:val="28"/>
          <w:szCs w:val="28"/>
        </w:rPr>
        <w:tab/>
        <w:t>В дошкольном возрасте выделены следующие виды деятельности:</w:t>
      </w:r>
    </w:p>
    <w:p w:rsidR="00261D51" w:rsidRPr="008858F1" w:rsidRDefault="00261D51" w:rsidP="00261D51">
      <w:pPr>
        <w:pStyle w:val="Standard"/>
        <w:shd w:val="clear" w:color="auto" w:fill="FFFFFF"/>
        <w:tabs>
          <w:tab w:val="left" w:pos="307"/>
        </w:tabs>
        <w:spacing w:before="322" w:line="240" w:lineRule="auto"/>
        <w:jc w:val="both"/>
        <w:rPr>
          <w:rFonts w:ascii="Times New Roman" w:hAnsi="Times New Roman" w:cs="Times New Roman"/>
          <w:sz w:val="28"/>
          <w:szCs w:val="28"/>
        </w:rPr>
      </w:pPr>
      <w:r w:rsidRPr="008858F1">
        <w:rPr>
          <w:rFonts w:ascii="Times New Roman" w:hAnsi="Times New Roman" w:cs="Times New Roman"/>
          <w:sz w:val="28"/>
          <w:szCs w:val="28"/>
        </w:rPr>
        <w:t>- игровая деятельность (включая сюжетно-ролевую игру как ведущую деятельность детей дошкольного возраста, а также игру с правилами и другие виды игры);</w:t>
      </w:r>
    </w:p>
    <w:p w:rsidR="00261D51" w:rsidRPr="008858F1" w:rsidRDefault="00261D51" w:rsidP="00261D51">
      <w:pPr>
        <w:pStyle w:val="Standard"/>
        <w:shd w:val="clear" w:color="auto" w:fill="FFFFFF"/>
        <w:tabs>
          <w:tab w:val="left" w:pos="307"/>
        </w:tabs>
        <w:spacing w:before="322" w:line="240" w:lineRule="auto"/>
        <w:jc w:val="both"/>
        <w:rPr>
          <w:rFonts w:ascii="Times New Roman" w:hAnsi="Times New Roman" w:cs="Times New Roman"/>
          <w:sz w:val="28"/>
          <w:szCs w:val="28"/>
        </w:rPr>
      </w:pPr>
      <w:r w:rsidRPr="008858F1">
        <w:rPr>
          <w:rFonts w:ascii="Times New Roman" w:hAnsi="Times New Roman" w:cs="Times New Roman"/>
          <w:sz w:val="28"/>
          <w:szCs w:val="28"/>
        </w:rPr>
        <w:t>-коммуникативная (общение и взаимодействие со взрослыми и сверстниками);</w:t>
      </w:r>
    </w:p>
    <w:p w:rsidR="00261D51" w:rsidRPr="008858F1" w:rsidRDefault="00261D51" w:rsidP="00261D51">
      <w:pPr>
        <w:pStyle w:val="Standard"/>
        <w:shd w:val="clear" w:color="auto" w:fill="FFFFFF"/>
        <w:tabs>
          <w:tab w:val="left" w:pos="307"/>
        </w:tabs>
        <w:spacing w:before="322" w:line="240" w:lineRule="auto"/>
        <w:jc w:val="both"/>
        <w:rPr>
          <w:rFonts w:ascii="Times New Roman" w:hAnsi="Times New Roman" w:cs="Times New Roman"/>
          <w:sz w:val="28"/>
          <w:szCs w:val="28"/>
        </w:rPr>
      </w:pPr>
      <w:r w:rsidRPr="008858F1">
        <w:rPr>
          <w:rFonts w:ascii="Times New Roman" w:hAnsi="Times New Roman" w:cs="Times New Roman"/>
          <w:sz w:val="28"/>
          <w:szCs w:val="28"/>
        </w:rPr>
        <w:t xml:space="preserve"> - восприятие художественной литературы и фольклора (беседа по художественному произведению, драматизация, заучивание и др.);</w:t>
      </w:r>
    </w:p>
    <w:p w:rsidR="00261D51" w:rsidRPr="008858F1" w:rsidRDefault="00261D51" w:rsidP="00261D51">
      <w:pPr>
        <w:pStyle w:val="Standard"/>
        <w:shd w:val="clear" w:color="auto" w:fill="FFFFFF"/>
        <w:tabs>
          <w:tab w:val="left" w:pos="307"/>
        </w:tabs>
        <w:spacing w:before="322" w:line="240" w:lineRule="auto"/>
        <w:jc w:val="both"/>
        <w:rPr>
          <w:rFonts w:ascii="Times New Roman" w:hAnsi="Times New Roman" w:cs="Times New Roman"/>
          <w:sz w:val="28"/>
          <w:szCs w:val="28"/>
        </w:rPr>
      </w:pPr>
      <w:r w:rsidRPr="008858F1">
        <w:rPr>
          <w:rFonts w:ascii="Times New Roman" w:hAnsi="Times New Roman" w:cs="Times New Roman"/>
          <w:sz w:val="28"/>
          <w:szCs w:val="28"/>
        </w:rPr>
        <w:t>- познавательно- исследовательская (исследование объектов окружающего мира и экспериментирование с ними);</w:t>
      </w:r>
    </w:p>
    <w:p w:rsidR="00261D51" w:rsidRPr="008858F1" w:rsidRDefault="00261D51" w:rsidP="00261D51">
      <w:pPr>
        <w:pStyle w:val="Standard"/>
        <w:shd w:val="clear" w:color="auto" w:fill="FFFFFF"/>
        <w:tabs>
          <w:tab w:val="left" w:pos="307"/>
        </w:tabs>
        <w:spacing w:before="322" w:line="240" w:lineRule="auto"/>
        <w:jc w:val="both"/>
        <w:rPr>
          <w:rFonts w:ascii="Times New Roman" w:hAnsi="Times New Roman" w:cs="Times New Roman"/>
          <w:sz w:val="28"/>
          <w:szCs w:val="28"/>
        </w:rPr>
      </w:pPr>
      <w:r w:rsidRPr="008858F1">
        <w:rPr>
          <w:rFonts w:ascii="Times New Roman" w:hAnsi="Times New Roman" w:cs="Times New Roman"/>
          <w:sz w:val="28"/>
          <w:szCs w:val="28"/>
        </w:rPr>
        <w:t>- самообслуживание и элементарный бытовой труд (в помещении и на улице);</w:t>
      </w:r>
    </w:p>
    <w:p w:rsidR="00261D51" w:rsidRPr="008858F1" w:rsidRDefault="00261D51" w:rsidP="00261D51">
      <w:pPr>
        <w:pStyle w:val="Standard"/>
        <w:shd w:val="clear" w:color="auto" w:fill="FFFFFF"/>
        <w:tabs>
          <w:tab w:val="left" w:pos="307"/>
        </w:tabs>
        <w:spacing w:before="322" w:line="240" w:lineRule="auto"/>
        <w:jc w:val="both"/>
        <w:rPr>
          <w:rFonts w:ascii="Times New Roman" w:hAnsi="Times New Roman" w:cs="Times New Roman"/>
          <w:sz w:val="28"/>
          <w:szCs w:val="28"/>
        </w:rPr>
      </w:pPr>
      <w:r w:rsidRPr="008858F1">
        <w:rPr>
          <w:rFonts w:ascii="Times New Roman" w:hAnsi="Times New Roman" w:cs="Times New Roman"/>
          <w:sz w:val="28"/>
          <w:szCs w:val="28"/>
        </w:rPr>
        <w:t>- конструирование из разного материала, включая конструкторы, модули, бумагу, природный и иной материал);</w:t>
      </w:r>
    </w:p>
    <w:p w:rsidR="00261D51" w:rsidRPr="008858F1" w:rsidRDefault="00261D51" w:rsidP="00261D51">
      <w:pPr>
        <w:pStyle w:val="Standard"/>
        <w:shd w:val="clear" w:color="auto" w:fill="FFFFFF"/>
        <w:tabs>
          <w:tab w:val="left" w:pos="307"/>
        </w:tabs>
        <w:spacing w:before="322" w:line="240" w:lineRule="auto"/>
        <w:jc w:val="both"/>
        <w:rPr>
          <w:rFonts w:ascii="Times New Roman" w:hAnsi="Times New Roman" w:cs="Times New Roman"/>
          <w:sz w:val="28"/>
          <w:szCs w:val="28"/>
        </w:rPr>
      </w:pPr>
      <w:r w:rsidRPr="008858F1">
        <w:rPr>
          <w:rFonts w:ascii="Times New Roman" w:hAnsi="Times New Roman" w:cs="Times New Roman"/>
          <w:sz w:val="28"/>
          <w:szCs w:val="28"/>
        </w:rPr>
        <w:t>-изобразительная (рисование, лепка, аппликация);</w:t>
      </w:r>
    </w:p>
    <w:p w:rsidR="00261D51" w:rsidRPr="008858F1" w:rsidRDefault="00261D51" w:rsidP="00261D51">
      <w:pPr>
        <w:pStyle w:val="Standard"/>
        <w:shd w:val="clear" w:color="auto" w:fill="FFFFFF"/>
        <w:tabs>
          <w:tab w:val="left" w:pos="307"/>
        </w:tabs>
        <w:spacing w:before="322" w:line="240" w:lineRule="auto"/>
        <w:jc w:val="both"/>
        <w:rPr>
          <w:rFonts w:ascii="Times New Roman" w:hAnsi="Times New Roman" w:cs="Times New Roman"/>
          <w:sz w:val="28"/>
          <w:szCs w:val="28"/>
        </w:rPr>
      </w:pPr>
      <w:r w:rsidRPr="008858F1">
        <w:rPr>
          <w:rFonts w:ascii="Times New Roman" w:hAnsi="Times New Roman" w:cs="Times New Roman"/>
          <w:sz w:val="28"/>
          <w:szCs w:val="28"/>
        </w:rPr>
        <w:t>-музыкальное (восприятие и понимание смысла музыкальных произведений, пение, музыкально-ритмические движения, игры на детских музыкальных инструментах)</w:t>
      </w:r>
    </w:p>
    <w:p w:rsidR="00261D51" w:rsidRDefault="00261D51" w:rsidP="00261D51">
      <w:pPr>
        <w:jc w:val="both"/>
        <w:rPr>
          <w:rFonts w:ascii="Times New Roman" w:hAnsi="Times New Roman" w:cs="Times New Roman"/>
          <w:sz w:val="28"/>
          <w:szCs w:val="28"/>
        </w:rPr>
      </w:pPr>
      <w:r w:rsidRPr="008858F1">
        <w:rPr>
          <w:rFonts w:ascii="Times New Roman" w:hAnsi="Times New Roman" w:cs="Times New Roman"/>
          <w:sz w:val="28"/>
          <w:szCs w:val="28"/>
        </w:rPr>
        <w:t>-двигательная (овладение основными движениями)</w:t>
      </w:r>
    </w:p>
    <w:p w:rsidR="00CB2A42" w:rsidRPr="008858F1" w:rsidRDefault="00CB2A42" w:rsidP="00261D51">
      <w:pPr>
        <w:jc w:val="both"/>
        <w:rPr>
          <w:rFonts w:ascii="Times New Roman" w:hAnsi="Times New Roman" w:cs="Times New Roman"/>
          <w:sz w:val="28"/>
          <w:szCs w:val="28"/>
        </w:rPr>
      </w:pPr>
    </w:p>
    <w:p w:rsidR="00261D51" w:rsidRPr="008858F1" w:rsidRDefault="00261D51" w:rsidP="00CB2A42">
      <w:pPr>
        <w:pStyle w:val="Standard"/>
        <w:shd w:val="clear" w:color="auto" w:fill="FFFFFF"/>
        <w:tabs>
          <w:tab w:val="left" w:pos="307"/>
        </w:tabs>
        <w:spacing w:before="322" w:line="240" w:lineRule="auto"/>
        <w:jc w:val="center"/>
        <w:rPr>
          <w:rFonts w:ascii="Times New Roman" w:hAnsi="Times New Roman" w:cs="Times New Roman"/>
          <w:b/>
          <w:bCs/>
          <w:spacing w:val="-1"/>
          <w:sz w:val="28"/>
          <w:szCs w:val="28"/>
        </w:rPr>
      </w:pPr>
      <w:r w:rsidRPr="008858F1">
        <w:rPr>
          <w:rFonts w:ascii="Times New Roman" w:hAnsi="Times New Roman" w:cs="Times New Roman"/>
          <w:b/>
          <w:bCs/>
          <w:spacing w:val="-1"/>
          <w:sz w:val="28"/>
          <w:szCs w:val="28"/>
        </w:rPr>
        <w:t>1.3.</w:t>
      </w:r>
      <w:r w:rsidR="00CB2A42">
        <w:rPr>
          <w:rFonts w:ascii="Times New Roman" w:hAnsi="Times New Roman" w:cs="Times New Roman"/>
          <w:b/>
          <w:bCs/>
          <w:spacing w:val="-1"/>
          <w:sz w:val="28"/>
          <w:szCs w:val="28"/>
        </w:rPr>
        <w:t xml:space="preserve"> </w:t>
      </w:r>
      <w:r w:rsidRPr="008858F1">
        <w:rPr>
          <w:rFonts w:ascii="Times New Roman" w:hAnsi="Times New Roman" w:cs="Times New Roman"/>
          <w:b/>
          <w:bCs/>
          <w:spacing w:val="-1"/>
          <w:sz w:val="28"/>
          <w:szCs w:val="28"/>
        </w:rPr>
        <w:t>Характеристика образовательного учреждения                                                                Муниципального дошкольного образовательного учреждения д/с «</w:t>
      </w:r>
      <w:r w:rsidR="005D3C92">
        <w:rPr>
          <w:rFonts w:ascii="Times New Roman" w:hAnsi="Times New Roman" w:cs="Times New Roman"/>
          <w:b/>
          <w:bCs/>
          <w:spacing w:val="-1"/>
          <w:sz w:val="28"/>
          <w:szCs w:val="28"/>
        </w:rPr>
        <w:t>Теремок</w:t>
      </w:r>
      <w:r w:rsidRPr="008858F1">
        <w:rPr>
          <w:rFonts w:ascii="Times New Roman" w:hAnsi="Times New Roman" w:cs="Times New Roman"/>
          <w:b/>
          <w:bCs/>
          <w:spacing w:val="-1"/>
          <w:sz w:val="28"/>
          <w:szCs w:val="28"/>
        </w:rPr>
        <w:t xml:space="preserve">» с. </w:t>
      </w:r>
      <w:r w:rsidR="005D3C92">
        <w:rPr>
          <w:rFonts w:ascii="Times New Roman" w:hAnsi="Times New Roman" w:cs="Times New Roman"/>
          <w:b/>
          <w:bCs/>
          <w:spacing w:val="-1"/>
          <w:sz w:val="28"/>
          <w:szCs w:val="28"/>
        </w:rPr>
        <w:t>Конюшки</w:t>
      </w:r>
    </w:p>
    <w:tbl>
      <w:tblPr>
        <w:tblW w:w="9038" w:type="dxa"/>
        <w:tblInd w:w="142" w:type="dxa"/>
        <w:tblLayout w:type="fixed"/>
        <w:tblCellMar>
          <w:left w:w="10" w:type="dxa"/>
          <w:right w:w="10" w:type="dxa"/>
        </w:tblCellMar>
        <w:tblLook w:val="0000"/>
      </w:tblPr>
      <w:tblGrid>
        <w:gridCol w:w="566"/>
        <w:gridCol w:w="3686"/>
        <w:gridCol w:w="4786"/>
      </w:tblGrid>
      <w:tr w:rsidR="00261D51" w:rsidRPr="008858F1" w:rsidTr="00922079">
        <w:tc>
          <w:tcPr>
            <w:tcW w:w="566"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261D51" w:rsidRPr="008858F1" w:rsidRDefault="00261D51" w:rsidP="00922079">
            <w:pPr>
              <w:pStyle w:val="Standard"/>
              <w:spacing w:after="0" w:line="240" w:lineRule="auto"/>
              <w:jc w:val="center"/>
              <w:rPr>
                <w:rFonts w:ascii="Times New Roman" w:eastAsia="Calibri" w:hAnsi="Times New Roman" w:cs="Times New Roman"/>
                <w:b/>
                <w:bCs/>
                <w:sz w:val="28"/>
                <w:szCs w:val="28"/>
              </w:rPr>
            </w:pPr>
          </w:p>
        </w:tc>
        <w:tc>
          <w:tcPr>
            <w:tcW w:w="3686"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261D51" w:rsidRPr="008858F1" w:rsidRDefault="00261D51" w:rsidP="00922079">
            <w:pPr>
              <w:pStyle w:val="Standard"/>
              <w:spacing w:after="0" w:line="240" w:lineRule="auto"/>
              <w:jc w:val="center"/>
              <w:rPr>
                <w:rFonts w:ascii="Times New Roman" w:eastAsia="Calibri" w:hAnsi="Times New Roman" w:cs="Times New Roman"/>
                <w:b/>
                <w:sz w:val="28"/>
                <w:szCs w:val="28"/>
              </w:rPr>
            </w:pPr>
            <w:r w:rsidRPr="008858F1">
              <w:rPr>
                <w:rFonts w:ascii="Times New Roman" w:eastAsia="Calibri" w:hAnsi="Times New Roman" w:cs="Times New Roman"/>
                <w:b/>
                <w:sz w:val="28"/>
                <w:szCs w:val="28"/>
              </w:rPr>
              <w:t>Основные показатели</w:t>
            </w:r>
          </w:p>
        </w:tc>
        <w:tc>
          <w:tcPr>
            <w:tcW w:w="4786"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261D51" w:rsidRPr="008858F1" w:rsidRDefault="00261D51" w:rsidP="00922079">
            <w:pPr>
              <w:pStyle w:val="Standard"/>
              <w:spacing w:after="0" w:line="240" w:lineRule="auto"/>
              <w:jc w:val="center"/>
              <w:rPr>
                <w:rFonts w:ascii="Times New Roman" w:eastAsia="Calibri" w:hAnsi="Times New Roman" w:cs="Times New Roman"/>
                <w:b/>
                <w:sz w:val="28"/>
                <w:szCs w:val="28"/>
              </w:rPr>
            </w:pPr>
            <w:r w:rsidRPr="008858F1">
              <w:rPr>
                <w:rFonts w:ascii="Times New Roman" w:eastAsia="Calibri" w:hAnsi="Times New Roman" w:cs="Times New Roman"/>
                <w:b/>
                <w:sz w:val="28"/>
                <w:szCs w:val="28"/>
              </w:rPr>
              <w:t>Полная информация</w:t>
            </w:r>
          </w:p>
        </w:tc>
      </w:tr>
      <w:tr w:rsidR="00261D51" w:rsidRPr="008858F1" w:rsidTr="00922079">
        <w:tc>
          <w:tcPr>
            <w:tcW w:w="566"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261D51" w:rsidRPr="008858F1" w:rsidRDefault="00261D51" w:rsidP="00922079">
            <w:pPr>
              <w:pStyle w:val="Standard"/>
              <w:spacing w:after="0" w:line="240" w:lineRule="auto"/>
              <w:jc w:val="center"/>
              <w:rPr>
                <w:rFonts w:ascii="Times New Roman" w:eastAsia="Calibri" w:hAnsi="Times New Roman" w:cs="Times New Roman"/>
                <w:b/>
                <w:bCs/>
                <w:sz w:val="28"/>
                <w:szCs w:val="28"/>
              </w:rPr>
            </w:pPr>
            <w:r w:rsidRPr="008858F1">
              <w:rPr>
                <w:rFonts w:ascii="Times New Roman" w:eastAsia="Calibri" w:hAnsi="Times New Roman" w:cs="Times New Roman"/>
                <w:b/>
                <w:bCs/>
                <w:sz w:val="28"/>
                <w:szCs w:val="28"/>
              </w:rPr>
              <w:t>1</w:t>
            </w:r>
          </w:p>
        </w:tc>
        <w:tc>
          <w:tcPr>
            <w:tcW w:w="3686"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261D51" w:rsidRPr="008858F1" w:rsidRDefault="00261D51" w:rsidP="00922079">
            <w:pPr>
              <w:pStyle w:val="Standard"/>
              <w:shd w:val="clear" w:color="auto" w:fill="FFFFFF"/>
              <w:spacing w:after="0" w:line="240" w:lineRule="auto"/>
              <w:jc w:val="both"/>
              <w:rPr>
                <w:rFonts w:ascii="Times New Roman" w:eastAsia="Calibri" w:hAnsi="Times New Roman" w:cs="Times New Roman"/>
                <w:sz w:val="28"/>
                <w:szCs w:val="28"/>
              </w:rPr>
            </w:pPr>
            <w:r w:rsidRPr="008858F1">
              <w:rPr>
                <w:rFonts w:ascii="Times New Roman" w:eastAsia="Calibri" w:hAnsi="Times New Roman" w:cs="Times New Roman"/>
                <w:sz w:val="28"/>
                <w:szCs w:val="28"/>
              </w:rPr>
              <w:t>Полное название</w:t>
            </w:r>
          </w:p>
          <w:p w:rsidR="00261D51" w:rsidRPr="008858F1" w:rsidRDefault="00261D51" w:rsidP="00922079">
            <w:pPr>
              <w:pStyle w:val="Standard"/>
              <w:shd w:val="clear" w:color="auto" w:fill="FFFFFF"/>
              <w:spacing w:after="0" w:line="240" w:lineRule="auto"/>
              <w:jc w:val="both"/>
              <w:rPr>
                <w:rFonts w:ascii="Times New Roman" w:eastAsia="Calibri" w:hAnsi="Times New Roman" w:cs="Times New Roman"/>
                <w:sz w:val="28"/>
                <w:szCs w:val="28"/>
              </w:rPr>
            </w:pPr>
            <w:r w:rsidRPr="008858F1">
              <w:rPr>
                <w:rFonts w:ascii="Times New Roman" w:eastAsia="Calibri" w:hAnsi="Times New Roman" w:cs="Times New Roman"/>
                <w:sz w:val="28"/>
                <w:szCs w:val="28"/>
              </w:rPr>
              <w:t>образовательного</w:t>
            </w:r>
          </w:p>
          <w:p w:rsidR="00261D51" w:rsidRPr="008858F1" w:rsidRDefault="00261D51" w:rsidP="00922079">
            <w:pPr>
              <w:pStyle w:val="Standard"/>
              <w:shd w:val="clear" w:color="auto" w:fill="FFFFFF"/>
              <w:spacing w:after="0" w:line="240" w:lineRule="auto"/>
              <w:jc w:val="both"/>
              <w:rPr>
                <w:rFonts w:ascii="Times New Roman" w:eastAsia="Calibri" w:hAnsi="Times New Roman" w:cs="Times New Roman"/>
                <w:sz w:val="28"/>
                <w:szCs w:val="28"/>
              </w:rPr>
            </w:pPr>
            <w:r w:rsidRPr="008858F1">
              <w:rPr>
                <w:rFonts w:ascii="Times New Roman" w:eastAsia="Calibri" w:hAnsi="Times New Roman" w:cs="Times New Roman"/>
                <w:sz w:val="28"/>
                <w:szCs w:val="28"/>
              </w:rPr>
              <w:t>учреждения</w:t>
            </w:r>
          </w:p>
          <w:p w:rsidR="00261D51" w:rsidRPr="008858F1" w:rsidRDefault="00261D51" w:rsidP="00922079">
            <w:pPr>
              <w:pStyle w:val="Standard"/>
              <w:spacing w:after="0" w:line="240" w:lineRule="auto"/>
              <w:jc w:val="center"/>
              <w:rPr>
                <w:rFonts w:ascii="Times New Roman" w:eastAsia="Calibri" w:hAnsi="Times New Roman" w:cs="Times New Roman"/>
                <w:b/>
                <w:bCs/>
                <w:sz w:val="28"/>
                <w:szCs w:val="28"/>
              </w:rPr>
            </w:pPr>
          </w:p>
        </w:tc>
        <w:tc>
          <w:tcPr>
            <w:tcW w:w="4786"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261D51" w:rsidRPr="008858F1" w:rsidRDefault="00261D51" w:rsidP="005D3C92">
            <w:pPr>
              <w:pStyle w:val="Standard"/>
              <w:spacing w:after="0" w:line="240" w:lineRule="auto"/>
              <w:jc w:val="both"/>
              <w:rPr>
                <w:rFonts w:ascii="Times New Roman" w:eastAsia="Calibri" w:hAnsi="Times New Roman" w:cs="Times New Roman"/>
                <w:sz w:val="28"/>
                <w:szCs w:val="28"/>
              </w:rPr>
            </w:pPr>
            <w:r w:rsidRPr="008858F1">
              <w:rPr>
                <w:rFonts w:ascii="Times New Roman" w:eastAsia="Calibri" w:hAnsi="Times New Roman" w:cs="Times New Roman"/>
                <w:sz w:val="28"/>
                <w:szCs w:val="28"/>
              </w:rPr>
              <w:t>Муниципальное бюджетное дошкольное образовательное учреждение детский сад «</w:t>
            </w:r>
            <w:r w:rsidR="005D3C92">
              <w:rPr>
                <w:rFonts w:ascii="Times New Roman" w:eastAsia="Calibri" w:hAnsi="Times New Roman" w:cs="Times New Roman"/>
                <w:sz w:val="28"/>
                <w:szCs w:val="28"/>
              </w:rPr>
              <w:t>Теремок»           села</w:t>
            </w:r>
            <w:r w:rsidRPr="008858F1">
              <w:rPr>
                <w:rFonts w:ascii="Times New Roman" w:eastAsia="Calibri" w:hAnsi="Times New Roman" w:cs="Times New Roman"/>
                <w:sz w:val="28"/>
                <w:szCs w:val="28"/>
              </w:rPr>
              <w:t xml:space="preserve"> </w:t>
            </w:r>
            <w:r w:rsidR="005D3C92">
              <w:rPr>
                <w:rFonts w:ascii="Times New Roman" w:eastAsia="Calibri" w:hAnsi="Times New Roman" w:cs="Times New Roman"/>
                <w:sz w:val="28"/>
                <w:szCs w:val="28"/>
              </w:rPr>
              <w:t>Конюшки</w:t>
            </w:r>
            <w:r w:rsidRPr="008858F1">
              <w:rPr>
                <w:rFonts w:ascii="Times New Roman" w:eastAsia="Calibri" w:hAnsi="Times New Roman" w:cs="Times New Roman"/>
                <w:sz w:val="28"/>
                <w:szCs w:val="28"/>
              </w:rPr>
              <w:t xml:space="preserve"> Чаплыгинского муниципального района Липецкой области.</w:t>
            </w:r>
          </w:p>
        </w:tc>
      </w:tr>
      <w:tr w:rsidR="00261D51" w:rsidRPr="008858F1" w:rsidTr="00922079">
        <w:tc>
          <w:tcPr>
            <w:tcW w:w="566"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261D51" w:rsidRPr="008858F1" w:rsidRDefault="00261D51" w:rsidP="00922079">
            <w:pPr>
              <w:pStyle w:val="Standard"/>
              <w:spacing w:after="0" w:line="240" w:lineRule="auto"/>
              <w:jc w:val="center"/>
              <w:rPr>
                <w:rFonts w:ascii="Times New Roman" w:eastAsia="Calibri" w:hAnsi="Times New Roman" w:cs="Times New Roman"/>
                <w:b/>
                <w:bCs/>
                <w:sz w:val="28"/>
                <w:szCs w:val="28"/>
              </w:rPr>
            </w:pPr>
            <w:r w:rsidRPr="008858F1">
              <w:rPr>
                <w:rFonts w:ascii="Times New Roman" w:eastAsia="Calibri" w:hAnsi="Times New Roman" w:cs="Times New Roman"/>
                <w:b/>
                <w:bCs/>
                <w:sz w:val="28"/>
                <w:szCs w:val="28"/>
              </w:rPr>
              <w:t>2</w:t>
            </w:r>
          </w:p>
        </w:tc>
        <w:tc>
          <w:tcPr>
            <w:tcW w:w="3686"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261D51" w:rsidRPr="008858F1" w:rsidRDefault="00261D51" w:rsidP="00922079">
            <w:pPr>
              <w:pStyle w:val="Standard"/>
              <w:spacing w:after="0" w:line="240" w:lineRule="auto"/>
              <w:jc w:val="center"/>
              <w:rPr>
                <w:rFonts w:ascii="Times New Roman" w:eastAsia="Calibri" w:hAnsi="Times New Roman" w:cs="Times New Roman"/>
                <w:sz w:val="28"/>
                <w:szCs w:val="28"/>
              </w:rPr>
            </w:pPr>
            <w:r w:rsidRPr="008858F1">
              <w:rPr>
                <w:rFonts w:ascii="Times New Roman" w:eastAsia="Calibri" w:hAnsi="Times New Roman" w:cs="Times New Roman"/>
                <w:sz w:val="28"/>
                <w:szCs w:val="28"/>
              </w:rPr>
              <w:t>Сокращенное название ОУ</w:t>
            </w:r>
          </w:p>
        </w:tc>
        <w:tc>
          <w:tcPr>
            <w:tcW w:w="4786"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261D51" w:rsidRPr="008858F1" w:rsidRDefault="00261D51" w:rsidP="005D3C92">
            <w:pPr>
              <w:pStyle w:val="Standard"/>
              <w:spacing w:after="0" w:line="240" w:lineRule="auto"/>
              <w:jc w:val="both"/>
              <w:rPr>
                <w:rFonts w:ascii="Times New Roman" w:eastAsia="Calibri" w:hAnsi="Times New Roman" w:cs="Times New Roman"/>
                <w:sz w:val="28"/>
                <w:szCs w:val="28"/>
              </w:rPr>
            </w:pPr>
            <w:r w:rsidRPr="008858F1">
              <w:rPr>
                <w:rFonts w:ascii="Times New Roman" w:eastAsia="Calibri" w:hAnsi="Times New Roman" w:cs="Times New Roman"/>
                <w:sz w:val="28"/>
                <w:szCs w:val="28"/>
              </w:rPr>
              <w:t>МБДОУ д/с «</w:t>
            </w:r>
            <w:r w:rsidR="005D3C92">
              <w:rPr>
                <w:rFonts w:ascii="Times New Roman" w:eastAsia="Calibri" w:hAnsi="Times New Roman" w:cs="Times New Roman"/>
                <w:sz w:val="28"/>
                <w:szCs w:val="28"/>
              </w:rPr>
              <w:t>Теремок</w:t>
            </w:r>
            <w:r w:rsidRPr="008858F1">
              <w:rPr>
                <w:rFonts w:ascii="Times New Roman" w:eastAsia="Calibri" w:hAnsi="Times New Roman" w:cs="Times New Roman"/>
                <w:sz w:val="28"/>
                <w:szCs w:val="28"/>
              </w:rPr>
              <w:t xml:space="preserve">» с. </w:t>
            </w:r>
            <w:r w:rsidR="005D3C92">
              <w:rPr>
                <w:rFonts w:ascii="Times New Roman" w:eastAsia="Calibri" w:hAnsi="Times New Roman" w:cs="Times New Roman"/>
                <w:sz w:val="28"/>
                <w:szCs w:val="28"/>
              </w:rPr>
              <w:t>Конюшки</w:t>
            </w:r>
          </w:p>
        </w:tc>
      </w:tr>
      <w:tr w:rsidR="00261D51" w:rsidRPr="008858F1" w:rsidTr="00922079">
        <w:tc>
          <w:tcPr>
            <w:tcW w:w="566"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261D51" w:rsidRPr="008858F1" w:rsidRDefault="00261D51" w:rsidP="00922079">
            <w:pPr>
              <w:pStyle w:val="Standard"/>
              <w:spacing w:after="0" w:line="240" w:lineRule="auto"/>
              <w:jc w:val="center"/>
              <w:rPr>
                <w:rFonts w:ascii="Times New Roman" w:eastAsia="Calibri" w:hAnsi="Times New Roman" w:cs="Times New Roman"/>
                <w:b/>
                <w:bCs/>
                <w:sz w:val="28"/>
                <w:szCs w:val="28"/>
              </w:rPr>
            </w:pPr>
            <w:r w:rsidRPr="008858F1">
              <w:rPr>
                <w:rFonts w:ascii="Times New Roman" w:eastAsia="Calibri" w:hAnsi="Times New Roman" w:cs="Times New Roman"/>
                <w:b/>
                <w:bCs/>
                <w:sz w:val="28"/>
                <w:szCs w:val="28"/>
              </w:rPr>
              <w:t>3</w:t>
            </w:r>
          </w:p>
        </w:tc>
        <w:tc>
          <w:tcPr>
            <w:tcW w:w="3686"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261D51" w:rsidRPr="008858F1" w:rsidRDefault="00261D51" w:rsidP="00922079">
            <w:pPr>
              <w:pStyle w:val="Standard"/>
              <w:spacing w:after="0" w:line="240" w:lineRule="auto"/>
              <w:jc w:val="both"/>
              <w:rPr>
                <w:rFonts w:ascii="Times New Roman" w:eastAsia="Calibri" w:hAnsi="Times New Roman" w:cs="Times New Roman"/>
                <w:sz w:val="28"/>
                <w:szCs w:val="28"/>
              </w:rPr>
            </w:pPr>
            <w:r w:rsidRPr="008858F1">
              <w:rPr>
                <w:rFonts w:ascii="Times New Roman" w:eastAsia="Calibri" w:hAnsi="Times New Roman" w:cs="Times New Roman"/>
                <w:sz w:val="28"/>
                <w:szCs w:val="28"/>
              </w:rPr>
              <w:t>Юридический (фактический) адрес</w:t>
            </w:r>
          </w:p>
        </w:tc>
        <w:tc>
          <w:tcPr>
            <w:tcW w:w="4786"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261D51" w:rsidRPr="008858F1" w:rsidRDefault="00261D51" w:rsidP="005D3C92">
            <w:pPr>
              <w:pStyle w:val="Standard"/>
              <w:spacing w:after="0" w:line="240" w:lineRule="auto"/>
              <w:jc w:val="both"/>
              <w:rPr>
                <w:rFonts w:ascii="Times New Roman" w:eastAsia="Calibri" w:hAnsi="Times New Roman" w:cs="Times New Roman"/>
                <w:sz w:val="28"/>
                <w:szCs w:val="28"/>
              </w:rPr>
            </w:pPr>
            <w:r w:rsidRPr="008858F1">
              <w:rPr>
                <w:rFonts w:ascii="Times New Roman" w:eastAsia="Calibri" w:hAnsi="Times New Roman" w:cs="Times New Roman"/>
                <w:sz w:val="28"/>
                <w:szCs w:val="28"/>
              </w:rPr>
              <w:t>39991</w:t>
            </w:r>
            <w:r w:rsidR="005D3C92">
              <w:rPr>
                <w:rFonts w:ascii="Times New Roman" w:eastAsia="Calibri" w:hAnsi="Times New Roman" w:cs="Times New Roman"/>
                <w:sz w:val="28"/>
                <w:szCs w:val="28"/>
              </w:rPr>
              <w:t>1</w:t>
            </w:r>
            <w:r w:rsidRPr="008858F1">
              <w:rPr>
                <w:rFonts w:ascii="Times New Roman" w:eastAsia="Calibri" w:hAnsi="Times New Roman" w:cs="Times New Roman"/>
                <w:sz w:val="28"/>
                <w:szCs w:val="28"/>
              </w:rPr>
              <w:t xml:space="preserve"> Липецкая область,  Чаплыгинский район, село </w:t>
            </w:r>
            <w:r w:rsidR="005D3C92">
              <w:rPr>
                <w:rFonts w:ascii="Times New Roman" w:eastAsia="Calibri" w:hAnsi="Times New Roman" w:cs="Times New Roman"/>
                <w:sz w:val="28"/>
                <w:szCs w:val="28"/>
              </w:rPr>
              <w:t>Конюшки</w:t>
            </w:r>
            <w:r w:rsidRPr="008858F1">
              <w:rPr>
                <w:rFonts w:ascii="Times New Roman" w:eastAsia="Calibri" w:hAnsi="Times New Roman" w:cs="Times New Roman"/>
                <w:sz w:val="28"/>
                <w:szCs w:val="28"/>
              </w:rPr>
              <w:t>, ул.</w:t>
            </w:r>
            <w:r w:rsidR="005D3C92">
              <w:rPr>
                <w:rFonts w:ascii="Times New Roman" w:eastAsia="Calibri" w:hAnsi="Times New Roman" w:cs="Times New Roman"/>
                <w:sz w:val="28"/>
                <w:szCs w:val="28"/>
              </w:rPr>
              <w:t>Центральная</w:t>
            </w:r>
            <w:r w:rsidRPr="008858F1">
              <w:rPr>
                <w:rFonts w:ascii="Times New Roman" w:eastAsia="Calibri" w:hAnsi="Times New Roman" w:cs="Times New Roman"/>
                <w:sz w:val="28"/>
                <w:szCs w:val="28"/>
              </w:rPr>
              <w:t xml:space="preserve">,  д. </w:t>
            </w:r>
            <w:r w:rsidR="005D3C92">
              <w:rPr>
                <w:rFonts w:ascii="Times New Roman" w:eastAsia="Calibri" w:hAnsi="Times New Roman" w:cs="Times New Roman"/>
                <w:sz w:val="28"/>
                <w:szCs w:val="28"/>
              </w:rPr>
              <w:t>220</w:t>
            </w:r>
            <w:r w:rsidRPr="008858F1">
              <w:rPr>
                <w:rFonts w:ascii="Times New Roman" w:eastAsia="Calibri" w:hAnsi="Times New Roman" w:cs="Times New Roman"/>
                <w:sz w:val="28"/>
                <w:szCs w:val="28"/>
              </w:rPr>
              <w:t xml:space="preserve">, </w:t>
            </w:r>
          </w:p>
        </w:tc>
      </w:tr>
      <w:tr w:rsidR="00261D51" w:rsidRPr="008858F1" w:rsidTr="00922079">
        <w:tc>
          <w:tcPr>
            <w:tcW w:w="566"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261D51" w:rsidRPr="008858F1" w:rsidRDefault="00261D51" w:rsidP="00922079">
            <w:pPr>
              <w:pStyle w:val="Standard"/>
              <w:spacing w:after="0" w:line="240" w:lineRule="auto"/>
              <w:jc w:val="center"/>
              <w:rPr>
                <w:rFonts w:ascii="Times New Roman" w:eastAsia="Calibri" w:hAnsi="Times New Roman" w:cs="Times New Roman"/>
                <w:b/>
                <w:bCs/>
                <w:sz w:val="28"/>
                <w:szCs w:val="28"/>
              </w:rPr>
            </w:pPr>
            <w:r w:rsidRPr="008858F1">
              <w:rPr>
                <w:rFonts w:ascii="Times New Roman" w:eastAsia="Calibri" w:hAnsi="Times New Roman" w:cs="Times New Roman"/>
                <w:b/>
                <w:bCs/>
                <w:sz w:val="28"/>
                <w:szCs w:val="28"/>
              </w:rPr>
              <w:t>4</w:t>
            </w:r>
          </w:p>
        </w:tc>
        <w:tc>
          <w:tcPr>
            <w:tcW w:w="3686"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261D51" w:rsidRPr="008858F1" w:rsidRDefault="00261D51" w:rsidP="00922079">
            <w:pPr>
              <w:pStyle w:val="Standard"/>
              <w:spacing w:after="0" w:line="240" w:lineRule="auto"/>
              <w:jc w:val="both"/>
              <w:rPr>
                <w:rFonts w:ascii="Times New Roman" w:eastAsia="Calibri" w:hAnsi="Times New Roman" w:cs="Times New Roman"/>
                <w:sz w:val="28"/>
                <w:szCs w:val="28"/>
              </w:rPr>
            </w:pPr>
            <w:r w:rsidRPr="008858F1">
              <w:rPr>
                <w:rFonts w:ascii="Times New Roman" w:eastAsia="Calibri" w:hAnsi="Times New Roman" w:cs="Times New Roman"/>
                <w:sz w:val="28"/>
                <w:szCs w:val="28"/>
              </w:rPr>
              <w:t>Учредитель</w:t>
            </w:r>
          </w:p>
        </w:tc>
        <w:tc>
          <w:tcPr>
            <w:tcW w:w="4786"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261D51" w:rsidRPr="008858F1" w:rsidRDefault="00261D51" w:rsidP="00922079">
            <w:pPr>
              <w:pStyle w:val="Standard"/>
              <w:spacing w:after="0" w:line="240" w:lineRule="auto"/>
              <w:jc w:val="both"/>
              <w:rPr>
                <w:rFonts w:ascii="Times New Roman" w:eastAsia="Calibri" w:hAnsi="Times New Roman" w:cs="Times New Roman"/>
                <w:sz w:val="28"/>
                <w:szCs w:val="28"/>
              </w:rPr>
            </w:pPr>
            <w:r w:rsidRPr="008858F1">
              <w:rPr>
                <w:rFonts w:ascii="Times New Roman" w:eastAsia="Calibri" w:hAnsi="Times New Roman" w:cs="Times New Roman"/>
                <w:sz w:val="28"/>
                <w:szCs w:val="28"/>
              </w:rPr>
              <w:t>Администрация Чаплыгинского муниципального района Липецкой области</w:t>
            </w:r>
          </w:p>
        </w:tc>
      </w:tr>
      <w:tr w:rsidR="00261D51" w:rsidRPr="008858F1" w:rsidTr="00922079">
        <w:tc>
          <w:tcPr>
            <w:tcW w:w="566"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261D51" w:rsidRPr="008858F1" w:rsidRDefault="00261D51" w:rsidP="00922079">
            <w:pPr>
              <w:pStyle w:val="Standard"/>
              <w:spacing w:after="0" w:line="240" w:lineRule="auto"/>
              <w:jc w:val="center"/>
              <w:rPr>
                <w:rFonts w:ascii="Times New Roman" w:eastAsia="Calibri" w:hAnsi="Times New Roman" w:cs="Times New Roman"/>
                <w:b/>
                <w:bCs/>
                <w:sz w:val="28"/>
                <w:szCs w:val="28"/>
              </w:rPr>
            </w:pPr>
            <w:r w:rsidRPr="008858F1">
              <w:rPr>
                <w:rFonts w:ascii="Times New Roman" w:eastAsia="Calibri" w:hAnsi="Times New Roman" w:cs="Times New Roman"/>
                <w:b/>
                <w:bCs/>
                <w:sz w:val="28"/>
                <w:szCs w:val="28"/>
              </w:rPr>
              <w:t>5</w:t>
            </w:r>
          </w:p>
        </w:tc>
        <w:tc>
          <w:tcPr>
            <w:tcW w:w="3686"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261D51" w:rsidRPr="008858F1" w:rsidRDefault="00261D51" w:rsidP="00922079">
            <w:pPr>
              <w:pStyle w:val="Standard"/>
              <w:spacing w:after="0" w:line="240" w:lineRule="auto"/>
              <w:jc w:val="both"/>
              <w:rPr>
                <w:rFonts w:ascii="Times New Roman" w:eastAsia="Calibri" w:hAnsi="Times New Roman" w:cs="Times New Roman"/>
                <w:sz w:val="28"/>
                <w:szCs w:val="28"/>
              </w:rPr>
            </w:pPr>
            <w:r w:rsidRPr="008858F1">
              <w:rPr>
                <w:rFonts w:ascii="Times New Roman" w:eastAsia="Calibri" w:hAnsi="Times New Roman" w:cs="Times New Roman"/>
                <w:sz w:val="28"/>
                <w:szCs w:val="28"/>
              </w:rPr>
              <w:t>Лицензия</w:t>
            </w:r>
          </w:p>
        </w:tc>
        <w:tc>
          <w:tcPr>
            <w:tcW w:w="4786"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261D51" w:rsidRPr="008858F1" w:rsidRDefault="00261D51" w:rsidP="00922079">
            <w:pPr>
              <w:pStyle w:val="Standard"/>
              <w:spacing w:after="0" w:line="240" w:lineRule="auto"/>
              <w:jc w:val="both"/>
              <w:rPr>
                <w:rFonts w:ascii="Times New Roman" w:eastAsia="Calibri" w:hAnsi="Times New Roman" w:cs="Times New Roman"/>
                <w:sz w:val="28"/>
                <w:szCs w:val="28"/>
              </w:rPr>
            </w:pPr>
            <w:r w:rsidRPr="008858F1">
              <w:rPr>
                <w:rFonts w:ascii="Times New Roman" w:eastAsia="Calibri" w:hAnsi="Times New Roman" w:cs="Times New Roman"/>
                <w:sz w:val="28"/>
                <w:szCs w:val="28"/>
              </w:rPr>
              <w:t>Серия РО № 047919</w:t>
            </w:r>
          </w:p>
          <w:p w:rsidR="00261D51" w:rsidRPr="008858F1" w:rsidRDefault="00261D51" w:rsidP="00922079">
            <w:pPr>
              <w:pStyle w:val="Standard"/>
              <w:spacing w:after="0" w:line="240" w:lineRule="auto"/>
              <w:jc w:val="both"/>
              <w:rPr>
                <w:rFonts w:ascii="Times New Roman" w:eastAsia="Calibri" w:hAnsi="Times New Roman" w:cs="Times New Roman"/>
                <w:sz w:val="28"/>
                <w:szCs w:val="28"/>
              </w:rPr>
            </w:pPr>
            <w:r w:rsidRPr="008858F1">
              <w:rPr>
                <w:rFonts w:ascii="Times New Roman" w:eastAsia="Calibri" w:hAnsi="Times New Roman" w:cs="Times New Roman"/>
                <w:sz w:val="28"/>
                <w:szCs w:val="28"/>
              </w:rPr>
              <w:t>Регистрационный номер 23</w:t>
            </w:r>
            <w:r w:rsidR="005D3C92">
              <w:rPr>
                <w:rFonts w:ascii="Times New Roman" w:eastAsia="Calibri" w:hAnsi="Times New Roman" w:cs="Times New Roman"/>
                <w:sz w:val="28"/>
                <w:szCs w:val="28"/>
              </w:rPr>
              <w:t>4</w:t>
            </w:r>
          </w:p>
          <w:p w:rsidR="00261D51" w:rsidRPr="008858F1" w:rsidRDefault="00261D51" w:rsidP="00922079">
            <w:pPr>
              <w:pStyle w:val="Standard"/>
              <w:spacing w:after="0" w:line="240" w:lineRule="auto"/>
              <w:rPr>
                <w:rFonts w:ascii="Times New Roman" w:eastAsia="Calibri" w:hAnsi="Times New Roman" w:cs="Times New Roman"/>
                <w:sz w:val="28"/>
                <w:szCs w:val="28"/>
              </w:rPr>
            </w:pPr>
            <w:r w:rsidRPr="008858F1">
              <w:rPr>
                <w:rFonts w:ascii="Times New Roman" w:eastAsia="Calibri" w:hAnsi="Times New Roman" w:cs="Times New Roman"/>
                <w:sz w:val="28"/>
                <w:szCs w:val="28"/>
              </w:rPr>
              <w:t>Дата выдачи 11.07.2012г.</w:t>
            </w:r>
          </w:p>
        </w:tc>
      </w:tr>
      <w:tr w:rsidR="00261D51" w:rsidRPr="008858F1" w:rsidTr="00922079">
        <w:tc>
          <w:tcPr>
            <w:tcW w:w="566"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261D51" w:rsidRPr="008858F1" w:rsidRDefault="00261D51" w:rsidP="00922079">
            <w:pPr>
              <w:pStyle w:val="Standard"/>
              <w:spacing w:after="0" w:line="240" w:lineRule="auto"/>
              <w:jc w:val="center"/>
              <w:rPr>
                <w:rFonts w:ascii="Times New Roman" w:eastAsia="Calibri" w:hAnsi="Times New Roman" w:cs="Times New Roman"/>
                <w:b/>
                <w:bCs/>
                <w:sz w:val="28"/>
                <w:szCs w:val="28"/>
              </w:rPr>
            </w:pPr>
            <w:r w:rsidRPr="008858F1">
              <w:rPr>
                <w:rFonts w:ascii="Times New Roman" w:eastAsia="Calibri" w:hAnsi="Times New Roman" w:cs="Times New Roman"/>
                <w:b/>
                <w:bCs/>
                <w:sz w:val="28"/>
                <w:szCs w:val="28"/>
              </w:rPr>
              <w:t>6</w:t>
            </w:r>
          </w:p>
        </w:tc>
        <w:tc>
          <w:tcPr>
            <w:tcW w:w="3686"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261D51" w:rsidRPr="008858F1" w:rsidRDefault="00261D51" w:rsidP="00922079">
            <w:pPr>
              <w:pStyle w:val="Standard"/>
              <w:spacing w:after="0" w:line="240" w:lineRule="auto"/>
              <w:jc w:val="both"/>
              <w:rPr>
                <w:rFonts w:ascii="Times New Roman" w:eastAsia="Calibri" w:hAnsi="Times New Roman" w:cs="Times New Roman"/>
                <w:sz w:val="28"/>
                <w:szCs w:val="28"/>
              </w:rPr>
            </w:pPr>
            <w:r w:rsidRPr="008858F1">
              <w:rPr>
                <w:rFonts w:ascii="Times New Roman" w:eastAsia="Calibri" w:hAnsi="Times New Roman" w:cs="Times New Roman"/>
                <w:sz w:val="28"/>
                <w:szCs w:val="28"/>
              </w:rPr>
              <w:t>Заведующий</w:t>
            </w:r>
          </w:p>
        </w:tc>
        <w:tc>
          <w:tcPr>
            <w:tcW w:w="4786"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261D51" w:rsidRPr="008858F1" w:rsidRDefault="005D3C92" w:rsidP="00922079">
            <w:pPr>
              <w:pStyle w:val="Standard"/>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Архипова Галина Владимировна</w:t>
            </w:r>
          </w:p>
        </w:tc>
      </w:tr>
      <w:tr w:rsidR="00261D51" w:rsidRPr="008858F1" w:rsidTr="00922079">
        <w:tc>
          <w:tcPr>
            <w:tcW w:w="566"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261D51" w:rsidRPr="008858F1" w:rsidRDefault="00261D51" w:rsidP="00922079">
            <w:pPr>
              <w:pStyle w:val="Standard"/>
              <w:spacing w:after="0" w:line="240" w:lineRule="auto"/>
              <w:jc w:val="center"/>
              <w:rPr>
                <w:rFonts w:ascii="Times New Roman" w:eastAsia="Calibri" w:hAnsi="Times New Roman" w:cs="Times New Roman"/>
                <w:b/>
                <w:bCs/>
                <w:sz w:val="28"/>
                <w:szCs w:val="28"/>
              </w:rPr>
            </w:pPr>
            <w:r w:rsidRPr="008858F1">
              <w:rPr>
                <w:rFonts w:ascii="Times New Roman" w:eastAsia="Calibri" w:hAnsi="Times New Roman" w:cs="Times New Roman"/>
                <w:b/>
                <w:bCs/>
                <w:sz w:val="28"/>
                <w:szCs w:val="28"/>
              </w:rPr>
              <w:t>7</w:t>
            </w:r>
          </w:p>
        </w:tc>
        <w:tc>
          <w:tcPr>
            <w:tcW w:w="3686"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261D51" w:rsidRPr="008858F1" w:rsidRDefault="00261D51" w:rsidP="00922079">
            <w:pPr>
              <w:pStyle w:val="Standard"/>
              <w:spacing w:after="0" w:line="240" w:lineRule="auto"/>
              <w:jc w:val="both"/>
              <w:rPr>
                <w:rFonts w:ascii="Times New Roman" w:eastAsia="Calibri" w:hAnsi="Times New Roman" w:cs="Times New Roman"/>
                <w:sz w:val="28"/>
                <w:szCs w:val="28"/>
              </w:rPr>
            </w:pPr>
            <w:r w:rsidRPr="008858F1">
              <w:rPr>
                <w:rFonts w:ascii="Times New Roman" w:eastAsia="Calibri" w:hAnsi="Times New Roman" w:cs="Times New Roman"/>
                <w:sz w:val="28"/>
                <w:szCs w:val="28"/>
              </w:rPr>
              <w:t>Контингент детей</w:t>
            </w:r>
          </w:p>
        </w:tc>
        <w:tc>
          <w:tcPr>
            <w:tcW w:w="4786"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261D51" w:rsidRPr="008858F1" w:rsidRDefault="00261D51" w:rsidP="00922079">
            <w:pPr>
              <w:pStyle w:val="Standard"/>
              <w:spacing w:after="0" w:line="240" w:lineRule="auto"/>
              <w:jc w:val="both"/>
              <w:rPr>
                <w:rFonts w:ascii="Times New Roman" w:eastAsia="Calibri" w:hAnsi="Times New Roman" w:cs="Times New Roman"/>
                <w:sz w:val="28"/>
                <w:szCs w:val="28"/>
              </w:rPr>
            </w:pPr>
            <w:r w:rsidRPr="008858F1">
              <w:rPr>
                <w:rFonts w:ascii="Times New Roman" w:eastAsia="Calibri" w:hAnsi="Times New Roman" w:cs="Times New Roman"/>
                <w:sz w:val="28"/>
                <w:szCs w:val="28"/>
              </w:rPr>
              <w:t>-дети рабочих;</w:t>
            </w:r>
          </w:p>
          <w:p w:rsidR="00261D51" w:rsidRPr="008858F1" w:rsidRDefault="00261D51" w:rsidP="00922079">
            <w:pPr>
              <w:pStyle w:val="Standard"/>
              <w:spacing w:after="0" w:line="240" w:lineRule="auto"/>
              <w:jc w:val="both"/>
              <w:rPr>
                <w:rFonts w:ascii="Times New Roman" w:eastAsia="Calibri" w:hAnsi="Times New Roman" w:cs="Times New Roman"/>
                <w:sz w:val="28"/>
                <w:szCs w:val="28"/>
              </w:rPr>
            </w:pPr>
            <w:r w:rsidRPr="008858F1">
              <w:rPr>
                <w:rFonts w:ascii="Times New Roman" w:eastAsia="Calibri" w:hAnsi="Times New Roman" w:cs="Times New Roman"/>
                <w:sz w:val="28"/>
                <w:szCs w:val="28"/>
              </w:rPr>
              <w:t>- дети из многодетных семей;</w:t>
            </w:r>
          </w:p>
          <w:p w:rsidR="00261D51" w:rsidRPr="008858F1" w:rsidRDefault="00261D51" w:rsidP="00922079">
            <w:pPr>
              <w:pStyle w:val="Standard"/>
              <w:spacing w:after="0" w:line="240" w:lineRule="auto"/>
              <w:rPr>
                <w:rFonts w:ascii="Times New Roman" w:eastAsia="Calibri" w:hAnsi="Times New Roman" w:cs="Times New Roman"/>
                <w:sz w:val="28"/>
                <w:szCs w:val="28"/>
              </w:rPr>
            </w:pPr>
            <w:r w:rsidRPr="008858F1">
              <w:rPr>
                <w:rFonts w:ascii="Times New Roman" w:eastAsia="Calibri" w:hAnsi="Times New Roman" w:cs="Times New Roman"/>
                <w:sz w:val="28"/>
                <w:szCs w:val="28"/>
              </w:rPr>
              <w:t>- дети матерей одиночек</w:t>
            </w:r>
          </w:p>
        </w:tc>
      </w:tr>
      <w:tr w:rsidR="00261D51" w:rsidRPr="008858F1" w:rsidTr="00922079">
        <w:tc>
          <w:tcPr>
            <w:tcW w:w="566"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261D51" w:rsidRPr="008858F1" w:rsidRDefault="00261D51" w:rsidP="00922079">
            <w:pPr>
              <w:pStyle w:val="Standard"/>
              <w:spacing w:after="0" w:line="240" w:lineRule="auto"/>
              <w:jc w:val="center"/>
              <w:rPr>
                <w:rFonts w:ascii="Times New Roman" w:eastAsia="Calibri" w:hAnsi="Times New Roman" w:cs="Times New Roman"/>
                <w:b/>
                <w:bCs/>
                <w:sz w:val="28"/>
                <w:szCs w:val="28"/>
              </w:rPr>
            </w:pPr>
            <w:r w:rsidRPr="008858F1">
              <w:rPr>
                <w:rFonts w:ascii="Times New Roman" w:eastAsia="Calibri" w:hAnsi="Times New Roman" w:cs="Times New Roman"/>
                <w:b/>
                <w:bCs/>
                <w:sz w:val="28"/>
                <w:szCs w:val="28"/>
              </w:rPr>
              <w:t>8</w:t>
            </w:r>
          </w:p>
        </w:tc>
        <w:tc>
          <w:tcPr>
            <w:tcW w:w="3686"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261D51" w:rsidRPr="008858F1" w:rsidRDefault="00261D51" w:rsidP="00922079">
            <w:pPr>
              <w:pStyle w:val="Standard"/>
              <w:spacing w:after="0" w:line="240" w:lineRule="auto"/>
              <w:jc w:val="both"/>
              <w:rPr>
                <w:rFonts w:ascii="Times New Roman" w:eastAsia="Calibri" w:hAnsi="Times New Roman" w:cs="Times New Roman"/>
                <w:sz w:val="28"/>
                <w:szCs w:val="28"/>
              </w:rPr>
            </w:pPr>
            <w:r w:rsidRPr="008858F1">
              <w:rPr>
                <w:rFonts w:ascii="Times New Roman" w:eastAsia="Calibri" w:hAnsi="Times New Roman" w:cs="Times New Roman"/>
                <w:sz w:val="28"/>
                <w:szCs w:val="28"/>
              </w:rPr>
              <w:t>Плановая и фактическая наполняемость</w:t>
            </w:r>
          </w:p>
        </w:tc>
        <w:tc>
          <w:tcPr>
            <w:tcW w:w="4786"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261D51" w:rsidRPr="008858F1" w:rsidRDefault="00261D51" w:rsidP="00E00625">
            <w:pPr>
              <w:pStyle w:val="Standard"/>
              <w:spacing w:after="0" w:line="240" w:lineRule="auto"/>
              <w:rPr>
                <w:rFonts w:ascii="Times New Roman" w:eastAsia="Calibri" w:hAnsi="Times New Roman" w:cs="Times New Roman"/>
                <w:sz w:val="28"/>
                <w:szCs w:val="28"/>
              </w:rPr>
            </w:pPr>
            <w:r w:rsidRPr="008858F1">
              <w:rPr>
                <w:rFonts w:ascii="Times New Roman" w:eastAsia="Calibri" w:hAnsi="Times New Roman" w:cs="Times New Roman"/>
                <w:sz w:val="28"/>
                <w:szCs w:val="28"/>
              </w:rPr>
              <w:t xml:space="preserve">фактическая наполняемость на 2015-2016 учебный год - </w:t>
            </w:r>
            <w:r w:rsidR="00E00625">
              <w:rPr>
                <w:rFonts w:ascii="Times New Roman" w:eastAsia="Calibri" w:hAnsi="Times New Roman" w:cs="Times New Roman"/>
                <w:sz w:val="28"/>
                <w:szCs w:val="28"/>
              </w:rPr>
              <w:t>1</w:t>
            </w:r>
            <w:r w:rsidRPr="008858F1">
              <w:rPr>
                <w:rFonts w:ascii="Times New Roman" w:eastAsia="Calibri" w:hAnsi="Times New Roman" w:cs="Times New Roman"/>
                <w:sz w:val="28"/>
                <w:szCs w:val="28"/>
              </w:rPr>
              <w:t>7 детей.</w:t>
            </w:r>
          </w:p>
        </w:tc>
      </w:tr>
      <w:tr w:rsidR="00261D51" w:rsidRPr="008858F1" w:rsidTr="00922079">
        <w:tc>
          <w:tcPr>
            <w:tcW w:w="566"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261D51" w:rsidRPr="008858F1" w:rsidRDefault="00261D51" w:rsidP="00922079">
            <w:pPr>
              <w:pStyle w:val="Standard"/>
              <w:spacing w:after="0" w:line="240" w:lineRule="auto"/>
              <w:jc w:val="center"/>
              <w:rPr>
                <w:rFonts w:ascii="Times New Roman" w:eastAsia="Calibri" w:hAnsi="Times New Roman" w:cs="Times New Roman"/>
                <w:b/>
                <w:bCs/>
                <w:sz w:val="28"/>
                <w:szCs w:val="28"/>
              </w:rPr>
            </w:pPr>
            <w:r w:rsidRPr="008858F1">
              <w:rPr>
                <w:rFonts w:ascii="Times New Roman" w:eastAsia="Calibri" w:hAnsi="Times New Roman" w:cs="Times New Roman"/>
                <w:b/>
                <w:bCs/>
                <w:sz w:val="28"/>
                <w:szCs w:val="28"/>
              </w:rPr>
              <w:t>9</w:t>
            </w:r>
          </w:p>
        </w:tc>
        <w:tc>
          <w:tcPr>
            <w:tcW w:w="3686"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261D51" w:rsidRPr="008858F1" w:rsidRDefault="00261D51" w:rsidP="00922079">
            <w:pPr>
              <w:pStyle w:val="Standard"/>
              <w:spacing w:after="0" w:line="240" w:lineRule="auto"/>
              <w:jc w:val="both"/>
              <w:rPr>
                <w:rFonts w:ascii="Times New Roman" w:eastAsia="Calibri" w:hAnsi="Times New Roman" w:cs="Times New Roman"/>
                <w:sz w:val="28"/>
                <w:szCs w:val="28"/>
              </w:rPr>
            </w:pPr>
            <w:r w:rsidRPr="008858F1">
              <w:rPr>
                <w:rFonts w:ascii="Times New Roman" w:eastAsia="Calibri" w:hAnsi="Times New Roman" w:cs="Times New Roman"/>
                <w:sz w:val="28"/>
                <w:szCs w:val="28"/>
              </w:rPr>
              <w:t>Количество групп</w:t>
            </w:r>
          </w:p>
        </w:tc>
        <w:tc>
          <w:tcPr>
            <w:tcW w:w="4786"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261D51" w:rsidRPr="008858F1" w:rsidRDefault="00E00625" w:rsidP="00E00625">
            <w:pPr>
              <w:pStyle w:val="Standard"/>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1 </w:t>
            </w:r>
            <w:r w:rsidR="00261D51" w:rsidRPr="008858F1">
              <w:rPr>
                <w:rFonts w:ascii="Times New Roman" w:eastAsia="Calibri" w:hAnsi="Times New Roman" w:cs="Times New Roman"/>
                <w:sz w:val="28"/>
                <w:szCs w:val="28"/>
              </w:rPr>
              <w:t>разновозрастн</w:t>
            </w:r>
            <w:r>
              <w:rPr>
                <w:rFonts w:ascii="Times New Roman" w:eastAsia="Calibri" w:hAnsi="Times New Roman" w:cs="Times New Roman"/>
                <w:sz w:val="28"/>
                <w:szCs w:val="28"/>
              </w:rPr>
              <w:t>ая</w:t>
            </w:r>
            <w:r w:rsidR="00261D51" w:rsidRPr="008858F1">
              <w:rPr>
                <w:rFonts w:ascii="Times New Roman" w:eastAsia="Calibri" w:hAnsi="Times New Roman" w:cs="Times New Roman"/>
                <w:sz w:val="28"/>
                <w:szCs w:val="28"/>
              </w:rPr>
              <w:t xml:space="preserve"> группы</w:t>
            </w:r>
          </w:p>
        </w:tc>
      </w:tr>
      <w:tr w:rsidR="00261D51" w:rsidRPr="008858F1" w:rsidTr="00922079">
        <w:trPr>
          <w:trHeight w:val="1362"/>
        </w:trPr>
        <w:tc>
          <w:tcPr>
            <w:tcW w:w="566"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261D51" w:rsidRPr="008858F1" w:rsidRDefault="00261D51" w:rsidP="00922079">
            <w:pPr>
              <w:pStyle w:val="Standard"/>
              <w:spacing w:after="0" w:line="240" w:lineRule="auto"/>
              <w:jc w:val="center"/>
              <w:rPr>
                <w:rFonts w:ascii="Times New Roman" w:eastAsia="Calibri" w:hAnsi="Times New Roman" w:cs="Times New Roman"/>
                <w:b/>
                <w:bCs/>
                <w:sz w:val="28"/>
                <w:szCs w:val="28"/>
              </w:rPr>
            </w:pPr>
            <w:r w:rsidRPr="008858F1">
              <w:rPr>
                <w:rFonts w:ascii="Times New Roman" w:eastAsia="Calibri" w:hAnsi="Times New Roman" w:cs="Times New Roman"/>
                <w:b/>
                <w:bCs/>
                <w:sz w:val="28"/>
                <w:szCs w:val="28"/>
              </w:rPr>
              <w:t>10</w:t>
            </w:r>
          </w:p>
        </w:tc>
        <w:tc>
          <w:tcPr>
            <w:tcW w:w="3686"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261D51" w:rsidRPr="008858F1" w:rsidRDefault="00261D51" w:rsidP="00922079">
            <w:pPr>
              <w:pStyle w:val="Standard"/>
              <w:spacing w:after="0" w:line="240" w:lineRule="auto"/>
              <w:jc w:val="both"/>
              <w:rPr>
                <w:rFonts w:ascii="Times New Roman" w:eastAsia="Calibri" w:hAnsi="Times New Roman" w:cs="Times New Roman"/>
                <w:sz w:val="28"/>
                <w:szCs w:val="28"/>
              </w:rPr>
            </w:pPr>
            <w:r w:rsidRPr="008858F1">
              <w:rPr>
                <w:rFonts w:ascii="Times New Roman" w:eastAsia="Calibri" w:hAnsi="Times New Roman" w:cs="Times New Roman"/>
                <w:sz w:val="28"/>
                <w:szCs w:val="28"/>
              </w:rPr>
              <w:t xml:space="preserve">Возрастные </w:t>
            </w:r>
            <w:r w:rsidR="00E00625">
              <w:rPr>
                <w:rFonts w:ascii="Times New Roman" w:eastAsia="Calibri" w:hAnsi="Times New Roman" w:cs="Times New Roman"/>
                <w:sz w:val="28"/>
                <w:szCs w:val="28"/>
              </w:rPr>
              <w:t>под</w:t>
            </w:r>
            <w:r w:rsidRPr="008858F1">
              <w:rPr>
                <w:rFonts w:ascii="Times New Roman" w:eastAsia="Calibri" w:hAnsi="Times New Roman" w:cs="Times New Roman"/>
                <w:sz w:val="28"/>
                <w:szCs w:val="28"/>
              </w:rPr>
              <w:t>группы</w:t>
            </w:r>
          </w:p>
        </w:tc>
        <w:tc>
          <w:tcPr>
            <w:tcW w:w="4786"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261D51" w:rsidRPr="008858F1" w:rsidRDefault="00E00625" w:rsidP="00922079">
            <w:pPr>
              <w:pStyle w:val="Standard"/>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1 младший возраст  - 3</w:t>
            </w:r>
          </w:p>
          <w:p w:rsidR="00261D51" w:rsidRPr="008858F1" w:rsidRDefault="00261D51" w:rsidP="00922079">
            <w:pPr>
              <w:pStyle w:val="Standard"/>
              <w:spacing w:after="0" w:line="240" w:lineRule="auto"/>
              <w:jc w:val="both"/>
              <w:rPr>
                <w:rFonts w:ascii="Times New Roman" w:eastAsia="Calibri" w:hAnsi="Times New Roman" w:cs="Times New Roman"/>
                <w:sz w:val="28"/>
                <w:szCs w:val="28"/>
              </w:rPr>
            </w:pPr>
            <w:r w:rsidRPr="008858F1">
              <w:rPr>
                <w:rFonts w:ascii="Times New Roman" w:eastAsia="Calibri" w:hAnsi="Times New Roman" w:cs="Times New Roman"/>
                <w:sz w:val="28"/>
                <w:szCs w:val="28"/>
              </w:rPr>
              <w:t>2 м</w:t>
            </w:r>
            <w:r w:rsidR="00E00625">
              <w:rPr>
                <w:rFonts w:ascii="Times New Roman" w:eastAsia="Calibri" w:hAnsi="Times New Roman" w:cs="Times New Roman"/>
                <w:sz w:val="28"/>
                <w:szCs w:val="28"/>
              </w:rPr>
              <w:t>ладший возраст  - 5</w:t>
            </w:r>
          </w:p>
          <w:p w:rsidR="00261D51" w:rsidRPr="008858F1" w:rsidRDefault="00261D51" w:rsidP="00922079">
            <w:pPr>
              <w:pStyle w:val="Standard"/>
              <w:spacing w:after="0" w:line="240" w:lineRule="auto"/>
              <w:jc w:val="both"/>
              <w:rPr>
                <w:rFonts w:ascii="Times New Roman" w:eastAsia="Calibri" w:hAnsi="Times New Roman" w:cs="Times New Roman"/>
                <w:sz w:val="28"/>
                <w:szCs w:val="28"/>
              </w:rPr>
            </w:pPr>
            <w:r w:rsidRPr="008858F1">
              <w:rPr>
                <w:rFonts w:ascii="Times New Roman" w:eastAsia="Calibri" w:hAnsi="Times New Roman" w:cs="Times New Roman"/>
                <w:sz w:val="28"/>
                <w:szCs w:val="28"/>
              </w:rPr>
              <w:t>средний-</w:t>
            </w:r>
            <w:r w:rsidR="00E00625">
              <w:rPr>
                <w:rFonts w:ascii="Times New Roman" w:eastAsia="Calibri" w:hAnsi="Times New Roman" w:cs="Times New Roman"/>
                <w:sz w:val="28"/>
                <w:szCs w:val="28"/>
              </w:rPr>
              <w:t>8</w:t>
            </w:r>
          </w:p>
          <w:p w:rsidR="00261D51" w:rsidRPr="008858F1" w:rsidRDefault="00261D51" w:rsidP="00E00625">
            <w:pPr>
              <w:pStyle w:val="Standard"/>
              <w:spacing w:after="0" w:line="240" w:lineRule="auto"/>
              <w:rPr>
                <w:rFonts w:ascii="Times New Roman" w:eastAsia="Calibri" w:hAnsi="Times New Roman" w:cs="Times New Roman"/>
                <w:sz w:val="28"/>
                <w:szCs w:val="28"/>
              </w:rPr>
            </w:pPr>
            <w:r w:rsidRPr="008858F1">
              <w:rPr>
                <w:rFonts w:ascii="Times New Roman" w:eastAsia="Calibri" w:hAnsi="Times New Roman" w:cs="Times New Roman"/>
                <w:sz w:val="28"/>
                <w:szCs w:val="28"/>
              </w:rPr>
              <w:t>старший-1</w:t>
            </w:r>
          </w:p>
        </w:tc>
      </w:tr>
    </w:tbl>
    <w:p w:rsidR="00261D51" w:rsidRPr="008858F1" w:rsidRDefault="00261D51" w:rsidP="00261D51">
      <w:pPr>
        <w:pStyle w:val="Standard"/>
        <w:shd w:val="clear" w:color="auto" w:fill="FFFFFF"/>
        <w:spacing w:line="240" w:lineRule="auto"/>
        <w:jc w:val="both"/>
        <w:rPr>
          <w:rFonts w:ascii="Times New Roman" w:hAnsi="Times New Roman" w:cs="Times New Roman"/>
          <w:b/>
          <w:bCs/>
          <w:spacing w:val="-1"/>
          <w:sz w:val="28"/>
          <w:szCs w:val="28"/>
        </w:rPr>
      </w:pPr>
    </w:p>
    <w:tbl>
      <w:tblPr>
        <w:tblW w:w="9038" w:type="dxa"/>
        <w:tblInd w:w="142" w:type="dxa"/>
        <w:tblLayout w:type="fixed"/>
        <w:tblCellMar>
          <w:left w:w="10" w:type="dxa"/>
          <w:right w:w="10" w:type="dxa"/>
        </w:tblCellMar>
        <w:tblLook w:val="0000"/>
      </w:tblPr>
      <w:tblGrid>
        <w:gridCol w:w="566"/>
        <w:gridCol w:w="3686"/>
        <w:gridCol w:w="4786"/>
      </w:tblGrid>
      <w:tr w:rsidR="00261D51" w:rsidRPr="008858F1" w:rsidTr="00922079">
        <w:tc>
          <w:tcPr>
            <w:tcW w:w="566"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261D51" w:rsidRPr="008858F1" w:rsidRDefault="00261D51" w:rsidP="00922079">
            <w:pPr>
              <w:pStyle w:val="Standard"/>
              <w:spacing w:after="0" w:line="240" w:lineRule="auto"/>
              <w:jc w:val="center"/>
              <w:rPr>
                <w:rFonts w:ascii="Times New Roman" w:eastAsia="Calibri" w:hAnsi="Times New Roman" w:cs="Times New Roman"/>
                <w:b/>
                <w:bCs/>
                <w:sz w:val="28"/>
                <w:szCs w:val="28"/>
              </w:rPr>
            </w:pPr>
            <w:r w:rsidRPr="008858F1">
              <w:rPr>
                <w:rFonts w:ascii="Times New Roman" w:eastAsia="Calibri" w:hAnsi="Times New Roman" w:cs="Times New Roman"/>
                <w:b/>
                <w:bCs/>
                <w:sz w:val="28"/>
                <w:szCs w:val="28"/>
              </w:rPr>
              <w:t>11</w:t>
            </w:r>
          </w:p>
        </w:tc>
        <w:tc>
          <w:tcPr>
            <w:tcW w:w="3686"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261D51" w:rsidRPr="008858F1" w:rsidRDefault="00261D51" w:rsidP="00922079">
            <w:pPr>
              <w:pStyle w:val="Standard"/>
              <w:spacing w:after="0" w:line="240" w:lineRule="auto"/>
              <w:jc w:val="both"/>
              <w:rPr>
                <w:rFonts w:ascii="Times New Roman" w:eastAsia="Calibri" w:hAnsi="Times New Roman" w:cs="Times New Roman"/>
                <w:sz w:val="28"/>
                <w:szCs w:val="28"/>
              </w:rPr>
            </w:pPr>
            <w:r w:rsidRPr="008858F1">
              <w:rPr>
                <w:rFonts w:ascii="Times New Roman" w:eastAsia="Calibri" w:hAnsi="Times New Roman" w:cs="Times New Roman"/>
                <w:sz w:val="28"/>
                <w:szCs w:val="28"/>
              </w:rPr>
              <w:t>Педагогические работники (должности, количество)</w:t>
            </w:r>
          </w:p>
        </w:tc>
        <w:tc>
          <w:tcPr>
            <w:tcW w:w="4786"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261D51" w:rsidRPr="008858F1" w:rsidRDefault="00261D51" w:rsidP="00E00625">
            <w:pPr>
              <w:pStyle w:val="Standard"/>
              <w:spacing w:after="0" w:line="240" w:lineRule="auto"/>
              <w:rPr>
                <w:rFonts w:ascii="Times New Roman" w:eastAsia="Calibri" w:hAnsi="Times New Roman" w:cs="Times New Roman"/>
                <w:sz w:val="28"/>
                <w:szCs w:val="28"/>
              </w:rPr>
            </w:pPr>
            <w:r w:rsidRPr="008858F1">
              <w:rPr>
                <w:rFonts w:ascii="Times New Roman" w:eastAsia="Calibri" w:hAnsi="Times New Roman" w:cs="Times New Roman"/>
                <w:sz w:val="28"/>
                <w:szCs w:val="28"/>
              </w:rPr>
              <w:t xml:space="preserve">Воспитатели - </w:t>
            </w:r>
            <w:r w:rsidR="00E00625">
              <w:rPr>
                <w:rFonts w:ascii="Times New Roman" w:eastAsia="Calibri" w:hAnsi="Times New Roman" w:cs="Times New Roman"/>
                <w:sz w:val="28"/>
                <w:szCs w:val="28"/>
              </w:rPr>
              <w:t>1</w:t>
            </w:r>
            <w:r w:rsidRPr="008858F1">
              <w:rPr>
                <w:rFonts w:ascii="Times New Roman" w:eastAsia="Calibri" w:hAnsi="Times New Roman" w:cs="Times New Roman"/>
                <w:sz w:val="28"/>
                <w:szCs w:val="28"/>
              </w:rPr>
              <w:t xml:space="preserve">                                                    </w:t>
            </w:r>
          </w:p>
        </w:tc>
      </w:tr>
      <w:tr w:rsidR="00261D51" w:rsidRPr="008858F1" w:rsidTr="00922079">
        <w:tc>
          <w:tcPr>
            <w:tcW w:w="566"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261D51" w:rsidRPr="008858F1" w:rsidRDefault="00261D51" w:rsidP="00922079">
            <w:pPr>
              <w:pStyle w:val="Standard"/>
              <w:spacing w:after="0" w:line="240" w:lineRule="auto"/>
              <w:jc w:val="center"/>
              <w:rPr>
                <w:rFonts w:ascii="Times New Roman" w:eastAsia="Calibri" w:hAnsi="Times New Roman" w:cs="Times New Roman"/>
                <w:b/>
                <w:bCs/>
                <w:sz w:val="28"/>
                <w:szCs w:val="28"/>
              </w:rPr>
            </w:pPr>
            <w:r w:rsidRPr="008858F1">
              <w:rPr>
                <w:rFonts w:ascii="Times New Roman" w:eastAsia="Calibri" w:hAnsi="Times New Roman" w:cs="Times New Roman"/>
                <w:b/>
                <w:bCs/>
                <w:sz w:val="28"/>
                <w:szCs w:val="28"/>
              </w:rPr>
              <w:t>12</w:t>
            </w:r>
          </w:p>
        </w:tc>
        <w:tc>
          <w:tcPr>
            <w:tcW w:w="3686"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261D51" w:rsidRPr="008858F1" w:rsidRDefault="00261D51" w:rsidP="00922079">
            <w:pPr>
              <w:pStyle w:val="Standard"/>
              <w:spacing w:after="0" w:line="240" w:lineRule="auto"/>
              <w:jc w:val="both"/>
              <w:rPr>
                <w:rFonts w:ascii="Times New Roman" w:eastAsia="Calibri" w:hAnsi="Times New Roman" w:cs="Times New Roman"/>
                <w:bCs/>
                <w:spacing w:val="-1"/>
                <w:sz w:val="28"/>
                <w:szCs w:val="28"/>
              </w:rPr>
            </w:pPr>
            <w:r w:rsidRPr="008858F1">
              <w:rPr>
                <w:rFonts w:ascii="Times New Roman" w:eastAsia="Calibri" w:hAnsi="Times New Roman" w:cs="Times New Roman"/>
                <w:bCs/>
                <w:spacing w:val="-1"/>
                <w:sz w:val="28"/>
                <w:szCs w:val="28"/>
              </w:rPr>
              <w:t>Образование педагогов</w:t>
            </w:r>
          </w:p>
        </w:tc>
        <w:tc>
          <w:tcPr>
            <w:tcW w:w="4786"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261D51" w:rsidRPr="008858F1" w:rsidRDefault="00261D51" w:rsidP="00922079">
            <w:pPr>
              <w:pStyle w:val="Standard"/>
              <w:spacing w:after="0" w:line="240" w:lineRule="auto"/>
              <w:rPr>
                <w:rFonts w:ascii="Times New Roman" w:eastAsia="Calibri" w:hAnsi="Times New Roman" w:cs="Times New Roman"/>
                <w:bCs/>
                <w:spacing w:val="-1"/>
                <w:sz w:val="28"/>
                <w:szCs w:val="28"/>
              </w:rPr>
            </w:pPr>
            <w:r w:rsidRPr="008858F1">
              <w:rPr>
                <w:rFonts w:ascii="Times New Roman" w:eastAsia="Calibri" w:hAnsi="Times New Roman" w:cs="Times New Roman"/>
                <w:bCs/>
                <w:spacing w:val="-1"/>
                <w:sz w:val="28"/>
                <w:szCs w:val="28"/>
              </w:rPr>
              <w:t>Средне-специальное</w:t>
            </w:r>
          </w:p>
        </w:tc>
      </w:tr>
      <w:tr w:rsidR="00261D51" w:rsidRPr="008858F1" w:rsidTr="00922079">
        <w:tc>
          <w:tcPr>
            <w:tcW w:w="566"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261D51" w:rsidRPr="008858F1" w:rsidRDefault="00261D51" w:rsidP="00922079">
            <w:pPr>
              <w:pStyle w:val="Standard"/>
              <w:spacing w:after="0" w:line="240" w:lineRule="auto"/>
              <w:jc w:val="center"/>
              <w:rPr>
                <w:rFonts w:ascii="Times New Roman" w:eastAsia="Calibri" w:hAnsi="Times New Roman" w:cs="Times New Roman"/>
                <w:b/>
                <w:bCs/>
                <w:sz w:val="28"/>
                <w:szCs w:val="28"/>
              </w:rPr>
            </w:pPr>
            <w:r w:rsidRPr="008858F1">
              <w:rPr>
                <w:rFonts w:ascii="Times New Roman" w:eastAsia="Calibri" w:hAnsi="Times New Roman" w:cs="Times New Roman"/>
                <w:b/>
                <w:bCs/>
                <w:sz w:val="28"/>
                <w:szCs w:val="28"/>
              </w:rPr>
              <w:t>13</w:t>
            </w:r>
          </w:p>
        </w:tc>
        <w:tc>
          <w:tcPr>
            <w:tcW w:w="3686"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261D51" w:rsidRPr="008858F1" w:rsidRDefault="00261D51" w:rsidP="00922079">
            <w:pPr>
              <w:pStyle w:val="Standard"/>
              <w:spacing w:after="0" w:line="240" w:lineRule="auto"/>
              <w:jc w:val="both"/>
              <w:rPr>
                <w:rFonts w:ascii="Times New Roman" w:eastAsia="Calibri" w:hAnsi="Times New Roman" w:cs="Times New Roman"/>
                <w:bCs/>
                <w:spacing w:val="-1"/>
                <w:sz w:val="28"/>
                <w:szCs w:val="28"/>
              </w:rPr>
            </w:pPr>
            <w:r w:rsidRPr="008858F1">
              <w:rPr>
                <w:rFonts w:ascii="Times New Roman" w:eastAsia="Calibri" w:hAnsi="Times New Roman" w:cs="Times New Roman"/>
                <w:bCs/>
                <w:spacing w:val="-1"/>
                <w:sz w:val="28"/>
                <w:szCs w:val="28"/>
              </w:rPr>
              <w:t>Квалификационная категория</w:t>
            </w:r>
          </w:p>
        </w:tc>
        <w:tc>
          <w:tcPr>
            <w:tcW w:w="4786"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261D51" w:rsidRPr="008858F1" w:rsidRDefault="00E00625" w:rsidP="00922079">
            <w:pPr>
              <w:pStyle w:val="Standard"/>
              <w:spacing w:after="0" w:line="240" w:lineRule="auto"/>
              <w:rPr>
                <w:rFonts w:ascii="Times New Roman" w:eastAsia="Calibri" w:hAnsi="Times New Roman" w:cs="Times New Roman"/>
                <w:bCs/>
                <w:spacing w:val="-1"/>
                <w:sz w:val="28"/>
                <w:szCs w:val="28"/>
              </w:rPr>
            </w:pPr>
            <w:r>
              <w:rPr>
                <w:rFonts w:ascii="Times New Roman" w:eastAsia="Calibri" w:hAnsi="Times New Roman" w:cs="Times New Roman"/>
                <w:bCs/>
                <w:spacing w:val="-1"/>
                <w:sz w:val="28"/>
                <w:szCs w:val="28"/>
              </w:rPr>
              <w:t>нет</w:t>
            </w:r>
          </w:p>
        </w:tc>
      </w:tr>
      <w:tr w:rsidR="00261D51" w:rsidRPr="008858F1" w:rsidTr="00922079">
        <w:tc>
          <w:tcPr>
            <w:tcW w:w="566"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261D51" w:rsidRPr="008858F1" w:rsidRDefault="00261D51" w:rsidP="00922079">
            <w:pPr>
              <w:pStyle w:val="Standard"/>
              <w:spacing w:after="0" w:line="240" w:lineRule="auto"/>
              <w:jc w:val="center"/>
              <w:rPr>
                <w:rFonts w:ascii="Times New Roman" w:eastAsia="Calibri" w:hAnsi="Times New Roman" w:cs="Times New Roman"/>
                <w:b/>
                <w:bCs/>
                <w:sz w:val="28"/>
                <w:szCs w:val="28"/>
              </w:rPr>
            </w:pPr>
            <w:r w:rsidRPr="008858F1">
              <w:rPr>
                <w:rFonts w:ascii="Times New Roman" w:eastAsia="Calibri" w:hAnsi="Times New Roman" w:cs="Times New Roman"/>
                <w:b/>
                <w:bCs/>
                <w:sz w:val="28"/>
                <w:szCs w:val="28"/>
              </w:rPr>
              <w:t>14</w:t>
            </w:r>
          </w:p>
        </w:tc>
        <w:tc>
          <w:tcPr>
            <w:tcW w:w="3686"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261D51" w:rsidRPr="008858F1" w:rsidRDefault="00261D51" w:rsidP="00922079">
            <w:pPr>
              <w:pStyle w:val="Standard"/>
              <w:spacing w:after="0" w:line="240" w:lineRule="auto"/>
              <w:jc w:val="both"/>
              <w:rPr>
                <w:rFonts w:ascii="Times New Roman" w:eastAsia="Calibri" w:hAnsi="Times New Roman" w:cs="Times New Roman"/>
                <w:bCs/>
                <w:spacing w:val="-1"/>
                <w:sz w:val="28"/>
                <w:szCs w:val="28"/>
              </w:rPr>
            </w:pPr>
            <w:r w:rsidRPr="008858F1">
              <w:rPr>
                <w:rFonts w:ascii="Times New Roman" w:eastAsia="Calibri" w:hAnsi="Times New Roman" w:cs="Times New Roman"/>
                <w:bCs/>
                <w:spacing w:val="-1"/>
                <w:sz w:val="28"/>
                <w:szCs w:val="28"/>
              </w:rPr>
              <w:t>Режим работы ДОУ</w:t>
            </w:r>
          </w:p>
        </w:tc>
        <w:tc>
          <w:tcPr>
            <w:tcW w:w="4786"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261D51" w:rsidRPr="008858F1" w:rsidRDefault="00E00625" w:rsidP="00922079">
            <w:pPr>
              <w:pStyle w:val="Standard"/>
              <w:spacing w:after="0" w:line="240" w:lineRule="auto"/>
              <w:rPr>
                <w:rFonts w:ascii="Times New Roman" w:eastAsia="Calibri" w:hAnsi="Times New Roman" w:cs="Times New Roman"/>
                <w:bCs/>
                <w:spacing w:val="-1"/>
                <w:sz w:val="28"/>
                <w:szCs w:val="28"/>
              </w:rPr>
            </w:pPr>
            <w:r>
              <w:rPr>
                <w:rFonts w:ascii="Times New Roman" w:eastAsia="Calibri" w:hAnsi="Times New Roman" w:cs="Times New Roman"/>
                <w:bCs/>
                <w:spacing w:val="-1"/>
                <w:sz w:val="28"/>
                <w:szCs w:val="28"/>
              </w:rPr>
              <w:t>8.00-17.0</w:t>
            </w:r>
            <w:r w:rsidR="00261D51" w:rsidRPr="008858F1">
              <w:rPr>
                <w:rFonts w:ascii="Times New Roman" w:eastAsia="Calibri" w:hAnsi="Times New Roman" w:cs="Times New Roman"/>
                <w:bCs/>
                <w:spacing w:val="-1"/>
                <w:sz w:val="28"/>
                <w:szCs w:val="28"/>
              </w:rPr>
              <w:t>0</w:t>
            </w:r>
          </w:p>
        </w:tc>
      </w:tr>
      <w:tr w:rsidR="00261D51" w:rsidRPr="008858F1" w:rsidTr="00922079">
        <w:tc>
          <w:tcPr>
            <w:tcW w:w="566"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261D51" w:rsidRPr="008858F1" w:rsidRDefault="00261D51" w:rsidP="00922079">
            <w:pPr>
              <w:pStyle w:val="Standard"/>
              <w:spacing w:after="0" w:line="240" w:lineRule="auto"/>
              <w:jc w:val="center"/>
              <w:rPr>
                <w:rFonts w:ascii="Times New Roman" w:eastAsia="Calibri" w:hAnsi="Times New Roman" w:cs="Times New Roman"/>
                <w:b/>
                <w:bCs/>
                <w:sz w:val="28"/>
                <w:szCs w:val="28"/>
              </w:rPr>
            </w:pPr>
            <w:r w:rsidRPr="008858F1">
              <w:rPr>
                <w:rFonts w:ascii="Times New Roman" w:eastAsia="Calibri" w:hAnsi="Times New Roman" w:cs="Times New Roman"/>
                <w:b/>
                <w:bCs/>
                <w:sz w:val="28"/>
                <w:szCs w:val="28"/>
              </w:rPr>
              <w:t>15</w:t>
            </w:r>
          </w:p>
        </w:tc>
        <w:tc>
          <w:tcPr>
            <w:tcW w:w="3686"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261D51" w:rsidRPr="008858F1" w:rsidRDefault="00261D51" w:rsidP="00922079">
            <w:pPr>
              <w:pStyle w:val="Standard"/>
              <w:spacing w:after="0" w:line="240" w:lineRule="auto"/>
              <w:jc w:val="both"/>
              <w:rPr>
                <w:rFonts w:ascii="Times New Roman" w:eastAsia="Calibri" w:hAnsi="Times New Roman" w:cs="Times New Roman"/>
                <w:bCs/>
                <w:spacing w:val="-1"/>
                <w:sz w:val="28"/>
                <w:szCs w:val="28"/>
              </w:rPr>
            </w:pPr>
            <w:r w:rsidRPr="008858F1">
              <w:rPr>
                <w:rFonts w:ascii="Times New Roman" w:eastAsia="Calibri" w:hAnsi="Times New Roman" w:cs="Times New Roman"/>
                <w:bCs/>
                <w:spacing w:val="-1"/>
                <w:sz w:val="28"/>
                <w:szCs w:val="28"/>
              </w:rPr>
              <w:t>Продолжительность пребывания детей в ДОУ</w:t>
            </w:r>
          </w:p>
        </w:tc>
        <w:tc>
          <w:tcPr>
            <w:tcW w:w="4786"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261D51" w:rsidRPr="008858F1" w:rsidRDefault="00E00625" w:rsidP="00922079">
            <w:pPr>
              <w:pStyle w:val="Standard"/>
              <w:spacing w:after="0" w:line="240" w:lineRule="auto"/>
              <w:rPr>
                <w:rFonts w:ascii="Times New Roman" w:eastAsia="Calibri" w:hAnsi="Times New Roman" w:cs="Times New Roman"/>
                <w:bCs/>
                <w:spacing w:val="-1"/>
                <w:sz w:val="28"/>
                <w:szCs w:val="28"/>
              </w:rPr>
            </w:pPr>
            <w:r>
              <w:rPr>
                <w:rFonts w:ascii="Times New Roman" w:eastAsia="Calibri" w:hAnsi="Times New Roman" w:cs="Times New Roman"/>
                <w:bCs/>
                <w:spacing w:val="-1"/>
                <w:sz w:val="28"/>
                <w:szCs w:val="28"/>
              </w:rPr>
              <w:t xml:space="preserve">9 </w:t>
            </w:r>
            <w:r w:rsidR="00261D51" w:rsidRPr="008858F1">
              <w:rPr>
                <w:rFonts w:ascii="Times New Roman" w:eastAsia="Calibri" w:hAnsi="Times New Roman" w:cs="Times New Roman"/>
                <w:bCs/>
                <w:spacing w:val="-1"/>
                <w:sz w:val="28"/>
                <w:szCs w:val="28"/>
              </w:rPr>
              <w:t xml:space="preserve"> часов</w:t>
            </w:r>
          </w:p>
        </w:tc>
      </w:tr>
      <w:tr w:rsidR="00261D51" w:rsidRPr="008858F1" w:rsidTr="00922079">
        <w:tc>
          <w:tcPr>
            <w:tcW w:w="566"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261D51" w:rsidRPr="008858F1" w:rsidRDefault="00261D51" w:rsidP="00922079">
            <w:pPr>
              <w:pStyle w:val="Standard"/>
              <w:spacing w:after="0" w:line="240" w:lineRule="auto"/>
              <w:jc w:val="center"/>
              <w:rPr>
                <w:rFonts w:ascii="Times New Roman" w:eastAsia="Calibri" w:hAnsi="Times New Roman" w:cs="Times New Roman"/>
                <w:b/>
                <w:bCs/>
                <w:sz w:val="28"/>
                <w:szCs w:val="28"/>
              </w:rPr>
            </w:pPr>
            <w:r w:rsidRPr="008858F1">
              <w:rPr>
                <w:rFonts w:ascii="Times New Roman" w:eastAsia="Calibri" w:hAnsi="Times New Roman" w:cs="Times New Roman"/>
                <w:b/>
                <w:bCs/>
                <w:sz w:val="28"/>
                <w:szCs w:val="28"/>
              </w:rPr>
              <w:t>16</w:t>
            </w:r>
          </w:p>
        </w:tc>
        <w:tc>
          <w:tcPr>
            <w:tcW w:w="3686"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261D51" w:rsidRPr="008858F1" w:rsidRDefault="00261D51" w:rsidP="00922079">
            <w:pPr>
              <w:pStyle w:val="Standard"/>
              <w:spacing w:after="0" w:line="240" w:lineRule="auto"/>
              <w:jc w:val="both"/>
              <w:rPr>
                <w:rFonts w:ascii="Times New Roman" w:eastAsia="Calibri" w:hAnsi="Times New Roman" w:cs="Times New Roman"/>
                <w:bCs/>
                <w:spacing w:val="-1"/>
                <w:sz w:val="28"/>
                <w:szCs w:val="28"/>
              </w:rPr>
            </w:pPr>
            <w:r w:rsidRPr="008858F1">
              <w:rPr>
                <w:rFonts w:ascii="Times New Roman" w:eastAsia="Calibri" w:hAnsi="Times New Roman" w:cs="Times New Roman"/>
                <w:bCs/>
                <w:spacing w:val="-1"/>
                <w:sz w:val="28"/>
                <w:szCs w:val="28"/>
              </w:rPr>
              <w:t>Предельная наполняемость групп.</w:t>
            </w:r>
          </w:p>
        </w:tc>
        <w:tc>
          <w:tcPr>
            <w:tcW w:w="4786"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261D51" w:rsidRPr="008858F1" w:rsidRDefault="00E00625" w:rsidP="00922079">
            <w:pPr>
              <w:pStyle w:val="Standard"/>
              <w:spacing w:after="0" w:line="240" w:lineRule="auto"/>
              <w:rPr>
                <w:rFonts w:ascii="Times New Roman" w:eastAsia="Calibri" w:hAnsi="Times New Roman" w:cs="Times New Roman"/>
                <w:bCs/>
                <w:spacing w:val="-1"/>
                <w:sz w:val="28"/>
                <w:szCs w:val="28"/>
              </w:rPr>
            </w:pPr>
            <w:r>
              <w:rPr>
                <w:rFonts w:ascii="Times New Roman" w:eastAsia="Calibri" w:hAnsi="Times New Roman" w:cs="Times New Roman"/>
                <w:bCs/>
                <w:spacing w:val="-1"/>
                <w:sz w:val="28"/>
                <w:szCs w:val="28"/>
              </w:rPr>
              <w:t>25</w:t>
            </w:r>
            <w:r w:rsidR="00261D51" w:rsidRPr="008858F1">
              <w:rPr>
                <w:rFonts w:ascii="Times New Roman" w:eastAsia="Calibri" w:hAnsi="Times New Roman" w:cs="Times New Roman"/>
                <w:bCs/>
                <w:spacing w:val="-1"/>
                <w:sz w:val="28"/>
                <w:szCs w:val="28"/>
              </w:rPr>
              <w:t xml:space="preserve"> человек</w:t>
            </w:r>
          </w:p>
        </w:tc>
      </w:tr>
    </w:tbl>
    <w:p w:rsidR="00261D51" w:rsidRPr="008858F1" w:rsidRDefault="00261D51" w:rsidP="00261D51">
      <w:pPr>
        <w:jc w:val="both"/>
        <w:rPr>
          <w:rFonts w:ascii="Times New Roman" w:hAnsi="Times New Roman" w:cs="Times New Roman"/>
          <w:sz w:val="28"/>
          <w:szCs w:val="28"/>
        </w:rPr>
      </w:pPr>
    </w:p>
    <w:p w:rsidR="00261D51" w:rsidRPr="008858F1" w:rsidRDefault="00261D51" w:rsidP="00261D51">
      <w:pPr>
        <w:pStyle w:val="NoSpacing"/>
        <w:jc w:val="both"/>
        <w:rPr>
          <w:rFonts w:ascii="Times New Roman" w:hAnsi="Times New Roman"/>
          <w:b/>
          <w:sz w:val="28"/>
          <w:szCs w:val="28"/>
        </w:rPr>
      </w:pPr>
      <w:r w:rsidRPr="008858F1">
        <w:rPr>
          <w:rFonts w:ascii="Times New Roman" w:hAnsi="Times New Roman"/>
          <w:b/>
          <w:sz w:val="28"/>
          <w:szCs w:val="28"/>
        </w:rPr>
        <w:t>1.4. Значимые характеристики особенностей развития детей раннего и дошкольного возраста.</w:t>
      </w:r>
    </w:p>
    <w:p w:rsidR="00261D51" w:rsidRPr="008858F1" w:rsidRDefault="00261D51" w:rsidP="00261D51">
      <w:pPr>
        <w:pStyle w:val="NoSpacing"/>
        <w:ind w:firstLine="709"/>
        <w:jc w:val="both"/>
        <w:rPr>
          <w:rFonts w:ascii="Times New Roman" w:hAnsi="Times New Roman"/>
          <w:b/>
          <w:sz w:val="28"/>
          <w:szCs w:val="28"/>
        </w:rPr>
      </w:pPr>
      <w:r w:rsidRPr="008858F1">
        <w:rPr>
          <w:rFonts w:ascii="Times New Roman" w:hAnsi="Times New Roman"/>
          <w:b/>
          <w:sz w:val="28"/>
          <w:szCs w:val="28"/>
        </w:rPr>
        <w:t>Возрастные особенности детей от 2 до 3 лет.</w:t>
      </w:r>
    </w:p>
    <w:p w:rsidR="00261D51" w:rsidRPr="008858F1" w:rsidRDefault="00261D51" w:rsidP="00261D51">
      <w:pPr>
        <w:pStyle w:val="Standard"/>
        <w:shd w:val="clear" w:color="auto" w:fill="FFFFFF"/>
        <w:spacing w:before="317" w:line="240" w:lineRule="auto"/>
        <w:ind w:firstLine="709"/>
        <w:jc w:val="both"/>
        <w:rPr>
          <w:rFonts w:ascii="Times New Roman" w:hAnsi="Times New Roman" w:cs="Times New Roman"/>
          <w:sz w:val="28"/>
          <w:szCs w:val="28"/>
        </w:rPr>
      </w:pPr>
      <w:r w:rsidRPr="008858F1">
        <w:rPr>
          <w:rFonts w:ascii="Times New Roman" w:hAnsi="Times New Roman" w:cs="Times New Roman"/>
          <w:spacing w:val="-12"/>
          <w:sz w:val="28"/>
          <w:szCs w:val="28"/>
        </w:rPr>
        <w:t>На      третьем      году      жизни      дети      становятся      самостоятельнее.      Продолжают развиваться      предметная деятельность, деловое      сотрудничество      ребёнка      и</w:t>
      </w:r>
      <w:r w:rsidRPr="008858F1">
        <w:rPr>
          <w:rFonts w:ascii="Times New Roman" w:hAnsi="Times New Roman" w:cs="Times New Roman"/>
          <w:sz w:val="28"/>
          <w:szCs w:val="28"/>
        </w:rPr>
        <w:t xml:space="preserve"> взрослого; совершенствуются восприятие, речь, начальные формы производного </w:t>
      </w:r>
      <w:r w:rsidRPr="008858F1">
        <w:rPr>
          <w:rFonts w:ascii="Times New Roman" w:hAnsi="Times New Roman" w:cs="Times New Roman"/>
          <w:spacing w:val="-10"/>
          <w:sz w:val="28"/>
          <w:szCs w:val="28"/>
        </w:rPr>
        <w:t>поведения, игры, наглядно-действенное    мышление, в    конце    года   появляются</w:t>
      </w:r>
      <w:r w:rsidRPr="008858F1">
        <w:rPr>
          <w:rFonts w:ascii="Times New Roman" w:hAnsi="Times New Roman" w:cs="Times New Roman"/>
          <w:sz w:val="28"/>
          <w:szCs w:val="28"/>
        </w:rPr>
        <w:t xml:space="preserve"> основы наглядно-образного мышления. </w:t>
      </w:r>
      <w:r w:rsidRPr="008858F1">
        <w:rPr>
          <w:rFonts w:ascii="Times New Roman" w:hAnsi="Times New Roman" w:cs="Times New Roman"/>
          <w:spacing w:val="-7"/>
          <w:sz w:val="28"/>
          <w:szCs w:val="28"/>
        </w:rPr>
        <w:t xml:space="preserve">Развитие   предметной   деятельности   связано   с   усвоением   культурных   способов </w:t>
      </w:r>
      <w:r w:rsidRPr="008858F1">
        <w:rPr>
          <w:rFonts w:ascii="Times New Roman" w:hAnsi="Times New Roman" w:cs="Times New Roman"/>
          <w:spacing w:val="-13"/>
          <w:sz w:val="28"/>
          <w:szCs w:val="28"/>
        </w:rPr>
        <w:t>действия       с      различными       предметами.       Совершенствуются       соотносящие       и</w:t>
      </w:r>
      <w:r w:rsidRPr="008858F1">
        <w:rPr>
          <w:rFonts w:ascii="Times New Roman" w:hAnsi="Times New Roman" w:cs="Times New Roman"/>
          <w:sz w:val="28"/>
          <w:szCs w:val="28"/>
        </w:rPr>
        <w:t xml:space="preserve"> орудийные действия. </w:t>
      </w:r>
      <w:r w:rsidRPr="008858F1">
        <w:rPr>
          <w:rFonts w:ascii="Times New Roman" w:hAnsi="Times New Roman" w:cs="Times New Roman"/>
          <w:spacing w:val="-7"/>
          <w:sz w:val="28"/>
          <w:szCs w:val="28"/>
        </w:rPr>
        <w:t xml:space="preserve">Умение   выполнять   орудийные   действия   развивает произвольность, преобразуя </w:t>
      </w:r>
      <w:r w:rsidRPr="008858F1">
        <w:rPr>
          <w:rFonts w:ascii="Times New Roman" w:hAnsi="Times New Roman" w:cs="Times New Roman"/>
          <w:spacing w:val="-12"/>
          <w:sz w:val="28"/>
          <w:szCs w:val="28"/>
        </w:rPr>
        <w:t xml:space="preserve">натуральные      формы      активности      в      культурные      на      основе      </w:t>
      </w:r>
      <w:r w:rsidRPr="008858F1">
        <w:rPr>
          <w:rFonts w:ascii="Times New Roman" w:hAnsi="Times New Roman" w:cs="Times New Roman"/>
          <w:spacing w:val="-14"/>
          <w:sz w:val="28"/>
          <w:szCs w:val="28"/>
        </w:rPr>
        <w:t>взрослыми     модели, которая     выступает     в     качестве     не     только     объекта     для</w:t>
      </w:r>
      <w:r w:rsidRPr="008858F1">
        <w:rPr>
          <w:rFonts w:ascii="Times New Roman" w:hAnsi="Times New Roman" w:cs="Times New Roman"/>
          <w:sz w:val="28"/>
          <w:szCs w:val="28"/>
        </w:rPr>
        <w:t xml:space="preserve"> подражания, но и образца, регулирующего собственную активность ребёнка. </w:t>
      </w:r>
      <w:r w:rsidRPr="008858F1">
        <w:rPr>
          <w:rFonts w:ascii="Times New Roman" w:hAnsi="Times New Roman" w:cs="Times New Roman"/>
          <w:spacing w:val="-12"/>
          <w:sz w:val="28"/>
          <w:szCs w:val="28"/>
        </w:rPr>
        <w:t>В      ходе      совместной      с      взрослыми      предметной      деятельности      продолжает</w:t>
      </w:r>
      <w:r w:rsidR="008858F1">
        <w:rPr>
          <w:rFonts w:ascii="Times New Roman" w:hAnsi="Times New Roman" w:cs="Times New Roman"/>
          <w:spacing w:val="-12"/>
          <w:sz w:val="28"/>
          <w:szCs w:val="28"/>
        </w:rPr>
        <w:t xml:space="preserve"> </w:t>
      </w:r>
      <w:r w:rsidRPr="008858F1">
        <w:rPr>
          <w:rFonts w:ascii="Times New Roman" w:hAnsi="Times New Roman" w:cs="Times New Roman"/>
          <w:spacing w:val="-10"/>
          <w:sz w:val="28"/>
          <w:szCs w:val="28"/>
        </w:rPr>
        <w:t>развиваться    понимание    речи.    Слово    отделяется    от    ситуации    и    приобретает</w:t>
      </w:r>
      <w:r w:rsidR="008858F1">
        <w:rPr>
          <w:rFonts w:ascii="Times New Roman" w:hAnsi="Times New Roman" w:cs="Times New Roman"/>
          <w:spacing w:val="-10"/>
          <w:sz w:val="28"/>
          <w:szCs w:val="28"/>
        </w:rPr>
        <w:t xml:space="preserve"> </w:t>
      </w:r>
      <w:r w:rsidRPr="008858F1">
        <w:rPr>
          <w:rFonts w:ascii="Times New Roman" w:hAnsi="Times New Roman" w:cs="Times New Roman"/>
          <w:spacing w:val="-7"/>
          <w:sz w:val="28"/>
          <w:szCs w:val="28"/>
        </w:rPr>
        <w:t>самостоятельное   значение.   Дети   продолжают   осваивать   названия   окружающих</w:t>
      </w:r>
      <w:r w:rsidR="008858F1">
        <w:rPr>
          <w:rFonts w:ascii="Times New Roman" w:hAnsi="Times New Roman" w:cs="Times New Roman"/>
          <w:spacing w:val="-7"/>
          <w:sz w:val="28"/>
          <w:szCs w:val="28"/>
        </w:rPr>
        <w:t xml:space="preserve"> </w:t>
      </w:r>
      <w:r w:rsidRPr="008858F1">
        <w:rPr>
          <w:rFonts w:ascii="Times New Roman" w:hAnsi="Times New Roman" w:cs="Times New Roman"/>
          <w:spacing w:val="-9"/>
          <w:sz w:val="28"/>
          <w:szCs w:val="28"/>
        </w:rPr>
        <w:t>предметов, учатся    выполнять    словесные    просьбы    взрослых, ориентируясь    в</w:t>
      </w:r>
      <w:r w:rsidRPr="008858F1">
        <w:rPr>
          <w:rFonts w:ascii="Times New Roman" w:hAnsi="Times New Roman" w:cs="Times New Roman"/>
          <w:sz w:val="28"/>
          <w:szCs w:val="28"/>
        </w:rPr>
        <w:t xml:space="preserve"> пределах ближайшего окружения.</w:t>
      </w:r>
    </w:p>
    <w:p w:rsidR="00261D51" w:rsidRPr="008858F1" w:rsidRDefault="00261D51" w:rsidP="00261D51">
      <w:pPr>
        <w:pStyle w:val="Standard"/>
        <w:shd w:val="clear" w:color="auto" w:fill="FFFFFF"/>
        <w:spacing w:line="240" w:lineRule="auto"/>
        <w:ind w:firstLine="709"/>
        <w:jc w:val="both"/>
        <w:rPr>
          <w:rFonts w:ascii="Times New Roman" w:hAnsi="Times New Roman" w:cs="Times New Roman"/>
          <w:sz w:val="28"/>
          <w:szCs w:val="28"/>
        </w:rPr>
      </w:pPr>
      <w:r w:rsidRPr="008858F1">
        <w:rPr>
          <w:rFonts w:ascii="Times New Roman" w:hAnsi="Times New Roman" w:cs="Times New Roman"/>
          <w:spacing w:val="-9"/>
          <w:sz w:val="28"/>
          <w:szCs w:val="28"/>
        </w:rPr>
        <w:t xml:space="preserve">Количество      понимаемых      слов      значительно      возрастает.      Совершенствуется </w:t>
      </w:r>
      <w:r w:rsidRPr="008858F1">
        <w:rPr>
          <w:rFonts w:ascii="Times New Roman" w:hAnsi="Times New Roman" w:cs="Times New Roman"/>
          <w:spacing w:val="-10"/>
          <w:sz w:val="28"/>
          <w:szCs w:val="28"/>
        </w:rPr>
        <w:t>регуляция    поведения    в    результате    обращения    взрослых   к ребёнку, который</w:t>
      </w:r>
      <w:r w:rsidRPr="008858F1">
        <w:rPr>
          <w:rFonts w:ascii="Times New Roman" w:hAnsi="Times New Roman" w:cs="Times New Roman"/>
          <w:sz w:val="28"/>
          <w:szCs w:val="28"/>
        </w:rPr>
        <w:t xml:space="preserve"> начинает понимать не только инструкцию, но и рассказ взрослых. </w:t>
      </w:r>
      <w:r w:rsidRPr="008858F1">
        <w:rPr>
          <w:rFonts w:ascii="Times New Roman" w:hAnsi="Times New Roman" w:cs="Times New Roman"/>
          <w:spacing w:val="-12"/>
          <w:sz w:val="28"/>
          <w:szCs w:val="28"/>
        </w:rPr>
        <w:t xml:space="preserve">Интенсивно    развивается    активная    речь    детей.    К    трём    годам    они    осваивают </w:t>
      </w:r>
      <w:r w:rsidRPr="008858F1">
        <w:rPr>
          <w:rFonts w:ascii="Times New Roman" w:hAnsi="Times New Roman" w:cs="Times New Roman"/>
          <w:spacing w:val="-11"/>
          <w:sz w:val="28"/>
          <w:szCs w:val="28"/>
        </w:rPr>
        <w:t xml:space="preserve">основные        грамматические структуры, пытаются </w:t>
      </w:r>
      <w:r w:rsidRPr="008858F1">
        <w:rPr>
          <w:rFonts w:ascii="Times New Roman" w:hAnsi="Times New Roman" w:cs="Times New Roman"/>
          <w:spacing w:val="-2"/>
          <w:sz w:val="28"/>
          <w:szCs w:val="28"/>
        </w:rPr>
        <w:t>строить</w:t>
      </w:r>
      <w:r w:rsidRPr="008858F1">
        <w:rPr>
          <w:rFonts w:ascii="Times New Roman" w:hAnsi="Times New Roman" w:cs="Times New Roman"/>
          <w:sz w:val="28"/>
          <w:szCs w:val="28"/>
        </w:rPr>
        <w:tab/>
      </w:r>
      <w:r w:rsidRPr="008858F1">
        <w:rPr>
          <w:rFonts w:ascii="Times New Roman" w:hAnsi="Times New Roman" w:cs="Times New Roman"/>
          <w:spacing w:val="-14"/>
          <w:sz w:val="28"/>
          <w:szCs w:val="28"/>
        </w:rPr>
        <w:t xml:space="preserve">сложные        и </w:t>
      </w:r>
      <w:r w:rsidRPr="008858F1">
        <w:rPr>
          <w:rFonts w:ascii="Times New Roman" w:hAnsi="Times New Roman" w:cs="Times New Roman"/>
          <w:spacing w:val="-11"/>
          <w:sz w:val="28"/>
          <w:szCs w:val="28"/>
        </w:rPr>
        <w:t xml:space="preserve">сложноподчинённые      предложения,   в      разговоре      с      взрослыми      используют </w:t>
      </w:r>
      <w:r w:rsidRPr="008858F1">
        <w:rPr>
          <w:rFonts w:ascii="Times New Roman" w:hAnsi="Times New Roman" w:cs="Times New Roman"/>
          <w:spacing w:val="-8"/>
          <w:sz w:val="28"/>
          <w:szCs w:val="28"/>
        </w:rPr>
        <w:t>практически   все   части   речи.   Активный   словарь   достигает примерно   1500-2500</w:t>
      </w:r>
      <w:r w:rsidRPr="008858F1">
        <w:rPr>
          <w:rFonts w:ascii="Times New Roman" w:hAnsi="Times New Roman" w:cs="Times New Roman"/>
          <w:sz w:val="28"/>
          <w:szCs w:val="28"/>
        </w:rPr>
        <w:t xml:space="preserve"> слов.</w:t>
      </w:r>
    </w:p>
    <w:p w:rsidR="00261D51" w:rsidRPr="008858F1" w:rsidRDefault="00261D51" w:rsidP="00261D51">
      <w:pPr>
        <w:pStyle w:val="Standard"/>
        <w:shd w:val="clear" w:color="auto" w:fill="FFFFFF"/>
        <w:spacing w:line="240" w:lineRule="auto"/>
        <w:ind w:firstLine="709"/>
        <w:jc w:val="both"/>
        <w:rPr>
          <w:rFonts w:ascii="Times New Roman" w:hAnsi="Times New Roman" w:cs="Times New Roman"/>
          <w:sz w:val="28"/>
          <w:szCs w:val="28"/>
        </w:rPr>
      </w:pPr>
      <w:r w:rsidRPr="008858F1">
        <w:rPr>
          <w:rFonts w:ascii="Times New Roman" w:hAnsi="Times New Roman" w:cs="Times New Roman"/>
          <w:spacing w:val="-10"/>
          <w:sz w:val="28"/>
          <w:szCs w:val="28"/>
        </w:rPr>
        <w:t xml:space="preserve">К   концу   третьего   года   жизни   речь   становится   средством   общения   ребёнка   со </w:t>
      </w:r>
      <w:r w:rsidRPr="008858F1">
        <w:rPr>
          <w:rFonts w:ascii="Times New Roman" w:hAnsi="Times New Roman" w:cs="Times New Roman"/>
          <w:sz w:val="28"/>
          <w:szCs w:val="28"/>
        </w:rPr>
        <w:t xml:space="preserve">сверстниками. В этом возрасте у детей формируются новые виды деятельности: игра, рисование, конструирование. </w:t>
      </w:r>
      <w:r w:rsidRPr="008858F1">
        <w:rPr>
          <w:rFonts w:ascii="Times New Roman" w:hAnsi="Times New Roman" w:cs="Times New Roman"/>
          <w:spacing w:val="-2"/>
          <w:sz w:val="28"/>
          <w:szCs w:val="28"/>
        </w:rPr>
        <w:t>В середине третьего года жизни широко используются действия с       предметами-</w:t>
      </w:r>
      <w:r w:rsidRPr="008858F1">
        <w:rPr>
          <w:rFonts w:ascii="Times New Roman" w:hAnsi="Times New Roman" w:cs="Times New Roman"/>
          <w:sz w:val="28"/>
          <w:szCs w:val="28"/>
        </w:rPr>
        <w:t>заместителями.</w:t>
      </w:r>
    </w:p>
    <w:p w:rsidR="00261D51" w:rsidRPr="008858F1" w:rsidRDefault="00261D51" w:rsidP="00261D51">
      <w:pPr>
        <w:jc w:val="both"/>
        <w:rPr>
          <w:rFonts w:ascii="Times New Roman" w:hAnsi="Times New Roman" w:cs="Times New Roman"/>
          <w:sz w:val="28"/>
          <w:szCs w:val="28"/>
        </w:rPr>
      </w:pPr>
      <w:r w:rsidRPr="008858F1">
        <w:rPr>
          <w:rFonts w:ascii="Times New Roman" w:hAnsi="Times New Roman" w:cs="Times New Roman"/>
          <w:sz w:val="28"/>
          <w:szCs w:val="28"/>
        </w:rPr>
        <w:t>Появление собственно изобразительной деятельности обусловлено тем, что ребёнок уже способен сформулировать намерение изобразить какой-либо предмет. Типичным является изображение человека в виде «голова-нога» - окружности и отходящих от неё линий.</w:t>
      </w:r>
    </w:p>
    <w:p w:rsidR="00261D51" w:rsidRPr="008858F1" w:rsidRDefault="00261D51" w:rsidP="00261D51">
      <w:pPr>
        <w:pStyle w:val="Standard"/>
        <w:shd w:val="clear" w:color="auto" w:fill="FFFFFF"/>
        <w:spacing w:line="240" w:lineRule="auto"/>
        <w:ind w:right="48" w:firstLine="709"/>
        <w:jc w:val="both"/>
        <w:rPr>
          <w:rFonts w:ascii="Times New Roman" w:hAnsi="Times New Roman" w:cs="Times New Roman"/>
          <w:sz w:val="28"/>
          <w:szCs w:val="28"/>
        </w:rPr>
      </w:pPr>
      <w:r w:rsidRPr="008858F1">
        <w:rPr>
          <w:rFonts w:ascii="Times New Roman" w:hAnsi="Times New Roman" w:cs="Times New Roman"/>
          <w:spacing w:val="-1"/>
          <w:sz w:val="28"/>
          <w:szCs w:val="28"/>
        </w:rPr>
        <w:t xml:space="preserve">На третьем году жизни совершенствуются зрительные и слуховые ориентировки, </w:t>
      </w:r>
      <w:r w:rsidRPr="008858F1">
        <w:rPr>
          <w:rFonts w:ascii="Times New Roman" w:hAnsi="Times New Roman" w:cs="Times New Roman"/>
          <w:sz w:val="28"/>
          <w:szCs w:val="28"/>
        </w:rPr>
        <w:t>что позволяет детям безошибочно выполнять ряд заданий: осуществлять выбор из 2-3 предметов по форме, величине и цвету; различать мелодии; петь. Совершенствуется слуховое восприятие, прежде всего фонетический слух. К трём годам дети воспринимают все звуки родного языка, но произносят их с большими искажениями.</w:t>
      </w:r>
    </w:p>
    <w:p w:rsidR="00261D51" w:rsidRPr="008858F1" w:rsidRDefault="00261D51" w:rsidP="00261D51">
      <w:pPr>
        <w:pStyle w:val="Standard"/>
        <w:shd w:val="clear" w:color="auto" w:fill="FFFFFF"/>
        <w:tabs>
          <w:tab w:val="left" w:pos="2112"/>
          <w:tab w:val="left" w:pos="3394"/>
          <w:tab w:val="left" w:pos="5021"/>
          <w:tab w:val="left" w:pos="6413"/>
          <w:tab w:val="left" w:pos="9504"/>
        </w:tabs>
        <w:spacing w:before="5" w:line="240" w:lineRule="auto"/>
        <w:jc w:val="both"/>
        <w:rPr>
          <w:rFonts w:ascii="Times New Roman" w:hAnsi="Times New Roman" w:cs="Times New Roman"/>
          <w:sz w:val="28"/>
          <w:szCs w:val="28"/>
        </w:rPr>
      </w:pPr>
      <w:r w:rsidRPr="008858F1">
        <w:rPr>
          <w:rFonts w:ascii="Times New Roman" w:hAnsi="Times New Roman" w:cs="Times New Roman"/>
          <w:spacing w:val="-2"/>
          <w:sz w:val="28"/>
          <w:szCs w:val="28"/>
        </w:rPr>
        <w:t xml:space="preserve">          Основной</w:t>
      </w:r>
      <w:r w:rsidRPr="008858F1">
        <w:rPr>
          <w:rFonts w:ascii="Times New Roman" w:hAnsi="Times New Roman" w:cs="Times New Roman"/>
          <w:sz w:val="28"/>
          <w:szCs w:val="28"/>
        </w:rPr>
        <w:tab/>
      </w:r>
      <w:r w:rsidRPr="008858F1">
        <w:rPr>
          <w:rFonts w:ascii="Times New Roman" w:hAnsi="Times New Roman" w:cs="Times New Roman"/>
          <w:spacing w:val="-2"/>
          <w:sz w:val="28"/>
          <w:szCs w:val="28"/>
        </w:rPr>
        <w:t>формой</w:t>
      </w:r>
      <w:r w:rsidRPr="008858F1">
        <w:rPr>
          <w:rFonts w:ascii="Times New Roman" w:hAnsi="Times New Roman" w:cs="Times New Roman"/>
          <w:sz w:val="28"/>
          <w:szCs w:val="28"/>
        </w:rPr>
        <w:tab/>
      </w:r>
      <w:r w:rsidRPr="008858F1">
        <w:rPr>
          <w:rFonts w:ascii="Times New Roman" w:hAnsi="Times New Roman" w:cs="Times New Roman"/>
          <w:spacing w:val="-2"/>
          <w:sz w:val="28"/>
          <w:szCs w:val="28"/>
        </w:rPr>
        <w:t>мышления</w:t>
      </w:r>
      <w:r w:rsidRPr="008858F1">
        <w:rPr>
          <w:rFonts w:ascii="Times New Roman" w:hAnsi="Times New Roman" w:cs="Times New Roman"/>
          <w:sz w:val="28"/>
          <w:szCs w:val="28"/>
        </w:rPr>
        <w:tab/>
        <w:t xml:space="preserve">становиться </w:t>
      </w:r>
      <w:r w:rsidRPr="008858F1">
        <w:rPr>
          <w:rFonts w:ascii="Times New Roman" w:hAnsi="Times New Roman" w:cs="Times New Roman"/>
          <w:spacing w:val="-2"/>
          <w:sz w:val="28"/>
          <w:szCs w:val="28"/>
        </w:rPr>
        <w:t>наглядно-действенно</w:t>
      </w:r>
      <w:r w:rsidRPr="008858F1">
        <w:rPr>
          <w:rFonts w:ascii="Times New Roman" w:hAnsi="Times New Roman" w:cs="Times New Roman"/>
          <w:sz w:val="28"/>
          <w:szCs w:val="28"/>
        </w:rPr>
        <w:t xml:space="preserve"> Её особенность заключается в том, что возникающие в жизни ребёнка проблемные ситуации разрешаются путём реального действия с предметами.</w:t>
      </w:r>
    </w:p>
    <w:p w:rsidR="00261D51" w:rsidRPr="008858F1" w:rsidRDefault="00261D51" w:rsidP="00261D51">
      <w:pPr>
        <w:pStyle w:val="Standard"/>
        <w:shd w:val="clear" w:color="auto" w:fill="FFFFFF"/>
        <w:spacing w:before="5" w:line="240" w:lineRule="auto"/>
        <w:ind w:right="38" w:firstLine="709"/>
        <w:jc w:val="both"/>
        <w:rPr>
          <w:rFonts w:ascii="Times New Roman" w:hAnsi="Times New Roman" w:cs="Times New Roman"/>
          <w:sz w:val="28"/>
          <w:szCs w:val="28"/>
        </w:rPr>
      </w:pPr>
      <w:r w:rsidRPr="008858F1">
        <w:rPr>
          <w:rFonts w:ascii="Times New Roman" w:hAnsi="Times New Roman" w:cs="Times New Roman"/>
          <w:sz w:val="28"/>
          <w:szCs w:val="28"/>
        </w:rPr>
        <w:t>К концу третьего года жизни у детей появляются зачатки наглядно-образного мышления. Ребёнок в ходе предметно-игровой деятельности ставит перед собой цель, намечает план действий и т.п.</w:t>
      </w:r>
    </w:p>
    <w:p w:rsidR="00261D51" w:rsidRPr="008858F1" w:rsidRDefault="00261D51" w:rsidP="00261D51">
      <w:pPr>
        <w:pStyle w:val="Standard"/>
        <w:shd w:val="clear" w:color="auto" w:fill="FFFFFF"/>
        <w:tabs>
          <w:tab w:val="left" w:pos="1392"/>
          <w:tab w:val="left" w:pos="2419"/>
          <w:tab w:val="left" w:pos="3422"/>
          <w:tab w:val="left" w:pos="4800"/>
          <w:tab w:val="left" w:pos="6490"/>
          <w:tab w:val="left" w:pos="8726"/>
        </w:tabs>
        <w:spacing w:before="5" w:line="240" w:lineRule="auto"/>
        <w:jc w:val="both"/>
        <w:rPr>
          <w:rFonts w:ascii="Times New Roman" w:hAnsi="Times New Roman" w:cs="Times New Roman"/>
          <w:sz w:val="28"/>
          <w:szCs w:val="28"/>
        </w:rPr>
      </w:pPr>
      <w:r w:rsidRPr="008858F1">
        <w:rPr>
          <w:rFonts w:ascii="Times New Roman" w:hAnsi="Times New Roman" w:cs="Times New Roman"/>
          <w:spacing w:val="-2"/>
          <w:sz w:val="28"/>
          <w:szCs w:val="28"/>
        </w:rPr>
        <w:t xml:space="preserve">          Для</w:t>
      </w:r>
      <w:r w:rsidRPr="008858F1">
        <w:rPr>
          <w:rFonts w:ascii="Times New Roman" w:hAnsi="Times New Roman" w:cs="Times New Roman"/>
          <w:sz w:val="28"/>
          <w:szCs w:val="28"/>
        </w:rPr>
        <w:tab/>
      </w:r>
      <w:r w:rsidRPr="008858F1">
        <w:rPr>
          <w:rFonts w:ascii="Times New Roman" w:hAnsi="Times New Roman" w:cs="Times New Roman"/>
          <w:spacing w:val="-2"/>
          <w:sz w:val="28"/>
          <w:szCs w:val="28"/>
        </w:rPr>
        <w:t>детей</w:t>
      </w:r>
      <w:r w:rsidRPr="008858F1">
        <w:rPr>
          <w:rFonts w:ascii="Times New Roman" w:hAnsi="Times New Roman" w:cs="Times New Roman"/>
          <w:sz w:val="28"/>
          <w:szCs w:val="28"/>
        </w:rPr>
        <w:tab/>
      </w:r>
      <w:r w:rsidRPr="008858F1">
        <w:rPr>
          <w:rFonts w:ascii="Times New Roman" w:hAnsi="Times New Roman" w:cs="Times New Roman"/>
          <w:spacing w:val="-2"/>
          <w:sz w:val="28"/>
          <w:szCs w:val="28"/>
        </w:rPr>
        <w:t>этого</w:t>
      </w:r>
      <w:r w:rsidRPr="008858F1">
        <w:rPr>
          <w:rFonts w:ascii="Times New Roman" w:hAnsi="Times New Roman" w:cs="Times New Roman"/>
          <w:sz w:val="28"/>
          <w:szCs w:val="28"/>
        </w:rPr>
        <w:tab/>
      </w:r>
      <w:r w:rsidRPr="008858F1">
        <w:rPr>
          <w:rFonts w:ascii="Times New Roman" w:hAnsi="Times New Roman" w:cs="Times New Roman"/>
          <w:spacing w:val="-2"/>
          <w:sz w:val="28"/>
          <w:szCs w:val="28"/>
        </w:rPr>
        <w:t>возраста</w:t>
      </w:r>
      <w:r w:rsidRPr="008858F1">
        <w:rPr>
          <w:rFonts w:ascii="Times New Roman" w:hAnsi="Times New Roman" w:cs="Times New Roman"/>
          <w:sz w:val="28"/>
          <w:szCs w:val="28"/>
        </w:rPr>
        <w:tab/>
      </w:r>
      <w:r w:rsidRPr="008858F1">
        <w:rPr>
          <w:rFonts w:ascii="Times New Roman" w:hAnsi="Times New Roman" w:cs="Times New Roman"/>
          <w:spacing w:val="-2"/>
          <w:sz w:val="28"/>
          <w:szCs w:val="28"/>
        </w:rPr>
        <w:t>характерна</w:t>
      </w:r>
      <w:r w:rsidRPr="008858F1">
        <w:rPr>
          <w:rFonts w:ascii="Times New Roman" w:hAnsi="Times New Roman" w:cs="Times New Roman"/>
          <w:sz w:val="28"/>
          <w:szCs w:val="28"/>
        </w:rPr>
        <w:tab/>
      </w:r>
      <w:r w:rsidRPr="008858F1">
        <w:rPr>
          <w:rFonts w:ascii="Times New Roman" w:hAnsi="Times New Roman" w:cs="Times New Roman"/>
          <w:spacing w:val="-2"/>
          <w:sz w:val="28"/>
          <w:szCs w:val="28"/>
        </w:rPr>
        <w:t xml:space="preserve">неосознанность </w:t>
      </w:r>
      <w:r w:rsidRPr="008858F1">
        <w:rPr>
          <w:rFonts w:ascii="Times New Roman" w:hAnsi="Times New Roman" w:cs="Times New Roman"/>
          <w:sz w:val="28"/>
          <w:szCs w:val="28"/>
        </w:rPr>
        <w:t xml:space="preserve">мотивов, импульсивность и зависимость чувств и желаний о ситуации. Дети легко заражаются эмоциональным состоянием сверстников. Однако в этот период начинает складываться и произвольность поведения. Она обусловлена развитием орудийных действий и речи. У детей появляются чувства гордости и стыда, начинают формироваться элементы самосознания, связанные с идентификацией с именем и полом. Ранний возраст завершается кризисом трёх лет. Ребёнок осознаёт себя как отдельного человека, отличного от взрослого. У него формируется образ Я. Кризис часто сопровождается рядом отрицательных </w:t>
      </w:r>
      <w:r w:rsidRPr="008858F1">
        <w:rPr>
          <w:rFonts w:ascii="Times New Roman" w:hAnsi="Times New Roman" w:cs="Times New Roman"/>
          <w:spacing w:val="-1"/>
          <w:sz w:val="28"/>
          <w:szCs w:val="28"/>
        </w:rPr>
        <w:t xml:space="preserve">проявлений: негативизмом, упрямством, нарушением общения с взрослыми и др. </w:t>
      </w:r>
      <w:r w:rsidRPr="008858F1">
        <w:rPr>
          <w:rFonts w:ascii="Times New Roman" w:hAnsi="Times New Roman" w:cs="Times New Roman"/>
          <w:sz w:val="28"/>
          <w:szCs w:val="28"/>
        </w:rPr>
        <w:t>Кризис может продолжаться от нескольких месяцев до двух лет.</w:t>
      </w:r>
    </w:p>
    <w:p w:rsidR="00261D51" w:rsidRPr="008858F1" w:rsidRDefault="00261D51" w:rsidP="00261D51">
      <w:pPr>
        <w:pStyle w:val="Standard"/>
        <w:shd w:val="clear" w:color="auto" w:fill="FFFFFF"/>
        <w:spacing w:before="322" w:line="240" w:lineRule="auto"/>
        <w:ind w:left="566" w:firstLine="709"/>
        <w:jc w:val="both"/>
        <w:rPr>
          <w:rFonts w:ascii="Times New Roman" w:hAnsi="Times New Roman" w:cs="Times New Roman"/>
          <w:b/>
          <w:bCs/>
          <w:sz w:val="28"/>
          <w:szCs w:val="28"/>
        </w:rPr>
      </w:pPr>
      <w:r w:rsidRPr="008858F1">
        <w:rPr>
          <w:rFonts w:ascii="Times New Roman" w:hAnsi="Times New Roman" w:cs="Times New Roman"/>
          <w:b/>
          <w:bCs/>
          <w:sz w:val="28"/>
          <w:szCs w:val="28"/>
        </w:rPr>
        <w:t>Возрастные особенности детей от 3 до 4 лет</w:t>
      </w:r>
    </w:p>
    <w:p w:rsidR="00261D51" w:rsidRPr="008858F1" w:rsidRDefault="00261D51" w:rsidP="00261D51">
      <w:pPr>
        <w:pStyle w:val="Standard"/>
        <w:shd w:val="clear" w:color="auto" w:fill="FFFFFF"/>
        <w:spacing w:before="5" w:line="240" w:lineRule="auto"/>
        <w:ind w:right="43" w:firstLine="709"/>
        <w:jc w:val="both"/>
        <w:rPr>
          <w:rFonts w:ascii="Times New Roman" w:hAnsi="Times New Roman" w:cs="Times New Roman"/>
          <w:sz w:val="28"/>
          <w:szCs w:val="28"/>
        </w:rPr>
      </w:pPr>
      <w:r w:rsidRPr="008858F1">
        <w:rPr>
          <w:rFonts w:ascii="Times New Roman" w:hAnsi="Times New Roman" w:cs="Times New Roman"/>
          <w:sz w:val="28"/>
          <w:szCs w:val="28"/>
        </w:rPr>
        <w:t>В три года или чуть раньше любимым выражением ребёнка становится «я сам». Ребёнок хочет стать «как взрослый», но, понятно, быть им не может. Отделение себя от взрослого - характерная черта кризиса трёх лет.</w:t>
      </w:r>
    </w:p>
    <w:p w:rsidR="00261D51" w:rsidRPr="008858F1" w:rsidRDefault="00261D51" w:rsidP="00261D51">
      <w:pPr>
        <w:pStyle w:val="Standard"/>
        <w:shd w:val="clear" w:color="auto" w:fill="FFFFFF"/>
        <w:spacing w:line="240" w:lineRule="auto"/>
        <w:ind w:right="38" w:firstLine="709"/>
        <w:jc w:val="both"/>
        <w:rPr>
          <w:rFonts w:ascii="Times New Roman" w:hAnsi="Times New Roman" w:cs="Times New Roman"/>
          <w:sz w:val="28"/>
          <w:szCs w:val="28"/>
        </w:rPr>
      </w:pPr>
      <w:r w:rsidRPr="008858F1">
        <w:rPr>
          <w:rFonts w:ascii="Times New Roman" w:hAnsi="Times New Roman" w:cs="Times New Roman"/>
          <w:sz w:val="28"/>
          <w:szCs w:val="28"/>
        </w:rPr>
        <w:t>Эмоциональное развитие ребёнка этого возраста характеризуется проявлениями таких чувств и эмоций, как любовь к близким, привязанность к воспитателю, доброжелательное отношение к окружающим, сверстникам. Ребёнок способен к эмоциональной отзывчивости - сопереживать, утешать сверстника, помогать ему, он может стыдиться своих плохих поступков, хотя, надо отметить, эти чувства неустойчивы.</w:t>
      </w:r>
    </w:p>
    <w:p w:rsidR="00261D51" w:rsidRPr="008858F1" w:rsidRDefault="00261D51" w:rsidP="00261D51">
      <w:pPr>
        <w:pStyle w:val="Standard"/>
        <w:shd w:val="clear" w:color="auto" w:fill="FFFFFF"/>
        <w:spacing w:line="240" w:lineRule="auto"/>
        <w:ind w:right="43" w:firstLine="709"/>
        <w:jc w:val="both"/>
        <w:rPr>
          <w:rFonts w:ascii="Times New Roman" w:hAnsi="Times New Roman" w:cs="Times New Roman"/>
          <w:sz w:val="28"/>
          <w:szCs w:val="28"/>
        </w:rPr>
      </w:pPr>
      <w:r w:rsidRPr="008858F1">
        <w:rPr>
          <w:rFonts w:ascii="Times New Roman" w:hAnsi="Times New Roman" w:cs="Times New Roman"/>
          <w:sz w:val="28"/>
          <w:szCs w:val="28"/>
        </w:rPr>
        <w:t xml:space="preserve">На четвертом году жизни ребенок овладевает сравнительно большим </w:t>
      </w:r>
      <w:r w:rsidRPr="008858F1">
        <w:rPr>
          <w:rFonts w:ascii="Times New Roman" w:hAnsi="Times New Roman" w:cs="Times New Roman"/>
          <w:spacing w:val="-8"/>
          <w:sz w:val="28"/>
          <w:szCs w:val="28"/>
        </w:rPr>
        <w:t xml:space="preserve">запасом   двигательных   навыков, способен   совершать   более   сложные   действия, </w:t>
      </w:r>
      <w:r w:rsidRPr="008858F1">
        <w:rPr>
          <w:rFonts w:ascii="Times New Roman" w:hAnsi="Times New Roman" w:cs="Times New Roman"/>
          <w:sz w:val="28"/>
          <w:szCs w:val="28"/>
        </w:rPr>
        <w:t>отмечается большая осознанность в восприятии показа движений, словесного пояснения, что является неотъемлемой частью целенаправленной работы по формированию физических качеств (скоростных, силовых, координации, гибкости, выносливости).</w:t>
      </w:r>
    </w:p>
    <w:p w:rsidR="00261D51" w:rsidRPr="008858F1" w:rsidRDefault="00261D51" w:rsidP="00261D51">
      <w:pPr>
        <w:pStyle w:val="Standard"/>
        <w:shd w:val="clear" w:color="auto" w:fill="FFFFFF"/>
        <w:spacing w:before="5" w:line="240" w:lineRule="auto"/>
        <w:ind w:left="43" w:right="19" w:firstLine="709"/>
        <w:jc w:val="both"/>
        <w:rPr>
          <w:rFonts w:ascii="Times New Roman" w:hAnsi="Times New Roman" w:cs="Times New Roman"/>
          <w:sz w:val="28"/>
          <w:szCs w:val="28"/>
        </w:rPr>
      </w:pPr>
      <w:r w:rsidRPr="008858F1">
        <w:rPr>
          <w:rFonts w:ascii="Times New Roman" w:hAnsi="Times New Roman" w:cs="Times New Roman"/>
          <w:sz w:val="28"/>
          <w:szCs w:val="28"/>
        </w:rPr>
        <w:t xml:space="preserve">Накапливается определенный запас представлений о разнообразных </w:t>
      </w:r>
      <w:r w:rsidRPr="008858F1">
        <w:rPr>
          <w:rFonts w:ascii="Times New Roman" w:hAnsi="Times New Roman" w:cs="Times New Roman"/>
          <w:spacing w:val="-1"/>
          <w:sz w:val="28"/>
          <w:szCs w:val="28"/>
        </w:rPr>
        <w:t xml:space="preserve">свойствах предметов, явлениях окружающей действительности и о себе самом. В </w:t>
      </w:r>
      <w:r w:rsidRPr="008858F1">
        <w:rPr>
          <w:rFonts w:ascii="Times New Roman" w:hAnsi="Times New Roman" w:cs="Times New Roman"/>
          <w:sz w:val="28"/>
          <w:szCs w:val="28"/>
        </w:rPr>
        <w:t>этом возрасте у ребенка при правильно организованном развитии уже должны быть сформированы основные сенсорные эталоны. Он знаком с основными цветами (красный, желтый, зеленый, синий). Если перед ребенком выложить карточки разных цветов, то по просьбе взрослого он выберет цвета по названию и 2-3 из них самостоятельно назовет. Малыш способен, верно, выбрать формы предметов (круг, овал, квадрат, прямоугольник, треугольник) по образцу, но может еще путать овал и круг, квадрат и прямоугольник. Ему известны слова «больше», «меньше», и из двух предметов (палочек, кубиков, мячей и т. п.) он успешно выбирает больший или меньший. Труднее выбрать «самый большой» или «самый меньший» из 3-5 предметов (более пяти предметов детям трехлетнего возраста не следует предлагать).</w:t>
      </w:r>
    </w:p>
    <w:p w:rsidR="00261D51" w:rsidRPr="008858F1" w:rsidRDefault="00261D51" w:rsidP="00261D51">
      <w:pPr>
        <w:pStyle w:val="Standard"/>
        <w:shd w:val="clear" w:color="auto" w:fill="FFFFFF"/>
        <w:spacing w:before="5" w:line="240" w:lineRule="auto"/>
        <w:ind w:left="43" w:right="14" w:firstLine="709"/>
        <w:jc w:val="both"/>
        <w:rPr>
          <w:rFonts w:ascii="Times New Roman" w:hAnsi="Times New Roman" w:cs="Times New Roman"/>
          <w:sz w:val="28"/>
          <w:szCs w:val="28"/>
        </w:rPr>
      </w:pPr>
      <w:r w:rsidRPr="008858F1">
        <w:rPr>
          <w:rFonts w:ascii="Times New Roman" w:hAnsi="Times New Roman" w:cs="Times New Roman"/>
          <w:sz w:val="28"/>
          <w:szCs w:val="28"/>
        </w:rPr>
        <w:t>В 3 года дети практически осваивают пространство своей комнаты (квартиры), групповой комнаты в детском саду, двора, где гуляют и т. п. На основании опыта у них складываются некоторые пространственные представления. Они знают, что рядом со столом стоит стул, на диване лежит игрушечный мишка, перед домом растет дерево, за домом - гараж, под дерево закатился мяч. Освоение пространства происходит одновременно с развитием речи: ребенок учится пользоваться словами, обозначающими пространственные отношения (предлогами и наречиями).</w:t>
      </w:r>
    </w:p>
    <w:p w:rsidR="00261D51" w:rsidRPr="008858F1" w:rsidRDefault="00261D51" w:rsidP="00261D51">
      <w:pPr>
        <w:pStyle w:val="Standard"/>
        <w:shd w:val="clear" w:color="auto" w:fill="FFFFFF"/>
        <w:spacing w:before="5" w:line="240" w:lineRule="auto"/>
        <w:ind w:left="43" w:right="14" w:firstLine="709"/>
        <w:jc w:val="both"/>
        <w:rPr>
          <w:rFonts w:ascii="Times New Roman" w:hAnsi="Times New Roman" w:cs="Times New Roman"/>
          <w:sz w:val="28"/>
          <w:szCs w:val="28"/>
        </w:rPr>
      </w:pPr>
      <w:r w:rsidRPr="008858F1">
        <w:rPr>
          <w:rFonts w:ascii="Times New Roman" w:hAnsi="Times New Roman" w:cs="Times New Roman"/>
          <w:spacing w:val="-1"/>
          <w:sz w:val="28"/>
          <w:szCs w:val="28"/>
        </w:rPr>
        <w:t xml:space="preserve">В этом возрасте ребенок еще плохо ориентируется во </w:t>
      </w:r>
      <w:r w:rsidRPr="008858F1">
        <w:rPr>
          <w:rFonts w:ascii="Times New Roman" w:hAnsi="Times New Roman" w:cs="Times New Roman"/>
          <w:i/>
          <w:iCs/>
          <w:spacing w:val="-1"/>
          <w:sz w:val="28"/>
          <w:szCs w:val="28"/>
        </w:rPr>
        <w:t xml:space="preserve">времени. </w:t>
      </w:r>
      <w:r w:rsidRPr="008858F1">
        <w:rPr>
          <w:rFonts w:ascii="Times New Roman" w:hAnsi="Times New Roman" w:cs="Times New Roman"/>
          <w:spacing w:val="-1"/>
          <w:sz w:val="28"/>
          <w:szCs w:val="28"/>
        </w:rPr>
        <w:t xml:space="preserve">Время нельзя </w:t>
      </w:r>
      <w:r w:rsidRPr="008858F1">
        <w:rPr>
          <w:rFonts w:ascii="Times New Roman" w:hAnsi="Times New Roman" w:cs="Times New Roman"/>
          <w:sz w:val="28"/>
          <w:szCs w:val="28"/>
        </w:rPr>
        <w:t xml:space="preserve">увидеть, потрогать, поиграть с ним, но дети его чувствуют, вернее, организм </w:t>
      </w:r>
      <w:r w:rsidRPr="008858F1">
        <w:rPr>
          <w:rFonts w:ascii="Times New Roman" w:hAnsi="Times New Roman" w:cs="Times New Roman"/>
          <w:spacing w:val="-1"/>
          <w:sz w:val="28"/>
          <w:szCs w:val="28"/>
        </w:rPr>
        <w:t xml:space="preserve">ребенка определенным образом реагирует: в одно время хочется спать, в другое - </w:t>
      </w:r>
      <w:r w:rsidRPr="008858F1">
        <w:rPr>
          <w:rFonts w:ascii="Times New Roman" w:hAnsi="Times New Roman" w:cs="Times New Roman"/>
          <w:sz w:val="28"/>
          <w:szCs w:val="28"/>
        </w:rPr>
        <w:t>завтракать, гулять.</w:t>
      </w:r>
    </w:p>
    <w:p w:rsidR="00261D51" w:rsidRPr="008858F1" w:rsidRDefault="00261D51" w:rsidP="00261D51">
      <w:pPr>
        <w:pStyle w:val="Standard"/>
        <w:shd w:val="clear" w:color="auto" w:fill="FFFFFF"/>
        <w:tabs>
          <w:tab w:val="left" w:pos="2592"/>
          <w:tab w:val="left" w:pos="4589"/>
          <w:tab w:val="left" w:pos="5078"/>
          <w:tab w:val="left" w:pos="6168"/>
          <w:tab w:val="left" w:pos="7608"/>
        </w:tabs>
        <w:spacing w:before="5" w:line="240" w:lineRule="auto"/>
        <w:ind w:left="43" w:right="24" w:firstLine="709"/>
        <w:jc w:val="both"/>
        <w:rPr>
          <w:rFonts w:ascii="Times New Roman" w:hAnsi="Times New Roman" w:cs="Times New Roman"/>
          <w:sz w:val="28"/>
          <w:szCs w:val="28"/>
        </w:rPr>
      </w:pPr>
      <w:r w:rsidRPr="008858F1">
        <w:rPr>
          <w:rFonts w:ascii="Times New Roman" w:hAnsi="Times New Roman" w:cs="Times New Roman"/>
          <w:sz w:val="28"/>
          <w:szCs w:val="28"/>
        </w:rPr>
        <w:t xml:space="preserve">Представления ребенка четвертого года жизни о явлениях окружающей </w:t>
      </w:r>
      <w:r w:rsidRPr="008858F1">
        <w:rPr>
          <w:rFonts w:ascii="Times New Roman" w:hAnsi="Times New Roman" w:cs="Times New Roman"/>
          <w:spacing w:val="-2"/>
          <w:sz w:val="28"/>
          <w:szCs w:val="28"/>
        </w:rPr>
        <w:t xml:space="preserve">действительности </w:t>
      </w:r>
      <w:r w:rsidRPr="008858F1">
        <w:rPr>
          <w:rFonts w:ascii="Times New Roman" w:hAnsi="Times New Roman" w:cs="Times New Roman"/>
          <w:spacing w:val="-1"/>
          <w:sz w:val="28"/>
          <w:szCs w:val="28"/>
        </w:rPr>
        <w:t>обусловлены,</w:t>
      </w:r>
      <w:r w:rsidRPr="008858F1">
        <w:rPr>
          <w:rFonts w:ascii="Times New Roman" w:hAnsi="Times New Roman" w:cs="Times New Roman"/>
          <w:sz w:val="28"/>
          <w:szCs w:val="28"/>
        </w:rPr>
        <w:t xml:space="preserve"> с </w:t>
      </w:r>
      <w:r w:rsidRPr="008858F1">
        <w:rPr>
          <w:rFonts w:ascii="Times New Roman" w:hAnsi="Times New Roman" w:cs="Times New Roman"/>
          <w:spacing w:val="-1"/>
          <w:sz w:val="28"/>
          <w:szCs w:val="28"/>
        </w:rPr>
        <w:t xml:space="preserve">одной </w:t>
      </w:r>
      <w:r w:rsidRPr="008858F1">
        <w:rPr>
          <w:rFonts w:ascii="Times New Roman" w:hAnsi="Times New Roman" w:cs="Times New Roman"/>
          <w:spacing w:val="-2"/>
          <w:sz w:val="28"/>
          <w:szCs w:val="28"/>
        </w:rPr>
        <w:t>стороны, психологическими</w:t>
      </w:r>
      <w:r w:rsidRPr="008858F1">
        <w:rPr>
          <w:rFonts w:ascii="Times New Roman" w:hAnsi="Times New Roman" w:cs="Times New Roman"/>
          <w:sz w:val="28"/>
          <w:szCs w:val="28"/>
        </w:rPr>
        <w:t xml:space="preserve"> особенностями возраста, с другой, его непосредственным опытом. Малыш знаком с предметами ближайшего окружения, их назначением (на стуле сидят, из чашки пьют и т. п.), с назначением некоторых общественно- бытовых зданий (в магазине, супермаркете покупают игрушки, хлеб, молоко, одежду, обувь).Ребенок имеет представления о знакомых средствах передвижения </w:t>
      </w:r>
      <w:r w:rsidRPr="008858F1">
        <w:rPr>
          <w:rFonts w:ascii="Times New Roman" w:hAnsi="Times New Roman" w:cs="Times New Roman"/>
          <w:spacing w:val="-1"/>
          <w:sz w:val="28"/>
          <w:szCs w:val="28"/>
        </w:rPr>
        <w:t xml:space="preserve">(легковая, грузовая машина, троллейбус, самолет, велосипед и т. п.), о некоторых </w:t>
      </w:r>
      <w:r w:rsidRPr="008858F1">
        <w:rPr>
          <w:rFonts w:ascii="Times New Roman" w:hAnsi="Times New Roman" w:cs="Times New Roman"/>
          <w:sz w:val="28"/>
          <w:szCs w:val="28"/>
        </w:rPr>
        <w:t xml:space="preserve">профессиях (врач, шофер, дворник).Малыш знает праздники (Новый год, День своего рождения), свойствах воды, снега, песка (снег белый, холодный, вода теплая и холодная, лед скользкий, твердый; из влажного песка можно лепить, делать куличики, а сухой песок рассыпается); различает и называет состояния погоды (холодно, тепло, дует ветер, идет дождь). На четвертом году жизни </w:t>
      </w:r>
      <w:r w:rsidRPr="008858F1">
        <w:rPr>
          <w:rFonts w:ascii="Times New Roman" w:hAnsi="Times New Roman" w:cs="Times New Roman"/>
          <w:spacing w:val="-1"/>
          <w:sz w:val="28"/>
          <w:szCs w:val="28"/>
        </w:rPr>
        <w:t xml:space="preserve">малыш различает по форме, окраске, вкусу некоторые фрукты и овощи, знает 2-3 </w:t>
      </w:r>
      <w:r w:rsidRPr="008858F1">
        <w:rPr>
          <w:rFonts w:ascii="Times New Roman" w:hAnsi="Times New Roman" w:cs="Times New Roman"/>
          <w:sz w:val="28"/>
          <w:szCs w:val="28"/>
        </w:rPr>
        <w:t>вида птиц, некоторых домашних животных, наиболее часто встречающихся насекомых.</w:t>
      </w:r>
    </w:p>
    <w:p w:rsidR="00261D51" w:rsidRPr="008858F1" w:rsidRDefault="00261D51" w:rsidP="00261D51">
      <w:pPr>
        <w:pStyle w:val="Standard"/>
        <w:shd w:val="clear" w:color="auto" w:fill="FFFFFF"/>
        <w:spacing w:line="240" w:lineRule="auto"/>
        <w:ind w:right="24" w:firstLine="709"/>
        <w:jc w:val="both"/>
        <w:rPr>
          <w:rFonts w:ascii="Times New Roman" w:hAnsi="Times New Roman" w:cs="Times New Roman"/>
          <w:sz w:val="28"/>
          <w:szCs w:val="28"/>
        </w:rPr>
      </w:pPr>
      <w:r w:rsidRPr="008858F1">
        <w:rPr>
          <w:rFonts w:ascii="Times New Roman" w:hAnsi="Times New Roman" w:cs="Times New Roman"/>
          <w:i/>
          <w:iCs/>
          <w:sz w:val="28"/>
          <w:szCs w:val="28"/>
        </w:rPr>
        <w:t xml:space="preserve">Внимание </w:t>
      </w:r>
      <w:r w:rsidRPr="008858F1">
        <w:rPr>
          <w:rFonts w:ascii="Times New Roman" w:hAnsi="Times New Roman" w:cs="Times New Roman"/>
          <w:sz w:val="28"/>
          <w:szCs w:val="28"/>
        </w:rPr>
        <w:t>детей четвертого года жизни непроизвольно. Однако его устойчивость проявляется по-разному. Обычно малыш может заниматься в течение 10-15 минут, но привлекательное занятие длится достаточно долго, и ребенок не переключается и не отвлекается от него.</w:t>
      </w:r>
    </w:p>
    <w:p w:rsidR="00261D51" w:rsidRPr="008858F1" w:rsidRDefault="00261D51" w:rsidP="00261D51">
      <w:pPr>
        <w:pStyle w:val="Standard"/>
        <w:shd w:val="clear" w:color="auto" w:fill="FFFFFF"/>
        <w:spacing w:line="240" w:lineRule="auto"/>
        <w:ind w:right="19" w:firstLine="709"/>
        <w:jc w:val="both"/>
        <w:rPr>
          <w:rFonts w:ascii="Times New Roman" w:hAnsi="Times New Roman" w:cs="Times New Roman"/>
          <w:sz w:val="28"/>
          <w:szCs w:val="28"/>
        </w:rPr>
      </w:pPr>
      <w:r w:rsidRPr="008858F1">
        <w:rPr>
          <w:rFonts w:ascii="Times New Roman" w:hAnsi="Times New Roman" w:cs="Times New Roman"/>
          <w:i/>
          <w:iCs/>
          <w:sz w:val="28"/>
          <w:szCs w:val="28"/>
        </w:rPr>
        <w:t xml:space="preserve">Память </w:t>
      </w:r>
      <w:r w:rsidRPr="008858F1">
        <w:rPr>
          <w:rFonts w:ascii="Times New Roman" w:hAnsi="Times New Roman" w:cs="Times New Roman"/>
          <w:sz w:val="28"/>
          <w:szCs w:val="28"/>
        </w:rPr>
        <w:t>трехлеток непосредственна, непроизвольна и имеет яркую эмоциональную окраску. Дети сохраняют и воспроизводят только ту информацию, которая остается в их памяти без всяких внутренних усилий (легко заучивая понравившиеся стихи и песенки, ребенок из 5-7 специально предложенных ему отдельных слов, обычно запоминает не больше двух- трех). Положительно и отрицательно окрашенные сигналы, и явления запоминаются прочно и надолго.</w:t>
      </w:r>
    </w:p>
    <w:p w:rsidR="00261D51" w:rsidRPr="008858F1" w:rsidRDefault="00261D51" w:rsidP="00261D51">
      <w:pPr>
        <w:pStyle w:val="Standard"/>
        <w:shd w:val="clear" w:color="auto" w:fill="FFFFFF"/>
        <w:spacing w:line="240" w:lineRule="auto"/>
        <w:ind w:right="14" w:firstLine="709"/>
        <w:jc w:val="both"/>
        <w:rPr>
          <w:rFonts w:ascii="Times New Roman" w:hAnsi="Times New Roman" w:cs="Times New Roman"/>
          <w:sz w:val="28"/>
          <w:szCs w:val="28"/>
        </w:rPr>
      </w:pPr>
      <w:r w:rsidRPr="008858F1">
        <w:rPr>
          <w:rFonts w:ascii="Times New Roman" w:hAnsi="Times New Roman" w:cs="Times New Roman"/>
          <w:i/>
          <w:iCs/>
          <w:sz w:val="28"/>
          <w:szCs w:val="28"/>
        </w:rPr>
        <w:t xml:space="preserve">Мышление </w:t>
      </w:r>
      <w:r w:rsidRPr="008858F1">
        <w:rPr>
          <w:rFonts w:ascii="Times New Roman" w:hAnsi="Times New Roman" w:cs="Times New Roman"/>
          <w:sz w:val="28"/>
          <w:szCs w:val="28"/>
        </w:rPr>
        <w:t>3-летнего ребенка является наглядно-действенным: малыш решает задачу путем непосредственного действия с предметами (складывание матрешки, пирамидки, мисочек, конструирование по образцу и т. п.). В наглядно-действенных задачах ребенок учится соотносить условия с целью, что необходимо для любой мыслительной деятельности.</w:t>
      </w:r>
    </w:p>
    <w:p w:rsidR="00261D51" w:rsidRPr="008858F1" w:rsidRDefault="00261D51" w:rsidP="00261D51">
      <w:pPr>
        <w:pStyle w:val="Standard"/>
        <w:shd w:val="clear" w:color="auto" w:fill="FFFFFF"/>
        <w:spacing w:line="240" w:lineRule="auto"/>
        <w:ind w:right="19" w:firstLine="709"/>
        <w:jc w:val="both"/>
        <w:rPr>
          <w:rFonts w:ascii="Times New Roman" w:hAnsi="Times New Roman" w:cs="Times New Roman"/>
          <w:sz w:val="28"/>
          <w:szCs w:val="28"/>
        </w:rPr>
      </w:pPr>
      <w:r w:rsidRPr="008858F1">
        <w:rPr>
          <w:rFonts w:ascii="Times New Roman" w:hAnsi="Times New Roman" w:cs="Times New Roman"/>
          <w:sz w:val="28"/>
          <w:szCs w:val="28"/>
        </w:rPr>
        <w:t xml:space="preserve">В три года </w:t>
      </w:r>
      <w:r w:rsidRPr="008858F1">
        <w:rPr>
          <w:rFonts w:ascii="Times New Roman" w:hAnsi="Times New Roman" w:cs="Times New Roman"/>
          <w:i/>
          <w:iCs/>
          <w:sz w:val="28"/>
          <w:szCs w:val="28"/>
        </w:rPr>
        <w:t xml:space="preserve">воображение </w:t>
      </w:r>
      <w:r w:rsidRPr="008858F1">
        <w:rPr>
          <w:rFonts w:ascii="Times New Roman" w:hAnsi="Times New Roman" w:cs="Times New Roman"/>
          <w:sz w:val="28"/>
          <w:szCs w:val="28"/>
        </w:rPr>
        <w:t>только начинает развиваться, и прежде всего, в игре. Малыш действует с одним предметом и воображает на его месте другой: палочка вместо ложечки, камушек вместе мыла, стул - машина для путешествий и т. д.</w:t>
      </w:r>
    </w:p>
    <w:p w:rsidR="00261D51" w:rsidRPr="008858F1" w:rsidRDefault="00261D51" w:rsidP="00261D51">
      <w:pPr>
        <w:pStyle w:val="Standard"/>
        <w:shd w:val="clear" w:color="auto" w:fill="FFFFFF"/>
        <w:spacing w:line="240" w:lineRule="auto"/>
        <w:ind w:right="19" w:firstLine="709"/>
        <w:jc w:val="both"/>
        <w:rPr>
          <w:rFonts w:ascii="Times New Roman" w:hAnsi="Times New Roman" w:cs="Times New Roman"/>
          <w:sz w:val="28"/>
          <w:szCs w:val="28"/>
        </w:rPr>
      </w:pPr>
      <w:r w:rsidRPr="008858F1">
        <w:rPr>
          <w:rFonts w:ascii="Times New Roman" w:hAnsi="Times New Roman" w:cs="Times New Roman"/>
          <w:sz w:val="28"/>
          <w:szCs w:val="28"/>
        </w:rPr>
        <w:t xml:space="preserve">В младшем дошкольном возрасте ярко выражено стремление к деятельности. Взрослый для ребенка - носитель определенной общественной функции. Желание ребенка выполнять такую же функцию приводит к развитию </w:t>
      </w:r>
      <w:r w:rsidRPr="008858F1">
        <w:rPr>
          <w:rFonts w:ascii="Times New Roman" w:hAnsi="Times New Roman" w:cs="Times New Roman"/>
          <w:i/>
          <w:iCs/>
          <w:sz w:val="28"/>
          <w:szCs w:val="28"/>
        </w:rPr>
        <w:t xml:space="preserve">игры. </w:t>
      </w:r>
      <w:r w:rsidRPr="008858F1">
        <w:rPr>
          <w:rFonts w:ascii="Times New Roman" w:hAnsi="Times New Roman" w:cs="Times New Roman"/>
          <w:sz w:val="28"/>
          <w:szCs w:val="28"/>
        </w:rPr>
        <w:t xml:space="preserve">Дети овладевают способами игровой деятельности - игровыми действиями с игрушками и предметами- заместителями, приобретают первичные умения ролевого поведения. Ребенок 3-4 лет способен подражать и охотно подражает </w:t>
      </w:r>
      <w:r w:rsidRPr="008858F1">
        <w:rPr>
          <w:rFonts w:ascii="Times New Roman" w:hAnsi="Times New Roman" w:cs="Times New Roman"/>
          <w:spacing w:val="-1"/>
          <w:sz w:val="28"/>
          <w:szCs w:val="28"/>
        </w:rPr>
        <w:t xml:space="preserve">показываемым ему игровым действиям. Игра ребенка первой половины 4-го года </w:t>
      </w:r>
      <w:r w:rsidRPr="008858F1">
        <w:rPr>
          <w:rFonts w:ascii="Times New Roman" w:hAnsi="Times New Roman" w:cs="Times New Roman"/>
          <w:sz w:val="28"/>
          <w:szCs w:val="28"/>
        </w:rPr>
        <w:t>жизни  скорее игра рядом, чем вместе. В играх, возникающих по инициативе детей, отражаются умения, приобретенные в совместных со взрослыми играх. Сюжеты игр простые, неразвернутые, содержащие 1-2 роли. Неумение объяснить свои действия партнеру по игре, договориться с ним, приводит к конфликтам, которые дети не в силах самостоятельно разрешить. Конфликты чаще всего возникают по поводу игрушек. Постепенно (к 4 годам) ребенок начинает согласовывать свои действия, договариваться в процессе совместных игр, использует речевые формы вежливого общения. Мальчики в игре более общительны, отдают предпочтение большим компаниям, девочки предпочитают тихие, спокойные игры, в которых задействовано 2-3 подруги.</w:t>
      </w:r>
    </w:p>
    <w:p w:rsidR="00261D51" w:rsidRPr="008858F1" w:rsidRDefault="00261D51" w:rsidP="00261D51">
      <w:pPr>
        <w:pStyle w:val="Standard"/>
        <w:shd w:val="clear" w:color="auto" w:fill="FFFFFF"/>
        <w:spacing w:line="240" w:lineRule="auto"/>
        <w:ind w:right="14" w:firstLine="709"/>
        <w:jc w:val="both"/>
        <w:rPr>
          <w:rFonts w:ascii="Times New Roman" w:hAnsi="Times New Roman" w:cs="Times New Roman"/>
          <w:sz w:val="28"/>
          <w:szCs w:val="28"/>
        </w:rPr>
      </w:pPr>
      <w:r w:rsidRPr="008858F1">
        <w:rPr>
          <w:rFonts w:ascii="Times New Roman" w:hAnsi="Times New Roman" w:cs="Times New Roman"/>
          <w:sz w:val="28"/>
          <w:szCs w:val="28"/>
        </w:rPr>
        <w:t xml:space="preserve">В 3-4 года ребенок начинает чаще и охотнее вступать в </w:t>
      </w:r>
      <w:r w:rsidRPr="008858F1">
        <w:rPr>
          <w:rFonts w:ascii="Times New Roman" w:hAnsi="Times New Roman" w:cs="Times New Roman"/>
          <w:i/>
          <w:iCs/>
          <w:sz w:val="28"/>
          <w:szCs w:val="28"/>
        </w:rPr>
        <w:t xml:space="preserve">общение </w:t>
      </w:r>
      <w:r w:rsidRPr="008858F1">
        <w:rPr>
          <w:rFonts w:ascii="Times New Roman" w:hAnsi="Times New Roman" w:cs="Times New Roman"/>
          <w:sz w:val="28"/>
          <w:szCs w:val="28"/>
        </w:rPr>
        <w:t>со сверстниками ради участия в общей игре или продуктивной деятельности. Для трехлеток характерна позиция превосходства над товарищами. Он может в общении с партнером открыто высказать негативную оценку («Ты не умеешь играть»). Однако ему все еще нужны поддержка и внимание взрослого. Оптимальным во взаимоотношениях с взрослыми является индивидуальное общение.</w:t>
      </w:r>
    </w:p>
    <w:p w:rsidR="00261D51" w:rsidRPr="008858F1" w:rsidRDefault="00261D51" w:rsidP="00261D51">
      <w:pPr>
        <w:pStyle w:val="Standard"/>
        <w:shd w:val="clear" w:color="auto" w:fill="FFFFFF"/>
        <w:spacing w:line="240" w:lineRule="auto"/>
        <w:ind w:right="53" w:firstLine="709"/>
        <w:jc w:val="both"/>
        <w:rPr>
          <w:rFonts w:ascii="Times New Roman" w:hAnsi="Times New Roman" w:cs="Times New Roman"/>
          <w:sz w:val="28"/>
          <w:szCs w:val="28"/>
        </w:rPr>
      </w:pPr>
      <w:r w:rsidRPr="008858F1">
        <w:rPr>
          <w:rFonts w:ascii="Times New Roman" w:hAnsi="Times New Roman" w:cs="Times New Roman"/>
          <w:sz w:val="28"/>
          <w:szCs w:val="28"/>
        </w:rPr>
        <w:t xml:space="preserve">Главным средством общения с взрослыми и сверстниками является </w:t>
      </w:r>
      <w:r w:rsidRPr="008858F1">
        <w:rPr>
          <w:rFonts w:ascii="Times New Roman" w:hAnsi="Times New Roman" w:cs="Times New Roman"/>
          <w:i/>
          <w:iCs/>
          <w:sz w:val="28"/>
          <w:szCs w:val="28"/>
        </w:rPr>
        <w:t xml:space="preserve">речь. </w:t>
      </w:r>
      <w:r w:rsidRPr="008858F1">
        <w:rPr>
          <w:rFonts w:ascii="Times New Roman" w:hAnsi="Times New Roman" w:cs="Times New Roman"/>
          <w:sz w:val="28"/>
          <w:szCs w:val="28"/>
        </w:rPr>
        <w:t>Словарь младшего дошкольника состоит, в основном, из слов, обозначающих предметы обихода, игрушки, близких ему людей. Ребенок овладевает грамматическим строем речи: согласовывает употребление грамматических форм по числу, времени, активно экспериментирует со словами, создавая забавные неологизмы, умеет отвечать на простые вопросы, используя форму простого предложения, высказывается в 2-3 предложениях об эмоционально значимых событиях, начинает использовать в речи сложные предложения. В этом возрасте возможны дефекты звукопроизношения. Девочки по всем показателям развития превосходят мальчиков: артикуляция речи, словарный запас, беглость речи, понимание прочитанного, запоминание увиденного и услышанного.</w:t>
      </w:r>
    </w:p>
    <w:p w:rsidR="00261D51" w:rsidRPr="008858F1" w:rsidRDefault="00261D51" w:rsidP="00261D51">
      <w:pPr>
        <w:pStyle w:val="Standard"/>
        <w:shd w:val="clear" w:color="auto" w:fill="FFFFFF"/>
        <w:spacing w:line="240" w:lineRule="auto"/>
        <w:ind w:right="53" w:firstLine="709"/>
        <w:jc w:val="both"/>
        <w:rPr>
          <w:rFonts w:ascii="Times New Roman" w:hAnsi="Times New Roman" w:cs="Times New Roman"/>
          <w:sz w:val="28"/>
          <w:szCs w:val="28"/>
        </w:rPr>
      </w:pPr>
      <w:r w:rsidRPr="008858F1">
        <w:rPr>
          <w:rFonts w:ascii="Times New Roman" w:hAnsi="Times New Roman" w:cs="Times New Roman"/>
          <w:sz w:val="28"/>
          <w:szCs w:val="28"/>
        </w:rPr>
        <w:t xml:space="preserve">В 3-4 года в ситуации взаимодействия с взрослым продолжает формироваться интерес к книге и литературным персонажам. Круг </w:t>
      </w:r>
      <w:r w:rsidRPr="008858F1">
        <w:rPr>
          <w:rFonts w:ascii="Times New Roman" w:hAnsi="Times New Roman" w:cs="Times New Roman"/>
          <w:i/>
          <w:iCs/>
          <w:sz w:val="28"/>
          <w:szCs w:val="28"/>
        </w:rPr>
        <w:t xml:space="preserve">чтения </w:t>
      </w:r>
      <w:r w:rsidRPr="008858F1">
        <w:rPr>
          <w:rFonts w:ascii="Times New Roman" w:hAnsi="Times New Roman" w:cs="Times New Roman"/>
          <w:sz w:val="28"/>
          <w:szCs w:val="28"/>
        </w:rPr>
        <w:t>ребенка пополняется новыми произведениями, но уже известные тексты по-прежнему вызывают интерес. С помощью взрослых ребенок называет героев, сопереживает добрым, радуется хорошей концовке. Он с удовольствием вместе со взрослым рассматривает иллюстрации, с помощью наводящих вопросов высказывается о персонажах и ситуациях, т.е. соотносит картинку и прочитанный текст. Начинает «читать» сам, повторяя за взрослым или договаривая отдельные слова, фразы. Уже запоминает простые рифмующиеся строки в небольших стихотворениях.</w:t>
      </w:r>
    </w:p>
    <w:p w:rsidR="00261D51" w:rsidRPr="008858F1" w:rsidRDefault="00261D51" w:rsidP="00261D51">
      <w:pPr>
        <w:pStyle w:val="Standard"/>
        <w:shd w:val="clear" w:color="auto" w:fill="FFFFFF"/>
        <w:spacing w:line="240" w:lineRule="auto"/>
        <w:ind w:right="58" w:firstLine="709"/>
        <w:jc w:val="both"/>
        <w:rPr>
          <w:rFonts w:ascii="Times New Roman" w:hAnsi="Times New Roman" w:cs="Times New Roman"/>
          <w:sz w:val="28"/>
          <w:szCs w:val="28"/>
        </w:rPr>
      </w:pPr>
      <w:r w:rsidRPr="008858F1">
        <w:rPr>
          <w:rFonts w:ascii="Times New Roman" w:hAnsi="Times New Roman" w:cs="Times New Roman"/>
          <w:sz w:val="28"/>
          <w:szCs w:val="28"/>
        </w:rPr>
        <w:t xml:space="preserve">Развитие трудовой деятельности в большей степени связано с освоением </w:t>
      </w:r>
      <w:r w:rsidRPr="008858F1">
        <w:rPr>
          <w:rFonts w:ascii="Times New Roman" w:hAnsi="Times New Roman" w:cs="Times New Roman"/>
          <w:spacing w:val="-1"/>
          <w:sz w:val="28"/>
          <w:szCs w:val="28"/>
        </w:rPr>
        <w:t xml:space="preserve">процессуальной стороны труда (увеличением количества осваиваемых трудовых </w:t>
      </w:r>
      <w:r w:rsidRPr="008858F1">
        <w:rPr>
          <w:rFonts w:ascii="Times New Roman" w:hAnsi="Times New Roman" w:cs="Times New Roman"/>
          <w:sz w:val="28"/>
          <w:szCs w:val="28"/>
        </w:rPr>
        <w:t xml:space="preserve">процессов, улучшением качества их выполнения, освоением правильной последовательности действий в каждом трудовом процессе). Маленькие дети </w:t>
      </w:r>
      <w:r w:rsidRPr="008858F1">
        <w:rPr>
          <w:rFonts w:ascii="Times New Roman" w:hAnsi="Times New Roman" w:cs="Times New Roman"/>
          <w:spacing w:val="-1"/>
          <w:sz w:val="28"/>
          <w:szCs w:val="28"/>
        </w:rPr>
        <w:t xml:space="preserve">преимущественно осваивают самообслуживание- как вид труда, но способны при </w:t>
      </w:r>
      <w:r w:rsidRPr="008858F1">
        <w:rPr>
          <w:rFonts w:ascii="Times New Roman" w:hAnsi="Times New Roman" w:cs="Times New Roman"/>
          <w:sz w:val="28"/>
          <w:szCs w:val="28"/>
        </w:rPr>
        <w:t>помощи и контроле взрослого выполнять отдельные процессы в хозяйственно-бытовом труде, труде в природе.</w:t>
      </w:r>
    </w:p>
    <w:p w:rsidR="00261D51" w:rsidRPr="008858F1" w:rsidRDefault="00261D51" w:rsidP="00261D51">
      <w:pPr>
        <w:pStyle w:val="Standard"/>
        <w:shd w:val="clear" w:color="auto" w:fill="FFFFFF"/>
        <w:tabs>
          <w:tab w:val="left" w:pos="2530"/>
          <w:tab w:val="left" w:pos="3634"/>
          <w:tab w:val="left" w:pos="6019"/>
          <w:tab w:val="left" w:pos="7560"/>
          <w:tab w:val="left" w:pos="8952"/>
        </w:tabs>
        <w:spacing w:line="240" w:lineRule="auto"/>
        <w:ind w:right="58" w:firstLine="709"/>
        <w:jc w:val="both"/>
        <w:rPr>
          <w:rFonts w:ascii="Times New Roman" w:hAnsi="Times New Roman" w:cs="Times New Roman"/>
          <w:sz w:val="28"/>
          <w:szCs w:val="28"/>
        </w:rPr>
      </w:pPr>
      <w:r w:rsidRPr="008858F1">
        <w:rPr>
          <w:rFonts w:ascii="Times New Roman" w:hAnsi="Times New Roman" w:cs="Times New Roman"/>
          <w:sz w:val="28"/>
          <w:szCs w:val="28"/>
        </w:rPr>
        <w:t xml:space="preserve">Интерес к продуктивной деятельности неустойчив. Замысел управляется изображением и меняется по ходу работы, происходит овладение изображением </w:t>
      </w:r>
      <w:r w:rsidRPr="008858F1">
        <w:rPr>
          <w:rFonts w:ascii="Times New Roman" w:hAnsi="Times New Roman" w:cs="Times New Roman"/>
          <w:spacing w:val="-1"/>
          <w:sz w:val="28"/>
          <w:szCs w:val="28"/>
        </w:rPr>
        <w:t xml:space="preserve">формы предметов. Работы схематичны, детали отсутствуют - трудно догадаться, </w:t>
      </w:r>
      <w:r w:rsidRPr="008858F1">
        <w:rPr>
          <w:rFonts w:ascii="Times New Roman" w:hAnsi="Times New Roman" w:cs="Times New Roman"/>
          <w:sz w:val="28"/>
          <w:szCs w:val="28"/>
        </w:rPr>
        <w:t xml:space="preserve">что изображено ребенком. В лепке дети могут создавать изображение путем отщипывания, отрывания комков, скатывания их между ладонями и на плоскости, и сплющивания. В аппликации - располагать и наклеивать готовые изображения знакомых предметов, меняя сюжеты, составлять узоры из растительных и геометрических форм, чередуя их по цвету и величине. </w:t>
      </w:r>
      <w:r w:rsidRPr="008858F1">
        <w:rPr>
          <w:rFonts w:ascii="Times New Roman" w:hAnsi="Times New Roman" w:cs="Times New Roman"/>
          <w:spacing w:val="-2"/>
          <w:sz w:val="28"/>
          <w:szCs w:val="28"/>
        </w:rPr>
        <w:t>Конструирование носит процессуальный характер.  Ребенок может</w:t>
      </w:r>
      <w:r w:rsidRPr="008858F1">
        <w:rPr>
          <w:rFonts w:ascii="Times New Roman" w:hAnsi="Times New Roman" w:cs="Times New Roman"/>
          <w:sz w:val="28"/>
          <w:szCs w:val="28"/>
        </w:rPr>
        <w:t xml:space="preserve"> конструировать по образцу лишь элементарные предметные конструкции из 2 -3 частей.</w:t>
      </w:r>
    </w:p>
    <w:p w:rsidR="00261D51" w:rsidRPr="008858F1" w:rsidRDefault="00261D51" w:rsidP="00261D51">
      <w:pPr>
        <w:pStyle w:val="Standard"/>
        <w:shd w:val="clear" w:color="auto" w:fill="FFFFFF"/>
        <w:spacing w:line="240" w:lineRule="auto"/>
        <w:ind w:right="62" w:firstLine="709"/>
        <w:jc w:val="both"/>
        <w:rPr>
          <w:rFonts w:ascii="Times New Roman" w:hAnsi="Times New Roman" w:cs="Times New Roman"/>
          <w:sz w:val="28"/>
          <w:szCs w:val="28"/>
        </w:rPr>
      </w:pPr>
      <w:r w:rsidRPr="008858F1">
        <w:rPr>
          <w:rFonts w:ascii="Times New Roman" w:hAnsi="Times New Roman" w:cs="Times New Roman"/>
          <w:i/>
          <w:iCs/>
          <w:sz w:val="28"/>
          <w:szCs w:val="28"/>
        </w:rPr>
        <w:t xml:space="preserve">Музыкально-художественная </w:t>
      </w:r>
      <w:r w:rsidRPr="008858F1">
        <w:rPr>
          <w:rFonts w:ascii="Times New Roman" w:hAnsi="Times New Roman" w:cs="Times New Roman"/>
          <w:sz w:val="28"/>
          <w:szCs w:val="28"/>
        </w:rPr>
        <w:t xml:space="preserve">деятельность детей носит непосредственный и синкретический характер. Восприятие музыкальных образов происходит в «синтезе искусств» при организации «практической деятельности» (проиграть сюжет, рассмотреть иллюстрацию и др.). Совершенствуется звукоразличение, </w:t>
      </w:r>
      <w:r w:rsidRPr="008858F1">
        <w:rPr>
          <w:rFonts w:ascii="Times New Roman" w:hAnsi="Times New Roman" w:cs="Times New Roman"/>
          <w:spacing w:val="-12"/>
          <w:sz w:val="28"/>
          <w:szCs w:val="28"/>
        </w:rPr>
        <w:t>слух: ребенок      дифференцирует      звуковые      свойства      предметов, осваивает</w:t>
      </w:r>
      <w:r w:rsidRPr="008858F1">
        <w:rPr>
          <w:rFonts w:ascii="Times New Roman" w:hAnsi="Times New Roman" w:cs="Times New Roman"/>
          <w:sz w:val="28"/>
          <w:szCs w:val="28"/>
        </w:rPr>
        <w:t xml:space="preserve"> звуковые предэталоны (громко - тихо, высоко - низко и пр.). Может осуществить элементарный музыкальный анализ (заметить изменения в </w:t>
      </w:r>
      <w:r w:rsidRPr="008858F1">
        <w:rPr>
          <w:rFonts w:ascii="Times New Roman" w:hAnsi="Times New Roman" w:cs="Times New Roman"/>
          <w:spacing w:val="-1"/>
          <w:sz w:val="28"/>
          <w:szCs w:val="28"/>
        </w:rPr>
        <w:t xml:space="preserve">звучании звуков по высоте, громкости, разницу в ритме). Начинают проявляться </w:t>
      </w:r>
      <w:r w:rsidRPr="008858F1">
        <w:rPr>
          <w:rFonts w:ascii="Times New Roman" w:hAnsi="Times New Roman" w:cs="Times New Roman"/>
          <w:sz w:val="28"/>
          <w:szCs w:val="28"/>
        </w:rPr>
        <w:t>интерес и избирательность по отношению к различным видам музыкально-художественной деятельности (пению, слушанию, музыкально-ритмическим движениям).</w:t>
      </w:r>
    </w:p>
    <w:p w:rsidR="00261D51" w:rsidRPr="008858F1" w:rsidRDefault="00261D51" w:rsidP="00261D51">
      <w:pPr>
        <w:pStyle w:val="Standard"/>
        <w:shd w:val="clear" w:color="auto" w:fill="FFFFFF"/>
        <w:spacing w:before="485" w:line="240" w:lineRule="auto"/>
        <w:ind w:firstLine="709"/>
        <w:jc w:val="both"/>
        <w:rPr>
          <w:rFonts w:ascii="Times New Roman" w:hAnsi="Times New Roman" w:cs="Times New Roman"/>
          <w:b/>
          <w:bCs/>
          <w:sz w:val="28"/>
          <w:szCs w:val="28"/>
        </w:rPr>
      </w:pPr>
      <w:r w:rsidRPr="008858F1">
        <w:rPr>
          <w:rFonts w:ascii="Times New Roman" w:hAnsi="Times New Roman" w:cs="Times New Roman"/>
          <w:b/>
          <w:bCs/>
          <w:sz w:val="28"/>
          <w:szCs w:val="28"/>
        </w:rPr>
        <w:t>Возрастные особенности от 4 до 5 лет.</w:t>
      </w:r>
    </w:p>
    <w:p w:rsidR="00261D51" w:rsidRPr="008858F1" w:rsidRDefault="00261D51" w:rsidP="00261D51">
      <w:pPr>
        <w:pStyle w:val="Standard"/>
        <w:shd w:val="clear" w:color="auto" w:fill="FFFFFF"/>
        <w:spacing w:before="250" w:line="240" w:lineRule="auto"/>
        <w:ind w:left="24" w:firstLine="689"/>
        <w:jc w:val="both"/>
        <w:rPr>
          <w:rFonts w:ascii="Times New Roman" w:hAnsi="Times New Roman" w:cs="Times New Roman"/>
          <w:sz w:val="28"/>
          <w:szCs w:val="28"/>
        </w:rPr>
      </w:pPr>
      <w:r w:rsidRPr="008858F1">
        <w:rPr>
          <w:rFonts w:ascii="Times New Roman" w:hAnsi="Times New Roman" w:cs="Times New Roman"/>
          <w:sz w:val="28"/>
          <w:szCs w:val="28"/>
        </w:rPr>
        <w:t xml:space="preserve">4-5-летними детьми социальные </w:t>
      </w:r>
      <w:r w:rsidRPr="008858F1">
        <w:rPr>
          <w:rFonts w:ascii="Times New Roman" w:hAnsi="Times New Roman" w:cs="Times New Roman"/>
          <w:i/>
          <w:iCs/>
          <w:sz w:val="28"/>
          <w:szCs w:val="28"/>
        </w:rPr>
        <w:t xml:space="preserve">нормы и правила поведения </w:t>
      </w:r>
      <w:r w:rsidRPr="008858F1">
        <w:rPr>
          <w:rFonts w:ascii="Times New Roman" w:hAnsi="Times New Roman" w:cs="Times New Roman"/>
          <w:sz w:val="28"/>
          <w:szCs w:val="28"/>
        </w:rPr>
        <w:t xml:space="preserve">все еще не осознаются, однако у них уже начинают складываться обобщенные представления о том, «как надо (не надо) себя вести». Поэтому дети обращаются к сверстнику, когда он не придерживается норм и правил со словами «так не поступают», «так нельзя» и т. п. Как правило, к 5 годам дети без напоминания взрослого здороваются и прощаются, говорят «спасибо» и «пожалуйста», не перебивают взрослого, вежливо обращаются к нему. Кроме того, они могут по собственной инициативе убирать игрушки, выполнять простые трудовые обязанности, доводить дело до конца. Тем не менее, следование таким правилам часто бывает неустойчивым - дети легко отвлекаются на то, что им более интересно, а бывает, что ребенок «хорошо себя ведет» только в отношении наиболее значимых для него людей. В этом возрасте у детей появляются представления о том, как «положено» вести себя девочкам, и как - мальчикам. Дети хорошо выделяют несоответствие нормам и правилам не только поведение другого, но и своего собственного и эмоционально его переживают, что </w:t>
      </w:r>
      <w:r w:rsidRPr="008858F1">
        <w:rPr>
          <w:rFonts w:ascii="Times New Roman" w:hAnsi="Times New Roman" w:cs="Times New Roman"/>
          <w:spacing w:val="-1"/>
          <w:sz w:val="28"/>
          <w:szCs w:val="28"/>
        </w:rPr>
        <w:t>повышает их возможности регулировать поведение. Таким образом, поведение 4-</w:t>
      </w:r>
      <w:r w:rsidRPr="008858F1">
        <w:rPr>
          <w:rFonts w:ascii="Times New Roman" w:hAnsi="Times New Roman" w:cs="Times New Roman"/>
          <w:sz w:val="28"/>
          <w:szCs w:val="28"/>
        </w:rPr>
        <w:t xml:space="preserve">5-летнего ребенка не столь импульсивно и непосредственно, как в 3-4 года, хотя в некоторых ситуациях ребенку все еще требуется напоминание взрослого или сверстников о необходимости придерживаться тех или иных норм и правил. Для этого возраста характерно появление </w:t>
      </w:r>
      <w:r w:rsidRPr="008858F1">
        <w:rPr>
          <w:rFonts w:ascii="Times New Roman" w:hAnsi="Times New Roman" w:cs="Times New Roman"/>
          <w:i/>
          <w:iCs/>
          <w:sz w:val="28"/>
          <w:szCs w:val="28"/>
        </w:rPr>
        <w:t xml:space="preserve">групповых традиций: </w:t>
      </w:r>
      <w:r w:rsidRPr="008858F1">
        <w:rPr>
          <w:rFonts w:ascii="Times New Roman" w:hAnsi="Times New Roman" w:cs="Times New Roman"/>
          <w:sz w:val="28"/>
          <w:szCs w:val="28"/>
        </w:rPr>
        <w:t>кто, где сидит, последовательность игр, как поздравляют друг друга с днем рождения, элементы группового жаргона и т. п.). В этом возрасте детьми хорошо освоен алгоритм процессов умывания, одевания, купания, приема пищи, уборки помещения. Дошкольники знают и используют по назначению атрибуты, сопровождающие их: мыло, полотенце, носовой платок, салфетка, столовые приборы. Уровень освоения культурно-гигиенических навыков таков, что дети свободно переносят их в сюжетно-ролевую игру.</w:t>
      </w:r>
    </w:p>
    <w:p w:rsidR="00261D51" w:rsidRPr="008858F1" w:rsidRDefault="00261D51" w:rsidP="00261D51">
      <w:pPr>
        <w:pStyle w:val="Standard"/>
        <w:shd w:val="clear" w:color="auto" w:fill="FFFFFF"/>
        <w:spacing w:before="264" w:line="240" w:lineRule="auto"/>
        <w:ind w:left="24" w:right="29" w:firstLine="709"/>
        <w:jc w:val="both"/>
        <w:rPr>
          <w:rFonts w:ascii="Times New Roman" w:hAnsi="Times New Roman" w:cs="Times New Roman"/>
          <w:sz w:val="28"/>
          <w:szCs w:val="28"/>
        </w:rPr>
      </w:pPr>
      <w:r w:rsidRPr="008858F1">
        <w:rPr>
          <w:rFonts w:ascii="Times New Roman" w:hAnsi="Times New Roman" w:cs="Times New Roman"/>
          <w:sz w:val="28"/>
          <w:szCs w:val="28"/>
        </w:rPr>
        <w:t>Появляется сосредоточенность на своем самочувствии, ребенка начинает волновать тема собственного здоровья. К 4-5 годам ребенок способен элементарно охарактеризовать свое самочувствие, привлечь внимание взрослого в случае недомогания.</w:t>
      </w:r>
    </w:p>
    <w:p w:rsidR="00261D51" w:rsidRPr="008858F1" w:rsidRDefault="00261D51" w:rsidP="00261D51">
      <w:pPr>
        <w:pStyle w:val="Standard"/>
        <w:shd w:val="clear" w:color="auto" w:fill="FFFFFF"/>
        <w:spacing w:line="240" w:lineRule="auto"/>
        <w:ind w:left="19" w:right="14" w:firstLine="709"/>
        <w:jc w:val="both"/>
        <w:rPr>
          <w:rFonts w:ascii="Times New Roman" w:hAnsi="Times New Roman" w:cs="Times New Roman"/>
          <w:sz w:val="28"/>
          <w:szCs w:val="28"/>
        </w:rPr>
      </w:pPr>
      <w:r w:rsidRPr="008858F1">
        <w:rPr>
          <w:rFonts w:ascii="Times New Roman" w:hAnsi="Times New Roman" w:cs="Times New Roman"/>
          <w:sz w:val="28"/>
          <w:szCs w:val="28"/>
        </w:rPr>
        <w:t xml:space="preserve">4-5-летние дети имеют дифференцированное представление о собственной </w:t>
      </w:r>
      <w:r w:rsidRPr="008858F1">
        <w:rPr>
          <w:rFonts w:ascii="Times New Roman" w:hAnsi="Times New Roman" w:cs="Times New Roman"/>
          <w:i/>
          <w:iCs/>
          <w:sz w:val="28"/>
          <w:szCs w:val="28"/>
        </w:rPr>
        <w:t xml:space="preserve">гендерной </w:t>
      </w:r>
      <w:r w:rsidRPr="008858F1">
        <w:rPr>
          <w:rFonts w:ascii="Times New Roman" w:hAnsi="Times New Roman" w:cs="Times New Roman"/>
          <w:sz w:val="28"/>
          <w:szCs w:val="28"/>
        </w:rPr>
        <w:t>принадлежности, аргументируют ее по ряду признаков («Я - мальчик, я ношу брючки, у меня короткая прическа», «Я - девочка, у меня косички, я ношу платьице»). Проявляют стремление к взрослению в соответствии с адекватной гендерной ролью: мальчик - сын, внук, брат, отец, мужчина; девочка - дочь, внучка, сестра, мать, женщина. Овладевают отдельными способами действий, доминирующих в поведении взрослых людей соответствующего тендера. Так, мальчики стараются выполнять задания, требующие проявления силовых качеств, а девочки реализуют себя в играх «Дочки-матери», «Модель», «Балерина», они больше тяготеют к «красивым» действиям. К пяти годам дети имеют представления об особенностях наиболее распространенных мужских и женских профессий, видах отдыха, о специфике поведения в общении с другими людьми, об отдельных женских и мужских качествах. В этом возрасте умеют распознавать и оценивать адекватно гендерной принадлежности эмоциональные состояния и поступки взрослых людей разного пола.</w:t>
      </w:r>
    </w:p>
    <w:p w:rsidR="00261D51" w:rsidRPr="008858F1" w:rsidRDefault="00261D51" w:rsidP="00261D51">
      <w:pPr>
        <w:pStyle w:val="Standard"/>
        <w:shd w:val="clear" w:color="auto" w:fill="FFFFFF"/>
        <w:spacing w:line="240" w:lineRule="auto"/>
        <w:ind w:firstLine="709"/>
        <w:jc w:val="both"/>
        <w:rPr>
          <w:rFonts w:ascii="Times New Roman" w:hAnsi="Times New Roman" w:cs="Times New Roman"/>
          <w:sz w:val="28"/>
          <w:szCs w:val="28"/>
        </w:rPr>
      </w:pPr>
      <w:r w:rsidRPr="008858F1">
        <w:rPr>
          <w:rFonts w:ascii="Times New Roman" w:hAnsi="Times New Roman" w:cs="Times New Roman"/>
          <w:spacing w:val="-11"/>
          <w:sz w:val="28"/>
          <w:szCs w:val="28"/>
        </w:rPr>
        <w:t>К   четырем   годам   основные   трудности   в   поведении   и   общении   ребенка   с</w:t>
      </w:r>
      <w:r w:rsidRPr="008858F1">
        <w:rPr>
          <w:rFonts w:ascii="Times New Roman" w:hAnsi="Times New Roman" w:cs="Times New Roman"/>
          <w:sz w:val="28"/>
          <w:szCs w:val="28"/>
        </w:rPr>
        <w:t xml:space="preserve"> окружающими, которые были связаны с кризисом трех лет (упрямство, строптивость, конфликтность и др.), постепенно уходят в прошлое, и любознательный малыш активно осваивает окружающий его мир предметов и вещей, мир человеческих отношений. Лучше всего это удается детям в </w:t>
      </w:r>
      <w:r w:rsidRPr="008858F1">
        <w:rPr>
          <w:rFonts w:ascii="Times New Roman" w:hAnsi="Times New Roman" w:cs="Times New Roman"/>
          <w:i/>
          <w:iCs/>
          <w:sz w:val="28"/>
          <w:szCs w:val="28"/>
        </w:rPr>
        <w:t xml:space="preserve">игре. </w:t>
      </w:r>
      <w:r w:rsidRPr="008858F1">
        <w:rPr>
          <w:rFonts w:ascii="Times New Roman" w:hAnsi="Times New Roman" w:cs="Times New Roman"/>
          <w:sz w:val="28"/>
          <w:szCs w:val="28"/>
        </w:rPr>
        <w:t>Дети 4-5 лет продолжают проигрывать действия с предметами, но теперь внешняя последовательность этих действий уже соответствуют реальной действительности: ребенок сначала режет хлеб, и только потом ставит его на стол перед куклами (в раннем возрасте и в самом начале дошкольного последовательность действий не имела для игры такого значения). В игре ребята называют свои роли, понимают условность принятых ролей. Происходит разделение игровых и реальных взаимодействий. В процессе игры роли могут меняться.</w:t>
      </w:r>
    </w:p>
    <w:p w:rsidR="00261D51" w:rsidRPr="008858F1" w:rsidRDefault="00261D51" w:rsidP="00261D51">
      <w:pPr>
        <w:pStyle w:val="Standard"/>
        <w:shd w:val="clear" w:color="auto" w:fill="FFFFFF"/>
        <w:spacing w:line="240" w:lineRule="auto"/>
        <w:ind w:firstLine="709"/>
        <w:jc w:val="both"/>
        <w:rPr>
          <w:rFonts w:ascii="Times New Roman" w:hAnsi="Times New Roman" w:cs="Times New Roman"/>
          <w:sz w:val="28"/>
          <w:szCs w:val="28"/>
        </w:rPr>
      </w:pPr>
      <w:r w:rsidRPr="008858F1">
        <w:rPr>
          <w:rFonts w:ascii="Times New Roman" w:hAnsi="Times New Roman" w:cs="Times New Roman"/>
          <w:sz w:val="28"/>
          <w:szCs w:val="28"/>
        </w:rPr>
        <w:t xml:space="preserve">В 4-5 лет сверстники становятся для ребенка более привлекательными и предпочитаемыми партнерами по игре, чем взрослый. В общую игру вовлекается от 2 до 5 детей, а продолжительность совместных игр составляет в среднем 15-20 минут, в отдельных случаях может достигать и 40-50 минут. Дети этого возраста становятся более избирательными во взаимоотношениях и общении: у них есть постоянные партнеры по играм (хотя в течение года они могут и поменяться несколько раз), все более ярко проявляется предпочтение к играм с детьми одного пола. Правда, ребенок еще не относится к другому ребенку как к равному партнеру по игре. Постепенно усложняются реплики персонажей, дети ориентируются на ролевые высказывания друг друга, часто в таком общении </w:t>
      </w:r>
      <w:r w:rsidRPr="008858F1">
        <w:rPr>
          <w:rFonts w:ascii="Times New Roman" w:hAnsi="Times New Roman" w:cs="Times New Roman"/>
          <w:spacing w:val="-8"/>
          <w:sz w:val="28"/>
          <w:szCs w:val="28"/>
        </w:rPr>
        <w:t xml:space="preserve">происходит   дальнейшее развитие   сюжета.   При   разрешении   конфликтов   в   игр </w:t>
      </w:r>
      <w:r w:rsidRPr="008858F1">
        <w:rPr>
          <w:rFonts w:ascii="Times New Roman" w:hAnsi="Times New Roman" w:cs="Times New Roman"/>
          <w:sz w:val="28"/>
          <w:szCs w:val="28"/>
        </w:rPr>
        <w:t>дети все чаще    стараются договориться с партнером, объяснить свои желания, а не настоять на своем.</w:t>
      </w:r>
    </w:p>
    <w:p w:rsidR="00261D51" w:rsidRPr="008858F1" w:rsidRDefault="00261D51" w:rsidP="00261D51">
      <w:pPr>
        <w:pStyle w:val="Standard"/>
        <w:shd w:val="clear" w:color="auto" w:fill="FFFFFF"/>
        <w:spacing w:before="38" w:line="240" w:lineRule="auto"/>
        <w:ind w:left="19" w:right="-1" w:firstLine="709"/>
        <w:jc w:val="both"/>
        <w:rPr>
          <w:rFonts w:ascii="Times New Roman" w:hAnsi="Times New Roman" w:cs="Times New Roman"/>
          <w:sz w:val="28"/>
          <w:szCs w:val="28"/>
        </w:rPr>
      </w:pPr>
      <w:r w:rsidRPr="008858F1">
        <w:rPr>
          <w:rFonts w:ascii="Times New Roman" w:hAnsi="Times New Roman" w:cs="Times New Roman"/>
          <w:sz w:val="28"/>
          <w:szCs w:val="28"/>
        </w:rPr>
        <w:t xml:space="preserve">Развивается </w:t>
      </w:r>
      <w:r w:rsidRPr="008858F1">
        <w:rPr>
          <w:rFonts w:ascii="Times New Roman" w:hAnsi="Times New Roman" w:cs="Times New Roman"/>
          <w:i/>
          <w:iCs/>
          <w:sz w:val="28"/>
          <w:szCs w:val="28"/>
        </w:rPr>
        <w:t xml:space="preserve">моторика </w:t>
      </w:r>
      <w:r w:rsidRPr="008858F1">
        <w:rPr>
          <w:rFonts w:ascii="Times New Roman" w:hAnsi="Times New Roman" w:cs="Times New Roman"/>
          <w:sz w:val="28"/>
          <w:szCs w:val="28"/>
        </w:rPr>
        <w:t xml:space="preserve">дошкольников. Так, в 4-5 лет ребята умеют перешагивать через рейки гимнастической лестницы, горизонтально расположенной на опорах (на высоте 20 см от пола), руки на поясе. </w:t>
      </w:r>
      <w:r w:rsidRPr="008858F1">
        <w:rPr>
          <w:rFonts w:ascii="Times New Roman" w:hAnsi="Times New Roman" w:cs="Times New Roman"/>
          <w:spacing w:val="-1"/>
          <w:sz w:val="28"/>
          <w:szCs w:val="28"/>
        </w:rPr>
        <w:t xml:space="preserve">Подбрасывают мяч вверх и ловят его двумя руками (не менее </w:t>
      </w:r>
      <w:r w:rsidRPr="008858F1">
        <w:rPr>
          <w:rFonts w:ascii="Times New Roman" w:hAnsi="Times New Roman" w:cs="Times New Roman"/>
          <w:i/>
          <w:iCs/>
          <w:spacing w:val="-1"/>
          <w:sz w:val="28"/>
          <w:szCs w:val="28"/>
        </w:rPr>
        <w:t xml:space="preserve">3-4 </w:t>
      </w:r>
      <w:r w:rsidRPr="008858F1">
        <w:rPr>
          <w:rFonts w:ascii="Times New Roman" w:hAnsi="Times New Roman" w:cs="Times New Roman"/>
          <w:spacing w:val="-1"/>
          <w:sz w:val="28"/>
          <w:szCs w:val="28"/>
        </w:rPr>
        <w:t xml:space="preserve">раз подряд в </w:t>
      </w:r>
      <w:r w:rsidRPr="008858F1">
        <w:rPr>
          <w:rFonts w:ascii="Times New Roman" w:hAnsi="Times New Roman" w:cs="Times New Roman"/>
          <w:sz w:val="28"/>
          <w:szCs w:val="28"/>
        </w:rPr>
        <w:t xml:space="preserve">удобном для ребенка темпе). Нанизывают бусины средней величины (или пуговицы) на толстую леску (или тонкий шнурок с жестким наконечником). </w:t>
      </w:r>
      <w:r w:rsidRPr="008858F1">
        <w:rPr>
          <w:rFonts w:ascii="Times New Roman" w:hAnsi="Times New Roman" w:cs="Times New Roman"/>
          <w:spacing w:val="-1"/>
          <w:sz w:val="28"/>
          <w:szCs w:val="28"/>
        </w:rPr>
        <w:t xml:space="preserve">Ребенок способен активно и осознанно усваивать разучиваемые движения, их </w:t>
      </w:r>
      <w:r w:rsidRPr="008858F1">
        <w:rPr>
          <w:rFonts w:ascii="Times New Roman" w:hAnsi="Times New Roman" w:cs="Times New Roman"/>
          <w:sz w:val="28"/>
          <w:szCs w:val="28"/>
        </w:rPr>
        <w:t xml:space="preserve">элементы, что позволяет ему расширять и обогащать репертуар уже освоенных основных движений более сложные. В среднем дошкольном возрасте связь </w:t>
      </w:r>
      <w:r w:rsidRPr="008858F1">
        <w:rPr>
          <w:rFonts w:ascii="Times New Roman" w:hAnsi="Times New Roman" w:cs="Times New Roman"/>
          <w:i/>
          <w:iCs/>
          <w:sz w:val="28"/>
          <w:szCs w:val="28"/>
        </w:rPr>
        <w:t xml:space="preserve">мышления </w:t>
      </w:r>
      <w:r w:rsidRPr="008858F1">
        <w:rPr>
          <w:rFonts w:ascii="Times New Roman" w:hAnsi="Times New Roman" w:cs="Times New Roman"/>
          <w:sz w:val="28"/>
          <w:szCs w:val="28"/>
        </w:rPr>
        <w:t xml:space="preserve">и действий сохраняется, но уже не является такой непосредственной как раньше. Во многих случаях не требуется практического манипулирования с объектом, но во всех случаях ребенку необходимо отчетливо воспринимать и наглядно представлять этот объект. Мышление детей 4-5 лет протекает в форме наглядных образов, следуя за восприятием. Например, дети могут понять, что такое план комнаты. Если </w:t>
      </w:r>
      <w:r w:rsidRPr="008858F1">
        <w:rPr>
          <w:rFonts w:ascii="Times New Roman" w:hAnsi="Times New Roman" w:cs="Times New Roman"/>
          <w:spacing w:val="-1"/>
          <w:sz w:val="28"/>
          <w:szCs w:val="28"/>
        </w:rPr>
        <w:t xml:space="preserve">ребенку предложить план части групповой комнаты, то он поймет, что на нем </w:t>
      </w:r>
      <w:r w:rsidRPr="008858F1">
        <w:rPr>
          <w:rFonts w:ascii="Times New Roman" w:hAnsi="Times New Roman" w:cs="Times New Roman"/>
          <w:sz w:val="28"/>
          <w:szCs w:val="28"/>
        </w:rPr>
        <w:t>изображено. При этом возможна небольшая помощь взрослого, например, объяснение того, как обозначают окна и двери на плане. С помощью схематического изображения групповой комнаты дети могут найти спрятанную игрушку (по отметке на плане).</w:t>
      </w:r>
    </w:p>
    <w:p w:rsidR="00261D51" w:rsidRPr="008858F1" w:rsidRDefault="00261D51" w:rsidP="00261D51">
      <w:pPr>
        <w:pStyle w:val="Standard"/>
        <w:shd w:val="clear" w:color="auto" w:fill="FFFFFF"/>
        <w:tabs>
          <w:tab w:val="left" w:pos="1224"/>
          <w:tab w:val="left" w:pos="3005"/>
          <w:tab w:val="left" w:pos="4493"/>
          <w:tab w:val="left" w:pos="5131"/>
          <w:tab w:val="left" w:pos="6691"/>
          <w:tab w:val="left" w:pos="7843"/>
        </w:tabs>
        <w:spacing w:line="240" w:lineRule="auto"/>
        <w:ind w:left="19" w:right="-1" w:firstLine="709"/>
        <w:jc w:val="both"/>
        <w:rPr>
          <w:rFonts w:ascii="Times New Roman" w:hAnsi="Times New Roman" w:cs="Times New Roman"/>
          <w:sz w:val="28"/>
          <w:szCs w:val="28"/>
        </w:rPr>
      </w:pPr>
      <w:r w:rsidRPr="008858F1">
        <w:rPr>
          <w:rFonts w:ascii="Times New Roman" w:hAnsi="Times New Roman" w:cs="Times New Roman"/>
          <w:sz w:val="28"/>
          <w:szCs w:val="28"/>
        </w:rPr>
        <w:t xml:space="preserve">К 5 годам </w:t>
      </w:r>
      <w:r w:rsidRPr="008858F1">
        <w:rPr>
          <w:rFonts w:ascii="Times New Roman" w:hAnsi="Times New Roman" w:cs="Times New Roman"/>
          <w:i/>
          <w:iCs/>
          <w:sz w:val="28"/>
          <w:szCs w:val="28"/>
        </w:rPr>
        <w:t xml:space="preserve">внимание </w:t>
      </w:r>
      <w:r w:rsidRPr="008858F1">
        <w:rPr>
          <w:rFonts w:ascii="Times New Roman" w:hAnsi="Times New Roman" w:cs="Times New Roman"/>
          <w:sz w:val="28"/>
          <w:szCs w:val="28"/>
        </w:rPr>
        <w:t xml:space="preserve">становится все более устойчивым в отличие от </w:t>
      </w:r>
      <w:r w:rsidRPr="008858F1">
        <w:rPr>
          <w:rFonts w:ascii="Times New Roman" w:hAnsi="Times New Roman" w:cs="Times New Roman"/>
          <w:spacing w:val="-1"/>
          <w:sz w:val="28"/>
          <w:szCs w:val="28"/>
        </w:rPr>
        <w:t xml:space="preserve">трехлетнего малыша (если он пошел за мячом, то уже не будет отвлекаться на </w:t>
      </w:r>
      <w:r w:rsidRPr="008858F1">
        <w:rPr>
          <w:rFonts w:ascii="Times New Roman" w:hAnsi="Times New Roman" w:cs="Times New Roman"/>
          <w:sz w:val="28"/>
          <w:szCs w:val="28"/>
        </w:rPr>
        <w:t xml:space="preserve">другие интересные предметы). Важным показателем развития внимания является то, что к 5 годам в деятельности ребенка появляется действие по </w:t>
      </w:r>
      <w:r w:rsidRPr="008858F1">
        <w:rPr>
          <w:rFonts w:ascii="Times New Roman" w:hAnsi="Times New Roman" w:cs="Times New Roman"/>
          <w:i/>
          <w:iCs/>
          <w:sz w:val="28"/>
          <w:szCs w:val="28"/>
        </w:rPr>
        <w:t xml:space="preserve">правилу </w:t>
      </w:r>
      <w:r w:rsidRPr="008858F1">
        <w:rPr>
          <w:rFonts w:ascii="Times New Roman" w:hAnsi="Times New Roman" w:cs="Times New Roman"/>
          <w:sz w:val="28"/>
          <w:szCs w:val="28"/>
        </w:rPr>
        <w:t>- первый необходимый элемент произвольного внимания. Именно в этом возрасте дети начинают активно играть в игры с правилами: настольные (лото, детское домино) и подвижные (прятки, салочки). В дошкольном</w:t>
      </w:r>
      <w:r w:rsidRPr="008858F1">
        <w:rPr>
          <w:rFonts w:ascii="Times New Roman" w:hAnsi="Times New Roman" w:cs="Times New Roman"/>
          <w:sz w:val="28"/>
          <w:szCs w:val="28"/>
        </w:rPr>
        <w:br/>
        <w:t xml:space="preserve">возрасте интенсивно развивается </w:t>
      </w:r>
      <w:r w:rsidRPr="008858F1">
        <w:rPr>
          <w:rFonts w:ascii="Times New Roman" w:hAnsi="Times New Roman" w:cs="Times New Roman"/>
          <w:i/>
          <w:iCs/>
          <w:sz w:val="28"/>
          <w:szCs w:val="28"/>
        </w:rPr>
        <w:t xml:space="preserve">память </w:t>
      </w:r>
      <w:r w:rsidRPr="008858F1">
        <w:rPr>
          <w:rFonts w:ascii="Times New Roman" w:hAnsi="Times New Roman" w:cs="Times New Roman"/>
          <w:sz w:val="28"/>
          <w:szCs w:val="28"/>
        </w:rPr>
        <w:t xml:space="preserve">ребенка. В 5 лет ребенок может запомнить уже 5-6 предметов (из 10-15), изображенных на предъявляемых ему картинках. В этом возрасте происходит развитие инициативности и самостоятельности ребенка в </w:t>
      </w:r>
      <w:r w:rsidRPr="008858F1">
        <w:rPr>
          <w:rFonts w:ascii="Times New Roman" w:hAnsi="Times New Roman" w:cs="Times New Roman"/>
          <w:i/>
          <w:iCs/>
          <w:sz w:val="28"/>
          <w:szCs w:val="28"/>
        </w:rPr>
        <w:t xml:space="preserve">общении </w:t>
      </w:r>
      <w:r w:rsidRPr="008858F1">
        <w:rPr>
          <w:rFonts w:ascii="Times New Roman" w:hAnsi="Times New Roman" w:cs="Times New Roman"/>
          <w:sz w:val="28"/>
          <w:szCs w:val="28"/>
        </w:rPr>
        <w:t>со взрослыми и сверстниками. Дети продолжают сотрудничать со взрослыми в практических делах (совместные игры, поручения), наряду с этим активно стремятся к интеллектуальному общению. Это проявляется в многочисленных вопросах (почему? зачем? Для</w:t>
      </w:r>
      <w:r w:rsidRPr="008858F1">
        <w:rPr>
          <w:rFonts w:ascii="Times New Roman" w:hAnsi="Times New Roman" w:cs="Times New Roman"/>
          <w:spacing w:val="-1"/>
          <w:sz w:val="28"/>
          <w:szCs w:val="28"/>
        </w:rPr>
        <w:t xml:space="preserve"> чего?),</w:t>
      </w:r>
      <w:r w:rsidRPr="008858F1">
        <w:rPr>
          <w:rFonts w:ascii="Times New Roman" w:hAnsi="Times New Roman" w:cs="Times New Roman"/>
          <w:spacing w:val="-2"/>
          <w:sz w:val="28"/>
          <w:szCs w:val="28"/>
        </w:rPr>
        <w:t xml:space="preserve"> стремлении получить </w:t>
      </w:r>
      <w:r w:rsidRPr="008858F1">
        <w:rPr>
          <w:rFonts w:ascii="Times New Roman" w:hAnsi="Times New Roman" w:cs="Times New Roman"/>
          <w:spacing w:val="-1"/>
          <w:sz w:val="28"/>
          <w:szCs w:val="28"/>
        </w:rPr>
        <w:t xml:space="preserve">от </w:t>
      </w:r>
      <w:r w:rsidRPr="008858F1">
        <w:rPr>
          <w:rFonts w:ascii="Times New Roman" w:hAnsi="Times New Roman" w:cs="Times New Roman"/>
          <w:spacing w:val="-2"/>
          <w:sz w:val="28"/>
          <w:szCs w:val="28"/>
        </w:rPr>
        <w:t>взрослого</w:t>
      </w:r>
      <w:r w:rsidRPr="008858F1">
        <w:rPr>
          <w:rFonts w:ascii="Times New Roman" w:hAnsi="Times New Roman" w:cs="Times New Roman"/>
          <w:sz w:val="28"/>
          <w:szCs w:val="28"/>
        </w:rPr>
        <w:tab/>
      </w:r>
      <w:r w:rsidRPr="008858F1">
        <w:rPr>
          <w:rFonts w:ascii="Times New Roman" w:hAnsi="Times New Roman" w:cs="Times New Roman"/>
          <w:spacing w:val="-2"/>
          <w:sz w:val="28"/>
          <w:szCs w:val="28"/>
        </w:rPr>
        <w:t>новую информацию познавательного характера. Возможность устанавливать</w:t>
      </w:r>
      <w:r w:rsidRPr="008858F1">
        <w:rPr>
          <w:rFonts w:ascii="Times New Roman" w:hAnsi="Times New Roman" w:cs="Times New Roman"/>
          <w:sz w:val="28"/>
          <w:szCs w:val="28"/>
        </w:rPr>
        <w:t xml:space="preserve"> причинно – </w:t>
      </w:r>
      <w:r w:rsidRPr="008858F1">
        <w:rPr>
          <w:rFonts w:ascii="Times New Roman" w:hAnsi="Times New Roman" w:cs="Times New Roman"/>
          <w:spacing w:val="-2"/>
          <w:sz w:val="28"/>
          <w:szCs w:val="28"/>
        </w:rPr>
        <w:t>следственные связи отражается</w:t>
      </w:r>
      <w:r w:rsidRPr="008858F1">
        <w:rPr>
          <w:rFonts w:ascii="Times New Roman" w:hAnsi="Times New Roman" w:cs="Times New Roman"/>
          <w:sz w:val="28"/>
          <w:szCs w:val="28"/>
        </w:rPr>
        <w:t xml:space="preserve"> в </w:t>
      </w:r>
      <w:r w:rsidRPr="008858F1">
        <w:rPr>
          <w:rFonts w:ascii="Times New Roman" w:hAnsi="Times New Roman" w:cs="Times New Roman"/>
          <w:spacing w:val="-2"/>
          <w:sz w:val="28"/>
          <w:szCs w:val="28"/>
        </w:rPr>
        <w:t>детских ответах</w:t>
      </w:r>
      <w:r w:rsidRPr="008858F1">
        <w:rPr>
          <w:rFonts w:ascii="Times New Roman" w:hAnsi="Times New Roman" w:cs="Times New Roman"/>
          <w:sz w:val="28"/>
          <w:szCs w:val="28"/>
        </w:rPr>
        <w:t xml:space="preserve"> в форме сложноподчиненных предложений. У детей наблюдается потребность в уважении взрослых, их похвале, поэтому на замечания взрослых ребенок пятого года жизни реагирует повышенной обидчивостью. Общение со сверстниками по-прежнему тесно переплетено с другими видами </w:t>
      </w:r>
      <w:r w:rsidRPr="008858F1">
        <w:rPr>
          <w:rFonts w:ascii="Times New Roman" w:hAnsi="Times New Roman" w:cs="Times New Roman"/>
          <w:spacing w:val="-3"/>
          <w:sz w:val="28"/>
          <w:szCs w:val="28"/>
        </w:rPr>
        <w:t>детской деятельности (игрой, трудом,  продуктивной  деятельностью),  однако</w:t>
      </w:r>
      <w:r w:rsidRPr="008858F1">
        <w:rPr>
          <w:rFonts w:ascii="Times New Roman" w:hAnsi="Times New Roman" w:cs="Times New Roman"/>
          <w:sz w:val="28"/>
          <w:szCs w:val="28"/>
        </w:rPr>
        <w:t xml:space="preserve"> уже отмечаются и ситуации «чистого общения». Для поддержания сотрудничества, установления отношений в словаре детей появляются слова и выражения, отражающие нравственные представления: слова участия, сочувствия, сострадания. Стремясь привлечь внимание сверстника и удержать его в процессе речевого общения, ребенок учится использовать средства интонационной речевой выразительности: регулировать силу голоса, интонацию, ритм, темп речи в зависимости от ситуации общения. В большинстве контактов главным средством общения является </w:t>
      </w:r>
      <w:r w:rsidRPr="008858F1">
        <w:rPr>
          <w:rFonts w:ascii="Times New Roman" w:hAnsi="Times New Roman" w:cs="Times New Roman"/>
          <w:i/>
          <w:iCs/>
          <w:sz w:val="28"/>
          <w:szCs w:val="28"/>
        </w:rPr>
        <w:t>речь</w:t>
      </w:r>
      <w:r w:rsidRPr="008858F1">
        <w:rPr>
          <w:rFonts w:ascii="Times New Roman" w:hAnsi="Times New Roman" w:cs="Times New Roman"/>
          <w:sz w:val="28"/>
          <w:szCs w:val="28"/>
        </w:rPr>
        <w:t xml:space="preserve">, в </w:t>
      </w:r>
      <w:r w:rsidRPr="008858F1">
        <w:rPr>
          <w:rFonts w:ascii="Times New Roman" w:hAnsi="Times New Roman" w:cs="Times New Roman"/>
          <w:spacing w:val="-1"/>
          <w:sz w:val="28"/>
          <w:szCs w:val="28"/>
        </w:rPr>
        <w:t xml:space="preserve">развитии которой происходят значительные изменения. В большинстве своем </w:t>
      </w:r>
      <w:r w:rsidRPr="008858F1">
        <w:rPr>
          <w:rFonts w:ascii="Times New Roman" w:hAnsi="Times New Roman" w:cs="Times New Roman"/>
          <w:sz w:val="28"/>
          <w:szCs w:val="28"/>
        </w:rPr>
        <w:t>дети этого возраста уже четко произносят все звуки родного языка.</w:t>
      </w:r>
    </w:p>
    <w:p w:rsidR="00261D51" w:rsidRPr="008858F1" w:rsidRDefault="00261D51" w:rsidP="00261D51">
      <w:pPr>
        <w:pStyle w:val="Standard"/>
        <w:shd w:val="clear" w:color="auto" w:fill="FFFFFF"/>
        <w:tabs>
          <w:tab w:val="left" w:pos="1224"/>
          <w:tab w:val="left" w:pos="3005"/>
          <w:tab w:val="left" w:pos="4493"/>
          <w:tab w:val="left" w:pos="5131"/>
          <w:tab w:val="left" w:pos="6691"/>
          <w:tab w:val="left" w:pos="7843"/>
        </w:tabs>
        <w:spacing w:line="240" w:lineRule="auto"/>
        <w:ind w:left="19" w:right="-1" w:firstLine="709"/>
        <w:jc w:val="both"/>
        <w:rPr>
          <w:rFonts w:ascii="Times New Roman" w:hAnsi="Times New Roman" w:cs="Times New Roman"/>
          <w:sz w:val="28"/>
          <w:szCs w:val="28"/>
        </w:rPr>
      </w:pPr>
      <w:r w:rsidRPr="008858F1">
        <w:rPr>
          <w:rFonts w:ascii="Times New Roman" w:hAnsi="Times New Roman" w:cs="Times New Roman"/>
          <w:sz w:val="28"/>
          <w:szCs w:val="28"/>
        </w:rPr>
        <w:t xml:space="preserve">Продолжается процесс творческого изменения родной речи, придумывания новых слов и выражений («у лысого голова босиком», «смотри, какой ползук» (о червяке) и пр.). В речь детей входят приемы художественного </w:t>
      </w:r>
      <w:r w:rsidRPr="008858F1">
        <w:rPr>
          <w:rFonts w:ascii="Times New Roman" w:hAnsi="Times New Roman" w:cs="Times New Roman"/>
          <w:spacing w:val="-1"/>
          <w:sz w:val="28"/>
          <w:szCs w:val="28"/>
        </w:rPr>
        <w:t xml:space="preserve">языка: эпитеты, сравнения. Особый интерес вызывают рифмы, простейшие из </w:t>
      </w:r>
      <w:r w:rsidRPr="008858F1">
        <w:rPr>
          <w:rFonts w:ascii="Times New Roman" w:hAnsi="Times New Roman" w:cs="Times New Roman"/>
          <w:sz w:val="28"/>
          <w:szCs w:val="28"/>
        </w:rPr>
        <w:t xml:space="preserve">которых дети легко запоминают и сочиняют подобные. Дети умеют согласовывать слова в предложении и способны элементарно обобщать, объединяя предметы в родовые категории: одежда, мебель, посуда. Речь становится связной и последовательной. Дети могут пересказать литературное произведение, рассказать по картинке, описать характерные особенности той или иной игрушки, передавать своими словами впечатления из личного опыта и вообще самостоятельно рассказывать. Если близкие взрослые постоянно читают дошкольникам детские книжки, </w:t>
      </w:r>
      <w:r w:rsidRPr="008858F1">
        <w:rPr>
          <w:rFonts w:ascii="Times New Roman" w:hAnsi="Times New Roman" w:cs="Times New Roman"/>
          <w:i/>
          <w:iCs/>
          <w:sz w:val="28"/>
          <w:szCs w:val="28"/>
        </w:rPr>
        <w:t xml:space="preserve">чтение </w:t>
      </w:r>
      <w:r w:rsidRPr="008858F1">
        <w:rPr>
          <w:rFonts w:ascii="Times New Roman" w:hAnsi="Times New Roman" w:cs="Times New Roman"/>
          <w:sz w:val="28"/>
          <w:szCs w:val="28"/>
        </w:rPr>
        <w:t xml:space="preserve">может стать устойчивой потребностью. В этих условиях дети охотно отвечают на вопросы, связанные с «анализом» произведения, дают объяснения поступкам героев. Значительную роль в накоплении читательского опыта играют иллюстрации. В 4-5 лет дети способны долго рассматривать книгу, рассказывать по картинке о ее содержании. Любимую книгу они легко находят среди других, могут запомнить название произведения, автора, однако быстро забывают их и подменяют хорошо известными. В этом возрасте дети хорошо воспринимают требования к обращению с книгой, гигиенические нормы при работе с ней. В связи с развитием эмоциональной </w:t>
      </w:r>
      <w:r w:rsidRPr="008858F1">
        <w:rPr>
          <w:rFonts w:ascii="Times New Roman" w:hAnsi="Times New Roman" w:cs="Times New Roman"/>
          <w:spacing w:val="-1"/>
          <w:sz w:val="28"/>
          <w:szCs w:val="28"/>
        </w:rPr>
        <w:t xml:space="preserve">сферы детей значительно углубляются их переживания от прочитанного. Они </w:t>
      </w:r>
      <w:r w:rsidRPr="008858F1">
        <w:rPr>
          <w:rFonts w:ascii="Times New Roman" w:hAnsi="Times New Roman" w:cs="Times New Roman"/>
          <w:sz w:val="28"/>
          <w:szCs w:val="28"/>
        </w:rPr>
        <w:t xml:space="preserve">стремятся перенести книжные ситуации в жизнь, подражают героям произведений, с удовольствием играют в ролевые игры, основанные на сюжетах сказок, рассказов. Дети проявляют творческую инициативу и придумывают собственные сюжетные повороты. Свои предложения они вносят и при инсценировке отдельных отрывков прочитанных произведений. Цепкая память позволяет ребенку 4-5 лет многое запоминать, он легко выучивает наизусть стихи и может выразительно читать их на публике. нарастанием осознанности и произвольности поведения, постепенным усилением роли речи (взрослого и самого ребенка) в управлении поведением ребенка, становится возможным решение более сложных задач в области </w:t>
      </w:r>
      <w:r w:rsidRPr="008858F1">
        <w:rPr>
          <w:rFonts w:ascii="Times New Roman" w:hAnsi="Times New Roman" w:cs="Times New Roman"/>
          <w:i/>
          <w:iCs/>
          <w:spacing w:val="-2"/>
          <w:sz w:val="28"/>
          <w:szCs w:val="28"/>
        </w:rPr>
        <w:t xml:space="preserve">безопасности. </w:t>
      </w:r>
      <w:r w:rsidRPr="008858F1">
        <w:rPr>
          <w:rFonts w:ascii="Times New Roman" w:hAnsi="Times New Roman" w:cs="Times New Roman"/>
          <w:spacing w:val="-3"/>
          <w:sz w:val="28"/>
          <w:szCs w:val="28"/>
        </w:rPr>
        <w:t xml:space="preserve">Но при этом </w:t>
      </w:r>
      <w:r w:rsidRPr="008858F1">
        <w:rPr>
          <w:rFonts w:ascii="Times New Roman" w:hAnsi="Times New Roman" w:cs="Times New Roman"/>
          <w:spacing w:val="-2"/>
          <w:sz w:val="28"/>
          <w:szCs w:val="28"/>
        </w:rPr>
        <w:t>взрослому следует учитывать</w:t>
      </w:r>
      <w:r w:rsidRPr="008858F1">
        <w:rPr>
          <w:rFonts w:ascii="Times New Roman" w:hAnsi="Times New Roman" w:cs="Times New Roman"/>
          <w:sz w:val="28"/>
          <w:szCs w:val="28"/>
        </w:rPr>
        <w:t xml:space="preserve"> несформированность волевых процессов, зависимость поведения ребенка от эмоций, доминирование эгоцентрической позиции в мышлении и поведении пятилетнего ребенка.</w:t>
      </w:r>
    </w:p>
    <w:p w:rsidR="00261D51" w:rsidRPr="008858F1" w:rsidRDefault="00261D51" w:rsidP="00261D51">
      <w:pPr>
        <w:pStyle w:val="Standard"/>
        <w:shd w:val="clear" w:color="auto" w:fill="FFFFFF"/>
        <w:spacing w:line="240" w:lineRule="auto"/>
        <w:ind w:left="24" w:right="62" w:firstLine="709"/>
        <w:jc w:val="both"/>
        <w:rPr>
          <w:rFonts w:ascii="Times New Roman" w:hAnsi="Times New Roman" w:cs="Times New Roman"/>
          <w:sz w:val="28"/>
          <w:szCs w:val="28"/>
        </w:rPr>
      </w:pPr>
      <w:r w:rsidRPr="008858F1">
        <w:rPr>
          <w:rFonts w:ascii="Times New Roman" w:hAnsi="Times New Roman" w:cs="Times New Roman"/>
          <w:sz w:val="28"/>
          <w:szCs w:val="28"/>
        </w:rPr>
        <w:t xml:space="preserve">В среднем дошкольном возрасте активно развиваются такие компоненты детского </w:t>
      </w:r>
      <w:r w:rsidRPr="008858F1">
        <w:rPr>
          <w:rFonts w:ascii="Times New Roman" w:hAnsi="Times New Roman" w:cs="Times New Roman"/>
          <w:i/>
          <w:iCs/>
          <w:sz w:val="28"/>
          <w:szCs w:val="28"/>
        </w:rPr>
        <w:t xml:space="preserve">труда </w:t>
      </w:r>
      <w:r w:rsidRPr="008858F1">
        <w:rPr>
          <w:rFonts w:ascii="Times New Roman" w:hAnsi="Times New Roman" w:cs="Times New Roman"/>
          <w:sz w:val="28"/>
          <w:szCs w:val="28"/>
        </w:rPr>
        <w:t>как целеполагание и контрольно-проверочные действия на базе освоенных трудовых процессов. Это значительно повышает качество самообслуживания, позволяет детям осваивать хозяйственно-бытовой труд и труд в природе.</w:t>
      </w:r>
    </w:p>
    <w:p w:rsidR="00261D51" w:rsidRPr="008858F1" w:rsidRDefault="00261D51" w:rsidP="00261D51">
      <w:pPr>
        <w:pStyle w:val="Standard"/>
        <w:shd w:val="clear" w:color="auto" w:fill="FFFFFF"/>
        <w:spacing w:before="5" w:line="240" w:lineRule="auto"/>
        <w:ind w:left="24" w:right="58" w:firstLine="709"/>
        <w:jc w:val="both"/>
        <w:rPr>
          <w:rFonts w:ascii="Times New Roman" w:hAnsi="Times New Roman" w:cs="Times New Roman"/>
          <w:sz w:val="28"/>
          <w:szCs w:val="28"/>
        </w:rPr>
      </w:pPr>
      <w:r w:rsidRPr="008858F1">
        <w:rPr>
          <w:rFonts w:ascii="Times New Roman" w:hAnsi="Times New Roman" w:cs="Times New Roman"/>
          <w:sz w:val="28"/>
          <w:szCs w:val="28"/>
        </w:rPr>
        <w:t xml:space="preserve">В </w:t>
      </w:r>
      <w:r w:rsidRPr="008858F1">
        <w:rPr>
          <w:rFonts w:ascii="Times New Roman" w:hAnsi="Times New Roman" w:cs="Times New Roman"/>
          <w:i/>
          <w:iCs/>
          <w:sz w:val="28"/>
          <w:szCs w:val="28"/>
        </w:rPr>
        <w:t xml:space="preserve">музыкально-художественной </w:t>
      </w:r>
      <w:r w:rsidRPr="008858F1">
        <w:rPr>
          <w:rFonts w:ascii="Times New Roman" w:hAnsi="Times New Roman" w:cs="Times New Roman"/>
          <w:sz w:val="28"/>
          <w:szCs w:val="28"/>
        </w:rPr>
        <w:t xml:space="preserve">и </w:t>
      </w:r>
      <w:r w:rsidRPr="008858F1">
        <w:rPr>
          <w:rFonts w:ascii="Times New Roman" w:hAnsi="Times New Roman" w:cs="Times New Roman"/>
          <w:i/>
          <w:iCs/>
          <w:sz w:val="28"/>
          <w:szCs w:val="28"/>
        </w:rPr>
        <w:t xml:space="preserve">продуктивной деятельности </w:t>
      </w:r>
      <w:r w:rsidRPr="008858F1">
        <w:rPr>
          <w:rFonts w:ascii="Times New Roman" w:hAnsi="Times New Roman" w:cs="Times New Roman"/>
          <w:sz w:val="28"/>
          <w:szCs w:val="28"/>
        </w:rPr>
        <w:t xml:space="preserve">дети эмоционально откликаются на художественные произведения, произведения музыкального и изобразительного искусства, в которых с помощью образных средств переданы различные эмоциональные состояния людей, животных. </w:t>
      </w:r>
      <w:r w:rsidRPr="008858F1">
        <w:rPr>
          <w:rFonts w:ascii="Times New Roman" w:hAnsi="Times New Roman" w:cs="Times New Roman"/>
          <w:spacing w:val="-2"/>
          <w:sz w:val="28"/>
          <w:szCs w:val="28"/>
        </w:rPr>
        <w:t>Начинают</w:t>
      </w:r>
      <w:r w:rsidRPr="008858F1">
        <w:rPr>
          <w:rFonts w:ascii="Times New Roman" w:hAnsi="Times New Roman" w:cs="Times New Roman"/>
          <w:sz w:val="28"/>
          <w:szCs w:val="28"/>
        </w:rPr>
        <w:tab/>
      </w:r>
      <w:r w:rsidRPr="008858F1">
        <w:rPr>
          <w:rFonts w:ascii="Times New Roman" w:hAnsi="Times New Roman" w:cs="Times New Roman"/>
          <w:spacing w:val="-2"/>
          <w:sz w:val="28"/>
          <w:szCs w:val="28"/>
        </w:rPr>
        <w:t>более</w:t>
      </w:r>
      <w:r w:rsidRPr="008858F1">
        <w:rPr>
          <w:rFonts w:ascii="Times New Roman" w:hAnsi="Times New Roman" w:cs="Times New Roman"/>
          <w:sz w:val="28"/>
          <w:szCs w:val="28"/>
        </w:rPr>
        <w:tab/>
      </w:r>
      <w:r w:rsidRPr="008858F1">
        <w:rPr>
          <w:rFonts w:ascii="Times New Roman" w:hAnsi="Times New Roman" w:cs="Times New Roman"/>
          <w:spacing w:val="-1"/>
          <w:sz w:val="28"/>
          <w:szCs w:val="28"/>
        </w:rPr>
        <w:t>целостно</w:t>
      </w:r>
      <w:r w:rsidRPr="008858F1">
        <w:rPr>
          <w:rFonts w:ascii="Times New Roman" w:hAnsi="Times New Roman" w:cs="Times New Roman"/>
          <w:sz w:val="28"/>
          <w:szCs w:val="28"/>
        </w:rPr>
        <w:tab/>
      </w:r>
      <w:r w:rsidRPr="008858F1">
        <w:rPr>
          <w:rFonts w:ascii="Times New Roman" w:hAnsi="Times New Roman" w:cs="Times New Roman"/>
          <w:spacing w:val="-2"/>
          <w:sz w:val="28"/>
          <w:szCs w:val="28"/>
        </w:rPr>
        <w:t xml:space="preserve">воспринимать  </w:t>
      </w:r>
      <w:r w:rsidRPr="008858F1">
        <w:rPr>
          <w:rFonts w:ascii="Times New Roman" w:hAnsi="Times New Roman" w:cs="Times New Roman"/>
          <w:spacing w:val="-1"/>
          <w:sz w:val="28"/>
          <w:szCs w:val="28"/>
        </w:rPr>
        <w:t xml:space="preserve">сюжет </w:t>
      </w:r>
      <w:r w:rsidRPr="008858F1">
        <w:rPr>
          <w:rFonts w:ascii="Times New Roman" w:hAnsi="Times New Roman" w:cs="Times New Roman"/>
          <w:sz w:val="28"/>
          <w:szCs w:val="28"/>
        </w:rPr>
        <w:t>музыкального произведения, понимать музыкальные образы. Активнее проявляется интерес к музыке, разным видам музыкальной деятельности. Обнаруживается разница в предпочтениях, связанных с музыкально-художественной деятельностью, у мальчиков и девочек. Дети не только эмоци</w:t>
      </w:r>
      <w:r w:rsidR="00922079" w:rsidRPr="008858F1">
        <w:rPr>
          <w:rFonts w:ascii="Times New Roman" w:hAnsi="Times New Roman" w:cs="Times New Roman"/>
          <w:sz w:val="28"/>
          <w:szCs w:val="28"/>
        </w:rPr>
        <w:t>онально откликаются на звучание</w:t>
      </w:r>
      <w:r w:rsidRPr="008858F1">
        <w:rPr>
          <w:rFonts w:ascii="Times New Roman" w:hAnsi="Times New Roman" w:cs="Times New Roman"/>
          <w:sz w:val="28"/>
          <w:szCs w:val="28"/>
        </w:rPr>
        <w:t xml:space="preserve"> музыкального произведения, но и увлеченно говорят о нем (о характере </w:t>
      </w:r>
      <w:r w:rsidRPr="008858F1">
        <w:rPr>
          <w:rFonts w:ascii="Times New Roman" w:hAnsi="Times New Roman" w:cs="Times New Roman"/>
          <w:spacing w:val="-2"/>
          <w:sz w:val="28"/>
          <w:szCs w:val="28"/>
        </w:rPr>
        <w:t>музыкальных образов повествования, средствах</w:t>
      </w:r>
      <w:r w:rsidRPr="008858F1">
        <w:rPr>
          <w:rFonts w:ascii="Times New Roman" w:hAnsi="Times New Roman" w:cs="Times New Roman"/>
          <w:sz w:val="28"/>
          <w:szCs w:val="28"/>
        </w:rPr>
        <w:tab/>
      </w:r>
      <w:r w:rsidRPr="008858F1">
        <w:rPr>
          <w:rFonts w:ascii="Times New Roman" w:hAnsi="Times New Roman" w:cs="Times New Roman"/>
          <w:spacing w:val="-2"/>
          <w:sz w:val="28"/>
          <w:szCs w:val="28"/>
        </w:rPr>
        <w:t>музыкальной</w:t>
      </w:r>
      <w:r w:rsidRPr="008858F1">
        <w:rPr>
          <w:rFonts w:ascii="Times New Roman" w:hAnsi="Times New Roman" w:cs="Times New Roman"/>
          <w:sz w:val="28"/>
          <w:szCs w:val="28"/>
        </w:rPr>
        <w:t xml:space="preserve"> выразительности), соотнося их с жизненным опытом. Музыкальная память позволяет детям запоминать, узнавать и даже называть любимые мелодии.</w:t>
      </w:r>
    </w:p>
    <w:p w:rsidR="00261D51" w:rsidRPr="008858F1" w:rsidRDefault="00261D51" w:rsidP="00261D51">
      <w:pPr>
        <w:pStyle w:val="Standard"/>
        <w:shd w:val="clear" w:color="auto" w:fill="FFFFFF"/>
        <w:spacing w:before="5" w:line="240" w:lineRule="auto"/>
        <w:ind w:left="24" w:right="53" w:firstLine="709"/>
        <w:jc w:val="both"/>
        <w:rPr>
          <w:rFonts w:ascii="Times New Roman" w:hAnsi="Times New Roman" w:cs="Times New Roman"/>
          <w:sz w:val="28"/>
          <w:szCs w:val="28"/>
        </w:rPr>
      </w:pPr>
      <w:r w:rsidRPr="008858F1">
        <w:rPr>
          <w:rFonts w:ascii="Times New Roman" w:hAnsi="Times New Roman" w:cs="Times New Roman"/>
          <w:sz w:val="28"/>
          <w:szCs w:val="28"/>
        </w:rPr>
        <w:t xml:space="preserve">Развитию исполнительской деятельности способствует доминирование в данном возрасте продуктивной мотивации (спеть песню, станцевать танец, сыграть на детском музыкальном инструменте, воспроизвести простой </w:t>
      </w:r>
      <w:r w:rsidRPr="008858F1">
        <w:rPr>
          <w:rFonts w:ascii="Times New Roman" w:hAnsi="Times New Roman" w:cs="Times New Roman"/>
          <w:spacing w:val="-1"/>
          <w:sz w:val="28"/>
          <w:szCs w:val="28"/>
        </w:rPr>
        <w:t xml:space="preserve">ритмический рисунок.). Дети делают первые попытки творчества: создать танец, </w:t>
      </w:r>
      <w:r w:rsidRPr="008858F1">
        <w:rPr>
          <w:rFonts w:ascii="Times New Roman" w:hAnsi="Times New Roman" w:cs="Times New Roman"/>
          <w:sz w:val="28"/>
          <w:szCs w:val="28"/>
        </w:rPr>
        <w:t>придумать игру в музыку, импровизировать несложные ритмы марша или плясовой. На формирование музыкального вкуса и интереса к музыкально-художественной деятельности в целом активно влияют установки взрослых.</w:t>
      </w:r>
    </w:p>
    <w:p w:rsidR="00261D51" w:rsidRPr="008858F1" w:rsidRDefault="00261D51" w:rsidP="00261D51">
      <w:pPr>
        <w:pStyle w:val="Standard"/>
        <w:shd w:val="clear" w:color="auto" w:fill="FFFFFF"/>
        <w:spacing w:line="240" w:lineRule="auto"/>
        <w:ind w:right="62" w:firstLine="709"/>
        <w:jc w:val="both"/>
        <w:rPr>
          <w:rFonts w:ascii="Times New Roman" w:hAnsi="Times New Roman" w:cs="Times New Roman"/>
          <w:sz w:val="28"/>
          <w:szCs w:val="28"/>
        </w:rPr>
      </w:pPr>
      <w:r w:rsidRPr="008858F1">
        <w:rPr>
          <w:rFonts w:ascii="Times New Roman" w:hAnsi="Times New Roman" w:cs="Times New Roman"/>
          <w:spacing w:val="-2"/>
          <w:sz w:val="28"/>
          <w:szCs w:val="28"/>
        </w:rPr>
        <w:t>Важным</w:t>
      </w:r>
      <w:r w:rsidRPr="008858F1">
        <w:rPr>
          <w:rFonts w:ascii="Times New Roman" w:hAnsi="Times New Roman" w:cs="Times New Roman"/>
          <w:sz w:val="28"/>
          <w:szCs w:val="28"/>
        </w:rPr>
        <w:tab/>
      </w:r>
      <w:r w:rsidRPr="008858F1">
        <w:rPr>
          <w:rFonts w:ascii="Times New Roman" w:hAnsi="Times New Roman" w:cs="Times New Roman"/>
          <w:spacing w:val="-2"/>
          <w:sz w:val="28"/>
          <w:szCs w:val="28"/>
        </w:rPr>
        <w:t>показателем</w:t>
      </w:r>
      <w:r w:rsidRPr="008858F1">
        <w:rPr>
          <w:rFonts w:ascii="Times New Roman" w:hAnsi="Times New Roman" w:cs="Times New Roman"/>
          <w:sz w:val="28"/>
          <w:szCs w:val="28"/>
        </w:rPr>
        <w:tab/>
      </w:r>
      <w:r w:rsidRPr="008858F1">
        <w:rPr>
          <w:rFonts w:ascii="Times New Roman" w:hAnsi="Times New Roman" w:cs="Times New Roman"/>
          <w:spacing w:val="-2"/>
          <w:sz w:val="28"/>
          <w:szCs w:val="28"/>
        </w:rPr>
        <w:t>развития</w:t>
      </w:r>
      <w:r w:rsidRPr="008858F1">
        <w:rPr>
          <w:rFonts w:ascii="Times New Roman" w:hAnsi="Times New Roman" w:cs="Times New Roman"/>
          <w:sz w:val="28"/>
          <w:szCs w:val="28"/>
        </w:rPr>
        <w:tab/>
      </w:r>
      <w:r w:rsidRPr="008858F1">
        <w:rPr>
          <w:rFonts w:ascii="Times New Roman" w:hAnsi="Times New Roman" w:cs="Times New Roman"/>
          <w:spacing w:val="-2"/>
          <w:sz w:val="28"/>
          <w:szCs w:val="28"/>
        </w:rPr>
        <w:t>ребенка-дошкольника</w:t>
      </w:r>
      <w:r w:rsidRPr="008858F1">
        <w:rPr>
          <w:rFonts w:ascii="Times New Roman" w:hAnsi="Times New Roman" w:cs="Times New Roman"/>
          <w:sz w:val="28"/>
          <w:szCs w:val="28"/>
        </w:rPr>
        <w:t xml:space="preserve"> является изобразительная деятельность. К 4 годам круг изображаемых предметов довольно широк. В рисунках появляются детали. Замысел детского рисунка может меняться по ходу изображения. Дети владеют простейшими техническими умениями и навыками. Могут своевременно насыщать ворс кисти краской, промывать кисть по окончании работы, смешивать на палитре краски. Начинают использовать цвет для украшения рисунка. Могут раскатывать пластические материалы круговыми и прямыми движениями ладоней рук, соединять готовые части друг с другом, украшать вылепленные предметы, используя стеку и путем вдавливая. Конструирование начинает носить характер продуктивной деятельности: дети замысливают будущую конструкцию и осуществляют поиск способов её исполнения. Могут изготавливать поделки из бумаги, природного материала. Начинают овладевать техникой работы с ножницами. Составляют композиции из готовых и самостоятельно вырезанных простых форм. Изменяется композиция рисунков: от хаотичного расположения штрихов, мазков, форм дети переходят к фризовой композиции - располагают предметы ритмично в ряд, повторяя изображения по несколько раз.</w:t>
      </w:r>
    </w:p>
    <w:p w:rsidR="00922079" w:rsidRPr="008858F1" w:rsidRDefault="00922079" w:rsidP="00922079">
      <w:pPr>
        <w:pStyle w:val="Standard"/>
        <w:shd w:val="clear" w:color="auto" w:fill="FFFFFF"/>
        <w:spacing w:line="240" w:lineRule="auto"/>
        <w:ind w:firstLine="709"/>
        <w:jc w:val="both"/>
        <w:rPr>
          <w:rFonts w:ascii="Times New Roman" w:hAnsi="Times New Roman" w:cs="Times New Roman"/>
          <w:b/>
          <w:bCs/>
          <w:sz w:val="28"/>
          <w:szCs w:val="28"/>
        </w:rPr>
      </w:pPr>
      <w:r w:rsidRPr="008858F1">
        <w:rPr>
          <w:rFonts w:ascii="Times New Roman" w:hAnsi="Times New Roman" w:cs="Times New Roman"/>
          <w:b/>
          <w:bCs/>
          <w:sz w:val="28"/>
          <w:szCs w:val="28"/>
        </w:rPr>
        <w:t>Возрастные особенности от 5 до 6лет.</w:t>
      </w:r>
    </w:p>
    <w:p w:rsidR="00922079" w:rsidRPr="008858F1" w:rsidRDefault="00922079" w:rsidP="00922079">
      <w:pPr>
        <w:pStyle w:val="Standard"/>
        <w:shd w:val="clear" w:color="auto" w:fill="FFFFFF"/>
        <w:tabs>
          <w:tab w:val="left" w:pos="845"/>
          <w:tab w:val="left" w:pos="2889"/>
          <w:tab w:val="left" w:pos="4646"/>
          <w:tab w:val="left" w:pos="6979"/>
          <w:tab w:val="left" w:pos="9091"/>
        </w:tabs>
        <w:spacing w:before="254" w:line="240" w:lineRule="auto"/>
        <w:ind w:left="19" w:right="19" w:firstLine="709"/>
        <w:jc w:val="both"/>
        <w:rPr>
          <w:rFonts w:ascii="Times New Roman" w:hAnsi="Times New Roman" w:cs="Times New Roman"/>
          <w:sz w:val="28"/>
          <w:szCs w:val="28"/>
        </w:rPr>
      </w:pPr>
      <w:r w:rsidRPr="008858F1">
        <w:rPr>
          <w:rFonts w:ascii="Times New Roman" w:hAnsi="Times New Roman" w:cs="Times New Roman"/>
          <w:sz w:val="28"/>
          <w:szCs w:val="28"/>
        </w:rPr>
        <w:t>Ребенок 5-6 лет стремится познать себя и другого человека как</w:t>
      </w:r>
      <w:r w:rsidRPr="008858F1">
        <w:rPr>
          <w:rFonts w:ascii="Times New Roman" w:hAnsi="Times New Roman" w:cs="Times New Roman"/>
          <w:sz w:val="28"/>
          <w:szCs w:val="28"/>
        </w:rPr>
        <w:br/>
      </w:r>
      <w:r w:rsidRPr="008858F1">
        <w:rPr>
          <w:rFonts w:ascii="Times New Roman" w:hAnsi="Times New Roman" w:cs="Times New Roman"/>
          <w:spacing w:val="-1"/>
          <w:sz w:val="28"/>
          <w:szCs w:val="28"/>
        </w:rPr>
        <w:t xml:space="preserve">представителя общества (ближайшего социума), постепенно начинает осознавать </w:t>
      </w:r>
      <w:r w:rsidRPr="008858F1">
        <w:rPr>
          <w:rFonts w:ascii="Times New Roman" w:hAnsi="Times New Roman" w:cs="Times New Roman"/>
          <w:sz w:val="28"/>
          <w:szCs w:val="28"/>
        </w:rPr>
        <w:t xml:space="preserve">связи и зависимости в социальном поведении и взаимоотношениях людей. В 5-6 </w:t>
      </w:r>
      <w:r w:rsidRPr="008858F1">
        <w:rPr>
          <w:rFonts w:ascii="Times New Roman" w:hAnsi="Times New Roman" w:cs="Times New Roman"/>
          <w:spacing w:val="-1"/>
          <w:sz w:val="28"/>
          <w:szCs w:val="28"/>
        </w:rPr>
        <w:t>лет</w:t>
      </w:r>
      <w:r w:rsidRPr="008858F1">
        <w:rPr>
          <w:rFonts w:ascii="Times New Roman" w:hAnsi="Times New Roman" w:cs="Times New Roman"/>
          <w:sz w:val="28"/>
          <w:szCs w:val="28"/>
        </w:rPr>
        <w:tab/>
      </w:r>
      <w:r w:rsidRPr="008858F1">
        <w:rPr>
          <w:rFonts w:ascii="Times New Roman" w:hAnsi="Times New Roman" w:cs="Times New Roman"/>
          <w:spacing w:val="-2"/>
          <w:sz w:val="28"/>
          <w:szCs w:val="28"/>
        </w:rPr>
        <w:t xml:space="preserve">дошкольники </w:t>
      </w:r>
      <w:r w:rsidRPr="008858F1">
        <w:rPr>
          <w:rFonts w:ascii="Times New Roman" w:hAnsi="Times New Roman" w:cs="Times New Roman"/>
          <w:spacing w:val="-1"/>
          <w:sz w:val="28"/>
          <w:szCs w:val="28"/>
        </w:rPr>
        <w:t xml:space="preserve">совершают </w:t>
      </w:r>
      <w:r w:rsidRPr="008858F1">
        <w:rPr>
          <w:rFonts w:ascii="Times New Roman" w:hAnsi="Times New Roman" w:cs="Times New Roman"/>
          <w:spacing w:val="-2"/>
          <w:sz w:val="28"/>
          <w:szCs w:val="28"/>
        </w:rPr>
        <w:t xml:space="preserve">положительный нравственный </w:t>
      </w:r>
      <w:r w:rsidRPr="008858F1">
        <w:rPr>
          <w:rFonts w:ascii="Times New Roman" w:hAnsi="Times New Roman" w:cs="Times New Roman"/>
          <w:spacing w:val="-3"/>
          <w:sz w:val="28"/>
          <w:szCs w:val="28"/>
        </w:rPr>
        <w:t>выбор</w:t>
      </w:r>
      <w:r w:rsidRPr="008858F1">
        <w:rPr>
          <w:rFonts w:ascii="Times New Roman" w:hAnsi="Times New Roman" w:cs="Times New Roman"/>
          <w:sz w:val="28"/>
          <w:szCs w:val="28"/>
        </w:rPr>
        <w:t xml:space="preserve"> (преимущественно в воображаемом плане).</w:t>
      </w:r>
    </w:p>
    <w:p w:rsidR="00922079" w:rsidRPr="008858F1" w:rsidRDefault="00922079" w:rsidP="00922079">
      <w:pPr>
        <w:pStyle w:val="Standard"/>
        <w:shd w:val="clear" w:color="auto" w:fill="FFFFFF"/>
        <w:spacing w:line="240" w:lineRule="auto"/>
        <w:ind w:left="19" w:right="14" w:firstLine="709"/>
        <w:jc w:val="both"/>
        <w:rPr>
          <w:rFonts w:ascii="Times New Roman" w:hAnsi="Times New Roman" w:cs="Times New Roman"/>
          <w:sz w:val="28"/>
          <w:szCs w:val="28"/>
        </w:rPr>
      </w:pPr>
      <w:r w:rsidRPr="008858F1">
        <w:rPr>
          <w:rFonts w:ascii="Times New Roman" w:hAnsi="Times New Roman" w:cs="Times New Roman"/>
          <w:sz w:val="28"/>
          <w:szCs w:val="28"/>
        </w:rPr>
        <w:t>Несмотря на то, что, как и в 4-5 лет, дети в большинстве случаев используют в речи слова-оценки «хороший» - «плохой», «добрый» - «злой», значительно чаще начинают употреблять и более точный словарь для обозначения моральных понятий - «вежливый», «честный», «заботливый» и др.</w:t>
      </w:r>
    </w:p>
    <w:p w:rsidR="00922079" w:rsidRPr="008858F1" w:rsidRDefault="00922079" w:rsidP="00922079">
      <w:pPr>
        <w:pStyle w:val="Standard"/>
        <w:shd w:val="clear" w:color="auto" w:fill="FFFFFF"/>
        <w:spacing w:line="240" w:lineRule="auto"/>
        <w:ind w:left="19" w:right="19" w:firstLine="709"/>
        <w:jc w:val="both"/>
        <w:rPr>
          <w:rFonts w:ascii="Times New Roman" w:hAnsi="Times New Roman" w:cs="Times New Roman"/>
          <w:sz w:val="28"/>
          <w:szCs w:val="28"/>
        </w:rPr>
      </w:pPr>
      <w:r w:rsidRPr="008858F1">
        <w:rPr>
          <w:rFonts w:ascii="Times New Roman" w:hAnsi="Times New Roman" w:cs="Times New Roman"/>
          <w:sz w:val="28"/>
          <w:szCs w:val="28"/>
        </w:rPr>
        <w:t xml:space="preserve">Качественные изменения в этом возрасте происходят в поведении дошкольников - формируется возможность </w:t>
      </w:r>
      <w:r w:rsidRPr="008858F1">
        <w:rPr>
          <w:rFonts w:ascii="Times New Roman" w:hAnsi="Times New Roman" w:cs="Times New Roman"/>
          <w:i/>
          <w:iCs/>
          <w:sz w:val="28"/>
          <w:szCs w:val="28"/>
        </w:rPr>
        <w:t xml:space="preserve">саморегуляции, </w:t>
      </w:r>
      <w:r w:rsidRPr="008858F1">
        <w:rPr>
          <w:rFonts w:ascii="Times New Roman" w:hAnsi="Times New Roman" w:cs="Times New Roman"/>
          <w:sz w:val="28"/>
          <w:szCs w:val="28"/>
        </w:rPr>
        <w:t xml:space="preserve">т.е. дети начинают </w:t>
      </w:r>
      <w:r w:rsidRPr="008858F1">
        <w:rPr>
          <w:rFonts w:ascii="Times New Roman" w:hAnsi="Times New Roman" w:cs="Times New Roman"/>
          <w:spacing w:val="-1"/>
          <w:sz w:val="28"/>
          <w:szCs w:val="28"/>
        </w:rPr>
        <w:t xml:space="preserve">предъявлять к себе те требования, которые раньше предъявлялись им взрослыми. </w:t>
      </w:r>
      <w:r w:rsidRPr="008858F1">
        <w:rPr>
          <w:rFonts w:ascii="Times New Roman" w:hAnsi="Times New Roman" w:cs="Times New Roman"/>
          <w:sz w:val="28"/>
          <w:szCs w:val="28"/>
        </w:rPr>
        <w:t xml:space="preserve">Так, они могут, не отвлекаясь на более интересные дела, доводить до конца малопривлекательную работу (убирать игрушки, наводить порядок в комнате и т.п.). Это становится возможным благодаря осознанию детьми общепринятых </w:t>
      </w:r>
      <w:r w:rsidRPr="008858F1">
        <w:rPr>
          <w:rFonts w:ascii="Times New Roman" w:hAnsi="Times New Roman" w:cs="Times New Roman"/>
          <w:i/>
          <w:iCs/>
          <w:sz w:val="28"/>
          <w:szCs w:val="28"/>
        </w:rPr>
        <w:t xml:space="preserve">норм и правил поведения </w:t>
      </w:r>
      <w:r w:rsidRPr="008858F1">
        <w:rPr>
          <w:rFonts w:ascii="Times New Roman" w:hAnsi="Times New Roman" w:cs="Times New Roman"/>
          <w:sz w:val="28"/>
          <w:szCs w:val="28"/>
        </w:rPr>
        <w:t>и обязательности их выполнения. Ребенок эмоционально переживает не только оценку его поведения другими, но и соблюдение им самим норм и правил, соответствие его поведения своим морально-нравственным представлениям. Однако соблюдение норм (дружно играть, делиться игрушками, контролировать агрессию и т.д.), как правило, в этом возрасте возможно лишь во взаимодействии с теми, кто наиболее симпатичен, с друзьями.</w:t>
      </w:r>
    </w:p>
    <w:p w:rsidR="00922079" w:rsidRPr="008858F1" w:rsidRDefault="00922079" w:rsidP="00922079">
      <w:pPr>
        <w:pStyle w:val="Standard"/>
        <w:shd w:val="clear" w:color="auto" w:fill="FFFFFF"/>
        <w:spacing w:before="312" w:line="240" w:lineRule="auto"/>
        <w:ind w:left="19" w:right="19" w:firstLine="709"/>
        <w:jc w:val="both"/>
        <w:rPr>
          <w:rFonts w:ascii="Times New Roman" w:hAnsi="Times New Roman" w:cs="Times New Roman"/>
          <w:sz w:val="28"/>
          <w:szCs w:val="28"/>
        </w:rPr>
      </w:pPr>
      <w:r w:rsidRPr="008858F1">
        <w:rPr>
          <w:rFonts w:ascii="Times New Roman" w:hAnsi="Times New Roman" w:cs="Times New Roman"/>
          <w:sz w:val="28"/>
          <w:szCs w:val="28"/>
        </w:rPr>
        <w:t>В возрасте от 5 до 6 лет происходят изменения в представлениях ребенка о себе. Эти представления начинают включать не только характеристики, которыми ребенок наделяет себя настоящего, в данный отрезок времени, но и качества, которыми он хотел бы или, наоборот, не хотел бы: обладать в будущем. Эти представления пока существуют как образы реальных людей или сказочных персонажей («Я хочу быть таким, как Человек-Паук», «Я буду как принцесса» и т.д.). В них проявляются усваиваемые детьми этические нормы. В этом возрасте дети в значительной степени ориентированы на сверстников, большую часть времени проводят с ними в совместных играх и беседах, оценки и мнение товарищей становятся существенными для них. Повышается избирательность и устойчивость взаимоотношений с ровесниками. Свои предпочтения дети объясняют успешностью того или иного ребенка в игре («с ним интересно играть» и т.п.) или его положительными качествами («она хорошая», «он не дерется» и пр.).</w:t>
      </w:r>
    </w:p>
    <w:p w:rsidR="00922079" w:rsidRPr="008858F1" w:rsidRDefault="00922079" w:rsidP="00922079">
      <w:pPr>
        <w:pStyle w:val="Standard"/>
        <w:shd w:val="clear" w:color="auto" w:fill="FFFFFF"/>
        <w:spacing w:line="240" w:lineRule="auto"/>
        <w:ind w:left="43" w:right="38" w:firstLine="709"/>
        <w:jc w:val="both"/>
        <w:rPr>
          <w:rFonts w:ascii="Times New Roman" w:hAnsi="Times New Roman" w:cs="Times New Roman"/>
          <w:sz w:val="28"/>
          <w:szCs w:val="28"/>
        </w:rPr>
      </w:pPr>
      <w:r w:rsidRPr="008858F1">
        <w:rPr>
          <w:rFonts w:ascii="Times New Roman" w:hAnsi="Times New Roman" w:cs="Times New Roman"/>
          <w:sz w:val="28"/>
          <w:szCs w:val="28"/>
        </w:rPr>
        <w:t xml:space="preserve">В 5-6 лет у ребенка формируется система первичной </w:t>
      </w:r>
      <w:r w:rsidRPr="008858F1">
        <w:rPr>
          <w:rFonts w:ascii="Times New Roman" w:hAnsi="Times New Roman" w:cs="Times New Roman"/>
          <w:i/>
          <w:iCs/>
          <w:sz w:val="28"/>
          <w:szCs w:val="28"/>
        </w:rPr>
        <w:t xml:space="preserve">гендерной </w:t>
      </w:r>
      <w:r w:rsidRPr="008858F1">
        <w:rPr>
          <w:rFonts w:ascii="Times New Roman" w:hAnsi="Times New Roman" w:cs="Times New Roman"/>
          <w:sz w:val="28"/>
          <w:szCs w:val="28"/>
        </w:rPr>
        <w:t xml:space="preserve">идентичности, поэтому после 6 лет воспитательные воздействия на формирование ее отдельных сторон уже гораздо менее эффективны. В этом возрасте дети имеют дифференцированное представление о своей гендерной принадлежности по существенным признакам (женские и мужские качества, </w:t>
      </w:r>
      <w:r w:rsidRPr="008858F1">
        <w:rPr>
          <w:rFonts w:ascii="Times New Roman" w:hAnsi="Times New Roman" w:cs="Times New Roman"/>
          <w:spacing w:val="-9"/>
          <w:sz w:val="28"/>
          <w:szCs w:val="28"/>
        </w:rPr>
        <w:t>особенности    проявления    чувств, эмоций, специфика    тендерного    поведения).</w:t>
      </w:r>
    </w:p>
    <w:p w:rsidR="00922079" w:rsidRPr="008858F1" w:rsidRDefault="00922079" w:rsidP="00922079">
      <w:pPr>
        <w:pStyle w:val="Standard"/>
        <w:shd w:val="clear" w:color="auto" w:fill="FFFFFF"/>
        <w:tabs>
          <w:tab w:val="left" w:pos="845"/>
          <w:tab w:val="left" w:pos="1978"/>
          <w:tab w:val="left" w:pos="4090"/>
          <w:tab w:val="left" w:pos="5026"/>
          <w:tab w:val="left" w:pos="7013"/>
          <w:tab w:val="left" w:pos="8323"/>
        </w:tabs>
        <w:spacing w:line="240" w:lineRule="auto"/>
        <w:ind w:left="24" w:right="38" w:firstLine="709"/>
        <w:jc w:val="both"/>
        <w:rPr>
          <w:rFonts w:ascii="Times New Roman" w:hAnsi="Times New Roman" w:cs="Times New Roman"/>
          <w:sz w:val="28"/>
          <w:szCs w:val="28"/>
        </w:rPr>
      </w:pPr>
      <w:r w:rsidRPr="008858F1">
        <w:rPr>
          <w:rFonts w:ascii="Times New Roman" w:hAnsi="Times New Roman" w:cs="Times New Roman"/>
          <w:sz w:val="28"/>
          <w:szCs w:val="28"/>
        </w:rPr>
        <w:t xml:space="preserve">Дети оценивают свои поступки в соответствии с гендерной принадлежностью, прогнозируют возможные варианты разрешения различных ситуаций общения с детьми своего и противоположного пола, осознают необходимость, и целесообразность выполнения правил поведения во взаимоотношениях с детьми разного пола, замечают проявления женских и мужских качеств в поведении окружающих взрослых, ориентируются на социально одобряемые образцы женских и мужских проявлений людей, литературных героев и с удовольствием принимают роли достойных мужчин и женщин в игровой, театрализованной и </w:t>
      </w:r>
      <w:r w:rsidRPr="008858F1">
        <w:rPr>
          <w:rFonts w:ascii="Times New Roman" w:hAnsi="Times New Roman" w:cs="Times New Roman"/>
          <w:spacing w:val="-1"/>
          <w:sz w:val="28"/>
          <w:szCs w:val="28"/>
        </w:rPr>
        <w:t>др.</w:t>
      </w:r>
      <w:r w:rsidRPr="008858F1">
        <w:rPr>
          <w:rFonts w:ascii="Times New Roman" w:hAnsi="Times New Roman" w:cs="Times New Roman"/>
          <w:spacing w:val="-2"/>
          <w:sz w:val="28"/>
          <w:szCs w:val="28"/>
        </w:rPr>
        <w:t xml:space="preserve">видах деятельности. </w:t>
      </w:r>
      <w:r w:rsidRPr="008858F1">
        <w:rPr>
          <w:rFonts w:ascii="Times New Roman" w:hAnsi="Times New Roman" w:cs="Times New Roman"/>
          <w:spacing w:val="-3"/>
          <w:sz w:val="28"/>
          <w:szCs w:val="28"/>
        </w:rPr>
        <w:t xml:space="preserve">При </w:t>
      </w:r>
      <w:r w:rsidRPr="008858F1">
        <w:rPr>
          <w:rFonts w:ascii="Times New Roman" w:hAnsi="Times New Roman" w:cs="Times New Roman"/>
          <w:spacing w:val="-2"/>
          <w:sz w:val="28"/>
          <w:szCs w:val="28"/>
        </w:rPr>
        <w:t xml:space="preserve">обосновании </w:t>
      </w:r>
      <w:r w:rsidRPr="008858F1">
        <w:rPr>
          <w:rFonts w:ascii="Times New Roman" w:hAnsi="Times New Roman" w:cs="Times New Roman"/>
          <w:spacing w:val="-3"/>
          <w:sz w:val="28"/>
          <w:szCs w:val="28"/>
        </w:rPr>
        <w:t>выбора</w:t>
      </w:r>
      <w:r w:rsidRPr="008858F1">
        <w:rPr>
          <w:rFonts w:ascii="Times New Roman" w:hAnsi="Times New Roman" w:cs="Times New Roman"/>
          <w:sz w:val="28"/>
          <w:szCs w:val="28"/>
        </w:rPr>
        <w:t xml:space="preserve"> с</w:t>
      </w:r>
      <w:r w:rsidRPr="008858F1">
        <w:rPr>
          <w:rFonts w:ascii="Times New Roman" w:hAnsi="Times New Roman" w:cs="Times New Roman"/>
          <w:spacing w:val="-2"/>
          <w:sz w:val="28"/>
          <w:szCs w:val="28"/>
        </w:rPr>
        <w:t>верстников</w:t>
      </w:r>
      <w:r w:rsidRPr="008858F1">
        <w:rPr>
          <w:rFonts w:ascii="Times New Roman" w:hAnsi="Times New Roman" w:cs="Times New Roman"/>
          <w:sz w:val="28"/>
          <w:szCs w:val="28"/>
        </w:rPr>
        <w:t xml:space="preserve"> противоположного пола мальчики опираются на такие качества девочек, как красота, нежность, ласковость, а девочки - на такие, как сила, способность заступиться за другого. При этом, если мальчики обладают ярко выраженными </w:t>
      </w:r>
      <w:r w:rsidRPr="008858F1">
        <w:rPr>
          <w:rFonts w:ascii="Times New Roman" w:hAnsi="Times New Roman" w:cs="Times New Roman"/>
          <w:spacing w:val="-1"/>
          <w:sz w:val="28"/>
          <w:szCs w:val="28"/>
        </w:rPr>
        <w:t xml:space="preserve">женскими качествами, то они отвергаются «мальчишеским» обществом, девочки </w:t>
      </w:r>
      <w:r w:rsidRPr="008858F1">
        <w:rPr>
          <w:rFonts w:ascii="Times New Roman" w:hAnsi="Times New Roman" w:cs="Times New Roman"/>
          <w:sz w:val="28"/>
          <w:szCs w:val="28"/>
        </w:rPr>
        <w:t>же принимают в свою компанию таких мальчиков. В 5-8 лет дети имеют представление о внешней и внутренней красоте мужчин и женщин. Устанавливают связи между профессиями мужчин и женщин, и их полом.</w:t>
      </w:r>
    </w:p>
    <w:p w:rsidR="00922079" w:rsidRPr="008858F1" w:rsidRDefault="00922079" w:rsidP="00922079">
      <w:pPr>
        <w:pStyle w:val="Standard"/>
        <w:shd w:val="clear" w:color="auto" w:fill="FFFFFF"/>
        <w:spacing w:line="240" w:lineRule="auto"/>
        <w:ind w:left="24" w:right="38" w:firstLine="709"/>
        <w:jc w:val="both"/>
        <w:rPr>
          <w:rFonts w:ascii="Times New Roman" w:hAnsi="Times New Roman" w:cs="Times New Roman"/>
          <w:sz w:val="28"/>
          <w:szCs w:val="28"/>
        </w:rPr>
      </w:pPr>
      <w:r w:rsidRPr="008858F1">
        <w:rPr>
          <w:rFonts w:ascii="Times New Roman" w:hAnsi="Times New Roman" w:cs="Times New Roman"/>
          <w:sz w:val="28"/>
          <w:szCs w:val="28"/>
        </w:rPr>
        <w:t xml:space="preserve">Существенные изменения происходят в этом возрасте в детской </w:t>
      </w:r>
      <w:r w:rsidRPr="008858F1">
        <w:rPr>
          <w:rFonts w:ascii="Times New Roman" w:hAnsi="Times New Roman" w:cs="Times New Roman"/>
          <w:i/>
          <w:iCs/>
          <w:sz w:val="28"/>
          <w:szCs w:val="28"/>
        </w:rPr>
        <w:t xml:space="preserve">игре, </w:t>
      </w:r>
      <w:r w:rsidRPr="008858F1">
        <w:rPr>
          <w:rFonts w:ascii="Times New Roman" w:hAnsi="Times New Roman" w:cs="Times New Roman"/>
          <w:sz w:val="28"/>
          <w:szCs w:val="28"/>
        </w:rPr>
        <w:t>а именно, в игровом взаимодействии, в котором существенное место начинает занимать совместное обсуждение правил игры. Дети часто пытаются контролировать действия друг друга - указывают, как должен вести себя тот или иной персонаж. В случаях возникновения конфликтов во время игры дети объясняют партнеру свои действия или критикуют их действия, ссылаясь на правила.</w:t>
      </w:r>
    </w:p>
    <w:p w:rsidR="00922079" w:rsidRPr="008858F1" w:rsidRDefault="00922079" w:rsidP="00922079">
      <w:pPr>
        <w:pStyle w:val="Standard"/>
        <w:shd w:val="clear" w:color="auto" w:fill="FFFFFF"/>
        <w:spacing w:line="240" w:lineRule="auto"/>
        <w:ind w:left="24" w:right="38" w:firstLine="709"/>
        <w:jc w:val="both"/>
        <w:rPr>
          <w:rFonts w:ascii="Times New Roman" w:hAnsi="Times New Roman" w:cs="Times New Roman"/>
          <w:sz w:val="28"/>
          <w:szCs w:val="28"/>
        </w:rPr>
      </w:pPr>
      <w:r w:rsidRPr="008858F1">
        <w:rPr>
          <w:rFonts w:ascii="Times New Roman" w:hAnsi="Times New Roman" w:cs="Times New Roman"/>
          <w:sz w:val="28"/>
          <w:szCs w:val="28"/>
        </w:rPr>
        <w:t>При распределении детьми ролей для игры в этом возрасте можно иногда наблюдать и попытки совместного решения проблем («Кто будет...?»). Вместе с тем согласование своих действий, распределение обязанностей у детей чаще всего возникает еще по ходу самой игры. Усложняется игровое пространство. Например, в игре «Театр» выделяются «Сцена» и «Гримерная». Игровые действия становятся разнообразными.</w:t>
      </w:r>
    </w:p>
    <w:p w:rsidR="00922079" w:rsidRPr="008858F1" w:rsidRDefault="00922079" w:rsidP="00922079">
      <w:pPr>
        <w:pStyle w:val="Standard"/>
        <w:shd w:val="clear" w:color="auto" w:fill="FFFFFF"/>
        <w:spacing w:line="240" w:lineRule="auto"/>
        <w:ind w:left="24" w:right="34" w:firstLine="709"/>
        <w:jc w:val="both"/>
        <w:rPr>
          <w:rFonts w:ascii="Times New Roman" w:hAnsi="Times New Roman" w:cs="Times New Roman"/>
          <w:sz w:val="28"/>
          <w:szCs w:val="28"/>
        </w:rPr>
      </w:pPr>
      <w:r w:rsidRPr="008858F1">
        <w:rPr>
          <w:rFonts w:ascii="Times New Roman" w:hAnsi="Times New Roman" w:cs="Times New Roman"/>
          <w:sz w:val="28"/>
          <w:szCs w:val="28"/>
        </w:rPr>
        <w:t>Вне игры общение детей становится менее ситуативными. Они охотно рассказывают о том, что с ними произошло: где были, что видели и т.д. Дети внимательно слушают друг друга, эмоционально сопереживают рассказам друзей.</w:t>
      </w:r>
    </w:p>
    <w:p w:rsidR="00922079" w:rsidRPr="008858F1" w:rsidRDefault="00922079" w:rsidP="00922079">
      <w:pPr>
        <w:pStyle w:val="Standard"/>
        <w:shd w:val="clear" w:color="auto" w:fill="FFFFFF"/>
        <w:spacing w:line="240" w:lineRule="auto"/>
        <w:ind w:right="34" w:firstLine="709"/>
        <w:jc w:val="both"/>
        <w:rPr>
          <w:rFonts w:ascii="Times New Roman" w:hAnsi="Times New Roman" w:cs="Times New Roman"/>
          <w:sz w:val="28"/>
          <w:szCs w:val="28"/>
        </w:rPr>
      </w:pPr>
      <w:r w:rsidRPr="008858F1">
        <w:rPr>
          <w:rFonts w:ascii="Times New Roman" w:hAnsi="Times New Roman" w:cs="Times New Roman"/>
          <w:sz w:val="28"/>
          <w:szCs w:val="28"/>
        </w:rPr>
        <w:t xml:space="preserve">Более совершенной становится крупная </w:t>
      </w:r>
      <w:r w:rsidRPr="008858F1">
        <w:rPr>
          <w:rFonts w:ascii="Times New Roman" w:hAnsi="Times New Roman" w:cs="Times New Roman"/>
          <w:i/>
          <w:iCs/>
          <w:sz w:val="28"/>
          <w:szCs w:val="28"/>
        </w:rPr>
        <w:t xml:space="preserve">моторика. </w:t>
      </w:r>
      <w:r w:rsidRPr="008858F1">
        <w:rPr>
          <w:rFonts w:ascii="Times New Roman" w:hAnsi="Times New Roman" w:cs="Times New Roman"/>
          <w:sz w:val="28"/>
          <w:szCs w:val="28"/>
        </w:rPr>
        <w:t xml:space="preserve">Ребенок этого возраста способен к освоению сложных движений: может пройти по неширокой скамейке и при этом даже перешагнуть небольшое препятствие; умеет отбивать мяч о землю одной рукой несколько раз подряд. Уже наблюдаются отличия в движениях мальчиков и девочек (у мальчиков - более порывистые, у девочек - мягкие, плавные, уравновешенные), общей конфигурации тела в зависимости от </w:t>
      </w:r>
      <w:r w:rsidRPr="008858F1">
        <w:rPr>
          <w:rFonts w:ascii="Times New Roman" w:hAnsi="Times New Roman" w:cs="Times New Roman"/>
          <w:spacing w:val="-1"/>
          <w:sz w:val="28"/>
          <w:szCs w:val="28"/>
        </w:rPr>
        <w:t xml:space="preserve">пола ребенка. Активно формируется осанка детей, правильная манера держаться. </w:t>
      </w:r>
      <w:r w:rsidRPr="008858F1">
        <w:rPr>
          <w:rFonts w:ascii="Times New Roman" w:hAnsi="Times New Roman" w:cs="Times New Roman"/>
          <w:sz w:val="28"/>
          <w:szCs w:val="28"/>
        </w:rPr>
        <w:t xml:space="preserve">Посредством целенаправленной и систематической двигательной активности укрепляются мышцы и связки. Развиваются выносливость (способность достаточно длительное время заниматься физическими упражнениями) и </w:t>
      </w:r>
      <w:r w:rsidRPr="008858F1">
        <w:rPr>
          <w:rFonts w:ascii="Times New Roman" w:hAnsi="Times New Roman" w:cs="Times New Roman"/>
          <w:spacing w:val="-8"/>
          <w:sz w:val="28"/>
          <w:szCs w:val="28"/>
        </w:rPr>
        <w:t>силовые   качества (способность   применения   ребенком   небольших   по   величине</w:t>
      </w:r>
      <w:r w:rsidRPr="008858F1">
        <w:rPr>
          <w:rFonts w:ascii="Times New Roman" w:hAnsi="Times New Roman" w:cs="Times New Roman"/>
          <w:sz w:val="28"/>
          <w:szCs w:val="28"/>
        </w:rPr>
        <w:t xml:space="preserve"> усилий на протяжении достаточно длительного времени). Ловкость и развитие мелкой моторики проявляются в более высокой степени самостоятельности ребенка при </w:t>
      </w:r>
      <w:r w:rsidRPr="008858F1">
        <w:rPr>
          <w:rFonts w:ascii="Times New Roman" w:hAnsi="Times New Roman" w:cs="Times New Roman"/>
          <w:i/>
          <w:iCs/>
          <w:sz w:val="28"/>
          <w:szCs w:val="28"/>
        </w:rPr>
        <w:t xml:space="preserve">самообслуживании, </w:t>
      </w:r>
      <w:r w:rsidRPr="008858F1">
        <w:rPr>
          <w:rFonts w:ascii="Times New Roman" w:hAnsi="Times New Roman" w:cs="Times New Roman"/>
          <w:sz w:val="28"/>
          <w:szCs w:val="28"/>
        </w:rPr>
        <w:t>дети практически не нуждаются в помощи взрослого, когда одеваются и обуваются. Некоторые дети могут обращаться со шнурками - продевать их в ботинок и завязывать бантиком.</w:t>
      </w:r>
    </w:p>
    <w:p w:rsidR="00922079" w:rsidRPr="008858F1" w:rsidRDefault="00922079" w:rsidP="00922079">
      <w:pPr>
        <w:pStyle w:val="Standard"/>
        <w:shd w:val="clear" w:color="auto" w:fill="FFFFFF"/>
        <w:spacing w:line="240" w:lineRule="auto"/>
        <w:ind w:right="34" w:firstLine="709"/>
        <w:jc w:val="both"/>
        <w:rPr>
          <w:rFonts w:ascii="Times New Roman" w:hAnsi="Times New Roman" w:cs="Times New Roman"/>
          <w:sz w:val="28"/>
          <w:szCs w:val="28"/>
        </w:rPr>
      </w:pPr>
      <w:r w:rsidRPr="008858F1">
        <w:rPr>
          <w:rFonts w:ascii="Times New Roman" w:hAnsi="Times New Roman" w:cs="Times New Roman"/>
          <w:sz w:val="28"/>
          <w:szCs w:val="28"/>
        </w:rPr>
        <w:t xml:space="preserve">К 5 годам они обладают довольно большим запасом </w:t>
      </w:r>
      <w:r w:rsidRPr="008858F1">
        <w:rPr>
          <w:rFonts w:ascii="Times New Roman" w:hAnsi="Times New Roman" w:cs="Times New Roman"/>
          <w:i/>
          <w:iCs/>
          <w:sz w:val="28"/>
          <w:szCs w:val="28"/>
        </w:rPr>
        <w:t>представлений об окружающем</w:t>
      </w:r>
      <w:r w:rsidRPr="008858F1">
        <w:rPr>
          <w:rFonts w:ascii="Times New Roman" w:hAnsi="Times New Roman" w:cs="Times New Roman"/>
          <w:sz w:val="28"/>
          <w:szCs w:val="28"/>
        </w:rPr>
        <w:t>, которые получают благодаря своей активности, стремлению задавать вопросы и экспериментировать. Представления об основных свойствах предметов еще более расширяются и углубляются. Ребенок этого возраста уже хорошо знает основные цвета и имеет представления об оттенках (например, может показать два оттенка одного цвета: светло- красный и темно-красный). Дети шестого года могут рассказать, чем отличаются геометрические фигуры друг от друга. Для них не составит труда сопоставить между собой по величине большое количество предметов: например, расставить по порядку 7-10 тарелок разной величины и разложить к ним соответствующее количество ложечек разного размера. Возрастает способность ребенка ориентироваться в пространстве. Если предложить ему простой план комнаты, то он сможет показать кроватку, на которой спит. Освоение времени все еще не совершенно. Отсутствует точная ориентация во временах года, днях недели.</w:t>
      </w:r>
    </w:p>
    <w:p w:rsidR="00922079" w:rsidRPr="008858F1" w:rsidRDefault="00922079" w:rsidP="00922079">
      <w:pPr>
        <w:pStyle w:val="Standard"/>
        <w:shd w:val="clear" w:color="auto" w:fill="FFFFFF"/>
        <w:spacing w:line="240" w:lineRule="auto"/>
        <w:ind w:right="38" w:firstLine="709"/>
        <w:jc w:val="both"/>
        <w:rPr>
          <w:rFonts w:ascii="Times New Roman" w:hAnsi="Times New Roman" w:cs="Times New Roman"/>
          <w:sz w:val="28"/>
          <w:szCs w:val="28"/>
        </w:rPr>
      </w:pPr>
      <w:r w:rsidRPr="008858F1">
        <w:rPr>
          <w:rFonts w:ascii="Times New Roman" w:hAnsi="Times New Roman" w:cs="Times New Roman"/>
          <w:i/>
          <w:iCs/>
          <w:sz w:val="28"/>
          <w:szCs w:val="28"/>
        </w:rPr>
        <w:t xml:space="preserve">Внимание </w:t>
      </w:r>
      <w:r w:rsidRPr="008858F1">
        <w:rPr>
          <w:rFonts w:ascii="Times New Roman" w:hAnsi="Times New Roman" w:cs="Times New Roman"/>
          <w:sz w:val="28"/>
          <w:szCs w:val="28"/>
        </w:rPr>
        <w:t xml:space="preserve">детей становится более устойчивым и произвольным. Они могут заниматься не очень привлекательным, но нужным делом в течение 20- 25 минут </w:t>
      </w:r>
      <w:r w:rsidRPr="008858F1">
        <w:rPr>
          <w:rFonts w:ascii="Times New Roman" w:hAnsi="Times New Roman" w:cs="Times New Roman"/>
          <w:spacing w:val="-1"/>
          <w:sz w:val="28"/>
          <w:szCs w:val="28"/>
        </w:rPr>
        <w:t xml:space="preserve">вместе с взрослым. Ребенок этого возраста уже способен действовать по </w:t>
      </w:r>
      <w:r w:rsidRPr="008858F1">
        <w:rPr>
          <w:rFonts w:ascii="Times New Roman" w:hAnsi="Times New Roman" w:cs="Times New Roman"/>
          <w:i/>
          <w:iCs/>
          <w:spacing w:val="-1"/>
          <w:sz w:val="28"/>
          <w:szCs w:val="28"/>
        </w:rPr>
        <w:t xml:space="preserve">правилу, </w:t>
      </w:r>
      <w:r w:rsidRPr="008858F1">
        <w:rPr>
          <w:rFonts w:ascii="Times New Roman" w:hAnsi="Times New Roman" w:cs="Times New Roman"/>
          <w:sz w:val="28"/>
          <w:szCs w:val="28"/>
        </w:rPr>
        <w:t>которое задается взрослым (отобрать несколько фигур определенной формы и цвета, отыскать на картинке изображение предметов и заштриховать их определенным образом).</w:t>
      </w:r>
    </w:p>
    <w:p w:rsidR="00922079" w:rsidRPr="008858F1" w:rsidRDefault="00922079" w:rsidP="00922079">
      <w:pPr>
        <w:pStyle w:val="Standard"/>
        <w:shd w:val="clear" w:color="auto" w:fill="FFFFFF"/>
        <w:spacing w:line="240" w:lineRule="auto"/>
        <w:ind w:right="38" w:firstLine="709"/>
        <w:jc w:val="both"/>
        <w:rPr>
          <w:rFonts w:ascii="Times New Roman" w:hAnsi="Times New Roman" w:cs="Times New Roman"/>
          <w:sz w:val="28"/>
          <w:szCs w:val="28"/>
        </w:rPr>
      </w:pPr>
      <w:r w:rsidRPr="008858F1">
        <w:rPr>
          <w:rFonts w:ascii="Times New Roman" w:hAnsi="Times New Roman" w:cs="Times New Roman"/>
          <w:sz w:val="28"/>
          <w:szCs w:val="28"/>
        </w:rPr>
        <w:t xml:space="preserve">Объем </w:t>
      </w:r>
      <w:r w:rsidRPr="008858F1">
        <w:rPr>
          <w:rFonts w:ascii="Times New Roman" w:hAnsi="Times New Roman" w:cs="Times New Roman"/>
          <w:i/>
          <w:iCs/>
          <w:sz w:val="28"/>
          <w:szCs w:val="28"/>
        </w:rPr>
        <w:t xml:space="preserve">памяти </w:t>
      </w:r>
      <w:r w:rsidRPr="008858F1">
        <w:rPr>
          <w:rFonts w:ascii="Times New Roman" w:hAnsi="Times New Roman" w:cs="Times New Roman"/>
          <w:sz w:val="28"/>
          <w:szCs w:val="28"/>
        </w:rPr>
        <w:t xml:space="preserve">изменяется не существенно. Улучшается ее устойчивость. </w:t>
      </w:r>
      <w:r w:rsidRPr="008858F1">
        <w:rPr>
          <w:rFonts w:ascii="Times New Roman" w:hAnsi="Times New Roman" w:cs="Times New Roman"/>
          <w:spacing w:val="-1"/>
          <w:sz w:val="28"/>
          <w:szCs w:val="28"/>
        </w:rPr>
        <w:t xml:space="preserve">При этом для запоминания детьми уже могут использоваться несложные приемы </w:t>
      </w:r>
      <w:r w:rsidRPr="008858F1">
        <w:rPr>
          <w:rFonts w:ascii="Times New Roman" w:hAnsi="Times New Roman" w:cs="Times New Roman"/>
          <w:sz w:val="28"/>
          <w:szCs w:val="28"/>
        </w:rPr>
        <w:t>и средства (в качестве «подсказки» могут выступать карточки или рисунки).</w:t>
      </w:r>
    </w:p>
    <w:p w:rsidR="00922079" w:rsidRPr="008858F1" w:rsidRDefault="00922079" w:rsidP="00922079">
      <w:pPr>
        <w:pStyle w:val="Standard"/>
        <w:shd w:val="clear" w:color="auto" w:fill="FFFFFF"/>
        <w:tabs>
          <w:tab w:val="left" w:pos="6038"/>
        </w:tabs>
        <w:spacing w:line="240" w:lineRule="auto"/>
        <w:ind w:right="82" w:firstLine="709"/>
        <w:jc w:val="both"/>
        <w:rPr>
          <w:rFonts w:ascii="Times New Roman" w:hAnsi="Times New Roman" w:cs="Times New Roman"/>
          <w:sz w:val="28"/>
          <w:szCs w:val="28"/>
        </w:rPr>
      </w:pPr>
      <w:r w:rsidRPr="008858F1">
        <w:rPr>
          <w:rFonts w:ascii="Times New Roman" w:hAnsi="Times New Roman" w:cs="Times New Roman"/>
          <w:sz w:val="28"/>
          <w:szCs w:val="28"/>
        </w:rPr>
        <w:t xml:space="preserve">На шестом году жизни ребенка происходят важные изменения в развитии </w:t>
      </w:r>
      <w:r w:rsidRPr="008858F1">
        <w:rPr>
          <w:rFonts w:ascii="Times New Roman" w:hAnsi="Times New Roman" w:cs="Times New Roman"/>
          <w:i/>
          <w:iCs/>
          <w:sz w:val="28"/>
          <w:szCs w:val="28"/>
        </w:rPr>
        <w:t xml:space="preserve">речи. </w:t>
      </w:r>
      <w:r w:rsidRPr="008858F1">
        <w:rPr>
          <w:rFonts w:ascii="Times New Roman" w:hAnsi="Times New Roman" w:cs="Times New Roman"/>
          <w:sz w:val="28"/>
          <w:szCs w:val="28"/>
        </w:rPr>
        <w:t xml:space="preserve">Для детей этого возраста становится нормой правильное произношение звуков. Сравнивая свою речь с речью взрослых, дошкольник может обнаружить собственные речевые недостатки. Ребенок шестого года жизни свободно использует средства интонационной выразительности: может читать стихи грустно, весело или торжественно, способен регулировать громкость голоса и темп речи в зависимости от ситуации (громко читать стихи на празднике ил </w:t>
      </w:r>
      <w:r w:rsidRPr="008858F1">
        <w:rPr>
          <w:rFonts w:ascii="Times New Roman" w:hAnsi="Times New Roman" w:cs="Times New Roman"/>
          <w:spacing w:val="-11"/>
          <w:sz w:val="28"/>
          <w:szCs w:val="28"/>
        </w:rPr>
        <w:t>тихо     делиться     своими     секретами     и     т.п.).</w:t>
      </w:r>
      <w:r w:rsidRPr="008858F1">
        <w:rPr>
          <w:rFonts w:ascii="Times New Roman" w:hAnsi="Times New Roman" w:cs="Times New Roman"/>
          <w:spacing w:val="-9"/>
          <w:sz w:val="28"/>
          <w:szCs w:val="28"/>
        </w:rPr>
        <w:t xml:space="preserve">Дети     начинают   употреблять </w:t>
      </w:r>
      <w:r w:rsidRPr="008858F1">
        <w:rPr>
          <w:rFonts w:ascii="Times New Roman" w:hAnsi="Times New Roman" w:cs="Times New Roman"/>
          <w:spacing w:val="-10"/>
          <w:sz w:val="28"/>
          <w:szCs w:val="28"/>
        </w:rPr>
        <w:t xml:space="preserve">обобщающие       слова,      синонимы, </w:t>
      </w:r>
      <w:r w:rsidRPr="008858F1">
        <w:rPr>
          <w:rFonts w:ascii="Times New Roman" w:hAnsi="Times New Roman" w:cs="Times New Roman"/>
          <w:spacing w:val="-11"/>
          <w:sz w:val="28"/>
          <w:szCs w:val="28"/>
        </w:rPr>
        <w:t xml:space="preserve">антонимы,       оттенки       значений       слов, </w:t>
      </w:r>
      <w:r w:rsidRPr="008858F1">
        <w:rPr>
          <w:rFonts w:ascii="Times New Roman" w:hAnsi="Times New Roman" w:cs="Times New Roman"/>
          <w:spacing w:val="-2"/>
          <w:sz w:val="28"/>
          <w:szCs w:val="28"/>
        </w:rPr>
        <w:t xml:space="preserve">многозначные слова. Словарь </w:t>
      </w:r>
      <w:r w:rsidRPr="008858F1">
        <w:rPr>
          <w:rFonts w:ascii="Times New Roman" w:hAnsi="Times New Roman" w:cs="Times New Roman"/>
          <w:spacing w:val="-1"/>
          <w:sz w:val="28"/>
          <w:szCs w:val="28"/>
        </w:rPr>
        <w:t xml:space="preserve">детей </w:t>
      </w:r>
      <w:r w:rsidRPr="008858F1">
        <w:rPr>
          <w:rFonts w:ascii="Times New Roman" w:hAnsi="Times New Roman" w:cs="Times New Roman"/>
          <w:spacing w:val="-2"/>
          <w:sz w:val="28"/>
          <w:szCs w:val="28"/>
        </w:rPr>
        <w:t>также активно</w:t>
      </w:r>
      <w:r w:rsidRPr="008858F1">
        <w:rPr>
          <w:rFonts w:ascii="Times New Roman" w:hAnsi="Times New Roman" w:cs="Times New Roman"/>
          <w:sz w:val="28"/>
          <w:szCs w:val="28"/>
        </w:rPr>
        <w:t xml:space="preserve">  пополняется </w:t>
      </w:r>
      <w:r w:rsidRPr="008858F1">
        <w:rPr>
          <w:rFonts w:ascii="Times New Roman" w:hAnsi="Times New Roman" w:cs="Times New Roman"/>
          <w:spacing w:val="-2"/>
          <w:sz w:val="28"/>
          <w:szCs w:val="28"/>
        </w:rPr>
        <w:t xml:space="preserve">существительными, обозначающими </w:t>
      </w:r>
      <w:r w:rsidRPr="008858F1">
        <w:rPr>
          <w:rFonts w:ascii="Times New Roman" w:hAnsi="Times New Roman" w:cs="Times New Roman"/>
          <w:spacing w:val="-1"/>
          <w:sz w:val="28"/>
          <w:szCs w:val="28"/>
        </w:rPr>
        <w:t xml:space="preserve">название </w:t>
      </w:r>
      <w:r w:rsidRPr="008858F1">
        <w:rPr>
          <w:rFonts w:ascii="Times New Roman" w:hAnsi="Times New Roman" w:cs="Times New Roman"/>
          <w:spacing w:val="-2"/>
          <w:sz w:val="28"/>
          <w:szCs w:val="28"/>
        </w:rPr>
        <w:t>профессий,</w:t>
      </w:r>
      <w:r w:rsidRPr="008858F1">
        <w:rPr>
          <w:rFonts w:ascii="Times New Roman" w:hAnsi="Times New Roman" w:cs="Times New Roman"/>
          <w:sz w:val="28"/>
          <w:szCs w:val="28"/>
        </w:rPr>
        <w:t xml:space="preserve"> социальных учреждений (библиотека, почта, универсам, спортивный клуб и т.д.); глаголами, обозначающими трудовые действия людей разных профессий, прилагательными и наречиями, отражающими качество действий, отношение людей к профессиональной деятельности. Могут использовать в речи сложные случаи </w:t>
      </w:r>
      <w:r w:rsidRPr="008858F1">
        <w:rPr>
          <w:rFonts w:ascii="Times New Roman" w:hAnsi="Times New Roman" w:cs="Times New Roman"/>
          <w:spacing w:val="-2"/>
          <w:sz w:val="28"/>
          <w:szCs w:val="28"/>
        </w:rPr>
        <w:t xml:space="preserve">грамматики: несклоняемые существительные, существительные </w:t>
      </w:r>
      <w:r w:rsidRPr="008858F1">
        <w:rPr>
          <w:rFonts w:ascii="Times New Roman" w:hAnsi="Times New Roman" w:cs="Times New Roman"/>
          <w:spacing w:val="-1"/>
          <w:sz w:val="28"/>
          <w:szCs w:val="28"/>
        </w:rPr>
        <w:t xml:space="preserve">множественного числа в родительном падеже, следовать орфоэпическим нормам </w:t>
      </w:r>
      <w:r w:rsidRPr="008858F1">
        <w:rPr>
          <w:rFonts w:ascii="Times New Roman" w:hAnsi="Times New Roman" w:cs="Times New Roman"/>
          <w:sz w:val="28"/>
          <w:szCs w:val="28"/>
        </w:rPr>
        <w:t>языка. Способны к звуковому анализу простых трех звуковых слов.</w:t>
      </w:r>
    </w:p>
    <w:p w:rsidR="00922079" w:rsidRPr="008858F1" w:rsidRDefault="00922079" w:rsidP="00922079">
      <w:pPr>
        <w:pStyle w:val="Standard"/>
        <w:shd w:val="clear" w:color="auto" w:fill="FFFFFF"/>
        <w:spacing w:line="240" w:lineRule="auto"/>
        <w:ind w:right="86" w:firstLine="709"/>
        <w:jc w:val="both"/>
        <w:rPr>
          <w:rFonts w:ascii="Times New Roman" w:hAnsi="Times New Roman" w:cs="Times New Roman"/>
          <w:sz w:val="28"/>
          <w:szCs w:val="28"/>
        </w:rPr>
      </w:pPr>
      <w:r w:rsidRPr="008858F1">
        <w:rPr>
          <w:rFonts w:ascii="Times New Roman" w:hAnsi="Times New Roman" w:cs="Times New Roman"/>
          <w:sz w:val="28"/>
          <w:szCs w:val="28"/>
        </w:rPr>
        <w:t>Дети учатся самостоятельно строить игровые и деловые диалоги, осваивая правила речевого этикета, пользоваться прямой и косвенной речью. В описательном и повествовательном монологе способны передать состояние героя, его настроение, отношение к событию, используя эпитеты, сравнения.</w:t>
      </w:r>
    </w:p>
    <w:p w:rsidR="00922079" w:rsidRPr="008858F1" w:rsidRDefault="00922079" w:rsidP="00922079">
      <w:pPr>
        <w:pStyle w:val="Standard"/>
        <w:shd w:val="clear" w:color="auto" w:fill="FFFFFF"/>
        <w:spacing w:line="240" w:lineRule="auto"/>
        <w:ind w:right="72" w:firstLine="709"/>
        <w:jc w:val="both"/>
        <w:rPr>
          <w:rFonts w:ascii="Times New Roman" w:hAnsi="Times New Roman" w:cs="Times New Roman"/>
          <w:sz w:val="28"/>
          <w:szCs w:val="28"/>
        </w:rPr>
      </w:pPr>
      <w:r w:rsidRPr="008858F1">
        <w:rPr>
          <w:rFonts w:ascii="Times New Roman" w:hAnsi="Times New Roman" w:cs="Times New Roman"/>
          <w:sz w:val="28"/>
          <w:szCs w:val="28"/>
        </w:rPr>
        <w:t xml:space="preserve">Круг </w:t>
      </w:r>
      <w:r w:rsidRPr="008858F1">
        <w:rPr>
          <w:rFonts w:ascii="Times New Roman" w:hAnsi="Times New Roman" w:cs="Times New Roman"/>
          <w:i/>
          <w:iCs/>
          <w:sz w:val="28"/>
          <w:szCs w:val="28"/>
        </w:rPr>
        <w:t xml:space="preserve">чтения </w:t>
      </w:r>
      <w:r w:rsidRPr="008858F1">
        <w:rPr>
          <w:rFonts w:ascii="Times New Roman" w:hAnsi="Times New Roman" w:cs="Times New Roman"/>
          <w:sz w:val="28"/>
          <w:szCs w:val="28"/>
        </w:rPr>
        <w:t>ребенка 5-6 лет пополняется произведениями разнообразной тематики, в том числе связанной с проблемами семьи, взаимоотношений с взрослыми, сверстниками, с историей страны. Малыш способен удерживать в памяти большой объем информации, ему доступно «чтение с продолжением». Дети приобщаются к литературному контексту, в который включается еще и автор, история создания произведения. Практика «анализа» текстов, работа с иллюстрациями способствует углублению читательского опыта, формированию читательских симпатий.</w:t>
      </w:r>
    </w:p>
    <w:p w:rsidR="00922079" w:rsidRPr="008858F1" w:rsidRDefault="00922079" w:rsidP="00922079">
      <w:pPr>
        <w:pStyle w:val="Standard"/>
        <w:shd w:val="clear" w:color="auto" w:fill="FFFFFF"/>
        <w:spacing w:line="240" w:lineRule="auto"/>
        <w:ind w:right="82" w:firstLine="709"/>
        <w:jc w:val="both"/>
        <w:rPr>
          <w:rFonts w:ascii="Times New Roman" w:hAnsi="Times New Roman" w:cs="Times New Roman"/>
          <w:sz w:val="28"/>
          <w:szCs w:val="28"/>
        </w:rPr>
      </w:pPr>
      <w:r w:rsidRPr="008858F1">
        <w:rPr>
          <w:rFonts w:ascii="Times New Roman" w:hAnsi="Times New Roman" w:cs="Times New Roman"/>
          <w:sz w:val="28"/>
          <w:szCs w:val="28"/>
        </w:rPr>
        <w:t xml:space="preserve">Повышаются возможности </w:t>
      </w:r>
      <w:r w:rsidRPr="008858F1">
        <w:rPr>
          <w:rFonts w:ascii="Times New Roman" w:hAnsi="Times New Roman" w:cs="Times New Roman"/>
          <w:i/>
          <w:iCs/>
          <w:sz w:val="28"/>
          <w:szCs w:val="28"/>
        </w:rPr>
        <w:t xml:space="preserve">безопасности </w:t>
      </w:r>
      <w:r w:rsidRPr="008858F1">
        <w:rPr>
          <w:rFonts w:ascii="Times New Roman" w:hAnsi="Times New Roman" w:cs="Times New Roman"/>
          <w:sz w:val="28"/>
          <w:szCs w:val="28"/>
        </w:rPr>
        <w:t>жизнедеятельности ребенка 5-6 лет. Это связано с ростом осознанности и произвольности поведения, преодолением эгоцентрической позиции (ребенок становится способным встать на позицию другого). Развивается прогностическая функция мышления, что позволяет ребенку видеть перспективу событий, предвидеть (предвосхищать) близкие и отдаленные последствия действий и поступков собственных и других людей.</w:t>
      </w:r>
    </w:p>
    <w:p w:rsidR="00922079" w:rsidRPr="008858F1" w:rsidRDefault="00922079" w:rsidP="00922079">
      <w:pPr>
        <w:pStyle w:val="Standard"/>
        <w:shd w:val="clear" w:color="auto" w:fill="FFFFFF"/>
        <w:spacing w:line="240" w:lineRule="auto"/>
        <w:ind w:right="77" w:firstLine="709"/>
        <w:jc w:val="both"/>
        <w:rPr>
          <w:rFonts w:ascii="Times New Roman" w:hAnsi="Times New Roman" w:cs="Times New Roman"/>
          <w:sz w:val="28"/>
          <w:szCs w:val="28"/>
        </w:rPr>
      </w:pPr>
      <w:r w:rsidRPr="008858F1">
        <w:rPr>
          <w:rFonts w:ascii="Times New Roman" w:hAnsi="Times New Roman" w:cs="Times New Roman"/>
          <w:i/>
          <w:iCs/>
          <w:spacing w:val="-1"/>
          <w:sz w:val="28"/>
          <w:szCs w:val="28"/>
        </w:rPr>
        <w:t xml:space="preserve">Трудовая деятельность. </w:t>
      </w:r>
      <w:r w:rsidRPr="008858F1">
        <w:rPr>
          <w:rFonts w:ascii="Times New Roman" w:hAnsi="Times New Roman" w:cs="Times New Roman"/>
          <w:spacing w:val="-1"/>
          <w:sz w:val="28"/>
          <w:szCs w:val="28"/>
        </w:rPr>
        <w:t xml:space="preserve">В старшем дошкольном возрасте (5-6 лет) активно </w:t>
      </w:r>
      <w:r w:rsidRPr="008858F1">
        <w:rPr>
          <w:rFonts w:ascii="Times New Roman" w:hAnsi="Times New Roman" w:cs="Times New Roman"/>
          <w:sz w:val="28"/>
          <w:szCs w:val="28"/>
        </w:rPr>
        <w:t>развиваются планирование и самооценивание трудовой деятельности (при условии сформированности всех других компонентов детского труда). Освоенные ранее виды детского труда выполняются качественно, быстро, осознанно. Становится возможным освоение детьми разных видов ручного труда.</w:t>
      </w:r>
    </w:p>
    <w:p w:rsidR="00922079" w:rsidRPr="008858F1" w:rsidRDefault="00922079" w:rsidP="00922079">
      <w:pPr>
        <w:pStyle w:val="Standard"/>
        <w:shd w:val="clear" w:color="auto" w:fill="FFFFFF"/>
        <w:spacing w:line="240" w:lineRule="auto"/>
        <w:ind w:right="19" w:firstLine="709"/>
        <w:jc w:val="both"/>
        <w:rPr>
          <w:rFonts w:ascii="Times New Roman" w:hAnsi="Times New Roman" w:cs="Times New Roman"/>
          <w:sz w:val="28"/>
          <w:szCs w:val="28"/>
        </w:rPr>
      </w:pPr>
      <w:r w:rsidRPr="008858F1">
        <w:rPr>
          <w:rFonts w:ascii="Times New Roman" w:hAnsi="Times New Roman" w:cs="Times New Roman"/>
          <w:sz w:val="28"/>
          <w:szCs w:val="28"/>
        </w:rPr>
        <w:t xml:space="preserve">В процессе восприятия художественных произведений, произведений музыкального и изобразительного искусства дети способны осуществлять выбор </w:t>
      </w:r>
      <w:r w:rsidRPr="008858F1">
        <w:rPr>
          <w:rFonts w:ascii="Times New Roman" w:hAnsi="Times New Roman" w:cs="Times New Roman"/>
          <w:spacing w:val="-1"/>
          <w:sz w:val="28"/>
          <w:szCs w:val="28"/>
        </w:rPr>
        <w:t xml:space="preserve">того (произведений, персонажей, образов), что им больше нравится, обосновывая </w:t>
      </w:r>
      <w:r w:rsidRPr="008858F1">
        <w:rPr>
          <w:rFonts w:ascii="Times New Roman" w:hAnsi="Times New Roman" w:cs="Times New Roman"/>
          <w:sz w:val="28"/>
          <w:szCs w:val="28"/>
        </w:rPr>
        <w:t>его с помощью элементов эстетической оценки. Эмоционально откликаются на те произведения искусства, в которых переданы понятные им чувства и отношения, различные эмоциональные состояния людей, животных, борьба добра со злом.</w:t>
      </w:r>
    </w:p>
    <w:p w:rsidR="00922079" w:rsidRPr="008858F1" w:rsidRDefault="00922079" w:rsidP="00922079">
      <w:pPr>
        <w:pStyle w:val="Standard"/>
        <w:shd w:val="clear" w:color="auto" w:fill="FFFFFF"/>
        <w:tabs>
          <w:tab w:val="left" w:pos="2395"/>
          <w:tab w:val="left" w:pos="4133"/>
          <w:tab w:val="left" w:pos="7042"/>
          <w:tab w:val="left" w:pos="7814"/>
        </w:tabs>
        <w:spacing w:line="240" w:lineRule="auto"/>
        <w:ind w:right="14" w:firstLine="709"/>
        <w:jc w:val="both"/>
        <w:rPr>
          <w:rFonts w:ascii="Times New Roman" w:hAnsi="Times New Roman" w:cs="Times New Roman"/>
          <w:sz w:val="28"/>
          <w:szCs w:val="28"/>
        </w:rPr>
      </w:pPr>
      <w:r w:rsidRPr="008858F1">
        <w:rPr>
          <w:rFonts w:ascii="Times New Roman" w:hAnsi="Times New Roman" w:cs="Times New Roman"/>
          <w:i/>
          <w:iCs/>
          <w:sz w:val="28"/>
          <w:szCs w:val="28"/>
        </w:rPr>
        <w:t xml:space="preserve">Музыкально-художественная деятельность. </w:t>
      </w:r>
      <w:r w:rsidRPr="008858F1">
        <w:rPr>
          <w:rFonts w:ascii="Times New Roman" w:hAnsi="Times New Roman" w:cs="Times New Roman"/>
          <w:sz w:val="28"/>
          <w:szCs w:val="28"/>
        </w:rPr>
        <w:t xml:space="preserve">В старшем дошкольном возрасте происходит существенное обогащение музыкальной эрудиции детей: формируются начальные представления о видах и жанрах музыки, устанавливаются связи между художественным образом и средствами выразительности, используемыми композиторами, формулируются эстетические оценки и суждения, обосновываются музыкальные предпочтения, проявляется некоторая эстетическая избирательность. При слушании музыки дети </w:t>
      </w:r>
      <w:r w:rsidRPr="008858F1">
        <w:rPr>
          <w:rFonts w:ascii="Times New Roman" w:hAnsi="Times New Roman" w:cs="Times New Roman"/>
          <w:spacing w:val="-2"/>
          <w:sz w:val="28"/>
          <w:szCs w:val="28"/>
        </w:rPr>
        <w:t>обнаруживают большую сосредоточенность</w:t>
      </w:r>
      <w:r w:rsidRPr="008858F1">
        <w:rPr>
          <w:rFonts w:ascii="Times New Roman" w:hAnsi="Times New Roman" w:cs="Times New Roman"/>
          <w:sz w:val="28"/>
          <w:szCs w:val="28"/>
        </w:rPr>
        <w:t xml:space="preserve"> и </w:t>
      </w:r>
      <w:r w:rsidRPr="008858F1">
        <w:rPr>
          <w:rFonts w:ascii="Times New Roman" w:hAnsi="Times New Roman" w:cs="Times New Roman"/>
          <w:spacing w:val="-2"/>
          <w:sz w:val="28"/>
          <w:szCs w:val="28"/>
        </w:rPr>
        <w:t>внимательность.</w:t>
      </w:r>
      <w:r w:rsidRPr="008858F1">
        <w:rPr>
          <w:rFonts w:ascii="Times New Roman" w:hAnsi="Times New Roman" w:cs="Times New Roman"/>
          <w:sz w:val="28"/>
          <w:szCs w:val="28"/>
        </w:rPr>
        <w:t xml:space="preserve"> Совершенствуется качество музыкальной деятельности. Творческие проявления </w:t>
      </w:r>
      <w:r w:rsidRPr="008858F1">
        <w:rPr>
          <w:rFonts w:ascii="Times New Roman" w:hAnsi="Times New Roman" w:cs="Times New Roman"/>
          <w:spacing w:val="-2"/>
          <w:sz w:val="28"/>
          <w:szCs w:val="28"/>
        </w:rPr>
        <w:t>становятся более осознанными</w:t>
      </w:r>
      <w:r w:rsidRPr="008858F1">
        <w:rPr>
          <w:rFonts w:ascii="Times New Roman" w:hAnsi="Times New Roman" w:cs="Times New Roman"/>
          <w:sz w:val="28"/>
          <w:szCs w:val="28"/>
        </w:rPr>
        <w:t xml:space="preserve"> и </w:t>
      </w:r>
      <w:r w:rsidRPr="008858F1">
        <w:rPr>
          <w:rFonts w:ascii="Times New Roman" w:hAnsi="Times New Roman" w:cs="Times New Roman"/>
          <w:spacing w:val="-2"/>
          <w:sz w:val="28"/>
          <w:szCs w:val="28"/>
        </w:rPr>
        <w:t>направленными(образ, средства</w:t>
      </w:r>
      <w:r w:rsidRPr="008858F1">
        <w:rPr>
          <w:rFonts w:ascii="Times New Roman" w:hAnsi="Times New Roman" w:cs="Times New Roman"/>
          <w:sz w:val="28"/>
          <w:szCs w:val="28"/>
        </w:rPr>
        <w:t xml:space="preserve"> выразительности продумываются и сознательно подбираются детьми).</w:t>
      </w:r>
    </w:p>
    <w:p w:rsidR="00922079" w:rsidRPr="008858F1" w:rsidRDefault="00922079" w:rsidP="00922079">
      <w:pPr>
        <w:pStyle w:val="Standard"/>
        <w:shd w:val="clear" w:color="auto" w:fill="FFFFFF"/>
        <w:spacing w:line="240" w:lineRule="auto"/>
        <w:ind w:left="19" w:right="19" w:firstLine="709"/>
        <w:jc w:val="both"/>
        <w:rPr>
          <w:rFonts w:ascii="Times New Roman" w:hAnsi="Times New Roman" w:cs="Times New Roman"/>
          <w:sz w:val="28"/>
          <w:szCs w:val="28"/>
        </w:rPr>
      </w:pPr>
      <w:r w:rsidRPr="008858F1">
        <w:rPr>
          <w:rFonts w:ascii="Times New Roman" w:hAnsi="Times New Roman" w:cs="Times New Roman"/>
          <w:sz w:val="28"/>
          <w:szCs w:val="28"/>
        </w:rPr>
        <w:t xml:space="preserve">В </w:t>
      </w:r>
      <w:r w:rsidRPr="008858F1">
        <w:rPr>
          <w:rFonts w:ascii="Times New Roman" w:hAnsi="Times New Roman" w:cs="Times New Roman"/>
          <w:i/>
          <w:iCs/>
          <w:sz w:val="28"/>
          <w:szCs w:val="28"/>
        </w:rPr>
        <w:t xml:space="preserve">продуктивной деятельности </w:t>
      </w:r>
      <w:r w:rsidRPr="008858F1">
        <w:rPr>
          <w:rFonts w:ascii="Times New Roman" w:hAnsi="Times New Roman" w:cs="Times New Roman"/>
          <w:sz w:val="28"/>
          <w:szCs w:val="28"/>
        </w:rPr>
        <w:t>дети также могут изобразить задуманное (замысел ведет за собой изображение). Развитие мелкой моторики влияет на совершенствование техники художественного творчества. Могут проводить узкие и широкие линии краской (концом кисти и плашмя), рисовать кольца, дуги, делать тройной мазок из одной точки, смешивать краску на палитре для получения светлых, темных и новых оттенков, разбеливать основной тон для получения более светлого оттенка, накладывать одну краску на другую. Дети в состоянии лепить из целого куска глины, моделируя форму кончиками пальцев, сглаживать места соединения, оттягивать детали пальцами от основной формы, украшать свои работы с помощью стеки и налепов, расписывать их. Совершенствуются и развиваются практические навыки работы с ножницами: дети могут вырезать круги из квадратов, овалы из прямоугольников, преобразовывать одни геометрические фигуры в другие: квадрат в несколько треугольников, прямоугольник - в полоски, квадраты и маленькие прямоугольники. Создавать из нарезанных фигур изображения разных предметов или декоративные композиции.</w:t>
      </w:r>
    </w:p>
    <w:p w:rsidR="00261D51" w:rsidRPr="008858F1" w:rsidRDefault="00922079" w:rsidP="00922079">
      <w:pPr>
        <w:pStyle w:val="Standard"/>
        <w:shd w:val="clear" w:color="auto" w:fill="FFFFFF"/>
        <w:spacing w:line="240" w:lineRule="auto"/>
        <w:ind w:right="62" w:firstLine="709"/>
        <w:jc w:val="both"/>
        <w:rPr>
          <w:rFonts w:ascii="Times New Roman" w:hAnsi="Times New Roman" w:cs="Times New Roman"/>
          <w:sz w:val="28"/>
          <w:szCs w:val="28"/>
        </w:rPr>
      </w:pPr>
      <w:r w:rsidRPr="008858F1">
        <w:rPr>
          <w:rFonts w:ascii="Times New Roman" w:hAnsi="Times New Roman" w:cs="Times New Roman"/>
          <w:sz w:val="28"/>
          <w:szCs w:val="28"/>
        </w:rPr>
        <w:t>Дети конструируют по условиям, заданным взрослым, но уже готовы к самостоятельному творческому конструированию из разных материалов. У них формируются обобщенные способы действий и обобщенные представления о конструируемых ими объектах.</w:t>
      </w:r>
    </w:p>
    <w:p w:rsidR="00922079" w:rsidRPr="008858F1" w:rsidRDefault="00922079" w:rsidP="00922079">
      <w:pPr>
        <w:pStyle w:val="NoSpacing"/>
        <w:jc w:val="center"/>
        <w:rPr>
          <w:rFonts w:ascii="Times New Roman" w:hAnsi="Times New Roman"/>
          <w:b/>
          <w:bCs/>
          <w:sz w:val="28"/>
          <w:szCs w:val="28"/>
        </w:rPr>
      </w:pPr>
      <w:r w:rsidRPr="008858F1">
        <w:rPr>
          <w:rFonts w:ascii="Times New Roman" w:hAnsi="Times New Roman"/>
          <w:b/>
          <w:bCs/>
          <w:sz w:val="28"/>
          <w:szCs w:val="28"/>
        </w:rPr>
        <w:t>Возрастные особенности от 6 до 8 лет.</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z w:val="28"/>
          <w:szCs w:val="28"/>
        </w:rPr>
        <w:t>В целом ребенок 6-8 лет осознает себя как личность, как самостоятельный субъект деятельности и поведения.</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z w:val="28"/>
          <w:szCs w:val="28"/>
        </w:rPr>
        <w:t>Дети способны давать определения некоторым моральным понятиям («добрый человек - это такой, который, всем помогает и хорошо относится, защищает слабых») и достаточно тонко их различать. Например, очень хорошо различают положительную окрашенность слова «экономный» и отрицательную - слова «жадный». Они могут совершать позитивный нравственный выбор не только в воображаемом плане, но и в реальных ситуациях (например, могут самостоятельно, без внешнего принуждения, отказаться от чего - то приятного в пользу близкого человека). Социально-нравственные чувства и эмоции достаточно устойчивы.</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z w:val="28"/>
          <w:szCs w:val="28"/>
        </w:rPr>
        <w:t xml:space="preserve">К 6-8 годам ребенок уверенно владеет культурой самообслуживания: может </w:t>
      </w:r>
      <w:r w:rsidRPr="008858F1">
        <w:rPr>
          <w:rFonts w:ascii="Times New Roman" w:hAnsi="Times New Roman"/>
          <w:spacing w:val="-3"/>
          <w:sz w:val="28"/>
          <w:szCs w:val="28"/>
        </w:rPr>
        <w:t>самостоятельно</w:t>
      </w:r>
      <w:r w:rsidRPr="008858F1">
        <w:rPr>
          <w:rFonts w:ascii="Times New Roman" w:hAnsi="Times New Roman"/>
          <w:sz w:val="28"/>
          <w:szCs w:val="28"/>
        </w:rPr>
        <w:tab/>
      </w:r>
      <w:r w:rsidRPr="008858F1">
        <w:rPr>
          <w:rFonts w:ascii="Times New Roman" w:hAnsi="Times New Roman"/>
          <w:spacing w:val="-2"/>
          <w:sz w:val="28"/>
          <w:szCs w:val="28"/>
        </w:rPr>
        <w:t>обслужить</w:t>
      </w:r>
      <w:r w:rsidRPr="008858F1">
        <w:rPr>
          <w:rFonts w:ascii="Times New Roman" w:hAnsi="Times New Roman"/>
          <w:sz w:val="28"/>
          <w:szCs w:val="28"/>
        </w:rPr>
        <w:tab/>
      </w:r>
      <w:r w:rsidRPr="008858F1">
        <w:rPr>
          <w:rFonts w:ascii="Times New Roman" w:hAnsi="Times New Roman"/>
          <w:spacing w:val="-3"/>
          <w:sz w:val="28"/>
          <w:szCs w:val="28"/>
        </w:rPr>
        <w:t>себя,</w:t>
      </w:r>
      <w:r w:rsidRPr="008858F1">
        <w:rPr>
          <w:rFonts w:ascii="Times New Roman" w:hAnsi="Times New Roman"/>
          <w:sz w:val="28"/>
          <w:szCs w:val="28"/>
        </w:rPr>
        <w:tab/>
      </w:r>
      <w:r w:rsidRPr="008858F1">
        <w:rPr>
          <w:rFonts w:ascii="Times New Roman" w:hAnsi="Times New Roman"/>
          <w:spacing w:val="-3"/>
          <w:sz w:val="28"/>
          <w:szCs w:val="28"/>
        </w:rPr>
        <w:t>обладает полезными</w:t>
      </w:r>
      <w:r w:rsidRPr="008858F1">
        <w:rPr>
          <w:rFonts w:ascii="Times New Roman" w:hAnsi="Times New Roman"/>
          <w:sz w:val="28"/>
          <w:szCs w:val="28"/>
        </w:rPr>
        <w:tab/>
      </w:r>
      <w:r w:rsidRPr="008858F1">
        <w:rPr>
          <w:rFonts w:ascii="Times New Roman" w:hAnsi="Times New Roman"/>
          <w:spacing w:val="-3"/>
          <w:sz w:val="28"/>
          <w:szCs w:val="28"/>
        </w:rPr>
        <w:t>привычками,</w:t>
      </w:r>
      <w:r w:rsidRPr="008858F1">
        <w:rPr>
          <w:rFonts w:ascii="Times New Roman" w:hAnsi="Times New Roman"/>
          <w:sz w:val="28"/>
          <w:szCs w:val="28"/>
        </w:rPr>
        <w:t xml:space="preserve"> элементарными навыками личной гигиены; определяет состояние своего здоровья (здоров он или болен), а также состояние здоровья окружающих; может назвать и показать, что именно у него болит, какая часть тела, какой орган; владеет культурой приема пищи; одевается в соответствие с погодой, не переохлаждаясь и не утепляясь чрезмерно. Старший дошкольник уже может объяснить ребенку или взрослому, что нужно сделать в случае травмы (алгоритм </w:t>
      </w:r>
      <w:r w:rsidRPr="008858F1">
        <w:rPr>
          <w:rFonts w:ascii="Times New Roman" w:hAnsi="Times New Roman"/>
          <w:spacing w:val="-11"/>
          <w:sz w:val="28"/>
          <w:szCs w:val="28"/>
        </w:rPr>
        <w:t>действий) и    готов    оказать    элементарную     помощь    самому    себе     и    другому</w:t>
      </w:r>
      <w:r w:rsidRPr="008858F1">
        <w:rPr>
          <w:rFonts w:ascii="Times New Roman" w:hAnsi="Times New Roman"/>
          <w:sz w:val="28"/>
          <w:szCs w:val="28"/>
        </w:rPr>
        <w:t xml:space="preserve"> (промыть глаза, промыть ранку, обработать ее, обратиться к взрослому за помощью) в подобных ситуациях. В основе произвольной регуляции поведения лежат не только усвоенные (или заданные извне) </w:t>
      </w:r>
      <w:r w:rsidRPr="008858F1">
        <w:rPr>
          <w:rFonts w:ascii="Times New Roman" w:hAnsi="Times New Roman"/>
          <w:i/>
          <w:iCs/>
          <w:sz w:val="28"/>
          <w:szCs w:val="28"/>
        </w:rPr>
        <w:t xml:space="preserve">правила и нормы. </w:t>
      </w:r>
      <w:r w:rsidRPr="008858F1">
        <w:rPr>
          <w:rFonts w:ascii="Times New Roman" w:hAnsi="Times New Roman"/>
          <w:sz w:val="28"/>
          <w:szCs w:val="28"/>
        </w:rPr>
        <w:t>Расширяется мотивационная сфера дошкольников 6-8 лет за счет развития таких социальных по происхождению мотивов, как познавательные, просоциальные (побуждающие делать добро), а также мотивов самореализации. Поведение ребенка начинает регулироваться также его представлениями о том, «что такое хорошо и что такое плохо». С развитием морально-нравственных представлений напрямую связана и возможность эмоционально оценивать свои поступки. Ребенок испытывает чувство удовлетворения, радости, когда поступает правильно, «хорошо». Он чувствует смущение, неловкость, когда нарушает правила, поступает «плохо». Общая самооценка детей представляет собой глобальное, положительное недифференцированное отношение к себе, которое формируется под влиянием эмоционального отношения со стороны взрослых.</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z w:val="28"/>
          <w:szCs w:val="28"/>
        </w:rPr>
        <w:t>К концу дошкольного возраста происходят существенные изменения в</w:t>
      </w:r>
      <w:r w:rsidRPr="008858F1">
        <w:rPr>
          <w:rFonts w:ascii="Times New Roman" w:hAnsi="Times New Roman"/>
          <w:sz w:val="28"/>
          <w:szCs w:val="28"/>
        </w:rPr>
        <w:br/>
        <w:t>эмоциональной сфере. С одной стороны, у детей этого возраста более богатая</w:t>
      </w:r>
      <w:r w:rsidRPr="008858F1">
        <w:rPr>
          <w:rFonts w:ascii="Times New Roman" w:hAnsi="Times New Roman"/>
          <w:sz w:val="28"/>
          <w:szCs w:val="28"/>
        </w:rPr>
        <w:br/>
        <w:t>эмоциональная жизнь, их эмоции глубоки и разнообразны по содержанию. С</w:t>
      </w:r>
      <w:r w:rsidRPr="008858F1">
        <w:rPr>
          <w:rFonts w:ascii="Times New Roman" w:hAnsi="Times New Roman"/>
          <w:sz w:val="28"/>
          <w:szCs w:val="28"/>
        </w:rPr>
        <w:br/>
        <w:t>другой стороны, они более сдержаны и избирательны в эмоциональных</w:t>
      </w:r>
      <w:r w:rsidRPr="008858F1">
        <w:rPr>
          <w:rFonts w:ascii="Times New Roman" w:hAnsi="Times New Roman"/>
          <w:sz w:val="28"/>
          <w:szCs w:val="28"/>
        </w:rPr>
        <w:br/>
      </w:r>
      <w:r w:rsidRPr="008858F1">
        <w:rPr>
          <w:rFonts w:ascii="Times New Roman" w:hAnsi="Times New Roman"/>
          <w:spacing w:val="-2"/>
          <w:sz w:val="28"/>
          <w:szCs w:val="28"/>
        </w:rPr>
        <w:t>проявлениях.</w:t>
      </w:r>
      <w:r w:rsidRPr="008858F1">
        <w:rPr>
          <w:rFonts w:ascii="Times New Roman" w:hAnsi="Times New Roman"/>
          <w:sz w:val="28"/>
          <w:szCs w:val="28"/>
        </w:rPr>
        <w:tab/>
      </w:r>
      <w:r w:rsidRPr="008858F1">
        <w:rPr>
          <w:rFonts w:ascii="Times New Roman" w:hAnsi="Times New Roman"/>
          <w:spacing w:val="-2"/>
          <w:sz w:val="28"/>
          <w:szCs w:val="28"/>
        </w:rPr>
        <w:t>Продолжает</w:t>
      </w:r>
      <w:r w:rsidRPr="008858F1">
        <w:rPr>
          <w:rFonts w:ascii="Times New Roman" w:hAnsi="Times New Roman"/>
          <w:sz w:val="28"/>
          <w:szCs w:val="28"/>
        </w:rPr>
        <w:tab/>
      </w:r>
      <w:r w:rsidRPr="008858F1">
        <w:rPr>
          <w:rFonts w:ascii="Times New Roman" w:hAnsi="Times New Roman"/>
          <w:spacing w:val="-2"/>
          <w:sz w:val="28"/>
          <w:szCs w:val="28"/>
        </w:rPr>
        <w:t xml:space="preserve">развиваться </w:t>
      </w:r>
      <w:r w:rsidRPr="008858F1">
        <w:rPr>
          <w:rFonts w:ascii="Times New Roman" w:hAnsi="Times New Roman"/>
          <w:sz w:val="28"/>
          <w:szCs w:val="28"/>
        </w:rPr>
        <w:tab/>
      </w:r>
      <w:r w:rsidRPr="008858F1">
        <w:rPr>
          <w:rFonts w:ascii="Times New Roman" w:hAnsi="Times New Roman"/>
          <w:spacing w:val="-2"/>
          <w:sz w:val="28"/>
          <w:szCs w:val="28"/>
        </w:rPr>
        <w:t>способность детей.</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z w:val="28"/>
          <w:szCs w:val="28"/>
        </w:rPr>
        <w:t>Понимать эмоциональное состояние другого человека - сочувствие - даже тогда, когда они непосредственно не наблюдают его эмоциональных переживаний. К концу дошкольного возраста у них формируются обобщенные эмоциональные представления, что позволяет им предвосхищать последствия своих действий. Это существенно влияет на эффективность произвольной регуляции поведения -ребенок не только может отказаться от нежелательных действий или вести себя «хорошо», но и выполнять неинтересное задание, если будет понимать, что полученные результаты принесут кому-то пользу, радость и т.п. Благодаря таким изменениям в эмоциональной сфере поведение дошкольника становится менее ситуативным и чаще выстраивается с учетом интересов и потребностей других людей.</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z w:val="28"/>
          <w:szCs w:val="28"/>
        </w:rPr>
        <w:t xml:space="preserve">Сложнее и богаче по содержанию становится </w:t>
      </w:r>
      <w:r w:rsidRPr="008858F1">
        <w:rPr>
          <w:rFonts w:ascii="Times New Roman" w:hAnsi="Times New Roman"/>
          <w:i/>
          <w:iCs/>
          <w:sz w:val="28"/>
          <w:szCs w:val="28"/>
        </w:rPr>
        <w:t xml:space="preserve">общение </w:t>
      </w:r>
      <w:r w:rsidRPr="008858F1">
        <w:rPr>
          <w:rFonts w:ascii="Times New Roman" w:hAnsi="Times New Roman"/>
          <w:sz w:val="28"/>
          <w:szCs w:val="28"/>
        </w:rPr>
        <w:t xml:space="preserve">ребенка со взрослым. </w:t>
      </w:r>
      <w:r w:rsidRPr="008858F1">
        <w:rPr>
          <w:rFonts w:ascii="Times New Roman" w:hAnsi="Times New Roman"/>
          <w:spacing w:val="-12"/>
          <w:sz w:val="28"/>
          <w:szCs w:val="28"/>
        </w:rPr>
        <w:t xml:space="preserve">По-прежнему        нуждаясь        в        доброжелательном        внимании,     уважении </w:t>
      </w:r>
      <w:r w:rsidRPr="008858F1">
        <w:rPr>
          <w:rFonts w:ascii="Times New Roman" w:hAnsi="Times New Roman"/>
          <w:sz w:val="28"/>
          <w:szCs w:val="28"/>
        </w:rPr>
        <w:t xml:space="preserve">и сотрудничестве взрослого, ребенок при этом стремится как можно больше узнать о нем, причем круг его интересов выходит за рамки конкретного повседневного взаимодействия. Так, дошкольник внимательно слушает рассказы родителей о том, что у них произошло на работе, живо интересуется тем, как они познакомились, при встрече с незнакомыми людьми часто спрашивает, где они живут, есть ли у них дети, кем они работают и т.п. Развитие общения детей со </w:t>
      </w:r>
      <w:r w:rsidRPr="008858F1">
        <w:rPr>
          <w:rFonts w:ascii="Times New Roman" w:hAnsi="Times New Roman"/>
          <w:spacing w:val="-1"/>
          <w:sz w:val="28"/>
          <w:szCs w:val="28"/>
        </w:rPr>
        <w:t xml:space="preserve">взрослыми к концу 7-го года жизни создает отчасти парадоксальную ситуацию. С одной стороны, ребенок становится более инициативным и свободным в общении </w:t>
      </w:r>
      <w:r w:rsidRPr="008858F1">
        <w:rPr>
          <w:rFonts w:ascii="Times New Roman" w:hAnsi="Times New Roman"/>
          <w:sz w:val="28"/>
          <w:szCs w:val="28"/>
        </w:rPr>
        <w:t>и взаимодействии со взрослым, с другой, очень зависим от его авторитета. Для него чрезвычайно важно делать все правильно и быть хорошим в глазах взрослого.</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z w:val="28"/>
          <w:szCs w:val="28"/>
        </w:rPr>
        <w:t>Большую значимость для детей 6-8 лет приобретает общение между собой. Их избирательные отношения становятся устойчивыми, именно в этот период зарождается детская дружба. Дети охотно делятся своими впечатлениями, высказывают суждения о событиях и людях, расспрашивают о том, где были, что видели и т.п., то есть участвуют в ситуациях «чистого общения», не связанных с осуществлением других видов деятельности. При этом они могут внимательно слушать друг друга, эмоционально сопереживать рассказам друзей. Дети продолжают активно сотрудничать, вместе с тем, у них наблюдаются и конкурентные отношения - в общении и взаимодействии стремятся, в первую очередь, проявить себя, привлечь внимание других к себе. Однако у них есть все возможности придать такому соперничеству продуктивный и конструктивный характер, и избегать негативных форм поведения.</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z w:val="28"/>
          <w:szCs w:val="28"/>
        </w:rPr>
        <w:t xml:space="preserve">В этом возрасте дети владеют обобщенными представлениям (понятиями) о своей </w:t>
      </w:r>
      <w:r w:rsidRPr="008858F1">
        <w:rPr>
          <w:rFonts w:ascii="Times New Roman" w:hAnsi="Times New Roman"/>
          <w:i/>
          <w:iCs/>
          <w:sz w:val="28"/>
          <w:szCs w:val="28"/>
        </w:rPr>
        <w:t xml:space="preserve">гендерной </w:t>
      </w:r>
      <w:r w:rsidRPr="008858F1">
        <w:rPr>
          <w:rFonts w:ascii="Times New Roman" w:hAnsi="Times New Roman"/>
          <w:sz w:val="28"/>
          <w:szCs w:val="28"/>
        </w:rPr>
        <w:t xml:space="preserve">принадлежности, устанавливают взаимосвязи между своей гендерной ролью и различными проявлениями мужских и женских свойств (одежда, прическа, эмоциональные реакции, правила поведения, проявление </w:t>
      </w:r>
      <w:r w:rsidRPr="008858F1">
        <w:rPr>
          <w:rFonts w:ascii="Times New Roman" w:hAnsi="Times New Roman"/>
          <w:spacing w:val="-13"/>
          <w:sz w:val="28"/>
          <w:szCs w:val="28"/>
        </w:rPr>
        <w:t xml:space="preserve">собственного       достоинства).       К       семи       годам       испытывают </w:t>
      </w:r>
      <w:r w:rsidRPr="008858F1">
        <w:rPr>
          <w:rFonts w:ascii="Times New Roman" w:hAnsi="Times New Roman"/>
          <w:spacing w:val="-2"/>
          <w:sz w:val="28"/>
          <w:szCs w:val="28"/>
        </w:rPr>
        <w:t xml:space="preserve">чувство </w:t>
      </w:r>
      <w:r w:rsidRPr="008858F1">
        <w:rPr>
          <w:rFonts w:ascii="Times New Roman" w:hAnsi="Times New Roman"/>
          <w:spacing w:val="-10"/>
          <w:sz w:val="28"/>
          <w:szCs w:val="28"/>
        </w:rPr>
        <w:t xml:space="preserve">удовлетворения, собственного       достоинства        в отношении </w:t>
      </w:r>
      <w:r w:rsidRPr="008858F1">
        <w:rPr>
          <w:rFonts w:ascii="Times New Roman" w:hAnsi="Times New Roman"/>
          <w:spacing w:val="-2"/>
          <w:sz w:val="28"/>
          <w:szCs w:val="28"/>
        </w:rPr>
        <w:t>своей гендерной</w:t>
      </w:r>
      <w:r w:rsidRPr="008858F1">
        <w:rPr>
          <w:rFonts w:ascii="Times New Roman" w:hAnsi="Times New Roman"/>
          <w:sz w:val="28"/>
          <w:szCs w:val="28"/>
        </w:rPr>
        <w:t xml:space="preserve"> принадлежности, аргументировано обосновывают ее преимущества. Начинают осознанно выполнять правила поведения, соответствующие тендерной роли в быту, общественных местах, в общении и т.д., владеют различными способами действий и видами деятельности, доминирующими у людей разного пола, ориентируясь на типичные для определенной культуры особенности поведения мужчин и женщин. Осознают относительность мужских и женских проявлений (мальчик может плакать от обиды, девочка стойко переносить неприятности и т.д.); нравственную ценность поступков мужчин и женщин по отношению друг к другу. К 7-8 годам дети определяют перспективы взросления в соответствии с тендерной ролью, проявляют стремление к усвоению определенных способов поведения, ориентированных на выполнение будущих социальных ролей. Мальчики хотят пойти в школу и стать учениками: их привлекает новый социальный статус практически взрослого человека. Девочки хотят идти в школу с одобрения семьи и взрослых и появляется желание продемонстрировать свои достижения.</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z w:val="28"/>
          <w:szCs w:val="28"/>
        </w:rPr>
        <w:t xml:space="preserve">В </w:t>
      </w:r>
      <w:r w:rsidRPr="008858F1">
        <w:rPr>
          <w:rFonts w:ascii="Times New Roman" w:hAnsi="Times New Roman"/>
          <w:i/>
          <w:iCs/>
          <w:sz w:val="28"/>
          <w:szCs w:val="28"/>
        </w:rPr>
        <w:t xml:space="preserve">играх </w:t>
      </w:r>
      <w:r w:rsidRPr="008858F1">
        <w:rPr>
          <w:rFonts w:ascii="Times New Roman" w:hAnsi="Times New Roman"/>
          <w:sz w:val="28"/>
          <w:szCs w:val="28"/>
        </w:rPr>
        <w:t xml:space="preserve">дети 6-8 лет способны отражать достаточно сложные социальные события - рождение ребенка, свадьба, праздник, война и др. В игре может быть </w:t>
      </w:r>
      <w:r w:rsidRPr="008858F1">
        <w:rPr>
          <w:rFonts w:ascii="Times New Roman" w:hAnsi="Times New Roman"/>
          <w:spacing w:val="-2"/>
          <w:sz w:val="28"/>
          <w:szCs w:val="28"/>
        </w:rPr>
        <w:t xml:space="preserve">несколько центров, в каждом из которых отражается та или иная сюжетная линия. </w:t>
      </w:r>
      <w:r w:rsidRPr="008858F1">
        <w:rPr>
          <w:rFonts w:ascii="Times New Roman" w:hAnsi="Times New Roman"/>
          <w:sz w:val="28"/>
          <w:szCs w:val="28"/>
        </w:rPr>
        <w:t>Дети этого возраста могут по ходу игры брать на себя две роли, переходя от исполнения одной, к другой. Могут вступать во взаимодействия с несколькими партнерами по игре, исполняя как главную, так и подчиненную роли (например, медсестра выполняет распоряжения врача, но пациенты, в свою очередь выполняют ее указания).</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pacing w:val="-2"/>
          <w:sz w:val="28"/>
          <w:szCs w:val="28"/>
        </w:rPr>
        <w:t xml:space="preserve">Продолжается дальнейшее развитие </w:t>
      </w:r>
      <w:r w:rsidRPr="008858F1">
        <w:rPr>
          <w:rFonts w:ascii="Times New Roman" w:hAnsi="Times New Roman"/>
          <w:i/>
          <w:iCs/>
          <w:spacing w:val="-2"/>
          <w:sz w:val="28"/>
          <w:szCs w:val="28"/>
        </w:rPr>
        <w:t xml:space="preserve">моторики </w:t>
      </w:r>
      <w:r w:rsidRPr="008858F1">
        <w:rPr>
          <w:rFonts w:ascii="Times New Roman" w:hAnsi="Times New Roman"/>
          <w:spacing w:val="-2"/>
          <w:sz w:val="28"/>
          <w:szCs w:val="28"/>
        </w:rPr>
        <w:t>ребенка, наращивание и</w:t>
      </w:r>
      <w:r w:rsidRPr="008858F1">
        <w:rPr>
          <w:rFonts w:ascii="Times New Roman" w:hAnsi="Times New Roman"/>
          <w:spacing w:val="-2"/>
          <w:sz w:val="28"/>
          <w:szCs w:val="28"/>
        </w:rPr>
        <w:br/>
        <w:t xml:space="preserve">самостоятельное использование двигательного опыта. Расширяются </w:t>
      </w:r>
      <w:r w:rsidRPr="008858F1">
        <w:rPr>
          <w:rFonts w:ascii="Times New Roman" w:hAnsi="Times New Roman"/>
          <w:spacing w:val="-8"/>
          <w:sz w:val="28"/>
          <w:szCs w:val="28"/>
        </w:rPr>
        <w:t>представления    о    самом    себе,    своих    физических    возможностях,    физическом</w:t>
      </w:r>
      <w:r w:rsidRPr="008858F1">
        <w:rPr>
          <w:rFonts w:ascii="Times New Roman" w:hAnsi="Times New Roman"/>
          <w:sz w:val="28"/>
          <w:szCs w:val="28"/>
        </w:rPr>
        <w:t xml:space="preserve"> облике. Совершенствуются ходьба, бег, шаги становятся равномерными, увеличивается их длина, появляется гармония в движениях рук и ног. Ребенок </w:t>
      </w:r>
      <w:r w:rsidRPr="008858F1">
        <w:rPr>
          <w:rFonts w:ascii="Times New Roman" w:hAnsi="Times New Roman"/>
          <w:spacing w:val="-1"/>
          <w:sz w:val="28"/>
          <w:szCs w:val="28"/>
        </w:rPr>
        <w:t xml:space="preserve">способен быстро перемещаться, ходить и бегать, держать правильную осанку. По </w:t>
      </w:r>
      <w:r w:rsidRPr="008858F1">
        <w:rPr>
          <w:rFonts w:ascii="Times New Roman" w:hAnsi="Times New Roman"/>
          <w:sz w:val="28"/>
          <w:szCs w:val="28"/>
        </w:rPr>
        <w:t>собственной инициативе дети могут организовывать подвижные игры и простейшие соревнования со сверстниками, В этом возрасте дети овладевают прыжками на одной и двух ногах, способны прыгать в высоту и в длину с места и с разбега при скоординированности движений рук и ног (зрительно-моторная координация девочек более совершенна). Могут выполнять разнообразные сложные упражнения на равновесие на месте и в движении, способны четко метать различные предметы в цель. В силу накопленного двигательного опыта и достаточно развитых физических качеств дошкольник этого возраста часто переоценивает свои возможности, совершает необдуманные физические действия.</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z w:val="28"/>
          <w:szCs w:val="28"/>
        </w:rPr>
        <w:t xml:space="preserve">В этом возрасте происходит расширение и углубление представлений детей о </w:t>
      </w:r>
      <w:r w:rsidRPr="008858F1">
        <w:rPr>
          <w:rFonts w:ascii="Times New Roman" w:hAnsi="Times New Roman"/>
          <w:i/>
          <w:iCs/>
          <w:sz w:val="28"/>
          <w:szCs w:val="28"/>
        </w:rPr>
        <w:t xml:space="preserve">форме, цвете, величине </w:t>
      </w:r>
      <w:r w:rsidRPr="008858F1">
        <w:rPr>
          <w:rFonts w:ascii="Times New Roman" w:hAnsi="Times New Roman"/>
          <w:sz w:val="28"/>
          <w:szCs w:val="28"/>
        </w:rPr>
        <w:t xml:space="preserve">предметов. Дошкольник 6-8 лет не только может </w:t>
      </w:r>
      <w:r w:rsidRPr="008858F1">
        <w:rPr>
          <w:rFonts w:ascii="Times New Roman" w:hAnsi="Times New Roman"/>
          <w:spacing w:val="-2"/>
          <w:sz w:val="28"/>
          <w:szCs w:val="28"/>
        </w:rPr>
        <w:t>различать</w:t>
      </w:r>
      <w:r w:rsidRPr="008858F1">
        <w:rPr>
          <w:rFonts w:ascii="Times New Roman" w:hAnsi="Times New Roman"/>
          <w:sz w:val="28"/>
          <w:szCs w:val="28"/>
        </w:rPr>
        <w:tab/>
        <w:t>основные цвета спектра, но и их оттенки как по светлоте (например, красный и темно-красный), так и по цветовому тону (например, зеленый и бирюзовый). То же происходит и с восприятием формы - ребенок успешно различает как основные геометрические формы (квадрат, треугольник, круг и т.п.), так и их разновидности, например, овал от круга, пятиугольник от шестиугольника, не считая при этом углы и т.п. При сравнении предметов по величине старший дошкольник достаточно точно воспринимает даже не очень выраженные различия. Ребенок уже целенаправленно, последовательно обследует внешние особенности предметов. При этом он ориентируется не на единичные признаки, а на весь комплекс (цвет, форму, величину и др.).</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z w:val="28"/>
          <w:szCs w:val="28"/>
        </w:rPr>
        <w:t xml:space="preserve">К концу дошкольного возраста существенно увеличивается устойчивость непроизвольного </w:t>
      </w:r>
      <w:r w:rsidRPr="008858F1">
        <w:rPr>
          <w:rFonts w:ascii="Times New Roman" w:hAnsi="Times New Roman"/>
          <w:i/>
          <w:iCs/>
          <w:sz w:val="28"/>
          <w:szCs w:val="28"/>
        </w:rPr>
        <w:t xml:space="preserve">внимания, </w:t>
      </w:r>
      <w:r w:rsidRPr="008858F1">
        <w:rPr>
          <w:rFonts w:ascii="Times New Roman" w:hAnsi="Times New Roman"/>
          <w:sz w:val="28"/>
          <w:szCs w:val="28"/>
        </w:rPr>
        <w:t>что приводит к меньшей отвлекаемости детей. Вместе с тем возможности детей сознательно управлять, своим вниманием весьма ограничены. Сосредоточенность и длительность деятельности ребенка зависит от ее привлекательности для него. Внимание мальчиков менее устойчиво.</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z w:val="28"/>
          <w:szCs w:val="28"/>
        </w:rPr>
        <w:t xml:space="preserve">В 6-8 лет у детей увеличивается объем </w:t>
      </w:r>
      <w:r w:rsidRPr="008858F1">
        <w:rPr>
          <w:rFonts w:ascii="Times New Roman" w:hAnsi="Times New Roman"/>
          <w:i/>
          <w:iCs/>
          <w:sz w:val="28"/>
          <w:szCs w:val="28"/>
        </w:rPr>
        <w:t xml:space="preserve">памяти, </w:t>
      </w:r>
      <w:r w:rsidRPr="008858F1">
        <w:rPr>
          <w:rFonts w:ascii="Times New Roman" w:hAnsi="Times New Roman"/>
          <w:sz w:val="28"/>
          <w:szCs w:val="28"/>
        </w:rPr>
        <w:t xml:space="preserve">что позволяет им непроизвольно (т.е. без специальной цели) запомнить достаточно большой объем информации. Дети также могут самостоятельно ставить перед собой задачу что-либо запомнить, используя при этом простейший механический способ запоминания - повторение. Однако, в отличие от малышей, они делают это либо шепотом, либо про себя. Если задачу на запоминание ставит взрослый, ребенок может использовать более сложный способ - логическое упорядочивание: разложить запоминаемые картинки по группам, выделить основные события рассказа. Ребенок начинает относительно успешно использовать новое средство — слово (в отличие от детей старшего возраста, которые эффективно могут использовать только наглядно-образные средства - картинки, рисунки). С его помощью он анализирует запоминаемый материал, группирует его, относя к определенной категории предметов или явлений, устанавливает логические </w:t>
      </w:r>
      <w:r w:rsidRPr="008858F1">
        <w:rPr>
          <w:rFonts w:ascii="Times New Roman" w:hAnsi="Times New Roman"/>
          <w:spacing w:val="-4"/>
          <w:sz w:val="28"/>
          <w:szCs w:val="28"/>
        </w:rPr>
        <w:t>связи.  Но, несмотря на возросшие возможности детей 6-8 лет целенаправленно</w:t>
      </w:r>
      <w:r w:rsidRPr="008858F1">
        <w:rPr>
          <w:rFonts w:ascii="Times New Roman" w:hAnsi="Times New Roman"/>
          <w:sz w:val="28"/>
          <w:szCs w:val="28"/>
        </w:rPr>
        <w:t xml:space="preserve"> запоминать информацию с использованием различных средств и способов, непроизвольное запоминание остается наиболее продуктивным до конца дошкольного детства. Девочек отличает больший объем и устойчивость памяти.</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z w:val="28"/>
          <w:szCs w:val="28"/>
        </w:rPr>
        <w:t xml:space="preserve">В 6-8 лет продолжается развитие наглядно-образного </w:t>
      </w:r>
      <w:r w:rsidRPr="008858F1">
        <w:rPr>
          <w:rFonts w:ascii="Times New Roman" w:hAnsi="Times New Roman"/>
          <w:i/>
          <w:iCs/>
          <w:sz w:val="28"/>
          <w:szCs w:val="28"/>
        </w:rPr>
        <w:t xml:space="preserve">мышления, </w:t>
      </w:r>
      <w:r w:rsidRPr="008858F1">
        <w:rPr>
          <w:rFonts w:ascii="Times New Roman" w:hAnsi="Times New Roman"/>
          <w:sz w:val="28"/>
          <w:szCs w:val="28"/>
        </w:rPr>
        <w:t xml:space="preserve">которое позволяет решать ребенку более сложные задачи, с использованием обобщенных наглядных средств (схем, чертежей и пр.) и обобщенных представлений о свойствах различных предметов и явлений. Действия наглядно-образного мышления (например, при нахождении выхода из нарисованного лабиринта) ребенок этого возраста, как правило, совершает уже в уме, не прибегая к </w:t>
      </w:r>
      <w:r w:rsidRPr="008858F1">
        <w:rPr>
          <w:rFonts w:ascii="Times New Roman" w:hAnsi="Times New Roman"/>
          <w:spacing w:val="-2"/>
          <w:sz w:val="28"/>
          <w:szCs w:val="28"/>
        </w:rPr>
        <w:t>практическим</w:t>
      </w:r>
      <w:r w:rsidRPr="008858F1">
        <w:rPr>
          <w:rFonts w:ascii="Times New Roman" w:hAnsi="Times New Roman"/>
          <w:sz w:val="28"/>
          <w:szCs w:val="28"/>
        </w:rPr>
        <w:tab/>
      </w:r>
      <w:r w:rsidRPr="008858F1">
        <w:rPr>
          <w:rFonts w:ascii="Times New Roman" w:hAnsi="Times New Roman"/>
          <w:spacing w:val="-2"/>
          <w:sz w:val="28"/>
          <w:szCs w:val="28"/>
        </w:rPr>
        <w:t>предметным действиям</w:t>
      </w:r>
      <w:r w:rsidRPr="008858F1">
        <w:rPr>
          <w:rFonts w:ascii="Times New Roman" w:hAnsi="Times New Roman"/>
          <w:sz w:val="28"/>
          <w:szCs w:val="28"/>
        </w:rPr>
        <w:tab/>
      </w:r>
      <w:r w:rsidRPr="008858F1">
        <w:rPr>
          <w:rFonts w:ascii="Times New Roman" w:hAnsi="Times New Roman"/>
          <w:spacing w:val="-2"/>
          <w:sz w:val="28"/>
          <w:szCs w:val="28"/>
        </w:rPr>
        <w:t>даже</w:t>
      </w:r>
      <w:r w:rsidRPr="008858F1">
        <w:rPr>
          <w:rFonts w:ascii="Times New Roman" w:hAnsi="Times New Roman"/>
          <w:sz w:val="28"/>
          <w:szCs w:val="28"/>
        </w:rPr>
        <w:tab/>
        <w:t xml:space="preserve">в </w:t>
      </w:r>
      <w:r w:rsidRPr="008858F1">
        <w:rPr>
          <w:rFonts w:ascii="Times New Roman" w:hAnsi="Times New Roman"/>
          <w:spacing w:val="-2"/>
          <w:sz w:val="28"/>
          <w:szCs w:val="28"/>
        </w:rPr>
        <w:t>случае затруднений.</w:t>
      </w:r>
      <w:r w:rsidRPr="008858F1">
        <w:rPr>
          <w:rFonts w:ascii="Times New Roman" w:hAnsi="Times New Roman"/>
          <w:sz w:val="28"/>
          <w:szCs w:val="28"/>
        </w:rPr>
        <w:t xml:space="preserve"> Упорядочивание предметов (сериацию) дети могут осуществлять уже не только по убыванию или возрастанию наглядного признака предмета или явления (например, цвета или</w:t>
      </w:r>
      <w:r w:rsidRPr="008858F1">
        <w:rPr>
          <w:rFonts w:ascii="Times New Roman" w:hAnsi="Times New Roman"/>
          <w:sz w:val="28"/>
          <w:szCs w:val="28"/>
        </w:rPr>
        <w:tab/>
        <w:t xml:space="preserve">величины), но и какого-либо скрытого, непосредственно не наблюдаемого признака. Например, упорядочивание изображений видов транспорта, в зависимости от скорости их передвижения. Классифицируют изображения предметов также по существенным, непосредственно не наблюдаемым признакам. Например, по родовидовой принадлежности («мебель», «посуда», «Дикие животные»). Возможность успешно совершать, </w:t>
      </w:r>
      <w:r w:rsidRPr="008858F1">
        <w:rPr>
          <w:rFonts w:ascii="Times New Roman" w:hAnsi="Times New Roman"/>
          <w:spacing w:val="-1"/>
          <w:sz w:val="28"/>
          <w:szCs w:val="28"/>
        </w:rPr>
        <w:t xml:space="preserve">действия сериации и классификации во многом связана с тем, что на 7-8 году жизни </w:t>
      </w:r>
      <w:r w:rsidRPr="008858F1">
        <w:rPr>
          <w:rFonts w:ascii="Times New Roman" w:hAnsi="Times New Roman"/>
          <w:sz w:val="28"/>
          <w:szCs w:val="28"/>
        </w:rPr>
        <w:t>в процесс мышления все более активно включается речь. Использование ребенком (вслед за взрослым) слова для обозначения существенных признаков предметов и явлений приводит к появлению первых понятий. Конечно же, понятия дошкольника не являются отвлеченными, теоретическими, они сохраняют еще тесную связь с его непосредственным опытом. Часто первые свои понятийные обобщения ребенок делает, исходя из функционального назначения предметов или действий, которые с ними можно совершать. Так, они могут объединить рисунок кошки с группой «дикие животные», «потому что она тоже может жить в лесу», а изображения девочки и платья будет объединены, «потому что она его носит».</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z w:val="28"/>
          <w:szCs w:val="28"/>
        </w:rPr>
        <w:t>Мышление девочек имеет более развитый вербальный компонент интеллекта, однако, оно более детальное и конкретное, чем у мальчиков. Мальчики нацелены на поисковую деятельность, нестандартное решение задач, девочки ориентированы на результат, предпочитают типовые и шаблонные задания, отличаются тщательностью их исполнения.</w:t>
      </w:r>
    </w:p>
    <w:p w:rsidR="00922079" w:rsidRDefault="00922079" w:rsidP="00922079">
      <w:pPr>
        <w:pStyle w:val="Standard"/>
        <w:shd w:val="clear" w:color="auto" w:fill="FFFFFF"/>
        <w:spacing w:line="240" w:lineRule="auto"/>
        <w:ind w:right="62" w:firstLine="709"/>
        <w:jc w:val="both"/>
        <w:rPr>
          <w:rFonts w:ascii="Times New Roman" w:hAnsi="Times New Roman" w:cs="Times New Roman"/>
          <w:sz w:val="28"/>
          <w:szCs w:val="28"/>
        </w:rPr>
      </w:pPr>
      <w:r w:rsidRPr="008858F1">
        <w:rPr>
          <w:rFonts w:ascii="Times New Roman" w:hAnsi="Times New Roman" w:cs="Times New Roman"/>
          <w:i/>
          <w:iCs/>
          <w:sz w:val="28"/>
          <w:szCs w:val="28"/>
        </w:rPr>
        <w:t xml:space="preserve">Речевые </w:t>
      </w:r>
      <w:r w:rsidRPr="008858F1">
        <w:rPr>
          <w:rFonts w:ascii="Times New Roman" w:hAnsi="Times New Roman" w:cs="Times New Roman"/>
          <w:sz w:val="28"/>
          <w:szCs w:val="28"/>
        </w:rPr>
        <w:t>умения детей позволяют полноценно общаться с разным контингентом людей (взрослыми и сверстниками, знакомыми и незнакомыми). Дети не только правильно произносят, но и хорошо различают фонемы (звуки) и слова. Овладение морфологической системой языка позволяет им успешно образовывать достаточно сложные грамматические формы существительных, прилагательных, глаголов. Более того, в этом возрасте дети чутко реагируют на различные грамматические ошибки как свои, так и других людей, у них наблюдаются первые попытки осознать грамматические особенности языка. В своей речи старший дошкольник все чаще использует сложные предложения (с сочинительными      и      подчинительными      связями).</w:t>
      </w:r>
      <w:r w:rsidRPr="008858F1">
        <w:rPr>
          <w:rFonts w:ascii="Times New Roman" w:hAnsi="Times New Roman" w:cs="Times New Roman"/>
          <w:spacing w:val="-13"/>
          <w:sz w:val="28"/>
          <w:szCs w:val="28"/>
        </w:rPr>
        <w:t xml:space="preserve">      В     6-8      лет      у</w:t>
      </w:r>
      <w:r w:rsidRPr="008858F1">
        <w:rPr>
          <w:rFonts w:ascii="Times New Roman" w:hAnsi="Times New Roman" w:cs="Times New Roman"/>
          <w:sz w:val="28"/>
          <w:szCs w:val="28"/>
        </w:rPr>
        <w:t>величивается словарный запас. Дети точно используют слова для передачи своих мыслей, представлений, впечатлений, эмоций, при описании предметов, пересказе и т.п. Наряду с этим существенно повышаются и возможности детей понимать значения слов. Они уже могут объяснить малоизвестные или неизвестные слова, близкие или противоположные по смыслу, а также переносный смысл слов (в поговорках и пословицах). Причем детское понимание их значений часто, весьма схоже с общепринятым.</w:t>
      </w:r>
    </w:p>
    <w:p w:rsidR="008858F1" w:rsidRDefault="008858F1" w:rsidP="00CB2A42">
      <w:pPr>
        <w:pStyle w:val="Standard"/>
        <w:shd w:val="clear" w:color="auto" w:fill="FFFFFF"/>
        <w:spacing w:line="240" w:lineRule="auto"/>
        <w:ind w:right="62"/>
        <w:jc w:val="both"/>
        <w:rPr>
          <w:rFonts w:ascii="Times New Roman" w:hAnsi="Times New Roman" w:cs="Times New Roman"/>
          <w:sz w:val="28"/>
          <w:szCs w:val="28"/>
        </w:rPr>
      </w:pPr>
    </w:p>
    <w:p w:rsidR="00CB2A42" w:rsidRPr="008858F1" w:rsidRDefault="00CB2A42" w:rsidP="00CB2A42">
      <w:pPr>
        <w:pStyle w:val="Standard"/>
        <w:shd w:val="clear" w:color="auto" w:fill="FFFFFF"/>
        <w:spacing w:line="240" w:lineRule="auto"/>
        <w:ind w:right="62"/>
        <w:jc w:val="both"/>
        <w:rPr>
          <w:rFonts w:ascii="Times New Roman" w:hAnsi="Times New Roman" w:cs="Times New Roman"/>
          <w:sz w:val="28"/>
          <w:szCs w:val="28"/>
        </w:rPr>
      </w:pPr>
    </w:p>
    <w:p w:rsidR="00922079" w:rsidRPr="008858F1" w:rsidRDefault="00922079" w:rsidP="00922079">
      <w:pPr>
        <w:pStyle w:val="Standard"/>
        <w:shd w:val="clear" w:color="auto" w:fill="FFFFFF"/>
        <w:spacing w:line="240" w:lineRule="auto"/>
        <w:jc w:val="center"/>
        <w:rPr>
          <w:rFonts w:ascii="Times New Roman" w:hAnsi="Times New Roman" w:cs="Times New Roman"/>
          <w:sz w:val="28"/>
          <w:szCs w:val="28"/>
        </w:rPr>
      </w:pPr>
      <w:r w:rsidRPr="008858F1">
        <w:rPr>
          <w:rFonts w:ascii="Times New Roman" w:hAnsi="Times New Roman" w:cs="Times New Roman"/>
          <w:b/>
          <w:bCs/>
          <w:spacing w:val="-1"/>
          <w:position w:val="16"/>
          <w:sz w:val="28"/>
          <w:szCs w:val="28"/>
        </w:rPr>
        <w:t>1.5.Планируемые результаты освоения Программы.</w:t>
      </w:r>
    </w:p>
    <w:p w:rsidR="00922079" w:rsidRPr="008858F1" w:rsidRDefault="00922079" w:rsidP="00922079">
      <w:pPr>
        <w:pStyle w:val="Standard"/>
        <w:shd w:val="clear" w:color="auto" w:fill="FFFFFF"/>
        <w:spacing w:line="240" w:lineRule="auto"/>
        <w:jc w:val="center"/>
        <w:rPr>
          <w:rFonts w:ascii="Times New Roman" w:hAnsi="Times New Roman" w:cs="Times New Roman"/>
          <w:sz w:val="28"/>
          <w:szCs w:val="28"/>
        </w:rPr>
      </w:pPr>
      <w:r w:rsidRPr="008858F1">
        <w:rPr>
          <w:rFonts w:ascii="Times New Roman" w:hAnsi="Times New Roman" w:cs="Times New Roman"/>
          <w:b/>
          <w:bCs/>
          <w:sz w:val="28"/>
          <w:szCs w:val="28"/>
        </w:rPr>
        <w:t xml:space="preserve">  (</w:t>
      </w:r>
      <w:r w:rsidRPr="008858F1">
        <w:rPr>
          <w:rFonts w:ascii="Times New Roman" w:hAnsi="Times New Roman" w:cs="Times New Roman"/>
          <w:b/>
          <w:bCs/>
          <w:i/>
          <w:sz w:val="28"/>
          <w:szCs w:val="28"/>
        </w:rPr>
        <w:t>обязательная часть</w:t>
      </w:r>
      <w:r w:rsidRPr="008858F1">
        <w:rPr>
          <w:rFonts w:ascii="Times New Roman" w:hAnsi="Times New Roman" w:cs="Times New Roman"/>
          <w:b/>
          <w:bCs/>
          <w:sz w:val="28"/>
          <w:szCs w:val="28"/>
        </w:rPr>
        <w:t>)</w:t>
      </w:r>
    </w:p>
    <w:p w:rsidR="00922079" w:rsidRPr="008858F1" w:rsidRDefault="00922079" w:rsidP="00922079">
      <w:pPr>
        <w:pStyle w:val="Standard"/>
        <w:shd w:val="clear" w:color="auto" w:fill="FFFFFF"/>
        <w:tabs>
          <w:tab w:val="left" w:pos="4714"/>
        </w:tabs>
        <w:spacing w:line="240" w:lineRule="auto"/>
        <w:ind w:firstLine="709"/>
        <w:jc w:val="both"/>
        <w:rPr>
          <w:rFonts w:ascii="Times New Roman" w:hAnsi="Times New Roman" w:cs="Times New Roman"/>
          <w:sz w:val="28"/>
          <w:szCs w:val="28"/>
        </w:rPr>
      </w:pPr>
      <w:r w:rsidRPr="008858F1">
        <w:rPr>
          <w:rFonts w:ascii="Times New Roman" w:hAnsi="Times New Roman" w:cs="Times New Roman"/>
          <w:sz w:val="28"/>
          <w:szCs w:val="28"/>
        </w:rPr>
        <w:t xml:space="preserve">Планируемые результаты освоения Программы конкретизируют требования Стандарта к целевым ориентирам в обязательной части и части формируемой участниками образовательных отношений, с учетом возрастных возможностей и </w:t>
      </w:r>
      <w:r w:rsidRPr="008858F1">
        <w:rPr>
          <w:rFonts w:ascii="Times New Roman" w:hAnsi="Times New Roman" w:cs="Times New Roman"/>
          <w:spacing w:val="-1"/>
          <w:sz w:val="28"/>
          <w:szCs w:val="28"/>
        </w:rPr>
        <w:t>индивидуальных различий (индивидуальных траекторий развития) детей.</w:t>
      </w:r>
    </w:p>
    <w:p w:rsidR="00922079" w:rsidRPr="008858F1" w:rsidRDefault="00922079" w:rsidP="00922079">
      <w:pPr>
        <w:pStyle w:val="Standard"/>
        <w:shd w:val="clear" w:color="auto" w:fill="FFFFFF"/>
        <w:spacing w:line="240" w:lineRule="auto"/>
        <w:ind w:firstLine="709"/>
        <w:jc w:val="both"/>
        <w:rPr>
          <w:rFonts w:ascii="Times New Roman" w:hAnsi="Times New Roman" w:cs="Times New Roman"/>
          <w:sz w:val="28"/>
          <w:szCs w:val="28"/>
        </w:rPr>
      </w:pPr>
      <w:r w:rsidRPr="008858F1">
        <w:rPr>
          <w:rFonts w:ascii="Times New Roman" w:hAnsi="Times New Roman" w:cs="Times New Roman"/>
          <w:sz w:val="28"/>
          <w:szCs w:val="28"/>
        </w:rPr>
        <w:t xml:space="preserve">Результаты освоения Программы представлены в виде целевых ориентиров дошкольного образования, которые представляют собой социально-нормативные </w:t>
      </w:r>
      <w:r w:rsidRPr="008858F1">
        <w:rPr>
          <w:rFonts w:ascii="Times New Roman" w:hAnsi="Times New Roman" w:cs="Times New Roman"/>
          <w:spacing w:val="-1"/>
          <w:sz w:val="28"/>
          <w:szCs w:val="28"/>
        </w:rPr>
        <w:t xml:space="preserve">возрастные характеристики возможных достижений ребенка на этапе завершения </w:t>
      </w:r>
      <w:r w:rsidRPr="008858F1">
        <w:rPr>
          <w:rFonts w:ascii="Times New Roman" w:hAnsi="Times New Roman" w:cs="Times New Roman"/>
          <w:sz w:val="28"/>
          <w:szCs w:val="28"/>
        </w:rPr>
        <w:t>уровня дошкольного образования.</w:t>
      </w:r>
    </w:p>
    <w:p w:rsidR="00922079" w:rsidRPr="008858F1" w:rsidRDefault="00922079" w:rsidP="00922079">
      <w:pPr>
        <w:pStyle w:val="Standard"/>
        <w:shd w:val="clear" w:color="auto" w:fill="FFFFFF"/>
        <w:spacing w:before="274" w:line="240" w:lineRule="auto"/>
        <w:ind w:firstLine="709"/>
        <w:jc w:val="both"/>
        <w:rPr>
          <w:rFonts w:ascii="Times New Roman" w:hAnsi="Times New Roman" w:cs="Times New Roman"/>
          <w:sz w:val="28"/>
          <w:szCs w:val="28"/>
        </w:rPr>
      </w:pPr>
      <w:r w:rsidRPr="008858F1">
        <w:rPr>
          <w:rFonts w:ascii="Times New Roman" w:hAnsi="Times New Roman" w:cs="Times New Roman"/>
          <w:sz w:val="28"/>
          <w:szCs w:val="28"/>
        </w:rPr>
        <w:t xml:space="preserve">Специфика дошкольного детства (гибкость, пластичность развития ребенка, высокий разброс вариантов его развития, его непосредственность и непроизвольность), а также системные особенности дошкольного образования (необязательность уровня дошкольного образования в Российской Федерации, отсутствие возможности вменения ребенку какой-либо ответственности за </w:t>
      </w:r>
      <w:r w:rsidRPr="008858F1">
        <w:rPr>
          <w:rFonts w:ascii="Times New Roman" w:hAnsi="Times New Roman" w:cs="Times New Roman"/>
          <w:spacing w:val="-1"/>
          <w:sz w:val="28"/>
          <w:szCs w:val="28"/>
        </w:rPr>
        <w:t xml:space="preserve">результат) делают неправомерными требования от ребенка дошкольного возраста </w:t>
      </w:r>
      <w:r w:rsidRPr="008858F1">
        <w:rPr>
          <w:rFonts w:ascii="Times New Roman" w:hAnsi="Times New Roman" w:cs="Times New Roman"/>
          <w:sz w:val="28"/>
          <w:szCs w:val="28"/>
        </w:rPr>
        <w:t xml:space="preserve">конкретных образовательных достижений и обусловливают необходимость определения результатов освоения образовательной программы в виде целевых ориентиров. (п.4.1. ФГОС).   </w:t>
      </w:r>
    </w:p>
    <w:p w:rsidR="00922079" w:rsidRPr="008858F1" w:rsidRDefault="00922079" w:rsidP="00922079">
      <w:pPr>
        <w:pStyle w:val="Standard"/>
        <w:shd w:val="clear" w:color="auto" w:fill="FFFFFF"/>
        <w:spacing w:before="274" w:line="240" w:lineRule="auto"/>
        <w:ind w:firstLine="709"/>
        <w:jc w:val="both"/>
        <w:rPr>
          <w:rFonts w:ascii="Times New Roman" w:hAnsi="Times New Roman" w:cs="Times New Roman"/>
          <w:sz w:val="28"/>
          <w:szCs w:val="28"/>
        </w:rPr>
      </w:pPr>
      <w:r w:rsidRPr="008858F1">
        <w:rPr>
          <w:rFonts w:ascii="Times New Roman" w:hAnsi="Times New Roman" w:cs="Times New Roman"/>
          <w:sz w:val="28"/>
          <w:szCs w:val="28"/>
        </w:rPr>
        <w:t>Целевые ориентиры дошкольного образования определяются независимо от форм реализации Программы, а также от ее характера, особенностей развития детей и Организации, реализующей Программу.</w:t>
      </w:r>
    </w:p>
    <w:p w:rsidR="00922079" w:rsidRPr="008858F1" w:rsidRDefault="00922079" w:rsidP="00922079">
      <w:pPr>
        <w:pStyle w:val="Standard"/>
        <w:shd w:val="clear" w:color="auto" w:fill="FFFFFF"/>
        <w:spacing w:before="278" w:line="240" w:lineRule="auto"/>
        <w:ind w:right="5" w:firstLine="709"/>
        <w:jc w:val="both"/>
        <w:rPr>
          <w:rFonts w:ascii="Times New Roman" w:hAnsi="Times New Roman" w:cs="Times New Roman"/>
          <w:sz w:val="28"/>
          <w:szCs w:val="28"/>
        </w:rPr>
      </w:pPr>
      <w:r w:rsidRPr="008858F1">
        <w:rPr>
          <w:rFonts w:ascii="Times New Roman" w:hAnsi="Times New Roman" w:cs="Times New Roman"/>
          <w:sz w:val="28"/>
          <w:szCs w:val="28"/>
        </w:rPr>
        <w:t xml:space="preserve">Целевые ориентиры не подлежат непосредственной оценке, в том числе в виде </w:t>
      </w:r>
      <w:r w:rsidRPr="008858F1">
        <w:rPr>
          <w:rFonts w:ascii="Times New Roman" w:hAnsi="Times New Roman" w:cs="Times New Roman"/>
          <w:spacing w:val="-9"/>
          <w:sz w:val="28"/>
          <w:szCs w:val="28"/>
        </w:rPr>
        <w:t>педагогической   диагностики (мониторинга),   и   не   являются   основанием   для   их</w:t>
      </w:r>
      <w:r w:rsidRPr="008858F1">
        <w:rPr>
          <w:rFonts w:ascii="Times New Roman" w:hAnsi="Times New Roman" w:cs="Times New Roman"/>
          <w:sz w:val="28"/>
          <w:szCs w:val="28"/>
        </w:rPr>
        <w:t xml:space="preserve"> формального сравнения с реальными достижениями детей. Они не являются основой объективной оценки соответствия установленным требованиям образовательной деятельности и подготовки детей. Освоение Программы не сопровождается проведением промежуточных аттестаций и итоговой аттестации воспитанников.</w:t>
      </w:r>
    </w:p>
    <w:p w:rsidR="00922079" w:rsidRPr="008858F1" w:rsidRDefault="00922079" w:rsidP="00922079">
      <w:pPr>
        <w:pStyle w:val="Standard"/>
        <w:shd w:val="clear" w:color="auto" w:fill="FFFFFF"/>
        <w:spacing w:before="283" w:line="240" w:lineRule="auto"/>
        <w:ind w:right="10" w:firstLine="709"/>
        <w:jc w:val="both"/>
        <w:rPr>
          <w:rFonts w:ascii="Times New Roman" w:hAnsi="Times New Roman" w:cs="Times New Roman"/>
          <w:sz w:val="28"/>
          <w:szCs w:val="28"/>
        </w:rPr>
      </w:pPr>
      <w:r w:rsidRPr="008858F1">
        <w:rPr>
          <w:rFonts w:ascii="Times New Roman" w:hAnsi="Times New Roman" w:cs="Times New Roman"/>
          <w:sz w:val="28"/>
          <w:szCs w:val="28"/>
        </w:rPr>
        <w:t>К целевым ориентирам дошкольного образования относятся следующие социально-нормативные возрастные характеристики возможных достижений ребенка:</w:t>
      </w:r>
    </w:p>
    <w:p w:rsidR="00922079" w:rsidRPr="008858F1" w:rsidRDefault="00922079" w:rsidP="00922079">
      <w:pPr>
        <w:pStyle w:val="Standard"/>
        <w:shd w:val="clear" w:color="auto" w:fill="FFFFFF"/>
        <w:spacing w:before="283" w:line="240" w:lineRule="auto"/>
        <w:jc w:val="both"/>
        <w:rPr>
          <w:rFonts w:ascii="Times New Roman" w:hAnsi="Times New Roman" w:cs="Times New Roman"/>
          <w:b/>
          <w:bCs/>
          <w:sz w:val="28"/>
          <w:szCs w:val="28"/>
        </w:rPr>
      </w:pPr>
      <w:r w:rsidRPr="008858F1">
        <w:rPr>
          <w:rFonts w:ascii="Times New Roman" w:hAnsi="Times New Roman" w:cs="Times New Roman"/>
          <w:b/>
          <w:bCs/>
          <w:sz w:val="28"/>
          <w:szCs w:val="28"/>
        </w:rPr>
        <w:t>1.6. Планируемые результаты освоения Программы в младенческом и раннем возрасте:</w:t>
      </w:r>
    </w:p>
    <w:p w:rsidR="00922079" w:rsidRPr="008858F1" w:rsidRDefault="00922079" w:rsidP="00922079">
      <w:pPr>
        <w:pStyle w:val="Standard"/>
        <w:shd w:val="clear" w:color="auto" w:fill="FFFFFF"/>
        <w:spacing w:before="278" w:line="240" w:lineRule="auto"/>
        <w:ind w:right="5"/>
        <w:jc w:val="both"/>
        <w:rPr>
          <w:rFonts w:ascii="Times New Roman" w:hAnsi="Times New Roman" w:cs="Times New Roman"/>
          <w:sz w:val="28"/>
          <w:szCs w:val="28"/>
        </w:rPr>
      </w:pPr>
      <w:r w:rsidRPr="008858F1">
        <w:rPr>
          <w:rFonts w:ascii="Times New Roman" w:hAnsi="Times New Roman" w:cs="Times New Roman"/>
          <w:sz w:val="28"/>
          <w:szCs w:val="28"/>
        </w:rPr>
        <w:t xml:space="preserve">        1.Ребенок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w:t>
      </w:r>
    </w:p>
    <w:p w:rsidR="00922079" w:rsidRPr="008858F1" w:rsidRDefault="00922079" w:rsidP="00922079">
      <w:pPr>
        <w:pStyle w:val="Standard"/>
        <w:shd w:val="clear" w:color="auto" w:fill="FFFFFF"/>
        <w:spacing w:before="278" w:line="240" w:lineRule="auto"/>
        <w:ind w:right="5" w:firstLine="709"/>
        <w:jc w:val="both"/>
        <w:rPr>
          <w:rFonts w:ascii="Times New Roman" w:hAnsi="Times New Roman" w:cs="Times New Roman"/>
          <w:sz w:val="28"/>
          <w:szCs w:val="28"/>
        </w:rPr>
      </w:pPr>
      <w:r w:rsidRPr="008858F1">
        <w:rPr>
          <w:rFonts w:ascii="Times New Roman" w:hAnsi="Times New Roman" w:cs="Times New Roman"/>
          <w:sz w:val="28"/>
          <w:szCs w:val="28"/>
        </w:rPr>
        <w:t>2.Использует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Владеет простейшими навыками самообслуживания; стремится проявлять самостоятельность в бытовом и игровом поведении;</w:t>
      </w:r>
    </w:p>
    <w:p w:rsidR="00922079" w:rsidRPr="008858F1" w:rsidRDefault="00922079" w:rsidP="00922079">
      <w:pPr>
        <w:pStyle w:val="Standard"/>
        <w:shd w:val="clear" w:color="auto" w:fill="FFFFFF"/>
        <w:spacing w:before="283" w:line="240" w:lineRule="auto"/>
        <w:ind w:right="10" w:firstLine="709"/>
        <w:jc w:val="both"/>
        <w:rPr>
          <w:rFonts w:ascii="Times New Roman" w:hAnsi="Times New Roman" w:cs="Times New Roman"/>
          <w:sz w:val="28"/>
          <w:szCs w:val="28"/>
        </w:rPr>
      </w:pPr>
      <w:r w:rsidRPr="008858F1">
        <w:rPr>
          <w:rFonts w:ascii="Times New Roman" w:hAnsi="Times New Roman" w:cs="Times New Roman"/>
          <w:sz w:val="28"/>
          <w:szCs w:val="28"/>
        </w:rPr>
        <w:t>3.Владеет активной речью, включенной в общение; может обращаться с вопросами и просьбами, понимает речь взрослых; знает названия окружающих предметов и игрушек;</w:t>
      </w:r>
    </w:p>
    <w:p w:rsidR="00922079" w:rsidRPr="008858F1" w:rsidRDefault="00922079" w:rsidP="00922079">
      <w:pPr>
        <w:pStyle w:val="Standard"/>
        <w:shd w:val="clear" w:color="auto" w:fill="FFFFFF"/>
        <w:spacing w:before="278" w:line="240" w:lineRule="auto"/>
        <w:ind w:right="10" w:firstLine="709"/>
        <w:jc w:val="both"/>
        <w:rPr>
          <w:rFonts w:ascii="Times New Roman" w:hAnsi="Times New Roman" w:cs="Times New Roman"/>
          <w:sz w:val="28"/>
          <w:szCs w:val="28"/>
        </w:rPr>
      </w:pPr>
      <w:r w:rsidRPr="008858F1">
        <w:rPr>
          <w:rFonts w:ascii="Times New Roman" w:hAnsi="Times New Roman" w:cs="Times New Roman"/>
          <w:sz w:val="28"/>
          <w:szCs w:val="28"/>
        </w:rPr>
        <w:t>4. Стремится к общению со взрослыми и активно подражает им в движениях и действиях; появляются игры, в которых ребенок воспроизводит действия взрослого;</w:t>
      </w:r>
    </w:p>
    <w:p w:rsidR="00922079" w:rsidRPr="008858F1" w:rsidRDefault="00922079" w:rsidP="00922079">
      <w:pPr>
        <w:pStyle w:val="Standard"/>
        <w:shd w:val="clear" w:color="auto" w:fill="FFFFFF"/>
        <w:spacing w:before="274" w:line="240" w:lineRule="auto"/>
        <w:ind w:firstLine="709"/>
        <w:jc w:val="both"/>
        <w:rPr>
          <w:rFonts w:ascii="Times New Roman" w:hAnsi="Times New Roman" w:cs="Times New Roman"/>
          <w:sz w:val="28"/>
          <w:szCs w:val="28"/>
        </w:rPr>
      </w:pPr>
      <w:r w:rsidRPr="008858F1">
        <w:rPr>
          <w:rFonts w:ascii="Times New Roman" w:hAnsi="Times New Roman" w:cs="Times New Roman"/>
          <w:sz w:val="28"/>
          <w:szCs w:val="28"/>
        </w:rPr>
        <w:t>5. Проявляет интерес к сверстникам; наблюдает за их действиями и подражает им;</w:t>
      </w:r>
    </w:p>
    <w:p w:rsidR="00922079" w:rsidRPr="008858F1" w:rsidRDefault="00922079" w:rsidP="00922079">
      <w:pPr>
        <w:pStyle w:val="Standard"/>
        <w:shd w:val="clear" w:color="auto" w:fill="FFFFFF"/>
        <w:spacing w:line="240" w:lineRule="auto"/>
        <w:ind w:right="10" w:firstLine="709"/>
        <w:jc w:val="both"/>
        <w:rPr>
          <w:rFonts w:ascii="Times New Roman" w:hAnsi="Times New Roman" w:cs="Times New Roman"/>
          <w:sz w:val="28"/>
          <w:szCs w:val="28"/>
        </w:rPr>
      </w:pPr>
      <w:r w:rsidRPr="008858F1">
        <w:rPr>
          <w:rFonts w:ascii="Times New Roman" w:hAnsi="Times New Roman" w:cs="Times New Roman"/>
          <w:sz w:val="28"/>
          <w:szCs w:val="28"/>
        </w:rPr>
        <w:t>6. Проявляет интерес к стихам, песням и сказкам, рассматриванию картинки, стремится двигаться под музыку; эмоционально откликается на различные произведения культуры и искусства;</w:t>
      </w:r>
    </w:p>
    <w:p w:rsidR="00922079" w:rsidRPr="008858F1" w:rsidRDefault="00922079" w:rsidP="00922079">
      <w:pPr>
        <w:pStyle w:val="Standard"/>
        <w:shd w:val="clear" w:color="auto" w:fill="FFFFFF"/>
        <w:spacing w:before="278" w:line="240" w:lineRule="auto"/>
        <w:ind w:right="5" w:firstLine="709"/>
        <w:jc w:val="both"/>
        <w:rPr>
          <w:rFonts w:ascii="Times New Roman" w:hAnsi="Times New Roman" w:cs="Times New Roman"/>
          <w:sz w:val="28"/>
          <w:szCs w:val="28"/>
        </w:rPr>
      </w:pPr>
      <w:r w:rsidRPr="008858F1">
        <w:rPr>
          <w:rFonts w:ascii="Times New Roman" w:hAnsi="Times New Roman" w:cs="Times New Roman"/>
          <w:sz w:val="28"/>
          <w:szCs w:val="28"/>
        </w:rPr>
        <w:t>7.У ребенка развита крупная моторика, он стремится осваивать различные виды движения (бег, лазанье, перешагивание и пр.). общих</w:t>
      </w:r>
      <w:r w:rsidRPr="008858F1">
        <w:rPr>
          <w:rFonts w:ascii="Times New Roman" w:hAnsi="Times New Roman" w:cs="Times New Roman"/>
          <w:spacing w:val="-1"/>
          <w:sz w:val="28"/>
          <w:szCs w:val="28"/>
        </w:rPr>
        <w:t xml:space="preserve"> для </w:t>
      </w:r>
      <w:r w:rsidRPr="008858F1">
        <w:rPr>
          <w:rFonts w:ascii="Times New Roman" w:hAnsi="Times New Roman" w:cs="Times New Roman"/>
          <w:spacing w:val="-2"/>
          <w:sz w:val="28"/>
          <w:szCs w:val="28"/>
        </w:rPr>
        <w:t xml:space="preserve">всего </w:t>
      </w:r>
      <w:r w:rsidRPr="008858F1">
        <w:rPr>
          <w:rFonts w:ascii="Times New Roman" w:hAnsi="Times New Roman" w:cs="Times New Roman"/>
          <w:sz w:val="28"/>
          <w:szCs w:val="28"/>
        </w:rPr>
        <w:t>образовательного пространства Российской Федерации.</w:t>
      </w:r>
    </w:p>
    <w:p w:rsidR="00922079" w:rsidRPr="008858F1" w:rsidRDefault="00922079" w:rsidP="00922079">
      <w:pPr>
        <w:pStyle w:val="Standard"/>
        <w:jc w:val="both"/>
        <w:rPr>
          <w:rFonts w:ascii="Times New Roman" w:hAnsi="Times New Roman" w:cs="Times New Roman"/>
          <w:b/>
          <w:bCs/>
          <w:sz w:val="28"/>
          <w:szCs w:val="28"/>
        </w:rPr>
      </w:pPr>
      <w:r w:rsidRPr="008858F1">
        <w:rPr>
          <w:rFonts w:ascii="Times New Roman" w:hAnsi="Times New Roman" w:cs="Times New Roman"/>
          <w:b/>
          <w:bCs/>
          <w:sz w:val="28"/>
          <w:szCs w:val="28"/>
        </w:rPr>
        <w:t>1.7. Планируемые результаты освоения программы к концу четвертого года жизни</w:t>
      </w:r>
    </w:p>
    <w:p w:rsidR="00922079" w:rsidRPr="008858F1" w:rsidRDefault="00922079" w:rsidP="00922079">
      <w:pPr>
        <w:pStyle w:val="Standard"/>
        <w:jc w:val="both"/>
        <w:rPr>
          <w:rFonts w:ascii="Times New Roman" w:hAnsi="Times New Roman" w:cs="Times New Roman"/>
          <w:b/>
          <w:bCs/>
          <w:sz w:val="28"/>
          <w:szCs w:val="28"/>
        </w:rPr>
      </w:pPr>
      <w:r w:rsidRPr="008858F1">
        <w:rPr>
          <w:rFonts w:ascii="Times New Roman" w:hAnsi="Times New Roman" w:cs="Times New Roman"/>
          <w:b/>
          <w:bCs/>
          <w:sz w:val="28"/>
          <w:szCs w:val="28"/>
        </w:rPr>
        <w:t>Социально-коммуникативное развитие</w:t>
      </w:r>
    </w:p>
    <w:p w:rsidR="00922079" w:rsidRPr="008858F1" w:rsidRDefault="00922079" w:rsidP="00922079">
      <w:pPr>
        <w:pStyle w:val="Standard"/>
        <w:numPr>
          <w:ilvl w:val="0"/>
          <w:numId w:val="1"/>
        </w:numPr>
        <w:jc w:val="both"/>
        <w:rPr>
          <w:rFonts w:ascii="Times New Roman" w:hAnsi="Times New Roman" w:cs="Times New Roman"/>
          <w:sz w:val="28"/>
          <w:szCs w:val="28"/>
        </w:rPr>
      </w:pPr>
      <w:r w:rsidRPr="008858F1">
        <w:rPr>
          <w:rFonts w:ascii="Times New Roman" w:hAnsi="Times New Roman" w:cs="Times New Roman"/>
          <w:bCs/>
          <w:sz w:val="28"/>
          <w:szCs w:val="28"/>
        </w:rPr>
        <w:t>Ребенок</w:t>
      </w:r>
      <w:r w:rsidRPr="008858F1">
        <w:rPr>
          <w:rFonts w:ascii="Times New Roman" w:hAnsi="Times New Roman" w:cs="Times New Roman"/>
          <w:b/>
          <w:bCs/>
          <w:sz w:val="28"/>
          <w:szCs w:val="28"/>
        </w:rPr>
        <w:t xml:space="preserve"> предпочитает</w:t>
      </w:r>
      <w:r w:rsidRPr="008858F1">
        <w:rPr>
          <w:rFonts w:ascii="Times New Roman" w:hAnsi="Times New Roman" w:cs="Times New Roman"/>
          <w:sz w:val="28"/>
          <w:szCs w:val="28"/>
        </w:rPr>
        <w:t xml:space="preserve"> общение с взрослым, делится своими впечатлениями, испытывает потребность в сотрудничестве с ним, обращается за помощью.</w:t>
      </w:r>
    </w:p>
    <w:p w:rsidR="00922079" w:rsidRPr="008858F1" w:rsidRDefault="00922079" w:rsidP="00922079">
      <w:pPr>
        <w:pStyle w:val="Standard"/>
        <w:numPr>
          <w:ilvl w:val="0"/>
          <w:numId w:val="1"/>
        </w:numPr>
        <w:jc w:val="both"/>
        <w:rPr>
          <w:rFonts w:ascii="Times New Roman" w:hAnsi="Times New Roman" w:cs="Times New Roman"/>
          <w:sz w:val="28"/>
          <w:szCs w:val="28"/>
        </w:rPr>
      </w:pPr>
      <w:r w:rsidRPr="008858F1">
        <w:rPr>
          <w:rFonts w:ascii="Times New Roman" w:hAnsi="Times New Roman" w:cs="Times New Roman"/>
          <w:sz w:val="28"/>
          <w:szCs w:val="28"/>
        </w:rPr>
        <w:t>Проявляет доброжелательность по отношению к окружающим, стремится утешить обиженного, порадовать, помочь.</w:t>
      </w:r>
    </w:p>
    <w:p w:rsidR="00922079" w:rsidRPr="008858F1" w:rsidRDefault="00922079" w:rsidP="00922079">
      <w:pPr>
        <w:pStyle w:val="Standard"/>
        <w:numPr>
          <w:ilvl w:val="0"/>
          <w:numId w:val="1"/>
        </w:numPr>
        <w:jc w:val="both"/>
        <w:rPr>
          <w:rFonts w:ascii="Times New Roman" w:hAnsi="Times New Roman" w:cs="Times New Roman"/>
          <w:sz w:val="28"/>
          <w:szCs w:val="28"/>
        </w:rPr>
      </w:pPr>
      <w:r w:rsidRPr="008858F1">
        <w:rPr>
          <w:rFonts w:ascii="Times New Roman" w:hAnsi="Times New Roman" w:cs="Times New Roman"/>
          <w:sz w:val="28"/>
          <w:szCs w:val="28"/>
        </w:rPr>
        <w:t>Старается выполнять общепринятые правила поведения в детском саду, отрица</w:t>
      </w:r>
      <w:r w:rsidRPr="008858F1">
        <w:rPr>
          <w:rFonts w:ascii="Times New Roman" w:hAnsi="Times New Roman" w:cs="Times New Roman"/>
          <w:sz w:val="28"/>
          <w:szCs w:val="28"/>
        </w:rPr>
        <w:softHyphen/>
        <w:t>тельно реагирует на явное нарушение правил.</w:t>
      </w:r>
    </w:p>
    <w:p w:rsidR="00922079" w:rsidRPr="008858F1" w:rsidRDefault="00922079" w:rsidP="00922079">
      <w:pPr>
        <w:pStyle w:val="Standard"/>
        <w:numPr>
          <w:ilvl w:val="0"/>
          <w:numId w:val="1"/>
        </w:numPr>
        <w:jc w:val="both"/>
        <w:rPr>
          <w:rFonts w:ascii="Times New Roman" w:hAnsi="Times New Roman" w:cs="Times New Roman"/>
          <w:sz w:val="28"/>
          <w:szCs w:val="28"/>
        </w:rPr>
      </w:pPr>
      <w:r w:rsidRPr="008858F1">
        <w:rPr>
          <w:rFonts w:ascii="Times New Roman" w:hAnsi="Times New Roman" w:cs="Times New Roman"/>
          <w:sz w:val="28"/>
          <w:szCs w:val="28"/>
        </w:rPr>
        <w:t>Объединяется со сверстниками в группу из 2-3 человек на основе личных симпатий; участвует в коллективных играх, поддерживая положительные взаимоотношения.</w:t>
      </w:r>
    </w:p>
    <w:p w:rsidR="00922079" w:rsidRPr="008858F1" w:rsidRDefault="00922079" w:rsidP="00922079">
      <w:pPr>
        <w:pStyle w:val="Standard"/>
        <w:numPr>
          <w:ilvl w:val="0"/>
          <w:numId w:val="1"/>
        </w:numPr>
        <w:jc w:val="both"/>
        <w:rPr>
          <w:rFonts w:ascii="Times New Roman" w:hAnsi="Times New Roman" w:cs="Times New Roman"/>
          <w:sz w:val="28"/>
          <w:szCs w:val="28"/>
        </w:rPr>
      </w:pPr>
      <w:r w:rsidRPr="008858F1">
        <w:rPr>
          <w:rFonts w:ascii="Times New Roman" w:hAnsi="Times New Roman" w:cs="Times New Roman"/>
          <w:sz w:val="28"/>
          <w:szCs w:val="28"/>
        </w:rPr>
        <w:t>Умеет организовать или поддержать ролевой диалог в игровых сюжетах с двумя действующими лицами.</w:t>
      </w:r>
    </w:p>
    <w:p w:rsidR="00922079" w:rsidRPr="008858F1" w:rsidRDefault="00922079" w:rsidP="00922079">
      <w:pPr>
        <w:pStyle w:val="Standard"/>
        <w:numPr>
          <w:ilvl w:val="0"/>
          <w:numId w:val="1"/>
        </w:numPr>
        <w:jc w:val="both"/>
        <w:rPr>
          <w:rFonts w:ascii="Times New Roman" w:hAnsi="Times New Roman" w:cs="Times New Roman"/>
          <w:sz w:val="28"/>
          <w:szCs w:val="28"/>
        </w:rPr>
      </w:pPr>
      <w:r w:rsidRPr="008858F1">
        <w:rPr>
          <w:rFonts w:ascii="Times New Roman" w:hAnsi="Times New Roman" w:cs="Times New Roman"/>
          <w:sz w:val="28"/>
          <w:szCs w:val="28"/>
        </w:rPr>
        <w:t>Умеет занять себя игрой (любой: режиссерской, образно-ролевой, игрой-экспе</w:t>
      </w:r>
      <w:r w:rsidRPr="008858F1">
        <w:rPr>
          <w:rFonts w:ascii="Times New Roman" w:hAnsi="Times New Roman" w:cs="Times New Roman"/>
          <w:sz w:val="28"/>
          <w:szCs w:val="28"/>
        </w:rPr>
        <w:softHyphen/>
        <w:t>риментированием и т.п.).</w:t>
      </w:r>
    </w:p>
    <w:p w:rsidR="00922079" w:rsidRPr="008858F1" w:rsidRDefault="00922079" w:rsidP="00922079">
      <w:pPr>
        <w:pStyle w:val="Standard"/>
        <w:numPr>
          <w:ilvl w:val="0"/>
          <w:numId w:val="1"/>
        </w:numPr>
        <w:jc w:val="both"/>
        <w:rPr>
          <w:rFonts w:ascii="Times New Roman" w:hAnsi="Times New Roman" w:cs="Times New Roman"/>
          <w:sz w:val="28"/>
          <w:szCs w:val="28"/>
        </w:rPr>
      </w:pPr>
      <w:r w:rsidRPr="008858F1">
        <w:rPr>
          <w:rFonts w:ascii="Times New Roman" w:hAnsi="Times New Roman" w:cs="Times New Roman"/>
          <w:sz w:val="28"/>
          <w:szCs w:val="28"/>
        </w:rPr>
        <w:t>Пытается самостоятельно раздеваться и одеваться, следит за своим внешним видом, владеет простейшими навыками поведения во время еды.</w:t>
      </w:r>
    </w:p>
    <w:p w:rsidR="00922079" w:rsidRPr="008858F1" w:rsidRDefault="00922079" w:rsidP="00922079">
      <w:pPr>
        <w:pStyle w:val="Standard"/>
        <w:jc w:val="both"/>
        <w:rPr>
          <w:rFonts w:ascii="Times New Roman" w:hAnsi="Times New Roman" w:cs="Times New Roman"/>
          <w:b/>
          <w:bCs/>
          <w:sz w:val="28"/>
          <w:szCs w:val="28"/>
        </w:rPr>
      </w:pPr>
      <w:r w:rsidRPr="008858F1">
        <w:rPr>
          <w:rFonts w:ascii="Times New Roman" w:hAnsi="Times New Roman" w:cs="Times New Roman"/>
          <w:b/>
          <w:bCs/>
          <w:sz w:val="28"/>
          <w:szCs w:val="28"/>
        </w:rPr>
        <w:t xml:space="preserve"> Познавательное развитие</w:t>
      </w:r>
    </w:p>
    <w:p w:rsidR="00922079" w:rsidRPr="008858F1" w:rsidRDefault="00922079" w:rsidP="00922079">
      <w:pPr>
        <w:pStyle w:val="Standard"/>
        <w:numPr>
          <w:ilvl w:val="0"/>
          <w:numId w:val="2"/>
        </w:numPr>
        <w:jc w:val="both"/>
        <w:rPr>
          <w:rFonts w:ascii="Times New Roman" w:hAnsi="Times New Roman" w:cs="Times New Roman"/>
          <w:sz w:val="28"/>
          <w:szCs w:val="28"/>
        </w:rPr>
      </w:pPr>
      <w:r w:rsidRPr="008858F1">
        <w:rPr>
          <w:rFonts w:ascii="Times New Roman" w:hAnsi="Times New Roman" w:cs="Times New Roman"/>
          <w:sz w:val="28"/>
          <w:szCs w:val="28"/>
        </w:rPr>
        <w:t>Ребенок имеет представления о свойствах предметов (цвет, форма, размер, назначение).</w:t>
      </w:r>
    </w:p>
    <w:p w:rsidR="00922079" w:rsidRPr="008858F1" w:rsidRDefault="00922079" w:rsidP="00922079">
      <w:pPr>
        <w:pStyle w:val="Standard"/>
        <w:numPr>
          <w:ilvl w:val="0"/>
          <w:numId w:val="2"/>
        </w:numPr>
        <w:jc w:val="both"/>
        <w:rPr>
          <w:rFonts w:ascii="Times New Roman" w:hAnsi="Times New Roman" w:cs="Times New Roman"/>
          <w:sz w:val="28"/>
          <w:szCs w:val="28"/>
        </w:rPr>
      </w:pPr>
      <w:r w:rsidRPr="008858F1">
        <w:rPr>
          <w:rFonts w:ascii="Times New Roman" w:hAnsi="Times New Roman" w:cs="Times New Roman"/>
          <w:sz w:val="28"/>
          <w:szCs w:val="28"/>
        </w:rPr>
        <w:t>Формирование целостной картины мира, расширение кругозора</w:t>
      </w:r>
    </w:p>
    <w:p w:rsidR="00922079" w:rsidRPr="008858F1" w:rsidRDefault="00922079" w:rsidP="00922079">
      <w:pPr>
        <w:pStyle w:val="Standard"/>
        <w:numPr>
          <w:ilvl w:val="0"/>
          <w:numId w:val="2"/>
        </w:numPr>
        <w:jc w:val="both"/>
        <w:rPr>
          <w:rFonts w:ascii="Times New Roman" w:hAnsi="Times New Roman" w:cs="Times New Roman"/>
          <w:sz w:val="28"/>
          <w:szCs w:val="28"/>
        </w:rPr>
      </w:pPr>
      <w:r w:rsidRPr="008858F1">
        <w:rPr>
          <w:rFonts w:ascii="Times New Roman" w:hAnsi="Times New Roman" w:cs="Times New Roman"/>
          <w:sz w:val="28"/>
          <w:szCs w:val="28"/>
        </w:rPr>
        <w:t>Знает свое имя, фамилию, пол, возраст.</w:t>
      </w:r>
    </w:p>
    <w:p w:rsidR="00922079" w:rsidRPr="008858F1" w:rsidRDefault="00922079" w:rsidP="00922079">
      <w:pPr>
        <w:pStyle w:val="Standard"/>
        <w:numPr>
          <w:ilvl w:val="0"/>
          <w:numId w:val="2"/>
        </w:numPr>
        <w:jc w:val="both"/>
        <w:rPr>
          <w:rFonts w:ascii="Times New Roman" w:hAnsi="Times New Roman" w:cs="Times New Roman"/>
          <w:sz w:val="28"/>
          <w:szCs w:val="28"/>
        </w:rPr>
      </w:pPr>
      <w:r w:rsidRPr="008858F1">
        <w:rPr>
          <w:rFonts w:ascii="Times New Roman" w:hAnsi="Times New Roman" w:cs="Times New Roman"/>
          <w:sz w:val="28"/>
          <w:szCs w:val="28"/>
        </w:rPr>
        <w:t>Замечает происходящие в природе сезонные изменения.</w:t>
      </w:r>
    </w:p>
    <w:p w:rsidR="00922079" w:rsidRPr="008858F1" w:rsidRDefault="00922079" w:rsidP="00922079">
      <w:pPr>
        <w:pStyle w:val="Standard"/>
        <w:numPr>
          <w:ilvl w:val="0"/>
          <w:numId w:val="2"/>
        </w:numPr>
        <w:jc w:val="both"/>
        <w:rPr>
          <w:rFonts w:ascii="Times New Roman" w:hAnsi="Times New Roman" w:cs="Times New Roman"/>
          <w:sz w:val="28"/>
          <w:szCs w:val="28"/>
        </w:rPr>
      </w:pPr>
      <w:r w:rsidRPr="008858F1">
        <w:rPr>
          <w:rFonts w:ascii="Times New Roman" w:hAnsi="Times New Roman" w:cs="Times New Roman"/>
          <w:sz w:val="28"/>
          <w:szCs w:val="28"/>
        </w:rPr>
        <w:t>Может  исследовать  и конструировать под руководством взрослого,</w:t>
      </w:r>
    </w:p>
    <w:p w:rsidR="00922079" w:rsidRPr="008858F1" w:rsidRDefault="00922079" w:rsidP="00922079">
      <w:pPr>
        <w:pStyle w:val="Standard"/>
        <w:ind w:left="360"/>
        <w:jc w:val="both"/>
        <w:rPr>
          <w:rFonts w:ascii="Times New Roman" w:hAnsi="Times New Roman" w:cs="Times New Roman"/>
          <w:sz w:val="28"/>
          <w:szCs w:val="28"/>
        </w:rPr>
      </w:pPr>
      <w:r w:rsidRPr="008858F1">
        <w:rPr>
          <w:rFonts w:ascii="Times New Roman" w:hAnsi="Times New Roman" w:cs="Times New Roman"/>
          <w:sz w:val="28"/>
          <w:szCs w:val="28"/>
        </w:rPr>
        <w:t xml:space="preserve">     использует разные способы обследования предметов.</w:t>
      </w:r>
    </w:p>
    <w:p w:rsidR="00922079" w:rsidRPr="008858F1" w:rsidRDefault="00922079" w:rsidP="00922079">
      <w:pPr>
        <w:pStyle w:val="Standard"/>
        <w:numPr>
          <w:ilvl w:val="0"/>
          <w:numId w:val="2"/>
        </w:numPr>
        <w:jc w:val="both"/>
        <w:rPr>
          <w:rFonts w:ascii="Times New Roman" w:hAnsi="Times New Roman" w:cs="Times New Roman"/>
          <w:sz w:val="28"/>
          <w:szCs w:val="28"/>
        </w:rPr>
      </w:pPr>
      <w:r w:rsidRPr="008858F1">
        <w:rPr>
          <w:rFonts w:ascii="Times New Roman" w:hAnsi="Times New Roman" w:cs="Times New Roman"/>
          <w:sz w:val="28"/>
          <w:szCs w:val="28"/>
        </w:rPr>
        <w:t>Различает, правильно называет, использует по назначению основные строительные детали; целенаправленно создает, рассматривает и обыгрывает простейшие постройки.</w:t>
      </w:r>
    </w:p>
    <w:p w:rsidR="00922079" w:rsidRPr="008858F1" w:rsidRDefault="00922079" w:rsidP="00922079">
      <w:pPr>
        <w:pStyle w:val="Standard"/>
        <w:numPr>
          <w:ilvl w:val="0"/>
          <w:numId w:val="2"/>
        </w:numPr>
        <w:jc w:val="both"/>
        <w:rPr>
          <w:rFonts w:ascii="Times New Roman" w:hAnsi="Times New Roman" w:cs="Times New Roman"/>
          <w:sz w:val="28"/>
          <w:szCs w:val="28"/>
        </w:rPr>
      </w:pPr>
      <w:r w:rsidRPr="008858F1">
        <w:rPr>
          <w:rFonts w:ascii="Times New Roman" w:hAnsi="Times New Roman" w:cs="Times New Roman"/>
          <w:sz w:val="28"/>
          <w:szCs w:val="28"/>
        </w:rPr>
        <w:t>Умеет считать до 3, отсчитывать 3 предмета от большего количества.</w:t>
      </w:r>
    </w:p>
    <w:p w:rsidR="00922079" w:rsidRPr="008858F1" w:rsidRDefault="00922079" w:rsidP="00922079">
      <w:pPr>
        <w:pStyle w:val="Standard"/>
        <w:numPr>
          <w:ilvl w:val="0"/>
          <w:numId w:val="2"/>
        </w:numPr>
        <w:jc w:val="both"/>
        <w:rPr>
          <w:rFonts w:ascii="Times New Roman" w:hAnsi="Times New Roman" w:cs="Times New Roman"/>
          <w:sz w:val="28"/>
          <w:szCs w:val="28"/>
        </w:rPr>
      </w:pPr>
      <w:r w:rsidRPr="008858F1">
        <w:rPr>
          <w:rFonts w:ascii="Times New Roman" w:hAnsi="Times New Roman" w:cs="Times New Roman"/>
          <w:sz w:val="28"/>
          <w:szCs w:val="28"/>
        </w:rPr>
        <w:t>Умеет узнавать и называть круг, треугольник, шар, куб (кубик), находить в окру</w:t>
      </w:r>
      <w:r w:rsidRPr="008858F1">
        <w:rPr>
          <w:rFonts w:ascii="Times New Roman" w:hAnsi="Times New Roman" w:cs="Times New Roman"/>
          <w:sz w:val="28"/>
          <w:szCs w:val="28"/>
        </w:rPr>
        <w:softHyphen/>
        <w:t>жающей обстановке предметы, сходные по форме.</w:t>
      </w:r>
    </w:p>
    <w:p w:rsidR="00922079" w:rsidRPr="008858F1" w:rsidRDefault="00922079" w:rsidP="00922079">
      <w:pPr>
        <w:pStyle w:val="Standard"/>
        <w:numPr>
          <w:ilvl w:val="0"/>
          <w:numId w:val="2"/>
        </w:numPr>
        <w:jc w:val="both"/>
        <w:rPr>
          <w:rFonts w:ascii="Times New Roman" w:hAnsi="Times New Roman" w:cs="Times New Roman"/>
          <w:sz w:val="28"/>
          <w:szCs w:val="28"/>
        </w:rPr>
      </w:pPr>
      <w:r w:rsidRPr="008858F1">
        <w:rPr>
          <w:rFonts w:ascii="Times New Roman" w:hAnsi="Times New Roman" w:cs="Times New Roman"/>
          <w:sz w:val="28"/>
          <w:szCs w:val="28"/>
        </w:rPr>
        <w:t>Умеет сравнивать по высоте и длине путем приложения и наложения.</w:t>
      </w:r>
    </w:p>
    <w:p w:rsidR="00922079" w:rsidRPr="008858F1" w:rsidRDefault="00922079" w:rsidP="00922079">
      <w:pPr>
        <w:pStyle w:val="Standard"/>
        <w:numPr>
          <w:ilvl w:val="0"/>
          <w:numId w:val="2"/>
        </w:numPr>
        <w:jc w:val="both"/>
        <w:rPr>
          <w:rFonts w:ascii="Times New Roman" w:hAnsi="Times New Roman" w:cs="Times New Roman"/>
          <w:sz w:val="28"/>
          <w:szCs w:val="28"/>
        </w:rPr>
      </w:pPr>
      <w:r w:rsidRPr="008858F1">
        <w:rPr>
          <w:rFonts w:ascii="Times New Roman" w:hAnsi="Times New Roman" w:cs="Times New Roman"/>
          <w:sz w:val="28"/>
          <w:szCs w:val="28"/>
        </w:rPr>
        <w:t>Различает пространственные отношения от себя: впереди - сзади, вверху - внизу, справа - слева.</w:t>
      </w:r>
    </w:p>
    <w:p w:rsidR="00922079" w:rsidRPr="008858F1" w:rsidRDefault="00922079" w:rsidP="00922079">
      <w:pPr>
        <w:pStyle w:val="Standard"/>
        <w:jc w:val="both"/>
        <w:rPr>
          <w:rFonts w:ascii="Times New Roman" w:hAnsi="Times New Roman" w:cs="Times New Roman"/>
          <w:b/>
          <w:bCs/>
          <w:sz w:val="28"/>
          <w:szCs w:val="28"/>
        </w:rPr>
      </w:pPr>
      <w:r w:rsidRPr="008858F1">
        <w:rPr>
          <w:rFonts w:ascii="Times New Roman" w:hAnsi="Times New Roman" w:cs="Times New Roman"/>
          <w:b/>
          <w:bCs/>
          <w:sz w:val="28"/>
          <w:szCs w:val="28"/>
        </w:rPr>
        <w:t>Речевое развитие</w:t>
      </w:r>
    </w:p>
    <w:p w:rsidR="00922079" w:rsidRPr="008858F1" w:rsidRDefault="00922079" w:rsidP="00922079">
      <w:pPr>
        <w:pStyle w:val="Standard"/>
        <w:numPr>
          <w:ilvl w:val="0"/>
          <w:numId w:val="3"/>
        </w:numPr>
        <w:jc w:val="both"/>
        <w:rPr>
          <w:rFonts w:ascii="Times New Roman" w:hAnsi="Times New Roman" w:cs="Times New Roman"/>
          <w:sz w:val="28"/>
          <w:szCs w:val="28"/>
        </w:rPr>
      </w:pPr>
      <w:r w:rsidRPr="008858F1">
        <w:rPr>
          <w:rFonts w:ascii="Times New Roman" w:hAnsi="Times New Roman" w:cs="Times New Roman"/>
          <w:sz w:val="28"/>
          <w:szCs w:val="28"/>
        </w:rPr>
        <w:t>Ребенок имеет соответствующий возрасту активный и пассивный словарный запас (знает названия и назначение предметов ближайшего окружения, их качества, действия с ними; называет некоторые обобщающие понятия (овощи, фрукты, одежда, посуда, животные, птицы).</w:t>
      </w:r>
    </w:p>
    <w:p w:rsidR="00922079" w:rsidRPr="008858F1" w:rsidRDefault="00922079" w:rsidP="00922079">
      <w:pPr>
        <w:pStyle w:val="Standard"/>
        <w:numPr>
          <w:ilvl w:val="0"/>
          <w:numId w:val="4"/>
        </w:numPr>
        <w:jc w:val="both"/>
        <w:rPr>
          <w:rFonts w:ascii="Times New Roman" w:hAnsi="Times New Roman" w:cs="Times New Roman"/>
          <w:sz w:val="28"/>
          <w:szCs w:val="28"/>
        </w:rPr>
      </w:pPr>
      <w:r w:rsidRPr="008858F1">
        <w:rPr>
          <w:rFonts w:ascii="Times New Roman" w:hAnsi="Times New Roman" w:cs="Times New Roman"/>
          <w:sz w:val="28"/>
          <w:szCs w:val="28"/>
        </w:rPr>
        <w:t>В речи большей частью правильно согласует прилагательные с существительным в роде, числе, падеже, употребляет простые пространствен</w:t>
      </w:r>
      <w:r w:rsidRPr="008858F1">
        <w:rPr>
          <w:rFonts w:ascii="Times New Roman" w:hAnsi="Times New Roman" w:cs="Times New Roman"/>
          <w:sz w:val="28"/>
          <w:szCs w:val="28"/>
        </w:rPr>
        <w:softHyphen/>
        <w:t>ныe предлоги; названия животных и их детенышей в форме един</w:t>
      </w:r>
      <w:r w:rsidRPr="008858F1">
        <w:rPr>
          <w:rFonts w:ascii="Times New Roman" w:hAnsi="Times New Roman" w:cs="Times New Roman"/>
          <w:sz w:val="28"/>
          <w:szCs w:val="28"/>
        </w:rPr>
        <w:softHyphen/>
        <w:t>ственного и множественного числа.</w:t>
      </w:r>
    </w:p>
    <w:p w:rsidR="00922079" w:rsidRPr="008858F1" w:rsidRDefault="00922079" w:rsidP="00922079">
      <w:pPr>
        <w:pStyle w:val="Standard"/>
        <w:numPr>
          <w:ilvl w:val="0"/>
          <w:numId w:val="4"/>
        </w:numPr>
        <w:jc w:val="both"/>
        <w:rPr>
          <w:rFonts w:ascii="Times New Roman" w:hAnsi="Times New Roman" w:cs="Times New Roman"/>
          <w:sz w:val="28"/>
          <w:szCs w:val="28"/>
        </w:rPr>
      </w:pPr>
      <w:r w:rsidRPr="008858F1">
        <w:rPr>
          <w:rFonts w:ascii="Times New Roman" w:hAnsi="Times New Roman" w:cs="Times New Roman"/>
          <w:sz w:val="28"/>
          <w:szCs w:val="28"/>
        </w:rPr>
        <w:t>Может (самостоятельно или с помощью воспитателя) поддерживать разговор по поводу прочитанных книг, просмотренных мультфильмов, при описании предме</w:t>
      </w:r>
      <w:r w:rsidRPr="008858F1">
        <w:rPr>
          <w:rFonts w:ascii="Times New Roman" w:hAnsi="Times New Roman" w:cs="Times New Roman"/>
          <w:sz w:val="28"/>
          <w:szCs w:val="28"/>
        </w:rPr>
        <w:softHyphen/>
        <w:t>тов, картин, игрушек или в ходе наблюдений в природе.</w:t>
      </w:r>
    </w:p>
    <w:p w:rsidR="00922079" w:rsidRPr="008858F1" w:rsidRDefault="00922079" w:rsidP="00922079">
      <w:pPr>
        <w:pStyle w:val="Standard"/>
        <w:numPr>
          <w:ilvl w:val="0"/>
          <w:numId w:val="5"/>
        </w:numPr>
        <w:jc w:val="both"/>
        <w:rPr>
          <w:rFonts w:ascii="Times New Roman" w:hAnsi="Times New Roman" w:cs="Times New Roman"/>
          <w:sz w:val="28"/>
          <w:szCs w:val="28"/>
        </w:rPr>
      </w:pPr>
      <w:r w:rsidRPr="008858F1">
        <w:rPr>
          <w:rFonts w:ascii="Times New Roman" w:hAnsi="Times New Roman" w:cs="Times New Roman"/>
          <w:sz w:val="28"/>
          <w:szCs w:val="28"/>
        </w:rPr>
        <w:t>Способен сосредоточенно слушать, следить за развитием действия, понимать со</w:t>
      </w:r>
      <w:r w:rsidRPr="008858F1">
        <w:rPr>
          <w:rFonts w:ascii="Times New Roman" w:hAnsi="Times New Roman" w:cs="Times New Roman"/>
          <w:sz w:val="28"/>
          <w:szCs w:val="28"/>
        </w:rPr>
        <w:softHyphen/>
        <w:t>держание художественного произведения.</w:t>
      </w:r>
    </w:p>
    <w:p w:rsidR="00922079" w:rsidRPr="008858F1" w:rsidRDefault="00922079" w:rsidP="00922079">
      <w:pPr>
        <w:pStyle w:val="Standard"/>
        <w:numPr>
          <w:ilvl w:val="0"/>
          <w:numId w:val="5"/>
        </w:numPr>
        <w:jc w:val="both"/>
        <w:rPr>
          <w:rFonts w:ascii="Times New Roman" w:hAnsi="Times New Roman" w:cs="Times New Roman"/>
          <w:sz w:val="28"/>
          <w:szCs w:val="28"/>
        </w:rPr>
      </w:pPr>
      <w:r w:rsidRPr="008858F1">
        <w:rPr>
          <w:rFonts w:ascii="Times New Roman" w:hAnsi="Times New Roman" w:cs="Times New Roman"/>
          <w:sz w:val="28"/>
          <w:szCs w:val="28"/>
        </w:rPr>
        <w:t>Может запомнить и воспроизвести небольшой стихотворный текст.</w:t>
      </w:r>
    </w:p>
    <w:p w:rsidR="00922079" w:rsidRPr="008858F1" w:rsidRDefault="00922079" w:rsidP="00922079">
      <w:pPr>
        <w:pStyle w:val="Standard"/>
        <w:jc w:val="both"/>
        <w:rPr>
          <w:rFonts w:ascii="Times New Roman" w:hAnsi="Times New Roman" w:cs="Times New Roman"/>
          <w:b/>
          <w:bCs/>
          <w:sz w:val="28"/>
          <w:szCs w:val="28"/>
        </w:rPr>
      </w:pPr>
    </w:p>
    <w:p w:rsidR="00922079" w:rsidRPr="008858F1" w:rsidRDefault="00922079" w:rsidP="00922079">
      <w:pPr>
        <w:pStyle w:val="Standard"/>
        <w:jc w:val="both"/>
        <w:rPr>
          <w:rFonts w:ascii="Times New Roman" w:hAnsi="Times New Roman" w:cs="Times New Roman"/>
          <w:b/>
          <w:bCs/>
          <w:sz w:val="28"/>
          <w:szCs w:val="28"/>
        </w:rPr>
      </w:pPr>
      <w:r w:rsidRPr="008858F1">
        <w:rPr>
          <w:rFonts w:ascii="Times New Roman" w:hAnsi="Times New Roman" w:cs="Times New Roman"/>
          <w:b/>
          <w:bCs/>
          <w:sz w:val="28"/>
          <w:szCs w:val="28"/>
        </w:rPr>
        <w:t xml:space="preserve">Художественно-эстетическое развитие  </w:t>
      </w:r>
    </w:p>
    <w:p w:rsidR="00922079" w:rsidRPr="008858F1" w:rsidRDefault="00922079" w:rsidP="00922079">
      <w:pPr>
        <w:pStyle w:val="Standard"/>
        <w:numPr>
          <w:ilvl w:val="0"/>
          <w:numId w:val="6"/>
        </w:numPr>
        <w:jc w:val="both"/>
        <w:rPr>
          <w:rFonts w:ascii="Times New Roman" w:hAnsi="Times New Roman" w:cs="Times New Roman"/>
          <w:sz w:val="28"/>
          <w:szCs w:val="28"/>
        </w:rPr>
      </w:pPr>
      <w:r w:rsidRPr="008858F1">
        <w:rPr>
          <w:rFonts w:ascii="Times New Roman" w:hAnsi="Times New Roman" w:cs="Times New Roman"/>
          <w:sz w:val="28"/>
          <w:szCs w:val="28"/>
        </w:rPr>
        <w:t xml:space="preserve"> Ребенок проявляет устойчивый интерес к декоративно-прикладному искусству, мелкой пластике, книжной графике; владеет способами зрительного и тактильного об</w:t>
      </w:r>
      <w:r w:rsidRPr="008858F1">
        <w:rPr>
          <w:rFonts w:ascii="Times New Roman" w:hAnsi="Times New Roman" w:cs="Times New Roman"/>
          <w:sz w:val="28"/>
          <w:szCs w:val="28"/>
        </w:rPr>
        <w:softHyphen/>
        <w:t>следования различных объектов для обогащения восприятия.</w:t>
      </w:r>
    </w:p>
    <w:p w:rsidR="00922079" w:rsidRPr="008858F1" w:rsidRDefault="00922079" w:rsidP="00922079">
      <w:pPr>
        <w:pStyle w:val="Standard"/>
        <w:numPr>
          <w:ilvl w:val="0"/>
          <w:numId w:val="6"/>
        </w:numPr>
        <w:jc w:val="both"/>
        <w:rPr>
          <w:rFonts w:ascii="Times New Roman" w:hAnsi="Times New Roman" w:cs="Times New Roman"/>
          <w:sz w:val="28"/>
          <w:szCs w:val="28"/>
        </w:rPr>
      </w:pPr>
      <w:r w:rsidRPr="008858F1">
        <w:rPr>
          <w:rFonts w:ascii="Times New Roman" w:hAnsi="Times New Roman" w:cs="Times New Roman"/>
          <w:sz w:val="28"/>
          <w:szCs w:val="28"/>
        </w:rPr>
        <w:t>Может отображать свои представления и впечатления об окружающем мире в раз</w:t>
      </w:r>
      <w:r w:rsidRPr="008858F1">
        <w:rPr>
          <w:rFonts w:ascii="Times New Roman" w:hAnsi="Times New Roman" w:cs="Times New Roman"/>
          <w:sz w:val="28"/>
          <w:szCs w:val="28"/>
        </w:rPr>
        <w:softHyphen/>
        <w:t>ных видах изобразительной деятельности (рисовании, лепке, аппликации) и в про</w:t>
      </w:r>
      <w:r w:rsidRPr="008858F1">
        <w:rPr>
          <w:rFonts w:ascii="Times New Roman" w:hAnsi="Times New Roman" w:cs="Times New Roman"/>
          <w:sz w:val="28"/>
          <w:szCs w:val="28"/>
        </w:rPr>
        <w:softHyphen/>
        <w:t>цессе художественного труда.</w:t>
      </w:r>
    </w:p>
    <w:p w:rsidR="00922079" w:rsidRPr="008858F1" w:rsidRDefault="00922079" w:rsidP="00922079">
      <w:pPr>
        <w:pStyle w:val="Standard"/>
        <w:numPr>
          <w:ilvl w:val="0"/>
          <w:numId w:val="6"/>
        </w:numPr>
        <w:jc w:val="both"/>
        <w:rPr>
          <w:rFonts w:ascii="Times New Roman" w:hAnsi="Times New Roman" w:cs="Times New Roman"/>
          <w:sz w:val="28"/>
          <w:szCs w:val="28"/>
        </w:rPr>
      </w:pPr>
      <w:r w:rsidRPr="008858F1">
        <w:rPr>
          <w:rFonts w:ascii="Times New Roman" w:hAnsi="Times New Roman" w:cs="Times New Roman"/>
          <w:sz w:val="28"/>
          <w:szCs w:val="28"/>
        </w:rPr>
        <w:t>Создает узнаваемые образы конкретных предметов и явлений окружающего мира; передает обобщенную форму и цвет доступными художественными способами (конструктивным, пластическим, комбинированным).</w:t>
      </w:r>
    </w:p>
    <w:p w:rsidR="00922079" w:rsidRPr="008858F1" w:rsidRDefault="00922079" w:rsidP="00922079">
      <w:pPr>
        <w:pStyle w:val="Standard"/>
        <w:numPr>
          <w:ilvl w:val="0"/>
          <w:numId w:val="7"/>
        </w:numPr>
        <w:jc w:val="both"/>
        <w:rPr>
          <w:rFonts w:ascii="Times New Roman" w:hAnsi="Times New Roman" w:cs="Times New Roman"/>
          <w:sz w:val="28"/>
          <w:szCs w:val="28"/>
        </w:rPr>
      </w:pPr>
      <w:r w:rsidRPr="008858F1">
        <w:rPr>
          <w:rFonts w:ascii="Times New Roman" w:hAnsi="Times New Roman" w:cs="Times New Roman"/>
          <w:sz w:val="28"/>
          <w:szCs w:val="28"/>
        </w:rPr>
        <w:t xml:space="preserve">Может исполнять метрический пульс в звучащих жестах, а также на маленьких маракасах, палочках, сопровождая музыку или стихи; любит манипулировать с музыкальными инструментами, </w:t>
      </w:r>
      <w:r w:rsidR="008858F1" w:rsidRPr="008858F1">
        <w:rPr>
          <w:rFonts w:ascii="Times New Roman" w:hAnsi="Times New Roman" w:cs="Times New Roman"/>
          <w:sz w:val="28"/>
          <w:szCs w:val="28"/>
        </w:rPr>
        <w:t>может сыграть простей</w:t>
      </w:r>
      <w:r w:rsidR="008858F1" w:rsidRPr="008858F1">
        <w:rPr>
          <w:rFonts w:ascii="Times New Roman" w:hAnsi="Times New Roman" w:cs="Times New Roman"/>
          <w:sz w:val="28"/>
          <w:szCs w:val="28"/>
        </w:rPr>
        <w:softHyphen/>
        <w:t>шие звуко</w:t>
      </w:r>
      <w:r w:rsidRPr="008858F1">
        <w:rPr>
          <w:rFonts w:ascii="Times New Roman" w:hAnsi="Times New Roman" w:cs="Times New Roman"/>
          <w:sz w:val="28"/>
          <w:szCs w:val="28"/>
        </w:rPr>
        <w:t>изобразительные импровизации.</w:t>
      </w:r>
    </w:p>
    <w:p w:rsidR="00922079" w:rsidRPr="008858F1" w:rsidRDefault="00922079" w:rsidP="00922079">
      <w:pPr>
        <w:pStyle w:val="Standard"/>
        <w:numPr>
          <w:ilvl w:val="0"/>
          <w:numId w:val="7"/>
        </w:numPr>
        <w:jc w:val="both"/>
        <w:rPr>
          <w:rFonts w:ascii="Times New Roman" w:hAnsi="Times New Roman" w:cs="Times New Roman"/>
          <w:sz w:val="28"/>
          <w:szCs w:val="28"/>
        </w:rPr>
      </w:pPr>
      <w:r w:rsidRPr="008858F1">
        <w:rPr>
          <w:rFonts w:ascii="Times New Roman" w:hAnsi="Times New Roman" w:cs="Times New Roman"/>
          <w:sz w:val="28"/>
          <w:szCs w:val="28"/>
        </w:rPr>
        <w:t>Поет естественным голосом, с удовольствием подпевает с взрослым.</w:t>
      </w:r>
    </w:p>
    <w:p w:rsidR="00922079" w:rsidRPr="008858F1" w:rsidRDefault="00922079" w:rsidP="00922079">
      <w:pPr>
        <w:pStyle w:val="Standard"/>
        <w:numPr>
          <w:ilvl w:val="0"/>
          <w:numId w:val="7"/>
        </w:numPr>
        <w:jc w:val="both"/>
        <w:rPr>
          <w:rFonts w:ascii="Times New Roman" w:hAnsi="Times New Roman" w:cs="Times New Roman"/>
          <w:sz w:val="28"/>
          <w:szCs w:val="28"/>
        </w:rPr>
      </w:pPr>
      <w:r w:rsidRPr="008858F1">
        <w:rPr>
          <w:rFonts w:ascii="Times New Roman" w:hAnsi="Times New Roman" w:cs="Times New Roman"/>
          <w:sz w:val="28"/>
          <w:szCs w:val="28"/>
        </w:rPr>
        <w:t xml:space="preserve"> Любит двигаться под музыку и двигается ритмично в умеренном темпе, меняет ха</w:t>
      </w:r>
      <w:r w:rsidRPr="008858F1">
        <w:rPr>
          <w:rFonts w:ascii="Times New Roman" w:hAnsi="Times New Roman" w:cs="Times New Roman"/>
          <w:sz w:val="28"/>
          <w:szCs w:val="28"/>
        </w:rPr>
        <w:softHyphen/>
        <w:t>рактер движения в соответствии с изменением характера или сменой частей му</w:t>
      </w:r>
      <w:r w:rsidRPr="008858F1">
        <w:rPr>
          <w:rFonts w:ascii="Times New Roman" w:hAnsi="Times New Roman" w:cs="Times New Roman"/>
          <w:sz w:val="28"/>
          <w:szCs w:val="28"/>
        </w:rPr>
        <w:softHyphen/>
        <w:t>зыки, ритмично исполняет элементарные плясовые движения.</w:t>
      </w:r>
    </w:p>
    <w:p w:rsidR="00922079" w:rsidRPr="008858F1" w:rsidRDefault="00922079" w:rsidP="00922079">
      <w:pPr>
        <w:pStyle w:val="Standard"/>
        <w:numPr>
          <w:ilvl w:val="0"/>
          <w:numId w:val="7"/>
        </w:numPr>
        <w:jc w:val="both"/>
        <w:rPr>
          <w:rFonts w:ascii="Times New Roman" w:hAnsi="Times New Roman" w:cs="Times New Roman"/>
          <w:sz w:val="28"/>
          <w:szCs w:val="28"/>
        </w:rPr>
      </w:pPr>
      <w:r w:rsidRPr="008858F1">
        <w:rPr>
          <w:rFonts w:ascii="Times New Roman" w:hAnsi="Times New Roman" w:cs="Times New Roman"/>
          <w:sz w:val="28"/>
          <w:szCs w:val="28"/>
        </w:rPr>
        <w:t>Прислушивается, когда звучит веселая, подвижная музыка, не может устоять, чтобы не двигаться под нее.</w:t>
      </w:r>
    </w:p>
    <w:p w:rsidR="00922079" w:rsidRPr="008858F1" w:rsidRDefault="00922079" w:rsidP="00922079">
      <w:pPr>
        <w:pStyle w:val="Standard"/>
        <w:ind w:left="720"/>
        <w:jc w:val="both"/>
        <w:rPr>
          <w:rFonts w:ascii="Times New Roman" w:hAnsi="Times New Roman" w:cs="Times New Roman"/>
          <w:sz w:val="28"/>
          <w:szCs w:val="28"/>
        </w:rPr>
      </w:pPr>
    </w:p>
    <w:p w:rsidR="00922079" w:rsidRPr="008858F1" w:rsidRDefault="00922079" w:rsidP="00922079">
      <w:pPr>
        <w:pStyle w:val="Standard"/>
        <w:jc w:val="both"/>
        <w:rPr>
          <w:rFonts w:ascii="Times New Roman" w:hAnsi="Times New Roman" w:cs="Times New Roman"/>
          <w:b/>
          <w:bCs/>
          <w:sz w:val="28"/>
          <w:szCs w:val="28"/>
        </w:rPr>
      </w:pPr>
      <w:r w:rsidRPr="008858F1">
        <w:rPr>
          <w:rFonts w:ascii="Times New Roman" w:hAnsi="Times New Roman" w:cs="Times New Roman"/>
          <w:b/>
          <w:bCs/>
          <w:sz w:val="28"/>
          <w:szCs w:val="28"/>
        </w:rPr>
        <w:t xml:space="preserve"> Физическое развитие</w:t>
      </w:r>
    </w:p>
    <w:p w:rsidR="00922079" w:rsidRPr="008858F1" w:rsidRDefault="00922079" w:rsidP="00922079">
      <w:pPr>
        <w:pStyle w:val="Standard"/>
        <w:numPr>
          <w:ilvl w:val="0"/>
          <w:numId w:val="8"/>
        </w:numPr>
        <w:jc w:val="both"/>
        <w:rPr>
          <w:rFonts w:ascii="Times New Roman" w:hAnsi="Times New Roman" w:cs="Times New Roman"/>
          <w:sz w:val="28"/>
          <w:szCs w:val="28"/>
        </w:rPr>
      </w:pPr>
      <w:r w:rsidRPr="008858F1">
        <w:rPr>
          <w:rFonts w:ascii="Times New Roman" w:hAnsi="Times New Roman" w:cs="Times New Roman"/>
          <w:sz w:val="28"/>
          <w:szCs w:val="28"/>
        </w:rPr>
        <w:t>Ребенок имеет достаточный уровень развития физических качеств и основных движений, соответствующий возрастно-половым нормативам.</w:t>
      </w:r>
    </w:p>
    <w:p w:rsidR="00922079" w:rsidRPr="008858F1" w:rsidRDefault="00922079" w:rsidP="00922079">
      <w:pPr>
        <w:pStyle w:val="Standard"/>
        <w:numPr>
          <w:ilvl w:val="0"/>
          <w:numId w:val="8"/>
        </w:numPr>
        <w:jc w:val="both"/>
        <w:rPr>
          <w:rFonts w:ascii="Times New Roman" w:hAnsi="Times New Roman" w:cs="Times New Roman"/>
          <w:sz w:val="28"/>
          <w:szCs w:val="28"/>
        </w:rPr>
      </w:pPr>
      <w:r w:rsidRPr="008858F1">
        <w:rPr>
          <w:rFonts w:ascii="Times New Roman" w:hAnsi="Times New Roman" w:cs="Times New Roman"/>
          <w:sz w:val="28"/>
          <w:szCs w:val="28"/>
        </w:rPr>
        <w:t xml:space="preserve">Проявляет положительные эмоции при физической активности, в   </w:t>
      </w:r>
    </w:p>
    <w:p w:rsidR="00922079" w:rsidRPr="008858F1" w:rsidRDefault="00922079" w:rsidP="00922079">
      <w:pPr>
        <w:pStyle w:val="Standard"/>
        <w:ind w:left="360"/>
        <w:jc w:val="both"/>
        <w:rPr>
          <w:rFonts w:ascii="Times New Roman" w:hAnsi="Times New Roman" w:cs="Times New Roman"/>
          <w:sz w:val="28"/>
          <w:szCs w:val="28"/>
        </w:rPr>
      </w:pPr>
      <w:r w:rsidRPr="008858F1">
        <w:rPr>
          <w:rFonts w:ascii="Times New Roman" w:hAnsi="Times New Roman" w:cs="Times New Roman"/>
          <w:sz w:val="28"/>
          <w:szCs w:val="28"/>
        </w:rPr>
        <w:t xml:space="preserve">     самостоятельной   двигательной деятельности.</w:t>
      </w:r>
    </w:p>
    <w:p w:rsidR="00922079" w:rsidRPr="008858F1" w:rsidRDefault="00922079" w:rsidP="00922079">
      <w:pPr>
        <w:pStyle w:val="Standard"/>
        <w:numPr>
          <w:ilvl w:val="0"/>
          <w:numId w:val="8"/>
        </w:numPr>
        <w:jc w:val="both"/>
        <w:rPr>
          <w:rFonts w:ascii="Times New Roman" w:hAnsi="Times New Roman" w:cs="Times New Roman"/>
          <w:sz w:val="28"/>
          <w:szCs w:val="28"/>
        </w:rPr>
      </w:pPr>
      <w:r w:rsidRPr="008858F1">
        <w:rPr>
          <w:rFonts w:ascii="Times New Roman" w:hAnsi="Times New Roman" w:cs="Times New Roman"/>
          <w:sz w:val="28"/>
          <w:szCs w:val="28"/>
        </w:rPr>
        <w:t>Умеет ходить и бегать, сохраняя равновесие, изменяя направление</w:t>
      </w:r>
    </w:p>
    <w:p w:rsidR="00922079" w:rsidRPr="008858F1" w:rsidRDefault="00922079" w:rsidP="00922079">
      <w:pPr>
        <w:pStyle w:val="Standard"/>
        <w:ind w:left="360"/>
        <w:jc w:val="both"/>
        <w:rPr>
          <w:rFonts w:ascii="Times New Roman" w:hAnsi="Times New Roman" w:cs="Times New Roman"/>
          <w:sz w:val="28"/>
          <w:szCs w:val="28"/>
        </w:rPr>
      </w:pPr>
      <w:r w:rsidRPr="008858F1">
        <w:rPr>
          <w:rFonts w:ascii="Times New Roman" w:hAnsi="Times New Roman" w:cs="Times New Roman"/>
          <w:sz w:val="28"/>
          <w:szCs w:val="28"/>
        </w:rPr>
        <w:t xml:space="preserve">     движения по желанию или по команде.</w:t>
      </w:r>
    </w:p>
    <w:p w:rsidR="00922079" w:rsidRPr="008858F1" w:rsidRDefault="00922079" w:rsidP="00922079">
      <w:pPr>
        <w:pStyle w:val="Standard"/>
        <w:numPr>
          <w:ilvl w:val="0"/>
          <w:numId w:val="8"/>
        </w:numPr>
        <w:jc w:val="both"/>
        <w:rPr>
          <w:rFonts w:ascii="Times New Roman" w:hAnsi="Times New Roman" w:cs="Times New Roman"/>
          <w:sz w:val="28"/>
          <w:szCs w:val="28"/>
        </w:rPr>
      </w:pPr>
      <w:r w:rsidRPr="008858F1">
        <w:rPr>
          <w:rFonts w:ascii="Times New Roman" w:hAnsi="Times New Roman" w:cs="Times New Roman"/>
          <w:sz w:val="28"/>
          <w:szCs w:val="28"/>
        </w:rPr>
        <w:t xml:space="preserve">Умеет прыгать в длину с места, энергично отталкиваясь    на двух ногах в прыжках.    </w:t>
      </w:r>
    </w:p>
    <w:p w:rsidR="00922079" w:rsidRPr="008858F1" w:rsidRDefault="00922079" w:rsidP="00922079">
      <w:pPr>
        <w:pStyle w:val="Standard"/>
        <w:numPr>
          <w:ilvl w:val="0"/>
          <w:numId w:val="8"/>
        </w:numPr>
        <w:jc w:val="both"/>
        <w:rPr>
          <w:rFonts w:ascii="Times New Roman" w:hAnsi="Times New Roman" w:cs="Times New Roman"/>
          <w:sz w:val="28"/>
          <w:szCs w:val="28"/>
        </w:rPr>
      </w:pPr>
      <w:r w:rsidRPr="008858F1">
        <w:rPr>
          <w:rFonts w:ascii="Times New Roman" w:hAnsi="Times New Roman" w:cs="Times New Roman"/>
          <w:sz w:val="28"/>
          <w:szCs w:val="28"/>
        </w:rPr>
        <w:t xml:space="preserve">Умеет катать мяч с расстояния по заданному направлению,     </w:t>
      </w:r>
    </w:p>
    <w:p w:rsidR="00922079" w:rsidRPr="008858F1" w:rsidRDefault="00922079" w:rsidP="00922079">
      <w:pPr>
        <w:pStyle w:val="Standard"/>
        <w:ind w:left="360"/>
        <w:jc w:val="both"/>
        <w:rPr>
          <w:rFonts w:ascii="Times New Roman" w:hAnsi="Times New Roman" w:cs="Times New Roman"/>
          <w:sz w:val="28"/>
          <w:szCs w:val="28"/>
        </w:rPr>
      </w:pPr>
      <w:r w:rsidRPr="008858F1">
        <w:rPr>
          <w:rFonts w:ascii="Times New Roman" w:hAnsi="Times New Roman" w:cs="Times New Roman"/>
          <w:sz w:val="28"/>
          <w:szCs w:val="28"/>
        </w:rPr>
        <w:t xml:space="preserve">     бросать мяч двумя руками от груди, ударять мяч об пол, подбрасывает мяч    вверх 2-3 раза подряд и ловит его.</w:t>
      </w:r>
    </w:p>
    <w:p w:rsidR="00922079" w:rsidRPr="008858F1" w:rsidRDefault="00922079" w:rsidP="00922079">
      <w:pPr>
        <w:pStyle w:val="Standard"/>
        <w:numPr>
          <w:ilvl w:val="0"/>
          <w:numId w:val="8"/>
        </w:numPr>
        <w:jc w:val="both"/>
        <w:rPr>
          <w:rFonts w:ascii="Times New Roman" w:hAnsi="Times New Roman" w:cs="Times New Roman"/>
          <w:sz w:val="28"/>
          <w:szCs w:val="28"/>
        </w:rPr>
      </w:pPr>
      <w:r w:rsidRPr="008858F1">
        <w:rPr>
          <w:rFonts w:ascii="Times New Roman" w:hAnsi="Times New Roman" w:cs="Times New Roman"/>
          <w:sz w:val="28"/>
          <w:szCs w:val="28"/>
        </w:rPr>
        <w:t>Правильно пользуется предметами личной гигиены (мыло, расческа, полотенце, носовой   платок), умывается и моет руки при   незначительной помощи взрослого.</w:t>
      </w:r>
    </w:p>
    <w:p w:rsidR="00922079" w:rsidRPr="008858F1" w:rsidRDefault="00922079" w:rsidP="00922079">
      <w:pPr>
        <w:pStyle w:val="Standard"/>
        <w:numPr>
          <w:ilvl w:val="0"/>
          <w:numId w:val="8"/>
        </w:numPr>
        <w:jc w:val="both"/>
        <w:rPr>
          <w:rFonts w:ascii="Times New Roman" w:hAnsi="Times New Roman" w:cs="Times New Roman"/>
          <w:sz w:val="28"/>
          <w:szCs w:val="28"/>
        </w:rPr>
      </w:pPr>
      <w:r w:rsidRPr="008858F1">
        <w:rPr>
          <w:rFonts w:ascii="Times New Roman" w:hAnsi="Times New Roman" w:cs="Times New Roman"/>
          <w:sz w:val="28"/>
          <w:szCs w:val="28"/>
        </w:rPr>
        <w:t>Имеет элементарные представления о ценности здоровья,</w:t>
      </w:r>
    </w:p>
    <w:p w:rsidR="00922079" w:rsidRPr="008858F1" w:rsidRDefault="00922079" w:rsidP="00922079">
      <w:pPr>
        <w:pStyle w:val="Standard"/>
        <w:ind w:left="360"/>
        <w:jc w:val="both"/>
        <w:rPr>
          <w:rFonts w:ascii="Times New Roman" w:hAnsi="Times New Roman" w:cs="Times New Roman"/>
          <w:sz w:val="28"/>
          <w:szCs w:val="28"/>
        </w:rPr>
      </w:pPr>
      <w:r w:rsidRPr="008858F1">
        <w:rPr>
          <w:rFonts w:ascii="Times New Roman" w:hAnsi="Times New Roman" w:cs="Times New Roman"/>
          <w:sz w:val="28"/>
          <w:szCs w:val="28"/>
        </w:rPr>
        <w:t xml:space="preserve">     необходимости соблю</w:t>
      </w:r>
      <w:r w:rsidRPr="008858F1">
        <w:rPr>
          <w:rFonts w:ascii="Times New Roman" w:hAnsi="Times New Roman" w:cs="Times New Roman"/>
          <w:sz w:val="28"/>
          <w:szCs w:val="28"/>
        </w:rPr>
        <w:softHyphen/>
        <w:t xml:space="preserve">дения   правил гигиены в повседневной жизни и    </w:t>
      </w:r>
    </w:p>
    <w:p w:rsidR="00922079" w:rsidRDefault="00922079" w:rsidP="00922079">
      <w:pPr>
        <w:pStyle w:val="Standard"/>
        <w:ind w:left="360"/>
        <w:jc w:val="both"/>
        <w:rPr>
          <w:rFonts w:ascii="Times New Roman" w:hAnsi="Times New Roman" w:cs="Times New Roman"/>
          <w:sz w:val="28"/>
          <w:szCs w:val="28"/>
        </w:rPr>
      </w:pPr>
      <w:r w:rsidRPr="008858F1">
        <w:rPr>
          <w:rFonts w:ascii="Times New Roman" w:hAnsi="Times New Roman" w:cs="Times New Roman"/>
          <w:sz w:val="28"/>
          <w:szCs w:val="28"/>
        </w:rPr>
        <w:t xml:space="preserve">     старается следовать им в своей деятельности.</w:t>
      </w:r>
    </w:p>
    <w:p w:rsidR="00CB2A42" w:rsidRDefault="00CB2A42" w:rsidP="00922079">
      <w:pPr>
        <w:pStyle w:val="Standard"/>
        <w:ind w:left="360"/>
        <w:jc w:val="both"/>
        <w:rPr>
          <w:rFonts w:ascii="Times New Roman" w:hAnsi="Times New Roman" w:cs="Times New Roman"/>
          <w:sz w:val="28"/>
          <w:szCs w:val="28"/>
        </w:rPr>
      </w:pPr>
    </w:p>
    <w:p w:rsidR="00CB2A42" w:rsidRPr="008858F1" w:rsidRDefault="00CB2A42" w:rsidP="00922079">
      <w:pPr>
        <w:pStyle w:val="Standard"/>
        <w:ind w:left="360"/>
        <w:jc w:val="both"/>
        <w:rPr>
          <w:rFonts w:ascii="Times New Roman" w:hAnsi="Times New Roman" w:cs="Times New Roman"/>
          <w:sz w:val="28"/>
          <w:szCs w:val="28"/>
        </w:rPr>
      </w:pPr>
    </w:p>
    <w:p w:rsidR="00922079" w:rsidRPr="008858F1" w:rsidRDefault="00922079" w:rsidP="00922079">
      <w:pPr>
        <w:pStyle w:val="Standard"/>
        <w:jc w:val="both"/>
        <w:rPr>
          <w:rFonts w:ascii="Times New Roman" w:hAnsi="Times New Roman" w:cs="Times New Roman"/>
          <w:b/>
          <w:bCs/>
          <w:sz w:val="28"/>
          <w:szCs w:val="28"/>
        </w:rPr>
      </w:pPr>
      <w:r w:rsidRPr="008858F1">
        <w:rPr>
          <w:rFonts w:ascii="Times New Roman" w:hAnsi="Times New Roman" w:cs="Times New Roman"/>
          <w:b/>
          <w:bCs/>
          <w:sz w:val="28"/>
          <w:szCs w:val="28"/>
        </w:rPr>
        <w:t>1.8.Планируемые результаты освоения программы к концу пятого года жизни</w:t>
      </w:r>
    </w:p>
    <w:p w:rsidR="00922079" w:rsidRPr="008858F1" w:rsidRDefault="00922079" w:rsidP="00922079">
      <w:pPr>
        <w:pStyle w:val="Standard"/>
        <w:jc w:val="both"/>
        <w:rPr>
          <w:rFonts w:ascii="Times New Roman" w:hAnsi="Times New Roman" w:cs="Times New Roman"/>
          <w:b/>
          <w:bCs/>
          <w:sz w:val="28"/>
          <w:szCs w:val="28"/>
        </w:rPr>
      </w:pPr>
      <w:r w:rsidRPr="008858F1">
        <w:rPr>
          <w:rFonts w:ascii="Times New Roman" w:hAnsi="Times New Roman" w:cs="Times New Roman"/>
          <w:b/>
          <w:bCs/>
          <w:sz w:val="28"/>
          <w:szCs w:val="28"/>
        </w:rPr>
        <w:t>Социально-коммуникативное развитие</w:t>
      </w:r>
    </w:p>
    <w:p w:rsidR="00922079" w:rsidRPr="008858F1" w:rsidRDefault="00922079" w:rsidP="00922079">
      <w:pPr>
        <w:pStyle w:val="Standard"/>
        <w:numPr>
          <w:ilvl w:val="0"/>
          <w:numId w:val="9"/>
        </w:numPr>
        <w:jc w:val="both"/>
        <w:rPr>
          <w:rFonts w:ascii="Times New Roman" w:hAnsi="Times New Roman" w:cs="Times New Roman"/>
          <w:sz w:val="28"/>
          <w:szCs w:val="28"/>
        </w:rPr>
      </w:pPr>
      <w:r w:rsidRPr="008858F1">
        <w:rPr>
          <w:rFonts w:ascii="Times New Roman" w:hAnsi="Times New Roman" w:cs="Times New Roman"/>
          <w:sz w:val="28"/>
          <w:szCs w:val="28"/>
        </w:rPr>
        <w:t xml:space="preserve"> Ребенок проявляет стремление к общению со сверстниками, пытается выстраивать взаи</w:t>
      </w:r>
      <w:r w:rsidRPr="008858F1">
        <w:rPr>
          <w:rFonts w:ascii="Times New Roman" w:hAnsi="Times New Roman" w:cs="Times New Roman"/>
          <w:sz w:val="28"/>
          <w:szCs w:val="28"/>
        </w:rPr>
        <w:softHyphen/>
        <w:t>модействие (пока с разной степенью успешности).</w:t>
      </w:r>
    </w:p>
    <w:p w:rsidR="00922079" w:rsidRPr="008858F1" w:rsidRDefault="00922079" w:rsidP="00922079">
      <w:pPr>
        <w:pStyle w:val="Standard"/>
        <w:numPr>
          <w:ilvl w:val="0"/>
          <w:numId w:val="9"/>
        </w:numPr>
        <w:jc w:val="both"/>
        <w:rPr>
          <w:rFonts w:ascii="Times New Roman" w:hAnsi="Times New Roman" w:cs="Times New Roman"/>
          <w:sz w:val="28"/>
          <w:szCs w:val="28"/>
        </w:rPr>
      </w:pPr>
      <w:r w:rsidRPr="008858F1">
        <w:rPr>
          <w:rFonts w:ascii="Times New Roman" w:hAnsi="Times New Roman" w:cs="Times New Roman"/>
          <w:sz w:val="28"/>
          <w:szCs w:val="28"/>
        </w:rPr>
        <w:t>Объединяется с детьми для совместных игр, действует в соответствии с предло</w:t>
      </w:r>
      <w:r w:rsidRPr="008858F1">
        <w:rPr>
          <w:rFonts w:ascii="Times New Roman" w:hAnsi="Times New Roman" w:cs="Times New Roman"/>
          <w:sz w:val="28"/>
          <w:szCs w:val="28"/>
        </w:rPr>
        <w:softHyphen/>
        <w:t>женными правилами.</w:t>
      </w:r>
    </w:p>
    <w:p w:rsidR="00922079" w:rsidRPr="008858F1" w:rsidRDefault="00922079" w:rsidP="00922079">
      <w:pPr>
        <w:pStyle w:val="Standard"/>
        <w:numPr>
          <w:ilvl w:val="0"/>
          <w:numId w:val="9"/>
        </w:numPr>
        <w:jc w:val="both"/>
        <w:rPr>
          <w:rFonts w:ascii="Times New Roman" w:hAnsi="Times New Roman" w:cs="Times New Roman"/>
          <w:sz w:val="28"/>
          <w:szCs w:val="28"/>
        </w:rPr>
      </w:pPr>
      <w:r w:rsidRPr="008858F1">
        <w:rPr>
          <w:rFonts w:ascii="Times New Roman" w:hAnsi="Times New Roman" w:cs="Times New Roman"/>
          <w:sz w:val="28"/>
          <w:szCs w:val="28"/>
        </w:rPr>
        <w:t>Считается с интересами сверстников, дает возможность высказаться другим детям, выслушивает их, ориентируется на эту информацию.</w:t>
      </w:r>
    </w:p>
    <w:p w:rsidR="00922079" w:rsidRPr="008858F1" w:rsidRDefault="00922079" w:rsidP="00922079">
      <w:pPr>
        <w:pStyle w:val="Standard"/>
        <w:numPr>
          <w:ilvl w:val="0"/>
          <w:numId w:val="9"/>
        </w:numPr>
        <w:jc w:val="both"/>
        <w:rPr>
          <w:rFonts w:ascii="Times New Roman" w:hAnsi="Times New Roman" w:cs="Times New Roman"/>
          <w:sz w:val="28"/>
          <w:szCs w:val="28"/>
        </w:rPr>
      </w:pPr>
      <w:r w:rsidRPr="008858F1">
        <w:rPr>
          <w:rFonts w:ascii="Times New Roman" w:hAnsi="Times New Roman" w:cs="Times New Roman"/>
          <w:sz w:val="28"/>
          <w:szCs w:val="28"/>
        </w:rPr>
        <w:t>Инициирует общение со взрослым по поводу увиденного, прочитанного; задает вопросы, высказывает свои суждения.</w:t>
      </w:r>
    </w:p>
    <w:p w:rsidR="00922079" w:rsidRPr="008858F1" w:rsidRDefault="00922079" w:rsidP="00922079">
      <w:pPr>
        <w:pStyle w:val="Standard"/>
        <w:numPr>
          <w:ilvl w:val="0"/>
          <w:numId w:val="9"/>
        </w:numPr>
        <w:jc w:val="both"/>
        <w:rPr>
          <w:rFonts w:ascii="Times New Roman" w:hAnsi="Times New Roman" w:cs="Times New Roman"/>
          <w:sz w:val="28"/>
          <w:szCs w:val="28"/>
        </w:rPr>
      </w:pPr>
      <w:r w:rsidRPr="008858F1">
        <w:rPr>
          <w:rFonts w:ascii="Times New Roman" w:hAnsi="Times New Roman" w:cs="Times New Roman"/>
          <w:sz w:val="28"/>
          <w:szCs w:val="28"/>
        </w:rPr>
        <w:t>С интересом встречает неожиданные повороты игрового сюжета, постановку новых игровых задач (сверстником или взрослым), активно включается в подоб</w:t>
      </w:r>
      <w:r w:rsidRPr="008858F1">
        <w:rPr>
          <w:rFonts w:ascii="Times New Roman" w:hAnsi="Times New Roman" w:cs="Times New Roman"/>
          <w:sz w:val="28"/>
          <w:szCs w:val="28"/>
        </w:rPr>
        <w:softHyphen/>
        <w:t>ную игру, предлагает свои варианты разрешения игровых проблемных ситуаций.</w:t>
      </w:r>
    </w:p>
    <w:p w:rsidR="00922079" w:rsidRPr="008858F1" w:rsidRDefault="00922079" w:rsidP="00922079">
      <w:pPr>
        <w:pStyle w:val="Standard"/>
        <w:numPr>
          <w:ilvl w:val="0"/>
          <w:numId w:val="9"/>
        </w:numPr>
        <w:jc w:val="both"/>
        <w:rPr>
          <w:rFonts w:ascii="Times New Roman" w:hAnsi="Times New Roman" w:cs="Times New Roman"/>
          <w:sz w:val="28"/>
          <w:szCs w:val="28"/>
        </w:rPr>
      </w:pPr>
      <w:r w:rsidRPr="008858F1">
        <w:rPr>
          <w:rFonts w:ascii="Times New Roman" w:hAnsi="Times New Roman" w:cs="Times New Roman"/>
          <w:sz w:val="28"/>
          <w:szCs w:val="28"/>
        </w:rPr>
        <w:t>Старается соотносить свои поступки с общепринятыми правилами, делает замеча</w:t>
      </w:r>
      <w:r w:rsidRPr="008858F1">
        <w:rPr>
          <w:rFonts w:ascii="Times New Roman" w:hAnsi="Times New Roman" w:cs="Times New Roman"/>
          <w:sz w:val="28"/>
          <w:szCs w:val="28"/>
        </w:rPr>
        <w:softHyphen/>
        <w:t>ния сверстнику и взрослому при нарушении правил.</w:t>
      </w:r>
    </w:p>
    <w:p w:rsidR="00922079" w:rsidRPr="008858F1" w:rsidRDefault="00922079" w:rsidP="00922079">
      <w:pPr>
        <w:pStyle w:val="Standard"/>
        <w:numPr>
          <w:ilvl w:val="0"/>
          <w:numId w:val="9"/>
        </w:numPr>
        <w:jc w:val="both"/>
        <w:rPr>
          <w:rFonts w:ascii="Times New Roman" w:hAnsi="Times New Roman" w:cs="Times New Roman"/>
          <w:sz w:val="28"/>
          <w:szCs w:val="28"/>
        </w:rPr>
      </w:pPr>
      <w:r w:rsidRPr="008858F1">
        <w:rPr>
          <w:rFonts w:ascii="Times New Roman" w:hAnsi="Times New Roman" w:cs="Times New Roman"/>
          <w:sz w:val="28"/>
          <w:szCs w:val="28"/>
        </w:rPr>
        <w:t>При напоминании следует элементарным правилам сохранения своего здоровья и здоровья других детей; понимает, какие предметы и ситуации могут быть опасные и проявляет осторожность в обращении с ними.</w:t>
      </w:r>
    </w:p>
    <w:p w:rsidR="00922079" w:rsidRPr="008858F1" w:rsidRDefault="00922079" w:rsidP="00922079">
      <w:pPr>
        <w:pStyle w:val="Standard"/>
        <w:numPr>
          <w:ilvl w:val="0"/>
          <w:numId w:val="9"/>
        </w:numPr>
        <w:jc w:val="both"/>
        <w:rPr>
          <w:rFonts w:ascii="Times New Roman" w:hAnsi="Times New Roman" w:cs="Times New Roman"/>
          <w:sz w:val="28"/>
          <w:szCs w:val="28"/>
        </w:rPr>
      </w:pPr>
      <w:r w:rsidRPr="008858F1">
        <w:rPr>
          <w:rFonts w:ascii="Times New Roman" w:hAnsi="Times New Roman" w:cs="Times New Roman"/>
          <w:sz w:val="28"/>
          <w:szCs w:val="28"/>
        </w:rPr>
        <w:t xml:space="preserve">Знает некоторые правила поведения в природе, старается не топтать растения: знает, что не нужно рвать и пробовать на вкус незнакомые растения, начинает </w:t>
      </w:r>
      <w:r w:rsidRPr="008858F1">
        <w:rPr>
          <w:rFonts w:ascii="Times New Roman" w:hAnsi="Times New Roman" w:cs="Times New Roman"/>
          <w:sz w:val="28"/>
          <w:szCs w:val="28"/>
        </w:rPr>
        <w:softHyphen/>
        <w:t>осознавать, что от его действий могут зависеть другие живые существа, приобре</w:t>
      </w:r>
      <w:r w:rsidRPr="008858F1">
        <w:rPr>
          <w:rFonts w:ascii="Times New Roman" w:hAnsi="Times New Roman" w:cs="Times New Roman"/>
          <w:sz w:val="28"/>
          <w:szCs w:val="28"/>
        </w:rPr>
        <w:softHyphen/>
        <w:t>тает самые первые навыки по уходу за растениями, обращает внимание на то, что нужно закрывать вовремя кран с водой, не бросает мусор на землю и т.п.; имеет первоначальное представление о безопасном движении на улице.</w:t>
      </w:r>
    </w:p>
    <w:p w:rsidR="00922079" w:rsidRPr="008858F1" w:rsidRDefault="00922079" w:rsidP="00922079">
      <w:pPr>
        <w:pStyle w:val="Standard"/>
        <w:jc w:val="both"/>
        <w:rPr>
          <w:rFonts w:ascii="Times New Roman" w:hAnsi="Times New Roman" w:cs="Times New Roman"/>
          <w:b/>
          <w:bCs/>
          <w:sz w:val="28"/>
          <w:szCs w:val="28"/>
        </w:rPr>
      </w:pPr>
      <w:r w:rsidRPr="008858F1">
        <w:rPr>
          <w:rFonts w:ascii="Times New Roman" w:hAnsi="Times New Roman" w:cs="Times New Roman"/>
          <w:b/>
          <w:bCs/>
          <w:sz w:val="28"/>
          <w:szCs w:val="28"/>
        </w:rPr>
        <w:t>Речевое развитие</w:t>
      </w:r>
    </w:p>
    <w:p w:rsidR="00922079" w:rsidRPr="008858F1" w:rsidRDefault="00922079" w:rsidP="00922079">
      <w:pPr>
        <w:pStyle w:val="Standard"/>
        <w:numPr>
          <w:ilvl w:val="0"/>
          <w:numId w:val="10"/>
        </w:numPr>
        <w:jc w:val="both"/>
        <w:rPr>
          <w:rFonts w:ascii="Times New Roman" w:hAnsi="Times New Roman" w:cs="Times New Roman"/>
          <w:sz w:val="28"/>
          <w:szCs w:val="28"/>
        </w:rPr>
      </w:pPr>
      <w:r w:rsidRPr="008858F1">
        <w:rPr>
          <w:rFonts w:ascii="Times New Roman" w:hAnsi="Times New Roman" w:cs="Times New Roman"/>
          <w:sz w:val="28"/>
          <w:szCs w:val="28"/>
        </w:rPr>
        <w:t>Ребенок проявляет интерес к книге (просит почитать, рассматривает иллюстрации), к музыке и различным видам музыкальной деятельности, к объектам природы (рассказывает о своих впечатлениях, отображает их в рисунках, использует в поделках).</w:t>
      </w:r>
    </w:p>
    <w:p w:rsidR="00922079" w:rsidRPr="008858F1" w:rsidRDefault="00922079" w:rsidP="00922079">
      <w:pPr>
        <w:pStyle w:val="Standard"/>
        <w:numPr>
          <w:ilvl w:val="0"/>
          <w:numId w:val="10"/>
        </w:numPr>
        <w:jc w:val="both"/>
        <w:rPr>
          <w:rFonts w:ascii="Times New Roman" w:hAnsi="Times New Roman" w:cs="Times New Roman"/>
          <w:sz w:val="28"/>
          <w:szCs w:val="28"/>
        </w:rPr>
      </w:pPr>
      <w:r w:rsidRPr="008858F1">
        <w:rPr>
          <w:rFonts w:ascii="Times New Roman" w:hAnsi="Times New Roman" w:cs="Times New Roman"/>
          <w:sz w:val="28"/>
          <w:szCs w:val="28"/>
        </w:rPr>
        <w:t>Способен слушать художественное произведение, умеет пересказывать содержание небольших сказок и рассказов, как уже знако</w:t>
      </w:r>
      <w:r w:rsidRPr="008858F1">
        <w:rPr>
          <w:rFonts w:ascii="Times New Roman" w:hAnsi="Times New Roman" w:cs="Times New Roman"/>
          <w:sz w:val="28"/>
          <w:szCs w:val="28"/>
        </w:rPr>
        <w:softHyphen/>
        <w:t xml:space="preserve">мых, так и впервые прочитанных, отвечает на простые вопросы по тексту, может восстановить сюжет по картинкам.  </w:t>
      </w:r>
    </w:p>
    <w:p w:rsidR="00922079" w:rsidRPr="008858F1" w:rsidRDefault="00922079" w:rsidP="00922079">
      <w:pPr>
        <w:pStyle w:val="Standard"/>
        <w:numPr>
          <w:ilvl w:val="0"/>
          <w:numId w:val="11"/>
        </w:numPr>
        <w:jc w:val="both"/>
        <w:rPr>
          <w:rFonts w:ascii="Times New Roman" w:hAnsi="Times New Roman" w:cs="Times New Roman"/>
          <w:sz w:val="28"/>
          <w:szCs w:val="28"/>
        </w:rPr>
      </w:pPr>
      <w:r w:rsidRPr="008858F1">
        <w:rPr>
          <w:rFonts w:ascii="Times New Roman" w:hAnsi="Times New Roman" w:cs="Times New Roman"/>
          <w:sz w:val="28"/>
          <w:szCs w:val="28"/>
        </w:rPr>
        <w:t>Имеет соответствующий возрасту словарный запас; называет предметы, их каче</w:t>
      </w:r>
      <w:r w:rsidRPr="008858F1">
        <w:rPr>
          <w:rFonts w:ascii="Times New Roman" w:hAnsi="Times New Roman" w:cs="Times New Roman"/>
          <w:sz w:val="28"/>
          <w:szCs w:val="28"/>
        </w:rPr>
        <w:softHyphen/>
        <w:t>ства, свойства, действия, правильно употребляет слова, обозначающие пространственные отношения, согласовывает существительные и прилагательные в роде, числе и падеже, ориентируется на окончание слов; образовывает формы глаголов.</w:t>
      </w:r>
    </w:p>
    <w:p w:rsidR="00922079" w:rsidRPr="008858F1" w:rsidRDefault="00922079" w:rsidP="00922079">
      <w:pPr>
        <w:pStyle w:val="Standard"/>
        <w:numPr>
          <w:ilvl w:val="0"/>
          <w:numId w:val="11"/>
        </w:numPr>
        <w:jc w:val="both"/>
        <w:rPr>
          <w:rFonts w:ascii="Times New Roman" w:hAnsi="Times New Roman" w:cs="Times New Roman"/>
          <w:sz w:val="28"/>
          <w:szCs w:val="28"/>
        </w:rPr>
      </w:pPr>
      <w:r w:rsidRPr="008858F1">
        <w:rPr>
          <w:rFonts w:ascii="Times New Roman" w:hAnsi="Times New Roman" w:cs="Times New Roman"/>
          <w:sz w:val="28"/>
          <w:szCs w:val="28"/>
        </w:rPr>
        <w:t>Понимает смысл загадок, умеет отгадывать загадки, построенные на описании предметов, явлений, их свойств, действий с ними.</w:t>
      </w:r>
    </w:p>
    <w:p w:rsidR="00922079" w:rsidRPr="008858F1" w:rsidRDefault="00922079" w:rsidP="00922079">
      <w:pPr>
        <w:pStyle w:val="Standard"/>
        <w:numPr>
          <w:ilvl w:val="0"/>
          <w:numId w:val="11"/>
        </w:numPr>
        <w:jc w:val="both"/>
        <w:rPr>
          <w:rFonts w:ascii="Times New Roman" w:hAnsi="Times New Roman" w:cs="Times New Roman"/>
          <w:sz w:val="28"/>
          <w:szCs w:val="28"/>
        </w:rPr>
      </w:pPr>
      <w:r w:rsidRPr="008858F1">
        <w:rPr>
          <w:rFonts w:ascii="Times New Roman" w:hAnsi="Times New Roman" w:cs="Times New Roman"/>
          <w:sz w:val="28"/>
          <w:szCs w:val="28"/>
        </w:rPr>
        <w:t>Имеет развитый фонематический слух, может подбирать слова с определенным звуком, выделяет первый звук в слове.</w:t>
      </w:r>
    </w:p>
    <w:p w:rsidR="00922079" w:rsidRPr="008858F1" w:rsidRDefault="00922079" w:rsidP="00922079">
      <w:pPr>
        <w:pStyle w:val="Standard"/>
        <w:numPr>
          <w:ilvl w:val="0"/>
          <w:numId w:val="11"/>
        </w:numPr>
        <w:jc w:val="both"/>
        <w:rPr>
          <w:rFonts w:ascii="Times New Roman" w:hAnsi="Times New Roman" w:cs="Times New Roman"/>
          <w:sz w:val="28"/>
          <w:szCs w:val="28"/>
        </w:rPr>
      </w:pPr>
      <w:r w:rsidRPr="008858F1">
        <w:rPr>
          <w:rFonts w:ascii="Times New Roman" w:hAnsi="Times New Roman" w:cs="Times New Roman"/>
          <w:sz w:val="28"/>
          <w:szCs w:val="28"/>
        </w:rPr>
        <w:t>Владеет интонационной выразительностью, говорит с разными интонациями (по</w:t>
      </w:r>
      <w:r w:rsidRPr="008858F1">
        <w:rPr>
          <w:rFonts w:ascii="Times New Roman" w:hAnsi="Times New Roman" w:cs="Times New Roman"/>
          <w:sz w:val="28"/>
          <w:szCs w:val="28"/>
        </w:rPr>
        <w:softHyphen/>
        <w:t>вествовательной, вопросительной, восклицательной), имеет достаточно четкую дикцию.</w:t>
      </w:r>
    </w:p>
    <w:p w:rsidR="00922079" w:rsidRPr="008858F1" w:rsidRDefault="00922079" w:rsidP="00922079">
      <w:pPr>
        <w:pStyle w:val="Standard"/>
        <w:numPr>
          <w:ilvl w:val="0"/>
          <w:numId w:val="11"/>
        </w:numPr>
        <w:jc w:val="both"/>
        <w:rPr>
          <w:rFonts w:ascii="Times New Roman" w:hAnsi="Times New Roman" w:cs="Times New Roman"/>
          <w:sz w:val="28"/>
          <w:szCs w:val="28"/>
        </w:rPr>
      </w:pPr>
      <w:r w:rsidRPr="008858F1">
        <w:rPr>
          <w:rFonts w:ascii="Times New Roman" w:hAnsi="Times New Roman" w:cs="Times New Roman"/>
          <w:sz w:val="28"/>
          <w:szCs w:val="28"/>
        </w:rPr>
        <w:t>Составляет небольшие рассказы по картине или из личного опыта, описывает игрушки и предметы, используя разные типы высказываний: описание, повествование и некоторые компоненты рассуждения.</w:t>
      </w:r>
    </w:p>
    <w:p w:rsidR="00922079" w:rsidRPr="008858F1" w:rsidRDefault="00922079" w:rsidP="00922079">
      <w:pPr>
        <w:pStyle w:val="Standard"/>
        <w:jc w:val="both"/>
        <w:rPr>
          <w:rFonts w:ascii="Times New Roman" w:hAnsi="Times New Roman" w:cs="Times New Roman"/>
          <w:b/>
          <w:bCs/>
          <w:sz w:val="28"/>
          <w:szCs w:val="28"/>
        </w:rPr>
      </w:pPr>
      <w:r w:rsidRPr="008858F1">
        <w:rPr>
          <w:rFonts w:ascii="Times New Roman" w:hAnsi="Times New Roman" w:cs="Times New Roman"/>
          <w:b/>
          <w:bCs/>
          <w:sz w:val="28"/>
          <w:szCs w:val="28"/>
        </w:rPr>
        <w:t>Познавательное развитие</w:t>
      </w:r>
    </w:p>
    <w:p w:rsidR="00922079" w:rsidRPr="008858F1" w:rsidRDefault="00922079" w:rsidP="00922079">
      <w:pPr>
        <w:pStyle w:val="Standard"/>
        <w:numPr>
          <w:ilvl w:val="0"/>
          <w:numId w:val="12"/>
        </w:numPr>
        <w:jc w:val="both"/>
        <w:rPr>
          <w:rFonts w:ascii="Times New Roman" w:hAnsi="Times New Roman" w:cs="Times New Roman"/>
          <w:sz w:val="28"/>
          <w:szCs w:val="28"/>
        </w:rPr>
      </w:pPr>
      <w:r w:rsidRPr="008858F1">
        <w:rPr>
          <w:rFonts w:ascii="Times New Roman" w:hAnsi="Times New Roman" w:cs="Times New Roman"/>
          <w:sz w:val="28"/>
          <w:szCs w:val="28"/>
        </w:rPr>
        <w:t xml:space="preserve"> Ребенок активно знакомится со свойствами новых окружающих предметов (способ их ис</w:t>
      </w:r>
      <w:r w:rsidRPr="008858F1">
        <w:rPr>
          <w:rFonts w:ascii="Times New Roman" w:hAnsi="Times New Roman" w:cs="Times New Roman"/>
          <w:sz w:val="28"/>
          <w:szCs w:val="28"/>
        </w:rPr>
        <w:softHyphen/>
        <w:t>пользования, возможности и т.д.); стремится экспериментировать.</w:t>
      </w:r>
    </w:p>
    <w:p w:rsidR="00922079" w:rsidRPr="008858F1" w:rsidRDefault="00922079" w:rsidP="00922079">
      <w:pPr>
        <w:pStyle w:val="Standard"/>
        <w:numPr>
          <w:ilvl w:val="0"/>
          <w:numId w:val="12"/>
        </w:numPr>
        <w:jc w:val="both"/>
        <w:rPr>
          <w:rFonts w:ascii="Times New Roman" w:hAnsi="Times New Roman" w:cs="Times New Roman"/>
          <w:sz w:val="28"/>
          <w:szCs w:val="28"/>
        </w:rPr>
      </w:pPr>
      <w:r w:rsidRPr="008858F1">
        <w:rPr>
          <w:rFonts w:ascii="Times New Roman" w:hAnsi="Times New Roman" w:cs="Times New Roman"/>
          <w:sz w:val="28"/>
          <w:szCs w:val="28"/>
        </w:rPr>
        <w:t>Задает вопросы поискового характера: «Почему?», «Зачем?», «Как?», «Откуда?» и т.п.</w:t>
      </w:r>
    </w:p>
    <w:p w:rsidR="00922079" w:rsidRPr="008858F1" w:rsidRDefault="00922079" w:rsidP="00922079">
      <w:pPr>
        <w:pStyle w:val="Standard"/>
        <w:numPr>
          <w:ilvl w:val="0"/>
          <w:numId w:val="12"/>
        </w:numPr>
        <w:jc w:val="both"/>
        <w:rPr>
          <w:rFonts w:ascii="Times New Roman" w:hAnsi="Times New Roman" w:cs="Times New Roman"/>
          <w:sz w:val="28"/>
          <w:szCs w:val="28"/>
        </w:rPr>
      </w:pPr>
      <w:r w:rsidRPr="008858F1">
        <w:rPr>
          <w:rFonts w:ascii="Times New Roman" w:hAnsi="Times New Roman" w:cs="Times New Roman"/>
          <w:sz w:val="28"/>
          <w:szCs w:val="28"/>
        </w:rPr>
        <w:t>Умеет устанавливать простейшие причинно-следственные связи явлений. Использует усвоенные знания и способы для решения несложных задач.</w:t>
      </w:r>
    </w:p>
    <w:p w:rsidR="00922079" w:rsidRPr="008858F1" w:rsidRDefault="00922079" w:rsidP="00922079">
      <w:pPr>
        <w:pStyle w:val="Standard"/>
        <w:numPr>
          <w:ilvl w:val="0"/>
          <w:numId w:val="12"/>
        </w:numPr>
        <w:jc w:val="both"/>
        <w:rPr>
          <w:rFonts w:ascii="Times New Roman" w:hAnsi="Times New Roman" w:cs="Times New Roman"/>
          <w:sz w:val="28"/>
          <w:szCs w:val="28"/>
        </w:rPr>
      </w:pPr>
      <w:r w:rsidRPr="008858F1">
        <w:rPr>
          <w:rFonts w:ascii="Times New Roman" w:hAnsi="Times New Roman" w:cs="Times New Roman"/>
          <w:sz w:val="28"/>
          <w:szCs w:val="28"/>
        </w:rPr>
        <w:t>Соотносит действие и результат; может оценить возможность достижения резуль</w:t>
      </w:r>
      <w:r w:rsidRPr="008858F1">
        <w:rPr>
          <w:rFonts w:ascii="Times New Roman" w:hAnsi="Times New Roman" w:cs="Times New Roman"/>
          <w:sz w:val="28"/>
          <w:szCs w:val="28"/>
        </w:rPr>
        <w:softHyphen/>
        <w:t>тата, при затруднениях обращается к взрослому.</w:t>
      </w:r>
    </w:p>
    <w:p w:rsidR="00922079" w:rsidRPr="008858F1" w:rsidRDefault="00922079" w:rsidP="00922079">
      <w:pPr>
        <w:pStyle w:val="Standard"/>
        <w:numPr>
          <w:ilvl w:val="0"/>
          <w:numId w:val="12"/>
        </w:numPr>
        <w:jc w:val="both"/>
        <w:rPr>
          <w:rFonts w:ascii="Times New Roman" w:hAnsi="Times New Roman" w:cs="Times New Roman"/>
          <w:sz w:val="28"/>
          <w:szCs w:val="28"/>
        </w:rPr>
      </w:pPr>
      <w:r w:rsidRPr="008858F1">
        <w:rPr>
          <w:rFonts w:ascii="Times New Roman" w:hAnsi="Times New Roman" w:cs="Times New Roman"/>
          <w:sz w:val="28"/>
          <w:szCs w:val="28"/>
        </w:rPr>
        <w:t>В свободное время в рамках самостоятельной деятельности обращается к соот</w:t>
      </w:r>
      <w:r w:rsidRPr="008858F1">
        <w:rPr>
          <w:rFonts w:ascii="Times New Roman" w:hAnsi="Times New Roman" w:cs="Times New Roman"/>
          <w:sz w:val="28"/>
          <w:szCs w:val="28"/>
        </w:rPr>
        <w:softHyphen/>
        <w:t>ветствующим возрасту играм интеллектуального характера. Использует простые готовые схематические изображения для решения несложных задач, строит по схеме.</w:t>
      </w:r>
    </w:p>
    <w:p w:rsidR="00922079" w:rsidRPr="008858F1" w:rsidRDefault="00922079" w:rsidP="00922079">
      <w:pPr>
        <w:pStyle w:val="Standard"/>
        <w:numPr>
          <w:ilvl w:val="0"/>
          <w:numId w:val="12"/>
        </w:numPr>
        <w:jc w:val="both"/>
        <w:rPr>
          <w:rFonts w:ascii="Times New Roman" w:hAnsi="Times New Roman" w:cs="Times New Roman"/>
          <w:sz w:val="28"/>
          <w:szCs w:val="28"/>
        </w:rPr>
      </w:pPr>
      <w:r w:rsidRPr="008858F1">
        <w:rPr>
          <w:rFonts w:ascii="Times New Roman" w:hAnsi="Times New Roman" w:cs="Times New Roman"/>
          <w:sz w:val="28"/>
          <w:szCs w:val="28"/>
        </w:rPr>
        <w:t>Умеет продолжить ряд из предметов или фигур с одним изменяющимся признаком.</w:t>
      </w:r>
    </w:p>
    <w:p w:rsidR="00922079" w:rsidRPr="008858F1" w:rsidRDefault="00922079" w:rsidP="00922079">
      <w:pPr>
        <w:pStyle w:val="Standard"/>
        <w:numPr>
          <w:ilvl w:val="0"/>
          <w:numId w:val="12"/>
        </w:numPr>
        <w:jc w:val="both"/>
        <w:rPr>
          <w:rFonts w:ascii="Times New Roman" w:hAnsi="Times New Roman" w:cs="Times New Roman"/>
          <w:sz w:val="28"/>
          <w:szCs w:val="28"/>
        </w:rPr>
      </w:pPr>
      <w:r w:rsidRPr="008858F1">
        <w:rPr>
          <w:rFonts w:ascii="Times New Roman" w:hAnsi="Times New Roman" w:cs="Times New Roman"/>
          <w:sz w:val="28"/>
          <w:szCs w:val="28"/>
        </w:rPr>
        <w:t>Ребенок умеет различать и называть все цвета спектра, различает и оттенки цветов. Умеет считать в пределах 8, отсчитывать 8 предметов от большего количества, со</w:t>
      </w:r>
      <w:r w:rsidRPr="008858F1">
        <w:rPr>
          <w:rFonts w:ascii="Times New Roman" w:hAnsi="Times New Roman" w:cs="Times New Roman"/>
          <w:sz w:val="28"/>
          <w:szCs w:val="28"/>
        </w:rPr>
        <w:softHyphen/>
        <w:t>относить запись чисел 1-8 с количеством предметов; умеет находить место пред</w:t>
      </w:r>
      <w:r w:rsidRPr="008858F1">
        <w:rPr>
          <w:rFonts w:ascii="Times New Roman" w:hAnsi="Times New Roman" w:cs="Times New Roman"/>
          <w:sz w:val="28"/>
          <w:szCs w:val="28"/>
        </w:rPr>
        <w:softHyphen/>
        <w:t>мета в ряду, отвечать на вопрос: «На котором месте справа (слева)?», умеет располагать числа по порядку от 1 до 8.</w:t>
      </w:r>
    </w:p>
    <w:p w:rsidR="00922079" w:rsidRPr="008858F1" w:rsidRDefault="00922079" w:rsidP="00922079">
      <w:pPr>
        <w:pStyle w:val="Standard"/>
        <w:numPr>
          <w:ilvl w:val="0"/>
          <w:numId w:val="12"/>
        </w:numPr>
        <w:jc w:val="both"/>
        <w:rPr>
          <w:rFonts w:ascii="Times New Roman" w:hAnsi="Times New Roman" w:cs="Times New Roman"/>
          <w:sz w:val="28"/>
          <w:szCs w:val="28"/>
        </w:rPr>
      </w:pPr>
      <w:r w:rsidRPr="008858F1">
        <w:rPr>
          <w:rFonts w:ascii="Times New Roman" w:hAnsi="Times New Roman" w:cs="Times New Roman"/>
          <w:sz w:val="28"/>
          <w:szCs w:val="28"/>
        </w:rPr>
        <w:t>Умеет узнавать и называть квадрат, прямоугольник, овал; находить в окружающей обстановке предметы, сходные по форме.</w:t>
      </w:r>
    </w:p>
    <w:p w:rsidR="00922079" w:rsidRPr="008858F1" w:rsidRDefault="00922079" w:rsidP="00922079">
      <w:pPr>
        <w:pStyle w:val="Standard"/>
        <w:numPr>
          <w:ilvl w:val="0"/>
          <w:numId w:val="12"/>
        </w:numPr>
        <w:jc w:val="both"/>
        <w:rPr>
          <w:rFonts w:ascii="Times New Roman" w:hAnsi="Times New Roman" w:cs="Times New Roman"/>
          <w:sz w:val="28"/>
          <w:szCs w:val="28"/>
        </w:rPr>
      </w:pPr>
      <w:r w:rsidRPr="008858F1">
        <w:rPr>
          <w:rFonts w:ascii="Times New Roman" w:hAnsi="Times New Roman" w:cs="Times New Roman"/>
          <w:sz w:val="28"/>
          <w:szCs w:val="28"/>
        </w:rPr>
        <w:t>Умеет непосредственно сравнивать предметы по длине, ширине, высоте, толщине, раскладывать до 5 предметов в возрастающем порядке, выражать в речи соотношение между ними.</w:t>
      </w:r>
    </w:p>
    <w:p w:rsidR="00922079" w:rsidRPr="008858F1" w:rsidRDefault="00922079" w:rsidP="00922079">
      <w:pPr>
        <w:pStyle w:val="Standard"/>
        <w:numPr>
          <w:ilvl w:val="0"/>
          <w:numId w:val="12"/>
        </w:numPr>
        <w:jc w:val="both"/>
        <w:rPr>
          <w:rFonts w:ascii="Times New Roman" w:hAnsi="Times New Roman" w:cs="Times New Roman"/>
          <w:sz w:val="28"/>
          <w:szCs w:val="28"/>
        </w:rPr>
      </w:pPr>
      <w:r w:rsidRPr="008858F1">
        <w:rPr>
          <w:rFonts w:ascii="Times New Roman" w:hAnsi="Times New Roman" w:cs="Times New Roman"/>
          <w:sz w:val="28"/>
          <w:szCs w:val="28"/>
        </w:rPr>
        <w:t>Умеет определять направление движения от себя, показывает правую и левую руки; называет части суток, устанав</w:t>
      </w:r>
      <w:r w:rsidRPr="008858F1">
        <w:rPr>
          <w:rFonts w:ascii="Times New Roman" w:hAnsi="Times New Roman" w:cs="Times New Roman"/>
          <w:sz w:val="28"/>
          <w:szCs w:val="28"/>
        </w:rPr>
        <w:softHyphen/>
        <w:t>ливает их последовательность.</w:t>
      </w:r>
    </w:p>
    <w:p w:rsidR="00922079" w:rsidRPr="008858F1" w:rsidRDefault="00922079" w:rsidP="00922079">
      <w:pPr>
        <w:pStyle w:val="Standard"/>
        <w:numPr>
          <w:ilvl w:val="0"/>
          <w:numId w:val="12"/>
        </w:numPr>
        <w:jc w:val="both"/>
        <w:rPr>
          <w:rFonts w:ascii="Times New Roman" w:hAnsi="Times New Roman" w:cs="Times New Roman"/>
          <w:sz w:val="28"/>
          <w:szCs w:val="28"/>
        </w:rPr>
      </w:pPr>
      <w:r w:rsidRPr="008858F1">
        <w:rPr>
          <w:rFonts w:ascii="Times New Roman" w:hAnsi="Times New Roman" w:cs="Times New Roman"/>
          <w:sz w:val="28"/>
          <w:szCs w:val="28"/>
        </w:rPr>
        <w:t>Имеет представления о разных видах транспорта, одежды, посуды, мебели, назы</w:t>
      </w:r>
      <w:r w:rsidRPr="008858F1">
        <w:rPr>
          <w:rFonts w:ascii="Times New Roman" w:hAnsi="Times New Roman" w:cs="Times New Roman"/>
          <w:sz w:val="28"/>
          <w:szCs w:val="28"/>
        </w:rPr>
        <w:softHyphen/>
        <w:t>вает их, может описать, чем они отличаются; может назвать несколько различий между жизнью города и деревни, рассказать о них; понимает разницу между буд</w:t>
      </w:r>
      <w:r w:rsidRPr="008858F1">
        <w:rPr>
          <w:rFonts w:ascii="Times New Roman" w:hAnsi="Times New Roman" w:cs="Times New Roman"/>
          <w:sz w:val="28"/>
          <w:szCs w:val="28"/>
        </w:rPr>
        <w:softHyphen/>
        <w:t>нями и праздниками, знает несколько праздников, может их назвать. Знает свое имя и фамилию, пол, возраст.</w:t>
      </w:r>
    </w:p>
    <w:p w:rsidR="00922079" w:rsidRPr="008858F1" w:rsidRDefault="00922079" w:rsidP="00922079">
      <w:pPr>
        <w:pStyle w:val="Standard"/>
        <w:numPr>
          <w:ilvl w:val="0"/>
          <w:numId w:val="12"/>
        </w:numPr>
        <w:jc w:val="both"/>
        <w:rPr>
          <w:rFonts w:ascii="Times New Roman" w:hAnsi="Times New Roman" w:cs="Times New Roman"/>
          <w:sz w:val="28"/>
          <w:szCs w:val="28"/>
        </w:rPr>
      </w:pPr>
      <w:r w:rsidRPr="008858F1">
        <w:rPr>
          <w:rFonts w:ascii="Times New Roman" w:hAnsi="Times New Roman" w:cs="Times New Roman"/>
          <w:sz w:val="28"/>
          <w:szCs w:val="28"/>
        </w:rPr>
        <w:t>Осознает свои отдельные умения, может перечислить несколько примеров того, чего еще не умеет.</w:t>
      </w:r>
    </w:p>
    <w:p w:rsidR="00922079" w:rsidRPr="008858F1" w:rsidRDefault="00922079" w:rsidP="00922079">
      <w:pPr>
        <w:pStyle w:val="Standard"/>
        <w:numPr>
          <w:ilvl w:val="0"/>
          <w:numId w:val="12"/>
        </w:numPr>
        <w:jc w:val="both"/>
        <w:rPr>
          <w:rFonts w:ascii="Times New Roman" w:hAnsi="Times New Roman" w:cs="Times New Roman"/>
          <w:sz w:val="28"/>
          <w:szCs w:val="28"/>
        </w:rPr>
      </w:pPr>
      <w:r w:rsidRPr="008858F1">
        <w:rPr>
          <w:rFonts w:ascii="Times New Roman" w:hAnsi="Times New Roman" w:cs="Times New Roman"/>
          <w:sz w:val="28"/>
          <w:szCs w:val="28"/>
        </w:rPr>
        <w:t>Имеет первичные представления о семье, обществе и государстве:</w:t>
      </w:r>
    </w:p>
    <w:p w:rsidR="00922079" w:rsidRPr="008858F1" w:rsidRDefault="00922079" w:rsidP="00922079">
      <w:pPr>
        <w:pStyle w:val="Standard"/>
        <w:ind w:left="720"/>
        <w:jc w:val="both"/>
        <w:rPr>
          <w:rFonts w:ascii="Times New Roman" w:hAnsi="Times New Roman" w:cs="Times New Roman"/>
          <w:sz w:val="28"/>
          <w:szCs w:val="28"/>
        </w:rPr>
      </w:pPr>
      <w:r w:rsidRPr="008858F1">
        <w:rPr>
          <w:rFonts w:ascii="Times New Roman" w:hAnsi="Times New Roman" w:cs="Times New Roman"/>
          <w:sz w:val="28"/>
          <w:szCs w:val="28"/>
        </w:rPr>
        <w:t>-Называет членов семьи, рассказывает об отдельных, семейных праздниках.</w:t>
      </w:r>
    </w:p>
    <w:p w:rsidR="00922079" w:rsidRPr="008858F1" w:rsidRDefault="00922079" w:rsidP="00922079">
      <w:pPr>
        <w:pStyle w:val="Standard"/>
        <w:ind w:left="360"/>
        <w:jc w:val="both"/>
        <w:rPr>
          <w:rFonts w:ascii="Times New Roman" w:hAnsi="Times New Roman" w:cs="Times New Roman"/>
          <w:sz w:val="28"/>
          <w:szCs w:val="28"/>
        </w:rPr>
      </w:pPr>
      <w:r w:rsidRPr="008858F1">
        <w:rPr>
          <w:rFonts w:ascii="Times New Roman" w:hAnsi="Times New Roman" w:cs="Times New Roman"/>
          <w:sz w:val="28"/>
          <w:szCs w:val="28"/>
        </w:rPr>
        <w:t xml:space="preserve">     - Может назвать свою страну, улицу, на которой живет, столицу России, знает некоторые государственные праздники.</w:t>
      </w:r>
    </w:p>
    <w:p w:rsidR="00922079" w:rsidRPr="008858F1" w:rsidRDefault="00922079" w:rsidP="00922079">
      <w:pPr>
        <w:pStyle w:val="Standard"/>
        <w:jc w:val="both"/>
        <w:rPr>
          <w:rFonts w:ascii="Times New Roman" w:hAnsi="Times New Roman" w:cs="Times New Roman"/>
          <w:b/>
          <w:bCs/>
          <w:sz w:val="28"/>
          <w:szCs w:val="28"/>
        </w:rPr>
      </w:pPr>
      <w:r w:rsidRPr="008858F1">
        <w:rPr>
          <w:rFonts w:ascii="Times New Roman" w:hAnsi="Times New Roman" w:cs="Times New Roman"/>
          <w:b/>
          <w:bCs/>
          <w:sz w:val="28"/>
          <w:szCs w:val="28"/>
        </w:rPr>
        <w:t>Художественно-эстетическое развитие</w:t>
      </w:r>
    </w:p>
    <w:p w:rsidR="00922079" w:rsidRPr="008858F1" w:rsidRDefault="00922079" w:rsidP="00922079">
      <w:pPr>
        <w:pStyle w:val="Standard"/>
        <w:numPr>
          <w:ilvl w:val="0"/>
          <w:numId w:val="13"/>
        </w:numPr>
        <w:jc w:val="both"/>
        <w:rPr>
          <w:rFonts w:ascii="Times New Roman" w:hAnsi="Times New Roman" w:cs="Times New Roman"/>
          <w:sz w:val="28"/>
          <w:szCs w:val="28"/>
        </w:rPr>
      </w:pPr>
      <w:r w:rsidRPr="008858F1">
        <w:rPr>
          <w:rFonts w:ascii="Times New Roman" w:hAnsi="Times New Roman" w:cs="Times New Roman"/>
          <w:sz w:val="28"/>
          <w:szCs w:val="28"/>
        </w:rPr>
        <w:t>Ребенок с интересом изображает знакомые объекты и явления (бытовые, природные), са</w:t>
      </w:r>
      <w:r w:rsidRPr="008858F1">
        <w:rPr>
          <w:rFonts w:ascii="Times New Roman" w:hAnsi="Times New Roman" w:cs="Times New Roman"/>
          <w:sz w:val="28"/>
          <w:szCs w:val="28"/>
        </w:rPr>
        <w:softHyphen/>
        <w:t>мостоятельно находит и воплощает в рисунке, коллаже, поделке простые сюжеты на темы окружающей жизни, художественной литературы, любимых мультфильмов.</w:t>
      </w:r>
    </w:p>
    <w:p w:rsidR="00922079" w:rsidRPr="008858F1" w:rsidRDefault="00922079" w:rsidP="00922079">
      <w:pPr>
        <w:pStyle w:val="Standard"/>
        <w:numPr>
          <w:ilvl w:val="0"/>
          <w:numId w:val="13"/>
        </w:numPr>
        <w:jc w:val="both"/>
        <w:rPr>
          <w:rFonts w:ascii="Times New Roman" w:hAnsi="Times New Roman" w:cs="Times New Roman"/>
          <w:sz w:val="28"/>
          <w:szCs w:val="28"/>
        </w:rPr>
      </w:pPr>
      <w:r w:rsidRPr="008858F1">
        <w:rPr>
          <w:rFonts w:ascii="Times New Roman" w:hAnsi="Times New Roman" w:cs="Times New Roman"/>
          <w:sz w:val="28"/>
          <w:szCs w:val="28"/>
        </w:rPr>
        <w:t>В создаваемых образах передает доступными графическими, живописными и пласти</w:t>
      </w:r>
      <w:r w:rsidRPr="008858F1">
        <w:rPr>
          <w:rFonts w:ascii="Times New Roman" w:hAnsi="Times New Roman" w:cs="Times New Roman"/>
          <w:sz w:val="28"/>
          <w:szCs w:val="28"/>
        </w:rPr>
        <w:softHyphen/>
        <w:t>ческими средствами различные признаки изображаемых объектов (форма, пропорции, цвет, фактура, характерные детали), владеет разными художественными техниками.</w:t>
      </w:r>
    </w:p>
    <w:p w:rsidR="00922079" w:rsidRPr="008858F1" w:rsidRDefault="00922079" w:rsidP="00922079">
      <w:pPr>
        <w:pStyle w:val="Standard"/>
        <w:numPr>
          <w:ilvl w:val="0"/>
          <w:numId w:val="13"/>
        </w:numPr>
        <w:jc w:val="both"/>
        <w:rPr>
          <w:rFonts w:ascii="Times New Roman" w:hAnsi="Times New Roman" w:cs="Times New Roman"/>
          <w:sz w:val="28"/>
          <w:szCs w:val="28"/>
        </w:rPr>
      </w:pPr>
      <w:r w:rsidRPr="008858F1">
        <w:rPr>
          <w:rFonts w:ascii="Times New Roman" w:hAnsi="Times New Roman" w:cs="Times New Roman"/>
          <w:sz w:val="28"/>
          <w:szCs w:val="28"/>
        </w:rPr>
        <w:t>Выражает свои представления, переживания, чувства, мысли доступными изоб</w:t>
      </w:r>
      <w:r w:rsidRPr="008858F1">
        <w:rPr>
          <w:rFonts w:ascii="Times New Roman" w:hAnsi="Times New Roman" w:cs="Times New Roman"/>
          <w:sz w:val="28"/>
          <w:szCs w:val="28"/>
        </w:rPr>
        <w:softHyphen/>
        <w:t>разительно-выразительными средствами; проявляет эстетические эмоции и чув</w:t>
      </w:r>
      <w:r w:rsidRPr="008858F1">
        <w:rPr>
          <w:rFonts w:ascii="Times New Roman" w:hAnsi="Times New Roman" w:cs="Times New Roman"/>
          <w:sz w:val="28"/>
          <w:szCs w:val="28"/>
        </w:rPr>
        <w:softHyphen/>
        <w:t>ства при восприятии произведений разных видов искусства.</w:t>
      </w:r>
    </w:p>
    <w:p w:rsidR="00922079" w:rsidRPr="008858F1" w:rsidRDefault="00922079" w:rsidP="00922079">
      <w:pPr>
        <w:pStyle w:val="Standard"/>
        <w:numPr>
          <w:ilvl w:val="0"/>
          <w:numId w:val="13"/>
        </w:numPr>
        <w:jc w:val="both"/>
        <w:rPr>
          <w:rFonts w:ascii="Times New Roman" w:hAnsi="Times New Roman" w:cs="Times New Roman"/>
          <w:sz w:val="28"/>
          <w:szCs w:val="28"/>
        </w:rPr>
      </w:pPr>
      <w:r w:rsidRPr="008858F1">
        <w:rPr>
          <w:rFonts w:ascii="Times New Roman" w:hAnsi="Times New Roman" w:cs="Times New Roman"/>
          <w:sz w:val="28"/>
          <w:szCs w:val="28"/>
        </w:rPr>
        <w:t>Любит петь и поет естественным голосом, может чисто интони</w:t>
      </w:r>
      <w:r w:rsidRPr="008858F1">
        <w:rPr>
          <w:rFonts w:ascii="Times New Roman" w:hAnsi="Times New Roman" w:cs="Times New Roman"/>
          <w:sz w:val="28"/>
          <w:szCs w:val="28"/>
        </w:rPr>
        <w:softHyphen/>
        <w:t>ровать. Начинает и заканчивает пение вместе с музыкой. Пропевает все слова знакомой песни вместе со взрослым.</w:t>
      </w:r>
    </w:p>
    <w:p w:rsidR="00922079" w:rsidRPr="008858F1" w:rsidRDefault="00922079" w:rsidP="00922079">
      <w:pPr>
        <w:pStyle w:val="Standard"/>
        <w:numPr>
          <w:ilvl w:val="0"/>
          <w:numId w:val="13"/>
        </w:numPr>
        <w:jc w:val="both"/>
        <w:rPr>
          <w:rFonts w:ascii="Times New Roman" w:hAnsi="Times New Roman" w:cs="Times New Roman"/>
          <w:sz w:val="28"/>
          <w:szCs w:val="28"/>
        </w:rPr>
      </w:pPr>
      <w:r w:rsidRPr="008858F1">
        <w:rPr>
          <w:rFonts w:ascii="Times New Roman" w:hAnsi="Times New Roman" w:cs="Times New Roman"/>
          <w:sz w:val="28"/>
          <w:szCs w:val="28"/>
        </w:rPr>
        <w:t>Владеет следующими видами движений: топающий шаг, ходьба на носках, легкие бег, прямой галоп, кружение топающим шагом, на носочках в парах и по одному легкие подскоки. Может исполнять движения с различными атрибутами. Может выполнять некоторые образные движения, требующие гибкости и пластичности.</w:t>
      </w:r>
    </w:p>
    <w:p w:rsidR="00922079" w:rsidRPr="008858F1" w:rsidRDefault="00922079" w:rsidP="00922079">
      <w:pPr>
        <w:pStyle w:val="Standard"/>
        <w:numPr>
          <w:ilvl w:val="0"/>
          <w:numId w:val="13"/>
        </w:numPr>
        <w:jc w:val="both"/>
        <w:rPr>
          <w:rFonts w:ascii="Times New Roman" w:hAnsi="Times New Roman" w:cs="Times New Roman"/>
          <w:sz w:val="28"/>
          <w:szCs w:val="28"/>
        </w:rPr>
      </w:pPr>
      <w:r w:rsidRPr="008858F1">
        <w:rPr>
          <w:rFonts w:ascii="Times New Roman" w:hAnsi="Times New Roman" w:cs="Times New Roman"/>
          <w:sz w:val="28"/>
          <w:szCs w:val="28"/>
        </w:rPr>
        <w:t>Любит играть на шумовых музыкальных инструментах, знает основные исполни</w:t>
      </w:r>
      <w:r w:rsidRPr="008858F1">
        <w:rPr>
          <w:rFonts w:ascii="Times New Roman" w:hAnsi="Times New Roman" w:cs="Times New Roman"/>
          <w:sz w:val="28"/>
          <w:szCs w:val="28"/>
        </w:rPr>
        <w:softHyphen/>
        <w:t>тельские приемы, может исполнить простейшие ритмы с речевой поддержкой, затем и без нее; спо</w:t>
      </w:r>
      <w:r w:rsidRPr="008858F1">
        <w:rPr>
          <w:rFonts w:ascii="Times New Roman" w:hAnsi="Times New Roman" w:cs="Times New Roman"/>
          <w:sz w:val="28"/>
          <w:szCs w:val="28"/>
        </w:rPr>
        <w:softHyphen/>
        <w:t>собен исполнить в шумовом оркестре несложные партии.</w:t>
      </w:r>
    </w:p>
    <w:p w:rsidR="00922079" w:rsidRPr="008858F1" w:rsidRDefault="00922079" w:rsidP="00922079">
      <w:pPr>
        <w:pStyle w:val="Standard"/>
        <w:numPr>
          <w:ilvl w:val="0"/>
          <w:numId w:val="13"/>
        </w:numPr>
        <w:jc w:val="both"/>
        <w:rPr>
          <w:rFonts w:ascii="Times New Roman" w:hAnsi="Times New Roman" w:cs="Times New Roman"/>
          <w:sz w:val="28"/>
          <w:szCs w:val="28"/>
        </w:rPr>
      </w:pPr>
      <w:r w:rsidRPr="008858F1">
        <w:rPr>
          <w:rFonts w:ascii="Times New Roman" w:hAnsi="Times New Roman" w:cs="Times New Roman"/>
          <w:sz w:val="28"/>
          <w:szCs w:val="28"/>
        </w:rPr>
        <w:t>Проявляет интерес, когда звучит красивая музыка; способен слушать несложные пьесы вне движения и игры продолжительностью 15-20 секунд.</w:t>
      </w:r>
    </w:p>
    <w:p w:rsidR="00922079" w:rsidRPr="008858F1" w:rsidRDefault="00922079" w:rsidP="00922079">
      <w:pPr>
        <w:pStyle w:val="Standard"/>
        <w:jc w:val="both"/>
        <w:rPr>
          <w:rFonts w:ascii="Times New Roman" w:hAnsi="Times New Roman" w:cs="Times New Roman"/>
          <w:b/>
          <w:bCs/>
          <w:sz w:val="28"/>
          <w:szCs w:val="28"/>
        </w:rPr>
      </w:pPr>
      <w:r w:rsidRPr="008858F1">
        <w:rPr>
          <w:rFonts w:ascii="Times New Roman" w:hAnsi="Times New Roman" w:cs="Times New Roman"/>
          <w:b/>
          <w:bCs/>
          <w:sz w:val="28"/>
          <w:szCs w:val="28"/>
        </w:rPr>
        <w:t>Физическое развитие</w:t>
      </w:r>
    </w:p>
    <w:p w:rsidR="00922079" w:rsidRPr="008858F1" w:rsidRDefault="00922079" w:rsidP="00922079">
      <w:pPr>
        <w:pStyle w:val="Standard"/>
        <w:numPr>
          <w:ilvl w:val="0"/>
          <w:numId w:val="14"/>
        </w:numPr>
        <w:jc w:val="both"/>
        <w:rPr>
          <w:rFonts w:ascii="Times New Roman" w:hAnsi="Times New Roman" w:cs="Times New Roman"/>
          <w:sz w:val="28"/>
          <w:szCs w:val="28"/>
        </w:rPr>
      </w:pPr>
      <w:r w:rsidRPr="008858F1">
        <w:rPr>
          <w:rFonts w:ascii="Times New Roman" w:hAnsi="Times New Roman" w:cs="Times New Roman"/>
          <w:sz w:val="28"/>
          <w:szCs w:val="28"/>
        </w:rPr>
        <w:t xml:space="preserve"> Ребенок обнаруживает достаточный уровень развития физических качеств и основных движений, соответствующий возрастно-половым нормативам; проявляет потреб</w:t>
      </w:r>
      <w:r w:rsidRPr="008858F1">
        <w:rPr>
          <w:rFonts w:ascii="Times New Roman" w:hAnsi="Times New Roman" w:cs="Times New Roman"/>
          <w:sz w:val="28"/>
          <w:szCs w:val="28"/>
        </w:rPr>
        <w:softHyphen/>
        <w:t>ность и интерес к двигательной деятельности.</w:t>
      </w:r>
    </w:p>
    <w:p w:rsidR="00922079" w:rsidRPr="008858F1" w:rsidRDefault="00922079" w:rsidP="00922079">
      <w:pPr>
        <w:pStyle w:val="Standard"/>
        <w:numPr>
          <w:ilvl w:val="0"/>
          <w:numId w:val="14"/>
        </w:numPr>
        <w:jc w:val="both"/>
        <w:rPr>
          <w:rFonts w:ascii="Times New Roman" w:hAnsi="Times New Roman" w:cs="Times New Roman"/>
          <w:sz w:val="28"/>
          <w:szCs w:val="28"/>
        </w:rPr>
      </w:pPr>
      <w:r w:rsidRPr="008858F1">
        <w:rPr>
          <w:rFonts w:ascii="Times New Roman" w:hAnsi="Times New Roman" w:cs="Times New Roman"/>
          <w:sz w:val="28"/>
          <w:szCs w:val="28"/>
        </w:rPr>
        <w:t>Владеет всеми основными движениями и использует их в самостоятельной дея</w:t>
      </w:r>
      <w:r w:rsidRPr="008858F1">
        <w:rPr>
          <w:rFonts w:ascii="Times New Roman" w:hAnsi="Times New Roman" w:cs="Times New Roman"/>
          <w:sz w:val="28"/>
          <w:szCs w:val="28"/>
        </w:rPr>
        <w:softHyphen/>
        <w:t>тельности, охотно участвует в подвижных играх, начинает овладевать культурой движения.</w:t>
      </w:r>
    </w:p>
    <w:p w:rsidR="00922079" w:rsidRPr="008858F1" w:rsidRDefault="00922079" w:rsidP="00922079">
      <w:pPr>
        <w:pStyle w:val="Standard"/>
        <w:numPr>
          <w:ilvl w:val="0"/>
          <w:numId w:val="14"/>
        </w:numPr>
        <w:jc w:val="both"/>
        <w:rPr>
          <w:rFonts w:ascii="Times New Roman" w:hAnsi="Times New Roman" w:cs="Times New Roman"/>
          <w:sz w:val="28"/>
          <w:szCs w:val="28"/>
        </w:rPr>
      </w:pPr>
      <w:r w:rsidRPr="008858F1">
        <w:rPr>
          <w:rFonts w:ascii="Times New Roman" w:hAnsi="Times New Roman" w:cs="Times New Roman"/>
          <w:sz w:val="28"/>
          <w:szCs w:val="28"/>
        </w:rPr>
        <w:t xml:space="preserve"> Умеет ходить и бегать легко, сохраняя правильную осанку.</w:t>
      </w:r>
    </w:p>
    <w:p w:rsidR="00922079" w:rsidRPr="008858F1" w:rsidRDefault="00922079" w:rsidP="00922079">
      <w:pPr>
        <w:pStyle w:val="Standard"/>
        <w:numPr>
          <w:ilvl w:val="0"/>
          <w:numId w:val="14"/>
        </w:numPr>
        <w:jc w:val="both"/>
        <w:rPr>
          <w:rFonts w:ascii="Times New Roman" w:hAnsi="Times New Roman" w:cs="Times New Roman"/>
          <w:sz w:val="28"/>
          <w:szCs w:val="28"/>
        </w:rPr>
      </w:pPr>
      <w:r w:rsidRPr="008858F1">
        <w:rPr>
          <w:rFonts w:ascii="Times New Roman" w:hAnsi="Times New Roman" w:cs="Times New Roman"/>
          <w:sz w:val="28"/>
          <w:szCs w:val="28"/>
        </w:rPr>
        <w:t>Умеет лазать по гимнастической стенке, не пропуская реек, прыгать в длину с места на расстояние не менее 70 см, принимая правильное исходное положение, и мягко приземляться.</w:t>
      </w:r>
    </w:p>
    <w:p w:rsidR="00922079" w:rsidRPr="008858F1" w:rsidRDefault="00922079" w:rsidP="00922079">
      <w:pPr>
        <w:pStyle w:val="Standard"/>
        <w:numPr>
          <w:ilvl w:val="0"/>
          <w:numId w:val="14"/>
        </w:numPr>
        <w:jc w:val="both"/>
        <w:rPr>
          <w:rFonts w:ascii="Times New Roman" w:hAnsi="Times New Roman" w:cs="Times New Roman"/>
          <w:sz w:val="28"/>
          <w:szCs w:val="28"/>
        </w:rPr>
      </w:pPr>
      <w:r w:rsidRPr="008858F1">
        <w:rPr>
          <w:rFonts w:ascii="Times New Roman" w:hAnsi="Times New Roman" w:cs="Times New Roman"/>
          <w:sz w:val="28"/>
          <w:szCs w:val="28"/>
        </w:rPr>
        <w:t>Умеет ловить мяч кистями рук с расстояния, принимать правильное ис</w:t>
      </w:r>
      <w:r w:rsidRPr="008858F1">
        <w:rPr>
          <w:rFonts w:ascii="Times New Roman" w:hAnsi="Times New Roman" w:cs="Times New Roman"/>
          <w:sz w:val="28"/>
          <w:szCs w:val="28"/>
        </w:rPr>
        <w:softHyphen/>
        <w:t>ходное положение во время метания мяча и различных предметов; отбивать мяч о землю (пол); бросать мяч вверх и ловить его двумя руками.</w:t>
      </w:r>
    </w:p>
    <w:p w:rsidR="00922079" w:rsidRPr="008858F1" w:rsidRDefault="00922079" w:rsidP="00922079">
      <w:pPr>
        <w:pStyle w:val="Standard"/>
        <w:numPr>
          <w:ilvl w:val="0"/>
          <w:numId w:val="14"/>
        </w:numPr>
        <w:jc w:val="both"/>
        <w:rPr>
          <w:rFonts w:ascii="Times New Roman" w:hAnsi="Times New Roman" w:cs="Times New Roman"/>
          <w:sz w:val="28"/>
          <w:szCs w:val="28"/>
        </w:rPr>
      </w:pPr>
      <w:r w:rsidRPr="008858F1">
        <w:rPr>
          <w:rFonts w:ascii="Times New Roman" w:hAnsi="Times New Roman" w:cs="Times New Roman"/>
          <w:sz w:val="28"/>
          <w:szCs w:val="28"/>
        </w:rPr>
        <w:t>Умеет прыгать на месте на мягком покрытии, прыгать в длину с места на расстояние.</w:t>
      </w:r>
    </w:p>
    <w:p w:rsidR="00922079" w:rsidRPr="008858F1" w:rsidRDefault="00922079" w:rsidP="00922079">
      <w:pPr>
        <w:pStyle w:val="Standard"/>
        <w:numPr>
          <w:ilvl w:val="0"/>
          <w:numId w:val="14"/>
        </w:numPr>
        <w:jc w:val="both"/>
        <w:rPr>
          <w:rFonts w:ascii="Times New Roman" w:hAnsi="Times New Roman" w:cs="Times New Roman"/>
          <w:sz w:val="28"/>
          <w:szCs w:val="28"/>
        </w:rPr>
      </w:pPr>
      <w:r w:rsidRPr="008858F1">
        <w:rPr>
          <w:rFonts w:ascii="Times New Roman" w:hAnsi="Times New Roman" w:cs="Times New Roman"/>
          <w:sz w:val="28"/>
          <w:szCs w:val="28"/>
        </w:rPr>
        <w:t>Выполняет основные гигиенические процедуры (моет руки после прогулки, перед едой, пользуется салфеткой, носовым платком, обращает внимание на неопрят</w:t>
      </w:r>
      <w:r w:rsidRPr="008858F1">
        <w:rPr>
          <w:rFonts w:ascii="Times New Roman" w:hAnsi="Times New Roman" w:cs="Times New Roman"/>
          <w:sz w:val="28"/>
          <w:szCs w:val="28"/>
        </w:rPr>
        <w:softHyphen/>
        <w:t>ность в одежде), часть из них - самостоятельно и без напоминаний со стороны взрослых</w:t>
      </w:r>
    </w:p>
    <w:p w:rsidR="00922079" w:rsidRPr="008858F1" w:rsidRDefault="00922079" w:rsidP="00922079">
      <w:pPr>
        <w:pStyle w:val="Standard"/>
        <w:numPr>
          <w:ilvl w:val="0"/>
          <w:numId w:val="14"/>
        </w:numPr>
        <w:jc w:val="both"/>
        <w:rPr>
          <w:rFonts w:ascii="Times New Roman" w:hAnsi="Times New Roman" w:cs="Times New Roman"/>
          <w:sz w:val="28"/>
          <w:szCs w:val="28"/>
        </w:rPr>
      </w:pPr>
      <w:r w:rsidRPr="008858F1">
        <w:rPr>
          <w:rFonts w:ascii="Times New Roman" w:hAnsi="Times New Roman" w:cs="Times New Roman"/>
          <w:sz w:val="28"/>
          <w:szCs w:val="28"/>
        </w:rPr>
        <w:t>Имеет элементарные знания о самом себе, получил некоторые представления о здоровом образе жизни (может ответить на вопрос, что нужно, чтобы быть здо</w:t>
      </w:r>
      <w:r w:rsidRPr="008858F1">
        <w:rPr>
          <w:rFonts w:ascii="Times New Roman" w:hAnsi="Times New Roman" w:cs="Times New Roman"/>
          <w:sz w:val="28"/>
          <w:szCs w:val="28"/>
        </w:rPr>
        <w:softHyphen/>
        <w:t>ровым, назвав некоторые из правил: делать зарядку, заниматься физкультурой, есть полезную еду, посещать врача, закаляться).</w:t>
      </w:r>
    </w:p>
    <w:p w:rsidR="00922079" w:rsidRPr="008858F1" w:rsidRDefault="00922079" w:rsidP="00922079">
      <w:pPr>
        <w:pStyle w:val="Standard"/>
        <w:numPr>
          <w:ilvl w:val="0"/>
          <w:numId w:val="14"/>
        </w:numPr>
        <w:jc w:val="both"/>
        <w:rPr>
          <w:rFonts w:ascii="Times New Roman" w:hAnsi="Times New Roman" w:cs="Times New Roman"/>
          <w:sz w:val="28"/>
          <w:szCs w:val="28"/>
        </w:rPr>
      </w:pPr>
      <w:r w:rsidRPr="008858F1">
        <w:rPr>
          <w:rFonts w:ascii="Times New Roman" w:hAnsi="Times New Roman" w:cs="Times New Roman"/>
          <w:sz w:val="28"/>
          <w:szCs w:val="28"/>
        </w:rPr>
        <w:t>Знает, что нужно предупредить взрослого в случае травмы или недомогания· может элементарно охарактеризовать свое самочувствие; положительно отно</w:t>
      </w:r>
      <w:r w:rsidRPr="008858F1">
        <w:rPr>
          <w:rFonts w:ascii="Times New Roman" w:hAnsi="Times New Roman" w:cs="Times New Roman"/>
          <w:sz w:val="28"/>
          <w:szCs w:val="28"/>
        </w:rPr>
        <w:softHyphen/>
        <w:t>сится к оздоровительным мероприятиям.</w:t>
      </w:r>
    </w:p>
    <w:p w:rsidR="00922079" w:rsidRPr="008858F1" w:rsidRDefault="00922079" w:rsidP="00922079">
      <w:pPr>
        <w:pStyle w:val="Standard"/>
        <w:jc w:val="both"/>
        <w:rPr>
          <w:rFonts w:ascii="Times New Roman" w:hAnsi="Times New Roman" w:cs="Times New Roman"/>
          <w:b/>
          <w:bCs/>
          <w:sz w:val="28"/>
          <w:szCs w:val="28"/>
        </w:rPr>
      </w:pPr>
      <w:r w:rsidRPr="008858F1">
        <w:rPr>
          <w:rFonts w:ascii="Times New Roman" w:hAnsi="Times New Roman" w:cs="Times New Roman"/>
          <w:b/>
          <w:bCs/>
          <w:sz w:val="28"/>
          <w:szCs w:val="28"/>
        </w:rPr>
        <w:t>1.9. Планируемые результаты освоения программы к концу шестого года жизни</w:t>
      </w:r>
    </w:p>
    <w:p w:rsidR="00922079" w:rsidRPr="008858F1" w:rsidRDefault="00922079" w:rsidP="00922079">
      <w:pPr>
        <w:pStyle w:val="Standard"/>
        <w:jc w:val="both"/>
        <w:rPr>
          <w:rFonts w:ascii="Times New Roman" w:hAnsi="Times New Roman" w:cs="Times New Roman"/>
          <w:b/>
          <w:bCs/>
          <w:sz w:val="28"/>
          <w:szCs w:val="28"/>
        </w:rPr>
      </w:pPr>
      <w:r w:rsidRPr="008858F1">
        <w:rPr>
          <w:rFonts w:ascii="Times New Roman" w:hAnsi="Times New Roman" w:cs="Times New Roman"/>
          <w:b/>
          <w:bCs/>
          <w:sz w:val="28"/>
          <w:szCs w:val="28"/>
        </w:rPr>
        <w:t>Социально-коммуникативное развитие</w:t>
      </w:r>
    </w:p>
    <w:p w:rsidR="00922079" w:rsidRPr="008858F1" w:rsidRDefault="00922079" w:rsidP="00922079">
      <w:pPr>
        <w:pStyle w:val="Standard"/>
        <w:numPr>
          <w:ilvl w:val="0"/>
          <w:numId w:val="15"/>
        </w:numPr>
        <w:jc w:val="both"/>
        <w:rPr>
          <w:rFonts w:ascii="Times New Roman" w:hAnsi="Times New Roman" w:cs="Times New Roman"/>
          <w:sz w:val="28"/>
          <w:szCs w:val="28"/>
        </w:rPr>
      </w:pPr>
      <w:r w:rsidRPr="008858F1">
        <w:rPr>
          <w:rFonts w:ascii="Times New Roman" w:hAnsi="Times New Roman" w:cs="Times New Roman"/>
          <w:sz w:val="28"/>
          <w:szCs w:val="28"/>
        </w:rPr>
        <w:t xml:space="preserve"> Ребенок умеет договариваться со сверстниками, обмениваться предметами, распределять действия при сотрудничестве, роли в игре, стремится конструктивно с помощью речи решать спорные ситуации.</w:t>
      </w:r>
    </w:p>
    <w:p w:rsidR="00922079" w:rsidRPr="008858F1" w:rsidRDefault="00922079" w:rsidP="00922079">
      <w:pPr>
        <w:pStyle w:val="Standard"/>
        <w:numPr>
          <w:ilvl w:val="0"/>
          <w:numId w:val="15"/>
        </w:numPr>
        <w:jc w:val="both"/>
        <w:rPr>
          <w:rFonts w:ascii="Times New Roman" w:hAnsi="Times New Roman" w:cs="Times New Roman"/>
          <w:sz w:val="28"/>
          <w:szCs w:val="28"/>
        </w:rPr>
      </w:pPr>
      <w:r w:rsidRPr="008858F1">
        <w:rPr>
          <w:rFonts w:ascii="Times New Roman" w:hAnsi="Times New Roman" w:cs="Times New Roman"/>
          <w:sz w:val="28"/>
          <w:szCs w:val="28"/>
        </w:rPr>
        <w:t>Создает предметную среду своей игры (ролевой или режиссерской) в соответствии с собственными замыслами, используя для этого игрушки, конструкторы, мо</w:t>
      </w:r>
      <w:r w:rsidRPr="008858F1">
        <w:rPr>
          <w:rFonts w:ascii="Times New Roman" w:hAnsi="Times New Roman" w:cs="Times New Roman"/>
          <w:sz w:val="28"/>
          <w:szCs w:val="28"/>
        </w:rPr>
        <w:softHyphen/>
        <w:t>дули, любые подручные средства или поделочные материалы.</w:t>
      </w:r>
    </w:p>
    <w:p w:rsidR="00922079" w:rsidRPr="008858F1" w:rsidRDefault="00922079" w:rsidP="00922079">
      <w:pPr>
        <w:pStyle w:val="Standard"/>
        <w:numPr>
          <w:ilvl w:val="0"/>
          <w:numId w:val="15"/>
        </w:numPr>
        <w:jc w:val="both"/>
        <w:rPr>
          <w:rFonts w:ascii="Times New Roman" w:hAnsi="Times New Roman" w:cs="Times New Roman"/>
          <w:sz w:val="28"/>
          <w:szCs w:val="28"/>
        </w:rPr>
      </w:pPr>
      <w:r w:rsidRPr="008858F1">
        <w:rPr>
          <w:rFonts w:ascii="Times New Roman" w:hAnsi="Times New Roman" w:cs="Times New Roman"/>
          <w:sz w:val="28"/>
          <w:szCs w:val="28"/>
        </w:rPr>
        <w:t>Чувствует переживания близких людей, понимает эмоциональные состояния окружающих, проявляет сочувствие, готовность помочь окружающим, сопереживание персонажам сказок, историй, рассказов.</w:t>
      </w:r>
    </w:p>
    <w:p w:rsidR="00922079" w:rsidRPr="008858F1" w:rsidRDefault="00922079" w:rsidP="00922079">
      <w:pPr>
        <w:pStyle w:val="Standard"/>
        <w:numPr>
          <w:ilvl w:val="0"/>
          <w:numId w:val="15"/>
        </w:numPr>
        <w:jc w:val="both"/>
        <w:rPr>
          <w:rFonts w:ascii="Times New Roman" w:hAnsi="Times New Roman" w:cs="Times New Roman"/>
          <w:sz w:val="28"/>
          <w:szCs w:val="28"/>
        </w:rPr>
      </w:pPr>
      <w:r w:rsidRPr="008858F1">
        <w:rPr>
          <w:rFonts w:ascii="Times New Roman" w:hAnsi="Times New Roman" w:cs="Times New Roman"/>
          <w:sz w:val="28"/>
          <w:szCs w:val="28"/>
        </w:rPr>
        <w:t>Делится своими впечатлениями с воспитателями и родителями; в случае необходимости может обратиться к взрослому за помощью.</w:t>
      </w:r>
    </w:p>
    <w:p w:rsidR="00922079" w:rsidRPr="008858F1" w:rsidRDefault="00922079" w:rsidP="00922079">
      <w:pPr>
        <w:pStyle w:val="Standard"/>
        <w:numPr>
          <w:ilvl w:val="0"/>
          <w:numId w:val="15"/>
        </w:numPr>
        <w:jc w:val="both"/>
        <w:rPr>
          <w:rFonts w:ascii="Times New Roman" w:hAnsi="Times New Roman" w:cs="Times New Roman"/>
          <w:sz w:val="28"/>
          <w:szCs w:val="28"/>
        </w:rPr>
      </w:pPr>
      <w:r w:rsidRPr="008858F1">
        <w:rPr>
          <w:rFonts w:ascii="Times New Roman" w:hAnsi="Times New Roman" w:cs="Times New Roman"/>
          <w:sz w:val="28"/>
          <w:szCs w:val="28"/>
        </w:rPr>
        <w:t>Может оценить в соответствии с правилами свои поступки, поступки окружающих, отрицательно относится к нарушению общепринятых норм и правил поведения.</w:t>
      </w:r>
    </w:p>
    <w:p w:rsidR="00922079" w:rsidRPr="008858F1" w:rsidRDefault="00922079" w:rsidP="00922079">
      <w:pPr>
        <w:pStyle w:val="Standard"/>
        <w:numPr>
          <w:ilvl w:val="0"/>
          <w:numId w:val="15"/>
        </w:numPr>
        <w:jc w:val="both"/>
        <w:rPr>
          <w:rFonts w:ascii="Times New Roman" w:hAnsi="Times New Roman" w:cs="Times New Roman"/>
          <w:sz w:val="28"/>
          <w:szCs w:val="28"/>
        </w:rPr>
      </w:pPr>
      <w:r w:rsidRPr="008858F1">
        <w:rPr>
          <w:rFonts w:ascii="Times New Roman" w:hAnsi="Times New Roman" w:cs="Times New Roman"/>
          <w:sz w:val="28"/>
          <w:szCs w:val="28"/>
        </w:rPr>
        <w:t>Имеет представления о семейных праздниках, родственных отношениях и способах поддержания родственных связей.</w:t>
      </w:r>
    </w:p>
    <w:p w:rsidR="00922079" w:rsidRPr="008858F1" w:rsidRDefault="00922079" w:rsidP="00922079">
      <w:pPr>
        <w:pStyle w:val="Standard"/>
        <w:numPr>
          <w:ilvl w:val="0"/>
          <w:numId w:val="15"/>
        </w:numPr>
        <w:jc w:val="both"/>
        <w:rPr>
          <w:rFonts w:ascii="Times New Roman" w:hAnsi="Times New Roman" w:cs="Times New Roman"/>
          <w:sz w:val="28"/>
          <w:szCs w:val="28"/>
        </w:rPr>
      </w:pPr>
      <w:r w:rsidRPr="008858F1">
        <w:rPr>
          <w:rFonts w:ascii="Times New Roman" w:hAnsi="Times New Roman" w:cs="Times New Roman"/>
          <w:sz w:val="28"/>
          <w:szCs w:val="28"/>
        </w:rPr>
        <w:t>Осторожен, осмотрителен с новыми вещами, знает, что нужно узнать о них, прежде чем начать пользоваться.</w:t>
      </w:r>
    </w:p>
    <w:p w:rsidR="00922079" w:rsidRPr="008858F1" w:rsidRDefault="00922079" w:rsidP="00922079">
      <w:pPr>
        <w:pStyle w:val="Standard"/>
        <w:numPr>
          <w:ilvl w:val="0"/>
          <w:numId w:val="15"/>
        </w:numPr>
        <w:jc w:val="both"/>
        <w:rPr>
          <w:rFonts w:ascii="Times New Roman" w:hAnsi="Times New Roman" w:cs="Times New Roman"/>
          <w:sz w:val="28"/>
          <w:szCs w:val="28"/>
        </w:rPr>
      </w:pPr>
      <w:r w:rsidRPr="008858F1">
        <w:rPr>
          <w:rFonts w:ascii="Times New Roman" w:hAnsi="Times New Roman" w:cs="Times New Roman"/>
          <w:sz w:val="28"/>
          <w:szCs w:val="28"/>
        </w:rPr>
        <w:t>Применяет на практике некоторые навыки экологически безопасного поведения и ресурсосбережения, знает о существовании опасных (ядовитых) растений, животных, грибов.</w:t>
      </w:r>
    </w:p>
    <w:p w:rsidR="00922079" w:rsidRPr="008858F1" w:rsidRDefault="00922079" w:rsidP="00922079">
      <w:pPr>
        <w:pStyle w:val="Standard"/>
        <w:ind w:left="720"/>
        <w:jc w:val="both"/>
        <w:rPr>
          <w:rFonts w:ascii="Times New Roman" w:hAnsi="Times New Roman" w:cs="Times New Roman"/>
          <w:sz w:val="28"/>
          <w:szCs w:val="28"/>
        </w:rPr>
      </w:pPr>
    </w:p>
    <w:p w:rsidR="00922079" w:rsidRPr="008858F1" w:rsidRDefault="00922079" w:rsidP="00922079">
      <w:pPr>
        <w:pStyle w:val="Standard"/>
        <w:jc w:val="both"/>
        <w:rPr>
          <w:rFonts w:ascii="Times New Roman" w:hAnsi="Times New Roman" w:cs="Times New Roman"/>
          <w:b/>
          <w:bCs/>
          <w:sz w:val="28"/>
          <w:szCs w:val="28"/>
        </w:rPr>
      </w:pPr>
      <w:r w:rsidRPr="008858F1">
        <w:rPr>
          <w:rFonts w:ascii="Times New Roman" w:hAnsi="Times New Roman" w:cs="Times New Roman"/>
          <w:b/>
          <w:bCs/>
          <w:sz w:val="28"/>
          <w:szCs w:val="28"/>
        </w:rPr>
        <w:t>Познавательное развитие</w:t>
      </w:r>
    </w:p>
    <w:p w:rsidR="00922079" w:rsidRPr="008858F1" w:rsidRDefault="00922079" w:rsidP="00922079">
      <w:pPr>
        <w:pStyle w:val="Standard"/>
        <w:numPr>
          <w:ilvl w:val="0"/>
          <w:numId w:val="15"/>
        </w:numPr>
        <w:jc w:val="both"/>
        <w:rPr>
          <w:rFonts w:ascii="Times New Roman" w:hAnsi="Times New Roman" w:cs="Times New Roman"/>
          <w:sz w:val="28"/>
          <w:szCs w:val="28"/>
        </w:rPr>
      </w:pPr>
      <w:r w:rsidRPr="008858F1">
        <w:rPr>
          <w:rFonts w:ascii="Times New Roman" w:hAnsi="Times New Roman" w:cs="Times New Roman"/>
          <w:sz w:val="28"/>
          <w:szCs w:val="28"/>
        </w:rPr>
        <w:t>Ребенок проявляет интерес к самостоятельному познанию, обследованию предметов,   выделению их свойств и качеств.</w:t>
      </w:r>
    </w:p>
    <w:p w:rsidR="00922079" w:rsidRPr="008858F1" w:rsidRDefault="00922079" w:rsidP="00922079">
      <w:pPr>
        <w:pStyle w:val="Standard"/>
        <w:numPr>
          <w:ilvl w:val="0"/>
          <w:numId w:val="15"/>
        </w:numPr>
        <w:jc w:val="both"/>
        <w:rPr>
          <w:rFonts w:ascii="Times New Roman" w:hAnsi="Times New Roman" w:cs="Times New Roman"/>
          <w:sz w:val="28"/>
          <w:szCs w:val="28"/>
        </w:rPr>
      </w:pPr>
      <w:r w:rsidRPr="008858F1">
        <w:rPr>
          <w:rFonts w:ascii="Times New Roman" w:hAnsi="Times New Roman" w:cs="Times New Roman"/>
          <w:sz w:val="28"/>
          <w:szCs w:val="28"/>
        </w:rPr>
        <w:t xml:space="preserve"> По собственной инициативе организует собственную деятельность</w:t>
      </w:r>
    </w:p>
    <w:p w:rsidR="00922079" w:rsidRPr="008858F1" w:rsidRDefault="00922079" w:rsidP="00922079">
      <w:pPr>
        <w:pStyle w:val="Standard"/>
        <w:jc w:val="both"/>
        <w:rPr>
          <w:rFonts w:ascii="Times New Roman" w:hAnsi="Times New Roman" w:cs="Times New Roman"/>
          <w:sz w:val="28"/>
          <w:szCs w:val="28"/>
        </w:rPr>
      </w:pPr>
      <w:r w:rsidRPr="008858F1">
        <w:rPr>
          <w:rFonts w:ascii="Times New Roman" w:hAnsi="Times New Roman" w:cs="Times New Roman"/>
          <w:sz w:val="28"/>
          <w:szCs w:val="28"/>
        </w:rPr>
        <w:t xml:space="preserve">           экспериментирования по исследованию свойств и качеств предметов и</w:t>
      </w:r>
    </w:p>
    <w:p w:rsidR="00922079" w:rsidRPr="008858F1" w:rsidRDefault="00922079" w:rsidP="00922079">
      <w:pPr>
        <w:pStyle w:val="Standard"/>
        <w:jc w:val="both"/>
        <w:rPr>
          <w:rFonts w:ascii="Times New Roman" w:hAnsi="Times New Roman" w:cs="Times New Roman"/>
          <w:sz w:val="28"/>
          <w:szCs w:val="28"/>
        </w:rPr>
      </w:pPr>
      <w:r w:rsidRPr="008858F1">
        <w:rPr>
          <w:rFonts w:ascii="Times New Roman" w:hAnsi="Times New Roman" w:cs="Times New Roman"/>
          <w:sz w:val="28"/>
          <w:szCs w:val="28"/>
        </w:rPr>
        <w:t xml:space="preserve">            материалов.</w:t>
      </w:r>
    </w:p>
    <w:p w:rsidR="00922079" w:rsidRPr="008858F1" w:rsidRDefault="00922079" w:rsidP="00922079">
      <w:pPr>
        <w:pStyle w:val="Standard"/>
        <w:numPr>
          <w:ilvl w:val="0"/>
          <w:numId w:val="15"/>
        </w:numPr>
        <w:jc w:val="both"/>
        <w:rPr>
          <w:rFonts w:ascii="Times New Roman" w:hAnsi="Times New Roman" w:cs="Times New Roman"/>
          <w:sz w:val="28"/>
          <w:szCs w:val="28"/>
        </w:rPr>
      </w:pPr>
      <w:r w:rsidRPr="008858F1">
        <w:rPr>
          <w:rFonts w:ascii="Times New Roman" w:hAnsi="Times New Roman" w:cs="Times New Roman"/>
          <w:sz w:val="28"/>
          <w:szCs w:val="28"/>
        </w:rPr>
        <w:t>Ребенок классифицирует предметы по различным свойствам; выделяет и выражает в признаки сходства и различия предметов.</w:t>
      </w:r>
    </w:p>
    <w:p w:rsidR="00922079" w:rsidRPr="008858F1" w:rsidRDefault="00922079" w:rsidP="00922079">
      <w:pPr>
        <w:pStyle w:val="Standard"/>
        <w:numPr>
          <w:ilvl w:val="0"/>
          <w:numId w:val="16"/>
        </w:numPr>
        <w:jc w:val="both"/>
        <w:rPr>
          <w:rFonts w:ascii="Times New Roman" w:hAnsi="Times New Roman" w:cs="Times New Roman"/>
          <w:sz w:val="28"/>
          <w:szCs w:val="28"/>
        </w:rPr>
      </w:pPr>
      <w:r w:rsidRPr="008858F1">
        <w:rPr>
          <w:rFonts w:ascii="Times New Roman" w:hAnsi="Times New Roman" w:cs="Times New Roman"/>
          <w:sz w:val="28"/>
          <w:szCs w:val="28"/>
        </w:rPr>
        <w:t>Умеет располагать цвета по интенсивности (5-9 цветов), по их порядку в радуге, создавать новые цвета, комбинируя их; различает 3-5 тонов цвета.</w:t>
      </w:r>
    </w:p>
    <w:p w:rsidR="00922079" w:rsidRPr="008858F1" w:rsidRDefault="00922079" w:rsidP="00922079">
      <w:pPr>
        <w:pStyle w:val="Standard"/>
        <w:numPr>
          <w:ilvl w:val="0"/>
          <w:numId w:val="16"/>
        </w:numPr>
        <w:jc w:val="both"/>
        <w:rPr>
          <w:rFonts w:ascii="Times New Roman" w:hAnsi="Times New Roman" w:cs="Times New Roman"/>
          <w:sz w:val="28"/>
          <w:szCs w:val="28"/>
        </w:rPr>
      </w:pPr>
      <w:r w:rsidRPr="008858F1">
        <w:rPr>
          <w:rFonts w:ascii="Times New Roman" w:hAnsi="Times New Roman" w:cs="Times New Roman"/>
          <w:sz w:val="28"/>
          <w:szCs w:val="28"/>
        </w:rPr>
        <w:t>Имеет представления о многообразии растений и животных, их потребностях как живых организмов, владеет представлениями об уходе за растениями, некоторыми животными, стремится применять имеющиеся представления в собственной деятельности.</w:t>
      </w:r>
    </w:p>
    <w:p w:rsidR="00922079" w:rsidRPr="008858F1" w:rsidRDefault="00922079" w:rsidP="00922079">
      <w:pPr>
        <w:pStyle w:val="Standard"/>
        <w:numPr>
          <w:ilvl w:val="0"/>
          <w:numId w:val="16"/>
        </w:numPr>
        <w:jc w:val="both"/>
        <w:rPr>
          <w:rFonts w:ascii="Times New Roman" w:hAnsi="Times New Roman" w:cs="Times New Roman"/>
          <w:sz w:val="28"/>
          <w:szCs w:val="28"/>
        </w:rPr>
      </w:pPr>
      <w:r w:rsidRPr="008858F1">
        <w:rPr>
          <w:rFonts w:ascii="Times New Roman" w:hAnsi="Times New Roman" w:cs="Times New Roman"/>
          <w:sz w:val="28"/>
          <w:szCs w:val="28"/>
        </w:rPr>
        <w:t>Ребенок активен в разных видах познавательной деятельности с использованием математического содержания (в ситуациях, играх, экспериментировании);</w:t>
      </w:r>
    </w:p>
    <w:p w:rsidR="00922079" w:rsidRPr="008858F1" w:rsidRDefault="00922079" w:rsidP="00922079">
      <w:pPr>
        <w:pStyle w:val="Standard"/>
        <w:numPr>
          <w:ilvl w:val="0"/>
          <w:numId w:val="16"/>
        </w:numPr>
        <w:jc w:val="both"/>
        <w:rPr>
          <w:rFonts w:ascii="Times New Roman" w:hAnsi="Times New Roman" w:cs="Times New Roman"/>
          <w:sz w:val="28"/>
          <w:szCs w:val="28"/>
        </w:rPr>
      </w:pPr>
      <w:r w:rsidRPr="008858F1">
        <w:rPr>
          <w:rFonts w:ascii="Times New Roman" w:hAnsi="Times New Roman" w:cs="Times New Roman"/>
          <w:sz w:val="28"/>
          <w:szCs w:val="28"/>
        </w:rPr>
        <w:t>Владеет основными способами познания: сравнением, упорядочиванием и группировкой предметов по разным признакам, счетом, измерение, рассуждает, аргументирует свои  действия.</w:t>
      </w:r>
    </w:p>
    <w:p w:rsidR="00922079" w:rsidRPr="00CB2A42" w:rsidRDefault="00922079" w:rsidP="00922079">
      <w:pPr>
        <w:pStyle w:val="Standard"/>
        <w:numPr>
          <w:ilvl w:val="0"/>
          <w:numId w:val="16"/>
        </w:numPr>
        <w:jc w:val="both"/>
        <w:rPr>
          <w:rFonts w:ascii="Times New Roman" w:hAnsi="Times New Roman" w:cs="Times New Roman"/>
          <w:sz w:val="28"/>
          <w:szCs w:val="28"/>
        </w:rPr>
      </w:pPr>
      <w:r w:rsidRPr="008858F1">
        <w:rPr>
          <w:rFonts w:ascii="Times New Roman" w:hAnsi="Times New Roman" w:cs="Times New Roman"/>
          <w:sz w:val="28"/>
          <w:szCs w:val="28"/>
        </w:rPr>
        <w:t>Самостоятельно создает конструкции из разнообразных по форме, величине,  свободно сочетая и адекватно взаимозаменяя их в соответствии с конструктивной задачей или своим творческим замыслом; понимает способ и последовательность действий, самостоятельно планирует работу и анализирует результат.</w:t>
      </w:r>
    </w:p>
    <w:p w:rsidR="00922079" w:rsidRPr="008858F1" w:rsidRDefault="00922079" w:rsidP="00922079">
      <w:pPr>
        <w:pStyle w:val="Standard"/>
        <w:jc w:val="both"/>
        <w:rPr>
          <w:rFonts w:ascii="Times New Roman" w:hAnsi="Times New Roman" w:cs="Times New Roman"/>
          <w:b/>
          <w:bCs/>
          <w:sz w:val="28"/>
          <w:szCs w:val="28"/>
        </w:rPr>
      </w:pPr>
      <w:r w:rsidRPr="008858F1">
        <w:rPr>
          <w:rFonts w:ascii="Times New Roman" w:hAnsi="Times New Roman" w:cs="Times New Roman"/>
          <w:b/>
          <w:bCs/>
          <w:sz w:val="28"/>
          <w:szCs w:val="28"/>
        </w:rPr>
        <w:t>Речевое развитие</w:t>
      </w:r>
    </w:p>
    <w:p w:rsidR="00922079" w:rsidRPr="008858F1" w:rsidRDefault="00922079" w:rsidP="00922079">
      <w:pPr>
        <w:pStyle w:val="Standard"/>
        <w:numPr>
          <w:ilvl w:val="0"/>
          <w:numId w:val="17"/>
        </w:numPr>
        <w:jc w:val="both"/>
        <w:rPr>
          <w:rFonts w:ascii="Times New Roman" w:hAnsi="Times New Roman" w:cs="Times New Roman"/>
          <w:sz w:val="28"/>
          <w:szCs w:val="28"/>
        </w:rPr>
      </w:pPr>
      <w:r w:rsidRPr="008858F1">
        <w:rPr>
          <w:rFonts w:ascii="Times New Roman" w:hAnsi="Times New Roman" w:cs="Times New Roman"/>
          <w:sz w:val="28"/>
          <w:szCs w:val="28"/>
        </w:rPr>
        <w:t xml:space="preserve"> Ребенок интересуется литературными произведениями разных жанров, природными объектами и явлениями и различной информацией, которую получает в процессе общения.</w:t>
      </w:r>
    </w:p>
    <w:p w:rsidR="00922079" w:rsidRPr="008858F1" w:rsidRDefault="00922079" w:rsidP="00922079">
      <w:pPr>
        <w:pStyle w:val="Standard"/>
        <w:numPr>
          <w:ilvl w:val="0"/>
          <w:numId w:val="17"/>
        </w:numPr>
        <w:jc w:val="both"/>
        <w:rPr>
          <w:rFonts w:ascii="Times New Roman" w:hAnsi="Times New Roman" w:cs="Times New Roman"/>
          <w:sz w:val="28"/>
          <w:szCs w:val="28"/>
        </w:rPr>
      </w:pPr>
      <w:r w:rsidRPr="008858F1">
        <w:rPr>
          <w:rFonts w:ascii="Times New Roman" w:hAnsi="Times New Roman" w:cs="Times New Roman"/>
          <w:sz w:val="28"/>
          <w:szCs w:val="28"/>
        </w:rPr>
        <w:t>Участвует в обсуждениях по поводу прочитанного произведения, высказывает свое мнение, отвечает на  вопросы развернутой фразой.</w:t>
      </w:r>
    </w:p>
    <w:p w:rsidR="00922079" w:rsidRPr="008858F1" w:rsidRDefault="00922079" w:rsidP="00922079">
      <w:pPr>
        <w:pStyle w:val="Standard"/>
        <w:numPr>
          <w:ilvl w:val="0"/>
          <w:numId w:val="17"/>
        </w:numPr>
        <w:jc w:val="both"/>
        <w:rPr>
          <w:rFonts w:ascii="Times New Roman" w:hAnsi="Times New Roman" w:cs="Times New Roman"/>
          <w:sz w:val="28"/>
          <w:szCs w:val="28"/>
        </w:rPr>
      </w:pPr>
      <w:r w:rsidRPr="008858F1">
        <w:rPr>
          <w:rFonts w:ascii="Times New Roman" w:hAnsi="Times New Roman" w:cs="Times New Roman"/>
          <w:sz w:val="28"/>
          <w:szCs w:val="28"/>
        </w:rPr>
        <w:t>Умеет связно, последовательно и выразительно пересказывать текст без помощи взрослого, а также самостоятельно составляет описательный или повествовательный рассказ по содержанию картины, по серии сюжетных картин, передает события из личного и коллективного опыта.</w:t>
      </w:r>
    </w:p>
    <w:p w:rsidR="00922079" w:rsidRPr="008858F1" w:rsidRDefault="00922079" w:rsidP="00922079">
      <w:pPr>
        <w:pStyle w:val="Standard"/>
        <w:numPr>
          <w:ilvl w:val="0"/>
          <w:numId w:val="17"/>
        </w:numPr>
        <w:jc w:val="both"/>
        <w:rPr>
          <w:rFonts w:ascii="Times New Roman" w:hAnsi="Times New Roman" w:cs="Times New Roman"/>
          <w:sz w:val="28"/>
          <w:szCs w:val="28"/>
        </w:rPr>
      </w:pPr>
      <w:r w:rsidRPr="008858F1">
        <w:rPr>
          <w:rFonts w:ascii="Times New Roman" w:hAnsi="Times New Roman" w:cs="Times New Roman"/>
          <w:sz w:val="28"/>
          <w:szCs w:val="28"/>
        </w:rPr>
        <w:t>Владеет соответствующим возрасту словарным запасом, способен употреблять слова, наиболее точно подходящие к ситуации, способен строить грамматически согласованные сложные предложения разных типов. Уточняет значения новых слов, интересуется играми со словом, проявляет «словотворчество», способен к элементарному сочинительству по аналогии с услы</w:t>
      </w:r>
      <w:r w:rsidRPr="008858F1">
        <w:rPr>
          <w:rFonts w:ascii="Times New Roman" w:hAnsi="Times New Roman" w:cs="Times New Roman"/>
          <w:sz w:val="28"/>
          <w:szCs w:val="28"/>
        </w:rPr>
        <w:softHyphen/>
        <w:t>шанным, стремится участвовать в диалогах.</w:t>
      </w:r>
    </w:p>
    <w:p w:rsidR="00922079" w:rsidRPr="00CB2A42" w:rsidRDefault="00922079" w:rsidP="00922079">
      <w:pPr>
        <w:pStyle w:val="Standard"/>
        <w:numPr>
          <w:ilvl w:val="0"/>
          <w:numId w:val="17"/>
        </w:numPr>
        <w:jc w:val="both"/>
        <w:rPr>
          <w:rFonts w:ascii="Times New Roman" w:hAnsi="Times New Roman" w:cs="Times New Roman"/>
          <w:sz w:val="28"/>
          <w:szCs w:val="28"/>
        </w:rPr>
      </w:pPr>
      <w:r w:rsidRPr="008858F1">
        <w:rPr>
          <w:rFonts w:ascii="Times New Roman" w:hAnsi="Times New Roman" w:cs="Times New Roman"/>
          <w:sz w:val="28"/>
          <w:szCs w:val="28"/>
        </w:rPr>
        <w:t>Активно и творчески проявляет себя в разных видах художественной деятельности  (изобразительной, театрализованной, игровой деятельности по литературному произведению, в сочинении загадок, сказок, рассказов).</w:t>
      </w:r>
    </w:p>
    <w:p w:rsidR="00922079" w:rsidRPr="008858F1" w:rsidRDefault="00922079" w:rsidP="00922079">
      <w:pPr>
        <w:pStyle w:val="Standard"/>
        <w:jc w:val="both"/>
        <w:rPr>
          <w:rFonts w:ascii="Times New Roman" w:hAnsi="Times New Roman" w:cs="Times New Roman"/>
          <w:b/>
          <w:bCs/>
          <w:sz w:val="28"/>
          <w:szCs w:val="28"/>
        </w:rPr>
      </w:pPr>
      <w:r w:rsidRPr="008858F1">
        <w:rPr>
          <w:rFonts w:ascii="Times New Roman" w:hAnsi="Times New Roman" w:cs="Times New Roman"/>
          <w:b/>
          <w:bCs/>
          <w:sz w:val="28"/>
          <w:szCs w:val="28"/>
        </w:rPr>
        <w:t>Художественно-эстетическое развитие</w:t>
      </w:r>
    </w:p>
    <w:p w:rsidR="00922079" w:rsidRPr="008858F1" w:rsidRDefault="00922079" w:rsidP="00922079">
      <w:pPr>
        <w:pStyle w:val="Standard"/>
        <w:numPr>
          <w:ilvl w:val="0"/>
          <w:numId w:val="17"/>
        </w:numPr>
        <w:jc w:val="both"/>
        <w:rPr>
          <w:rFonts w:ascii="Times New Roman" w:hAnsi="Times New Roman" w:cs="Times New Roman"/>
          <w:sz w:val="28"/>
          <w:szCs w:val="28"/>
        </w:rPr>
      </w:pPr>
      <w:r w:rsidRPr="008858F1">
        <w:rPr>
          <w:rFonts w:ascii="Times New Roman" w:hAnsi="Times New Roman" w:cs="Times New Roman"/>
          <w:sz w:val="28"/>
          <w:szCs w:val="28"/>
        </w:rPr>
        <w:t>Ребенок самостоятельно создает выразительные образы различных объектов и явлений  окружающего мира на основе сформированных представлений о них,  при этом  старается передать не только основные признаки  изображаемых объектов, но и различение    взаимосвязи между ними, а также свое  личное отношение.</w:t>
      </w:r>
    </w:p>
    <w:p w:rsidR="00922079" w:rsidRPr="008858F1" w:rsidRDefault="00922079" w:rsidP="00922079">
      <w:pPr>
        <w:pStyle w:val="Standard"/>
        <w:numPr>
          <w:ilvl w:val="0"/>
          <w:numId w:val="17"/>
        </w:numPr>
        <w:jc w:val="both"/>
        <w:rPr>
          <w:rFonts w:ascii="Times New Roman" w:hAnsi="Times New Roman" w:cs="Times New Roman"/>
          <w:sz w:val="28"/>
          <w:szCs w:val="28"/>
        </w:rPr>
      </w:pPr>
      <w:r w:rsidRPr="008858F1">
        <w:rPr>
          <w:rFonts w:ascii="Times New Roman" w:hAnsi="Times New Roman" w:cs="Times New Roman"/>
          <w:sz w:val="28"/>
          <w:szCs w:val="28"/>
        </w:rPr>
        <w:t>В разных видах изобразительной деятельности стремится к воплощению развернутых   сюжетов;</w:t>
      </w:r>
    </w:p>
    <w:p w:rsidR="00922079" w:rsidRPr="008858F1" w:rsidRDefault="00922079" w:rsidP="00922079">
      <w:pPr>
        <w:pStyle w:val="Standard"/>
        <w:numPr>
          <w:ilvl w:val="0"/>
          <w:numId w:val="17"/>
        </w:numPr>
        <w:jc w:val="both"/>
        <w:rPr>
          <w:rFonts w:ascii="Times New Roman" w:hAnsi="Times New Roman" w:cs="Times New Roman"/>
          <w:sz w:val="28"/>
          <w:szCs w:val="28"/>
        </w:rPr>
      </w:pPr>
      <w:r w:rsidRPr="008858F1">
        <w:rPr>
          <w:rFonts w:ascii="Times New Roman" w:hAnsi="Times New Roman" w:cs="Times New Roman"/>
          <w:sz w:val="28"/>
          <w:szCs w:val="28"/>
        </w:rPr>
        <w:t>В декоративно-оформительской деятельности создает изделия,</w:t>
      </w:r>
    </w:p>
    <w:p w:rsidR="00922079" w:rsidRPr="008858F1" w:rsidRDefault="00922079" w:rsidP="00922079">
      <w:pPr>
        <w:pStyle w:val="Standard"/>
        <w:jc w:val="both"/>
        <w:rPr>
          <w:rFonts w:ascii="Times New Roman" w:hAnsi="Times New Roman" w:cs="Times New Roman"/>
          <w:sz w:val="28"/>
          <w:szCs w:val="28"/>
        </w:rPr>
      </w:pPr>
      <w:r w:rsidRPr="008858F1">
        <w:rPr>
          <w:rFonts w:ascii="Times New Roman" w:hAnsi="Times New Roman" w:cs="Times New Roman"/>
          <w:sz w:val="28"/>
          <w:szCs w:val="28"/>
        </w:rPr>
        <w:t xml:space="preserve">          гармонично сочетающие форму, декор и назначение предмета.</w:t>
      </w:r>
    </w:p>
    <w:p w:rsidR="00922079" w:rsidRPr="008858F1" w:rsidRDefault="00922079" w:rsidP="00922079">
      <w:pPr>
        <w:pStyle w:val="Standard"/>
        <w:numPr>
          <w:ilvl w:val="0"/>
          <w:numId w:val="17"/>
        </w:numPr>
        <w:jc w:val="both"/>
        <w:rPr>
          <w:rFonts w:ascii="Times New Roman" w:hAnsi="Times New Roman" w:cs="Times New Roman"/>
          <w:sz w:val="28"/>
          <w:szCs w:val="28"/>
        </w:rPr>
      </w:pPr>
      <w:r w:rsidRPr="008858F1">
        <w:rPr>
          <w:rFonts w:ascii="Times New Roman" w:hAnsi="Times New Roman" w:cs="Times New Roman"/>
          <w:sz w:val="28"/>
          <w:szCs w:val="28"/>
        </w:rPr>
        <w:t>успешно применяет освоенные художественные способы, свободно сочетает их для реализации своих творческих замыслов, по своей инициативе осваивает новые техники, и различные изобразительно-выразительные средства; интересуется изобразительным и декоративно-прикладным искусством; замечает красоту и гармонию в окружающем мире.</w:t>
      </w:r>
    </w:p>
    <w:p w:rsidR="00922079" w:rsidRPr="008858F1" w:rsidRDefault="00922079" w:rsidP="00922079">
      <w:pPr>
        <w:pStyle w:val="Standard"/>
        <w:numPr>
          <w:ilvl w:val="0"/>
          <w:numId w:val="17"/>
        </w:numPr>
        <w:jc w:val="both"/>
        <w:rPr>
          <w:rFonts w:ascii="Times New Roman" w:hAnsi="Times New Roman" w:cs="Times New Roman"/>
          <w:sz w:val="28"/>
          <w:szCs w:val="28"/>
        </w:rPr>
      </w:pPr>
      <w:r w:rsidRPr="008858F1">
        <w:rPr>
          <w:rFonts w:ascii="Times New Roman" w:hAnsi="Times New Roman" w:cs="Times New Roman"/>
          <w:sz w:val="28"/>
          <w:szCs w:val="28"/>
        </w:rPr>
        <w:t>Любит петь, имеет сформированные базовые вокально-хоровые навыки; передает интонации несложных мелодий, поет слаженно.</w:t>
      </w:r>
    </w:p>
    <w:p w:rsidR="00922079" w:rsidRPr="008858F1" w:rsidRDefault="00922079" w:rsidP="00922079">
      <w:pPr>
        <w:pStyle w:val="Standard"/>
        <w:numPr>
          <w:ilvl w:val="0"/>
          <w:numId w:val="17"/>
        </w:numPr>
        <w:jc w:val="both"/>
        <w:rPr>
          <w:rFonts w:ascii="Times New Roman" w:hAnsi="Times New Roman" w:cs="Times New Roman"/>
          <w:sz w:val="28"/>
          <w:szCs w:val="28"/>
        </w:rPr>
      </w:pPr>
      <w:r w:rsidRPr="008858F1">
        <w:rPr>
          <w:rFonts w:ascii="Times New Roman" w:hAnsi="Times New Roman" w:cs="Times New Roman"/>
          <w:sz w:val="28"/>
          <w:szCs w:val="28"/>
        </w:rPr>
        <w:t>Музыкально эрудирован, имеет представления о жанрах музыки.</w:t>
      </w:r>
    </w:p>
    <w:p w:rsidR="00922079" w:rsidRPr="008858F1" w:rsidRDefault="00922079" w:rsidP="00922079">
      <w:pPr>
        <w:pStyle w:val="Standard"/>
        <w:numPr>
          <w:ilvl w:val="0"/>
          <w:numId w:val="17"/>
        </w:numPr>
        <w:jc w:val="both"/>
        <w:rPr>
          <w:rFonts w:ascii="Times New Roman" w:hAnsi="Times New Roman" w:cs="Times New Roman"/>
          <w:sz w:val="28"/>
          <w:szCs w:val="28"/>
        </w:rPr>
      </w:pPr>
      <w:r w:rsidRPr="008858F1">
        <w:rPr>
          <w:rFonts w:ascii="Times New Roman" w:hAnsi="Times New Roman" w:cs="Times New Roman"/>
          <w:sz w:val="28"/>
          <w:szCs w:val="28"/>
        </w:rPr>
        <w:t>Согласует движения с метроритмом и формой музыкального произведения; может выполнять перестроения в пространстве по показу взрослого, а также ориентируясь на схему танца.</w:t>
      </w:r>
    </w:p>
    <w:p w:rsidR="00CB2A42" w:rsidRDefault="00922079" w:rsidP="00922079">
      <w:pPr>
        <w:pStyle w:val="Standard"/>
        <w:numPr>
          <w:ilvl w:val="0"/>
          <w:numId w:val="17"/>
        </w:numPr>
        <w:jc w:val="both"/>
        <w:rPr>
          <w:rFonts w:ascii="Times New Roman" w:hAnsi="Times New Roman" w:cs="Times New Roman"/>
          <w:sz w:val="28"/>
          <w:szCs w:val="28"/>
        </w:rPr>
      </w:pPr>
      <w:r w:rsidRPr="008858F1">
        <w:rPr>
          <w:rFonts w:ascii="Times New Roman" w:hAnsi="Times New Roman" w:cs="Times New Roman"/>
          <w:sz w:val="28"/>
          <w:szCs w:val="28"/>
        </w:rPr>
        <w:t>Любит музицировать на инструментах, знает названия основных из них,  может сыграть небольшую свободную импровизацию на шумовом инструменте.</w:t>
      </w:r>
    </w:p>
    <w:p w:rsidR="00CB2A42" w:rsidRDefault="00CB2A42" w:rsidP="00CB2A42">
      <w:pPr>
        <w:pStyle w:val="Standard"/>
        <w:jc w:val="both"/>
        <w:rPr>
          <w:rFonts w:ascii="Times New Roman" w:hAnsi="Times New Roman" w:cs="Times New Roman"/>
          <w:sz w:val="28"/>
          <w:szCs w:val="28"/>
        </w:rPr>
      </w:pPr>
    </w:p>
    <w:p w:rsidR="00922079" w:rsidRPr="008858F1" w:rsidRDefault="00922079" w:rsidP="00CB2A42">
      <w:pPr>
        <w:pStyle w:val="Standard"/>
        <w:jc w:val="both"/>
        <w:rPr>
          <w:rFonts w:ascii="Times New Roman" w:hAnsi="Times New Roman" w:cs="Times New Roman"/>
          <w:sz w:val="28"/>
          <w:szCs w:val="28"/>
        </w:rPr>
      </w:pPr>
      <w:r w:rsidRPr="008858F1">
        <w:rPr>
          <w:rFonts w:ascii="Times New Roman" w:hAnsi="Times New Roman" w:cs="Times New Roman"/>
          <w:sz w:val="28"/>
          <w:szCs w:val="28"/>
        </w:rPr>
        <w:t xml:space="preserve">  </w:t>
      </w:r>
    </w:p>
    <w:p w:rsidR="00922079" w:rsidRPr="008858F1" w:rsidRDefault="00922079" w:rsidP="00922079">
      <w:pPr>
        <w:pStyle w:val="Standard"/>
        <w:jc w:val="both"/>
        <w:rPr>
          <w:rFonts w:ascii="Times New Roman" w:hAnsi="Times New Roman" w:cs="Times New Roman"/>
          <w:b/>
          <w:bCs/>
          <w:sz w:val="28"/>
          <w:szCs w:val="28"/>
        </w:rPr>
      </w:pPr>
      <w:r w:rsidRPr="008858F1">
        <w:rPr>
          <w:rFonts w:ascii="Times New Roman" w:hAnsi="Times New Roman" w:cs="Times New Roman"/>
          <w:b/>
          <w:bCs/>
          <w:sz w:val="28"/>
          <w:szCs w:val="28"/>
        </w:rPr>
        <w:t>Физическое развитие</w:t>
      </w:r>
    </w:p>
    <w:p w:rsidR="00922079" w:rsidRPr="008858F1" w:rsidRDefault="00922079" w:rsidP="00922079">
      <w:pPr>
        <w:pStyle w:val="Standard"/>
        <w:numPr>
          <w:ilvl w:val="0"/>
          <w:numId w:val="18"/>
        </w:numPr>
        <w:jc w:val="both"/>
        <w:rPr>
          <w:rFonts w:ascii="Times New Roman" w:hAnsi="Times New Roman" w:cs="Times New Roman"/>
          <w:sz w:val="28"/>
          <w:szCs w:val="28"/>
        </w:rPr>
      </w:pPr>
      <w:r w:rsidRPr="008858F1">
        <w:rPr>
          <w:rFonts w:ascii="Times New Roman" w:hAnsi="Times New Roman" w:cs="Times New Roman"/>
          <w:sz w:val="28"/>
          <w:szCs w:val="28"/>
        </w:rPr>
        <w:t xml:space="preserve"> Ребенок обнаруживает достаточный уровень развития физических качеств и основных движений, соответствующий возрастно-половым нормативам.</w:t>
      </w:r>
    </w:p>
    <w:p w:rsidR="00922079" w:rsidRPr="008858F1" w:rsidRDefault="00922079" w:rsidP="00922079">
      <w:pPr>
        <w:pStyle w:val="Standard"/>
        <w:numPr>
          <w:ilvl w:val="0"/>
          <w:numId w:val="18"/>
        </w:numPr>
        <w:jc w:val="both"/>
        <w:rPr>
          <w:rFonts w:ascii="Times New Roman" w:hAnsi="Times New Roman" w:cs="Times New Roman"/>
          <w:sz w:val="28"/>
          <w:szCs w:val="28"/>
        </w:rPr>
      </w:pPr>
      <w:r w:rsidRPr="008858F1">
        <w:rPr>
          <w:rFonts w:ascii="Times New Roman" w:hAnsi="Times New Roman" w:cs="Times New Roman"/>
          <w:sz w:val="28"/>
          <w:szCs w:val="28"/>
        </w:rPr>
        <w:t>Проявляет желание участвовать в подвижных играх с элементами соревнования; самостоятельно организует подвижные игры, придумывая разные варианты.</w:t>
      </w:r>
    </w:p>
    <w:p w:rsidR="00922079" w:rsidRPr="008858F1" w:rsidRDefault="00922079" w:rsidP="00922079">
      <w:pPr>
        <w:pStyle w:val="Standard"/>
        <w:numPr>
          <w:ilvl w:val="0"/>
          <w:numId w:val="18"/>
        </w:numPr>
        <w:jc w:val="both"/>
        <w:rPr>
          <w:rFonts w:ascii="Times New Roman" w:hAnsi="Times New Roman" w:cs="Times New Roman"/>
          <w:sz w:val="28"/>
          <w:szCs w:val="28"/>
        </w:rPr>
      </w:pPr>
      <w:r w:rsidRPr="008858F1">
        <w:rPr>
          <w:rFonts w:ascii="Times New Roman" w:hAnsi="Times New Roman" w:cs="Times New Roman"/>
          <w:sz w:val="28"/>
          <w:szCs w:val="28"/>
        </w:rPr>
        <w:t>Умеет ходить и бегать легко, ритмично, сохраняя правильную осанку.</w:t>
      </w:r>
    </w:p>
    <w:p w:rsidR="00922079" w:rsidRPr="008858F1" w:rsidRDefault="00922079" w:rsidP="00922079">
      <w:pPr>
        <w:pStyle w:val="Standard"/>
        <w:numPr>
          <w:ilvl w:val="0"/>
          <w:numId w:val="18"/>
        </w:numPr>
        <w:jc w:val="both"/>
        <w:rPr>
          <w:rFonts w:ascii="Times New Roman" w:hAnsi="Times New Roman" w:cs="Times New Roman"/>
          <w:sz w:val="28"/>
          <w:szCs w:val="28"/>
        </w:rPr>
      </w:pPr>
      <w:r w:rsidRPr="008858F1">
        <w:rPr>
          <w:rFonts w:ascii="Times New Roman" w:hAnsi="Times New Roman" w:cs="Times New Roman"/>
          <w:sz w:val="28"/>
          <w:szCs w:val="28"/>
        </w:rPr>
        <w:t>Умеет прыгать на месте, прыгать в обозначенное место, прыгать в длину с места на расстояние не менее 80 см, с разбега не менее 100 см.</w:t>
      </w:r>
    </w:p>
    <w:p w:rsidR="00922079" w:rsidRPr="008858F1" w:rsidRDefault="00922079" w:rsidP="00922079">
      <w:pPr>
        <w:pStyle w:val="ListParagraph"/>
        <w:numPr>
          <w:ilvl w:val="0"/>
          <w:numId w:val="18"/>
        </w:numPr>
        <w:jc w:val="both"/>
        <w:rPr>
          <w:rFonts w:ascii="Times New Roman" w:hAnsi="Times New Roman" w:cs="Times New Roman"/>
          <w:sz w:val="28"/>
          <w:szCs w:val="28"/>
        </w:rPr>
      </w:pPr>
      <w:r w:rsidRPr="008858F1">
        <w:rPr>
          <w:rFonts w:ascii="Times New Roman" w:hAnsi="Times New Roman" w:cs="Times New Roman"/>
          <w:sz w:val="28"/>
          <w:szCs w:val="28"/>
        </w:rPr>
        <w:t>Умеет метать мяч и предметы на расстояние  удобной рукой, в вертикаль</w:t>
      </w:r>
      <w:r w:rsidRPr="008858F1">
        <w:rPr>
          <w:rFonts w:ascii="Times New Roman" w:hAnsi="Times New Roman" w:cs="Times New Roman"/>
          <w:sz w:val="28"/>
          <w:szCs w:val="28"/>
        </w:rPr>
        <w:softHyphen/>
        <w:t>ную и  горизонтальную цель с расстояния 3 м; отбивать мяч на месте не менее 10 раз.</w:t>
      </w:r>
    </w:p>
    <w:p w:rsidR="00922079" w:rsidRPr="008858F1" w:rsidRDefault="00922079" w:rsidP="00922079">
      <w:pPr>
        <w:pStyle w:val="Standard"/>
        <w:numPr>
          <w:ilvl w:val="0"/>
          <w:numId w:val="18"/>
        </w:numPr>
        <w:jc w:val="both"/>
        <w:rPr>
          <w:rFonts w:ascii="Times New Roman" w:hAnsi="Times New Roman" w:cs="Times New Roman"/>
          <w:sz w:val="28"/>
          <w:szCs w:val="28"/>
        </w:rPr>
      </w:pPr>
      <w:r w:rsidRPr="008858F1">
        <w:rPr>
          <w:rFonts w:ascii="Times New Roman" w:hAnsi="Times New Roman" w:cs="Times New Roman"/>
          <w:sz w:val="28"/>
          <w:szCs w:val="28"/>
        </w:rPr>
        <w:t>Умеет играть в спортивные игры: городки, бадминтон, футбол, хоккей, баскетбол.</w:t>
      </w:r>
    </w:p>
    <w:p w:rsidR="00922079" w:rsidRPr="008858F1" w:rsidRDefault="00922079" w:rsidP="00922079">
      <w:pPr>
        <w:pStyle w:val="Standard"/>
        <w:numPr>
          <w:ilvl w:val="0"/>
          <w:numId w:val="18"/>
        </w:numPr>
        <w:jc w:val="both"/>
        <w:rPr>
          <w:rFonts w:ascii="Times New Roman" w:hAnsi="Times New Roman" w:cs="Times New Roman"/>
          <w:sz w:val="28"/>
          <w:szCs w:val="28"/>
        </w:rPr>
      </w:pPr>
      <w:r w:rsidRPr="008858F1">
        <w:rPr>
          <w:rFonts w:ascii="Times New Roman" w:hAnsi="Times New Roman" w:cs="Times New Roman"/>
          <w:sz w:val="28"/>
          <w:szCs w:val="28"/>
        </w:rPr>
        <w:t>Самостоятельно одевается и раздевается, правильно умывается и моет руки, поль</w:t>
      </w:r>
      <w:r w:rsidRPr="008858F1">
        <w:rPr>
          <w:rFonts w:ascii="Times New Roman" w:hAnsi="Times New Roman" w:cs="Times New Roman"/>
          <w:sz w:val="28"/>
          <w:szCs w:val="28"/>
        </w:rPr>
        <w:softHyphen/>
        <w:t>зуется предметами личной гигиены (мыло, расческа, полотенце, носовой платок).</w:t>
      </w:r>
    </w:p>
    <w:p w:rsidR="00922079" w:rsidRPr="008858F1" w:rsidRDefault="00922079" w:rsidP="00922079">
      <w:pPr>
        <w:pStyle w:val="Standard"/>
        <w:numPr>
          <w:ilvl w:val="0"/>
          <w:numId w:val="18"/>
        </w:numPr>
        <w:jc w:val="both"/>
        <w:rPr>
          <w:rFonts w:ascii="Times New Roman" w:hAnsi="Times New Roman" w:cs="Times New Roman"/>
          <w:sz w:val="28"/>
          <w:szCs w:val="28"/>
        </w:rPr>
      </w:pPr>
      <w:r w:rsidRPr="008858F1">
        <w:rPr>
          <w:rFonts w:ascii="Times New Roman" w:hAnsi="Times New Roman" w:cs="Times New Roman"/>
          <w:sz w:val="28"/>
          <w:szCs w:val="28"/>
        </w:rPr>
        <w:t>Умеет привлечь внимание взрослого в случае травмы или недомогания;</w:t>
      </w:r>
    </w:p>
    <w:p w:rsidR="00922079" w:rsidRPr="008858F1" w:rsidRDefault="00922079" w:rsidP="00922079">
      <w:pPr>
        <w:pStyle w:val="Standard"/>
        <w:numPr>
          <w:ilvl w:val="0"/>
          <w:numId w:val="18"/>
        </w:numPr>
        <w:jc w:val="both"/>
        <w:rPr>
          <w:rFonts w:ascii="Times New Roman" w:hAnsi="Times New Roman" w:cs="Times New Roman"/>
          <w:sz w:val="28"/>
          <w:szCs w:val="28"/>
        </w:rPr>
      </w:pPr>
      <w:r w:rsidRPr="008858F1">
        <w:rPr>
          <w:rFonts w:ascii="Times New Roman" w:hAnsi="Times New Roman" w:cs="Times New Roman"/>
          <w:sz w:val="28"/>
          <w:szCs w:val="28"/>
        </w:rPr>
        <w:t>Может   элементарно охарактеризовать свое самочувствие.</w:t>
      </w:r>
    </w:p>
    <w:p w:rsidR="00922079" w:rsidRPr="008858F1" w:rsidRDefault="00922079" w:rsidP="00922079">
      <w:pPr>
        <w:pStyle w:val="Standard"/>
        <w:jc w:val="both"/>
        <w:rPr>
          <w:rFonts w:ascii="Times New Roman" w:hAnsi="Times New Roman" w:cs="Times New Roman"/>
          <w:b/>
          <w:bCs/>
          <w:sz w:val="28"/>
          <w:szCs w:val="28"/>
        </w:rPr>
      </w:pPr>
      <w:r w:rsidRPr="008858F1">
        <w:rPr>
          <w:rFonts w:ascii="Times New Roman" w:hAnsi="Times New Roman" w:cs="Times New Roman"/>
          <w:b/>
          <w:bCs/>
          <w:sz w:val="28"/>
          <w:szCs w:val="28"/>
        </w:rPr>
        <w:t>1.10. Планируемые результаты освоения программы к концу седьмого — восьмого года жизни</w:t>
      </w:r>
    </w:p>
    <w:p w:rsidR="00922079" w:rsidRPr="008858F1" w:rsidRDefault="00922079" w:rsidP="00922079">
      <w:pPr>
        <w:pStyle w:val="Standard"/>
        <w:jc w:val="both"/>
        <w:rPr>
          <w:rFonts w:ascii="Times New Roman" w:hAnsi="Times New Roman" w:cs="Times New Roman"/>
          <w:b/>
          <w:bCs/>
          <w:sz w:val="28"/>
          <w:szCs w:val="28"/>
        </w:rPr>
      </w:pPr>
      <w:r w:rsidRPr="008858F1">
        <w:rPr>
          <w:rFonts w:ascii="Times New Roman" w:hAnsi="Times New Roman" w:cs="Times New Roman"/>
          <w:b/>
          <w:bCs/>
          <w:sz w:val="28"/>
          <w:szCs w:val="28"/>
        </w:rPr>
        <w:t>Социально-коммуникативное развитие</w:t>
      </w:r>
    </w:p>
    <w:p w:rsidR="00922079" w:rsidRPr="008858F1" w:rsidRDefault="00922079" w:rsidP="00922079">
      <w:pPr>
        <w:pStyle w:val="Standard"/>
        <w:numPr>
          <w:ilvl w:val="0"/>
          <w:numId w:val="20"/>
        </w:numPr>
        <w:jc w:val="both"/>
        <w:rPr>
          <w:rFonts w:ascii="Times New Roman" w:hAnsi="Times New Roman" w:cs="Times New Roman"/>
          <w:sz w:val="28"/>
          <w:szCs w:val="28"/>
        </w:rPr>
      </w:pPr>
      <w:r w:rsidRPr="008858F1">
        <w:rPr>
          <w:rFonts w:ascii="Times New Roman" w:hAnsi="Times New Roman" w:cs="Times New Roman"/>
          <w:sz w:val="28"/>
          <w:szCs w:val="28"/>
        </w:rPr>
        <w:t xml:space="preserve"> Ребенок адекватно использует вербальные и невербальные средства общения, употребляет в речи яркие слова и выражения, использует эпитеты, сравнения.</w:t>
      </w:r>
    </w:p>
    <w:p w:rsidR="00922079" w:rsidRPr="008858F1" w:rsidRDefault="00922079" w:rsidP="00922079">
      <w:pPr>
        <w:pStyle w:val="Standard"/>
        <w:numPr>
          <w:ilvl w:val="0"/>
          <w:numId w:val="20"/>
        </w:numPr>
        <w:jc w:val="both"/>
        <w:rPr>
          <w:rFonts w:ascii="Times New Roman" w:hAnsi="Times New Roman" w:cs="Times New Roman"/>
          <w:sz w:val="28"/>
          <w:szCs w:val="28"/>
        </w:rPr>
      </w:pPr>
      <w:r w:rsidRPr="008858F1">
        <w:rPr>
          <w:rFonts w:ascii="Times New Roman" w:hAnsi="Times New Roman" w:cs="Times New Roman"/>
          <w:sz w:val="28"/>
          <w:szCs w:val="28"/>
        </w:rPr>
        <w:t>Активно общается со сверстниками и взрослыми. Владеет диалогической речью и конструктивными способами взаимодействия с детьми и взрослыми.</w:t>
      </w:r>
    </w:p>
    <w:p w:rsidR="00922079" w:rsidRPr="008858F1" w:rsidRDefault="00922079" w:rsidP="00922079">
      <w:pPr>
        <w:pStyle w:val="Standard"/>
        <w:numPr>
          <w:ilvl w:val="0"/>
          <w:numId w:val="20"/>
        </w:numPr>
        <w:jc w:val="both"/>
        <w:rPr>
          <w:rFonts w:ascii="Times New Roman" w:hAnsi="Times New Roman" w:cs="Times New Roman"/>
          <w:sz w:val="28"/>
          <w:szCs w:val="28"/>
        </w:rPr>
      </w:pPr>
      <w:r w:rsidRPr="008858F1">
        <w:rPr>
          <w:rFonts w:ascii="Times New Roman" w:hAnsi="Times New Roman" w:cs="Times New Roman"/>
          <w:sz w:val="28"/>
          <w:szCs w:val="28"/>
        </w:rPr>
        <w:t>Способен изменять стиль общения с взрослым или сверстником в зависимости от ситуации.</w:t>
      </w:r>
    </w:p>
    <w:p w:rsidR="00922079" w:rsidRPr="008858F1" w:rsidRDefault="00922079" w:rsidP="00922079">
      <w:pPr>
        <w:pStyle w:val="Standard"/>
        <w:numPr>
          <w:ilvl w:val="0"/>
          <w:numId w:val="20"/>
        </w:numPr>
        <w:jc w:val="both"/>
        <w:rPr>
          <w:rFonts w:ascii="Times New Roman" w:hAnsi="Times New Roman" w:cs="Times New Roman"/>
          <w:sz w:val="28"/>
          <w:szCs w:val="28"/>
        </w:rPr>
      </w:pPr>
      <w:r w:rsidRPr="008858F1">
        <w:rPr>
          <w:rFonts w:ascii="Times New Roman" w:hAnsi="Times New Roman" w:cs="Times New Roman"/>
          <w:sz w:val="28"/>
          <w:szCs w:val="28"/>
        </w:rPr>
        <w:t>Откликается на эмоции близких людей и друзей, понимает эмоциональные состояния окружающих, проявляет сочувствие, готовность помочь окружающим, сопереживает персонажам сказок, историй, рассказов.</w:t>
      </w:r>
    </w:p>
    <w:p w:rsidR="00922079" w:rsidRPr="008858F1" w:rsidRDefault="00922079" w:rsidP="00922079">
      <w:pPr>
        <w:pStyle w:val="Standard"/>
        <w:numPr>
          <w:ilvl w:val="0"/>
          <w:numId w:val="20"/>
        </w:numPr>
        <w:jc w:val="both"/>
        <w:rPr>
          <w:rFonts w:ascii="Times New Roman" w:hAnsi="Times New Roman" w:cs="Times New Roman"/>
          <w:sz w:val="28"/>
          <w:szCs w:val="28"/>
        </w:rPr>
      </w:pPr>
      <w:r w:rsidRPr="008858F1">
        <w:rPr>
          <w:rFonts w:ascii="Times New Roman" w:hAnsi="Times New Roman" w:cs="Times New Roman"/>
          <w:sz w:val="28"/>
          <w:szCs w:val="28"/>
        </w:rPr>
        <w:t>Ведет себя в общественных местах, на улице, за столом, в природе, при взаимодействии с другими людьми преимущественно в соответствии с элементарными общепринятыми нормами и правилами, а не сиюминутными желаниями и потребностями.</w:t>
      </w:r>
    </w:p>
    <w:p w:rsidR="00922079" w:rsidRPr="008858F1" w:rsidRDefault="00922079" w:rsidP="00922079">
      <w:pPr>
        <w:pStyle w:val="Standard"/>
        <w:numPr>
          <w:ilvl w:val="0"/>
          <w:numId w:val="20"/>
        </w:numPr>
        <w:jc w:val="both"/>
        <w:rPr>
          <w:rFonts w:ascii="Times New Roman" w:hAnsi="Times New Roman" w:cs="Times New Roman"/>
          <w:sz w:val="28"/>
          <w:szCs w:val="28"/>
        </w:rPr>
      </w:pPr>
      <w:r w:rsidRPr="008858F1">
        <w:rPr>
          <w:rFonts w:ascii="Times New Roman" w:hAnsi="Times New Roman" w:cs="Times New Roman"/>
          <w:sz w:val="28"/>
          <w:szCs w:val="28"/>
        </w:rPr>
        <w:t>Может оценить свои поступки в соответствии с первичными ценностными представлениями о том, «что такое хорошо, а что такое плохо», обращая внимание также на мотивы и намерения, а не только на последствия и результаты действий.</w:t>
      </w:r>
    </w:p>
    <w:p w:rsidR="00922079" w:rsidRPr="008858F1" w:rsidRDefault="00922079" w:rsidP="00922079">
      <w:pPr>
        <w:pStyle w:val="Standard"/>
        <w:numPr>
          <w:ilvl w:val="0"/>
          <w:numId w:val="20"/>
        </w:numPr>
        <w:jc w:val="both"/>
        <w:rPr>
          <w:rFonts w:ascii="Times New Roman" w:hAnsi="Times New Roman" w:cs="Times New Roman"/>
          <w:sz w:val="28"/>
          <w:szCs w:val="28"/>
        </w:rPr>
      </w:pPr>
      <w:r w:rsidRPr="008858F1">
        <w:rPr>
          <w:rFonts w:ascii="Times New Roman" w:hAnsi="Times New Roman" w:cs="Times New Roman"/>
          <w:sz w:val="28"/>
          <w:szCs w:val="28"/>
        </w:rPr>
        <w:t>Самостоятельно организует разные виды игр и вовлекает в них сверстников.</w:t>
      </w:r>
    </w:p>
    <w:p w:rsidR="00922079" w:rsidRPr="008858F1" w:rsidRDefault="00922079" w:rsidP="00922079">
      <w:pPr>
        <w:pStyle w:val="Standard"/>
        <w:numPr>
          <w:ilvl w:val="0"/>
          <w:numId w:val="20"/>
        </w:numPr>
        <w:jc w:val="both"/>
        <w:rPr>
          <w:rFonts w:ascii="Times New Roman" w:hAnsi="Times New Roman" w:cs="Times New Roman"/>
          <w:sz w:val="28"/>
          <w:szCs w:val="28"/>
        </w:rPr>
      </w:pPr>
      <w:r w:rsidRPr="008858F1">
        <w:rPr>
          <w:rFonts w:ascii="Times New Roman" w:hAnsi="Times New Roman" w:cs="Times New Roman"/>
          <w:sz w:val="28"/>
          <w:szCs w:val="28"/>
        </w:rPr>
        <w:t xml:space="preserve">Организует со сверстниками игры-придумывания, проходящие целиком в вербальном плане (сформированность внутреннего плана деятельности) себе и другому. </w:t>
      </w:r>
      <w:r w:rsidRPr="008858F1">
        <w:rPr>
          <w:rFonts w:ascii="Times New Roman" w:hAnsi="Times New Roman" w:cs="Times New Roman"/>
          <w:sz w:val="28"/>
          <w:szCs w:val="28"/>
        </w:rPr>
        <w:softHyphen/>
      </w:r>
    </w:p>
    <w:p w:rsidR="00922079" w:rsidRPr="008858F1" w:rsidRDefault="00922079" w:rsidP="00922079">
      <w:pPr>
        <w:pStyle w:val="Standard"/>
        <w:jc w:val="both"/>
        <w:rPr>
          <w:rFonts w:ascii="Times New Roman" w:hAnsi="Times New Roman" w:cs="Times New Roman"/>
          <w:b/>
          <w:bCs/>
          <w:sz w:val="28"/>
          <w:szCs w:val="28"/>
        </w:rPr>
      </w:pPr>
      <w:r w:rsidRPr="008858F1">
        <w:rPr>
          <w:rFonts w:ascii="Times New Roman" w:hAnsi="Times New Roman" w:cs="Times New Roman"/>
          <w:b/>
          <w:bCs/>
          <w:sz w:val="28"/>
          <w:szCs w:val="28"/>
        </w:rPr>
        <w:t>Познавательное развитие</w:t>
      </w:r>
    </w:p>
    <w:p w:rsidR="00922079" w:rsidRPr="008858F1" w:rsidRDefault="00922079" w:rsidP="00922079">
      <w:pPr>
        <w:pStyle w:val="Standard"/>
        <w:numPr>
          <w:ilvl w:val="0"/>
          <w:numId w:val="21"/>
        </w:numPr>
        <w:jc w:val="both"/>
        <w:rPr>
          <w:rFonts w:ascii="Times New Roman" w:hAnsi="Times New Roman" w:cs="Times New Roman"/>
          <w:sz w:val="28"/>
          <w:szCs w:val="28"/>
        </w:rPr>
      </w:pPr>
      <w:r w:rsidRPr="008858F1">
        <w:rPr>
          <w:rFonts w:ascii="Times New Roman" w:hAnsi="Times New Roman" w:cs="Times New Roman"/>
          <w:sz w:val="28"/>
          <w:szCs w:val="28"/>
        </w:rPr>
        <w:t xml:space="preserve"> Ребенок интересуется новым, неизвестным в окружающем мире (в природе, мире предметов и вещей, мире отношений и своем внутреннем мире). Активно участвует</w:t>
      </w:r>
      <w:r w:rsidRPr="008858F1">
        <w:rPr>
          <w:rFonts w:ascii="Times New Roman" w:hAnsi="Times New Roman" w:cs="Times New Roman"/>
          <w:sz w:val="28"/>
          <w:szCs w:val="28"/>
        </w:rPr>
        <w:softHyphen/>
        <w:t xml:space="preserve"> в «открытии» новых знаний; испытывает положительные эмоции при «открытии» новых знаний; знает различные средства получения информации, пытается их использовать.</w:t>
      </w:r>
    </w:p>
    <w:p w:rsidR="00922079" w:rsidRPr="008858F1" w:rsidRDefault="00922079" w:rsidP="00922079">
      <w:pPr>
        <w:pStyle w:val="Standard"/>
        <w:numPr>
          <w:ilvl w:val="0"/>
          <w:numId w:val="21"/>
        </w:numPr>
        <w:jc w:val="both"/>
        <w:rPr>
          <w:rFonts w:ascii="Times New Roman" w:hAnsi="Times New Roman" w:cs="Times New Roman"/>
          <w:sz w:val="28"/>
          <w:szCs w:val="28"/>
        </w:rPr>
      </w:pPr>
      <w:r w:rsidRPr="008858F1">
        <w:rPr>
          <w:rFonts w:ascii="Times New Roman" w:hAnsi="Times New Roman" w:cs="Times New Roman"/>
          <w:sz w:val="28"/>
          <w:szCs w:val="28"/>
        </w:rPr>
        <w:t>Способен самостоятельно действовать (в различных видах детской деятельности, в повседневной жизни). Стремится самостоятельно преодолевать ситуации затруднения разными способами.</w:t>
      </w:r>
    </w:p>
    <w:p w:rsidR="00922079" w:rsidRPr="008858F1" w:rsidRDefault="00922079" w:rsidP="00922079">
      <w:pPr>
        <w:pStyle w:val="Standard"/>
        <w:numPr>
          <w:ilvl w:val="0"/>
          <w:numId w:val="21"/>
        </w:numPr>
        <w:jc w:val="both"/>
        <w:rPr>
          <w:rFonts w:ascii="Times New Roman" w:hAnsi="Times New Roman" w:cs="Times New Roman"/>
          <w:sz w:val="28"/>
          <w:szCs w:val="28"/>
        </w:rPr>
      </w:pPr>
      <w:r w:rsidRPr="008858F1">
        <w:rPr>
          <w:rFonts w:ascii="Times New Roman" w:hAnsi="Times New Roman" w:cs="Times New Roman"/>
          <w:sz w:val="28"/>
          <w:szCs w:val="28"/>
        </w:rPr>
        <w:t>Задает вопросы взрослому поискового характера; проявляет любознательность, интерес к экспериментированию и исследовательской деятельности.</w:t>
      </w:r>
    </w:p>
    <w:p w:rsidR="00922079" w:rsidRPr="008858F1" w:rsidRDefault="00922079" w:rsidP="00922079">
      <w:pPr>
        <w:pStyle w:val="Standard"/>
        <w:numPr>
          <w:ilvl w:val="0"/>
          <w:numId w:val="21"/>
        </w:numPr>
        <w:jc w:val="both"/>
        <w:rPr>
          <w:rFonts w:ascii="Times New Roman" w:hAnsi="Times New Roman" w:cs="Times New Roman"/>
          <w:sz w:val="28"/>
          <w:szCs w:val="28"/>
        </w:rPr>
      </w:pPr>
      <w:r w:rsidRPr="008858F1">
        <w:rPr>
          <w:rFonts w:ascii="Times New Roman" w:hAnsi="Times New Roman" w:cs="Times New Roman"/>
          <w:sz w:val="28"/>
          <w:szCs w:val="28"/>
        </w:rPr>
        <w:t>Может применять самостоятельно усвоенные знания и способы деятельности для решения новых задач (проблем), поставленных как взрослым, так и им самим; в за</w:t>
      </w:r>
      <w:r w:rsidRPr="008858F1">
        <w:rPr>
          <w:rFonts w:ascii="Times New Roman" w:hAnsi="Times New Roman" w:cs="Times New Roman"/>
          <w:sz w:val="28"/>
          <w:szCs w:val="28"/>
        </w:rPr>
        <w:softHyphen/>
        <w:t>висимости от ситуации может преобразовывать способы решения задач (проблем).</w:t>
      </w:r>
    </w:p>
    <w:p w:rsidR="00922079" w:rsidRPr="008858F1" w:rsidRDefault="00922079" w:rsidP="00922079">
      <w:pPr>
        <w:pStyle w:val="Standard"/>
        <w:numPr>
          <w:ilvl w:val="0"/>
          <w:numId w:val="21"/>
        </w:numPr>
        <w:jc w:val="both"/>
        <w:rPr>
          <w:rFonts w:ascii="Times New Roman" w:hAnsi="Times New Roman" w:cs="Times New Roman"/>
          <w:sz w:val="28"/>
          <w:szCs w:val="28"/>
        </w:rPr>
      </w:pPr>
      <w:r w:rsidRPr="008858F1">
        <w:rPr>
          <w:rFonts w:ascii="Times New Roman" w:hAnsi="Times New Roman" w:cs="Times New Roman"/>
          <w:sz w:val="28"/>
          <w:szCs w:val="28"/>
        </w:rPr>
        <w:t>Может осуществлять первичную общую самооценку на основе требований (кри</w:t>
      </w:r>
      <w:r w:rsidRPr="008858F1">
        <w:rPr>
          <w:rFonts w:ascii="Times New Roman" w:hAnsi="Times New Roman" w:cs="Times New Roman"/>
          <w:sz w:val="28"/>
          <w:szCs w:val="28"/>
        </w:rPr>
        <w:softHyphen/>
        <w:t>териев), предъявляемых взрослым к поведению или к результатам деятельности.</w:t>
      </w:r>
    </w:p>
    <w:p w:rsidR="00922079" w:rsidRPr="008858F1" w:rsidRDefault="00922079" w:rsidP="00922079">
      <w:pPr>
        <w:pStyle w:val="Standard"/>
        <w:numPr>
          <w:ilvl w:val="0"/>
          <w:numId w:val="21"/>
        </w:numPr>
        <w:jc w:val="both"/>
        <w:rPr>
          <w:rFonts w:ascii="Times New Roman" w:hAnsi="Times New Roman" w:cs="Times New Roman"/>
          <w:sz w:val="28"/>
          <w:szCs w:val="28"/>
        </w:rPr>
      </w:pPr>
      <w:r w:rsidRPr="008858F1">
        <w:rPr>
          <w:rFonts w:ascii="Times New Roman" w:hAnsi="Times New Roman" w:cs="Times New Roman"/>
          <w:sz w:val="28"/>
          <w:szCs w:val="28"/>
        </w:rPr>
        <w:t>Проявляет интерес, настойчивость и волевые усилия при решении познавательных задач; проявляет интерес к интеллектуальным играм как части досуга.</w:t>
      </w:r>
    </w:p>
    <w:p w:rsidR="00922079" w:rsidRPr="008858F1" w:rsidRDefault="00922079" w:rsidP="00922079">
      <w:pPr>
        <w:pStyle w:val="Standard"/>
        <w:numPr>
          <w:ilvl w:val="0"/>
          <w:numId w:val="21"/>
        </w:numPr>
        <w:jc w:val="both"/>
        <w:rPr>
          <w:rFonts w:ascii="Times New Roman" w:hAnsi="Times New Roman" w:cs="Times New Roman"/>
          <w:sz w:val="28"/>
          <w:szCs w:val="28"/>
        </w:rPr>
      </w:pPr>
      <w:r w:rsidRPr="008858F1">
        <w:rPr>
          <w:rFonts w:ascii="Times New Roman" w:hAnsi="Times New Roman" w:cs="Times New Roman"/>
          <w:sz w:val="28"/>
          <w:szCs w:val="28"/>
        </w:rPr>
        <w:t>Умеет применять простейшие приемы управления своим эмоциональным состоянием.</w:t>
      </w:r>
    </w:p>
    <w:p w:rsidR="00922079" w:rsidRPr="008858F1" w:rsidRDefault="00922079" w:rsidP="00922079">
      <w:pPr>
        <w:pStyle w:val="Standard"/>
        <w:numPr>
          <w:ilvl w:val="0"/>
          <w:numId w:val="21"/>
        </w:numPr>
        <w:jc w:val="both"/>
        <w:rPr>
          <w:rFonts w:ascii="Times New Roman" w:hAnsi="Times New Roman" w:cs="Times New Roman"/>
          <w:sz w:val="28"/>
          <w:szCs w:val="28"/>
        </w:rPr>
      </w:pPr>
      <w:r w:rsidRPr="008858F1">
        <w:rPr>
          <w:rFonts w:ascii="Times New Roman" w:hAnsi="Times New Roman" w:cs="Times New Roman"/>
          <w:sz w:val="28"/>
          <w:szCs w:val="28"/>
        </w:rPr>
        <w:t>Знает свое имя (полное и краткое), фамилию, пол, возраст, дату рождения, адрес, номер телефона.</w:t>
      </w:r>
    </w:p>
    <w:p w:rsidR="00922079" w:rsidRPr="008858F1" w:rsidRDefault="00922079" w:rsidP="00922079">
      <w:pPr>
        <w:pStyle w:val="Standard"/>
        <w:numPr>
          <w:ilvl w:val="0"/>
          <w:numId w:val="21"/>
        </w:numPr>
        <w:jc w:val="both"/>
        <w:rPr>
          <w:rFonts w:ascii="Times New Roman" w:hAnsi="Times New Roman" w:cs="Times New Roman"/>
          <w:sz w:val="28"/>
          <w:szCs w:val="28"/>
        </w:rPr>
      </w:pPr>
      <w:r w:rsidRPr="008858F1">
        <w:rPr>
          <w:rFonts w:ascii="Times New Roman" w:hAnsi="Times New Roman" w:cs="Times New Roman"/>
          <w:sz w:val="28"/>
          <w:szCs w:val="28"/>
        </w:rPr>
        <w:t>Знает имена членов семьи, может рассказать о составе семьи, родственных отноше</w:t>
      </w:r>
      <w:r w:rsidRPr="008858F1">
        <w:rPr>
          <w:rFonts w:ascii="Times New Roman" w:hAnsi="Times New Roman" w:cs="Times New Roman"/>
          <w:sz w:val="28"/>
          <w:szCs w:val="28"/>
        </w:rPr>
        <w:softHyphen/>
        <w:t>ниях и взаимосвязях, распределении семейных обязанностей, семейных традициях.</w:t>
      </w:r>
    </w:p>
    <w:p w:rsidR="00922079" w:rsidRPr="008858F1" w:rsidRDefault="00922079" w:rsidP="00922079">
      <w:pPr>
        <w:pStyle w:val="Standard"/>
        <w:numPr>
          <w:ilvl w:val="0"/>
          <w:numId w:val="21"/>
        </w:numPr>
        <w:jc w:val="both"/>
        <w:rPr>
          <w:rFonts w:ascii="Times New Roman" w:hAnsi="Times New Roman" w:cs="Times New Roman"/>
          <w:sz w:val="28"/>
          <w:szCs w:val="28"/>
        </w:rPr>
      </w:pPr>
      <w:r w:rsidRPr="008858F1">
        <w:rPr>
          <w:rFonts w:ascii="Times New Roman" w:hAnsi="Times New Roman" w:cs="Times New Roman"/>
          <w:sz w:val="28"/>
          <w:szCs w:val="28"/>
        </w:rPr>
        <w:t>Имеет первичные представления об обществе, об нескольких народах, насе</w:t>
      </w:r>
      <w:r w:rsidRPr="008858F1">
        <w:rPr>
          <w:rFonts w:ascii="Times New Roman" w:hAnsi="Times New Roman" w:cs="Times New Roman"/>
          <w:sz w:val="28"/>
          <w:szCs w:val="28"/>
        </w:rPr>
        <w:softHyphen/>
        <w:t>ляющих Россию и другие страны, имеющих разную культуру, разное устройство жизни и быта и говорящих на разных языках.</w:t>
      </w:r>
    </w:p>
    <w:p w:rsidR="00922079" w:rsidRPr="008858F1" w:rsidRDefault="00922079" w:rsidP="00922079">
      <w:pPr>
        <w:pStyle w:val="Standard"/>
        <w:numPr>
          <w:ilvl w:val="0"/>
          <w:numId w:val="21"/>
        </w:numPr>
        <w:jc w:val="both"/>
        <w:rPr>
          <w:rFonts w:ascii="Times New Roman" w:hAnsi="Times New Roman" w:cs="Times New Roman"/>
          <w:sz w:val="28"/>
          <w:szCs w:val="28"/>
        </w:rPr>
      </w:pPr>
      <w:r w:rsidRPr="008858F1">
        <w:rPr>
          <w:rFonts w:ascii="Times New Roman" w:hAnsi="Times New Roman" w:cs="Times New Roman"/>
          <w:sz w:val="28"/>
          <w:szCs w:val="28"/>
        </w:rPr>
        <w:t>Имеет представления о государстве и принадлежности к нему. Знает, в какой стране он живет, знает российскую государственную символику; может назвать другие страны.</w:t>
      </w:r>
    </w:p>
    <w:p w:rsidR="00922079" w:rsidRPr="008858F1" w:rsidRDefault="00922079" w:rsidP="00922079">
      <w:pPr>
        <w:pStyle w:val="Standard"/>
        <w:numPr>
          <w:ilvl w:val="0"/>
          <w:numId w:val="21"/>
        </w:numPr>
        <w:jc w:val="both"/>
        <w:rPr>
          <w:rFonts w:ascii="Times New Roman" w:hAnsi="Times New Roman" w:cs="Times New Roman"/>
          <w:sz w:val="28"/>
          <w:szCs w:val="28"/>
        </w:rPr>
      </w:pPr>
      <w:r w:rsidRPr="008858F1">
        <w:rPr>
          <w:rFonts w:ascii="Times New Roman" w:hAnsi="Times New Roman" w:cs="Times New Roman"/>
          <w:sz w:val="28"/>
          <w:szCs w:val="28"/>
        </w:rPr>
        <w:t>Имеет представления о разных объектах неживой и живой природы и их взаимо</w:t>
      </w:r>
      <w:r w:rsidRPr="008858F1">
        <w:rPr>
          <w:rFonts w:ascii="Times New Roman" w:hAnsi="Times New Roman" w:cs="Times New Roman"/>
          <w:sz w:val="28"/>
          <w:szCs w:val="28"/>
        </w:rPr>
        <w:softHyphen/>
        <w:t>зависимости, может привести отдельные примеры приспособления животных и растений к среде обитания, может объяснить, почему нужно охранять растения и животных, проявляет к ним бережное отношение; понимает и может объяснить зависимость состояния окружающей среды от действий человека и от его личных действий, знает о зависимости здоровья человека от состояния окружающей среды.</w:t>
      </w:r>
    </w:p>
    <w:p w:rsidR="00922079" w:rsidRPr="008858F1" w:rsidRDefault="00922079" w:rsidP="00922079">
      <w:pPr>
        <w:pStyle w:val="Standard"/>
        <w:numPr>
          <w:ilvl w:val="0"/>
          <w:numId w:val="21"/>
        </w:numPr>
        <w:jc w:val="both"/>
        <w:rPr>
          <w:rFonts w:ascii="Times New Roman" w:hAnsi="Times New Roman" w:cs="Times New Roman"/>
          <w:sz w:val="28"/>
          <w:szCs w:val="28"/>
        </w:rPr>
      </w:pPr>
      <w:r w:rsidRPr="008858F1">
        <w:rPr>
          <w:rFonts w:ascii="Times New Roman" w:hAnsi="Times New Roman" w:cs="Times New Roman"/>
          <w:sz w:val="28"/>
          <w:szCs w:val="28"/>
        </w:rPr>
        <w:t>Ребенок активен и самостоятелен в использовании освоенных способов познания (сравнения, счета, измерения, упорядочивания) с целью решения практических,  проблемных задач, переноса в новые условия.</w:t>
      </w:r>
    </w:p>
    <w:p w:rsidR="00922079" w:rsidRPr="008858F1" w:rsidRDefault="00922079" w:rsidP="00922079">
      <w:pPr>
        <w:pStyle w:val="Standard"/>
        <w:jc w:val="both"/>
        <w:rPr>
          <w:rFonts w:ascii="Times New Roman" w:hAnsi="Times New Roman" w:cs="Times New Roman"/>
          <w:b/>
          <w:bCs/>
          <w:sz w:val="28"/>
          <w:szCs w:val="28"/>
        </w:rPr>
      </w:pPr>
      <w:r w:rsidRPr="008858F1">
        <w:rPr>
          <w:rFonts w:ascii="Times New Roman" w:hAnsi="Times New Roman" w:cs="Times New Roman"/>
          <w:b/>
          <w:bCs/>
          <w:sz w:val="28"/>
          <w:szCs w:val="28"/>
        </w:rPr>
        <w:t>Речевое развитие</w:t>
      </w:r>
    </w:p>
    <w:p w:rsidR="00922079" w:rsidRPr="008858F1" w:rsidRDefault="00922079" w:rsidP="00922079">
      <w:pPr>
        <w:pStyle w:val="Standard"/>
        <w:numPr>
          <w:ilvl w:val="0"/>
          <w:numId w:val="21"/>
        </w:numPr>
        <w:jc w:val="both"/>
        <w:rPr>
          <w:rFonts w:ascii="Times New Roman" w:hAnsi="Times New Roman" w:cs="Times New Roman"/>
          <w:bCs/>
          <w:sz w:val="28"/>
          <w:szCs w:val="28"/>
        </w:rPr>
      </w:pPr>
      <w:r w:rsidRPr="008858F1">
        <w:rPr>
          <w:rFonts w:ascii="Times New Roman" w:hAnsi="Times New Roman" w:cs="Times New Roman"/>
          <w:bCs/>
          <w:sz w:val="28"/>
          <w:szCs w:val="28"/>
        </w:rPr>
        <w:t xml:space="preserve"> Ребенок активно общается со сверстниками и взрослыми. Владеет диалогической речью и конструктивными способами взаимодействия с детьми и взрослыми, высказывает свою точку зрения в обсуждениях.</w:t>
      </w:r>
    </w:p>
    <w:p w:rsidR="00922079" w:rsidRPr="008858F1" w:rsidRDefault="00922079" w:rsidP="00922079">
      <w:pPr>
        <w:pStyle w:val="Standard"/>
        <w:numPr>
          <w:ilvl w:val="0"/>
          <w:numId w:val="21"/>
        </w:numPr>
        <w:jc w:val="both"/>
        <w:rPr>
          <w:rFonts w:ascii="Times New Roman" w:hAnsi="Times New Roman" w:cs="Times New Roman"/>
          <w:bCs/>
          <w:sz w:val="28"/>
          <w:szCs w:val="28"/>
        </w:rPr>
      </w:pPr>
      <w:r w:rsidRPr="008858F1">
        <w:rPr>
          <w:rFonts w:ascii="Times New Roman" w:hAnsi="Times New Roman" w:cs="Times New Roman"/>
          <w:bCs/>
          <w:sz w:val="28"/>
          <w:szCs w:val="28"/>
        </w:rPr>
        <w:t>Умеет самостоятельно пересказывать литературные произведения, составлять сюжетные рассказы, в том числе из личного опыта, самостоятельно выбранную тему, составлять творческие рассказы.</w:t>
      </w:r>
    </w:p>
    <w:p w:rsidR="00922079" w:rsidRPr="008858F1" w:rsidRDefault="00922079" w:rsidP="00922079">
      <w:pPr>
        <w:pStyle w:val="Standard"/>
        <w:numPr>
          <w:ilvl w:val="0"/>
          <w:numId w:val="21"/>
        </w:numPr>
        <w:jc w:val="both"/>
        <w:rPr>
          <w:rFonts w:ascii="Times New Roman" w:hAnsi="Times New Roman" w:cs="Times New Roman"/>
          <w:bCs/>
          <w:sz w:val="28"/>
          <w:szCs w:val="28"/>
        </w:rPr>
      </w:pPr>
      <w:r w:rsidRPr="008858F1">
        <w:rPr>
          <w:rFonts w:ascii="Times New Roman" w:hAnsi="Times New Roman" w:cs="Times New Roman"/>
          <w:bCs/>
          <w:sz w:val="28"/>
          <w:szCs w:val="28"/>
        </w:rPr>
        <w:t>Имеет представление о предложении, может конструировать разнообразные предложения.</w:t>
      </w:r>
    </w:p>
    <w:p w:rsidR="00922079" w:rsidRPr="008858F1" w:rsidRDefault="00922079" w:rsidP="00922079">
      <w:pPr>
        <w:pStyle w:val="Standard"/>
        <w:numPr>
          <w:ilvl w:val="0"/>
          <w:numId w:val="21"/>
        </w:numPr>
        <w:jc w:val="both"/>
        <w:rPr>
          <w:rFonts w:ascii="Times New Roman" w:hAnsi="Times New Roman" w:cs="Times New Roman"/>
          <w:bCs/>
          <w:sz w:val="28"/>
          <w:szCs w:val="28"/>
        </w:rPr>
      </w:pPr>
      <w:r w:rsidRPr="008858F1">
        <w:rPr>
          <w:rFonts w:ascii="Times New Roman" w:hAnsi="Times New Roman" w:cs="Times New Roman"/>
          <w:bCs/>
          <w:sz w:val="28"/>
          <w:szCs w:val="28"/>
        </w:rPr>
        <w:t>Умеет проводить звуковой анализ слов, вычленять в словах или фразах определенные звуки, давать им характеристику.</w:t>
      </w:r>
    </w:p>
    <w:p w:rsidR="00922079" w:rsidRPr="008858F1" w:rsidRDefault="00922079" w:rsidP="00922079">
      <w:pPr>
        <w:pStyle w:val="Standard"/>
        <w:numPr>
          <w:ilvl w:val="0"/>
          <w:numId w:val="21"/>
        </w:numPr>
        <w:jc w:val="both"/>
        <w:rPr>
          <w:rFonts w:ascii="Times New Roman" w:hAnsi="Times New Roman" w:cs="Times New Roman"/>
          <w:bCs/>
          <w:sz w:val="28"/>
          <w:szCs w:val="28"/>
        </w:rPr>
      </w:pPr>
      <w:r w:rsidRPr="008858F1">
        <w:rPr>
          <w:rFonts w:ascii="Times New Roman" w:hAnsi="Times New Roman" w:cs="Times New Roman"/>
          <w:bCs/>
          <w:sz w:val="28"/>
          <w:szCs w:val="28"/>
        </w:rPr>
        <w:t>Понимает логику событий, причины и следствия поступков героев, мотивы их поведения, ориентируется в человеческих отношениях.</w:t>
      </w:r>
    </w:p>
    <w:p w:rsidR="00922079" w:rsidRPr="008858F1" w:rsidRDefault="00922079" w:rsidP="00922079">
      <w:pPr>
        <w:pStyle w:val="Standard"/>
        <w:numPr>
          <w:ilvl w:val="0"/>
          <w:numId w:val="21"/>
        </w:numPr>
        <w:jc w:val="both"/>
        <w:rPr>
          <w:rFonts w:ascii="Times New Roman" w:hAnsi="Times New Roman" w:cs="Times New Roman"/>
          <w:bCs/>
          <w:sz w:val="28"/>
          <w:szCs w:val="28"/>
        </w:rPr>
      </w:pPr>
      <w:r w:rsidRPr="008858F1">
        <w:rPr>
          <w:rFonts w:ascii="Times New Roman" w:hAnsi="Times New Roman" w:cs="Times New Roman"/>
          <w:bCs/>
          <w:sz w:val="28"/>
          <w:szCs w:val="28"/>
        </w:rPr>
        <w:t>Способен к словесному творчеству (придумывание рифмовки, истории, сказки), к прогнозированию возможных действий героев произведений, вариантам завершения сюжета; способен представлять в воображении образы героев, место действия; отражает литературный опыт в самостоятельной игровой и продуктивной деятельности.</w:t>
      </w:r>
    </w:p>
    <w:p w:rsidR="00922079" w:rsidRPr="008858F1" w:rsidRDefault="00922079" w:rsidP="00922079">
      <w:pPr>
        <w:pStyle w:val="Standard"/>
        <w:jc w:val="both"/>
        <w:rPr>
          <w:rFonts w:ascii="Times New Roman" w:hAnsi="Times New Roman" w:cs="Times New Roman"/>
          <w:b/>
          <w:bCs/>
          <w:sz w:val="28"/>
          <w:szCs w:val="28"/>
        </w:rPr>
      </w:pPr>
      <w:r w:rsidRPr="008858F1">
        <w:rPr>
          <w:rFonts w:ascii="Times New Roman" w:hAnsi="Times New Roman" w:cs="Times New Roman"/>
          <w:b/>
          <w:bCs/>
          <w:sz w:val="28"/>
          <w:szCs w:val="28"/>
        </w:rPr>
        <w:t>Художественно-эстетическое развитие</w:t>
      </w:r>
    </w:p>
    <w:p w:rsidR="00922079" w:rsidRPr="008858F1" w:rsidRDefault="00922079" w:rsidP="00922079">
      <w:pPr>
        <w:pStyle w:val="Standard"/>
        <w:numPr>
          <w:ilvl w:val="0"/>
          <w:numId w:val="22"/>
        </w:numPr>
        <w:jc w:val="both"/>
        <w:rPr>
          <w:rFonts w:ascii="Times New Roman" w:hAnsi="Times New Roman" w:cs="Times New Roman"/>
          <w:sz w:val="28"/>
          <w:szCs w:val="28"/>
        </w:rPr>
      </w:pPr>
      <w:r w:rsidRPr="008858F1">
        <w:rPr>
          <w:rFonts w:ascii="Times New Roman" w:hAnsi="Times New Roman" w:cs="Times New Roman"/>
          <w:sz w:val="28"/>
          <w:szCs w:val="28"/>
        </w:rPr>
        <w:t>Ребенок самостоятельно, свободно, с интересом создает оригинальные сюжетные композиции различной тематики из близкого окружения, а также на основе представления о «далеком" (природа и культура на других континентах, путешествия, космос), прошлом и будущем человечества.</w:t>
      </w:r>
    </w:p>
    <w:p w:rsidR="00922079" w:rsidRPr="008858F1" w:rsidRDefault="00922079" w:rsidP="00922079">
      <w:pPr>
        <w:pStyle w:val="Standard"/>
        <w:numPr>
          <w:ilvl w:val="0"/>
          <w:numId w:val="22"/>
        </w:numPr>
        <w:jc w:val="both"/>
        <w:rPr>
          <w:rFonts w:ascii="Times New Roman" w:hAnsi="Times New Roman" w:cs="Times New Roman"/>
          <w:sz w:val="28"/>
          <w:szCs w:val="28"/>
        </w:rPr>
      </w:pPr>
      <w:r w:rsidRPr="008858F1">
        <w:rPr>
          <w:rFonts w:ascii="Times New Roman" w:hAnsi="Times New Roman" w:cs="Times New Roman"/>
          <w:sz w:val="28"/>
          <w:szCs w:val="28"/>
        </w:rPr>
        <w:t>В творческих работах передает различными изобразительно-выразительными средствами свои личные впечатления об окружающем мире.</w:t>
      </w:r>
    </w:p>
    <w:p w:rsidR="00922079" w:rsidRPr="008858F1" w:rsidRDefault="00922079" w:rsidP="00922079">
      <w:pPr>
        <w:pStyle w:val="Standard"/>
        <w:numPr>
          <w:ilvl w:val="0"/>
          <w:numId w:val="22"/>
        </w:numPr>
        <w:jc w:val="both"/>
        <w:rPr>
          <w:rFonts w:ascii="Times New Roman" w:hAnsi="Times New Roman" w:cs="Times New Roman"/>
          <w:sz w:val="28"/>
          <w:szCs w:val="28"/>
        </w:rPr>
      </w:pPr>
      <w:r w:rsidRPr="008858F1">
        <w:rPr>
          <w:rFonts w:ascii="Times New Roman" w:hAnsi="Times New Roman" w:cs="Times New Roman"/>
          <w:sz w:val="28"/>
          <w:szCs w:val="28"/>
        </w:rPr>
        <w:t>Успешно реализует творческие замыслы, свободно и умело сочетает разные художественные техники; умеет планировать работу и сотрудничать с детьми в  процессе создания коллективной композиции; интересуется изобразительным и декоративно-прикладным искусством.</w:t>
      </w:r>
    </w:p>
    <w:p w:rsidR="00922079" w:rsidRPr="008858F1" w:rsidRDefault="00922079" w:rsidP="00922079">
      <w:pPr>
        <w:pStyle w:val="Standard"/>
        <w:numPr>
          <w:ilvl w:val="0"/>
          <w:numId w:val="22"/>
        </w:numPr>
        <w:jc w:val="both"/>
        <w:rPr>
          <w:rFonts w:ascii="Times New Roman" w:hAnsi="Times New Roman" w:cs="Times New Roman"/>
          <w:sz w:val="28"/>
          <w:szCs w:val="28"/>
        </w:rPr>
      </w:pPr>
      <w:r w:rsidRPr="008858F1">
        <w:rPr>
          <w:rFonts w:ascii="Times New Roman" w:hAnsi="Times New Roman" w:cs="Times New Roman"/>
          <w:sz w:val="28"/>
          <w:szCs w:val="28"/>
        </w:rPr>
        <w:t>Любит музыку, проявляет устойчивый интерес к различным видам музыкального творчества; любит петь, с удовольствием исполняет песни в свободной игровой деятельности, сочетая пение, игру, движение.</w:t>
      </w:r>
    </w:p>
    <w:p w:rsidR="00922079" w:rsidRPr="008858F1" w:rsidRDefault="00922079" w:rsidP="00922079">
      <w:pPr>
        <w:pStyle w:val="Standard"/>
        <w:numPr>
          <w:ilvl w:val="0"/>
          <w:numId w:val="22"/>
        </w:numPr>
        <w:jc w:val="both"/>
        <w:rPr>
          <w:rFonts w:ascii="Times New Roman" w:hAnsi="Times New Roman" w:cs="Times New Roman"/>
          <w:sz w:val="28"/>
          <w:szCs w:val="28"/>
        </w:rPr>
      </w:pPr>
      <w:r w:rsidRPr="008858F1">
        <w:rPr>
          <w:rFonts w:ascii="Times New Roman" w:hAnsi="Times New Roman" w:cs="Times New Roman"/>
          <w:sz w:val="28"/>
          <w:szCs w:val="28"/>
        </w:rPr>
        <w:t>Музыкально эрудирован, имеет представления о жанрах и направлениях классической и народной музыки, творчестве разных композиторов.</w:t>
      </w:r>
    </w:p>
    <w:p w:rsidR="00922079" w:rsidRPr="008858F1" w:rsidRDefault="00922079" w:rsidP="00922079">
      <w:pPr>
        <w:pStyle w:val="Standard"/>
        <w:numPr>
          <w:ilvl w:val="0"/>
          <w:numId w:val="22"/>
        </w:numPr>
        <w:jc w:val="both"/>
        <w:rPr>
          <w:rFonts w:ascii="Times New Roman" w:hAnsi="Times New Roman" w:cs="Times New Roman"/>
          <w:sz w:val="28"/>
          <w:szCs w:val="28"/>
        </w:rPr>
      </w:pPr>
      <w:r w:rsidRPr="008858F1">
        <w:rPr>
          <w:rFonts w:ascii="Times New Roman" w:hAnsi="Times New Roman" w:cs="Times New Roman"/>
          <w:sz w:val="28"/>
          <w:szCs w:val="28"/>
        </w:rPr>
        <w:t>Имеет сформированную потребность  к игре на инструментах, может самостоятельно организовать детей для совместной игры на инструментах.</w:t>
      </w:r>
    </w:p>
    <w:p w:rsidR="00922079" w:rsidRPr="00CB2A42" w:rsidRDefault="00922079" w:rsidP="00922079">
      <w:pPr>
        <w:pStyle w:val="Standard"/>
        <w:numPr>
          <w:ilvl w:val="0"/>
          <w:numId w:val="22"/>
        </w:numPr>
        <w:jc w:val="both"/>
        <w:rPr>
          <w:rFonts w:ascii="Times New Roman" w:hAnsi="Times New Roman" w:cs="Times New Roman"/>
          <w:sz w:val="28"/>
          <w:szCs w:val="28"/>
        </w:rPr>
      </w:pPr>
      <w:r w:rsidRPr="008858F1">
        <w:rPr>
          <w:rFonts w:ascii="Times New Roman" w:hAnsi="Times New Roman" w:cs="Times New Roman"/>
          <w:sz w:val="28"/>
          <w:szCs w:val="28"/>
        </w:rPr>
        <w:t>Любит танцевать и двигаться под музыку. Имеет хорошо сформированное чувство  ритма; исполняет сложные  по координации музыкально-ритмические движения. Владеет различными элементами народных и современных танцев,  исполняет  композиции с различными атрибутами.</w:t>
      </w:r>
    </w:p>
    <w:p w:rsidR="00922079" w:rsidRPr="008858F1" w:rsidRDefault="00922079" w:rsidP="00922079">
      <w:pPr>
        <w:pStyle w:val="Standard"/>
        <w:jc w:val="both"/>
        <w:rPr>
          <w:rFonts w:ascii="Times New Roman" w:hAnsi="Times New Roman" w:cs="Times New Roman"/>
          <w:b/>
          <w:bCs/>
          <w:sz w:val="28"/>
          <w:szCs w:val="28"/>
        </w:rPr>
      </w:pPr>
      <w:r w:rsidRPr="008858F1">
        <w:rPr>
          <w:rFonts w:ascii="Times New Roman" w:hAnsi="Times New Roman" w:cs="Times New Roman"/>
          <w:b/>
          <w:bCs/>
          <w:sz w:val="28"/>
          <w:szCs w:val="28"/>
        </w:rPr>
        <w:t>Физическое развитие</w:t>
      </w:r>
    </w:p>
    <w:p w:rsidR="00922079" w:rsidRPr="008858F1" w:rsidRDefault="00922079" w:rsidP="002100A7">
      <w:pPr>
        <w:pStyle w:val="Standard"/>
        <w:numPr>
          <w:ilvl w:val="0"/>
          <w:numId w:val="19"/>
        </w:numPr>
        <w:jc w:val="both"/>
        <w:rPr>
          <w:rFonts w:ascii="Times New Roman" w:hAnsi="Times New Roman" w:cs="Times New Roman"/>
          <w:sz w:val="28"/>
          <w:szCs w:val="28"/>
        </w:rPr>
      </w:pPr>
      <w:r w:rsidRPr="008858F1">
        <w:rPr>
          <w:rFonts w:ascii="Times New Roman" w:hAnsi="Times New Roman" w:cs="Times New Roman"/>
          <w:bCs/>
          <w:sz w:val="28"/>
          <w:szCs w:val="28"/>
        </w:rPr>
        <w:t xml:space="preserve">Ребенок </w:t>
      </w:r>
      <w:r w:rsidRPr="008858F1">
        <w:rPr>
          <w:rFonts w:ascii="Times New Roman" w:hAnsi="Times New Roman" w:cs="Times New Roman"/>
          <w:sz w:val="28"/>
          <w:szCs w:val="28"/>
        </w:rPr>
        <w:t>обнаруживает достаточный уровень развития физических качеств и   основных движений, соответствующий возрастно-половым    нормативам</w:t>
      </w:r>
      <w:r w:rsidRPr="008858F1">
        <w:rPr>
          <w:rFonts w:ascii="Times New Roman" w:hAnsi="Times New Roman" w:cs="Times New Roman"/>
          <w:w w:val="89"/>
          <w:sz w:val="28"/>
          <w:szCs w:val="28"/>
        </w:rPr>
        <w:t>.</w:t>
      </w:r>
    </w:p>
    <w:p w:rsidR="00922079" w:rsidRPr="008858F1" w:rsidRDefault="00922079" w:rsidP="002100A7">
      <w:pPr>
        <w:pStyle w:val="Standard"/>
        <w:numPr>
          <w:ilvl w:val="0"/>
          <w:numId w:val="19"/>
        </w:numPr>
        <w:jc w:val="both"/>
        <w:rPr>
          <w:rFonts w:ascii="Times New Roman" w:hAnsi="Times New Roman" w:cs="Times New Roman"/>
          <w:sz w:val="28"/>
          <w:szCs w:val="28"/>
        </w:rPr>
      </w:pPr>
      <w:r w:rsidRPr="008858F1">
        <w:rPr>
          <w:rFonts w:ascii="Times New Roman" w:hAnsi="Times New Roman" w:cs="Times New Roman"/>
          <w:sz w:val="28"/>
          <w:szCs w:val="28"/>
        </w:rPr>
        <w:t>Самостоятельно выполняет доступные возрасту гигиенические процедуры, соблю</w:t>
      </w:r>
      <w:r w:rsidRPr="008858F1">
        <w:rPr>
          <w:rFonts w:ascii="Times New Roman" w:hAnsi="Times New Roman" w:cs="Times New Roman"/>
          <w:sz w:val="28"/>
          <w:szCs w:val="28"/>
        </w:rPr>
        <w:softHyphen/>
        <w:t>дает элементарные правила здорового образа жизни.</w:t>
      </w:r>
    </w:p>
    <w:p w:rsidR="00922079" w:rsidRPr="008858F1" w:rsidRDefault="00922079" w:rsidP="002100A7">
      <w:pPr>
        <w:pStyle w:val="Standard"/>
        <w:numPr>
          <w:ilvl w:val="0"/>
          <w:numId w:val="19"/>
        </w:numPr>
        <w:jc w:val="both"/>
        <w:rPr>
          <w:rFonts w:ascii="Times New Roman" w:hAnsi="Times New Roman" w:cs="Times New Roman"/>
          <w:sz w:val="28"/>
          <w:szCs w:val="28"/>
        </w:rPr>
      </w:pPr>
      <w:r w:rsidRPr="008858F1">
        <w:rPr>
          <w:rFonts w:ascii="Times New Roman" w:hAnsi="Times New Roman" w:cs="Times New Roman"/>
          <w:sz w:val="28"/>
          <w:szCs w:val="28"/>
        </w:rPr>
        <w:t>Самостоятельно организовывает подвижные игры (в разных вариантах).</w:t>
      </w:r>
    </w:p>
    <w:p w:rsidR="00922079" w:rsidRPr="008858F1" w:rsidRDefault="00922079" w:rsidP="002100A7">
      <w:pPr>
        <w:pStyle w:val="Standard"/>
        <w:numPr>
          <w:ilvl w:val="0"/>
          <w:numId w:val="19"/>
        </w:numPr>
        <w:jc w:val="both"/>
        <w:rPr>
          <w:rFonts w:ascii="Times New Roman" w:hAnsi="Times New Roman" w:cs="Times New Roman"/>
          <w:sz w:val="28"/>
          <w:szCs w:val="28"/>
        </w:rPr>
      </w:pPr>
      <w:r w:rsidRPr="008858F1">
        <w:rPr>
          <w:rFonts w:ascii="Times New Roman" w:hAnsi="Times New Roman" w:cs="Times New Roman"/>
          <w:sz w:val="28"/>
          <w:szCs w:val="28"/>
        </w:rPr>
        <w:t>Умеет прыгать на мягкое покрытие с высоты,  мягко приземляться прыгать в длину с места на расстояние не менее 120 см, с разбега - 150 см; прыгать через короткую и длинную скакалку.</w:t>
      </w:r>
    </w:p>
    <w:p w:rsidR="00922079" w:rsidRPr="008858F1" w:rsidRDefault="00922079" w:rsidP="002100A7">
      <w:pPr>
        <w:pStyle w:val="Standard"/>
        <w:numPr>
          <w:ilvl w:val="0"/>
          <w:numId w:val="19"/>
        </w:numPr>
        <w:jc w:val="both"/>
        <w:rPr>
          <w:rFonts w:ascii="Times New Roman" w:hAnsi="Times New Roman" w:cs="Times New Roman"/>
          <w:sz w:val="28"/>
          <w:szCs w:val="28"/>
        </w:rPr>
      </w:pPr>
      <w:r w:rsidRPr="008858F1">
        <w:rPr>
          <w:rFonts w:ascii="Times New Roman" w:hAnsi="Times New Roman" w:cs="Times New Roman"/>
          <w:sz w:val="28"/>
          <w:szCs w:val="28"/>
        </w:rPr>
        <w:t>Умеет перебрасывать набивные мячи весом 1 кг, метать мяч и предметы на расстояние не менее 10 м., владеть «школой мяча».</w:t>
      </w:r>
    </w:p>
    <w:p w:rsidR="00922079" w:rsidRPr="008858F1" w:rsidRDefault="00922079" w:rsidP="002100A7">
      <w:pPr>
        <w:pStyle w:val="Standard"/>
        <w:numPr>
          <w:ilvl w:val="0"/>
          <w:numId w:val="19"/>
        </w:numPr>
        <w:jc w:val="both"/>
        <w:rPr>
          <w:rFonts w:ascii="Times New Roman" w:hAnsi="Times New Roman" w:cs="Times New Roman"/>
          <w:sz w:val="28"/>
          <w:szCs w:val="28"/>
        </w:rPr>
      </w:pPr>
      <w:r w:rsidRPr="008858F1">
        <w:rPr>
          <w:rFonts w:ascii="Times New Roman" w:hAnsi="Times New Roman" w:cs="Times New Roman"/>
          <w:sz w:val="28"/>
          <w:szCs w:val="28"/>
        </w:rPr>
        <w:t>Играет в спортивные игры: городки, бадминтон, футбол, хоккей, баскетбол, настольный теннис.</w:t>
      </w:r>
    </w:p>
    <w:p w:rsidR="00922079" w:rsidRPr="008858F1" w:rsidRDefault="00922079" w:rsidP="002100A7">
      <w:pPr>
        <w:pStyle w:val="Standard"/>
        <w:numPr>
          <w:ilvl w:val="0"/>
          <w:numId w:val="19"/>
        </w:numPr>
        <w:jc w:val="both"/>
        <w:rPr>
          <w:rFonts w:ascii="Times New Roman" w:hAnsi="Times New Roman" w:cs="Times New Roman"/>
          <w:sz w:val="28"/>
          <w:szCs w:val="28"/>
        </w:rPr>
      </w:pPr>
      <w:r w:rsidRPr="008858F1">
        <w:rPr>
          <w:rFonts w:ascii="Times New Roman" w:hAnsi="Times New Roman" w:cs="Times New Roman"/>
          <w:sz w:val="28"/>
          <w:szCs w:val="28"/>
        </w:rPr>
        <w:t>Имеет представления о ЗОЖ (о некоторых особенностях строения и функционирования организма человека, о важности соблюдения режима дня, о paциональном питании, о значении двигательной активности, о полезных и вредных привычках и др.); о поведении во время болезни.</w:t>
      </w:r>
    </w:p>
    <w:p w:rsidR="00922079" w:rsidRPr="008858F1" w:rsidRDefault="00922079" w:rsidP="002100A7">
      <w:pPr>
        <w:pStyle w:val="Standard"/>
        <w:numPr>
          <w:ilvl w:val="0"/>
          <w:numId w:val="19"/>
        </w:numPr>
        <w:jc w:val="both"/>
        <w:rPr>
          <w:rFonts w:ascii="Times New Roman" w:hAnsi="Times New Roman" w:cs="Times New Roman"/>
          <w:sz w:val="28"/>
          <w:szCs w:val="28"/>
        </w:rPr>
      </w:pPr>
      <w:r w:rsidRPr="008858F1">
        <w:rPr>
          <w:rFonts w:ascii="Times New Roman" w:hAnsi="Times New Roman" w:cs="Times New Roman"/>
          <w:sz w:val="28"/>
          <w:szCs w:val="28"/>
        </w:rPr>
        <w:t>Владеет основными культурно-гигиеническими навыками (быстро и правильно умывается, чистит зубы, поласкает рот после еды, моет уши, причесывается, правильно пользуется носовым платком, следит за своим внешним видом, самостоятельно одевается и раздевается, следит за чистотой одежды и обуви и т.п.). Выполняет правила культуры еды.</w:t>
      </w:r>
    </w:p>
    <w:p w:rsidR="00922079" w:rsidRPr="008858F1" w:rsidRDefault="00922079" w:rsidP="002100A7">
      <w:pPr>
        <w:pStyle w:val="Standard"/>
        <w:numPr>
          <w:ilvl w:val="0"/>
          <w:numId w:val="19"/>
        </w:numPr>
        <w:jc w:val="both"/>
        <w:rPr>
          <w:rFonts w:ascii="Times New Roman" w:hAnsi="Times New Roman" w:cs="Times New Roman"/>
          <w:sz w:val="28"/>
          <w:szCs w:val="28"/>
        </w:rPr>
      </w:pPr>
      <w:r w:rsidRPr="008858F1">
        <w:rPr>
          <w:rFonts w:ascii="Times New Roman" w:hAnsi="Times New Roman" w:cs="Times New Roman"/>
          <w:sz w:val="28"/>
          <w:szCs w:val="28"/>
        </w:rPr>
        <w:t>Понимает, как нужно вести себя в опасных ситуациях, и при напоминании выполняет эти правила.</w:t>
      </w:r>
    </w:p>
    <w:p w:rsidR="00922079" w:rsidRPr="008858F1" w:rsidRDefault="00922079" w:rsidP="002100A7">
      <w:pPr>
        <w:pStyle w:val="Standard"/>
        <w:numPr>
          <w:ilvl w:val="0"/>
          <w:numId w:val="19"/>
        </w:numPr>
        <w:jc w:val="both"/>
        <w:rPr>
          <w:rFonts w:ascii="Times New Roman" w:hAnsi="Times New Roman" w:cs="Times New Roman"/>
          <w:sz w:val="28"/>
          <w:szCs w:val="28"/>
        </w:rPr>
      </w:pPr>
      <w:r w:rsidRPr="008858F1">
        <w:rPr>
          <w:rFonts w:ascii="Times New Roman" w:hAnsi="Times New Roman" w:cs="Times New Roman"/>
          <w:sz w:val="28"/>
          <w:szCs w:val="28"/>
        </w:rPr>
        <w:t>Имеет представления о способах обращения за помощью в опасных ситуациях, знает номер телефона вызова экстренной помощи.</w:t>
      </w:r>
    </w:p>
    <w:p w:rsidR="00922079" w:rsidRPr="008858F1" w:rsidRDefault="00922079" w:rsidP="002100A7">
      <w:pPr>
        <w:pStyle w:val="Standard"/>
        <w:numPr>
          <w:ilvl w:val="0"/>
          <w:numId w:val="19"/>
        </w:numPr>
        <w:jc w:val="both"/>
        <w:rPr>
          <w:rFonts w:ascii="Times New Roman" w:hAnsi="Times New Roman" w:cs="Times New Roman"/>
          <w:sz w:val="28"/>
          <w:szCs w:val="28"/>
        </w:rPr>
      </w:pPr>
      <w:r w:rsidRPr="008858F1">
        <w:rPr>
          <w:rFonts w:ascii="Times New Roman" w:hAnsi="Times New Roman" w:cs="Times New Roman"/>
          <w:sz w:val="28"/>
          <w:szCs w:val="28"/>
        </w:rPr>
        <w:t>Умеет привлечь внимание взрослого в случае травмы или    недомогания;  оказывает элементарную помощь.</w:t>
      </w:r>
    </w:p>
    <w:p w:rsidR="00922079" w:rsidRPr="008858F1" w:rsidRDefault="00922079" w:rsidP="008858F1">
      <w:pPr>
        <w:pStyle w:val="Standard"/>
        <w:shd w:val="clear" w:color="auto" w:fill="FFFFFF"/>
        <w:spacing w:before="278" w:line="240" w:lineRule="auto"/>
        <w:ind w:left="360" w:right="5"/>
        <w:jc w:val="both"/>
        <w:rPr>
          <w:rFonts w:ascii="Times New Roman" w:hAnsi="Times New Roman" w:cs="Times New Roman"/>
          <w:b/>
          <w:bCs/>
          <w:sz w:val="28"/>
          <w:szCs w:val="28"/>
        </w:rPr>
      </w:pPr>
      <w:r w:rsidRPr="008858F1">
        <w:rPr>
          <w:rFonts w:ascii="Times New Roman" w:hAnsi="Times New Roman" w:cs="Times New Roman"/>
          <w:b/>
          <w:bCs/>
          <w:sz w:val="28"/>
          <w:szCs w:val="28"/>
        </w:rPr>
        <w:t>1.11. Планируемые результаты освоения программы на этапе завершения дошкольного образования:</w:t>
      </w:r>
    </w:p>
    <w:p w:rsidR="00922079" w:rsidRPr="008858F1" w:rsidRDefault="00922079" w:rsidP="002100A7">
      <w:pPr>
        <w:pStyle w:val="Standard"/>
        <w:numPr>
          <w:ilvl w:val="0"/>
          <w:numId w:val="19"/>
        </w:numPr>
        <w:shd w:val="clear" w:color="auto" w:fill="FFFFFF"/>
        <w:spacing w:before="269" w:line="240" w:lineRule="auto"/>
        <w:jc w:val="both"/>
        <w:rPr>
          <w:rFonts w:ascii="Times New Roman" w:hAnsi="Times New Roman" w:cs="Times New Roman"/>
          <w:sz w:val="28"/>
          <w:szCs w:val="28"/>
        </w:rPr>
      </w:pPr>
      <w:r w:rsidRPr="008858F1">
        <w:rPr>
          <w:rFonts w:ascii="Times New Roman" w:hAnsi="Times New Roman" w:cs="Times New Roman"/>
          <w:sz w:val="28"/>
          <w:szCs w:val="28"/>
        </w:rPr>
        <w:t>1.Ребенок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922079" w:rsidRPr="008858F1" w:rsidRDefault="00922079" w:rsidP="002100A7">
      <w:pPr>
        <w:pStyle w:val="Standard"/>
        <w:numPr>
          <w:ilvl w:val="0"/>
          <w:numId w:val="19"/>
        </w:numPr>
        <w:shd w:val="clear" w:color="auto" w:fill="FFFFFF"/>
        <w:spacing w:before="278" w:line="240" w:lineRule="auto"/>
        <w:jc w:val="both"/>
        <w:rPr>
          <w:rFonts w:ascii="Times New Roman" w:hAnsi="Times New Roman" w:cs="Times New Roman"/>
          <w:sz w:val="28"/>
          <w:szCs w:val="28"/>
        </w:rPr>
      </w:pPr>
      <w:r w:rsidRPr="008858F1">
        <w:rPr>
          <w:rFonts w:ascii="Times New Roman" w:hAnsi="Times New Roman" w:cs="Times New Roman"/>
          <w:sz w:val="28"/>
          <w:szCs w:val="28"/>
        </w:rPr>
        <w:t xml:space="preserve">2.Ребенок обладает установкой положительного отношения к миру, к разным видам труда, другим людям и самому себе, обладает чувством собственного </w:t>
      </w:r>
      <w:r w:rsidRPr="008858F1">
        <w:rPr>
          <w:rFonts w:ascii="Times New Roman" w:hAnsi="Times New Roman" w:cs="Times New Roman"/>
          <w:spacing w:val="-1"/>
          <w:sz w:val="28"/>
          <w:szCs w:val="28"/>
        </w:rPr>
        <w:t xml:space="preserve">достоинства; активно взаимодействует со сверстниками и взрослыми, участвует в </w:t>
      </w:r>
      <w:r w:rsidRPr="008858F1">
        <w:rPr>
          <w:rFonts w:ascii="Times New Roman" w:hAnsi="Times New Roman" w:cs="Times New Roman"/>
          <w:sz w:val="28"/>
          <w:szCs w:val="28"/>
        </w:rPr>
        <w:t>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922079" w:rsidRPr="008858F1" w:rsidRDefault="00922079" w:rsidP="002100A7">
      <w:pPr>
        <w:pStyle w:val="Standard"/>
        <w:numPr>
          <w:ilvl w:val="0"/>
          <w:numId w:val="19"/>
        </w:numPr>
        <w:shd w:val="clear" w:color="auto" w:fill="FFFFFF"/>
        <w:spacing w:before="278" w:line="240" w:lineRule="auto"/>
        <w:ind w:right="5"/>
        <w:jc w:val="both"/>
        <w:rPr>
          <w:rFonts w:ascii="Times New Roman" w:hAnsi="Times New Roman" w:cs="Times New Roman"/>
          <w:sz w:val="28"/>
          <w:szCs w:val="28"/>
        </w:rPr>
      </w:pPr>
      <w:r w:rsidRPr="008858F1">
        <w:rPr>
          <w:rFonts w:ascii="Times New Roman" w:hAnsi="Times New Roman" w:cs="Times New Roman"/>
          <w:sz w:val="28"/>
          <w:szCs w:val="28"/>
        </w:rPr>
        <w:t>3.Ребенок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w:t>
      </w:r>
    </w:p>
    <w:p w:rsidR="00922079" w:rsidRPr="008858F1" w:rsidRDefault="00922079" w:rsidP="002100A7">
      <w:pPr>
        <w:pStyle w:val="Standard"/>
        <w:numPr>
          <w:ilvl w:val="0"/>
          <w:numId w:val="19"/>
        </w:numPr>
        <w:shd w:val="clear" w:color="auto" w:fill="FFFFFF"/>
        <w:spacing w:before="283" w:line="240" w:lineRule="auto"/>
        <w:ind w:right="5"/>
        <w:jc w:val="both"/>
        <w:rPr>
          <w:rFonts w:ascii="Times New Roman" w:hAnsi="Times New Roman" w:cs="Times New Roman"/>
          <w:sz w:val="28"/>
          <w:szCs w:val="28"/>
        </w:rPr>
      </w:pPr>
      <w:r w:rsidRPr="008858F1">
        <w:rPr>
          <w:rFonts w:ascii="Times New Roman" w:hAnsi="Times New Roman" w:cs="Times New Roman"/>
          <w:sz w:val="28"/>
          <w:szCs w:val="28"/>
        </w:rPr>
        <w:t>4.Ребенок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922079" w:rsidRPr="008858F1" w:rsidRDefault="00922079" w:rsidP="002100A7">
      <w:pPr>
        <w:pStyle w:val="Standard"/>
        <w:numPr>
          <w:ilvl w:val="0"/>
          <w:numId w:val="19"/>
        </w:numPr>
        <w:shd w:val="clear" w:color="auto" w:fill="FFFFFF"/>
        <w:spacing w:before="278" w:line="240" w:lineRule="auto"/>
        <w:ind w:right="10"/>
        <w:jc w:val="both"/>
        <w:rPr>
          <w:rFonts w:ascii="Times New Roman" w:hAnsi="Times New Roman" w:cs="Times New Roman"/>
          <w:sz w:val="28"/>
          <w:szCs w:val="28"/>
        </w:rPr>
      </w:pPr>
      <w:r w:rsidRPr="008858F1">
        <w:rPr>
          <w:rFonts w:ascii="Times New Roman" w:hAnsi="Times New Roman" w:cs="Times New Roman"/>
          <w:sz w:val="28"/>
          <w:szCs w:val="28"/>
        </w:rPr>
        <w:t xml:space="preserve">5.У ребенка развита крупная и мелкая моторика; он подвижен, вынослив, владеет </w:t>
      </w:r>
      <w:r w:rsidRPr="008858F1">
        <w:rPr>
          <w:rFonts w:ascii="Times New Roman" w:hAnsi="Times New Roman" w:cs="Times New Roman"/>
          <w:spacing w:val="-1"/>
          <w:sz w:val="28"/>
          <w:szCs w:val="28"/>
        </w:rPr>
        <w:t>основными движениями, может контролировать свои движения и управлять ими;</w:t>
      </w:r>
    </w:p>
    <w:p w:rsidR="00922079" w:rsidRPr="008858F1" w:rsidRDefault="00922079" w:rsidP="002100A7">
      <w:pPr>
        <w:pStyle w:val="Standard"/>
        <w:numPr>
          <w:ilvl w:val="0"/>
          <w:numId w:val="19"/>
        </w:numPr>
        <w:shd w:val="clear" w:color="auto" w:fill="FFFFFF"/>
        <w:spacing w:before="283" w:line="240" w:lineRule="auto"/>
        <w:ind w:right="5"/>
        <w:jc w:val="both"/>
        <w:rPr>
          <w:rFonts w:ascii="Times New Roman" w:hAnsi="Times New Roman" w:cs="Times New Roman"/>
          <w:sz w:val="28"/>
          <w:szCs w:val="28"/>
        </w:rPr>
      </w:pPr>
      <w:r w:rsidRPr="008858F1">
        <w:rPr>
          <w:rFonts w:ascii="Times New Roman" w:hAnsi="Times New Roman" w:cs="Times New Roman"/>
          <w:sz w:val="28"/>
          <w:szCs w:val="28"/>
        </w:rPr>
        <w:t>6.Ребенок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p w:rsidR="00922079" w:rsidRPr="008858F1" w:rsidRDefault="00922079" w:rsidP="002100A7">
      <w:pPr>
        <w:pStyle w:val="Standard"/>
        <w:numPr>
          <w:ilvl w:val="0"/>
          <w:numId w:val="19"/>
        </w:numPr>
        <w:shd w:val="clear" w:color="auto" w:fill="FFFFFF"/>
        <w:spacing w:line="240" w:lineRule="auto"/>
        <w:ind w:right="5"/>
        <w:jc w:val="both"/>
        <w:rPr>
          <w:rFonts w:ascii="Times New Roman" w:hAnsi="Times New Roman" w:cs="Times New Roman"/>
          <w:sz w:val="28"/>
          <w:szCs w:val="28"/>
        </w:rPr>
      </w:pPr>
      <w:r w:rsidRPr="008858F1">
        <w:rPr>
          <w:rFonts w:ascii="Times New Roman" w:hAnsi="Times New Roman" w:cs="Times New Roman"/>
          <w:sz w:val="28"/>
          <w:szCs w:val="28"/>
        </w:rPr>
        <w:t>7.Ребенок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w:t>
      </w:r>
    </w:p>
    <w:p w:rsidR="008166A7" w:rsidRPr="00CB2A42" w:rsidRDefault="00922079" w:rsidP="00CB2A42">
      <w:pPr>
        <w:pStyle w:val="Standard"/>
        <w:numPr>
          <w:ilvl w:val="0"/>
          <w:numId w:val="19"/>
        </w:numPr>
        <w:shd w:val="clear" w:color="auto" w:fill="FFFFFF"/>
        <w:spacing w:before="278" w:line="240" w:lineRule="auto"/>
        <w:jc w:val="both"/>
        <w:rPr>
          <w:rFonts w:ascii="Times New Roman" w:hAnsi="Times New Roman" w:cs="Times New Roman"/>
          <w:sz w:val="28"/>
          <w:szCs w:val="28"/>
        </w:rPr>
      </w:pPr>
      <w:r w:rsidRPr="008858F1">
        <w:rPr>
          <w:rFonts w:ascii="Times New Roman" w:hAnsi="Times New Roman" w:cs="Times New Roman"/>
          <w:sz w:val="28"/>
          <w:szCs w:val="28"/>
        </w:rPr>
        <w:t>Целевые ориентиры Программы выступают основаниями преемственности дошкольного и начального общего образования. При соблюдении требований к условиям реализации Программы настоящие целевые ориентиры предполагают формирование у детей дошкольного возраста предпосылок к учебной деятельности на этапе завершения ими дошкольного образования.</w:t>
      </w:r>
    </w:p>
    <w:p w:rsidR="00922079" w:rsidRPr="008858F1" w:rsidRDefault="00922079" w:rsidP="00922079">
      <w:pPr>
        <w:pStyle w:val="Standard"/>
        <w:shd w:val="clear" w:color="auto" w:fill="FFFFFF"/>
        <w:spacing w:before="288" w:line="240" w:lineRule="auto"/>
        <w:jc w:val="center"/>
        <w:rPr>
          <w:rFonts w:ascii="Times New Roman" w:hAnsi="Times New Roman" w:cs="Times New Roman"/>
          <w:b/>
          <w:bCs/>
          <w:sz w:val="28"/>
          <w:szCs w:val="28"/>
        </w:rPr>
      </w:pPr>
      <w:r w:rsidRPr="008858F1">
        <w:rPr>
          <w:rFonts w:ascii="Times New Roman" w:hAnsi="Times New Roman" w:cs="Times New Roman"/>
          <w:b/>
          <w:bCs/>
          <w:sz w:val="28"/>
          <w:szCs w:val="28"/>
        </w:rPr>
        <w:t>1.12. Планируемые результаты освоения Программы (часть, формируемая участниками образовательных отношений).</w:t>
      </w:r>
    </w:p>
    <w:p w:rsidR="00922079" w:rsidRPr="008858F1" w:rsidRDefault="00922079" w:rsidP="00922079">
      <w:pPr>
        <w:pStyle w:val="Standard"/>
        <w:shd w:val="clear" w:color="auto" w:fill="FFFFFF"/>
        <w:spacing w:before="288" w:line="240" w:lineRule="auto"/>
        <w:jc w:val="both"/>
        <w:rPr>
          <w:rFonts w:ascii="Times New Roman" w:hAnsi="Times New Roman" w:cs="Times New Roman"/>
          <w:bCs/>
          <w:sz w:val="28"/>
          <w:szCs w:val="28"/>
        </w:rPr>
      </w:pPr>
      <w:r w:rsidRPr="008858F1">
        <w:rPr>
          <w:rFonts w:ascii="Times New Roman" w:hAnsi="Times New Roman" w:cs="Times New Roman"/>
          <w:bCs/>
          <w:sz w:val="28"/>
          <w:szCs w:val="28"/>
        </w:rPr>
        <w:t>Педагогический коллектив МБДОУ д/с «</w:t>
      </w:r>
      <w:r w:rsidR="00E00625">
        <w:rPr>
          <w:rFonts w:ascii="Times New Roman" w:hAnsi="Times New Roman" w:cs="Times New Roman"/>
          <w:bCs/>
          <w:sz w:val="28"/>
          <w:szCs w:val="28"/>
        </w:rPr>
        <w:t>Теремок</w:t>
      </w:r>
      <w:r w:rsidRPr="008858F1">
        <w:rPr>
          <w:rFonts w:ascii="Times New Roman" w:hAnsi="Times New Roman" w:cs="Times New Roman"/>
          <w:bCs/>
          <w:sz w:val="28"/>
          <w:szCs w:val="28"/>
        </w:rPr>
        <w:t xml:space="preserve">» с. </w:t>
      </w:r>
      <w:r w:rsidR="00E00625">
        <w:rPr>
          <w:rFonts w:ascii="Times New Roman" w:hAnsi="Times New Roman" w:cs="Times New Roman"/>
          <w:bCs/>
          <w:sz w:val="28"/>
          <w:szCs w:val="28"/>
        </w:rPr>
        <w:t>Конюшки</w:t>
      </w:r>
      <w:r w:rsidRPr="008858F1">
        <w:rPr>
          <w:rFonts w:ascii="Times New Roman" w:hAnsi="Times New Roman" w:cs="Times New Roman"/>
          <w:bCs/>
          <w:sz w:val="28"/>
          <w:szCs w:val="28"/>
        </w:rPr>
        <w:t xml:space="preserve"> ставит дополнительные (вариативные) цели и задачи развития детей в раннем и дошкольном с учетом следующих принципов: доступности, последовательности, природосообразительности, систематичности.</w:t>
      </w:r>
    </w:p>
    <w:p w:rsidR="00922079" w:rsidRPr="008858F1" w:rsidRDefault="00922079" w:rsidP="00922079">
      <w:pPr>
        <w:pStyle w:val="Standard"/>
        <w:shd w:val="clear" w:color="auto" w:fill="FFFFFF"/>
        <w:spacing w:before="288" w:line="240" w:lineRule="auto"/>
        <w:ind w:firstLine="709"/>
        <w:jc w:val="both"/>
        <w:rPr>
          <w:rFonts w:ascii="Times New Roman" w:hAnsi="Times New Roman" w:cs="Times New Roman"/>
          <w:b/>
          <w:bCs/>
          <w:sz w:val="28"/>
          <w:szCs w:val="28"/>
        </w:rPr>
      </w:pPr>
      <w:r w:rsidRPr="008858F1">
        <w:rPr>
          <w:rFonts w:ascii="Times New Roman" w:hAnsi="Times New Roman" w:cs="Times New Roman"/>
          <w:b/>
          <w:bCs/>
          <w:sz w:val="28"/>
          <w:szCs w:val="28"/>
        </w:rPr>
        <w:t>Ранний возраст (1-3 года).</w:t>
      </w:r>
    </w:p>
    <w:p w:rsidR="00922079" w:rsidRPr="008858F1" w:rsidRDefault="00922079" w:rsidP="00922079">
      <w:pPr>
        <w:pStyle w:val="Standard"/>
        <w:shd w:val="clear" w:color="auto" w:fill="FFFFFF"/>
        <w:spacing w:before="288" w:line="240" w:lineRule="auto"/>
        <w:ind w:firstLine="709"/>
        <w:jc w:val="both"/>
        <w:rPr>
          <w:rFonts w:ascii="Times New Roman" w:hAnsi="Times New Roman" w:cs="Times New Roman"/>
          <w:sz w:val="28"/>
          <w:szCs w:val="28"/>
        </w:rPr>
      </w:pPr>
      <w:r w:rsidRPr="008858F1">
        <w:rPr>
          <w:rFonts w:ascii="Times New Roman" w:hAnsi="Times New Roman" w:cs="Times New Roman"/>
          <w:b/>
          <w:bCs/>
          <w:sz w:val="28"/>
          <w:szCs w:val="28"/>
        </w:rPr>
        <w:t>Цель:</w:t>
      </w:r>
      <w:r w:rsidRPr="008858F1">
        <w:rPr>
          <w:rFonts w:ascii="Times New Roman" w:hAnsi="Times New Roman" w:cs="Times New Roman"/>
          <w:bCs/>
          <w:sz w:val="28"/>
          <w:szCs w:val="28"/>
        </w:rPr>
        <w:t xml:space="preserve"> развивать эмоционально-волевую сферу детей раннего возраста.</w:t>
      </w:r>
    </w:p>
    <w:p w:rsidR="00922079" w:rsidRPr="008858F1" w:rsidRDefault="00922079" w:rsidP="00922079">
      <w:pPr>
        <w:pStyle w:val="Standard"/>
        <w:shd w:val="clear" w:color="auto" w:fill="FFFFFF"/>
        <w:spacing w:before="288" w:line="240" w:lineRule="auto"/>
        <w:ind w:firstLine="709"/>
        <w:jc w:val="both"/>
        <w:rPr>
          <w:rFonts w:ascii="Times New Roman" w:hAnsi="Times New Roman" w:cs="Times New Roman"/>
          <w:b/>
          <w:bCs/>
          <w:sz w:val="28"/>
          <w:szCs w:val="28"/>
        </w:rPr>
      </w:pPr>
      <w:r w:rsidRPr="008858F1">
        <w:rPr>
          <w:rFonts w:ascii="Times New Roman" w:hAnsi="Times New Roman" w:cs="Times New Roman"/>
          <w:b/>
          <w:bCs/>
          <w:sz w:val="28"/>
          <w:szCs w:val="28"/>
        </w:rPr>
        <w:t>Задачи:</w:t>
      </w:r>
    </w:p>
    <w:p w:rsidR="00922079" w:rsidRPr="008858F1" w:rsidRDefault="00922079" w:rsidP="00922079">
      <w:pPr>
        <w:pStyle w:val="Standard"/>
        <w:shd w:val="clear" w:color="auto" w:fill="FFFFFF"/>
        <w:spacing w:before="288" w:line="240" w:lineRule="auto"/>
        <w:ind w:firstLine="709"/>
        <w:jc w:val="both"/>
        <w:rPr>
          <w:rFonts w:ascii="Times New Roman" w:hAnsi="Times New Roman" w:cs="Times New Roman"/>
          <w:bCs/>
          <w:sz w:val="28"/>
          <w:szCs w:val="28"/>
        </w:rPr>
      </w:pPr>
      <w:r w:rsidRPr="008858F1">
        <w:rPr>
          <w:rFonts w:ascii="Times New Roman" w:hAnsi="Times New Roman" w:cs="Times New Roman"/>
          <w:bCs/>
          <w:sz w:val="28"/>
          <w:szCs w:val="28"/>
        </w:rPr>
        <w:t>1.Формировать эмоциональную отзывчивость ребенка по отношению к сверстникам.</w:t>
      </w:r>
    </w:p>
    <w:p w:rsidR="00922079" w:rsidRPr="008858F1" w:rsidRDefault="00922079" w:rsidP="00922079">
      <w:pPr>
        <w:pStyle w:val="Standard"/>
        <w:shd w:val="clear" w:color="auto" w:fill="FFFFFF"/>
        <w:spacing w:before="288" w:line="240" w:lineRule="auto"/>
        <w:ind w:firstLine="709"/>
        <w:jc w:val="both"/>
        <w:rPr>
          <w:rFonts w:ascii="Times New Roman" w:hAnsi="Times New Roman" w:cs="Times New Roman"/>
          <w:bCs/>
          <w:sz w:val="28"/>
          <w:szCs w:val="28"/>
        </w:rPr>
      </w:pPr>
      <w:r w:rsidRPr="008858F1">
        <w:rPr>
          <w:rFonts w:ascii="Times New Roman" w:hAnsi="Times New Roman" w:cs="Times New Roman"/>
          <w:bCs/>
          <w:sz w:val="28"/>
          <w:szCs w:val="28"/>
        </w:rPr>
        <w:t>2.Формировать у детей заботливое отношение к куклам и игрушкам, олицетворяющим животных.</w:t>
      </w:r>
    </w:p>
    <w:p w:rsidR="00922079" w:rsidRPr="008858F1" w:rsidRDefault="00922079" w:rsidP="00922079">
      <w:pPr>
        <w:pStyle w:val="Standard"/>
        <w:shd w:val="clear" w:color="auto" w:fill="FFFFFF"/>
        <w:spacing w:before="288" w:line="240" w:lineRule="auto"/>
        <w:ind w:firstLine="709"/>
        <w:jc w:val="both"/>
        <w:rPr>
          <w:rFonts w:ascii="Times New Roman" w:hAnsi="Times New Roman" w:cs="Times New Roman"/>
          <w:b/>
          <w:bCs/>
          <w:sz w:val="28"/>
          <w:szCs w:val="28"/>
        </w:rPr>
      </w:pPr>
      <w:r w:rsidRPr="008858F1">
        <w:rPr>
          <w:rFonts w:ascii="Times New Roman" w:hAnsi="Times New Roman" w:cs="Times New Roman"/>
          <w:b/>
          <w:bCs/>
          <w:sz w:val="28"/>
          <w:szCs w:val="28"/>
        </w:rPr>
        <w:t>Старший дошкольный возраст.</w:t>
      </w:r>
    </w:p>
    <w:p w:rsidR="00922079" w:rsidRPr="008858F1" w:rsidRDefault="00922079" w:rsidP="00922079">
      <w:pPr>
        <w:pStyle w:val="Standard"/>
        <w:shd w:val="clear" w:color="auto" w:fill="FFFFFF"/>
        <w:spacing w:before="288" w:line="240" w:lineRule="auto"/>
        <w:ind w:firstLine="709"/>
        <w:jc w:val="both"/>
        <w:rPr>
          <w:rFonts w:ascii="Times New Roman" w:hAnsi="Times New Roman" w:cs="Times New Roman"/>
          <w:sz w:val="28"/>
          <w:szCs w:val="28"/>
        </w:rPr>
      </w:pPr>
      <w:r w:rsidRPr="008858F1">
        <w:rPr>
          <w:rFonts w:ascii="Times New Roman" w:hAnsi="Times New Roman" w:cs="Times New Roman"/>
          <w:b/>
          <w:bCs/>
          <w:sz w:val="28"/>
          <w:szCs w:val="28"/>
        </w:rPr>
        <w:t xml:space="preserve">Цель: </w:t>
      </w:r>
      <w:r w:rsidRPr="008858F1">
        <w:rPr>
          <w:rFonts w:ascii="Times New Roman" w:hAnsi="Times New Roman" w:cs="Times New Roman"/>
          <w:bCs/>
          <w:sz w:val="28"/>
          <w:szCs w:val="28"/>
        </w:rPr>
        <w:t>формировать целостное представление о родном крае; воспитывать любовь к малой родине.</w:t>
      </w:r>
    </w:p>
    <w:p w:rsidR="00922079" w:rsidRPr="008858F1" w:rsidRDefault="00922079" w:rsidP="00922079">
      <w:pPr>
        <w:pStyle w:val="Standard"/>
        <w:shd w:val="clear" w:color="auto" w:fill="FFFFFF"/>
        <w:spacing w:before="288" w:line="240" w:lineRule="auto"/>
        <w:ind w:firstLine="709"/>
        <w:jc w:val="both"/>
        <w:rPr>
          <w:rFonts w:ascii="Times New Roman" w:hAnsi="Times New Roman" w:cs="Times New Roman"/>
          <w:b/>
          <w:bCs/>
          <w:sz w:val="28"/>
          <w:szCs w:val="28"/>
        </w:rPr>
      </w:pPr>
      <w:r w:rsidRPr="008858F1">
        <w:rPr>
          <w:rFonts w:ascii="Times New Roman" w:hAnsi="Times New Roman" w:cs="Times New Roman"/>
          <w:b/>
          <w:bCs/>
          <w:sz w:val="28"/>
          <w:szCs w:val="28"/>
        </w:rPr>
        <w:t>Задачи:</w:t>
      </w:r>
    </w:p>
    <w:p w:rsidR="00922079" w:rsidRPr="008858F1" w:rsidRDefault="00922079" w:rsidP="00922079">
      <w:pPr>
        <w:pStyle w:val="Standard"/>
        <w:shd w:val="clear" w:color="auto" w:fill="FFFFFF"/>
        <w:spacing w:before="288" w:line="240" w:lineRule="auto"/>
        <w:ind w:firstLine="709"/>
        <w:jc w:val="both"/>
        <w:rPr>
          <w:rFonts w:ascii="Times New Roman" w:hAnsi="Times New Roman" w:cs="Times New Roman"/>
          <w:sz w:val="28"/>
          <w:szCs w:val="28"/>
        </w:rPr>
      </w:pPr>
      <w:r w:rsidRPr="008858F1">
        <w:rPr>
          <w:rFonts w:ascii="Times New Roman" w:hAnsi="Times New Roman" w:cs="Times New Roman"/>
          <w:b/>
          <w:bCs/>
          <w:sz w:val="28"/>
          <w:szCs w:val="28"/>
        </w:rPr>
        <w:t>1.</w:t>
      </w:r>
      <w:r w:rsidRPr="008858F1">
        <w:rPr>
          <w:rFonts w:ascii="Times New Roman" w:hAnsi="Times New Roman" w:cs="Times New Roman"/>
          <w:bCs/>
          <w:sz w:val="28"/>
          <w:szCs w:val="28"/>
        </w:rPr>
        <w:t>Развивать познавательный интерес к истории родного села и края; к природе Липецкой области</w:t>
      </w:r>
    </w:p>
    <w:p w:rsidR="00922079" w:rsidRPr="008858F1" w:rsidRDefault="00922079" w:rsidP="00922079">
      <w:pPr>
        <w:pStyle w:val="Standard"/>
        <w:shd w:val="clear" w:color="auto" w:fill="FFFFFF"/>
        <w:spacing w:before="288" w:line="240" w:lineRule="auto"/>
        <w:ind w:firstLine="709"/>
        <w:jc w:val="both"/>
        <w:rPr>
          <w:rFonts w:ascii="Times New Roman" w:hAnsi="Times New Roman" w:cs="Times New Roman"/>
          <w:bCs/>
          <w:sz w:val="28"/>
          <w:szCs w:val="28"/>
        </w:rPr>
      </w:pPr>
      <w:r w:rsidRPr="008858F1">
        <w:rPr>
          <w:rFonts w:ascii="Times New Roman" w:hAnsi="Times New Roman" w:cs="Times New Roman"/>
          <w:bCs/>
          <w:sz w:val="28"/>
          <w:szCs w:val="28"/>
        </w:rPr>
        <w:t>2.Формировать интерес к народному творчеству и традициям своего края.</w:t>
      </w:r>
    </w:p>
    <w:p w:rsidR="00922079" w:rsidRPr="008858F1" w:rsidRDefault="00922079" w:rsidP="00922079">
      <w:pPr>
        <w:pStyle w:val="Standard"/>
        <w:shd w:val="clear" w:color="auto" w:fill="FFFFFF"/>
        <w:spacing w:before="288" w:line="240" w:lineRule="auto"/>
        <w:ind w:firstLine="709"/>
        <w:jc w:val="both"/>
        <w:rPr>
          <w:rFonts w:ascii="Times New Roman" w:hAnsi="Times New Roman" w:cs="Times New Roman"/>
          <w:bCs/>
          <w:sz w:val="28"/>
          <w:szCs w:val="28"/>
        </w:rPr>
      </w:pPr>
      <w:r w:rsidRPr="008858F1">
        <w:rPr>
          <w:rFonts w:ascii="Times New Roman" w:hAnsi="Times New Roman" w:cs="Times New Roman"/>
          <w:bCs/>
          <w:sz w:val="28"/>
          <w:szCs w:val="28"/>
        </w:rPr>
        <w:t>3.Воспитывать любовь к родному дому, семье , уважение к родителям и их труду.</w:t>
      </w:r>
    </w:p>
    <w:p w:rsidR="00922079" w:rsidRPr="008858F1" w:rsidRDefault="00922079" w:rsidP="00922079">
      <w:pPr>
        <w:pStyle w:val="Standard"/>
        <w:shd w:val="clear" w:color="auto" w:fill="FFFFFF"/>
        <w:spacing w:line="240" w:lineRule="auto"/>
        <w:ind w:firstLine="709"/>
        <w:jc w:val="both"/>
        <w:rPr>
          <w:rFonts w:ascii="Times New Roman" w:hAnsi="Times New Roman" w:cs="Times New Roman"/>
          <w:sz w:val="28"/>
          <w:szCs w:val="28"/>
        </w:rPr>
      </w:pPr>
      <w:r w:rsidRPr="008858F1">
        <w:rPr>
          <w:rFonts w:ascii="Times New Roman" w:hAnsi="Times New Roman" w:cs="Times New Roman"/>
          <w:b/>
          <w:bCs/>
          <w:spacing w:val="-35"/>
          <w:position w:val="16"/>
          <w:sz w:val="28"/>
          <w:szCs w:val="28"/>
        </w:rPr>
        <w:t>Планируемые результаты освоения Программы на этапе  завершения   дошкольного  образования.</w:t>
      </w:r>
    </w:p>
    <w:p w:rsidR="00922079" w:rsidRPr="008858F1" w:rsidRDefault="00922079" w:rsidP="00922079">
      <w:pPr>
        <w:pStyle w:val="Standard"/>
        <w:shd w:val="clear" w:color="auto" w:fill="FFFFFF"/>
        <w:spacing w:line="240" w:lineRule="auto"/>
        <w:ind w:firstLine="709"/>
        <w:jc w:val="center"/>
        <w:rPr>
          <w:rFonts w:ascii="Times New Roman" w:hAnsi="Times New Roman" w:cs="Times New Roman"/>
          <w:sz w:val="28"/>
          <w:szCs w:val="28"/>
        </w:rPr>
      </w:pPr>
      <w:r w:rsidRPr="008858F1">
        <w:rPr>
          <w:rFonts w:ascii="Times New Roman" w:hAnsi="Times New Roman" w:cs="Times New Roman"/>
          <w:bCs/>
          <w:i/>
          <w:spacing w:val="-35"/>
          <w:position w:val="16"/>
          <w:sz w:val="28"/>
          <w:szCs w:val="28"/>
        </w:rPr>
        <w:t>Целевые  ориентиры   образования  в  младенческом    и   раннем    возрасте.</w:t>
      </w:r>
    </w:p>
    <w:p w:rsidR="00922079" w:rsidRPr="008858F1" w:rsidRDefault="00922079" w:rsidP="00922079">
      <w:pPr>
        <w:pStyle w:val="Standard"/>
        <w:shd w:val="clear" w:color="auto" w:fill="FFFFFF"/>
        <w:spacing w:before="288" w:line="240" w:lineRule="auto"/>
        <w:ind w:firstLine="709"/>
        <w:jc w:val="both"/>
        <w:rPr>
          <w:rFonts w:ascii="Times New Roman" w:hAnsi="Times New Roman" w:cs="Times New Roman"/>
          <w:bCs/>
          <w:sz w:val="28"/>
          <w:szCs w:val="28"/>
        </w:rPr>
      </w:pPr>
      <w:r w:rsidRPr="008858F1">
        <w:rPr>
          <w:rFonts w:ascii="Times New Roman" w:hAnsi="Times New Roman" w:cs="Times New Roman"/>
          <w:bCs/>
          <w:sz w:val="28"/>
          <w:szCs w:val="28"/>
        </w:rPr>
        <w:t>1.Ребенок проявляет эмоциональную отзывчивость по отношению к сверстникам.</w:t>
      </w:r>
    </w:p>
    <w:p w:rsidR="00922079" w:rsidRPr="008858F1" w:rsidRDefault="00922079" w:rsidP="00922079">
      <w:pPr>
        <w:pStyle w:val="Standard"/>
        <w:shd w:val="clear" w:color="auto" w:fill="FFFFFF"/>
        <w:spacing w:before="288" w:line="240" w:lineRule="auto"/>
        <w:ind w:firstLine="709"/>
        <w:jc w:val="both"/>
        <w:rPr>
          <w:rFonts w:ascii="Times New Roman" w:hAnsi="Times New Roman" w:cs="Times New Roman"/>
          <w:bCs/>
          <w:sz w:val="28"/>
          <w:szCs w:val="28"/>
        </w:rPr>
      </w:pPr>
      <w:r w:rsidRPr="008858F1">
        <w:rPr>
          <w:rFonts w:ascii="Times New Roman" w:hAnsi="Times New Roman" w:cs="Times New Roman"/>
          <w:bCs/>
          <w:sz w:val="28"/>
          <w:szCs w:val="28"/>
        </w:rPr>
        <w:t>2.Ребенок проявляет  заботливое отношение к куклам и игрушкам, олицетворяющим животных.</w:t>
      </w:r>
    </w:p>
    <w:p w:rsidR="00922079" w:rsidRPr="008858F1" w:rsidRDefault="00922079" w:rsidP="00922079">
      <w:pPr>
        <w:pStyle w:val="Standard"/>
        <w:shd w:val="clear" w:color="auto" w:fill="FFFFFF"/>
        <w:spacing w:line="240" w:lineRule="auto"/>
        <w:jc w:val="center"/>
        <w:rPr>
          <w:rFonts w:ascii="Times New Roman" w:hAnsi="Times New Roman" w:cs="Times New Roman"/>
          <w:sz w:val="28"/>
          <w:szCs w:val="28"/>
        </w:rPr>
      </w:pPr>
      <w:r w:rsidRPr="008858F1">
        <w:rPr>
          <w:rFonts w:ascii="Times New Roman" w:hAnsi="Times New Roman" w:cs="Times New Roman"/>
          <w:bCs/>
          <w:i/>
          <w:spacing w:val="-35"/>
          <w:position w:val="16"/>
          <w:sz w:val="28"/>
          <w:szCs w:val="28"/>
        </w:rPr>
        <w:t>Целевые  ориентиры  на  этапе  завершения  дошкольного  образования..</w:t>
      </w:r>
    </w:p>
    <w:p w:rsidR="00922079" w:rsidRPr="008858F1" w:rsidRDefault="00922079" w:rsidP="00922079">
      <w:pPr>
        <w:pStyle w:val="Standard"/>
        <w:shd w:val="clear" w:color="auto" w:fill="FFFFFF"/>
        <w:spacing w:before="288" w:line="240" w:lineRule="auto"/>
        <w:ind w:firstLine="709"/>
        <w:jc w:val="both"/>
        <w:rPr>
          <w:rFonts w:ascii="Times New Roman" w:hAnsi="Times New Roman" w:cs="Times New Roman"/>
          <w:sz w:val="28"/>
          <w:szCs w:val="28"/>
        </w:rPr>
      </w:pPr>
      <w:r w:rsidRPr="008858F1">
        <w:rPr>
          <w:rFonts w:ascii="Times New Roman" w:hAnsi="Times New Roman" w:cs="Times New Roman"/>
          <w:bCs/>
          <w:sz w:val="28"/>
          <w:szCs w:val="28"/>
        </w:rPr>
        <w:t>1. Ребенок проявляет познавательный интерес к истории родного села и края; к природе Липецкой области</w:t>
      </w:r>
    </w:p>
    <w:p w:rsidR="00922079" w:rsidRPr="008858F1" w:rsidRDefault="00922079" w:rsidP="00922079">
      <w:pPr>
        <w:pStyle w:val="Standard"/>
        <w:shd w:val="clear" w:color="auto" w:fill="FFFFFF"/>
        <w:spacing w:before="288" w:line="240" w:lineRule="auto"/>
        <w:ind w:firstLine="709"/>
        <w:jc w:val="both"/>
        <w:rPr>
          <w:rFonts w:ascii="Times New Roman" w:hAnsi="Times New Roman" w:cs="Times New Roman"/>
          <w:bCs/>
          <w:sz w:val="28"/>
          <w:szCs w:val="28"/>
        </w:rPr>
      </w:pPr>
      <w:r w:rsidRPr="008858F1">
        <w:rPr>
          <w:rFonts w:ascii="Times New Roman" w:hAnsi="Times New Roman" w:cs="Times New Roman"/>
          <w:bCs/>
          <w:sz w:val="28"/>
          <w:szCs w:val="28"/>
        </w:rPr>
        <w:t>2.Проявляет интерес к народному творчеству и традициям своего края.</w:t>
      </w:r>
    </w:p>
    <w:p w:rsidR="00922079" w:rsidRPr="008858F1" w:rsidRDefault="00922079" w:rsidP="00922079">
      <w:pPr>
        <w:pStyle w:val="Standard"/>
        <w:shd w:val="clear" w:color="auto" w:fill="FFFFFF"/>
        <w:spacing w:before="288" w:line="240" w:lineRule="auto"/>
        <w:ind w:firstLine="709"/>
        <w:jc w:val="both"/>
        <w:rPr>
          <w:rFonts w:ascii="Times New Roman" w:hAnsi="Times New Roman" w:cs="Times New Roman"/>
          <w:sz w:val="28"/>
          <w:szCs w:val="28"/>
        </w:rPr>
      </w:pPr>
      <w:r w:rsidRPr="008858F1">
        <w:rPr>
          <w:rFonts w:ascii="Times New Roman" w:hAnsi="Times New Roman" w:cs="Times New Roman"/>
          <w:bCs/>
          <w:sz w:val="28"/>
          <w:szCs w:val="28"/>
        </w:rPr>
        <w:t>3.Проявляет чувство любви к родному дому, семье, уважение к родителям и их труду.</w:t>
      </w:r>
    </w:p>
    <w:p w:rsidR="00922079" w:rsidRPr="008858F1" w:rsidRDefault="00922079" w:rsidP="00922079">
      <w:pPr>
        <w:pStyle w:val="Standard"/>
        <w:shd w:val="clear" w:color="auto" w:fill="FFFFFF"/>
        <w:spacing w:before="288" w:line="240" w:lineRule="auto"/>
        <w:ind w:firstLine="709"/>
        <w:jc w:val="both"/>
        <w:rPr>
          <w:rFonts w:ascii="Times New Roman" w:hAnsi="Times New Roman" w:cs="Times New Roman"/>
          <w:sz w:val="28"/>
          <w:szCs w:val="28"/>
        </w:rPr>
      </w:pPr>
      <w:r w:rsidRPr="008858F1">
        <w:rPr>
          <w:rFonts w:ascii="Times New Roman" w:hAnsi="Times New Roman" w:cs="Times New Roman"/>
          <w:b/>
          <w:bCs/>
          <w:sz w:val="28"/>
          <w:szCs w:val="28"/>
        </w:rPr>
        <w:t xml:space="preserve">1.13. Планируемые результаты освоения Программы (индивидуальные траектории развития детей).                             </w:t>
      </w:r>
    </w:p>
    <w:p w:rsidR="00922079" w:rsidRPr="008858F1" w:rsidRDefault="00922079" w:rsidP="00922079">
      <w:pPr>
        <w:pStyle w:val="NormalWeb"/>
        <w:jc w:val="both"/>
        <w:rPr>
          <w:sz w:val="28"/>
          <w:szCs w:val="28"/>
        </w:rPr>
      </w:pPr>
      <w:r w:rsidRPr="008858F1">
        <w:rPr>
          <w:b/>
          <w:bCs/>
          <w:sz w:val="28"/>
          <w:szCs w:val="28"/>
        </w:rPr>
        <w:t>Для успешного усвоения детьми Программы разрабатываются индивидуальные образовательные маршруты, и определяется   целенаправленно проектируемая дифференцированная образовательная деятельность</w:t>
      </w:r>
    </w:p>
    <w:p w:rsidR="00922079" w:rsidRPr="008858F1" w:rsidRDefault="00922079" w:rsidP="00922079">
      <w:pPr>
        <w:pStyle w:val="NormalWeb"/>
        <w:ind w:left="720"/>
        <w:jc w:val="both"/>
        <w:rPr>
          <w:sz w:val="28"/>
          <w:szCs w:val="28"/>
        </w:rPr>
      </w:pPr>
      <w:r w:rsidRPr="008858F1">
        <w:rPr>
          <w:sz w:val="28"/>
          <w:szCs w:val="28"/>
        </w:rPr>
        <w:t xml:space="preserve"> Индивидуальный образовательный маршрут определяется образовательными потребностями, индивидуальными способностями и возможностями воспитанника (уровень готовности к освоению программы).</w:t>
      </w:r>
    </w:p>
    <w:p w:rsidR="00922079" w:rsidRPr="008858F1" w:rsidRDefault="00922079" w:rsidP="00922079">
      <w:pPr>
        <w:pStyle w:val="NormalWeb"/>
        <w:ind w:left="720"/>
        <w:jc w:val="both"/>
        <w:rPr>
          <w:b/>
          <w:bCs/>
          <w:sz w:val="28"/>
          <w:szCs w:val="28"/>
        </w:rPr>
      </w:pPr>
      <w:r w:rsidRPr="008858F1">
        <w:rPr>
          <w:b/>
          <w:bCs/>
          <w:sz w:val="28"/>
          <w:szCs w:val="28"/>
        </w:rPr>
        <w:t>Индивидуальные образовательные маршруты разрабатываются:</w:t>
      </w:r>
    </w:p>
    <w:p w:rsidR="00922079" w:rsidRPr="008858F1" w:rsidRDefault="00922079" w:rsidP="00922079">
      <w:pPr>
        <w:pStyle w:val="NormalWeb"/>
        <w:numPr>
          <w:ilvl w:val="0"/>
          <w:numId w:val="23"/>
        </w:numPr>
        <w:jc w:val="both"/>
        <w:rPr>
          <w:sz w:val="28"/>
          <w:szCs w:val="28"/>
        </w:rPr>
      </w:pPr>
      <w:r w:rsidRPr="008858F1">
        <w:rPr>
          <w:sz w:val="28"/>
          <w:szCs w:val="28"/>
        </w:rPr>
        <w:t>- для детей, не усваивающих основную общеобразовательную программу дошкольного образования;</w:t>
      </w:r>
    </w:p>
    <w:p w:rsidR="00922079" w:rsidRPr="008858F1" w:rsidRDefault="00922079" w:rsidP="00922079">
      <w:pPr>
        <w:pStyle w:val="NormalWeb"/>
        <w:numPr>
          <w:ilvl w:val="0"/>
          <w:numId w:val="23"/>
        </w:numPr>
        <w:jc w:val="both"/>
        <w:rPr>
          <w:sz w:val="28"/>
          <w:szCs w:val="28"/>
        </w:rPr>
      </w:pPr>
      <w:r w:rsidRPr="008858F1">
        <w:rPr>
          <w:sz w:val="28"/>
          <w:szCs w:val="28"/>
        </w:rPr>
        <w:t>- для одаренных детей.</w:t>
      </w:r>
    </w:p>
    <w:p w:rsidR="00922079" w:rsidRPr="008858F1" w:rsidRDefault="00922079" w:rsidP="00922079">
      <w:pPr>
        <w:pStyle w:val="NormalWeb"/>
        <w:jc w:val="both"/>
        <w:rPr>
          <w:sz w:val="28"/>
          <w:szCs w:val="28"/>
        </w:rPr>
      </w:pPr>
    </w:p>
    <w:p w:rsidR="00922079" w:rsidRPr="008858F1" w:rsidRDefault="00922079" w:rsidP="00922079">
      <w:pPr>
        <w:pStyle w:val="NormalWeb"/>
        <w:ind w:left="720"/>
        <w:jc w:val="both"/>
        <w:rPr>
          <w:b/>
          <w:bCs/>
          <w:sz w:val="28"/>
          <w:szCs w:val="28"/>
        </w:rPr>
      </w:pPr>
      <w:r w:rsidRPr="008858F1">
        <w:rPr>
          <w:b/>
          <w:bCs/>
          <w:sz w:val="28"/>
          <w:szCs w:val="28"/>
        </w:rPr>
        <w:t>Процедура разработки индивидуальных образовательных маршрутов:</w:t>
      </w:r>
    </w:p>
    <w:p w:rsidR="00922079" w:rsidRPr="008858F1" w:rsidRDefault="00922079" w:rsidP="00922079">
      <w:pPr>
        <w:pStyle w:val="Standard"/>
        <w:spacing w:after="0" w:line="240" w:lineRule="auto"/>
        <w:ind w:left="357"/>
        <w:jc w:val="both"/>
        <w:rPr>
          <w:rFonts w:ascii="Times New Roman" w:eastAsia="Times New Roman" w:hAnsi="Times New Roman" w:cs="Times New Roman"/>
          <w:sz w:val="28"/>
          <w:szCs w:val="28"/>
        </w:rPr>
      </w:pPr>
      <w:r w:rsidRPr="008858F1">
        <w:rPr>
          <w:rFonts w:ascii="Times New Roman" w:eastAsia="Times New Roman" w:hAnsi="Times New Roman" w:cs="Times New Roman"/>
          <w:sz w:val="28"/>
          <w:szCs w:val="28"/>
        </w:rPr>
        <w:t>- принцип опоры на детскую субкультуру. Каждый ребенок, обогащая себя традициями, нормами и способами, выработанными детским сообществом, проживает полноценный детский опыт.</w:t>
      </w:r>
    </w:p>
    <w:p w:rsidR="00922079" w:rsidRPr="008858F1" w:rsidRDefault="00922079" w:rsidP="00922079">
      <w:pPr>
        <w:pStyle w:val="Standard"/>
        <w:spacing w:after="0" w:line="240" w:lineRule="auto"/>
        <w:ind w:left="357"/>
        <w:jc w:val="both"/>
        <w:rPr>
          <w:rFonts w:ascii="Times New Roman" w:hAnsi="Times New Roman" w:cs="Times New Roman"/>
          <w:sz w:val="28"/>
          <w:szCs w:val="28"/>
        </w:rPr>
      </w:pPr>
      <w:r w:rsidRPr="008858F1">
        <w:rPr>
          <w:rFonts w:ascii="Times New Roman" w:eastAsia="Times New Roman" w:hAnsi="Times New Roman" w:cs="Times New Roman"/>
          <w:sz w:val="28"/>
          <w:szCs w:val="28"/>
        </w:rPr>
        <w:t>Таким образом, благодаря выстраиванию индивидуальных образовательных траекторий развития детей, не усваивающих основную общеобразовательную программу дошкольного образования мы обеспечиваем нашим воспитанникам равные стартовые возможности при поступлении в школу.</w:t>
      </w:r>
    </w:p>
    <w:p w:rsidR="00922079" w:rsidRPr="008858F1" w:rsidRDefault="00922079" w:rsidP="00922079">
      <w:pPr>
        <w:pStyle w:val="Standard"/>
        <w:spacing w:after="0" w:line="240" w:lineRule="auto"/>
        <w:ind w:left="357"/>
        <w:jc w:val="both"/>
        <w:rPr>
          <w:rFonts w:ascii="Times New Roman" w:eastAsia="Times New Roman" w:hAnsi="Times New Roman" w:cs="Times New Roman"/>
          <w:sz w:val="28"/>
          <w:szCs w:val="28"/>
        </w:rPr>
      </w:pPr>
    </w:p>
    <w:p w:rsidR="00922079" w:rsidRPr="008858F1" w:rsidRDefault="00922079" w:rsidP="00922079">
      <w:pPr>
        <w:pStyle w:val="Standard"/>
        <w:spacing w:after="0" w:line="240" w:lineRule="auto"/>
        <w:ind w:left="357"/>
        <w:jc w:val="both"/>
        <w:rPr>
          <w:rFonts w:ascii="Times New Roman" w:eastAsia="Times New Roman" w:hAnsi="Times New Roman" w:cs="Times New Roman"/>
          <w:b/>
          <w:sz w:val="28"/>
          <w:szCs w:val="28"/>
        </w:rPr>
      </w:pPr>
      <w:r w:rsidRPr="008858F1">
        <w:rPr>
          <w:rFonts w:ascii="Times New Roman" w:eastAsia="Times New Roman" w:hAnsi="Times New Roman" w:cs="Times New Roman"/>
          <w:b/>
          <w:sz w:val="28"/>
          <w:szCs w:val="28"/>
        </w:rPr>
        <w:t>Условия реализации индивидуального маршрута (учебного плана)</w:t>
      </w:r>
    </w:p>
    <w:p w:rsidR="00922079" w:rsidRPr="008858F1" w:rsidRDefault="00922079" w:rsidP="00922079">
      <w:pPr>
        <w:pStyle w:val="Standard"/>
        <w:spacing w:after="0" w:line="240" w:lineRule="auto"/>
        <w:ind w:left="357"/>
        <w:jc w:val="both"/>
        <w:rPr>
          <w:rFonts w:ascii="Times New Roman" w:eastAsia="Times New Roman" w:hAnsi="Times New Roman" w:cs="Times New Roman"/>
          <w:sz w:val="28"/>
          <w:szCs w:val="28"/>
        </w:rPr>
      </w:pPr>
      <w:r w:rsidRPr="008858F1">
        <w:rPr>
          <w:rFonts w:ascii="Times New Roman" w:eastAsia="Times New Roman" w:hAnsi="Times New Roman" w:cs="Times New Roman"/>
          <w:sz w:val="28"/>
          <w:szCs w:val="28"/>
        </w:rPr>
        <w:t>- должны соответствовать условиям реализации основной образовательной программы дошкольного образования, установленным ФГОС.</w:t>
      </w:r>
    </w:p>
    <w:p w:rsidR="00922079" w:rsidRPr="008858F1" w:rsidRDefault="00922079" w:rsidP="00922079">
      <w:pPr>
        <w:pStyle w:val="Standard"/>
        <w:spacing w:after="0" w:line="240" w:lineRule="auto"/>
        <w:jc w:val="both"/>
        <w:rPr>
          <w:rFonts w:ascii="Times New Roman" w:eastAsia="Times New Roman" w:hAnsi="Times New Roman" w:cs="Times New Roman"/>
          <w:sz w:val="28"/>
          <w:szCs w:val="28"/>
        </w:rPr>
      </w:pPr>
    </w:p>
    <w:p w:rsidR="00922079" w:rsidRPr="008858F1" w:rsidRDefault="00922079" w:rsidP="00922079">
      <w:pPr>
        <w:pStyle w:val="Standard"/>
        <w:rPr>
          <w:rFonts w:ascii="Times New Roman" w:hAnsi="Times New Roman" w:cs="Times New Roman"/>
          <w:sz w:val="28"/>
          <w:szCs w:val="28"/>
        </w:rPr>
      </w:pPr>
      <w:r w:rsidRPr="008858F1">
        <w:rPr>
          <w:rFonts w:ascii="Times New Roman" w:hAnsi="Times New Roman" w:cs="Times New Roman"/>
          <w:sz w:val="28"/>
          <w:szCs w:val="28"/>
        </w:rPr>
        <w:t xml:space="preserve">Индивидуальные траектории развития дошкольников.   </w:t>
      </w:r>
    </w:p>
    <w:tbl>
      <w:tblPr>
        <w:tblW w:w="9571" w:type="dxa"/>
        <w:tblInd w:w="-108" w:type="dxa"/>
        <w:tblLayout w:type="fixed"/>
        <w:tblCellMar>
          <w:left w:w="10" w:type="dxa"/>
          <w:right w:w="10" w:type="dxa"/>
        </w:tblCellMar>
        <w:tblLook w:val="0000"/>
      </w:tblPr>
      <w:tblGrid>
        <w:gridCol w:w="823"/>
        <w:gridCol w:w="790"/>
        <w:gridCol w:w="4159"/>
        <w:gridCol w:w="1902"/>
        <w:gridCol w:w="1897"/>
      </w:tblGrid>
      <w:tr w:rsidR="00922079" w:rsidRPr="008858F1" w:rsidTr="00922079">
        <w:tc>
          <w:tcPr>
            <w:tcW w:w="82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922079" w:rsidRPr="008858F1" w:rsidRDefault="00922079" w:rsidP="00922079">
            <w:pPr>
              <w:pStyle w:val="Standard"/>
              <w:spacing w:after="0" w:line="240" w:lineRule="auto"/>
              <w:rPr>
                <w:rFonts w:ascii="Times New Roman" w:eastAsia="Calibri" w:hAnsi="Times New Roman" w:cs="Times New Roman"/>
                <w:sz w:val="28"/>
                <w:szCs w:val="28"/>
              </w:rPr>
            </w:pPr>
            <w:r w:rsidRPr="008858F1">
              <w:rPr>
                <w:rFonts w:ascii="Times New Roman" w:eastAsia="Calibri" w:hAnsi="Times New Roman" w:cs="Times New Roman"/>
                <w:sz w:val="28"/>
                <w:szCs w:val="28"/>
              </w:rPr>
              <w:t>Обр.</w:t>
            </w:r>
          </w:p>
          <w:p w:rsidR="00922079" w:rsidRPr="008858F1" w:rsidRDefault="00922079" w:rsidP="00922079">
            <w:pPr>
              <w:pStyle w:val="Standard"/>
              <w:spacing w:after="0" w:line="240" w:lineRule="auto"/>
              <w:rPr>
                <w:rFonts w:ascii="Times New Roman" w:eastAsia="Calibri" w:hAnsi="Times New Roman" w:cs="Times New Roman"/>
                <w:sz w:val="28"/>
                <w:szCs w:val="28"/>
              </w:rPr>
            </w:pPr>
            <w:r w:rsidRPr="008858F1">
              <w:rPr>
                <w:rFonts w:ascii="Times New Roman" w:eastAsia="Calibri" w:hAnsi="Times New Roman" w:cs="Times New Roman"/>
                <w:sz w:val="28"/>
                <w:szCs w:val="28"/>
              </w:rPr>
              <w:t>области</w:t>
            </w:r>
          </w:p>
        </w:tc>
        <w:tc>
          <w:tcPr>
            <w:tcW w:w="790"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922079" w:rsidRPr="008858F1" w:rsidRDefault="00922079" w:rsidP="00922079">
            <w:pPr>
              <w:pStyle w:val="Standard"/>
              <w:spacing w:after="0" w:line="240" w:lineRule="auto"/>
              <w:rPr>
                <w:rFonts w:ascii="Times New Roman" w:eastAsia="Calibri" w:hAnsi="Times New Roman" w:cs="Times New Roman"/>
                <w:sz w:val="28"/>
                <w:szCs w:val="28"/>
              </w:rPr>
            </w:pPr>
            <w:r w:rsidRPr="008858F1">
              <w:rPr>
                <w:rFonts w:ascii="Times New Roman" w:eastAsia="Calibri" w:hAnsi="Times New Roman" w:cs="Times New Roman"/>
                <w:sz w:val="28"/>
                <w:szCs w:val="28"/>
              </w:rPr>
              <w:t>возраст</w:t>
            </w:r>
          </w:p>
        </w:tc>
        <w:tc>
          <w:tcPr>
            <w:tcW w:w="4159"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922079" w:rsidRPr="008858F1" w:rsidRDefault="00922079" w:rsidP="00922079">
            <w:pPr>
              <w:pStyle w:val="Standard"/>
              <w:spacing w:after="0" w:line="240" w:lineRule="auto"/>
              <w:rPr>
                <w:rFonts w:ascii="Times New Roman" w:eastAsia="Calibri" w:hAnsi="Times New Roman" w:cs="Times New Roman"/>
                <w:sz w:val="28"/>
                <w:szCs w:val="28"/>
              </w:rPr>
            </w:pPr>
            <w:r w:rsidRPr="008858F1">
              <w:rPr>
                <w:rFonts w:ascii="Times New Roman" w:eastAsia="Calibri" w:hAnsi="Times New Roman" w:cs="Times New Roman"/>
                <w:sz w:val="28"/>
                <w:szCs w:val="28"/>
              </w:rPr>
              <w:t>Основные позиции развития</w:t>
            </w:r>
          </w:p>
        </w:tc>
        <w:tc>
          <w:tcPr>
            <w:tcW w:w="1902"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922079" w:rsidRPr="008858F1" w:rsidRDefault="00922079" w:rsidP="00922079">
            <w:pPr>
              <w:pStyle w:val="Standard"/>
              <w:spacing w:after="0" w:line="240" w:lineRule="auto"/>
              <w:rPr>
                <w:rFonts w:ascii="Times New Roman" w:eastAsia="Calibri" w:hAnsi="Times New Roman" w:cs="Times New Roman"/>
                <w:sz w:val="28"/>
                <w:szCs w:val="28"/>
              </w:rPr>
            </w:pPr>
            <w:r w:rsidRPr="008858F1">
              <w:rPr>
                <w:rFonts w:ascii="Times New Roman" w:eastAsia="Calibri" w:hAnsi="Times New Roman" w:cs="Times New Roman"/>
                <w:sz w:val="28"/>
                <w:szCs w:val="28"/>
              </w:rPr>
              <w:t>Виды деятельности</w:t>
            </w:r>
          </w:p>
        </w:tc>
        <w:tc>
          <w:tcPr>
            <w:tcW w:w="1897"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922079" w:rsidRPr="008858F1" w:rsidRDefault="00922079" w:rsidP="00922079">
            <w:pPr>
              <w:pStyle w:val="Standard"/>
              <w:spacing w:after="0" w:line="240" w:lineRule="auto"/>
              <w:rPr>
                <w:rFonts w:ascii="Times New Roman" w:eastAsia="Calibri" w:hAnsi="Times New Roman" w:cs="Times New Roman"/>
                <w:sz w:val="28"/>
                <w:szCs w:val="28"/>
              </w:rPr>
            </w:pPr>
            <w:r w:rsidRPr="008858F1">
              <w:rPr>
                <w:rFonts w:ascii="Times New Roman" w:eastAsia="Calibri" w:hAnsi="Times New Roman" w:cs="Times New Roman"/>
                <w:sz w:val="28"/>
                <w:szCs w:val="28"/>
              </w:rPr>
              <w:t>Формы работы.</w:t>
            </w:r>
          </w:p>
        </w:tc>
      </w:tr>
      <w:tr w:rsidR="00922079" w:rsidRPr="008858F1" w:rsidTr="00922079">
        <w:trPr>
          <w:cantSplit/>
          <w:trHeight w:val="1832"/>
        </w:trPr>
        <w:tc>
          <w:tcPr>
            <w:tcW w:w="82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extDirection w:val="btLr"/>
          </w:tcPr>
          <w:p w:rsidR="00922079" w:rsidRPr="008858F1" w:rsidRDefault="00922079" w:rsidP="00922079">
            <w:pPr>
              <w:pStyle w:val="Standard"/>
              <w:spacing w:after="0" w:line="240" w:lineRule="auto"/>
              <w:ind w:left="113" w:right="113"/>
              <w:rPr>
                <w:rFonts w:ascii="Times New Roman" w:eastAsia="Calibri" w:hAnsi="Times New Roman" w:cs="Times New Roman"/>
                <w:sz w:val="28"/>
                <w:szCs w:val="28"/>
              </w:rPr>
            </w:pPr>
            <w:r w:rsidRPr="008858F1">
              <w:rPr>
                <w:rFonts w:ascii="Times New Roman" w:eastAsia="Calibri" w:hAnsi="Times New Roman" w:cs="Times New Roman"/>
                <w:sz w:val="28"/>
                <w:szCs w:val="28"/>
              </w:rPr>
              <w:t>Социально-коммуникативное развитие.</w:t>
            </w:r>
          </w:p>
        </w:tc>
        <w:tc>
          <w:tcPr>
            <w:tcW w:w="790"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extDirection w:val="btLr"/>
          </w:tcPr>
          <w:p w:rsidR="00922079" w:rsidRPr="008858F1" w:rsidRDefault="00922079" w:rsidP="00922079">
            <w:pPr>
              <w:pStyle w:val="Standard"/>
              <w:spacing w:after="0" w:line="240" w:lineRule="auto"/>
              <w:ind w:left="113" w:right="113"/>
              <w:rPr>
                <w:rFonts w:ascii="Times New Roman" w:eastAsia="Calibri" w:hAnsi="Times New Roman" w:cs="Times New Roman"/>
                <w:sz w:val="28"/>
                <w:szCs w:val="28"/>
              </w:rPr>
            </w:pPr>
            <w:r w:rsidRPr="008858F1">
              <w:rPr>
                <w:rFonts w:ascii="Times New Roman" w:eastAsia="Calibri" w:hAnsi="Times New Roman" w:cs="Times New Roman"/>
                <w:sz w:val="28"/>
                <w:szCs w:val="28"/>
              </w:rPr>
              <w:t>Ранний        2-3 года</w:t>
            </w:r>
          </w:p>
        </w:tc>
        <w:tc>
          <w:tcPr>
            <w:tcW w:w="4159"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922079" w:rsidRPr="008858F1" w:rsidRDefault="00922079" w:rsidP="00922079">
            <w:pPr>
              <w:pStyle w:val="Standard"/>
              <w:spacing w:after="0" w:line="240" w:lineRule="auto"/>
              <w:rPr>
                <w:rFonts w:ascii="Times New Roman" w:eastAsia="Calibri" w:hAnsi="Times New Roman" w:cs="Times New Roman"/>
                <w:sz w:val="28"/>
                <w:szCs w:val="28"/>
              </w:rPr>
            </w:pPr>
          </w:p>
          <w:p w:rsidR="00922079" w:rsidRPr="008858F1" w:rsidRDefault="00922079" w:rsidP="00922079">
            <w:pPr>
              <w:pStyle w:val="Standard"/>
              <w:spacing w:after="0" w:line="240" w:lineRule="auto"/>
              <w:rPr>
                <w:rFonts w:ascii="Times New Roman" w:eastAsia="Calibri" w:hAnsi="Times New Roman" w:cs="Times New Roman"/>
                <w:sz w:val="28"/>
                <w:szCs w:val="28"/>
              </w:rPr>
            </w:pPr>
            <w:r w:rsidRPr="008858F1">
              <w:rPr>
                <w:rFonts w:ascii="Times New Roman" w:eastAsia="Calibri" w:hAnsi="Times New Roman" w:cs="Times New Roman"/>
                <w:sz w:val="28"/>
                <w:szCs w:val="28"/>
              </w:rPr>
              <w:t xml:space="preserve">  Развитие общения и взаимодействие ребенка со взрослыми и сверстниками становление самостоятельности: развитие социального и эмоционального интеллекта, эмоциональной отзывчивости, сопереживания, формирования готовности к  совместной деятельности со сверстниками; формирование  позитивных установок к различным видам творчества.</w:t>
            </w:r>
          </w:p>
        </w:tc>
        <w:tc>
          <w:tcPr>
            <w:tcW w:w="1902"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922079" w:rsidRPr="008858F1" w:rsidRDefault="00922079" w:rsidP="00922079">
            <w:pPr>
              <w:pStyle w:val="Standard"/>
              <w:spacing w:after="0" w:line="240" w:lineRule="auto"/>
              <w:rPr>
                <w:rFonts w:ascii="Times New Roman" w:eastAsia="Calibri" w:hAnsi="Times New Roman" w:cs="Times New Roman"/>
                <w:sz w:val="28"/>
                <w:szCs w:val="28"/>
              </w:rPr>
            </w:pPr>
          </w:p>
          <w:p w:rsidR="00922079" w:rsidRPr="008858F1" w:rsidRDefault="00922079" w:rsidP="00922079">
            <w:pPr>
              <w:pStyle w:val="Standard"/>
              <w:spacing w:after="0" w:line="240" w:lineRule="auto"/>
              <w:rPr>
                <w:rFonts w:ascii="Times New Roman" w:eastAsia="Calibri" w:hAnsi="Times New Roman" w:cs="Times New Roman"/>
                <w:sz w:val="28"/>
                <w:szCs w:val="28"/>
              </w:rPr>
            </w:pPr>
            <w:r w:rsidRPr="008858F1">
              <w:rPr>
                <w:rFonts w:ascii="Times New Roman" w:eastAsia="Calibri" w:hAnsi="Times New Roman" w:cs="Times New Roman"/>
                <w:sz w:val="28"/>
                <w:szCs w:val="28"/>
              </w:rPr>
              <w:t>Коммуникативная деятельность. Восприятие художественной литературы. Музыкальная деятельность. Игровая деятельность.</w:t>
            </w:r>
          </w:p>
        </w:tc>
        <w:tc>
          <w:tcPr>
            <w:tcW w:w="1897"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922079" w:rsidRPr="008858F1" w:rsidRDefault="00922079" w:rsidP="00922079">
            <w:pPr>
              <w:pStyle w:val="Standard"/>
              <w:spacing w:after="0" w:line="240" w:lineRule="auto"/>
              <w:rPr>
                <w:rFonts w:ascii="Times New Roman" w:eastAsia="Calibri" w:hAnsi="Times New Roman" w:cs="Times New Roman"/>
                <w:sz w:val="28"/>
                <w:szCs w:val="28"/>
              </w:rPr>
            </w:pPr>
          </w:p>
          <w:p w:rsidR="00922079" w:rsidRPr="008858F1" w:rsidRDefault="00922079" w:rsidP="00922079">
            <w:pPr>
              <w:pStyle w:val="Standard"/>
              <w:spacing w:after="0" w:line="240" w:lineRule="auto"/>
              <w:rPr>
                <w:rFonts w:ascii="Times New Roman" w:eastAsia="Calibri" w:hAnsi="Times New Roman" w:cs="Times New Roman"/>
                <w:sz w:val="28"/>
                <w:szCs w:val="28"/>
              </w:rPr>
            </w:pPr>
            <w:r w:rsidRPr="008858F1">
              <w:rPr>
                <w:rFonts w:ascii="Times New Roman" w:eastAsia="Calibri" w:hAnsi="Times New Roman" w:cs="Times New Roman"/>
                <w:sz w:val="28"/>
                <w:szCs w:val="28"/>
              </w:rPr>
              <w:t>Общение со взрослыми и сверстникам., чтение стихов и сказок прослушивание музыкальных произведений.</w:t>
            </w:r>
          </w:p>
        </w:tc>
      </w:tr>
      <w:tr w:rsidR="00922079" w:rsidRPr="008858F1" w:rsidTr="00922079">
        <w:trPr>
          <w:cantSplit/>
          <w:trHeight w:val="3494"/>
        </w:trPr>
        <w:tc>
          <w:tcPr>
            <w:tcW w:w="82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922079" w:rsidRPr="008858F1" w:rsidRDefault="00922079" w:rsidP="00922079">
            <w:pPr>
              <w:pStyle w:val="Standard"/>
              <w:spacing w:after="0" w:line="240" w:lineRule="auto"/>
              <w:rPr>
                <w:rFonts w:ascii="Times New Roman" w:eastAsia="Calibri" w:hAnsi="Times New Roman" w:cs="Times New Roman"/>
                <w:sz w:val="28"/>
                <w:szCs w:val="28"/>
              </w:rPr>
            </w:pPr>
          </w:p>
        </w:tc>
        <w:tc>
          <w:tcPr>
            <w:tcW w:w="790"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extDirection w:val="btLr"/>
          </w:tcPr>
          <w:p w:rsidR="00922079" w:rsidRPr="008858F1" w:rsidRDefault="00922079" w:rsidP="00922079">
            <w:pPr>
              <w:pStyle w:val="Standard"/>
              <w:spacing w:after="0" w:line="240" w:lineRule="auto"/>
              <w:ind w:left="113" w:right="113"/>
              <w:rPr>
                <w:rFonts w:ascii="Times New Roman" w:eastAsia="Calibri" w:hAnsi="Times New Roman" w:cs="Times New Roman"/>
                <w:sz w:val="28"/>
                <w:szCs w:val="28"/>
              </w:rPr>
            </w:pPr>
            <w:r w:rsidRPr="008858F1">
              <w:rPr>
                <w:rFonts w:ascii="Times New Roman" w:eastAsia="Calibri" w:hAnsi="Times New Roman" w:cs="Times New Roman"/>
                <w:sz w:val="28"/>
                <w:szCs w:val="28"/>
              </w:rPr>
              <w:t xml:space="preserve">                                    Дошкольный  3-7 лет</w:t>
            </w:r>
          </w:p>
        </w:tc>
        <w:tc>
          <w:tcPr>
            <w:tcW w:w="4159"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922079" w:rsidRPr="008858F1" w:rsidRDefault="00922079" w:rsidP="00922079">
            <w:pPr>
              <w:pStyle w:val="Standard"/>
              <w:spacing w:after="0" w:line="240" w:lineRule="auto"/>
              <w:rPr>
                <w:rFonts w:ascii="Times New Roman" w:eastAsia="Calibri" w:hAnsi="Times New Roman" w:cs="Times New Roman"/>
                <w:sz w:val="28"/>
                <w:szCs w:val="28"/>
              </w:rPr>
            </w:pPr>
          </w:p>
          <w:p w:rsidR="00922079" w:rsidRPr="008858F1" w:rsidRDefault="00922079" w:rsidP="00922079">
            <w:pPr>
              <w:pStyle w:val="Standard"/>
              <w:spacing w:after="0" w:line="240" w:lineRule="auto"/>
              <w:rPr>
                <w:rFonts w:ascii="Times New Roman" w:eastAsia="Calibri" w:hAnsi="Times New Roman" w:cs="Times New Roman"/>
                <w:sz w:val="28"/>
                <w:szCs w:val="28"/>
              </w:rPr>
            </w:pPr>
            <w:r w:rsidRPr="008858F1">
              <w:rPr>
                <w:rFonts w:ascii="Times New Roman" w:eastAsia="Calibri" w:hAnsi="Times New Roman" w:cs="Times New Roman"/>
                <w:sz w:val="28"/>
                <w:szCs w:val="28"/>
              </w:rPr>
              <w:t>Усвоение норм и ценностей, принятых в обществе, включая моральные и нравственные ценности, развитие общения и взаимодействия ребенка со взрослыми и сверстниками, становление самостоятельности.</w:t>
            </w:r>
          </w:p>
          <w:p w:rsidR="00922079" w:rsidRPr="008858F1" w:rsidRDefault="00922079" w:rsidP="00922079">
            <w:pPr>
              <w:pStyle w:val="Standard"/>
              <w:spacing w:after="0" w:line="240" w:lineRule="auto"/>
              <w:rPr>
                <w:rFonts w:ascii="Times New Roman" w:eastAsia="Calibri" w:hAnsi="Times New Roman" w:cs="Times New Roman"/>
                <w:sz w:val="28"/>
                <w:szCs w:val="28"/>
              </w:rPr>
            </w:pPr>
            <w:r w:rsidRPr="008858F1">
              <w:rPr>
                <w:rFonts w:ascii="Times New Roman" w:eastAsia="Calibri" w:hAnsi="Times New Roman" w:cs="Times New Roman"/>
                <w:sz w:val="28"/>
                <w:szCs w:val="28"/>
              </w:rPr>
              <w:t xml:space="preserve">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безопасности в быту. Социуме. Природе.</w:t>
            </w:r>
          </w:p>
        </w:tc>
        <w:tc>
          <w:tcPr>
            <w:tcW w:w="1902"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922079" w:rsidRPr="008858F1" w:rsidRDefault="00922079" w:rsidP="00922079">
            <w:pPr>
              <w:pStyle w:val="Standard"/>
              <w:spacing w:after="0" w:line="240" w:lineRule="auto"/>
              <w:rPr>
                <w:rFonts w:ascii="Times New Roman" w:eastAsia="Calibri" w:hAnsi="Times New Roman" w:cs="Times New Roman"/>
                <w:sz w:val="28"/>
                <w:szCs w:val="28"/>
              </w:rPr>
            </w:pPr>
          </w:p>
          <w:p w:rsidR="00922079" w:rsidRPr="008858F1" w:rsidRDefault="00922079" w:rsidP="00922079">
            <w:pPr>
              <w:pStyle w:val="Standard"/>
              <w:spacing w:after="0" w:line="240" w:lineRule="auto"/>
              <w:rPr>
                <w:rFonts w:ascii="Times New Roman" w:eastAsia="Calibri" w:hAnsi="Times New Roman" w:cs="Times New Roman"/>
                <w:sz w:val="28"/>
                <w:szCs w:val="28"/>
              </w:rPr>
            </w:pPr>
            <w:r w:rsidRPr="008858F1">
              <w:rPr>
                <w:rFonts w:ascii="Times New Roman" w:eastAsia="Calibri" w:hAnsi="Times New Roman" w:cs="Times New Roman"/>
                <w:sz w:val="28"/>
                <w:szCs w:val="28"/>
              </w:rPr>
              <w:t>Коммуникативная деятельность. Восприятие художественной литературы. Музыкальная деятельность. Игровая деятельность.</w:t>
            </w:r>
          </w:p>
        </w:tc>
        <w:tc>
          <w:tcPr>
            <w:tcW w:w="1897"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922079" w:rsidRPr="008858F1" w:rsidRDefault="00922079" w:rsidP="00922079">
            <w:pPr>
              <w:pStyle w:val="Standard"/>
              <w:spacing w:after="0" w:line="240" w:lineRule="auto"/>
              <w:rPr>
                <w:rFonts w:ascii="Times New Roman" w:eastAsia="Calibri" w:hAnsi="Times New Roman" w:cs="Times New Roman"/>
                <w:sz w:val="28"/>
                <w:szCs w:val="28"/>
              </w:rPr>
            </w:pPr>
          </w:p>
          <w:p w:rsidR="00922079" w:rsidRPr="008858F1" w:rsidRDefault="00922079" w:rsidP="00922079">
            <w:pPr>
              <w:pStyle w:val="Standard"/>
              <w:spacing w:after="0" w:line="240" w:lineRule="auto"/>
              <w:rPr>
                <w:rFonts w:ascii="Times New Roman" w:eastAsia="Calibri" w:hAnsi="Times New Roman" w:cs="Times New Roman"/>
                <w:sz w:val="28"/>
                <w:szCs w:val="28"/>
              </w:rPr>
            </w:pPr>
            <w:r w:rsidRPr="008858F1">
              <w:rPr>
                <w:rFonts w:ascii="Times New Roman" w:eastAsia="Calibri" w:hAnsi="Times New Roman" w:cs="Times New Roman"/>
                <w:sz w:val="28"/>
                <w:szCs w:val="28"/>
              </w:rPr>
              <w:t>Общение со взрослыми и сверстникам., чтение стихов и сказок прослушивание музыкальных произведений.</w:t>
            </w:r>
          </w:p>
        </w:tc>
      </w:tr>
      <w:tr w:rsidR="00922079" w:rsidRPr="008858F1" w:rsidTr="00922079">
        <w:trPr>
          <w:cantSplit/>
          <w:trHeight w:val="12051"/>
        </w:trPr>
        <w:tc>
          <w:tcPr>
            <w:tcW w:w="82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extDirection w:val="btLr"/>
          </w:tcPr>
          <w:p w:rsidR="00922079" w:rsidRPr="008858F1" w:rsidRDefault="00922079" w:rsidP="00922079">
            <w:pPr>
              <w:pStyle w:val="Standard"/>
              <w:spacing w:after="0" w:line="240" w:lineRule="auto"/>
              <w:ind w:left="113" w:right="113"/>
              <w:rPr>
                <w:rFonts w:ascii="Times New Roman" w:eastAsia="Calibri" w:hAnsi="Times New Roman" w:cs="Times New Roman"/>
                <w:sz w:val="28"/>
                <w:szCs w:val="28"/>
              </w:rPr>
            </w:pPr>
            <w:r w:rsidRPr="008858F1">
              <w:rPr>
                <w:rFonts w:ascii="Times New Roman" w:eastAsia="Calibri" w:hAnsi="Times New Roman" w:cs="Times New Roman"/>
                <w:sz w:val="28"/>
                <w:szCs w:val="28"/>
              </w:rPr>
              <w:t xml:space="preserve">                                                                                            Познавательное развитие</w:t>
            </w:r>
          </w:p>
        </w:tc>
        <w:tc>
          <w:tcPr>
            <w:tcW w:w="790"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extDirection w:val="btLr"/>
          </w:tcPr>
          <w:p w:rsidR="00922079" w:rsidRPr="008858F1" w:rsidRDefault="00922079" w:rsidP="00922079">
            <w:pPr>
              <w:pStyle w:val="Standard"/>
              <w:spacing w:after="0" w:line="240" w:lineRule="auto"/>
              <w:ind w:left="113" w:right="113"/>
              <w:rPr>
                <w:rFonts w:ascii="Times New Roman" w:eastAsia="Calibri" w:hAnsi="Times New Roman" w:cs="Times New Roman"/>
                <w:sz w:val="28"/>
                <w:szCs w:val="28"/>
              </w:rPr>
            </w:pPr>
            <w:r w:rsidRPr="008858F1">
              <w:rPr>
                <w:rFonts w:ascii="Times New Roman" w:eastAsia="Calibri" w:hAnsi="Times New Roman" w:cs="Times New Roman"/>
                <w:sz w:val="28"/>
                <w:szCs w:val="28"/>
              </w:rPr>
              <w:t xml:space="preserve">                                                                             Ранний   возраст             2-3 года</w:t>
            </w:r>
          </w:p>
        </w:tc>
        <w:tc>
          <w:tcPr>
            <w:tcW w:w="4159"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922079" w:rsidRPr="008858F1" w:rsidRDefault="00922079" w:rsidP="00922079">
            <w:pPr>
              <w:pStyle w:val="Standard"/>
              <w:spacing w:after="0" w:line="240" w:lineRule="auto"/>
              <w:rPr>
                <w:rFonts w:ascii="Times New Roman" w:eastAsia="Calibri" w:hAnsi="Times New Roman" w:cs="Times New Roman"/>
                <w:sz w:val="28"/>
                <w:szCs w:val="28"/>
              </w:rPr>
            </w:pPr>
          </w:p>
          <w:p w:rsidR="00922079" w:rsidRPr="008858F1" w:rsidRDefault="00922079" w:rsidP="00922079">
            <w:pPr>
              <w:pStyle w:val="Standard"/>
              <w:spacing w:after="0" w:line="240" w:lineRule="auto"/>
              <w:rPr>
                <w:rFonts w:ascii="Times New Roman" w:eastAsia="Calibri" w:hAnsi="Times New Roman" w:cs="Times New Roman"/>
                <w:sz w:val="28"/>
                <w:szCs w:val="28"/>
              </w:rPr>
            </w:pPr>
            <w:r w:rsidRPr="008858F1">
              <w:rPr>
                <w:rFonts w:ascii="Times New Roman" w:eastAsia="Calibri" w:hAnsi="Times New Roman" w:cs="Times New Roman"/>
                <w:sz w:val="28"/>
                <w:szCs w:val="28"/>
              </w:rPr>
              <w:t xml:space="preserve"> Формирование познавательных действий, формирование первичных представлений о себе и других людях и окружающем мире, об объектах окружающего мира, взаимодействие со сверстниками, становление сознания, развитие воображения.</w:t>
            </w:r>
          </w:p>
        </w:tc>
        <w:tc>
          <w:tcPr>
            <w:tcW w:w="1902"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922079" w:rsidRPr="008858F1" w:rsidRDefault="00922079" w:rsidP="00922079">
            <w:pPr>
              <w:pStyle w:val="Standard"/>
              <w:spacing w:after="0" w:line="240" w:lineRule="auto"/>
              <w:rPr>
                <w:rFonts w:ascii="Times New Roman" w:eastAsia="Calibri" w:hAnsi="Times New Roman" w:cs="Times New Roman"/>
                <w:sz w:val="28"/>
                <w:szCs w:val="28"/>
              </w:rPr>
            </w:pPr>
          </w:p>
          <w:p w:rsidR="00922079" w:rsidRPr="008858F1" w:rsidRDefault="00922079" w:rsidP="00922079">
            <w:pPr>
              <w:pStyle w:val="Standard"/>
              <w:spacing w:after="0" w:line="240" w:lineRule="auto"/>
              <w:rPr>
                <w:rFonts w:ascii="Times New Roman" w:eastAsia="Calibri" w:hAnsi="Times New Roman" w:cs="Times New Roman"/>
                <w:sz w:val="28"/>
                <w:szCs w:val="28"/>
              </w:rPr>
            </w:pPr>
            <w:r w:rsidRPr="008858F1">
              <w:rPr>
                <w:rFonts w:ascii="Times New Roman" w:eastAsia="Calibri" w:hAnsi="Times New Roman" w:cs="Times New Roman"/>
                <w:sz w:val="28"/>
                <w:szCs w:val="28"/>
              </w:rPr>
              <w:t>Двигательная деятельность.</w:t>
            </w:r>
          </w:p>
          <w:p w:rsidR="00922079" w:rsidRPr="008858F1" w:rsidRDefault="00922079" w:rsidP="00922079">
            <w:pPr>
              <w:pStyle w:val="Standard"/>
              <w:spacing w:after="0" w:line="240" w:lineRule="auto"/>
              <w:rPr>
                <w:rFonts w:ascii="Times New Roman" w:eastAsia="Calibri" w:hAnsi="Times New Roman" w:cs="Times New Roman"/>
                <w:sz w:val="28"/>
                <w:szCs w:val="28"/>
              </w:rPr>
            </w:pPr>
            <w:r w:rsidRPr="008858F1">
              <w:rPr>
                <w:rFonts w:ascii="Times New Roman" w:eastAsia="Calibri" w:hAnsi="Times New Roman" w:cs="Times New Roman"/>
                <w:sz w:val="28"/>
                <w:szCs w:val="28"/>
              </w:rPr>
              <w:t>Коммуникативная деятельность. Музыкальная деятельность. Игровая деятельность. Двигательная. Исследовательская деятельность.</w:t>
            </w:r>
          </w:p>
        </w:tc>
        <w:tc>
          <w:tcPr>
            <w:tcW w:w="1897"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922079" w:rsidRPr="008858F1" w:rsidRDefault="00922079" w:rsidP="00922079">
            <w:pPr>
              <w:pStyle w:val="Standard"/>
              <w:spacing w:after="0" w:line="240" w:lineRule="auto"/>
              <w:rPr>
                <w:rFonts w:ascii="Times New Roman" w:eastAsia="Calibri" w:hAnsi="Times New Roman" w:cs="Times New Roman"/>
                <w:sz w:val="28"/>
                <w:szCs w:val="28"/>
              </w:rPr>
            </w:pPr>
          </w:p>
          <w:p w:rsidR="00922079" w:rsidRPr="008858F1" w:rsidRDefault="00922079" w:rsidP="00922079">
            <w:pPr>
              <w:pStyle w:val="Standard"/>
              <w:spacing w:after="0" w:line="240" w:lineRule="auto"/>
              <w:rPr>
                <w:rFonts w:ascii="Times New Roman" w:eastAsia="Calibri" w:hAnsi="Times New Roman" w:cs="Times New Roman"/>
                <w:sz w:val="28"/>
                <w:szCs w:val="28"/>
              </w:rPr>
            </w:pPr>
            <w:r w:rsidRPr="008858F1">
              <w:rPr>
                <w:rFonts w:ascii="Times New Roman" w:eastAsia="Calibri" w:hAnsi="Times New Roman" w:cs="Times New Roman"/>
                <w:sz w:val="28"/>
                <w:szCs w:val="28"/>
              </w:rPr>
              <w:t>Чтение стихов и сказок, прослушивание музыкальных произведений, анализ художественных произведений и иллюстраций, восприятие окружающего мира по цвету, размеру, назначению, организация общения со взрослыми и сверстниками, организация игровой деятельности дидактическими и составными игрушками, эмоциональное восприятие музыкальных произведений.</w:t>
            </w:r>
          </w:p>
        </w:tc>
      </w:tr>
    </w:tbl>
    <w:p w:rsidR="00922079" w:rsidRPr="008858F1" w:rsidRDefault="00922079" w:rsidP="00922079">
      <w:pPr>
        <w:pStyle w:val="Standard"/>
        <w:rPr>
          <w:rFonts w:ascii="Times New Roman" w:hAnsi="Times New Roman" w:cs="Times New Roman"/>
          <w:sz w:val="28"/>
          <w:szCs w:val="28"/>
        </w:rPr>
      </w:pPr>
    </w:p>
    <w:p w:rsidR="00922079" w:rsidRPr="008858F1" w:rsidRDefault="00922079" w:rsidP="00922079">
      <w:pPr>
        <w:pStyle w:val="Standard"/>
        <w:rPr>
          <w:rFonts w:ascii="Times New Roman" w:hAnsi="Times New Roman" w:cs="Times New Roman"/>
          <w:sz w:val="28"/>
          <w:szCs w:val="28"/>
        </w:rPr>
      </w:pPr>
    </w:p>
    <w:p w:rsidR="00922079" w:rsidRPr="008858F1" w:rsidRDefault="00922079" w:rsidP="00922079">
      <w:pPr>
        <w:pStyle w:val="Standard"/>
        <w:rPr>
          <w:rFonts w:ascii="Times New Roman" w:hAnsi="Times New Roman" w:cs="Times New Roman"/>
          <w:sz w:val="28"/>
          <w:szCs w:val="28"/>
        </w:rPr>
      </w:pPr>
    </w:p>
    <w:p w:rsidR="00922079" w:rsidRPr="008858F1" w:rsidRDefault="00922079" w:rsidP="00922079">
      <w:pPr>
        <w:pStyle w:val="Standard"/>
        <w:rPr>
          <w:rFonts w:ascii="Times New Roman" w:hAnsi="Times New Roman" w:cs="Times New Roman"/>
          <w:sz w:val="28"/>
          <w:szCs w:val="28"/>
        </w:rPr>
      </w:pPr>
    </w:p>
    <w:p w:rsidR="00922079" w:rsidRPr="008858F1" w:rsidRDefault="00922079" w:rsidP="00922079">
      <w:pPr>
        <w:pStyle w:val="Standard"/>
        <w:shd w:val="clear" w:color="auto" w:fill="FFFFFF"/>
        <w:spacing w:before="893" w:line="298" w:lineRule="exact"/>
        <w:ind w:right="394"/>
        <w:jc w:val="both"/>
        <w:rPr>
          <w:rFonts w:ascii="Times New Roman" w:hAnsi="Times New Roman" w:cs="Times New Roman"/>
          <w:sz w:val="28"/>
          <w:szCs w:val="28"/>
        </w:rPr>
      </w:pPr>
      <w:r w:rsidRPr="008858F1">
        <w:rPr>
          <w:rFonts w:ascii="Times New Roman" w:hAnsi="Times New Roman" w:cs="Times New Roman"/>
          <w:b/>
          <w:bCs/>
          <w:spacing w:val="12"/>
          <w:sz w:val="28"/>
          <w:szCs w:val="28"/>
        </w:rPr>
        <w:t xml:space="preserve">Дети, обладающие интеллектуальными творческим потенциалом, </w:t>
      </w:r>
      <w:r w:rsidRPr="008858F1">
        <w:rPr>
          <w:rFonts w:ascii="Times New Roman" w:hAnsi="Times New Roman" w:cs="Times New Roman"/>
          <w:b/>
          <w:bCs/>
          <w:spacing w:val="5"/>
          <w:sz w:val="28"/>
          <w:szCs w:val="28"/>
        </w:rPr>
        <w:t>развитие которых превышает образовательный стандарт</w:t>
      </w:r>
    </w:p>
    <w:p w:rsidR="00922079" w:rsidRPr="008858F1" w:rsidRDefault="00922079" w:rsidP="00922079">
      <w:pPr>
        <w:pStyle w:val="Standard"/>
        <w:shd w:val="clear" w:color="auto" w:fill="FFFFFF"/>
        <w:spacing w:before="216"/>
        <w:ind w:left="931"/>
        <w:rPr>
          <w:rFonts w:ascii="Times New Roman" w:hAnsi="Times New Roman" w:cs="Times New Roman"/>
          <w:spacing w:val="2"/>
          <w:sz w:val="28"/>
          <w:szCs w:val="28"/>
        </w:rPr>
      </w:pPr>
      <w:r w:rsidRPr="008858F1">
        <w:rPr>
          <w:rFonts w:ascii="Times New Roman" w:hAnsi="Times New Roman" w:cs="Times New Roman"/>
          <w:spacing w:val="2"/>
          <w:sz w:val="28"/>
          <w:szCs w:val="28"/>
        </w:rPr>
        <w:t>Интеллектуальное развитие личности</w:t>
      </w:r>
    </w:p>
    <w:p w:rsidR="00922079" w:rsidRPr="008858F1" w:rsidRDefault="00922079" w:rsidP="00922079">
      <w:pPr>
        <w:pStyle w:val="Standard"/>
        <w:shd w:val="clear" w:color="auto" w:fill="FFFFFF"/>
        <w:spacing w:before="19" w:line="312" w:lineRule="exact"/>
        <w:ind w:right="394"/>
        <w:jc w:val="both"/>
        <w:rPr>
          <w:rFonts w:ascii="Times New Roman" w:hAnsi="Times New Roman" w:cs="Times New Roman"/>
          <w:sz w:val="28"/>
          <w:szCs w:val="28"/>
        </w:rPr>
      </w:pPr>
      <w:r w:rsidRPr="008858F1">
        <w:rPr>
          <w:rFonts w:ascii="Times New Roman" w:hAnsi="Times New Roman" w:cs="Times New Roman"/>
          <w:spacing w:val="4"/>
          <w:sz w:val="28"/>
          <w:szCs w:val="28"/>
        </w:rPr>
        <w:t xml:space="preserve"> Моделирование (исследование объектов живых и неживых), нахождение </w:t>
      </w:r>
      <w:r w:rsidRPr="008858F1">
        <w:rPr>
          <w:rFonts w:ascii="Times New Roman" w:hAnsi="Times New Roman" w:cs="Times New Roman"/>
          <w:spacing w:val="2"/>
          <w:sz w:val="28"/>
          <w:szCs w:val="28"/>
        </w:rPr>
        <w:t>решения проблемных ситуаций;</w:t>
      </w:r>
    </w:p>
    <w:p w:rsidR="00922079" w:rsidRPr="008858F1" w:rsidRDefault="00922079" w:rsidP="00922079">
      <w:pPr>
        <w:pStyle w:val="Standard"/>
        <w:shd w:val="clear" w:color="auto" w:fill="FFFFFF"/>
        <w:spacing w:before="14" w:line="312" w:lineRule="exact"/>
        <w:ind w:left="504" w:right="394" w:firstLine="418"/>
        <w:jc w:val="both"/>
        <w:rPr>
          <w:rFonts w:ascii="Times New Roman" w:hAnsi="Times New Roman" w:cs="Times New Roman"/>
          <w:sz w:val="28"/>
          <w:szCs w:val="28"/>
        </w:rPr>
      </w:pPr>
      <w:r w:rsidRPr="008858F1">
        <w:rPr>
          <w:rFonts w:ascii="Times New Roman" w:hAnsi="Times New Roman" w:cs="Times New Roman"/>
          <w:spacing w:val="12"/>
          <w:sz w:val="28"/>
          <w:szCs w:val="28"/>
        </w:rPr>
        <w:t xml:space="preserve">• Сознательная постановка целей, определение путей, ведущих к их </w:t>
      </w:r>
      <w:r w:rsidRPr="008858F1">
        <w:rPr>
          <w:rFonts w:ascii="Times New Roman" w:hAnsi="Times New Roman" w:cs="Times New Roman"/>
          <w:spacing w:val="1"/>
          <w:sz w:val="28"/>
          <w:szCs w:val="28"/>
        </w:rPr>
        <w:t>достижению;</w:t>
      </w:r>
    </w:p>
    <w:p w:rsidR="00922079" w:rsidRPr="008858F1" w:rsidRDefault="00922079" w:rsidP="00922079">
      <w:pPr>
        <w:pStyle w:val="Standard"/>
        <w:widowControl w:val="0"/>
        <w:numPr>
          <w:ilvl w:val="0"/>
          <w:numId w:val="24"/>
        </w:numPr>
        <w:shd w:val="clear" w:color="auto" w:fill="FFFFFF"/>
        <w:tabs>
          <w:tab w:val="left" w:pos="667"/>
        </w:tabs>
        <w:spacing w:after="0" w:line="307" w:lineRule="exact"/>
        <w:ind w:left="0" w:firstLine="418"/>
        <w:jc w:val="both"/>
        <w:rPr>
          <w:rFonts w:ascii="Times New Roman" w:hAnsi="Times New Roman" w:cs="Times New Roman"/>
          <w:sz w:val="28"/>
          <w:szCs w:val="28"/>
        </w:rPr>
      </w:pPr>
      <w:r w:rsidRPr="008858F1">
        <w:rPr>
          <w:rFonts w:ascii="Times New Roman" w:eastAsia="Times New Roman" w:hAnsi="Times New Roman" w:cs="Times New Roman"/>
          <w:spacing w:val="8"/>
          <w:sz w:val="28"/>
          <w:szCs w:val="28"/>
        </w:rPr>
        <w:t>Поиск идеи, замысла, подбор адекватных приёмов реализации продуктов</w:t>
      </w:r>
      <w:r w:rsidRPr="008858F1">
        <w:rPr>
          <w:rFonts w:ascii="Times New Roman" w:eastAsia="Times New Roman" w:hAnsi="Times New Roman" w:cs="Times New Roman"/>
          <w:spacing w:val="8"/>
          <w:sz w:val="28"/>
          <w:szCs w:val="28"/>
        </w:rPr>
        <w:br/>
      </w:r>
      <w:r w:rsidRPr="008858F1">
        <w:rPr>
          <w:rFonts w:ascii="Times New Roman" w:eastAsia="Times New Roman" w:hAnsi="Times New Roman" w:cs="Times New Roman"/>
          <w:spacing w:val="2"/>
          <w:sz w:val="28"/>
          <w:szCs w:val="28"/>
        </w:rPr>
        <w:t>воображения, передачи идеи;</w:t>
      </w:r>
    </w:p>
    <w:p w:rsidR="00922079" w:rsidRPr="008858F1" w:rsidRDefault="00922079" w:rsidP="00922079">
      <w:pPr>
        <w:pStyle w:val="Standard"/>
        <w:widowControl w:val="0"/>
        <w:numPr>
          <w:ilvl w:val="0"/>
          <w:numId w:val="24"/>
        </w:numPr>
        <w:shd w:val="clear" w:color="auto" w:fill="FFFFFF"/>
        <w:tabs>
          <w:tab w:val="left" w:pos="1085"/>
        </w:tabs>
        <w:spacing w:before="24" w:after="0" w:line="240" w:lineRule="auto"/>
        <w:ind w:left="418" w:firstLine="0"/>
        <w:jc w:val="both"/>
        <w:rPr>
          <w:rFonts w:ascii="Times New Roman" w:eastAsia="Times New Roman" w:hAnsi="Times New Roman" w:cs="Times New Roman"/>
          <w:spacing w:val="3"/>
          <w:sz w:val="28"/>
          <w:szCs w:val="28"/>
        </w:rPr>
      </w:pPr>
      <w:r w:rsidRPr="008858F1">
        <w:rPr>
          <w:rFonts w:ascii="Times New Roman" w:eastAsia="Times New Roman" w:hAnsi="Times New Roman" w:cs="Times New Roman"/>
          <w:spacing w:val="3"/>
          <w:sz w:val="28"/>
          <w:szCs w:val="28"/>
        </w:rPr>
        <w:t>Умение решать логические задачи и цепочки с использованием ТРИЗ;</w:t>
      </w:r>
    </w:p>
    <w:p w:rsidR="00922079" w:rsidRPr="008858F1" w:rsidRDefault="00922079" w:rsidP="00922079">
      <w:pPr>
        <w:pStyle w:val="Standard"/>
        <w:widowControl w:val="0"/>
        <w:numPr>
          <w:ilvl w:val="0"/>
          <w:numId w:val="25"/>
        </w:numPr>
        <w:shd w:val="clear" w:color="auto" w:fill="FFFFFF"/>
        <w:tabs>
          <w:tab w:val="left" w:pos="1095"/>
        </w:tabs>
        <w:spacing w:before="24" w:after="0" w:line="240" w:lineRule="auto"/>
        <w:ind w:left="418" w:firstLine="0"/>
        <w:jc w:val="both"/>
        <w:rPr>
          <w:rFonts w:ascii="Times New Roman" w:eastAsia="Times New Roman" w:hAnsi="Times New Roman" w:cs="Times New Roman"/>
          <w:spacing w:val="3"/>
          <w:sz w:val="28"/>
          <w:szCs w:val="28"/>
        </w:rPr>
      </w:pPr>
      <w:r w:rsidRPr="008858F1">
        <w:rPr>
          <w:rFonts w:ascii="Times New Roman" w:eastAsia="Times New Roman" w:hAnsi="Times New Roman" w:cs="Times New Roman"/>
          <w:spacing w:val="3"/>
          <w:sz w:val="28"/>
          <w:szCs w:val="28"/>
        </w:rPr>
        <w:t>Освоение способов решения ребусов, лабиринтов, кроссвордов;</w:t>
      </w:r>
    </w:p>
    <w:p w:rsidR="00922079" w:rsidRPr="008858F1" w:rsidRDefault="00922079" w:rsidP="00922079">
      <w:pPr>
        <w:pStyle w:val="Standard"/>
        <w:widowControl w:val="0"/>
        <w:numPr>
          <w:ilvl w:val="0"/>
          <w:numId w:val="25"/>
        </w:numPr>
        <w:shd w:val="clear" w:color="auto" w:fill="FFFFFF"/>
        <w:tabs>
          <w:tab w:val="left" w:pos="687"/>
        </w:tabs>
        <w:spacing w:before="24" w:after="0" w:line="298" w:lineRule="exact"/>
        <w:ind w:left="10" w:firstLine="408"/>
        <w:jc w:val="both"/>
        <w:rPr>
          <w:rFonts w:ascii="Times New Roman" w:eastAsia="Times New Roman" w:hAnsi="Times New Roman" w:cs="Times New Roman"/>
          <w:spacing w:val="3"/>
          <w:sz w:val="28"/>
          <w:szCs w:val="28"/>
        </w:rPr>
      </w:pPr>
      <w:r w:rsidRPr="008858F1">
        <w:rPr>
          <w:rFonts w:ascii="Times New Roman" w:eastAsia="Times New Roman" w:hAnsi="Times New Roman" w:cs="Times New Roman"/>
          <w:spacing w:val="3"/>
          <w:sz w:val="28"/>
          <w:szCs w:val="28"/>
        </w:rPr>
        <w:t>Способность    работать    и    творить как в  групповом  субъекте, так  и  в индивидуальном порядке создавать творческий продукт.</w:t>
      </w:r>
    </w:p>
    <w:p w:rsidR="00922079" w:rsidRPr="008858F1" w:rsidRDefault="00922079" w:rsidP="00922079">
      <w:pPr>
        <w:pStyle w:val="Standard"/>
        <w:widowControl w:val="0"/>
        <w:numPr>
          <w:ilvl w:val="0"/>
          <w:numId w:val="25"/>
        </w:numPr>
        <w:shd w:val="clear" w:color="auto" w:fill="FFFFFF"/>
        <w:tabs>
          <w:tab w:val="left" w:pos="1095"/>
        </w:tabs>
        <w:spacing w:before="19" w:after="0" w:line="240" w:lineRule="auto"/>
        <w:ind w:left="418" w:firstLine="0"/>
        <w:jc w:val="both"/>
        <w:rPr>
          <w:rFonts w:ascii="Times New Roman" w:hAnsi="Times New Roman" w:cs="Times New Roman"/>
          <w:sz w:val="28"/>
          <w:szCs w:val="28"/>
        </w:rPr>
      </w:pPr>
      <w:r w:rsidRPr="008858F1">
        <w:rPr>
          <w:rFonts w:ascii="Times New Roman" w:eastAsia="Times New Roman" w:hAnsi="Times New Roman" w:cs="Times New Roman"/>
          <w:spacing w:val="-9"/>
          <w:sz w:val="28"/>
          <w:szCs w:val="28"/>
        </w:rPr>
        <w:t>Выработка адекватно и самооценки.</w:t>
      </w:r>
    </w:p>
    <w:p w:rsidR="00922079" w:rsidRPr="008858F1" w:rsidRDefault="00922079" w:rsidP="00922079">
      <w:pPr>
        <w:pStyle w:val="Standard"/>
        <w:widowControl w:val="0"/>
        <w:shd w:val="clear" w:color="auto" w:fill="FFFFFF"/>
        <w:tabs>
          <w:tab w:val="left" w:pos="1095"/>
        </w:tabs>
        <w:spacing w:before="19" w:after="0" w:line="240" w:lineRule="auto"/>
        <w:ind w:left="418"/>
        <w:jc w:val="both"/>
        <w:rPr>
          <w:rFonts w:ascii="Times New Roman" w:hAnsi="Times New Roman" w:cs="Times New Roman"/>
          <w:sz w:val="28"/>
          <w:szCs w:val="28"/>
        </w:rPr>
      </w:pPr>
      <w:r w:rsidRPr="008858F1">
        <w:rPr>
          <w:rFonts w:ascii="Times New Roman" w:eastAsia="Times New Roman" w:hAnsi="Times New Roman" w:cs="Times New Roman"/>
          <w:spacing w:val="3"/>
          <w:sz w:val="28"/>
          <w:szCs w:val="28"/>
        </w:rPr>
        <w:t>Художественно-эстетическое развитие личности</w:t>
      </w:r>
    </w:p>
    <w:p w:rsidR="00922079" w:rsidRPr="008858F1" w:rsidRDefault="00922079" w:rsidP="00922079">
      <w:pPr>
        <w:pStyle w:val="Standard"/>
        <w:widowControl w:val="0"/>
        <w:numPr>
          <w:ilvl w:val="0"/>
          <w:numId w:val="25"/>
        </w:numPr>
        <w:shd w:val="clear" w:color="auto" w:fill="FFFFFF"/>
        <w:tabs>
          <w:tab w:val="left" w:pos="687"/>
        </w:tabs>
        <w:spacing w:before="5" w:after="0" w:line="317" w:lineRule="exact"/>
        <w:ind w:left="10" w:firstLine="408"/>
        <w:jc w:val="both"/>
        <w:rPr>
          <w:rFonts w:ascii="Times New Roman" w:hAnsi="Times New Roman" w:cs="Times New Roman"/>
          <w:sz w:val="28"/>
          <w:szCs w:val="28"/>
        </w:rPr>
      </w:pPr>
      <w:r w:rsidRPr="008858F1">
        <w:rPr>
          <w:rFonts w:ascii="Times New Roman" w:eastAsia="Times New Roman" w:hAnsi="Times New Roman" w:cs="Times New Roman"/>
          <w:spacing w:val="-2"/>
          <w:sz w:val="28"/>
          <w:szCs w:val="28"/>
        </w:rPr>
        <w:t>Развитие     музыкальных     способностей:    эмоциональной    отзывчивости,</w:t>
      </w:r>
      <w:r w:rsidRPr="008858F1">
        <w:rPr>
          <w:rFonts w:ascii="Times New Roman" w:eastAsia="Times New Roman" w:hAnsi="Times New Roman" w:cs="Times New Roman"/>
          <w:spacing w:val="-2"/>
          <w:sz w:val="28"/>
          <w:szCs w:val="28"/>
        </w:rPr>
        <w:br/>
      </w:r>
      <w:r w:rsidRPr="008858F1">
        <w:rPr>
          <w:rFonts w:ascii="Times New Roman" w:eastAsia="Times New Roman" w:hAnsi="Times New Roman" w:cs="Times New Roman"/>
          <w:spacing w:val="5"/>
          <w:sz w:val="28"/>
          <w:szCs w:val="28"/>
        </w:rPr>
        <w:t>проявление музыкального вкуса, мелодического слуха, ладового и ритмического</w:t>
      </w:r>
      <w:r w:rsidRPr="008858F1">
        <w:rPr>
          <w:rFonts w:ascii="Times New Roman" w:eastAsia="Times New Roman" w:hAnsi="Times New Roman" w:cs="Times New Roman"/>
          <w:spacing w:val="5"/>
          <w:sz w:val="28"/>
          <w:szCs w:val="28"/>
        </w:rPr>
        <w:br/>
      </w:r>
      <w:r w:rsidRPr="008858F1">
        <w:rPr>
          <w:rFonts w:ascii="Times New Roman" w:eastAsia="Times New Roman" w:hAnsi="Times New Roman" w:cs="Times New Roman"/>
          <w:spacing w:val="2"/>
          <w:sz w:val="28"/>
          <w:szCs w:val="28"/>
        </w:rPr>
        <w:t>чувства, тембрового и динамического слуха;</w:t>
      </w:r>
    </w:p>
    <w:p w:rsidR="00922079" w:rsidRPr="008858F1" w:rsidRDefault="00922079" w:rsidP="00922079">
      <w:pPr>
        <w:pStyle w:val="Standard"/>
        <w:widowControl w:val="0"/>
        <w:numPr>
          <w:ilvl w:val="0"/>
          <w:numId w:val="25"/>
        </w:numPr>
        <w:shd w:val="clear" w:color="auto" w:fill="FFFFFF"/>
        <w:tabs>
          <w:tab w:val="left" w:pos="687"/>
        </w:tabs>
        <w:spacing w:before="5" w:after="0" w:line="317" w:lineRule="exact"/>
        <w:ind w:left="10" w:firstLine="408"/>
        <w:jc w:val="both"/>
        <w:rPr>
          <w:rFonts w:ascii="Times New Roman" w:hAnsi="Times New Roman" w:cs="Times New Roman"/>
          <w:sz w:val="28"/>
          <w:szCs w:val="28"/>
        </w:rPr>
      </w:pPr>
      <w:r w:rsidRPr="008858F1">
        <w:rPr>
          <w:rFonts w:ascii="Times New Roman" w:eastAsia="Times New Roman" w:hAnsi="Times New Roman" w:cs="Times New Roman"/>
          <w:spacing w:val="8"/>
          <w:sz w:val="28"/>
          <w:szCs w:val="28"/>
        </w:rPr>
        <w:t xml:space="preserve">Развитие    музыкального слуха - от отдельных различений музыкальных </w:t>
      </w:r>
      <w:r w:rsidRPr="008858F1">
        <w:rPr>
          <w:rFonts w:ascii="Times New Roman" w:eastAsia="Times New Roman" w:hAnsi="Times New Roman" w:cs="Times New Roman"/>
          <w:spacing w:val="1"/>
          <w:sz w:val="28"/>
          <w:szCs w:val="28"/>
        </w:rPr>
        <w:t xml:space="preserve">звуков   к    целостному,    осознанному   и    активному восприятию   музыки,    к </w:t>
      </w:r>
      <w:r w:rsidRPr="008858F1">
        <w:rPr>
          <w:rFonts w:ascii="Times New Roman" w:eastAsia="Times New Roman" w:hAnsi="Times New Roman" w:cs="Times New Roman"/>
          <w:spacing w:val="3"/>
          <w:sz w:val="28"/>
          <w:szCs w:val="28"/>
        </w:rPr>
        <w:t>дифференцированию высоты звука, ритма, тембра, динамики;</w:t>
      </w:r>
    </w:p>
    <w:p w:rsidR="00922079" w:rsidRPr="008858F1" w:rsidRDefault="00922079" w:rsidP="00922079">
      <w:pPr>
        <w:pStyle w:val="Standard"/>
        <w:widowControl w:val="0"/>
        <w:numPr>
          <w:ilvl w:val="0"/>
          <w:numId w:val="25"/>
        </w:numPr>
        <w:shd w:val="clear" w:color="auto" w:fill="FFFFFF"/>
        <w:tabs>
          <w:tab w:val="left" w:pos="1095"/>
        </w:tabs>
        <w:spacing w:before="5" w:after="0" w:line="317" w:lineRule="exact"/>
        <w:ind w:left="418" w:firstLine="0"/>
        <w:jc w:val="both"/>
        <w:rPr>
          <w:rFonts w:ascii="Times New Roman" w:eastAsia="Times New Roman" w:hAnsi="Times New Roman" w:cs="Times New Roman"/>
          <w:spacing w:val="3"/>
          <w:sz w:val="28"/>
          <w:szCs w:val="28"/>
        </w:rPr>
      </w:pPr>
      <w:r w:rsidRPr="008858F1">
        <w:rPr>
          <w:rFonts w:ascii="Times New Roman" w:eastAsia="Times New Roman" w:hAnsi="Times New Roman" w:cs="Times New Roman"/>
          <w:spacing w:val="3"/>
          <w:sz w:val="28"/>
          <w:szCs w:val="28"/>
        </w:rPr>
        <w:t>Формирование вокальных певческих умений;</w:t>
      </w:r>
    </w:p>
    <w:p w:rsidR="00922079" w:rsidRPr="008858F1" w:rsidRDefault="00922079" w:rsidP="00922079">
      <w:pPr>
        <w:pStyle w:val="Standard"/>
        <w:widowControl w:val="0"/>
        <w:numPr>
          <w:ilvl w:val="0"/>
          <w:numId w:val="26"/>
        </w:numPr>
        <w:shd w:val="clear" w:color="auto" w:fill="FFFFFF"/>
        <w:tabs>
          <w:tab w:val="left" w:pos="778"/>
        </w:tabs>
        <w:spacing w:before="5" w:after="0" w:line="317" w:lineRule="exact"/>
        <w:ind w:left="29" w:firstLine="403"/>
        <w:jc w:val="both"/>
        <w:rPr>
          <w:rFonts w:ascii="Times New Roman" w:hAnsi="Times New Roman" w:cs="Times New Roman"/>
          <w:sz w:val="28"/>
          <w:szCs w:val="28"/>
        </w:rPr>
      </w:pPr>
      <w:r w:rsidRPr="008858F1">
        <w:rPr>
          <w:rFonts w:ascii="Times New Roman" w:eastAsia="Times New Roman" w:hAnsi="Times New Roman" w:cs="Times New Roman"/>
          <w:spacing w:val="2"/>
          <w:sz w:val="28"/>
          <w:szCs w:val="28"/>
        </w:rPr>
        <w:t xml:space="preserve">Самостоятельное   выразительное   и   творческое   проявление   в   пении   и </w:t>
      </w:r>
      <w:r w:rsidRPr="008858F1">
        <w:rPr>
          <w:rFonts w:ascii="Times New Roman" w:eastAsia="Times New Roman" w:hAnsi="Times New Roman" w:cs="Times New Roman"/>
          <w:spacing w:val="-2"/>
          <w:sz w:val="28"/>
          <w:szCs w:val="28"/>
        </w:rPr>
        <w:t>музыкально-ритмическом движении:</w:t>
      </w:r>
    </w:p>
    <w:p w:rsidR="00922079" w:rsidRPr="00DB78F1" w:rsidRDefault="00922079" w:rsidP="00922079">
      <w:pPr>
        <w:pStyle w:val="Standard"/>
        <w:widowControl w:val="0"/>
        <w:numPr>
          <w:ilvl w:val="0"/>
          <w:numId w:val="26"/>
        </w:numPr>
        <w:shd w:val="clear" w:color="auto" w:fill="FFFFFF"/>
        <w:tabs>
          <w:tab w:val="left" w:pos="29"/>
        </w:tabs>
        <w:spacing w:before="5" w:after="0" w:line="317" w:lineRule="exact"/>
        <w:jc w:val="both"/>
        <w:rPr>
          <w:rFonts w:ascii="Times New Roman" w:hAnsi="Times New Roman" w:cs="Times New Roman"/>
          <w:sz w:val="28"/>
          <w:szCs w:val="28"/>
        </w:rPr>
      </w:pPr>
      <w:r w:rsidRPr="008858F1">
        <w:rPr>
          <w:rFonts w:ascii="Times New Roman" w:eastAsia="Times New Roman" w:hAnsi="Times New Roman" w:cs="Times New Roman"/>
          <w:spacing w:val="3"/>
          <w:sz w:val="28"/>
          <w:szCs w:val="28"/>
        </w:rPr>
        <w:t>Самостоятельная   импровизация  с   попевками, движениями.</w:t>
      </w:r>
    </w:p>
    <w:p w:rsidR="00A05F89" w:rsidRDefault="00A05F89" w:rsidP="00DB78F1">
      <w:pPr>
        <w:spacing w:after="0" w:line="240" w:lineRule="auto"/>
        <w:rPr>
          <w:rFonts w:ascii="Times New Roman" w:hAnsi="Times New Roman" w:cs="Times New Roman"/>
          <w:b/>
          <w:sz w:val="32"/>
          <w:szCs w:val="32"/>
        </w:rPr>
      </w:pPr>
    </w:p>
    <w:p w:rsidR="00DB78F1" w:rsidRDefault="00DB78F1" w:rsidP="00DB78F1">
      <w:pPr>
        <w:spacing w:after="0" w:line="240" w:lineRule="auto"/>
        <w:rPr>
          <w:rFonts w:ascii="Times New Roman" w:hAnsi="Times New Roman" w:cs="Times New Roman"/>
          <w:b/>
          <w:sz w:val="32"/>
          <w:szCs w:val="32"/>
        </w:rPr>
      </w:pPr>
      <w:r>
        <w:rPr>
          <w:rFonts w:ascii="Times New Roman" w:hAnsi="Times New Roman" w:cs="Times New Roman"/>
          <w:b/>
          <w:sz w:val="32"/>
          <w:szCs w:val="32"/>
        </w:rPr>
        <w:t>1.14.Карт</w:t>
      </w:r>
      <w:r w:rsidR="00A05F89">
        <w:rPr>
          <w:rFonts w:ascii="Times New Roman" w:hAnsi="Times New Roman" w:cs="Times New Roman"/>
          <w:b/>
          <w:sz w:val="32"/>
          <w:szCs w:val="32"/>
        </w:rPr>
        <w:t>ы</w:t>
      </w:r>
      <w:r>
        <w:rPr>
          <w:rFonts w:ascii="Times New Roman" w:hAnsi="Times New Roman" w:cs="Times New Roman"/>
          <w:b/>
          <w:sz w:val="32"/>
          <w:szCs w:val="32"/>
        </w:rPr>
        <w:t xml:space="preserve"> индивидуального развития детей</w:t>
      </w:r>
      <w:r w:rsidR="00A05F89">
        <w:rPr>
          <w:rFonts w:ascii="Times New Roman" w:hAnsi="Times New Roman" w:cs="Times New Roman"/>
          <w:b/>
          <w:sz w:val="32"/>
          <w:szCs w:val="32"/>
        </w:rPr>
        <w:t>:</w:t>
      </w:r>
    </w:p>
    <w:p w:rsidR="00A05F89" w:rsidRDefault="00A05F89" w:rsidP="00DB78F1">
      <w:pPr>
        <w:spacing w:after="0" w:line="240" w:lineRule="auto"/>
        <w:rPr>
          <w:rFonts w:ascii="Times New Roman" w:hAnsi="Times New Roman" w:cs="Times New Roman"/>
          <w:b/>
          <w:sz w:val="32"/>
          <w:szCs w:val="32"/>
        </w:rPr>
      </w:pPr>
    </w:p>
    <w:p w:rsidR="00DB78F1" w:rsidRDefault="00A05F89" w:rsidP="00DB78F1">
      <w:pPr>
        <w:spacing w:after="0" w:line="240" w:lineRule="auto"/>
        <w:rPr>
          <w:rFonts w:ascii="Times New Roman" w:hAnsi="Times New Roman" w:cs="Times New Roman"/>
          <w:b/>
          <w:sz w:val="32"/>
          <w:szCs w:val="32"/>
        </w:rPr>
      </w:pPr>
      <w:r>
        <w:rPr>
          <w:rFonts w:ascii="Times New Roman" w:hAnsi="Times New Roman" w:cs="Times New Roman"/>
          <w:b/>
          <w:sz w:val="32"/>
          <w:szCs w:val="32"/>
        </w:rPr>
        <w:t xml:space="preserve">а) </w:t>
      </w:r>
      <w:r w:rsidR="00DB78F1">
        <w:rPr>
          <w:rFonts w:ascii="Times New Roman" w:hAnsi="Times New Roman" w:cs="Times New Roman"/>
          <w:b/>
          <w:sz w:val="32"/>
          <w:szCs w:val="32"/>
        </w:rPr>
        <w:t>Карта индивидуального развития детей подгруппы раннего возраста   год____________________</w:t>
      </w:r>
    </w:p>
    <w:p w:rsidR="00DB78F1" w:rsidRPr="003B73D7" w:rsidRDefault="00DB78F1" w:rsidP="00DB78F1">
      <w:pPr>
        <w:spacing w:after="0" w:line="240" w:lineRule="auto"/>
        <w:jc w:val="center"/>
        <w:rPr>
          <w:rFonts w:ascii="Times New Roman" w:hAnsi="Times New Roman" w:cs="Times New Roman"/>
          <w:b/>
          <w:sz w:val="32"/>
          <w:szCs w:val="32"/>
        </w:rPr>
      </w:pPr>
    </w:p>
    <w:p w:rsidR="00DB78F1" w:rsidRPr="003B73D7" w:rsidRDefault="00DB78F1" w:rsidP="00DB78F1">
      <w:pPr>
        <w:spacing w:after="0" w:line="240" w:lineRule="auto"/>
        <w:rPr>
          <w:rFonts w:ascii="Times New Roman" w:hAnsi="Times New Roman" w:cs="Times New Roman"/>
          <w:sz w:val="32"/>
          <w:szCs w:val="32"/>
        </w:rPr>
      </w:pPr>
    </w:p>
    <w:tbl>
      <w:tblPr>
        <w:tblW w:w="9634" w:type="dxa"/>
        <w:tblInd w:w="113" w:type="dxa"/>
        <w:tblLook w:val="04A0"/>
      </w:tblPr>
      <w:tblGrid>
        <w:gridCol w:w="9634"/>
      </w:tblGrid>
      <w:tr w:rsidR="00DB78F1" w:rsidRPr="002240FB" w:rsidTr="00DB78F1">
        <w:trPr>
          <w:trHeight w:val="439"/>
        </w:trPr>
        <w:tc>
          <w:tcPr>
            <w:tcW w:w="9634" w:type="dxa"/>
            <w:tcBorders>
              <w:top w:val="single" w:sz="4" w:space="0" w:color="auto"/>
              <w:left w:val="single" w:sz="4" w:space="0" w:color="auto"/>
              <w:bottom w:val="single" w:sz="4" w:space="0" w:color="auto"/>
              <w:right w:val="single" w:sz="4" w:space="0" w:color="auto"/>
            </w:tcBorders>
            <w:noWrap/>
            <w:vAlign w:val="bottom"/>
            <w:hideMark/>
          </w:tcPr>
          <w:p w:rsidR="00DB78F1" w:rsidRPr="002240FB" w:rsidRDefault="00DB78F1" w:rsidP="00A05F89">
            <w:pPr>
              <w:spacing w:after="0" w:line="240" w:lineRule="atLeast"/>
              <w:rPr>
                <w:rFonts w:ascii="Times New Roman" w:eastAsia="Times New Roman" w:hAnsi="Times New Roman" w:cs="Times New Roman"/>
                <w:color w:val="000000"/>
                <w:sz w:val="24"/>
                <w:szCs w:val="24"/>
                <w:lang w:eastAsia="en-US"/>
              </w:rPr>
            </w:pPr>
            <w:r w:rsidRPr="002240FB">
              <w:rPr>
                <w:rFonts w:ascii="Times New Roman" w:eastAsia="Times New Roman" w:hAnsi="Times New Roman" w:cs="Times New Roman"/>
                <w:color w:val="000000"/>
                <w:sz w:val="24"/>
                <w:szCs w:val="24"/>
                <w:lang w:eastAsia="en-US"/>
              </w:rPr>
              <w:t>1 балл - требуется внимание специалиста</w:t>
            </w:r>
          </w:p>
        </w:tc>
      </w:tr>
      <w:tr w:rsidR="00DB78F1" w:rsidRPr="002240FB" w:rsidTr="00DB78F1">
        <w:trPr>
          <w:trHeight w:val="439"/>
        </w:trPr>
        <w:tc>
          <w:tcPr>
            <w:tcW w:w="9634" w:type="dxa"/>
            <w:tcBorders>
              <w:top w:val="nil"/>
              <w:left w:val="single" w:sz="4" w:space="0" w:color="auto"/>
              <w:bottom w:val="single" w:sz="4" w:space="0" w:color="auto"/>
              <w:right w:val="single" w:sz="4" w:space="0" w:color="auto"/>
            </w:tcBorders>
            <w:noWrap/>
            <w:vAlign w:val="bottom"/>
            <w:hideMark/>
          </w:tcPr>
          <w:p w:rsidR="00DB78F1" w:rsidRPr="002240FB" w:rsidRDefault="00DB78F1" w:rsidP="00A05F89">
            <w:pPr>
              <w:spacing w:after="0" w:line="240" w:lineRule="atLeast"/>
              <w:rPr>
                <w:rFonts w:ascii="Times New Roman" w:eastAsia="Times New Roman" w:hAnsi="Times New Roman" w:cs="Times New Roman"/>
                <w:color w:val="000000"/>
                <w:sz w:val="24"/>
                <w:szCs w:val="24"/>
                <w:lang w:eastAsia="en-US"/>
              </w:rPr>
            </w:pPr>
            <w:r w:rsidRPr="002240FB">
              <w:rPr>
                <w:rFonts w:ascii="Times New Roman" w:eastAsia="Times New Roman" w:hAnsi="Times New Roman" w:cs="Times New Roman"/>
                <w:color w:val="000000"/>
                <w:sz w:val="24"/>
                <w:szCs w:val="24"/>
                <w:lang w:eastAsia="en-US"/>
              </w:rPr>
              <w:t>2 балла - требуется корректирующая работа педагога</w:t>
            </w:r>
          </w:p>
        </w:tc>
      </w:tr>
      <w:tr w:rsidR="00DB78F1" w:rsidRPr="002240FB" w:rsidTr="00DB78F1">
        <w:trPr>
          <w:trHeight w:val="439"/>
        </w:trPr>
        <w:tc>
          <w:tcPr>
            <w:tcW w:w="9634" w:type="dxa"/>
            <w:tcBorders>
              <w:top w:val="nil"/>
              <w:left w:val="single" w:sz="4" w:space="0" w:color="auto"/>
              <w:bottom w:val="single" w:sz="4" w:space="0" w:color="auto"/>
              <w:right w:val="single" w:sz="4" w:space="0" w:color="auto"/>
            </w:tcBorders>
            <w:noWrap/>
            <w:vAlign w:val="bottom"/>
            <w:hideMark/>
          </w:tcPr>
          <w:p w:rsidR="00DB78F1" w:rsidRPr="002240FB" w:rsidRDefault="00DB78F1" w:rsidP="00A05F89">
            <w:pPr>
              <w:spacing w:after="0" w:line="240" w:lineRule="atLeast"/>
              <w:rPr>
                <w:rFonts w:ascii="Times New Roman" w:eastAsia="Times New Roman" w:hAnsi="Times New Roman" w:cs="Times New Roman"/>
                <w:color w:val="000000"/>
                <w:sz w:val="24"/>
                <w:szCs w:val="24"/>
                <w:lang w:eastAsia="en-US"/>
              </w:rPr>
            </w:pPr>
            <w:r w:rsidRPr="002240FB">
              <w:rPr>
                <w:rFonts w:ascii="Times New Roman" w:eastAsia="Times New Roman" w:hAnsi="Times New Roman" w:cs="Times New Roman"/>
                <w:color w:val="000000"/>
                <w:sz w:val="24"/>
                <w:szCs w:val="24"/>
                <w:lang w:eastAsia="en-US"/>
              </w:rPr>
              <w:t>3 балла - средний уровень развития</w:t>
            </w:r>
          </w:p>
        </w:tc>
      </w:tr>
      <w:tr w:rsidR="00DB78F1" w:rsidRPr="002240FB" w:rsidTr="00DB78F1">
        <w:trPr>
          <w:trHeight w:val="439"/>
        </w:trPr>
        <w:tc>
          <w:tcPr>
            <w:tcW w:w="9634" w:type="dxa"/>
            <w:tcBorders>
              <w:top w:val="nil"/>
              <w:left w:val="single" w:sz="4" w:space="0" w:color="auto"/>
              <w:bottom w:val="single" w:sz="4" w:space="0" w:color="auto"/>
              <w:right w:val="single" w:sz="4" w:space="0" w:color="auto"/>
            </w:tcBorders>
            <w:noWrap/>
            <w:vAlign w:val="bottom"/>
            <w:hideMark/>
          </w:tcPr>
          <w:p w:rsidR="00DB78F1" w:rsidRPr="002240FB" w:rsidRDefault="00DB78F1" w:rsidP="00A05F89">
            <w:pPr>
              <w:spacing w:after="0" w:line="240" w:lineRule="atLeast"/>
              <w:rPr>
                <w:rFonts w:ascii="Times New Roman" w:eastAsia="Times New Roman" w:hAnsi="Times New Roman" w:cs="Times New Roman"/>
                <w:color w:val="000000"/>
                <w:sz w:val="24"/>
                <w:szCs w:val="24"/>
                <w:lang w:eastAsia="en-US"/>
              </w:rPr>
            </w:pPr>
            <w:r w:rsidRPr="002240FB">
              <w:rPr>
                <w:rFonts w:ascii="Times New Roman" w:eastAsia="Times New Roman" w:hAnsi="Times New Roman" w:cs="Times New Roman"/>
                <w:color w:val="000000"/>
                <w:sz w:val="24"/>
                <w:szCs w:val="24"/>
                <w:lang w:eastAsia="en-US"/>
              </w:rPr>
              <w:t>4 балла - уровень развития выше среднего</w:t>
            </w:r>
          </w:p>
        </w:tc>
      </w:tr>
      <w:tr w:rsidR="00DB78F1" w:rsidRPr="002240FB" w:rsidTr="00DB78F1">
        <w:trPr>
          <w:trHeight w:val="439"/>
        </w:trPr>
        <w:tc>
          <w:tcPr>
            <w:tcW w:w="9634" w:type="dxa"/>
            <w:tcBorders>
              <w:top w:val="nil"/>
              <w:left w:val="single" w:sz="4" w:space="0" w:color="auto"/>
              <w:bottom w:val="single" w:sz="4" w:space="0" w:color="auto"/>
              <w:right w:val="single" w:sz="4" w:space="0" w:color="auto"/>
            </w:tcBorders>
            <w:noWrap/>
            <w:vAlign w:val="bottom"/>
            <w:hideMark/>
          </w:tcPr>
          <w:p w:rsidR="00DB78F1" w:rsidRPr="002240FB" w:rsidRDefault="00DB78F1" w:rsidP="00A05F89">
            <w:pPr>
              <w:spacing w:after="0" w:line="240" w:lineRule="atLeast"/>
              <w:rPr>
                <w:rFonts w:ascii="Times New Roman" w:eastAsia="Times New Roman" w:hAnsi="Times New Roman" w:cs="Times New Roman"/>
                <w:color w:val="000000"/>
                <w:sz w:val="24"/>
                <w:szCs w:val="24"/>
                <w:lang w:eastAsia="en-US"/>
              </w:rPr>
            </w:pPr>
            <w:r w:rsidRPr="002240FB">
              <w:rPr>
                <w:rFonts w:ascii="Times New Roman" w:eastAsia="Times New Roman" w:hAnsi="Times New Roman" w:cs="Times New Roman"/>
                <w:color w:val="000000"/>
                <w:sz w:val="24"/>
                <w:szCs w:val="24"/>
                <w:lang w:eastAsia="en-US"/>
              </w:rPr>
              <w:t>5 баллов - высокий уровень развития</w:t>
            </w:r>
          </w:p>
        </w:tc>
      </w:tr>
    </w:tbl>
    <w:p w:rsidR="00DB78F1" w:rsidRDefault="00DB78F1" w:rsidP="00DB78F1">
      <w:pPr>
        <w:spacing w:after="0" w:line="240" w:lineRule="auto"/>
        <w:rPr>
          <w:rFonts w:ascii="Times New Roman" w:hAnsi="Times New Roman" w:cs="Times New Roman"/>
        </w:rPr>
      </w:pPr>
    </w:p>
    <w:p w:rsidR="00DB78F1" w:rsidRDefault="00DB78F1" w:rsidP="00DB78F1">
      <w:pPr>
        <w:spacing w:after="0" w:line="240" w:lineRule="auto"/>
        <w:rPr>
          <w:rFonts w:ascii="Times New Roman" w:hAnsi="Times New Roman" w:cs="Times New Roman"/>
        </w:rPr>
      </w:pPr>
    </w:p>
    <w:p w:rsidR="00DB78F1" w:rsidRDefault="00DB78F1" w:rsidP="00DB78F1">
      <w:pPr>
        <w:spacing w:after="0" w:line="240" w:lineRule="auto"/>
        <w:rPr>
          <w:rFonts w:ascii="Times New Roman" w:hAnsi="Times New Roman" w:cs="Times New Roman"/>
        </w:rPr>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52"/>
        <w:gridCol w:w="299"/>
        <w:gridCol w:w="268"/>
        <w:gridCol w:w="284"/>
        <w:gridCol w:w="283"/>
        <w:gridCol w:w="284"/>
        <w:gridCol w:w="283"/>
        <w:gridCol w:w="284"/>
        <w:gridCol w:w="283"/>
        <w:gridCol w:w="284"/>
        <w:gridCol w:w="283"/>
        <w:gridCol w:w="284"/>
        <w:gridCol w:w="236"/>
        <w:gridCol w:w="236"/>
        <w:gridCol w:w="236"/>
        <w:gridCol w:w="273"/>
        <w:gridCol w:w="283"/>
        <w:gridCol w:w="284"/>
        <w:gridCol w:w="283"/>
        <w:gridCol w:w="236"/>
        <w:gridCol w:w="237"/>
        <w:gridCol w:w="252"/>
        <w:gridCol w:w="236"/>
        <w:gridCol w:w="236"/>
        <w:gridCol w:w="236"/>
        <w:gridCol w:w="268"/>
        <w:gridCol w:w="436"/>
      </w:tblGrid>
      <w:tr w:rsidR="00DB78F1" w:rsidRPr="00923C46" w:rsidTr="00DB78F1">
        <w:trPr>
          <w:cantSplit/>
          <w:trHeight w:val="1134"/>
        </w:trPr>
        <w:tc>
          <w:tcPr>
            <w:tcW w:w="2552" w:type="dxa"/>
            <w:tcBorders>
              <w:top w:val="single" w:sz="4" w:space="0" w:color="000000"/>
              <w:left w:val="single" w:sz="4" w:space="0" w:color="000000"/>
              <w:bottom w:val="single" w:sz="4" w:space="0" w:color="000000"/>
              <w:right w:val="single" w:sz="4" w:space="0" w:color="000000"/>
              <w:tl2br w:val="single" w:sz="4" w:space="0" w:color="auto"/>
            </w:tcBorders>
          </w:tcPr>
          <w:p w:rsidR="00DB78F1" w:rsidRPr="00923C46" w:rsidRDefault="00DB78F1" w:rsidP="00A05F89">
            <w:pPr>
              <w:spacing w:after="0" w:line="220" w:lineRule="exact"/>
              <w:rPr>
                <w:rFonts w:ascii="Times New Roman" w:hAnsi="Times New Roman" w:cs="Times New Roman"/>
                <w:b/>
              </w:rPr>
            </w:pPr>
            <w:r w:rsidRPr="00923C46">
              <w:rPr>
                <w:rFonts w:ascii="Times New Roman" w:hAnsi="Times New Roman" w:cs="Times New Roman"/>
                <w:b/>
              </w:rPr>
              <w:t xml:space="preserve">             код имени ребенка</w:t>
            </w:r>
          </w:p>
          <w:p w:rsidR="00DB78F1" w:rsidRPr="00923C46" w:rsidRDefault="00DB78F1" w:rsidP="00A05F89">
            <w:pPr>
              <w:spacing w:after="0" w:line="220" w:lineRule="exact"/>
              <w:rPr>
                <w:rFonts w:ascii="Times New Roman" w:hAnsi="Times New Roman" w:cs="Times New Roman"/>
                <w:b/>
              </w:rPr>
            </w:pPr>
          </w:p>
          <w:p w:rsidR="00DB78F1" w:rsidRPr="00923C46" w:rsidRDefault="00DB78F1" w:rsidP="00A05F89">
            <w:pPr>
              <w:spacing w:after="0" w:line="220" w:lineRule="exact"/>
              <w:rPr>
                <w:rFonts w:ascii="Times New Roman" w:hAnsi="Times New Roman" w:cs="Times New Roman"/>
                <w:b/>
              </w:rPr>
            </w:pPr>
          </w:p>
          <w:p w:rsidR="00DB78F1" w:rsidRPr="00923C46" w:rsidRDefault="00DB78F1" w:rsidP="00A05F89">
            <w:pPr>
              <w:spacing w:after="0" w:line="220" w:lineRule="exact"/>
              <w:rPr>
                <w:rFonts w:ascii="Times New Roman" w:hAnsi="Times New Roman" w:cs="Times New Roman"/>
                <w:b/>
              </w:rPr>
            </w:pPr>
            <w:r w:rsidRPr="00923C46">
              <w:rPr>
                <w:rFonts w:ascii="Times New Roman" w:hAnsi="Times New Roman" w:cs="Times New Roman"/>
                <w:b/>
              </w:rPr>
              <w:t>критерии</w:t>
            </w:r>
          </w:p>
        </w:tc>
        <w:tc>
          <w:tcPr>
            <w:tcW w:w="299" w:type="dxa"/>
            <w:tcBorders>
              <w:top w:val="single" w:sz="4" w:space="0" w:color="000000"/>
              <w:left w:val="single" w:sz="4" w:space="0" w:color="000000"/>
              <w:bottom w:val="single" w:sz="4" w:space="0" w:color="000000"/>
              <w:right w:val="single" w:sz="4" w:space="0" w:color="000000"/>
            </w:tcBorders>
            <w:textDirection w:val="btLr"/>
          </w:tcPr>
          <w:p w:rsidR="00DB78F1" w:rsidRPr="00923C46" w:rsidRDefault="00DB78F1" w:rsidP="00310179">
            <w:pPr>
              <w:pStyle w:val="ListParagraph"/>
              <w:numPr>
                <w:ilvl w:val="0"/>
                <w:numId w:val="76"/>
              </w:numPr>
              <w:suppressAutoHyphens w:val="0"/>
              <w:autoSpaceDN/>
              <w:spacing w:after="0" w:line="220" w:lineRule="exact"/>
              <w:ind w:right="113"/>
              <w:contextualSpacing/>
              <w:textAlignment w:val="auto"/>
              <w:rPr>
                <w:rFonts w:ascii="Times New Roman" w:hAnsi="Times New Roman" w:cs="Times New Roman"/>
                <w:b/>
                <w:sz w:val="20"/>
                <w:szCs w:val="20"/>
              </w:rPr>
            </w:pPr>
          </w:p>
        </w:tc>
        <w:tc>
          <w:tcPr>
            <w:tcW w:w="268" w:type="dxa"/>
            <w:tcBorders>
              <w:top w:val="single" w:sz="4" w:space="0" w:color="000000"/>
              <w:left w:val="single" w:sz="4" w:space="0" w:color="000000"/>
              <w:bottom w:val="single" w:sz="4" w:space="0" w:color="000000"/>
              <w:right w:val="single" w:sz="4" w:space="0" w:color="000000"/>
            </w:tcBorders>
            <w:textDirection w:val="btLr"/>
          </w:tcPr>
          <w:p w:rsidR="00DB78F1" w:rsidRPr="00923C46" w:rsidRDefault="00DB78F1" w:rsidP="00310179">
            <w:pPr>
              <w:pStyle w:val="ListParagraph"/>
              <w:numPr>
                <w:ilvl w:val="0"/>
                <w:numId w:val="76"/>
              </w:numPr>
              <w:suppressAutoHyphens w:val="0"/>
              <w:autoSpaceDN/>
              <w:spacing w:after="0" w:line="220" w:lineRule="exact"/>
              <w:ind w:right="113"/>
              <w:contextualSpacing/>
              <w:textAlignment w:val="auto"/>
              <w:rPr>
                <w:rFonts w:ascii="Times New Roman" w:hAnsi="Times New Roman" w:cs="Times New Roman"/>
                <w:b/>
                <w:sz w:val="20"/>
                <w:szCs w:val="20"/>
              </w:rPr>
            </w:pPr>
          </w:p>
        </w:tc>
        <w:tc>
          <w:tcPr>
            <w:tcW w:w="284" w:type="dxa"/>
            <w:tcBorders>
              <w:top w:val="single" w:sz="4" w:space="0" w:color="000000"/>
              <w:left w:val="single" w:sz="4" w:space="0" w:color="000000"/>
              <w:bottom w:val="single" w:sz="4" w:space="0" w:color="000000"/>
              <w:right w:val="single" w:sz="4" w:space="0" w:color="000000"/>
            </w:tcBorders>
            <w:textDirection w:val="btLr"/>
          </w:tcPr>
          <w:p w:rsidR="00DB78F1" w:rsidRPr="00923C46" w:rsidRDefault="00DB78F1" w:rsidP="00310179">
            <w:pPr>
              <w:pStyle w:val="ListParagraph"/>
              <w:numPr>
                <w:ilvl w:val="0"/>
                <w:numId w:val="76"/>
              </w:numPr>
              <w:suppressAutoHyphens w:val="0"/>
              <w:autoSpaceDN/>
              <w:spacing w:after="0" w:line="220" w:lineRule="exact"/>
              <w:ind w:right="113"/>
              <w:contextualSpacing/>
              <w:textAlignment w:val="auto"/>
              <w:rPr>
                <w:rFonts w:ascii="Times New Roman" w:hAnsi="Times New Roman" w:cs="Times New Roman"/>
                <w:b/>
                <w:sz w:val="20"/>
                <w:szCs w:val="20"/>
              </w:rPr>
            </w:pPr>
          </w:p>
        </w:tc>
        <w:tc>
          <w:tcPr>
            <w:tcW w:w="283" w:type="dxa"/>
            <w:tcBorders>
              <w:top w:val="single" w:sz="4" w:space="0" w:color="000000"/>
              <w:left w:val="single" w:sz="4" w:space="0" w:color="000000"/>
              <w:bottom w:val="single" w:sz="4" w:space="0" w:color="000000"/>
              <w:right w:val="single" w:sz="4" w:space="0" w:color="000000"/>
            </w:tcBorders>
            <w:textDirection w:val="btLr"/>
          </w:tcPr>
          <w:p w:rsidR="00DB78F1" w:rsidRPr="00923C46" w:rsidRDefault="00DB78F1" w:rsidP="00310179">
            <w:pPr>
              <w:pStyle w:val="ListParagraph"/>
              <w:numPr>
                <w:ilvl w:val="0"/>
                <w:numId w:val="76"/>
              </w:numPr>
              <w:suppressAutoHyphens w:val="0"/>
              <w:autoSpaceDN/>
              <w:spacing w:after="0" w:line="220" w:lineRule="exact"/>
              <w:ind w:right="113"/>
              <w:contextualSpacing/>
              <w:textAlignment w:val="auto"/>
              <w:rPr>
                <w:rFonts w:ascii="Times New Roman" w:hAnsi="Times New Roman" w:cs="Times New Roman"/>
                <w:b/>
                <w:sz w:val="20"/>
                <w:szCs w:val="20"/>
              </w:rPr>
            </w:pPr>
          </w:p>
        </w:tc>
        <w:tc>
          <w:tcPr>
            <w:tcW w:w="284" w:type="dxa"/>
            <w:tcBorders>
              <w:top w:val="single" w:sz="4" w:space="0" w:color="000000"/>
              <w:left w:val="single" w:sz="4" w:space="0" w:color="000000"/>
              <w:bottom w:val="single" w:sz="4" w:space="0" w:color="000000"/>
              <w:right w:val="single" w:sz="4" w:space="0" w:color="000000"/>
            </w:tcBorders>
            <w:textDirection w:val="btLr"/>
          </w:tcPr>
          <w:p w:rsidR="00DB78F1" w:rsidRPr="00923C46" w:rsidRDefault="00DB78F1" w:rsidP="00310179">
            <w:pPr>
              <w:pStyle w:val="ListParagraph"/>
              <w:numPr>
                <w:ilvl w:val="0"/>
                <w:numId w:val="76"/>
              </w:numPr>
              <w:suppressAutoHyphens w:val="0"/>
              <w:autoSpaceDN/>
              <w:spacing w:after="0" w:line="220" w:lineRule="exact"/>
              <w:ind w:right="113"/>
              <w:contextualSpacing/>
              <w:textAlignment w:val="auto"/>
              <w:rPr>
                <w:rFonts w:ascii="Times New Roman" w:hAnsi="Times New Roman" w:cs="Times New Roman"/>
                <w:b/>
                <w:sz w:val="20"/>
                <w:szCs w:val="20"/>
              </w:rPr>
            </w:pPr>
          </w:p>
        </w:tc>
        <w:tc>
          <w:tcPr>
            <w:tcW w:w="283" w:type="dxa"/>
            <w:tcBorders>
              <w:top w:val="single" w:sz="4" w:space="0" w:color="000000"/>
              <w:left w:val="single" w:sz="4" w:space="0" w:color="000000"/>
              <w:bottom w:val="single" w:sz="4" w:space="0" w:color="000000"/>
              <w:right w:val="single" w:sz="4" w:space="0" w:color="000000"/>
            </w:tcBorders>
            <w:textDirection w:val="btLr"/>
          </w:tcPr>
          <w:p w:rsidR="00DB78F1" w:rsidRPr="00923C46" w:rsidRDefault="00DB78F1" w:rsidP="00310179">
            <w:pPr>
              <w:pStyle w:val="ListParagraph"/>
              <w:numPr>
                <w:ilvl w:val="0"/>
                <w:numId w:val="76"/>
              </w:numPr>
              <w:suppressAutoHyphens w:val="0"/>
              <w:autoSpaceDN/>
              <w:spacing w:after="0" w:line="220" w:lineRule="exact"/>
              <w:ind w:right="113"/>
              <w:contextualSpacing/>
              <w:textAlignment w:val="auto"/>
              <w:rPr>
                <w:rFonts w:ascii="Times New Roman" w:hAnsi="Times New Roman" w:cs="Times New Roman"/>
                <w:b/>
                <w:sz w:val="20"/>
                <w:szCs w:val="20"/>
              </w:rPr>
            </w:pPr>
          </w:p>
        </w:tc>
        <w:tc>
          <w:tcPr>
            <w:tcW w:w="284" w:type="dxa"/>
            <w:tcBorders>
              <w:top w:val="single" w:sz="4" w:space="0" w:color="000000"/>
              <w:left w:val="single" w:sz="4" w:space="0" w:color="000000"/>
              <w:bottom w:val="single" w:sz="4" w:space="0" w:color="000000"/>
              <w:right w:val="single" w:sz="4" w:space="0" w:color="000000"/>
            </w:tcBorders>
            <w:textDirection w:val="btLr"/>
          </w:tcPr>
          <w:p w:rsidR="00DB78F1" w:rsidRPr="00923C46" w:rsidRDefault="00DB78F1" w:rsidP="00310179">
            <w:pPr>
              <w:pStyle w:val="ListParagraph"/>
              <w:numPr>
                <w:ilvl w:val="0"/>
                <w:numId w:val="76"/>
              </w:numPr>
              <w:suppressAutoHyphens w:val="0"/>
              <w:autoSpaceDN/>
              <w:spacing w:after="0" w:line="220" w:lineRule="exact"/>
              <w:ind w:right="113"/>
              <w:contextualSpacing/>
              <w:textAlignment w:val="auto"/>
              <w:rPr>
                <w:rFonts w:ascii="Times New Roman" w:hAnsi="Times New Roman" w:cs="Times New Roman"/>
                <w:b/>
                <w:sz w:val="20"/>
                <w:szCs w:val="20"/>
              </w:rPr>
            </w:pPr>
          </w:p>
        </w:tc>
        <w:tc>
          <w:tcPr>
            <w:tcW w:w="283" w:type="dxa"/>
            <w:tcBorders>
              <w:top w:val="single" w:sz="4" w:space="0" w:color="000000"/>
              <w:left w:val="single" w:sz="4" w:space="0" w:color="000000"/>
              <w:bottom w:val="single" w:sz="4" w:space="0" w:color="000000"/>
              <w:right w:val="single" w:sz="4" w:space="0" w:color="000000"/>
            </w:tcBorders>
            <w:textDirection w:val="btLr"/>
          </w:tcPr>
          <w:p w:rsidR="00DB78F1" w:rsidRPr="00923C46" w:rsidRDefault="00DB78F1" w:rsidP="00310179">
            <w:pPr>
              <w:pStyle w:val="ListParagraph"/>
              <w:numPr>
                <w:ilvl w:val="0"/>
                <w:numId w:val="76"/>
              </w:numPr>
              <w:suppressAutoHyphens w:val="0"/>
              <w:autoSpaceDN/>
              <w:spacing w:after="0" w:line="220" w:lineRule="exact"/>
              <w:ind w:right="113"/>
              <w:contextualSpacing/>
              <w:textAlignment w:val="auto"/>
              <w:rPr>
                <w:rFonts w:ascii="Times New Roman" w:hAnsi="Times New Roman" w:cs="Times New Roman"/>
                <w:b/>
                <w:sz w:val="20"/>
                <w:szCs w:val="20"/>
              </w:rPr>
            </w:pPr>
          </w:p>
        </w:tc>
        <w:tc>
          <w:tcPr>
            <w:tcW w:w="284" w:type="dxa"/>
            <w:tcBorders>
              <w:top w:val="single" w:sz="4" w:space="0" w:color="000000"/>
              <w:left w:val="single" w:sz="4" w:space="0" w:color="000000"/>
              <w:bottom w:val="single" w:sz="4" w:space="0" w:color="000000"/>
              <w:right w:val="single" w:sz="4" w:space="0" w:color="000000"/>
            </w:tcBorders>
            <w:textDirection w:val="btLr"/>
          </w:tcPr>
          <w:p w:rsidR="00DB78F1" w:rsidRPr="00923C46" w:rsidRDefault="00DB78F1" w:rsidP="00310179">
            <w:pPr>
              <w:pStyle w:val="ListParagraph"/>
              <w:numPr>
                <w:ilvl w:val="0"/>
                <w:numId w:val="76"/>
              </w:numPr>
              <w:suppressAutoHyphens w:val="0"/>
              <w:autoSpaceDN/>
              <w:spacing w:after="0" w:line="220" w:lineRule="exact"/>
              <w:ind w:right="113"/>
              <w:contextualSpacing/>
              <w:textAlignment w:val="auto"/>
              <w:rPr>
                <w:rFonts w:ascii="Times New Roman" w:hAnsi="Times New Roman" w:cs="Times New Roman"/>
                <w:b/>
                <w:sz w:val="20"/>
                <w:szCs w:val="20"/>
              </w:rPr>
            </w:pPr>
          </w:p>
        </w:tc>
        <w:tc>
          <w:tcPr>
            <w:tcW w:w="283" w:type="dxa"/>
            <w:tcBorders>
              <w:top w:val="single" w:sz="4" w:space="0" w:color="000000"/>
              <w:left w:val="single" w:sz="4" w:space="0" w:color="000000"/>
              <w:bottom w:val="single" w:sz="4" w:space="0" w:color="000000"/>
              <w:right w:val="single" w:sz="4" w:space="0" w:color="000000"/>
            </w:tcBorders>
            <w:textDirection w:val="btLr"/>
          </w:tcPr>
          <w:p w:rsidR="00DB78F1" w:rsidRPr="00923C46" w:rsidRDefault="00DB78F1" w:rsidP="00310179">
            <w:pPr>
              <w:pStyle w:val="ListParagraph"/>
              <w:numPr>
                <w:ilvl w:val="0"/>
                <w:numId w:val="76"/>
              </w:numPr>
              <w:suppressAutoHyphens w:val="0"/>
              <w:autoSpaceDN/>
              <w:spacing w:after="0" w:line="220" w:lineRule="exact"/>
              <w:ind w:right="113"/>
              <w:contextualSpacing/>
              <w:textAlignment w:val="auto"/>
              <w:rPr>
                <w:rFonts w:ascii="Times New Roman" w:hAnsi="Times New Roman" w:cs="Times New Roman"/>
                <w:b/>
                <w:sz w:val="20"/>
                <w:szCs w:val="20"/>
              </w:rPr>
            </w:pPr>
          </w:p>
        </w:tc>
        <w:tc>
          <w:tcPr>
            <w:tcW w:w="284" w:type="dxa"/>
            <w:tcBorders>
              <w:top w:val="single" w:sz="4" w:space="0" w:color="000000"/>
              <w:left w:val="single" w:sz="4" w:space="0" w:color="000000"/>
              <w:bottom w:val="single" w:sz="4" w:space="0" w:color="000000"/>
              <w:right w:val="single" w:sz="4" w:space="0" w:color="000000"/>
            </w:tcBorders>
            <w:textDirection w:val="btLr"/>
          </w:tcPr>
          <w:p w:rsidR="00DB78F1" w:rsidRPr="00923C46" w:rsidRDefault="00DB78F1" w:rsidP="00310179">
            <w:pPr>
              <w:pStyle w:val="ListParagraph"/>
              <w:numPr>
                <w:ilvl w:val="0"/>
                <w:numId w:val="76"/>
              </w:numPr>
              <w:suppressAutoHyphens w:val="0"/>
              <w:autoSpaceDN/>
              <w:spacing w:after="0" w:line="220" w:lineRule="exact"/>
              <w:ind w:right="113"/>
              <w:contextualSpacing/>
              <w:textAlignment w:val="auto"/>
              <w:rPr>
                <w:rFonts w:ascii="Times New Roman" w:hAnsi="Times New Roman" w:cs="Times New Roman"/>
                <w:b/>
                <w:sz w:val="20"/>
                <w:szCs w:val="20"/>
              </w:rPr>
            </w:pPr>
          </w:p>
        </w:tc>
        <w:tc>
          <w:tcPr>
            <w:tcW w:w="236" w:type="dxa"/>
            <w:tcBorders>
              <w:top w:val="single" w:sz="4" w:space="0" w:color="000000"/>
              <w:left w:val="single" w:sz="4" w:space="0" w:color="000000"/>
              <w:bottom w:val="single" w:sz="4" w:space="0" w:color="000000"/>
              <w:right w:val="single" w:sz="4" w:space="0" w:color="000000"/>
            </w:tcBorders>
            <w:textDirection w:val="btLr"/>
          </w:tcPr>
          <w:p w:rsidR="00DB78F1" w:rsidRPr="00923C46" w:rsidRDefault="00DB78F1" w:rsidP="00310179">
            <w:pPr>
              <w:pStyle w:val="ListParagraph"/>
              <w:numPr>
                <w:ilvl w:val="0"/>
                <w:numId w:val="76"/>
              </w:numPr>
              <w:suppressAutoHyphens w:val="0"/>
              <w:autoSpaceDN/>
              <w:spacing w:after="0" w:line="220" w:lineRule="exact"/>
              <w:ind w:right="113"/>
              <w:contextualSpacing/>
              <w:textAlignment w:val="auto"/>
              <w:rPr>
                <w:rFonts w:ascii="Times New Roman" w:hAnsi="Times New Roman" w:cs="Times New Roman"/>
                <w:b/>
                <w:sz w:val="20"/>
                <w:szCs w:val="20"/>
              </w:rPr>
            </w:pPr>
          </w:p>
        </w:tc>
        <w:tc>
          <w:tcPr>
            <w:tcW w:w="236" w:type="dxa"/>
            <w:tcBorders>
              <w:top w:val="single" w:sz="4" w:space="0" w:color="000000"/>
              <w:left w:val="single" w:sz="4" w:space="0" w:color="000000"/>
              <w:bottom w:val="single" w:sz="4" w:space="0" w:color="000000"/>
              <w:right w:val="single" w:sz="4" w:space="0" w:color="000000"/>
            </w:tcBorders>
            <w:textDirection w:val="btLr"/>
          </w:tcPr>
          <w:p w:rsidR="00DB78F1" w:rsidRPr="00923C46" w:rsidRDefault="00DB78F1" w:rsidP="00310179">
            <w:pPr>
              <w:pStyle w:val="ListParagraph"/>
              <w:numPr>
                <w:ilvl w:val="0"/>
                <w:numId w:val="76"/>
              </w:numPr>
              <w:suppressAutoHyphens w:val="0"/>
              <w:autoSpaceDN/>
              <w:spacing w:after="0" w:line="220" w:lineRule="exact"/>
              <w:ind w:right="113"/>
              <w:contextualSpacing/>
              <w:textAlignment w:val="auto"/>
              <w:rPr>
                <w:rFonts w:ascii="Times New Roman" w:hAnsi="Times New Roman" w:cs="Times New Roman"/>
                <w:b/>
                <w:sz w:val="20"/>
                <w:szCs w:val="20"/>
              </w:rPr>
            </w:pPr>
          </w:p>
        </w:tc>
        <w:tc>
          <w:tcPr>
            <w:tcW w:w="236" w:type="dxa"/>
            <w:tcBorders>
              <w:top w:val="single" w:sz="4" w:space="0" w:color="000000"/>
              <w:left w:val="single" w:sz="4" w:space="0" w:color="000000"/>
              <w:bottom w:val="single" w:sz="4" w:space="0" w:color="000000"/>
              <w:right w:val="single" w:sz="4" w:space="0" w:color="000000"/>
            </w:tcBorders>
            <w:textDirection w:val="btLr"/>
          </w:tcPr>
          <w:p w:rsidR="00DB78F1" w:rsidRPr="00923C46" w:rsidRDefault="00DB78F1" w:rsidP="00310179">
            <w:pPr>
              <w:pStyle w:val="ListParagraph"/>
              <w:numPr>
                <w:ilvl w:val="0"/>
                <w:numId w:val="76"/>
              </w:numPr>
              <w:suppressAutoHyphens w:val="0"/>
              <w:autoSpaceDN/>
              <w:spacing w:after="0" w:line="220" w:lineRule="exact"/>
              <w:ind w:right="113"/>
              <w:contextualSpacing/>
              <w:textAlignment w:val="auto"/>
              <w:rPr>
                <w:rFonts w:ascii="Times New Roman" w:hAnsi="Times New Roman" w:cs="Times New Roman"/>
                <w:b/>
                <w:sz w:val="20"/>
                <w:szCs w:val="20"/>
              </w:rPr>
            </w:pPr>
          </w:p>
        </w:tc>
        <w:tc>
          <w:tcPr>
            <w:tcW w:w="273" w:type="dxa"/>
            <w:tcBorders>
              <w:top w:val="single" w:sz="4" w:space="0" w:color="000000"/>
              <w:left w:val="single" w:sz="4" w:space="0" w:color="000000"/>
              <w:bottom w:val="single" w:sz="4" w:space="0" w:color="000000"/>
              <w:right w:val="single" w:sz="4" w:space="0" w:color="000000"/>
            </w:tcBorders>
            <w:textDirection w:val="btLr"/>
          </w:tcPr>
          <w:p w:rsidR="00DB78F1" w:rsidRPr="00923C46" w:rsidRDefault="00DB78F1" w:rsidP="00310179">
            <w:pPr>
              <w:pStyle w:val="ListParagraph"/>
              <w:numPr>
                <w:ilvl w:val="0"/>
                <w:numId w:val="76"/>
              </w:numPr>
              <w:suppressAutoHyphens w:val="0"/>
              <w:autoSpaceDN/>
              <w:spacing w:after="0" w:line="220" w:lineRule="exact"/>
              <w:ind w:right="113"/>
              <w:contextualSpacing/>
              <w:textAlignment w:val="auto"/>
              <w:rPr>
                <w:rFonts w:ascii="Times New Roman" w:hAnsi="Times New Roman" w:cs="Times New Roman"/>
                <w:b/>
                <w:sz w:val="20"/>
                <w:szCs w:val="20"/>
              </w:rPr>
            </w:pPr>
          </w:p>
        </w:tc>
        <w:tc>
          <w:tcPr>
            <w:tcW w:w="283" w:type="dxa"/>
            <w:tcBorders>
              <w:top w:val="single" w:sz="4" w:space="0" w:color="000000"/>
              <w:left w:val="single" w:sz="4" w:space="0" w:color="000000"/>
              <w:bottom w:val="single" w:sz="4" w:space="0" w:color="000000"/>
              <w:right w:val="single" w:sz="4" w:space="0" w:color="000000"/>
            </w:tcBorders>
            <w:textDirection w:val="btLr"/>
          </w:tcPr>
          <w:p w:rsidR="00DB78F1" w:rsidRPr="00923C46" w:rsidRDefault="00DB78F1" w:rsidP="00310179">
            <w:pPr>
              <w:pStyle w:val="ListParagraph"/>
              <w:numPr>
                <w:ilvl w:val="0"/>
                <w:numId w:val="76"/>
              </w:numPr>
              <w:suppressAutoHyphens w:val="0"/>
              <w:autoSpaceDN/>
              <w:spacing w:after="0" w:line="220" w:lineRule="exact"/>
              <w:ind w:right="113"/>
              <w:contextualSpacing/>
              <w:textAlignment w:val="auto"/>
              <w:rPr>
                <w:rFonts w:ascii="Times New Roman" w:hAnsi="Times New Roman" w:cs="Times New Roman"/>
                <w:b/>
                <w:sz w:val="20"/>
                <w:szCs w:val="20"/>
              </w:rPr>
            </w:pPr>
          </w:p>
        </w:tc>
        <w:tc>
          <w:tcPr>
            <w:tcW w:w="284" w:type="dxa"/>
            <w:tcBorders>
              <w:top w:val="single" w:sz="4" w:space="0" w:color="000000"/>
              <w:left w:val="single" w:sz="4" w:space="0" w:color="000000"/>
              <w:bottom w:val="single" w:sz="4" w:space="0" w:color="000000"/>
              <w:right w:val="single" w:sz="4" w:space="0" w:color="000000"/>
            </w:tcBorders>
            <w:textDirection w:val="btLr"/>
          </w:tcPr>
          <w:p w:rsidR="00DB78F1" w:rsidRPr="00923C46" w:rsidRDefault="00DB78F1" w:rsidP="00310179">
            <w:pPr>
              <w:pStyle w:val="ListParagraph"/>
              <w:numPr>
                <w:ilvl w:val="0"/>
                <w:numId w:val="76"/>
              </w:numPr>
              <w:suppressAutoHyphens w:val="0"/>
              <w:autoSpaceDN/>
              <w:spacing w:after="0" w:line="220" w:lineRule="exact"/>
              <w:ind w:right="113"/>
              <w:contextualSpacing/>
              <w:textAlignment w:val="auto"/>
              <w:rPr>
                <w:rFonts w:ascii="Times New Roman" w:hAnsi="Times New Roman" w:cs="Times New Roman"/>
                <w:b/>
                <w:sz w:val="20"/>
                <w:szCs w:val="20"/>
              </w:rPr>
            </w:pPr>
          </w:p>
        </w:tc>
        <w:tc>
          <w:tcPr>
            <w:tcW w:w="283" w:type="dxa"/>
            <w:tcBorders>
              <w:top w:val="single" w:sz="4" w:space="0" w:color="000000"/>
              <w:left w:val="single" w:sz="4" w:space="0" w:color="000000"/>
              <w:bottom w:val="single" w:sz="4" w:space="0" w:color="000000"/>
              <w:right w:val="single" w:sz="4" w:space="0" w:color="000000"/>
            </w:tcBorders>
            <w:textDirection w:val="btLr"/>
          </w:tcPr>
          <w:p w:rsidR="00DB78F1" w:rsidRPr="00923C46" w:rsidRDefault="00DB78F1" w:rsidP="00310179">
            <w:pPr>
              <w:pStyle w:val="ListParagraph"/>
              <w:numPr>
                <w:ilvl w:val="0"/>
                <w:numId w:val="76"/>
              </w:numPr>
              <w:suppressAutoHyphens w:val="0"/>
              <w:autoSpaceDN/>
              <w:spacing w:after="0" w:line="220" w:lineRule="exact"/>
              <w:ind w:right="113"/>
              <w:contextualSpacing/>
              <w:textAlignment w:val="auto"/>
              <w:rPr>
                <w:rFonts w:ascii="Times New Roman" w:hAnsi="Times New Roman" w:cs="Times New Roman"/>
                <w:b/>
                <w:sz w:val="20"/>
                <w:szCs w:val="20"/>
              </w:rPr>
            </w:pPr>
          </w:p>
        </w:tc>
        <w:tc>
          <w:tcPr>
            <w:tcW w:w="236" w:type="dxa"/>
            <w:tcBorders>
              <w:top w:val="single" w:sz="4" w:space="0" w:color="000000"/>
              <w:left w:val="single" w:sz="4" w:space="0" w:color="000000"/>
              <w:bottom w:val="single" w:sz="4" w:space="0" w:color="000000"/>
              <w:right w:val="single" w:sz="4" w:space="0" w:color="000000"/>
            </w:tcBorders>
            <w:textDirection w:val="btLr"/>
          </w:tcPr>
          <w:p w:rsidR="00DB78F1" w:rsidRPr="00923C46" w:rsidRDefault="00DB78F1" w:rsidP="00310179">
            <w:pPr>
              <w:pStyle w:val="ListParagraph"/>
              <w:numPr>
                <w:ilvl w:val="0"/>
                <w:numId w:val="76"/>
              </w:numPr>
              <w:suppressAutoHyphens w:val="0"/>
              <w:autoSpaceDN/>
              <w:spacing w:after="0" w:line="220" w:lineRule="exact"/>
              <w:ind w:right="113"/>
              <w:contextualSpacing/>
              <w:textAlignment w:val="auto"/>
              <w:rPr>
                <w:rFonts w:ascii="Times New Roman" w:hAnsi="Times New Roman" w:cs="Times New Roman"/>
                <w:b/>
                <w:sz w:val="20"/>
                <w:szCs w:val="20"/>
              </w:rPr>
            </w:pPr>
          </w:p>
        </w:tc>
        <w:tc>
          <w:tcPr>
            <w:tcW w:w="237" w:type="dxa"/>
            <w:tcBorders>
              <w:top w:val="single" w:sz="4" w:space="0" w:color="000000"/>
              <w:left w:val="single" w:sz="4" w:space="0" w:color="000000"/>
              <w:bottom w:val="single" w:sz="4" w:space="0" w:color="000000"/>
              <w:right w:val="single" w:sz="4" w:space="0" w:color="000000"/>
            </w:tcBorders>
            <w:textDirection w:val="btLr"/>
          </w:tcPr>
          <w:p w:rsidR="00DB78F1" w:rsidRPr="00923C46" w:rsidRDefault="00DB78F1" w:rsidP="00310179">
            <w:pPr>
              <w:pStyle w:val="ListParagraph"/>
              <w:numPr>
                <w:ilvl w:val="0"/>
                <w:numId w:val="76"/>
              </w:numPr>
              <w:suppressAutoHyphens w:val="0"/>
              <w:autoSpaceDN/>
              <w:spacing w:after="0" w:line="220" w:lineRule="exact"/>
              <w:ind w:right="113"/>
              <w:contextualSpacing/>
              <w:textAlignment w:val="auto"/>
              <w:rPr>
                <w:rFonts w:ascii="Times New Roman" w:hAnsi="Times New Roman" w:cs="Times New Roman"/>
                <w:b/>
                <w:sz w:val="20"/>
                <w:szCs w:val="20"/>
              </w:rPr>
            </w:pPr>
          </w:p>
        </w:tc>
        <w:tc>
          <w:tcPr>
            <w:tcW w:w="252" w:type="dxa"/>
            <w:tcBorders>
              <w:top w:val="single" w:sz="4" w:space="0" w:color="000000"/>
              <w:left w:val="single" w:sz="4" w:space="0" w:color="000000"/>
              <w:bottom w:val="single" w:sz="4" w:space="0" w:color="000000"/>
              <w:right w:val="single" w:sz="4" w:space="0" w:color="000000"/>
            </w:tcBorders>
            <w:textDirection w:val="btLr"/>
          </w:tcPr>
          <w:p w:rsidR="00DB78F1" w:rsidRPr="00923C46" w:rsidRDefault="00DB78F1" w:rsidP="00310179">
            <w:pPr>
              <w:pStyle w:val="ListParagraph"/>
              <w:numPr>
                <w:ilvl w:val="0"/>
                <w:numId w:val="76"/>
              </w:numPr>
              <w:suppressAutoHyphens w:val="0"/>
              <w:autoSpaceDN/>
              <w:spacing w:after="0" w:line="220" w:lineRule="exact"/>
              <w:ind w:right="113"/>
              <w:contextualSpacing/>
              <w:textAlignment w:val="auto"/>
              <w:rPr>
                <w:rFonts w:ascii="Times New Roman" w:hAnsi="Times New Roman" w:cs="Times New Roman"/>
                <w:b/>
                <w:sz w:val="20"/>
                <w:szCs w:val="20"/>
              </w:rPr>
            </w:pPr>
          </w:p>
        </w:tc>
        <w:tc>
          <w:tcPr>
            <w:tcW w:w="236" w:type="dxa"/>
            <w:tcBorders>
              <w:top w:val="single" w:sz="4" w:space="0" w:color="000000"/>
              <w:left w:val="single" w:sz="4" w:space="0" w:color="000000"/>
              <w:bottom w:val="single" w:sz="4" w:space="0" w:color="000000"/>
              <w:right w:val="single" w:sz="4" w:space="0" w:color="000000"/>
            </w:tcBorders>
            <w:textDirection w:val="btLr"/>
          </w:tcPr>
          <w:p w:rsidR="00DB78F1" w:rsidRPr="00923C46" w:rsidRDefault="00DB78F1" w:rsidP="00310179">
            <w:pPr>
              <w:pStyle w:val="ListParagraph"/>
              <w:numPr>
                <w:ilvl w:val="0"/>
                <w:numId w:val="76"/>
              </w:numPr>
              <w:suppressAutoHyphens w:val="0"/>
              <w:autoSpaceDN/>
              <w:spacing w:after="0" w:line="220" w:lineRule="exact"/>
              <w:ind w:right="113"/>
              <w:contextualSpacing/>
              <w:textAlignment w:val="auto"/>
              <w:rPr>
                <w:rFonts w:ascii="Times New Roman" w:hAnsi="Times New Roman" w:cs="Times New Roman"/>
                <w:b/>
                <w:sz w:val="20"/>
                <w:szCs w:val="20"/>
              </w:rPr>
            </w:pPr>
          </w:p>
        </w:tc>
        <w:tc>
          <w:tcPr>
            <w:tcW w:w="236" w:type="dxa"/>
            <w:tcBorders>
              <w:top w:val="single" w:sz="4" w:space="0" w:color="000000"/>
              <w:left w:val="single" w:sz="4" w:space="0" w:color="000000"/>
              <w:bottom w:val="single" w:sz="4" w:space="0" w:color="000000"/>
              <w:right w:val="single" w:sz="4" w:space="0" w:color="000000"/>
            </w:tcBorders>
            <w:textDirection w:val="btLr"/>
          </w:tcPr>
          <w:p w:rsidR="00DB78F1" w:rsidRPr="00923C46" w:rsidRDefault="00DB78F1" w:rsidP="00310179">
            <w:pPr>
              <w:pStyle w:val="ListParagraph"/>
              <w:numPr>
                <w:ilvl w:val="0"/>
                <w:numId w:val="76"/>
              </w:numPr>
              <w:suppressAutoHyphens w:val="0"/>
              <w:autoSpaceDN/>
              <w:spacing w:after="0" w:line="220" w:lineRule="exact"/>
              <w:ind w:right="113"/>
              <w:contextualSpacing/>
              <w:textAlignment w:val="auto"/>
              <w:rPr>
                <w:rFonts w:ascii="Times New Roman" w:hAnsi="Times New Roman" w:cs="Times New Roman"/>
                <w:b/>
                <w:sz w:val="20"/>
                <w:szCs w:val="20"/>
              </w:rPr>
            </w:pPr>
          </w:p>
        </w:tc>
        <w:tc>
          <w:tcPr>
            <w:tcW w:w="236" w:type="dxa"/>
            <w:tcBorders>
              <w:top w:val="single" w:sz="4" w:space="0" w:color="000000"/>
              <w:left w:val="single" w:sz="4" w:space="0" w:color="000000"/>
              <w:bottom w:val="single" w:sz="4" w:space="0" w:color="000000"/>
              <w:right w:val="single" w:sz="4" w:space="0" w:color="000000"/>
            </w:tcBorders>
            <w:textDirection w:val="btLr"/>
          </w:tcPr>
          <w:p w:rsidR="00DB78F1" w:rsidRPr="00923C46" w:rsidRDefault="00DB78F1" w:rsidP="00310179">
            <w:pPr>
              <w:pStyle w:val="ListParagraph"/>
              <w:numPr>
                <w:ilvl w:val="0"/>
                <w:numId w:val="76"/>
              </w:numPr>
              <w:suppressAutoHyphens w:val="0"/>
              <w:autoSpaceDN/>
              <w:spacing w:after="0" w:line="220" w:lineRule="exact"/>
              <w:ind w:right="113"/>
              <w:contextualSpacing/>
              <w:textAlignment w:val="auto"/>
              <w:rPr>
                <w:rFonts w:ascii="Times New Roman" w:hAnsi="Times New Roman" w:cs="Times New Roman"/>
                <w:b/>
                <w:sz w:val="20"/>
                <w:szCs w:val="20"/>
              </w:rPr>
            </w:pPr>
          </w:p>
        </w:tc>
        <w:tc>
          <w:tcPr>
            <w:tcW w:w="268" w:type="dxa"/>
            <w:tcBorders>
              <w:top w:val="single" w:sz="4" w:space="0" w:color="000000"/>
              <w:left w:val="single" w:sz="4" w:space="0" w:color="000000"/>
              <w:bottom w:val="single" w:sz="4" w:space="0" w:color="000000"/>
              <w:right w:val="single" w:sz="4" w:space="0" w:color="000000"/>
            </w:tcBorders>
            <w:textDirection w:val="btLr"/>
          </w:tcPr>
          <w:p w:rsidR="00DB78F1" w:rsidRPr="00923C46" w:rsidRDefault="00DB78F1" w:rsidP="00310179">
            <w:pPr>
              <w:pStyle w:val="ListParagraph"/>
              <w:numPr>
                <w:ilvl w:val="0"/>
                <w:numId w:val="76"/>
              </w:numPr>
              <w:suppressAutoHyphens w:val="0"/>
              <w:autoSpaceDN/>
              <w:spacing w:after="0" w:line="220" w:lineRule="exact"/>
              <w:ind w:right="113"/>
              <w:contextualSpacing/>
              <w:textAlignment w:val="auto"/>
              <w:rPr>
                <w:rFonts w:ascii="Times New Roman" w:hAnsi="Times New Roman" w:cs="Times New Roman"/>
                <w:b/>
                <w:sz w:val="20"/>
                <w:szCs w:val="20"/>
              </w:rPr>
            </w:pPr>
          </w:p>
        </w:tc>
        <w:tc>
          <w:tcPr>
            <w:tcW w:w="436" w:type="dxa"/>
            <w:tcBorders>
              <w:top w:val="single" w:sz="4" w:space="0" w:color="000000"/>
              <w:left w:val="single" w:sz="4" w:space="0" w:color="000000"/>
              <w:bottom w:val="single" w:sz="4" w:space="0" w:color="000000"/>
              <w:right w:val="single" w:sz="4" w:space="0" w:color="000000"/>
            </w:tcBorders>
            <w:textDirection w:val="btLr"/>
            <w:hideMark/>
          </w:tcPr>
          <w:p w:rsidR="00DB78F1" w:rsidRPr="00923C46" w:rsidRDefault="00DB78F1" w:rsidP="00A05F89">
            <w:pPr>
              <w:spacing w:after="0" w:line="160" w:lineRule="exact"/>
              <w:ind w:left="113" w:right="113"/>
              <w:rPr>
                <w:rFonts w:ascii="Times New Roman" w:hAnsi="Times New Roman" w:cs="Times New Roman"/>
                <w:b/>
                <w:sz w:val="20"/>
                <w:szCs w:val="20"/>
              </w:rPr>
            </w:pPr>
            <w:r w:rsidRPr="00923C46">
              <w:rPr>
                <w:rFonts w:ascii="Times New Roman" w:hAnsi="Times New Roman" w:cs="Times New Roman"/>
                <w:b/>
                <w:sz w:val="20"/>
                <w:szCs w:val="20"/>
              </w:rPr>
              <w:t>% ИТОГО по области</w:t>
            </w:r>
          </w:p>
        </w:tc>
      </w:tr>
      <w:tr w:rsidR="00DB78F1" w:rsidRPr="00923C46" w:rsidTr="00DB78F1">
        <w:tc>
          <w:tcPr>
            <w:tcW w:w="9639" w:type="dxa"/>
            <w:gridSpan w:val="27"/>
            <w:tcBorders>
              <w:top w:val="single" w:sz="4" w:space="0" w:color="000000"/>
              <w:left w:val="single" w:sz="4" w:space="0" w:color="000000"/>
              <w:bottom w:val="single" w:sz="4" w:space="0" w:color="000000"/>
              <w:right w:val="single" w:sz="4" w:space="0" w:color="000000"/>
            </w:tcBorders>
            <w:hideMark/>
          </w:tcPr>
          <w:p w:rsidR="00DB78F1" w:rsidRPr="00A50229" w:rsidRDefault="00DB78F1" w:rsidP="00A05F89">
            <w:pPr>
              <w:pStyle w:val="NoSpacing"/>
              <w:spacing w:line="220" w:lineRule="exact"/>
              <w:jc w:val="center"/>
              <w:rPr>
                <w:rFonts w:ascii="Times New Roman" w:hAnsi="Times New Roman"/>
                <w:b/>
                <w:sz w:val="24"/>
                <w:szCs w:val="24"/>
              </w:rPr>
            </w:pPr>
            <w:r w:rsidRPr="00A50229">
              <w:rPr>
                <w:rFonts w:ascii="Times New Roman" w:hAnsi="Times New Roman"/>
                <w:b/>
                <w:sz w:val="24"/>
                <w:szCs w:val="24"/>
              </w:rPr>
              <w:t>Образовательная область «</w:t>
            </w:r>
            <w:r>
              <w:rPr>
                <w:rFonts w:ascii="Times New Roman" w:hAnsi="Times New Roman"/>
                <w:b/>
                <w:sz w:val="24"/>
                <w:szCs w:val="24"/>
              </w:rPr>
              <w:t>Социально-коммуникативное развитие»</w:t>
            </w:r>
          </w:p>
        </w:tc>
      </w:tr>
      <w:tr w:rsidR="00DB78F1" w:rsidRPr="00923C46" w:rsidTr="00DB78F1">
        <w:tc>
          <w:tcPr>
            <w:tcW w:w="9639" w:type="dxa"/>
            <w:gridSpan w:val="27"/>
            <w:tcBorders>
              <w:top w:val="single" w:sz="4" w:space="0" w:color="000000"/>
              <w:left w:val="single" w:sz="4" w:space="0" w:color="000000"/>
              <w:bottom w:val="single" w:sz="4" w:space="0" w:color="000000"/>
              <w:right w:val="single" w:sz="4" w:space="0" w:color="000000"/>
            </w:tcBorders>
          </w:tcPr>
          <w:p w:rsidR="00DB78F1" w:rsidRPr="00A50229" w:rsidRDefault="00DB78F1" w:rsidP="00A05F89">
            <w:pPr>
              <w:pStyle w:val="NoSpacing"/>
              <w:spacing w:line="220" w:lineRule="exact"/>
              <w:jc w:val="center"/>
              <w:rPr>
                <w:rFonts w:ascii="Times New Roman" w:hAnsi="Times New Roman"/>
                <w:b/>
                <w:sz w:val="24"/>
                <w:szCs w:val="24"/>
              </w:rPr>
            </w:pPr>
            <w:r>
              <w:rPr>
                <w:rFonts w:ascii="Times New Roman" w:hAnsi="Times New Roman"/>
                <w:b/>
                <w:sz w:val="24"/>
                <w:szCs w:val="24"/>
              </w:rPr>
              <w:t>Социализация, развитие общения, нравственное воспитание</w:t>
            </w:r>
          </w:p>
        </w:tc>
      </w:tr>
      <w:tr w:rsidR="00DB78F1" w:rsidRPr="00A50229" w:rsidTr="00DB78F1">
        <w:trPr>
          <w:cantSplit/>
          <w:trHeight w:val="374"/>
        </w:trPr>
        <w:tc>
          <w:tcPr>
            <w:tcW w:w="2552" w:type="dxa"/>
            <w:tcBorders>
              <w:top w:val="single" w:sz="4" w:space="0" w:color="auto"/>
              <w:left w:val="single" w:sz="4" w:space="0" w:color="000000"/>
              <w:bottom w:val="single" w:sz="4" w:space="0" w:color="auto"/>
              <w:right w:val="single" w:sz="4" w:space="0" w:color="000000"/>
            </w:tcBorders>
          </w:tcPr>
          <w:p w:rsidR="00DB78F1" w:rsidRPr="00AB626D" w:rsidRDefault="00DB78F1" w:rsidP="00A05F89">
            <w:pPr>
              <w:spacing w:after="0" w:line="200" w:lineRule="exact"/>
              <w:rPr>
                <w:rFonts w:ascii="Times New Roman" w:hAnsi="Times New Roman" w:cs="Times New Roman"/>
              </w:rPr>
            </w:pPr>
            <w:r>
              <w:rPr>
                <w:rFonts w:ascii="Times New Roman" w:hAnsi="Times New Roman" w:cs="Times New Roman"/>
              </w:rPr>
              <w:t>Имеет опыт доброжелательных отношений со сверстниками, эмоционально отзывчив, обращает внимание на детей, проявляет заботу о товарище.</w:t>
            </w:r>
          </w:p>
        </w:tc>
        <w:tc>
          <w:tcPr>
            <w:tcW w:w="299"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7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7"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52"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436" w:type="dxa"/>
            <w:tcBorders>
              <w:top w:val="single" w:sz="4" w:space="0" w:color="auto"/>
              <w:left w:val="single" w:sz="4" w:space="0" w:color="000000"/>
              <w:bottom w:val="single" w:sz="4" w:space="0" w:color="auto"/>
              <w:right w:val="single" w:sz="4" w:space="0" w:color="000000"/>
            </w:tcBorders>
            <w:textDirection w:val="btLr"/>
          </w:tcPr>
          <w:p w:rsidR="00DB78F1" w:rsidRPr="00A50229" w:rsidRDefault="00DB78F1" w:rsidP="00A05F89">
            <w:pPr>
              <w:spacing w:after="0" w:line="240" w:lineRule="exact"/>
              <w:ind w:left="113" w:right="113"/>
              <w:rPr>
                <w:rFonts w:ascii="Times New Roman" w:hAnsi="Times New Roman"/>
                <w:b/>
              </w:rPr>
            </w:pPr>
          </w:p>
        </w:tc>
      </w:tr>
      <w:tr w:rsidR="00DB78F1" w:rsidRPr="00A50229" w:rsidTr="00DB78F1">
        <w:trPr>
          <w:cantSplit/>
          <w:trHeight w:val="374"/>
        </w:trPr>
        <w:tc>
          <w:tcPr>
            <w:tcW w:w="2552" w:type="dxa"/>
            <w:tcBorders>
              <w:top w:val="single" w:sz="4" w:space="0" w:color="auto"/>
              <w:left w:val="single" w:sz="4" w:space="0" w:color="000000"/>
              <w:bottom w:val="single" w:sz="4" w:space="0" w:color="auto"/>
              <w:right w:val="single" w:sz="4" w:space="0" w:color="000000"/>
            </w:tcBorders>
          </w:tcPr>
          <w:p w:rsidR="00DB78F1" w:rsidRPr="00AB626D" w:rsidRDefault="00DB78F1" w:rsidP="00A05F89">
            <w:pPr>
              <w:spacing w:after="0" w:line="200" w:lineRule="exact"/>
              <w:rPr>
                <w:rFonts w:ascii="Times New Roman" w:hAnsi="Times New Roman" w:cs="Times New Roman"/>
              </w:rPr>
            </w:pPr>
            <w:r>
              <w:rPr>
                <w:rFonts w:ascii="Times New Roman" w:hAnsi="Times New Roman" w:cs="Times New Roman"/>
              </w:rPr>
              <w:t xml:space="preserve">Умеет играть не ссорясь, помогает товарищу, радуется  красивым игрушкам. </w:t>
            </w:r>
          </w:p>
        </w:tc>
        <w:tc>
          <w:tcPr>
            <w:tcW w:w="299"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7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7"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52"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436" w:type="dxa"/>
            <w:tcBorders>
              <w:top w:val="single" w:sz="4" w:space="0" w:color="auto"/>
              <w:left w:val="single" w:sz="4" w:space="0" w:color="000000"/>
              <w:bottom w:val="single" w:sz="4" w:space="0" w:color="auto"/>
              <w:right w:val="single" w:sz="4" w:space="0" w:color="000000"/>
            </w:tcBorders>
            <w:textDirection w:val="btLr"/>
          </w:tcPr>
          <w:p w:rsidR="00DB78F1" w:rsidRPr="00A50229" w:rsidRDefault="00DB78F1" w:rsidP="00A05F89">
            <w:pPr>
              <w:spacing w:after="0" w:line="240" w:lineRule="exact"/>
              <w:ind w:left="113" w:right="113"/>
              <w:rPr>
                <w:rFonts w:ascii="Times New Roman" w:hAnsi="Times New Roman"/>
                <w:b/>
              </w:rPr>
            </w:pPr>
          </w:p>
        </w:tc>
      </w:tr>
      <w:tr w:rsidR="00DB78F1" w:rsidRPr="00A50229" w:rsidTr="00DB78F1">
        <w:trPr>
          <w:cantSplit/>
          <w:trHeight w:val="346"/>
        </w:trPr>
        <w:tc>
          <w:tcPr>
            <w:tcW w:w="2552" w:type="dxa"/>
            <w:tcBorders>
              <w:top w:val="single" w:sz="4" w:space="0" w:color="auto"/>
              <w:left w:val="single" w:sz="4" w:space="0" w:color="000000"/>
              <w:bottom w:val="single" w:sz="4" w:space="0" w:color="auto"/>
              <w:right w:val="single" w:sz="4" w:space="0" w:color="000000"/>
            </w:tcBorders>
          </w:tcPr>
          <w:p w:rsidR="00DB78F1" w:rsidRPr="00AB626D" w:rsidRDefault="00DB78F1" w:rsidP="00A05F89">
            <w:pPr>
              <w:autoSpaceDE w:val="0"/>
              <w:autoSpaceDN w:val="0"/>
              <w:adjustRightInd w:val="0"/>
              <w:spacing w:after="0" w:line="200" w:lineRule="exact"/>
              <w:jc w:val="both"/>
              <w:rPr>
                <w:rFonts w:ascii="Times New Roman" w:hAnsi="Times New Roman" w:cs="Times New Roman"/>
              </w:rPr>
            </w:pPr>
            <w:r>
              <w:rPr>
                <w:rFonts w:ascii="Times New Roman" w:hAnsi="Times New Roman" w:cs="Times New Roman"/>
              </w:rPr>
              <w:t>Имеет элементарные навыки вежливого обращения: здоровается, прощается, обращается с просьбой, употребляя слова «спасибо», «пожалуйста».</w:t>
            </w:r>
          </w:p>
        </w:tc>
        <w:tc>
          <w:tcPr>
            <w:tcW w:w="299"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7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7"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52"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436" w:type="dxa"/>
            <w:tcBorders>
              <w:top w:val="single" w:sz="4" w:space="0" w:color="auto"/>
              <w:left w:val="single" w:sz="4" w:space="0" w:color="000000"/>
              <w:bottom w:val="single" w:sz="4" w:space="0" w:color="auto"/>
              <w:right w:val="single" w:sz="4" w:space="0" w:color="000000"/>
            </w:tcBorders>
            <w:textDirection w:val="btLr"/>
          </w:tcPr>
          <w:p w:rsidR="00DB78F1" w:rsidRPr="00A50229" w:rsidRDefault="00DB78F1" w:rsidP="00A05F89">
            <w:pPr>
              <w:spacing w:after="0" w:line="240" w:lineRule="exact"/>
              <w:ind w:left="113" w:right="113"/>
              <w:rPr>
                <w:rFonts w:ascii="Times New Roman" w:hAnsi="Times New Roman"/>
                <w:b/>
              </w:rPr>
            </w:pPr>
          </w:p>
        </w:tc>
      </w:tr>
      <w:tr w:rsidR="00DB78F1" w:rsidRPr="00A50229" w:rsidTr="00DB78F1">
        <w:trPr>
          <w:cantSplit/>
          <w:trHeight w:val="346"/>
        </w:trPr>
        <w:tc>
          <w:tcPr>
            <w:tcW w:w="2552" w:type="dxa"/>
            <w:tcBorders>
              <w:top w:val="single" w:sz="4" w:space="0" w:color="auto"/>
              <w:left w:val="single" w:sz="4" w:space="0" w:color="000000"/>
              <w:bottom w:val="single" w:sz="4" w:space="0" w:color="auto"/>
              <w:right w:val="single" w:sz="4" w:space="0" w:color="000000"/>
            </w:tcBorders>
          </w:tcPr>
          <w:p w:rsidR="00DB78F1" w:rsidRDefault="00DB78F1" w:rsidP="00A05F89">
            <w:pPr>
              <w:autoSpaceDE w:val="0"/>
              <w:autoSpaceDN w:val="0"/>
              <w:adjustRightInd w:val="0"/>
              <w:spacing w:after="0" w:line="200" w:lineRule="exact"/>
              <w:jc w:val="both"/>
              <w:rPr>
                <w:rFonts w:ascii="Times New Roman" w:hAnsi="Times New Roman" w:cs="Times New Roman"/>
              </w:rPr>
            </w:pPr>
            <w:r>
              <w:rPr>
                <w:rFonts w:ascii="Times New Roman" w:hAnsi="Times New Roman" w:cs="Times New Roman"/>
              </w:rPr>
              <w:t>Умеет слушать, не перебивая говорящего взрослого, умеет подождать, когда взрослый занят.</w:t>
            </w:r>
          </w:p>
        </w:tc>
        <w:tc>
          <w:tcPr>
            <w:tcW w:w="299"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7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7"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52"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436" w:type="dxa"/>
            <w:tcBorders>
              <w:top w:val="single" w:sz="4" w:space="0" w:color="auto"/>
              <w:left w:val="single" w:sz="4" w:space="0" w:color="000000"/>
              <w:bottom w:val="single" w:sz="4" w:space="0" w:color="auto"/>
              <w:right w:val="single" w:sz="4" w:space="0" w:color="000000"/>
            </w:tcBorders>
            <w:textDirection w:val="btLr"/>
          </w:tcPr>
          <w:p w:rsidR="00DB78F1" w:rsidRPr="00A50229" w:rsidRDefault="00DB78F1" w:rsidP="00A05F89">
            <w:pPr>
              <w:spacing w:after="0" w:line="240" w:lineRule="exact"/>
              <w:ind w:left="113" w:right="113"/>
              <w:rPr>
                <w:rFonts w:ascii="Times New Roman" w:hAnsi="Times New Roman"/>
                <w:b/>
              </w:rPr>
            </w:pPr>
          </w:p>
        </w:tc>
      </w:tr>
      <w:tr w:rsidR="00DB78F1" w:rsidRPr="00A50229" w:rsidTr="00DB78F1">
        <w:trPr>
          <w:cantSplit/>
          <w:trHeight w:val="429"/>
        </w:trPr>
        <w:tc>
          <w:tcPr>
            <w:tcW w:w="2552" w:type="dxa"/>
            <w:tcBorders>
              <w:top w:val="single" w:sz="4" w:space="0" w:color="auto"/>
              <w:left w:val="single" w:sz="4" w:space="0" w:color="000000"/>
              <w:bottom w:val="single" w:sz="4" w:space="0" w:color="auto"/>
              <w:right w:val="single" w:sz="4" w:space="0" w:color="000000"/>
            </w:tcBorders>
          </w:tcPr>
          <w:p w:rsidR="00DB78F1" w:rsidRPr="00C2368C" w:rsidRDefault="00DB78F1" w:rsidP="00A05F89">
            <w:pPr>
              <w:spacing w:after="0" w:line="240" w:lineRule="exact"/>
              <w:rPr>
                <w:rFonts w:ascii="Times New Roman" w:hAnsi="Times New Roman"/>
                <w:b/>
              </w:rPr>
            </w:pPr>
            <w:r>
              <w:rPr>
                <w:rFonts w:ascii="Times New Roman" w:hAnsi="Times New Roman"/>
                <w:b/>
              </w:rPr>
              <w:t>Итого:</w:t>
            </w:r>
          </w:p>
        </w:tc>
        <w:tc>
          <w:tcPr>
            <w:tcW w:w="299"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7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7"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52"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436" w:type="dxa"/>
            <w:tcBorders>
              <w:top w:val="single" w:sz="4" w:space="0" w:color="auto"/>
              <w:left w:val="single" w:sz="4" w:space="0" w:color="000000"/>
              <w:bottom w:val="single" w:sz="4" w:space="0" w:color="auto"/>
              <w:right w:val="single" w:sz="4" w:space="0" w:color="000000"/>
            </w:tcBorders>
            <w:textDirection w:val="btLr"/>
          </w:tcPr>
          <w:p w:rsidR="00DB78F1" w:rsidRPr="00A50229" w:rsidRDefault="00DB78F1" w:rsidP="00A05F89">
            <w:pPr>
              <w:spacing w:after="0" w:line="240" w:lineRule="exact"/>
              <w:ind w:left="113" w:right="113"/>
              <w:rPr>
                <w:rFonts w:ascii="Times New Roman" w:hAnsi="Times New Roman"/>
                <w:b/>
              </w:rPr>
            </w:pPr>
          </w:p>
        </w:tc>
      </w:tr>
      <w:tr w:rsidR="00DB78F1" w:rsidRPr="00923C46" w:rsidTr="00DB78F1">
        <w:tc>
          <w:tcPr>
            <w:tcW w:w="9639" w:type="dxa"/>
            <w:gridSpan w:val="27"/>
            <w:tcBorders>
              <w:top w:val="single" w:sz="4" w:space="0" w:color="000000"/>
              <w:left w:val="single" w:sz="4" w:space="0" w:color="000000"/>
              <w:bottom w:val="single" w:sz="4" w:space="0" w:color="000000"/>
              <w:right w:val="single" w:sz="4" w:space="0" w:color="000000"/>
            </w:tcBorders>
            <w:hideMark/>
          </w:tcPr>
          <w:p w:rsidR="00DB78F1" w:rsidRPr="00A50229" w:rsidRDefault="00DB78F1" w:rsidP="00A05F89">
            <w:pPr>
              <w:pStyle w:val="NoSpacing"/>
              <w:spacing w:line="220" w:lineRule="exact"/>
              <w:jc w:val="center"/>
              <w:rPr>
                <w:rFonts w:ascii="Times New Roman" w:hAnsi="Times New Roman"/>
                <w:b/>
                <w:sz w:val="24"/>
                <w:szCs w:val="24"/>
              </w:rPr>
            </w:pPr>
            <w:r>
              <w:rPr>
                <w:rFonts w:ascii="Times New Roman" w:hAnsi="Times New Roman"/>
                <w:b/>
                <w:sz w:val="24"/>
                <w:szCs w:val="24"/>
              </w:rPr>
              <w:t>Ребенок в семье и сообществе, патриотическое воспитание</w:t>
            </w:r>
          </w:p>
        </w:tc>
      </w:tr>
      <w:tr w:rsidR="00DB78F1" w:rsidRPr="00A50229" w:rsidTr="00DB78F1">
        <w:trPr>
          <w:cantSplit/>
          <w:trHeight w:val="374"/>
        </w:trPr>
        <w:tc>
          <w:tcPr>
            <w:tcW w:w="2552" w:type="dxa"/>
            <w:tcBorders>
              <w:top w:val="single" w:sz="4" w:space="0" w:color="auto"/>
              <w:left w:val="single" w:sz="4" w:space="0" w:color="000000"/>
              <w:bottom w:val="single" w:sz="4" w:space="0" w:color="auto"/>
              <w:right w:val="single" w:sz="4" w:space="0" w:color="000000"/>
            </w:tcBorders>
          </w:tcPr>
          <w:p w:rsidR="00DB78F1" w:rsidRPr="00AB626D" w:rsidRDefault="00DB78F1" w:rsidP="00A05F89">
            <w:pPr>
              <w:spacing w:after="0" w:line="200" w:lineRule="exact"/>
              <w:rPr>
                <w:rFonts w:ascii="Times New Roman" w:hAnsi="Times New Roman" w:cs="Times New Roman"/>
              </w:rPr>
            </w:pPr>
            <w:r>
              <w:rPr>
                <w:rFonts w:ascii="Times New Roman" w:hAnsi="Times New Roman" w:cs="Times New Roman"/>
              </w:rPr>
              <w:t>Имеет элементарные представления о себе, умеет называть своё имя.</w:t>
            </w:r>
          </w:p>
        </w:tc>
        <w:tc>
          <w:tcPr>
            <w:tcW w:w="299"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7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7"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52"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436" w:type="dxa"/>
            <w:tcBorders>
              <w:top w:val="single" w:sz="4" w:space="0" w:color="auto"/>
              <w:left w:val="single" w:sz="4" w:space="0" w:color="000000"/>
              <w:bottom w:val="single" w:sz="4" w:space="0" w:color="auto"/>
              <w:right w:val="single" w:sz="4" w:space="0" w:color="000000"/>
            </w:tcBorders>
            <w:textDirection w:val="btLr"/>
          </w:tcPr>
          <w:p w:rsidR="00DB78F1" w:rsidRPr="00A50229" w:rsidRDefault="00DB78F1" w:rsidP="00A05F89">
            <w:pPr>
              <w:spacing w:after="0" w:line="240" w:lineRule="exact"/>
              <w:ind w:left="113" w:right="113"/>
              <w:rPr>
                <w:rFonts w:ascii="Times New Roman" w:hAnsi="Times New Roman"/>
                <w:b/>
              </w:rPr>
            </w:pPr>
          </w:p>
        </w:tc>
      </w:tr>
      <w:tr w:rsidR="00DB78F1" w:rsidRPr="00A50229" w:rsidTr="00DB78F1">
        <w:trPr>
          <w:cantSplit/>
          <w:trHeight w:val="374"/>
        </w:trPr>
        <w:tc>
          <w:tcPr>
            <w:tcW w:w="2552" w:type="dxa"/>
            <w:tcBorders>
              <w:top w:val="single" w:sz="4" w:space="0" w:color="auto"/>
              <w:left w:val="single" w:sz="4" w:space="0" w:color="000000"/>
              <w:bottom w:val="single" w:sz="4" w:space="0" w:color="auto"/>
              <w:right w:val="single" w:sz="4" w:space="0" w:color="000000"/>
            </w:tcBorders>
          </w:tcPr>
          <w:p w:rsidR="00DB78F1" w:rsidRPr="00AB626D" w:rsidRDefault="00DB78F1" w:rsidP="00A05F89">
            <w:pPr>
              <w:spacing w:after="0" w:line="200" w:lineRule="exact"/>
              <w:rPr>
                <w:rFonts w:ascii="Times New Roman" w:hAnsi="Times New Roman" w:cs="Times New Roman"/>
              </w:rPr>
            </w:pPr>
            <w:r>
              <w:rPr>
                <w:rFonts w:ascii="Times New Roman" w:hAnsi="Times New Roman" w:cs="Times New Roman"/>
              </w:rPr>
              <w:t>Умеет называть имена членов своей семьи.</w:t>
            </w:r>
          </w:p>
        </w:tc>
        <w:tc>
          <w:tcPr>
            <w:tcW w:w="299"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7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7"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52"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436" w:type="dxa"/>
            <w:tcBorders>
              <w:top w:val="single" w:sz="4" w:space="0" w:color="auto"/>
              <w:left w:val="single" w:sz="4" w:space="0" w:color="000000"/>
              <w:bottom w:val="single" w:sz="4" w:space="0" w:color="auto"/>
              <w:right w:val="single" w:sz="4" w:space="0" w:color="000000"/>
            </w:tcBorders>
            <w:textDirection w:val="btLr"/>
          </w:tcPr>
          <w:p w:rsidR="00DB78F1" w:rsidRPr="00A50229" w:rsidRDefault="00DB78F1" w:rsidP="00A05F89">
            <w:pPr>
              <w:spacing w:after="0" w:line="240" w:lineRule="exact"/>
              <w:ind w:left="113" w:right="113"/>
              <w:rPr>
                <w:rFonts w:ascii="Times New Roman" w:hAnsi="Times New Roman"/>
                <w:b/>
              </w:rPr>
            </w:pPr>
          </w:p>
        </w:tc>
      </w:tr>
      <w:tr w:rsidR="00DB78F1" w:rsidRPr="00A50229" w:rsidTr="00DB78F1">
        <w:trPr>
          <w:cantSplit/>
          <w:trHeight w:val="346"/>
        </w:trPr>
        <w:tc>
          <w:tcPr>
            <w:tcW w:w="2552" w:type="dxa"/>
            <w:tcBorders>
              <w:top w:val="single" w:sz="4" w:space="0" w:color="auto"/>
              <w:left w:val="single" w:sz="4" w:space="0" w:color="000000"/>
              <w:bottom w:val="single" w:sz="4" w:space="0" w:color="auto"/>
              <w:right w:val="single" w:sz="4" w:space="0" w:color="000000"/>
            </w:tcBorders>
          </w:tcPr>
          <w:p w:rsidR="00DB78F1" w:rsidRPr="00AB626D" w:rsidRDefault="00DB78F1" w:rsidP="00A05F89">
            <w:pPr>
              <w:autoSpaceDE w:val="0"/>
              <w:autoSpaceDN w:val="0"/>
              <w:adjustRightInd w:val="0"/>
              <w:spacing w:after="0" w:line="200" w:lineRule="exact"/>
              <w:jc w:val="both"/>
              <w:rPr>
                <w:rFonts w:ascii="Times New Roman" w:hAnsi="Times New Roman" w:cs="Times New Roman"/>
              </w:rPr>
            </w:pPr>
            <w:r>
              <w:rPr>
                <w:rFonts w:ascii="Times New Roman" w:hAnsi="Times New Roman" w:cs="Times New Roman"/>
              </w:rPr>
              <w:t>В группе обращает внимание на красивые игрушки, на прогулке обращает внимание на красивые растения, на оборудование участка.</w:t>
            </w:r>
          </w:p>
        </w:tc>
        <w:tc>
          <w:tcPr>
            <w:tcW w:w="299"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7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7"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52"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436" w:type="dxa"/>
            <w:tcBorders>
              <w:top w:val="single" w:sz="4" w:space="0" w:color="auto"/>
              <w:left w:val="single" w:sz="4" w:space="0" w:color="000000"/>
              <w:bottom w:val="single" w:sz="4" w:space="0" w:color="auto"/>
              <w:right w:val="single" w:sz="4" w:space="0" w:color="000000"/>
            </w:tcBorders>
            <w:textDirection w:val="btLr"/>
          </w:tcPr>
          <w:p w:rsidR="00DB78F1" w:rsidRPr="00A50229" w:rsidRDefault="00DB78F1" w:rsidP="00A05F89">
            <w:pPr>
              <w:spacing w:after="0" w:line="240" w:lineRule="exact"/>
              <w:ind w:left="113" w:right="113"/>
              <w:rPr>
                <w:rFonts w:ascii="Times New Roman" w:hAnsi="Times New Roman"/>
                <w:b/>
              </w:rPr>
            </w:pPr>
          </w:p>
        </w:tc>
      </w:tr>
      <w:tr w:rsidR="00DB78F1" w:rsidRPr="00A50229" w:rsidTr="00DB78F1">
        <w:trPr>
          <w:cantSplit/>
          <w:trHeight w:val="346"/>
        </w:trPr>
        <w:tc>
          <w:tcPr>
            <w:tcW w:w="2552" w:type="dxa"/>
            <w:tcBorders>
              <w:top w:val="single" w:sz="4" w:space="0" w:color="auto"/>
              <w:left w:val="single" w:sz="4" w:space="0" w:color="000000"/>
              <w:bottom w:val="single" w:sz="4" w:space="0" w:color="auto"/>
              <w:right w:val="single" w:sz="4" w:space="0" w:color="000000"/>
            </w:tcBorders>
          </w:tcPr>
          <w:p w:rsidR="00DB78F1" w:rsidRDefault="00DB78F1" w:rsidP="00A05F89">
            <w:pPr>
              <w:autoSpaceDE w:val="0"/>
              <w:autoSpaceDN w:val="0"/>
              <w:adjustRightInd w:val="0"/>
              <w:spacing w:after="0" w:line="200" w:lineRule="exact"/>
              <w:jc w:val="both"/>
              <w:rPr>
                <w:rFonts w:ascii="Times New Roman" w:hAnsi="Times New Roman" w:cs="Times New Roman"/>
              </w:rPr>
            </w:pPr>
            <w:r>
              <w:rPr>
                <w:rFonts w:ascii="Times New Roman" w:hAnsi="Times New Roman" w:cs="Times New Roman"/>
              </w:rPr>
              <w:t>Знает название города, в котором живёт.</w:t>
            </w:r>
          </w:p>
        </w:tc>
        <w:tc>
          <w:tcPr>
            <w:tcW w:w="299"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7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7"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52"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436" w:type="dxa"/>
            <w:tcBorders>
              <w:top w:val="single" w:sz="4" w:space="0" w:color="auto"/>
              <w:left w:val="single" w:sz="4" w:space="0" w:color="000000"/>
              <w:bottom w:val="single" w:sz="4" w:space="0" w:color="auto"/>
              <w:right w:val="single" w:sz="4" w:space="0" w:color="000000"/>
            </w:tcBorders>
            <w:textDirection w:val="btLr"/>
          </w:tcPr>
          <w:p w:rsidR="00DB78F1" w:rsidRPr="00A50229" w:rsidRDefault="00DB78F1" w:rsidP="00A05F89">
            <w:pPr>
              <w:spacing w:after="0" w:line="240" w:lineRule="exact"/>
              <w:ind w:left="113" w:right="113"/>
              <w:rPr>
                <w:rFonts w:ascii="Times New Roman" w:hAnsi="Times New Roman"/>
                <w:b/>
              </w:rPr>
            </w:pPr>
          </w:p>
        </w:tc>
      </w:tr>
      <w:tr w:rsidR="00DB78F1" w:rsidRPr="00A50229" w:rsidTr="00DB78F1">
        <w:trPr>
          <w:cantSplit/>
          <w:trHeight w:val="429"/>
        </w:trPr>
        <w:tc>
          <w:tcPr>
            <w:tcW w:w="2552" w:type="dxa"/>
            <w:tcBorders>
              <w:top w:val="single" w:sz="4" w:space="0" w:color="auto"/>
              <w:left w:val="single" w:sz="4" w:space="0" w:color="000000"/>
              <w:bottom w:val="single" w:sz="4" w:space="0" w:color="auto"/>
              <w:right w:val="single" w:sz="4" w:space="0" w:color="000000"/>
            </w:tcBorders>
          </w:tcPr>
          <w:p w:rsidR="00DB78F1" w:rsidRPr="00C2368C" w:rsidRDefault="00DB78F1" w:rsidP="00A05F89">
            <w:pPr>
              <w:spacing w:after="0" w:line="240" w:lineRule="exact"/>
              <w:rPr>
                <w:rFonts w:ascii="Times New Roman" w:hAnsi="Times New Roman"/>
                <w:b/>
              </w:rPr>
            </w:pPr>
            <w:r>
              <w:rPr>
                <w:rFonts w:ascii="Times New Roman" w:hAnsi="Times New Roman"/>
                <w:b/>
              </w:rPr>
              <w:t>Итого:</w:t>
            </w:r>
          </w:p>
        </w:tc>
        <w:tc>
          <w:tcPr>
            <w:tcW w:w="299"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7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7"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52"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436" w:type="dxa"/>
            <w:tcBorders>
              <w:top w:val="single" w:sz="4" w:space="0" w:color="auto"/>
              <w:left w:val="single" w:sz="4" w:space="0" w:color="000000"/>
              <w:bottom w:val="single" w:sz="4" w:space="0" w:color="auto"/>
              <w:right w:val="single" w:sz="4" w:space="0" w:color="000000"/>
            </w:tcBorders>
            <w:textDirection w:val="btLr"/>
          </w:tcPr>
          <w:p w:rsidR="00DB78F1" w:rsidRPr="00A50229" w:rsidRDefault="00DB78F1" w:rsidP="00A05F89">
            <w:pPr>
              <w:spacing w:after="0" w:line="240" w:lineRule="exact"/>
              <w:ind w:left="113" w:right="113"/>
              <w:rPr>
                <w:rFonts w:ascii="Times New Roman" w:hAnsi="Times New Roman"/>
                <w:b/>
              </w:rPr>
            </w:pPr>
          </w:p>
        </w:tc>
      </w:tr>
      <w:tr w:rsidR="00DB78F1" w:rsidRPr="00923C46" w:rsidTr="00DB78F1">
        <w:tc>
          <w:tcPr>
            <w:tcW w:w="9639" w:type="dxa"/>
            <w:gridSpan w:val="27"/>
            <w:tcBorders>
              <w:top w:val="single" w:sz="4" w:space="0" w:color="000000"/>
              <w:left w:val="single" w:sz="4" w:space="0" w:color="000000"/>
              <w:bottom w:val="single" w:sz="4" w:space="0" w:color="000000"/>
              <w:right w:val="single" w:sz="4" w:space="0" w:color="000000"/>
            </w:tcBorders>
            <w:hideMark/>
          </w:tcPr>
          <w:p w:rsidR="00DB78F1" w:rsidRPr="00A50229" w:rsidRDefault="00DB78F1" w:rsidP="00A05F89">
            <w:pPr>
              <w:pStyle w:val="NoSpacing"/>
              <w:spacing w:line="220" w:lineRule="exact"/>
              <w:jc w:val="center"/>
              <w:rPr>
                <w:rFonts w:ascii="Times New Roman" w:hAnsi="Times New Roman"/>
                <w:b/>
                <w:sz w:val="24"/>
                <w:szCs w:val="24"/>
              </w:rPr>
            </w:pPr>
            <w:r>
              <w:rPr>
                <w:rFonts w:ascii="Times New Roman" w:hAnsi="Times New Roman"/>
                <w:b/>
                <w:sz w:val="24"/>
                <w:szCs w:val="24"/>
              </w:rPr>
              <w:t>Самообслуживание, самостоятельность, трудовое воспитание</w:t>
            </w:r>
          </w:p>
        </w:tc>
      </w:tr>
      <w:tr w:rsidR="00DB78F1" w:rsidRPr="00A50229" w:rsidTr="00DB78F1">
        <w:trPr>
          <w:cantSplit/>
          <w:trHeight w:val="374"/>
        </w:trPr>
        <w:tc>
          <w:tcPr>
            <w:tcW w:w="2552" w:type="dxa"/>
            <w:tcBorders>
              <w:top w:val="single" w:sz="4" w:space="0" w:color="auto"/>
              <w:left w:val="single" w:sz="4" w:space="0" w:color="000000"/>
              <w:bottom w:val="single" w:sz="4" w:space="0" w:color="auto"/>
              <w:right w:val="single" w:sz="4" w:space="0" w:color="000000"/>
            </w:tcBorders>
          </w:tcPr>
          <w:p w:rsidR="00DB78F1" w:rsidRPr="00AB626D" w:rsidRDefault="00DB78F1" w:rsidP="00A05F89">
            <w:pPr>
              <w:spacing w:after="0" w:line="200" w:lineRule="exact"/>
              <w:rPr>
                <w:rFonts w:ascii="Times New Roman" w:hAnsi="Times New Roman" w:cs="Times New Roman"/>
              </w:rPr>
            </w:pPr>
            <w:r>
              <w:rPr>
                <w:rFonts w:ascii="Times New Roman" w:hAnsi="Times New Roman" w:cs="Times New Roman"/>
              </w:rPr>
              <w:t>Имеет элементарный навык мыть руки перед едой по просьбе взрослого, насухо вытирать лицо и руки, личным полотенцем.</w:t>
            </w:r>
          </w:p>
        </w:tc>
        <w:tc>
          <w:tcPr>
            <w:tcW w:w="299"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7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7"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52"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436" w:type="dxa"/>
            <w:tcBorders>
              <w:top w:val="single" w:sz="4" w:space="0" w:color="auto"/>
              <w:left w:val="single" w:sz="4" w:space="0" w:color="000000"/>
              <w:bottom w:val="single" w:sz="4" w:space="0" w:color="auto"/>
              <w:right w:val="single" w:sz="4" w:space="0" w:color="000000"/>
            </w:tcBorders>
            <w:textDirection w:val="btLr"/>
          </w:tcPr>
          <w:p w:rsidR="00DB78F1" w:rsidRPr="00A50229" w:rsidRDefault="00DB78F1" w:rsidP="00A05F89">
            <w:pPr>
              <w:spacing w:after="0" w:line="240" w:lineRule="exact"/>
              <w:ind w:left="113" w:right="113"/>
              <w:rPr>
                <w:rFonts w:ascii="Times New Roman" w:hAnsi="Times New Roman"/>
                <w:b/>
              </w:rPr>
            </w:pPr>
          </w:p>
        </w:tc>
      </w:tr>
      <w:tr w:rsidR="00DB78F1" w:rsidRPr="00A50229" w:rsidTr="00DB78F1">
        <w:trPr>
          <w:cantSplit/>
          <w:trHeight w:val="374"/>
        </w:trPr>
        <w:tc>
          <w:tcPr>
            <w:tcW w:w="2552" w:type="dxa"/>
            <w:tcBorders>
              <w:top w:val="single" w:sz="4" w:space="0" w:color="auto"/>
              <w:left w:val="single" w:sz="4" w:space="0" w:color="000000"/>
              <w:bottom w:val="single" w:sz="4" w:space="0" w:color="auto"/>
              <w:right w:val="single" w:sz="4" w:space="0" w:color="000000"/>
            </w:tcBorders>
          </w:tcPr>
          <w:p w:rsidR="00DB78F1" w:rsidRPr="00AB626D" w:rsidRDefault="00DB78F1" w:rsidP="00A05F89">
            <w:pPr>
              <w:spacing w:after="0" w:line="200" w:lineRule="exact"/>
              <w:rPr>
                <w:rFonts w:ascii="Times New Roman" w:hAnsi="Times New Roman" w:cs="Times New Roman"/>
              </w:rPr>
            </w:pPr>
            <w:r>
              <w:rPr>
                <w:rFonts w:ascii="Times New Roman" w:hAnsi="Times New Roman" w:cs="Times New Roman"/>
              </w:rPr>
              <w:t>Умеет с помощью взрослого приводить себя в порядок.</w:t>
            </w:r>
          </w:p>
        </w:tc>
        <w:tc>
          <w:tcPr>
            <w:tcW w:w="299"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7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7"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52"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436" w:type="dxa"/>
            <w:tcBorders>
              <w:top w:val="single" w:sz="4" w:space="0" w:color="auto"/>
              <w:left w:val="single" w:sz="4" w:space="0" w:color="000000"/>
              <w:bottom w:val="single" w:sz="4" w:space="0" w:color="auto"/>
              <w:right w:val="single" w:sz="4" w:space="0" w:color="000000"/>
            </w:tcBorders>
            <w:textDirection w:val="btLr"/>
          </w:tcPr>
          <w:p w:rsidR="00DB78F1" w:rsidRPr="00A50229" w:rsidRDefault="00DB78F1" w:rsidP="00A05F89">
            <w:pPr>
              <w:spacing w:after="0" w:line="240" w:lineRule="exact"/>
              <w:ind w:left="113" w:right="113"/>
              <w:rPr>
                <w:rFonts w:ascii="Times New Roman" w:hAnsi="Times New Roman"/>
                <w:b/>
              </w:rPr>
            </w:pPr>
          </w:p>
        </w:tc>
      </w:tr>
      <w:tr w:rsidR="00DB78F1" w:rsidRPr="00A50229" w:rsidTr="00DB78F1">
        <w:trPr>
          <w:cantSplit/>
          <w:trHeight w:val="346"/>
        </w:trPr>
        <w:tc>
          <w:tcPr>
            <w:tcW w:w="2552" w:type="dxa"/>
            <w:tcBorders>
              <w:top w:val="single" w:sz="4" w:space="0" w:color="auto"/>
              <w:left w:val="single" w:sz="4" w:space="0" w:color="000000"/>
              <w:bottom w:val="single" w:sz="4" w:space="0" w:color="auto"/>
              <w:right w:val="single" w:sz="4" w:space="0" w:color="000000"/>
            </w:tcBorders>
          </w:tcPr>
          <w:p w:rsidR="00DB78F1" w:rsidRPr="00AB626D" w:rsidRDefault="00DB78F1" w:rsidP="00A05F89">
            <w:pPr>
              <w:autoSpaceDE w:val="0"/>
              <w:autoSpaceDN w:val="0"/>
              <w:adjustRightInd w:val="0"/>
              <w:spacing w:after="0" w:line="200" w:lineRule="exact"/>
              <w:jc w:val="both"/>
              <w:rPr>
                <w:rFonts w:ascii="Times New Roman" w:hAnsi="Times New Roman" w:cs="Times New Roman"/>
              </w:rPr>
            </w:pPr>
            <w:r>
              <w:rPr>
                <w:rFonts w:ascii="Times New Roman" w:hAnsi="Times New Roman" w:cs="Times New Roman"/>
              </w:rPr>
              <w:t xml:space="preserve">Умеет держать ложку, </w:t>
            </w:r>
          </w:p>
        </w:tc>
        <w:tc>
          <w:tcPr>
            <w:tcW w:w="299"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7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7"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52"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436" w:type="dxa"/>
            <w:tcBorders>
              <w:top w:val="single" w:sz="4" w:space="0" w:color="auto"/>
              <w:left w:val="single" w:sz="4" w:space="0" w:color="000000"/>
              <w:bottom w:val="single" w:sz="4" w:space="0" w:color="auto"/>
              <w:right w:val="single" w:sz="4" w:space="0" w:color="000000"/>
            </w:tcBorders>
            <w:textDirection w:val="btLr"/>
          </w:tcPr>
          <w:p w:rsidR="00DB78F1" w:rsidRPr="00A50229" w:rsidRDefault="00DB78F1" w:rsidP="00A05F89">
            <w:pPr>
              <w:spacing w:after="0" w:line="240" w:lineRule="exact"/>
              <w:ind w:left="113" w:right="113"/>
              <w:rPr>
                <w:rFonts w:ascii="Times New Roman" w:hAnsi="Times New Roman"/>
                <w:b/>
              </w:rPr>
            </w:pPr>
          </w:p>
        </w:tc>
      </w:tr>
      <w:tr w:rsidR="00DB78F1" w:rsidRPr="00A50229" w:rsidTr="00DB78F1">
        <w:trPr>
          <w:cantSplit/>
          <w:trHeight w:val="346"/>
        </w:trPr>
        <w:tc>
          <w:tcPr>
            <w:tcW w:w="2552" w:type="dxa"/>
            <w:tcBorders>
              <w:top w:val="single" w:sz="4" w:space="0" w:color="auto"/>
              <w:left w:val="single" w:sz="4" w:space="0" w:color="000000"/>
              <w:bottom w:val="single" w:sz="4" w:space="0" w:color="auto"/>
              <w:right w:val="single" w:sz="4" w:space="0" w:color="000000"/>
            </w:tcBorders>
          </w:tcPr>
          <w:p w:rsidR="00DB78F1" w:rsidRDefault="00DB78F1" w:rsidP="00A05F89">
            <w:pPr>
              <w:autoSpaceDE w:val="0"/>
              <w:autoSpaceDN w:val="0"/>
              <w:adjustRightInd w:val="0"/>
              <w:spacing w:after="0" w:line="200" w:lineRule="exact"/>
              <w:jc w:val="both"/>
              <w:rPr>
                <w:rFonts w:ascii="Times New Roman" w:hAnsi="Times New Roman" w:cs="Times New Roman"/>
              </w:rPr>
            </w:pPr>
            <w:r>
              <w:rPr>
                <w:rFonts w:ascii="Times New Roman" w:hAnsi="Times New Roman" w:cs="Times New Roman"/>
              </w:rPr>
              <w:t>Умеет с помощью взрослого приводить себя в порядок: пользоваться носовым платком, салфеткой, полотенцем, расческой, горшком.</w:t>
            </w:r>
          </w:p>
        </w:tc>
        <w:tc>
          <w:tcPr>
            <w:tcW w:w="299"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7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7"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52"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436" w:type="dxa"/>
            <w:tcBorders>
              <w:top w:val="single" w:sz="4" w:space="0" w:color="auto"/>
              <w:left w:val="single" w:sz="4" w:space="0" w:color="000000"/>
              <w:bottom w:val="single" w:sz="4" w:space="0" w:color="auto"/>
              <w:right w:val="single" w:sz="4" w:space="0" w:color="000000"/>
            </w:tcBorders>
            <w:textDirection w:val="btLr"/>
          </w:tcPr>
          <w:p w:rsidR="00DB78F1" w:rsidRPr="00A50229" w:rsidRDefault="00DB78F1" w:rsidP="00A05F89">
            <w:pPr>
              <w:spacing w:after="0" w:line="240" w:lineRule="exact"/>
              <w:ind w:left="113" w:right="113"/>
              <w:rPr>
                <w:rFonts w:ascii="Times New Roman" w:hAnsi="Times New Roman"/>
                <w:b/>
              </w:rPr>
            </w:pPr>
          </w:p>
        </w:tc>
      </w:tr>
      <w:tr w:rsidR="00DB78F1" w:rsidRPr="00A50229" w:rsidTr="00DB78F1">
        <w:trPr>
          <w:cantSplit/>
          <w:trHeight w:val="346"/>
        </w:trPr>
        <w:tc>
          <w:tcPr>
            <w:tcW w:w="2552" w:type="dxa"/>
            <w:tcBorders>
              <w:top w:val="single" w:sz="4" w:space="0" w:color="auto"/>
              <w:left w:val="single" w:sz="4" w:space="0" w:color="000000"/>
              <w:bottom w:val="single" w:sz="4" w:space="0" w:color="auto"/>
              <w:right w:val="single" w:sz="4" w:space="0" w:color="000000"/>
            </w:tcBorders>
          </w:tcPr>
          <w:p w:rsidR="00DB78F1" w:rsidRDefault="00DB78F1" w:rsidP="00A05F89">
            <w:pPr>
              <w:autoSpaceDE w:val="0"/>
              <w:autoSpaceDN w:val="0"/>
              <w:adjustRightInd w:val="0"/>
              <w:spacing w:after="0" w:line="200" w:lineRule="exact"/>
              <w:jc w:val="both"/>
              <w:rPr>
                <w:rFonts w:ascii="Times New Roman" w:hAnsi="Times New Roman" w:cs="Times New Roman"/>
              </w:rPr>
            </w:pPr>
            <w:r>
              <w:rPr>
                <w:rFonts w:ascii="Times New Roman" w:hAnsi="Times New Roman" w:cs="Times New Roman"/>
              </w:rPr>
              <w:t>Умеет одеваться и раздеваться в определённом порядке, при небольшой помощи взрослого снимать одежду, обувь.</w:t>
            </w:r>
          </w:p>
        </w:tc>
        <w:tc>
          <w:tcPr>
            <w:tcW w:w="299"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7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7"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52"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436" w:type="dxa"/>
            <w:tcBorders>
              <w:top w:val="single" w:sz="4" w:space="0" w:color="auto"/>
              <w:left w:val="single" w:sz="4" w:space="0" w:color="000000"/>
              <w:bottom w:val="single" w:sz="4" w:space="0" w:color="auto"/>
              <w:right w:val="single" w:sz="4" w:space="0" w:color="000000"/>
            </w:tcBorders>
            <w:textDirection w:val="btLr"/>
          </w:tcPr>
          <w:p w:rsidR="00DB78F1" w:rsidRPr="00A50229" w:rsidRDefault="00DB78F1" w:rsidP="00A05F89">
            <w:pPr>
              <w:spacing w:after="0" w:line="240" w:lineRule="exact"/>
              <w:ind w:left="113" w:right="113"/>
              <w:rPr>
                <w:rFonts w:ascii="Times New Roman" w:hAnsi="Times New Roman"/>
                <w:b/>
              </w:rPr>
            </w:pPr>
          </w:p>
        </w:tc>
      </w:tr>
      <w:tr w:rsidR="00DB78F1" w:rsidRPr="00A50229" w:rsidTr="00DB78F1">
        <w:trPr>
          <w:cantSplit/>
          <w:trHeight w:val="346"/>
        </w:trPr>
        <w:tc>
          <w:tcPr>
            <w:tcW w:w="2552" w:type="dxa"/>
            <w:tcBorders>
              <w:top w:val="single" w:sz="4" w:space="0" w:color="auto"/>
              <w:left w:val="single" w:sz="4" w:space="0" w:color="000000"/>
              <w:bottom w:val="single" w:sz="4" w:space="0" w:color="auto"/>
              <w:right w:val="single" w:sz="4" w:space="0" w:color="000000"/>
            </w:tcBorders>
          </w:tcPr>
          <w:p w:rsidR="00DB78F1" w:rsidRDefault="00DB78F1" w:rsidP="00A05F89">
            <w:pPr>
              <w:autoSpaceDE w:val="0"/>
              <w:autoSpaceDN w:val="0"/>
              <w:adjustRightInd w:val="0"/>
              <w:spacing w:after="0" w:line="200" w:lineRule="exact"/>
              <w:jc w:val="both"/>
              <w:rPr>
                <w:rFonts w:ascii="Times New Roman" w:hAnsi="Times New Roman" w:cs="Times New Roman"/>
              </w:rPr>
            </w:pPr>
            <w:r>
              <w:rPr>
                <w:rFonts w:ascii="Times New Roman" w:hAnsi="Times New Roman" w:cs="Times New Roman"/>
              </w:rPr>
              <w:t>Выполняет трудовые действия совместно со взрослым: расставляет салфетницы, хлебницы, раскладывает ложки</w:t>
            </w:r>
          </w:p>
        </w:tc>
        <w:tc>
          <w:tcPr>
            <w:tcW w:w="299"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7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7"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52"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436" w:type="dxa"/>
            <w:tcBorders>
              <w:top w:val="single" w:sz="4" w:space="0" w:color="auto"/>
              <w:left w:val="single" w:sz="4" w:space="0" w:color="000000"/>
              <w:bottom w:val="single" w:sz="4" w:space="0" w:color="auto"/>
              <w:right w:val="single" w:sz="4" w:space="0" w:color="000000"/>
            </w:tcBorders>
            <w:textDirection w:val="btLr"/>
          </w:tcPr>
          <w:p w:rsidR="00DB78F1" w:rsidRPr="00A50229" w:rsidRDefault="00DB78F1" w:rsidP="00A05F89">
            <w:pPr>
              <w:spacing w:after="0" w:line="240" w:lineRule="exact"/>
              <w:ind w:left="113" w:right="113"/>
              <w:rPr>
                <w:rFonts w:ascii="Times New Roman" w:hAnsi="Times New Roman"/>
                <w:b/>
              </w:rPr>
            </w:pPr>
          </w:p>
        </w:tc>
      </w:tr>
      <w:tr w:rsidR="00DB78F1" w:rsidRPr="00A50229" w:rsidTr="00DB78F1">
        <w:trPr>
          <w:cantSplit/>
          <w:trHeight w:val="346"/>
        </w:trPr>
        <w:tc>
          <w:tcPr>
            <w:tcW w:w="2552" w:type="dxa"/>
            <w:tcBorders>
              <w:top w:val="single" w:sz="4" w:space="0" w:color="auto"/>
              <w:left w:val="single" w:sz="4" w:space="0" w:color="000000"/>
              <w:bottom w:val="single" w:sz="4" w:space="0" w:color="auto"/>
              <w:right w:val="single" w:sz="4" w:space="0" w:color="000000"/>
            </w:tcBorders>
          </w:tcPr>
          <w:p w:rsidR="00DB78F1" w:rsidRDefault="00DB78F1" w:rsidP="00A05F89">
            <w:pPr>
              <w:autoSpaceDE w:val="0"/>
              <w:autoSpaceDN w:val="0"/>
              <w:adjustRightInd w:val="0"/>
              <w:spacing w:after="0" w:line="200" w:lineRule="exact"/>
              <w:jc w:val="both"/>
              <w:rPr>
                <w:rFonts w:ascii="Times New Roman" w:hAnsi="Times New Roman" w:cs="Times New Roman"/>
              </w:rPr>
            </w:pPr>
            <w:r>
              <w:rPr>
                <w:rFonts w:ascii="Times New Roman" w:hAnsi="Times New Roman" w:cs="Times New Roman"/>
              </w:rPr>
              <w:t>Поддерживает порядок в игровой комнате, по окончании игры, расставляет игровой материал по местам.</w:t>
            </w:r>
          </w:p>
        </w:tc>
        <w:tc>
          <w:tcPr>
            <w:tcW w:w="299"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7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7"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52"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436" w:type="dxa"/>
            <w:tcBorders>
              <w:top w:val="single" w:sz="4" w:space="0" w:color="auto"/>
              <w:left w:val="single" w:sz="4" w:space="0" w:color="000000"/>
              <w:bottom w:val="single" w:sz="4" w:space="0" w:color="auto"/>
              <w:right w:val="single" w:sz="4" w:space="0" w:color="000000"/>
            </w:tcBorders>
            <w:textDirection w:val="btLr"/>
          </w:tcPr>
          <w:p w:rsidR="00DB78F1" w:rsidRPr="00A50229" w:rsidRDefault="00DB78F1" w:rsidP="00A05F89">
            <w:pPr>
              <w:spacing w:after="0" w:line="240" w:lineRule="exact"/>
              <w:ind w:left="113" w:right="113"/>
              <w:rPr>
                <w:rFonts w:ascii="Times New Roman" w:hAnsi="Times New Roman"/>
                <w:b/>
              </w:rPr>
            </w:pPr>
          </w:p>
        </w:tc>
      </w:tr>
      <w:tr w:rsidR="00DB78F1" w:rsidRPr="00A50229" w:rsidTr="00DB78F1">
        <w:trPr>
          <w:cantSplit/>
          <w:trHeight w:val="346"/>
        </w:trPr>
        <w:tc>
          <w:tcPr>
            <w:tcW w:w="2552" w:type="dxa"/>
            <w:tcBorders>
              <w:top w:val="single" w:sz="4" w:space="0" w:color="auto"/>
              <w:left w:val="single" w:sz="4" w:space="0" w:color="000000"/>
              <w:bottom w:val="single" w:sz="4" w:space="0" w:color="auto"/>
              <w:right w:val="single" w:sz="4" w:space="0" w:color="000000"/>
            </w:tcBorders>
          </w:tcPr>
          <w:p w:rsidR="00DB78F1" w:rsidRDefault="00DB78F1" w:rsidP="00A05F89">
            <w:pPr>
              <w:autoSpaceDE w:val="0"/>
              <w:autoSpaceDN w:val="0"/>
              <w:adjustRightInd w:val="0"/>
              <w:spacing w:after="0" w:line="200" w:lineRule="exact"/>
              <w:jc w:val="both"/>
              <w:rPr>
                <w:rFonts w:ascii="Times New Roman" w:hAnsi="Times New Roman" w:cs="Times New Roman"/>
              </w:rPr>
            </w:pPr>
            <w:r>
              <w:rPr>
                <w:rFonts w:ascii="Times New Roman" w:hAnsi="Times New Roman" w:cs="Times New Roman"/>
              </w:rPr>
              <w:t>Называет трудовые действия: моет полы, вытирает пыль и т.д.</w:t>
            </w:r>
          </w:p>
        </w:tc>
        <w:tc>
          <w:tcPr>
            <w:tcW w:w="299"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7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7"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52"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436" w:type="dxa"/>
            <w:tcBorders>
              <w:top w:val="single" w:sz="4" w:space="0" w:color="auto"/>
              <w:left w:val="single" w:sz="4" w:space="0" w:color="000000"/>
              <w:bottom w:val="single" w:sz="4" w:space="0" w:color="auto"/>
              <w:right w:val="single" w:sz="4" w:space="0" w:color="000000"/>
            </w:tcBorders>
            <w:textDirection w:val="btLr"/>
          </w:tcPr>
          <w:p w:rsidR="00DB78F1" w:rsidRPr="00A50229" w:rsidRDefault="00DB78F1" w:rsidP="00A05F89">
            <w:pPr>
              <w:spacing w:after="0" w:line="240" w:lineRule="exact"/>
              <w:ind w:left="113" w:right="113"/>
              <w:rPr>
                <w:rFonts w:ascii="Times New Roman" w:hAnsi="Times New Roman"/>
                <w:b/>
              </w:rPr>
            </w:pPr>
          </w:p>
        </w:tc>
      </w:tr>
      <w:tr w:rsidR="00DB78F1" w:rsidRPr="00A50229" w:rsidTr="00DB78F1">
        <w:trPr>
          <w:cantSplit/>
          <w:trHeight w:val="429"/>
        </w:trPr>
        <w:tc>
          <w:tcPr>
            <w:tcW w:w="2552" w:type="dxa"/>
            <w:tcBorders>
              <w:top w:val="single" w:sz="4" w:space="0" w:color="auto"/>
              <w:left w:val="single" w:sz="4" w:space="0" w:color="000000"/>
              <w:bottom w:val="single" w:sz="4" w:space="0" w:color="auto"/>
              <w:right w:val="single" w:sz="4" w:space="0" w:color="000000"/>
            </w:tcBorders>
          </w:tcPr>
          <w:p w:rsidR="00DB78F1" w:rsidRPr="00C2368C" w:rsidRDefault="00DB78F1" w:rsidP="00A05F89">
            <w:pPr>
              <w:spacing w:after="0" w:line="240" w:lineRule="exact"/>
              <w:rPr>
                <w:rFonts w:ascii="Times New Roman" w:hAnsi="Times New Roman"/>
                <w:b/>
              </w:rPr>
            </w:pPr>
            <w:r>
              <w:rPr>
                <w:rFonts w:ascii="Times New Roman" w:hAnsi="Times New Roman"/>
                <w:b/>
              </w:rPr>
              <w:t>Итого:</w:t>
            </w:r>
          </w:p>
        </w:tc>
        <w:tc>
          <w:tcPr>
            <w:tcW w:w="299"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7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7"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52"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436" w:type="dxa"/>
            <w:tcBorders>
              <w:top w:val="single" w:sz="4" w:space="0" w:color="auto"/>
              <w:left w:val="single" w:sz="4" w:space="0" w:color="000000"/>
              <w:bottom w:val="single" w:sz="4" w:space="0" w:color="auto"/>
              <w:right w:val="single" w:sz="4" w:space="0" w:color="000000"/>
            </w:tcBorders>
            <w:textDirection w:val="btLr"/>
          </w:tcPr>
          <w:p w:rsidR="00DB78F1" w:rsidRPr="00A50229" w:rsidRDefault="00DB78F1" w:rsidP="00A05F89">
            <w:pPr>
              <w:spacing w:after="0" w:line="240" w:lineRule="exact"/>
              <w:ind w:left="113" w:right="113"/>
              <w:rPr>
                <w:rFonts w:ascii="Times New Roman" w:hAnsi="Times New Roman"/>
                <w:b/>
              </w:rPr>
            </w:pPr>
          </w:p>
        </w:tc>
      </w:tr>
      <w:tr w:rsidR="00DB78F1" w:rsidRPr="00923C46" w:rsidTr="00DB78F1">
        <w:tc>
          <w:tcPr>
            <w:tcW w:w="9639" w:type="dxa"/>
            <w:gridSpan w:val="27"/>
            <w:tcBorders>
              <w:top w:val="single" w:sz="4" w:space="0" w:color="000000"/>
              <w:left w:val="single" w:sz="4" w:space="0" w:color="000000"/>
              <w:bottom w:val="single" w:sz="4" w:space="0" w:color="000000"/>
              <w:right w:val="single" w:sz="4" w:space="0" w:color="000000"/>
            </w:tcBorders>
            <w:hideMark/>
          </w:tcPr>
          <w:p w:rsidR="00DB78F1" w:rsidRPr="00A50229" w:rsidRDefault="00DB78F1" w:rsidP="00A05F89">
            <w:pPr>
              <w:pStyle w:val="NoSpacing"/>
              <w:spacing w:line="220" w:lineRule="exact"/>
              <w:jc w:val="center"/>
              <w:rPr>
                <w:rFonts w:ascii="Times New Roman" w:hAnsi="Times New Roman"/>
                <w:b/>
                <w:sz w:val="24"/>
                <w:szCs w:val="24"/>
              </w:rPr>
            </w:pPr>
            <w:r>
              <w:rPr>
                <w:rFonts w:ascii="Times New Roman" w:hAnsi="Times New Roman"/>
                <w:b/>
                <w:sz w:val="24"/>
                <w:szCs w:val="24"/>
              </w:rPr>
              <w:t>Формирование основ безопасности</w:t>
            </w:r>
          </w:p>
        </w:tc>
      </w:tr>
      <w:tr w:rsidR="00DB78F1" w:rsidRPr="00A50229" w:rsidTr="00DB78F1">
        <w:trPr>
          <w:cantSplit/>
          <w:trHeight w:val="374"/>
        </w:trPr>
        <w:tc>
          <w:tcPr>
            <w:tcW w:w="2552" w:type="dxa"/>
            <w:tcBorders>
              <w:top w:val="single" w:sz="4" w:space="0" w:color="auto"/>
              <w:left w:val="single" w:sz="4" w:space="0" w:color="000000"/>
              <w:bottom w:val="single" w:sz="4" w:space="0" w:color="auto"/>
              <w:right w:val="single" w:sz="4" w:space="0" w:color="000000"/>
            </w:tcBorders>
          </w:tcPr>
          <w:p w:rsidR="00DB78F1" w:rsidRPr="00AB626D" w:rsidRDefault="00DB78F1" w:rsidP="00A05F89">
            <w:pPr>
              <w:spacing w:after="0" w:line="200" w:lineRule="exact"/>
              <w:rPr>
                <w:rFonts w:ascii="Times New Roman" w:hAnsi="Times New Roman" w:cs="Times New Roman"/>
              </w:rPr>
            </w:pPr>
            <w:r>
              <w:rPr>
                <w:rFonts w:ascii="Times New Roman" w:hAnsi="Times New Roman" w:cs="Times New Roman"/>
              </w:rPr>
              <w:t>Имеет элементарные навыки безопасного поведения в природе (не подходить к незнакомым животным, не рвать и не брать в рот растения и пр.)</w:t>
            </w:r>
          </w:p>
        </w:tc>
        <w:tc>
          <w:tcPr>
            <w:tcW w:w="299"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7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7"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52"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436" w:type="dxa"/>
            <w:tcBorders>
              <w:top w:val="single" w:sz="4" w:space="0" w:color="auto"/>
              <w:left w:val="single" w:sz="4" w:space="0" w:color="000000"/>
              <w:bottom w:val="single" w:sz="4" w:space="0" w:color="auto"/>
              <w:right w:val="single" w:sz="4" w:space="0" w:color="000000"/>
            </w:tcBorders>
            <w:textDirection w:val="btLr"/>
          </w:tcPr>
          <w:p w:rsidR="00DB78F1" w:rsidRPr="00A50229" w:rsidRDefault="00DB78F1" w:rsidP="00A05F89">
            <w:pPr>
              <w:spacing w:after="0" w:line="240" w:lineRule="exact"/>
              <w:ind w:left="113" w:right="113"/>
              <w:rPr>
                <w:rFonts w:ascii="Times New Roman" w:hAnsi="Times New Roman"/>
                <w:b/>
              </w:rPr>
            </w:pPr>
          </w:p>
        </w:tc>
      </w:tr>
      <w:tr w:rsidR="00DB78F1" w:rsidRPr="00A50229" w:rsidTr="00DB78F1">
        <w:trPr>
          <w:cantSplit/>
          <w:trHeight w:val="374"/>
        </w:trPr>
        <w:tc>
          <w:tcPr>
            <w:tcW w:w="2552" w:type="dxa"/>
            <w:tcBorders>
              <w:top w:val="single" w:sz="4" w:space="0" w:color="auto"/>
              <w:left w:val="single" w:sz="4" w:space="0" w:color="000000"/>
              <w:bottom w:val="single" w:sz="4" w:space="0" w:color="auto"/>
              <w:right w:val="single" w:sz="4" w:space="0" w:color="000000"/>
            </w:tcBorders>
          </w:tcPr>
          <w:p w:rsidR="00DB78F1" w:rsidRPr="00AB626D" w:rsidRDefault="00DB78F1" w:rsidP="00A05F89">
            <w:pPr>
              <w:spacing w:after="0" w:line="200" w:lineRule="exact"/>
              <w:rPr>
                <w:rFonts w:ascii="Times New Roman" w:hAnsi="Times New Roman" w:cs="Times New Roman"/>
              </w:rPr>
            </w:pPr>
            <w:r>
              <w:rPr>
                <w:rFonts w:ascii="Times New Roman" w:hAnsi="Times New Roman" w:cs="Times New Roman"/>
              </w:rPr>
              <w:t>Имеет первичные представления о некоторых видах транспорта, дороге, улице</w:t>
            </w:r>
          </w:p>
        </w:tc>
        <w:tc>
          <w:tcPr>
            <w:tcW w:w="299"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7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7"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52"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436" w:type="dxa"/>
            <w:tcBorders>
              <w:top w:val="single" w:sz="4" w:space="0" w:color="auto"/>
              <w:left w:val="single" w:sz="4" w:space="0" w:color="000000"/>
              <w:bottom w:val="single" w:sz="4" w:space="0" w:color="auto"/>
              <w:right w:val="single" w:sz="4" w:space="0" w:color="000000"/>
            </w:tcBorders>
            <w:textDirection w:val="btLr"/>
          </w:tcPr>
          <w:p w:rsidR="00DB78F1" w:rsidRPr="00A50229" w:rsidRDefault="00DB78F1" w:rsidP="00A05F89">
            <w:pPr>
              <w:spacing w:after="0" w:line="240" w:lineRule="exact"/>
              <w:ind w:left="113" w:right="113"/>
              <w:rPr>
                <w:rFonts w:ascii="Times New Roman" w:hAnsi="Times New Roman"/>
                <w:b/>
              </w:rPr>
            </w:pPr>
          </w:p>
        </w:tc>
      </w:tr>
      <w:tr w:rsidR="00DB78F1" w:rsidRPr="00A50229" w:rsidTr="00DB78F1">
        <w:trPr>
          <w:cantSplit/>
          <w:trHeight w:val="346"/>
        </w:trPr>
        <w:tc>
          <w:tcPr>
            <w:tcW w:w="2552" w:type="dxa"/>
            <w:tcBorders>
              <w:top w:val="single" w:sz="4" w:space="0" w:color="auto"/>
              <w:left w:val="single" w:sz="4" w:space="0" w:color="000000"/>
              <w:bottom w:val="single" w:sz="4" w:space="0" w:color="auto"/>
              <w:right w:val="single" w:sz="4" w:space="0" w:color="000000"/>
            </w:tcBorders>
          </w:tcPr>
          <w:p w:rsidR="00DB78F1" w:rsidRPr="00AB626D" w:rsidRDefault="00DB78F1" w:rsidP="00A05F89">
            <w:pPr>
              <w:autoSpaceDE w:val="0"/>
              <w:autoSpaceDN w:val="0"/>
              <w:adjustRightInd w:val="0"/>
              <w:spacing w:after="0" w:line="200" w:lineRule="exact"/>
              <w:jc w:val="both"/>
              <w:rPr>
                <w:rFonts w:ascii="Times New Roman" w:hAnsi="Times New Roman" w:cs="Times New Roman"/>
              </w:rPr>
            </w:pPr>
            <w:r>
              <w:rPr>
                <w:rFonts w:ascii="Times New Roman" w:hAnsi="Times New Roman" w:cs="Times New Roman"/>
              </w:rPr>
              <w:t>Знает слова «можно – нельзя», «опасно».</w:t>
            </w:r>
          </w:p>
        </w:tc>
        <w:tc>
          <w:tcPr>
            <w:tcW w:w="299"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7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7"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52"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436" w:type="dxa"/>
            <w:tcBorders>
              <w:top w:val="single" w:sz="4" w:space="0" w:color="auto"/>
              <w:left w:val="single" w:sz="4" w:space="0" w:color="000000"/>
              <w:bottom w:val="single" w:sz="4" w:space="0" w:color="auto"/>
              <w:right w:val="single" w:sz="4" w:space="0" w:color="000000"/>
            </w:tcBorders>
            <w:textDirection w:val="btLr"/>
          </w:tcPr>
          <w:p w:rsidR="00DB78F1" w:rsidRPr="00A50229" w:rsidRDefault="00DB78F1" w:rsidP="00A05F89">
            <w:pPr>
              <w:spacing w:after="0" w:line="240" w:lineRule="exact"/>
              <w:ind w:left="113" w:right="113"/>
              <w:rPr>
                <w:rFonts w:ascii="Times New Roman" w:hAnsi="Times New Roman"/>
                <w:b/>
              </w:rPr>
            </w:pPr>
          </w:p>
        </w:tc>
      </w:tr>
      <w:tr w:rsidR="00DB78F1" w:rsidRPr="00A50229" w:rsidTr="00DB78F1">
        <w:trPr>
          <w:cantSplit/>
          <w:trHeight w:val="346"/>
        </w:trPr>
        <w:tc>
          <w:tcPr>
            <w:tcW w:w="2552" w:type="dxa"/>
            <w:tcBorders>
              <w:top w:val="single" w:sz="4" w:space="0" w:color="auto"/>
              <w:left w:val="single" w:sz="4" w:space="0" w:color="000000"/>
              <w:bottom w:val="single" w:sz="4" w:space="0" w:color="auto"/>
              <w:right w:val="single" w:sz="4" w:space="0" w:color="000000"/>
            </w:tcBorders>
          </w:tcPr>
          <w:p w:rsidR="00DB78F1" w:rsidRDefault="00DB78F1" w:rsidP="00A05F89">
            <w:pPr>
              <w:autoSpaceDE w:val="0"/>
              <w:autoSpaceDN w:val="0"/>
              <w:adjustRightInd w:val="0"/>
              <w:spacing w:after="0" w:line="200" w:lineRule="exact"/>
              <w:jc w:val="both"/>
              <w:rPr>
                <w:rFonts w:ascii="Times New Roman" w:hAnsi="Times New Roman" w:cs="Times New Roman"/>
              </w:rPr>
            </w:pPr>
            <w:r>
              <w:rPr>
                <w:rFonts w:ascii="Times New Roman" w:hAnsi="Times New Roman" w:cs="Times New Roman"/>
              </w:rPr>
              <w:t>Имеет элементарные навыки безопасного поведения в играх с песком и водой (воду не пить, песком не бросаться.)</w:t>
            </w:r>
          </w:p>
        </w:tc>
        <w:tc>
          <w:tcPr>
            <w:tcW w:w="299"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7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7"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52"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436" w:type="dxa"/>
            <w:tcBorders>
              <w:top w:val="single" w:sz="4" w:space="0" w:color="auto"/>
              <w:left w:val="single" w:sz="4" w:space="0" w:color="000000"/>
              <w:bottom w:val="single" w:sz="4" w:space="0" w:color="auto"/>
              <w:right w:val="single" w:sz="4" w:space="0" w:color="000000"/>
            </w:tcBorders>
            <w:textDirection w:val="btLr"/>
          </w:tcPr>
          <w:p w:rsidR="00DB78F1" w:rsidRPr="00A50229" w:rsidRDefault="00DB78F1" w:rsidP="00A05F89">
            <w:pPr>
              <w:spacing w:after="0" w:line="240" w:lineRule="exact"/>
              <w:ind w:left="113" w:right="113"/>
              <w:rPr>
                <w:rFonts w:ascii="Times New Roman" w:hAnsi="Times New Roman"/>
                <w:b/>
              </w:rPr>
            </w:pPr>
          </w:p>
        </w:tc>
      </w:tr>
      <w:tr w:rsidR="00DB78F1" w:rsidRPr="00A50229" w:rsidTr="00DB78F1">
        <w:trPr>
          <w:cantSplit/>
          <w:trHeight w:val="429"/>
        </w:trPr>
        <w:tc>
          <w:tcPr>
            <w:tcW w:w="2552" w:type="dxa"/>
            <w:tcBorders>
              <w:top w:val="single" w:sz="4" w:space="0" w:color="auto"/>
              <w:left w:val="single" w:sz="4" w:space="0" w:color="000000"/>
              <w:bottom w:val="single" w:sz="4" w:space="0" w:color="auto"/>
              <w:right w:val="single" w:sz="4" w:space="0" w:color="000000"/>
            </w:tcBorders>
          </w:tcPr>
          <w:p w:rsidR="00DB78F1" w:rsidRPr="00C2368C" w:rsidRDefault="00DB78F1" w:rsidP="00A05F89">
            <w:pPr>
              <w:spacing w:after="0" w:line="240" w:lineRule="exact"/>
              <w:rPr>
                <w:rFonts w:ascii="Times New Roman" w:hAnsi="Times New Roman"/>
                <w:b/>
              </w:rPr>
            </w:pPr>
            <w:r>
              <w:rPr>
                <w:rFonts w:ascii="Times New Roman" w:hAnsi="Times New Roman"/>
                <w:b/>
              </w:rPr>
              <w:t>Итого:</w:t>
            </w:r>
          </w:p>
        </w:tc>
        <w:tc>
          <w:tcPr>
            <w:tcW w:w="299"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7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7"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52"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436" w:type="dxa"/>
            <w:tcBorders>
              <w:top w:val="single" w:sz="4" w:space="0" w:color="auto"/>
              <w:left w:val="single" w:sz="4" w:space="0" w:color="000000"/>
              <w:bottom w:val="single" w:sz="4" w:space="0" w:color="auto"/>
              <w:right w:val="single" w:sz="4" w:space="0" w:color="000000"/>
            </w:tcBorders>
            <w:textDirection w:val="btLr"/>
          </w:tcPr>
          <w:p w:rsidR="00DB78F1" w:rsidRPr="00A50229" w:rsidRDefault="00DB78F1" w:rsidP="00A05F89">
            <w:pPr>
              <w:spacing w:after="0" w:line="240" w:lineRule="exact"/>
              <w:ind w:left="113" w:right="113"/>
              <w:rPr>
                <w:rFonts w:ascii="Times New Roman" w:hAnsi="Times New Roman"/>
                <w:b/>
              </w:rPr>
            </w:pPr>
          </w:p>
        </w:tc>
      </w:tr>
      <w:tr w:rsidR="00DB78F1" w:rsidRPr="00A50229" w:rsidTr="00DB78F1">
        <w:trPr>
          <w:cantSplit/>
          <w:trHeight w:val="429"/>
        </w:trPr>
        <w:tc>
          <w:tcPr>
            <w:tcW w:w="2552" w:type="dxa"/>
            <w:tcBorders>
              <w:top w:val="single" w:sz="4" w:space="0" w:color="auto"/>
              <w:left w:val="single" w:sz="4" w:space="0" w:color="000000"/>
              <w:bottom w:val="single" w:sz="4" w:space="0" w:color="auto"/>
              <w:right w:val="single" w:sz="4" w:space="0" w:color="000000"/>
            </w:tcBorders>
          </w:tcPr>
          <w:p w:rsidR="00DB78F1" w:rsidRDefault="00DB78F1" w:rsidP="00A05F89">
            <w:pPr>
              <w:spacing w:after="0" w:line="240" w:lineRule="exact"/>
              <w:rPr>
                <w:rFonts w:ascii="Times New Roman" w:hAnsi="Times New Roman"/>
                <w:b/>
              </w:rPr>
            </w:pPr>
            <w:r>
              <w:rPr>
                <w:rFonts w:ascii="Times New Roman" w:hAnsi="Times New Roman"/>
                <w:b/>
              </w:rPr>
              <w:t>Итого по ОО «Социально-коммуникативное развитие»</w:t>
            </w:r>
          </w:p>
        </w:tc>
        <w:tc>
          <w:tcPr>
            <w:tcW w:w="299"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7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7"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52"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436" w:type="dxa"/>
            <w:tcBorders>
              <w:top w:val="single" w:sz="4" w:space="0" w:color="auto"/>
              <w:left w:val="single" w:sz="4" w:space="0" w:color="000000"/>
              <w:bottom w:val="single" w:sz="4" w:space="0" w:color="auto"/>
              <w:right w:val="single" w:sz="4" w:space="0" w:color="000000"/>
            </w:tcBorders>
            <w:textDirection w:val="btLr"/>
          </w:tcPr>
          <w:p w:rsidR="00DB78F1" w:rsidRPr="00A50229" w:rsidRDefault="00DB78F1" w:rsidP="00A05F89">
            <w:pPr>
              <w:spacing w:after="0" w:line="240" w:lineRule="exact"/>
              <w:ind w:left="113" w:right="113"/>
              <w:rPr>
                <w:rFonts w:ascii="Times New Roman" w:hAnsi="Times New Roman"/>
                <w:b/>
              </w:rPr>
            </w:pPr>
          </w:p>
        </w:tc>
      </w:tr>
      <w:tr w:rsidR="00DB78F1" w:rsidRPr="00923C46" w:rsidTr="00DB78F1">
        <w:trPr>
          <w:trHeight w:val="621"/>
        </w:trPr>
        <w:tc>
          <w:tcPr>
            <w:tcW w:w="9639" w:type="dxa"/>
            <w:gridSpan w:val="27"/>
            <w:tcBorders>
              <w:top w:val="single" w:sz="4" w:space="0" w:color="000000"/>
              <w:left w:val="single" w:sz="4" w:space="0" w:color="000000"/>
              <w:bottom w:val="single" w:sz="4" w:space="0" w:color="000000"/>
              <w:right w:val="single" w:sz="4" w:space="0" w:color="000000"/>
            </w:tcBorders>
          </w:tcPr>
          <w:p w:rsidR="00DB78F1" w:rsidRPr="00A50229" w:rsidRDefault="00DB78F1" w:rsidP="00A05F89">
            <w:pPr>
              <w:pStyle w:val="NoSpacing"/>
              <w:spacing w:line="220" w:lineRule="exact"/>
              <w:jc w:val="center"/>
              <w:rPr>
                <w:rFonts w:ascii="Times New Roman" w:hAnsi="Times New Roman"/>
                <w:b/>
                <w:sz w:val="24"/>
                <w:szCs w:val="24"/>
              </w:rPr>
            </w:pPr>
            <w:r>
              <w:rPr>
                <w:rFonts w:ascii="Times New Roman" w:hAnsi="Times New Roman"/>
                <w:b/>
                <w:sz w:val="24"/>
                <w:szCs w:val="24"/>
              </w:rPr>
              <w:t>ВЫВОДЫ по ОО «Социально-коммуникативное развитие»</w:t>
            </w:r>
          </w:p>
        </w:tc>
      </w:tr>
      <w:tr w:rsidR="00DB78F1" w:rsidRPr="00923C46" w:rsidTr="00DB78F1">
        <w:tc>
          <w:tcPr>
            <w:tcW w:w="9639" w:type="dxa"/>
            <w:gridSpan w:val="27"/>
            <w:tcBorders>
              <w:top w:val="single" w:sz="4" w:space="0" w:color="000000"/>
              <w:left w:val="single" w:sz="4" w:space="0" w:color="000000"/>
              <w:bottom w:val="single" w:sz="4" w:space="0" w:color="000000"/>
              <w:right w:val="single" w:sz="4" w:space="0" w:color="000000"/>
            </w:tcBorders>
          </w:tcPr>
          <w:p w:rsidR="00DB78F1" w:rsidRPr="00A50229" w:rsidRDefault="00DB78F1" w:rsidP="00A05F89">
            <w:pPr>
              <w:pStyle w:val="NoSpacing"/>
              <w:spacing w:line="220" w:lineRule="exact"/>
              <w:jc w:val="center"/>
              <w:rPr>
                <w:rFonts w:ascii="Times New Roman" w:hAnsi="Times New Roman"/>
                <w:b/>
                <w:sz w:val="24"/>
                <w:szCs w:val="24"/>
              </w:rPr>
            </w:pPr>
          </w:p>
        </w:tc>
      </w:tr>
      <w:tr w:rsidR="00DB78F1" w:rsidRPr="00923C46" w:rsidTr="00DB78F1">
        <w:tc>
          <w:tcPr>
            <w:tcW w:w="9639" w:type="dxa"/>
            <w:gridSpan w:val="27"/>
            <w:tcBorders>
              <w:top w:val="single" w:sz="4" w:space="0" w:color="000000"/>
              <w:left w:val="single" w:sz="4" w:space="0" w:color="000000"/>
              <w:bottom w:val="single" w:sz="4" w:space="0" w:color="000000"/>
              <w:right w:val="single" w:sz="4" w:space="0" w:color="000000"/>
            </w:tcBorders>
          </w:tcPr>
          <w:p w:rsidR="00DB78F1" w:rsidRPr="00A50229" w:rsidRDefault="00DB78F1" w:rsidP="00A05F89">
            <w:pPr>
              <w:pStyle w:val="NoSpacing"/>
              <w:spacing w:line="220" w:lineRule="exact"/>
              <w:jc w:val="center"/>
              <w:rPr>
                <w:rFonts w:ascii="Times New Roman" w:hAnsi="Times New Roman"/>
                <w:b/>
                <w:sz w:val="24"/>
                <w:szCs w:val="24"/>
              </w:rPr>
            </w:pPr>
          </w:p>
        </w:tc>
      </w:tr>
      <w:tr w:rsidR="00DB78F1" w:rsidRPr="00923C46" w:rsidTr="00DB78F1">
        <w:tc>
          <w:tcPr>
            <w:tcW w:w="9639" w:type="dxa"/>
            <w:gridSpan w:val="27"/>
            <w:tcBorders>
              <w:top w:val="single" w:sz="4" w:space="0" w:color="000000"/>
              <w:left w:val="single" w:sz="4" w:space="0" w:color="000000"/>
              <w:bottom w:val="single" w:sz="4" w:space="0" w:color="000000"/>
              <w:right w:val="single" w:sz="4" w:space="0" w:color="000000"/>
            </w:tcBorders>
          </w:tcPr>
          <w:p w:rsidR="00DB78F1" w:rsidRPr="00A50229" w:rsidRDefault="00DB78F1" w:rsidP="00A05F89">
            <w:pPr>
              <w:pStyle w:val="NoSpacing"/>
              <w:spacing w:line="220" w:lineRule="exact"/>
              <w:jc w:val="center"/>
              <w:rPr>
                <w:rFonts w:ascii="Times New Roman" w:hAnsi="Times New Roman"/>
                <w:b/>
                <w:sz w:val="24"/>
                <w:szCs w:val="24"/>
              </w:rPr>
            </w:pPr>
          </w:p>
        </w:tc>
      </w:tr>
      <w:tr w:rsidR="00DB78F1" w:rsidRPr="00923C46" w:rsidTr="00DB78F1">
        <w:tc>
          <w:tcPr>
            <w:tcW w:w="9639" w:type="dxa"/>
            <w:gridSpan w:val="27"/>
            <w:tcBorders>
              <w:top w:val="single" w:sz="4" w:space="0" w:color="000000"/>
              <w:left w:val="single" w:sz="4" w:space="0" w:color="000000"/>
              <w:bottom w:val="single" w:sz="4" w:space="0" w:color="000000"/>
              <w:right w:val="single" w:sz="4" w:space="0" w:color="000000"/>
            </w:tcBorders>
          </w:tcPr>
          <w:p w:rsidR="00DB78F1" w:rsidRPr="00A50229" w:rsidRDefault="00DB78F1" w:rsidP="00A05F89">
            <w:pPr>
              <w:pStyle w:val="NoSpacing"/>
              <w:spacing w:line="220" w:lineRule="exact"/>
              <w:jc w:val="center"/>
              <w:rPr>
                <w:rFonts w:ascii="Times New Roman" w:hAnsi="Times New Roman"/>
                <w:b/>
                <w:sz w:val="24"/>
                <w:szCs w:val="24"/>
              </w:rPr>
            </w:pPr>
          </w:p>
        </w:tc>
      </w:tr>
      <w:tr w:rsidR="00DB78F1" w:rsidRPr="00923C46" w:rsidTr="00DB78F1">
        <w:tc>
          <w:tcPr>
            <w:tcW w:w="9639" w:type="dxa"/>
            <w:gridSpan w:val="27"/>
            <w:tcBorders>
              <w:top w:val="single" w:sz="4" w:space="0" w:color="000000"/>
              <w:left w:val="single" w:sz="4" w:space="0" w:color="000000"/>
              <w:bottom w:val="single" w:sz="4" w:space="0" w:color="000000"/>
              <w:right w:val="single" w:sz="4" w:space="0" w:color="000000"/>
            </w:tcBorders>
          </w:tcPr>
          <w:p w:rsidR="00DB78F1" w:rsidRPr="00A50229" w:rsidRDefault="00DB78F1" w:rsidP="00A05F89">
            <w:pPr>
              <w:pStyle w:val="NoSpacing"/>
              <w:spacing w:line="220" w:lineRule="exact"/>
              <w:jc w:val="center"/>
              <w:rPr>
                <w:rFonts w:ascii="Times New Roman" w:hAnsi="Times New Roman"/>
                <w:b/>
                <w:sz w:val="24"/>
                <w:szCs w:val="24"/>
              </w:rPr>
            </w:pPr>
          </w:p>
        </w:tc>
      </w:tr>
      <w:tr w:rsidR="00DB78F1" w:rsidRPr="00923C46" w:rsidTr="00DB78F1">
        <w:tc>
          <w:tcPr>
            <w:tcW w:w="9639" w:type="dxa"/>
            <w:gridSpan w:val="27"/>
            <w:tcBorders>
              <w:top w:val="single" w:sz="4" w:space="0" w:color="000000"/>
              <w:left w:val="single" w:sz="4" w:space="0" w:color="000000"/>
              <w:bottom w:val="single" w:sz="4" w:space="0" w:color="000000"/>
              <w:right w:val="single" w:sz="4" w:space="0" w:color="000000"/>
            </w:tcBorders>
          </w:tcPr>
          <w:p w:rsidR="00DB78F1" w:rsidRPr="00A50229" w:rsidRDefault="00DB78F1" w:rsidP="00A05F89">
            <w:pPr>
              <w:pStyle w:val="NoSpacing"/>
              <w:spacing w:line="220" w:lineRule="exact"/>
              <w:jc w:val="center"/>
              <w:rPr>
                <w:rFonts w:ascii="Times New Roman" w:hAnsi="Times New Roman"/>
                <w:b/>
                <w:sz w:val="24"/>
                <w:szCs w:val="24"/>
              </w:rPr>
            </w:pPr>
          </w:p>
        </w:tc>
      </w:tr>
      <w:tr w:rsidR="00DB78F1" w:rsidRPr="00923C46" w:rsidTr="00DB78F1">
        <w:tc>
          <w:tcPr>
            <w:tcW w:w="9639" w:type="dxa"/>
            <w:gridSpan w:val="27"/>
            <w:tcBorders>
              <w:top w:val="single" w:sz="4" w:space="0" w:color="000000"/>
              <w:left w:val="single" w:sz="4" w:space="0" w:color="000000"/>
              <w:bottom w:val="single" w:sz="4" w:space="0" w:color="000000"/>
              <w:right w:val="single" w:sz="4" w:space="0" w:color="000000"/>
            </w:tcBorders>
            <w:hideMark/>
          </w:tcPr>
          <w:p w:rsidR="00DB78F1" w:rsidRPr="00A50229" w:rsidRDefault="00DB78F1" w:rsidP="00A05F89">
            <w:pPr>
              <w:pStyle w:val="NoSpacing"/>
              <w:spacing w:line="220" w:lineRule="exact"/>
              <w:jc w:val="center"/>
              <w:rPr>
                <w:rFonts w:ascii="Times New Roman" w:hAnsi="Times New Roman"/>
                <w:b/>
                <w:sz w:val="24"/>
                <w:szCs w:val="24"/>
              </w:rPr>
            </w:pPr>
            <w:r w:rsidRPr="00A50229">
              <w:rPr>
                <w:rFonts w:ascii="Times New Roman" w:hAnsi="Times New Roman"/>
                <w:b/>
                <w:sz w:val="24"/>
                <w:szCs w:val="24"/>
              </w:rPr>
              <w:t>Образовательная область «</w:t>
            </w:r>
            <w:r>
              <w:rPr>
                <w:rFonts w:ascii="Times New Roman" w:hAnsi="Times New Roman"/>
                <w:b/>
                <w:sz w:val="24"/>
                <w:szCs w:val="24"/>
              </w:rPr>
              <w:t>Познавательное развитие</w:t>
            </w:r>
            <w:r w:rsidRPr="00A50229">
              <w:rPr>
                <w:rFonts w:ascii="Times New Roman" w:hAnsi="Times New Roman"/>
                <w:b/>
                <w:sz w:val="24"/>
                <w:szCs w:val="24"/>
              </w:rPr>
              <w:t xml:space="preserve">» </w:t>
            </w:r>
          </w:p>
        </w:tc>
      </w:tr>
      <w:tr w:rsidR="00DB78F1" w:rsidRPr="00923C46" w:rsidTr="00DB78F1">
        <w:tc>
          <w:tcPr>
            <w:tcW w:w="9639" w:type="dxa"/>
            <w:gridSpan w:val="27"/>
            <w:tcBorders>
              <w:top w:val="single" w:sz="4" w:space="0" w:color="000000"/>
              <w:left w:val="single" w:sz="4" w:space="0" w:color="000000"/>
              <w:bottom w:val="single" w:sz="4" w:space="0" w:color="000000"/>
              <w:right w:val="single" w:sz="4" w:space="0" w:color="000000"/>
            </w:tcBorders>
          </w:tcPr>
          <w:p w:rsidR="00DB78F1" w:rsidRPr="00A50229" w:rsidRDefault="00DB78F1" w:rsidP="00A05F89">
            <w:pPr>
              <w:pStyle w:val="NoSpacing"/>
              <w:spacing w:line="220" w:lineRule="exact"/>
              <w:jc w:val="center"/>
              <w:rPr>
                <w:rFonts w:ascii="Times New Roman" w:hAnsi="Times New Roman"/>
                <w:b/>
                <w:sz w:val="24"/>
                <w:szCs w:val="24"/>
              </w:rPr>
            </w:pPr>
            <w:r>
              <w:rPr>
                <w:rFonts w:ascii="Times New Roman" w:hAnsi="Times New Roman"/>
                <w:b/>
                <w:sz w:val="24"/>
                <w:szCs w:val="24"/>
              </w:rPr>
              <w:t>Развитие познавательно-исследовательской деятельности</w:t>
            </w:r>
          </w:p>
        </w:tc>
      </w:tr>
      <w:tr w:rsidR="00DB78F1" w:rsidRPr="00A50229" w:rsidTr="00DB78F1">
        <w:trPr>
          <w:cantSplit/>
          <w:trHeight w:val="374"/>
        </w:trPr>
        <w:tc>
          <w:tcPr>
            <w:tcW w:w="2552" w:type="dxa"/>
            <w:tcBorders>
              <w:top w:val="single" w:sz="4" w:space="0" w:color="auto"/>
              <w:left w:val="single" w:sz="4" w:space="0" w:color="000000"/>
              <w:bottom w:val="single" w:sz="4" w:space="0" w:color="auto"/>
              <w:right w:val="single" w:sz="4" w:space="0" w:color="000000"/>
            </w:tcBorders>
          </w:tcPr>
          <w:p w:rsidR="00DB78F1" w:rsidRPr="00AB626D" w:rsidRDefault="00DB78F1" w:rsidP="00A05F89">
            <w:pPr>
              <w:spacing w:after="0" w:line="200" w:lineRule="exact"/>
              <w:rPr>
                <w:rFonts w:ascii="Times New Roman" w:hAnsi="Times New Roman" w:cs="Times New Roman"/>
              </w:rPr>
            </w:pPr>
            <w:r>
              <w:rPr>
                <w:rFonts w:ascii="Times New Roman" w:hAnsi="Times New Roman" w:cs="Times New Roman"/>
              </w:rPr>
              <w:t xml:space="preserve">Имеет элементарные представления о предметах ближайшего окружения, о простейших связях между ними. </w:t>
            </w:r>
          </w:p>
        </w:tc>
        <w:tc>
          <w:tcPr>
            <w:tcW w:w="299"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7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7"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52"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436" w:type="dxa"/>
            <w:tcBorders>
              <w:top w:val="single" w:sz="4" w:space="0" w:color="auto"/>
              <w:left w:val="single" w:sz="4" w:space="0" w:color="000000"/>
              <w:bottom w:val="single" w:sz="4" w:space="0" w:color="auto"/>
              <w:right w:val="single" w:sz="4" w:space="0" w:color="000000"/>
            </w:tcBorders>
            <w:textDirection w:val="btLr"/>
          </w:tcPr>
          <w:p w:rsidR="00DB78F1" w:rsidRPr="00A50229" w:rsidRDefault="00DB78F1" w:rsidP="00A05F89">
            <w:pPr>
              <w:spacing w:after="0" w:line="240" w:lineRule="exact"/>
              <w:ind w:left="113" w:right="113"/>
              <w:rPr>
                <w:rFonts w:ascii="Times New Roman" w:hAnsi="Times New Roman"/>
                <w:b/>
              </w:rPr>
            </w:pPr>
          </w:p>
        </w:tc>
      </w:tr>
      <w:tr w:rsidR="00DB78F1" w:rsidRPr="00A50229" w:rsidTr="00DB78F1">
        <w:trPr>
          <w:cantSplit/>
          <w:trHeight w:val="374"/>
        </w:trPr>
        <w:tc>
          <w:tcPr>
            <w:tcW w:w="2552" w:type="dxa"/>
            <w:tcBorders>
              <w:top w:val="single" w:sz="4" w:space="0" w:color="auto"/>
              <w:left w:val="single" w:sz="4" w:space="0" w:color="000000"/>
              <w:bottom w:val="single" w:sz="4" w:space="0" w:color="auto"/>
              <w:right w:val="single" w:sz="4" w:space="0" w:color="000000"/>
            </w:tcBorders>
          </w:tcPr>
          <w:p w:rsidR="00DB78F1" w:rsidRDefault="00DB78F1" w:rsidP="00A05F89">
            <w:pPr>
              <w:spacing w:after="0" w:line="200" w:lineRule="exact"/>
              <w:rPr>
                <w:rFonts w:ascii="Times New Roman" w:hAnsi="Times New Roman" w:cs="Times New Roman"/>
              </w:rPr>
            </w:pPr>
            <w:r>
              <w:rPr>
                <w:rFonts w:ascii="Times New Roman" w:hAnsi="Times New Roman" w:cs="Times New Roman"/>
              </w:rPr>
              <w:t>Называет цвет, величину предметов, материал из которого они сделаны (бумага, дерево, ткань, глина.)</w:t>
            </w:r>
          </w:p>
        </w:tc>
        <w:tc>
          <w:tcPr>
            <w:tcW w:w="299"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7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7"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52"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436" w:type="dxa"/>
            <w:tcBorders>
              <w:top w:val="single" w:sz="4" w:space="0" w:color="auto"/>
              <w:left w:val="single" w:sz="4" w:space="0" w:color="000000"/>
              <w:bottom w:val="single" w:sz="4" w:space="0" w:color="auto"/>
              <w:right w:val="single" w:sz="4" w:space="0" w:color="000000"/>
            </w:tcBorders>
            <w:textDirection w:val="btLr"/>
          </w:tcPr>
          <w:p w:rsidR="00DB78F1" w:rsidRPr="00A50229" w:rsidRDefault="00DB78F1" w:rsidP="00A05F89">
            <w:pPr>
              <w:spacing w:after="0" w:line="240" w:lineRule="exact"/>
              <w:ind w:left="113" w:right="113"/>
              <w:rPr>
                <w:rFonts w:ascii="Times New Roman" w:hAnsi="Times New Roman"/>
                <w:b/>
              </w:rPr>
            </w:pPr>
          </w:p>
        </w:tc>
      </w:tr>
      <w:tr w:rsidR="00DB78F1" w:rsidRPr="00A50229" w:rsidTr="00DB78F1">
        <w:trPr>
          <w:cantSplit/>
          <w:trHeight w:val="374"/>
        </w:trPr>
        <w:tc>
          <w:tcPr>
            <w:tcW w:w="2552" w:type="dxa"/>
            <w:tcBorders>
              <w:top w:val="single" w:sz="4" w:space="0" w:color="auto"/>
              <w:left w:val="single" w:sz="4" w:space="0" w:color="000000"/>
              <w:bottom w:val="single" w:sz="4" w:space="0" w:color="auto"/>
              <w:right w:val="single" w:sz="4" w:space="0" w:color="000000"/>
            </w:tcBorders>
          </w:tcPr>
          <w:p w:rsidR="00DB78F1" w:rsidRPr="00AB626D" w:rsidRDefault="00DB78F1" w:rsidP="00A05F89">
            <w:pPr>
              <w:spacing w:after="0" w:line="200" w:lineRule="exact"/>
              <w:rPr>
                <w:rFonts w:ascii="Times New Roman" w:hAnsi="Times New Roman" w:cs="Times New Roman"/>
              </w:rPr>
            </w:pPr>
            <w:r>
              <w:rPr>
                <w:rFonts w:ascii="Times New Roman" w:hAnsi="Times New Roman" w:cs="Times New Roman"/>
              </w:rPr>
              <w:t xml:space="preserve">Называет свойства предметов: большой, маленький, мягкий, пушистый. </w:t>
            </w:r>
          </w:p>
        </w:tc>
        <w:tc>
          <w:tcPr>
            <w:tcW w:w="299"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7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7"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52"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436" w:type="dxa"/>
            <w:tcBorders>
              <w:top w:val="single" w:sz="4" w:space="0" w:color="auto"/>
              <w:left w:val="single" w:sz="4" w:space="0" w:color="000000"/>
              <w:bottom w:val="single" w:sz="4" w:space="0" w:color="auto"/>
              <w:right w:val="single" w:sz="4" w:space="0" w:color="000000"/>
            </w:tcBorders>
            <w:textDirection w:val="btLr"/>
          </w:tcPr>
          <w:p w:rsidR="00DB78F1" w:rsidRPr="00A50229" w:rsidRDefault="00DB78F1" w:rsidP="00A05F89">
            <w:pPr>
              <w:spacing w:after="0" w:line="240" w:lineRule="exact"/>
              <w:ind w:left="113" w:right="113"/>
              <w:rPr>
                <w:rFonts w:ascii="Times New Roman" w:hAnsi="Times New Roman"/>
                <w:b/>
              </w:rPr>
            </w:pPr>
          </w:p>
        </w:tc>
      </w:tr>
      <w:tr w:rsidR="00DB78F1" w:rsidRPr="00A50229" w:rsidTr="00DB78F1">
        <w:trPr>
          <w:cantSplit/>
          <w:trHeight w:val="374"/>
        </w:trPr>
        <w:tc>
          <w:tcPr>
            <w:tcW w:w="2552" w:type="dxa"/>
            <w:tcBorders>
              <w:top w:val="single" w:sz="4" w:space="0" w:color="auto"/>
              <w:left w:val="single" w:sz="4" w:space="0" w:color="000000"/>
              <w:bottom w:val="single" w:sz="4" w:space="0" w:color="auto"/>
              <w:right w:val="single" w:sz="4" w:space="0" w:color="000000"/>
            </w:tcBorders>
          </w:tcPr>
          <w:p w:rsidR="00DB78F1" w:rsidRDefault="00DB78F1" w:rsidP="00A05F89">
            <w:pPr>
              <w:spacing w:after="0" w:line="200" w:lineRule="exact"/>
              <w:rPr>
                <w:rFonts w:ascii="Times New Roman" w:hAnsi="Times New Roman" w:cs="Times New Roman"/>
              </w:rPr>
            </w:pPr>
            <w:r>
              <w:rPr>
                <w:rFonts w:ascii="Times New Roman" w:hAnsi="Times New Roman" w:cs="Times New Roman"/>
              </w:rPr>
              <w:t>имеет элементарные навыки в установлении сходства и различия между предметами.</w:t>
            </w:r>
          </w:p>
        </w:tc>
        <w:tc>
          <w:tcPr>
            <w:tcW w:w="299"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7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7"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52"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436" w:type="dxa"/>
            <w:tcBorders>
              <w:top w:val="single" w:sz="4" w:space="0" w:color="auto"/>
              <w:left w:val="single" w:sz="4" w:space="0" w:color="000000"/>
              <w:bottom w:val="single" w:sz="4" w:space="0" w:color="auto"/>
              <w:right w:val="single" w:sz="4" w:space="0" w:color="000000"/>
            </w:tcBorders>
            <w:textDirection w:val="btLr"/>
          </w:tcPr>
          <w:p w:rsidR="00DB78F1" w:rsidRPr="00A50229" w:rsidRDefault="00DB78F1" w:rsidP="00A05F89">
            <w:pPr>
              <w:spacing w:after="0" w:line="240" w:lineRule="exact"/>
              <w:ind w:left="113" w:right="113"/>
              <w:rPr>
                <w:rFonts w:ascii="Times New Roman" w:hAnsi="Times New Roman"/>
                <w:b/>
              </w:rPr>
            </w:pPr>
          </w:p>
        </w:tc>
      </w:tr>
      <w:tr w:rsidR="00DB78F1" w:rsidRPr="00A50229" w:rsidTr="00DB78F1">
        <w:trPr>
          <w:cantSplit/>
          <w:trHeight w:val="346"/>
        </w:trPr>
        <w:tc>
          <w:tcPr>
            <w:tcW w:w="2552" w:type="dxa"/>
            <w:tcBorders>
              <w:top w:val="single" w:sz="4" w:space="0" w:color="auto"/>
              <w:left w:val="single" w:sz="4" w:space="0" w:color="000000"/>
              <w:bottom w:val="single" w:sz="4" w:space="0" w:color="auto"/>
              <w:right w:val="single" w:sz="4" w:space="0" w:color="000000"/>
            </w:tcBorders>
          </w:tcPr>
          <w:p w:rsidR="00DB78F1" w:rsidRDefault="00DB78F1" w:rsidP="00A05F89">
            <w:pPr>
              <w:autoSpaceDE w:val="0"/>
              <w:autoSpaceDN w:val="0"/>
              <w:adjustRightInd w:val="0"/>
              <w:spacing w:after="0" w:line="200" w:lineRule="exact"/>
              <w:rPr>
                <w:rFonts w:ascii="Times New Roman" w:hAnsi="Times New Roman" w:cs="Times New Roman"/>
              </w:rPr>
            </w:pPr>
            <w:r>
              <w:rPr>
                <w:rFonts w:ascii="Times New Roman" w:hAnsi="Times New Roman" w:cs="Times New Roman"/>
              </w:rPr>
              <w:t>Сравнивает, подбирает предметы по тождеству (найди такой же, подбери пару), группирует их по способу использования.</w:t>
            </w:r>
          </w:p>
        </w:tc>
        <w:tc>
          <w:tcPr>
            <w:tcW w:w="299"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7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7"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52"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436" w:type="dxa"/>
            <w:tcBorders>
              <w:top w:val="single" w:sz="4" w:space="0" w:color="auto"/>
              <w:left w:val="single" w:sz="4" w:space="0" w:color="000000"/>
              <w:bottom w:val="single" w:sz="4" w:space="0" w:color="auto"/>
              <w:right w:val="single" w:sz="4" w:space="0" w:color="000000"/>
            </w:tcBorders>
            <w:textDirection w:val="btLr"/>
          </w:tcPr>
          <w:p w:rsidR="00DB78F1" w:rsidRPr="00A50229" w:rsidRDefault="00DB78F1" w:rsidP="00A05F89">
            <w:pPr>
              <w:spacing w:after="0" w:line="240" w:lineRule="exact"/>
              <w:ind w:left="113" w:right="113"/>
              <w:rPr>
                <w:rFonts w:ascii="Times New Roman" w:hAnsi="Times New Roman"/>
                <w:b/>
              </w:rPr>
            </w:pPr>
          </w:p>
        </w:tc>
      </w:tr>
      <w:tr w:rsidR="00DB78F1" w:rsidRPr="00A50229" w:rsidTr="00DB78F1">
        <w:trPr>
          <w:cantSplit/>
          <w:trHeight w:val="346"/>
        </w:trPr>
        <w:tc>
          <w:tcPr>
            <w:tcW w:w="2552" w:type="dxa"/>
            <w:tcBorders>
              <w:top w:val="single" w:sz="4" w:space="0" w:color="auto"/>
              <w:left w:val="single" w:sz="4" w:space="0" w:color="000000"/>
              <w:bottom w:val="single" w:sz="4" w:space="0" w:color="auto"/>
              <w:right w:val="single" w:sz="4" w:space="0" w:color="000000"/>
            </w:tcBorders>
          </w:tcPr>
          <w:p w:rsidR="00DB78F1" w:rsidRDefault="00DB78F1" w:rsidP="00A05F89">
            <w:pPr>
              <w:autoSpaceDE w:val="0"/>
              <w:autoSpaceDN w:val="0"/>
              <w:adjustRightInd w:val="0"/>
              <w:spacing w:after="0" w:line="200" w:lineRule="exact"/>
              <w:rPr>
                <w:rFonts w:ascii="Times New Roman" w:hAnsi="Times New Roman" w:cs="Times New Roman"/>
              </w:rPr>
            </w:pPr>
            <w:r>
              <w:rPr>
                <w:rFonts w:ascii="Times New Roman" w:hAnsi="Times New Roman" w:cs="Times New Roman"/>
              </w:rPr>
              <w:t>Играет с дидактическим материалом: пирамидками, разрезными картинками и т.п.</w:t>
            </w:r>
          </w:p>
        </w:tc>
        <w:tc>
          <w:tcPr>
            <w:tcW w:w="299"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7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7"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52"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436" w:type="dxa"/>
            <w:tcBorders>
              <w:top w:val="single" w:sz="4" w:space="0" w:color="auto"/>
              <w:left w:val="single" w:sz="4" w:space="0" w:color="000000"/>
              <w:bottom w:val="single" w:sz="4" w:space="0" w:color="auto"/>
              <w:right w:val="single" w:sz="4" w:space="0" w:color="000000"/>
            </w:tcBorders>
            <w:textDirection w:val="btLr"/>
          </w:tcPr>
          <w:p w:rsidR="00DB78F1" w:rsidRPr="00A50229" w:rsidRDefault="00DB78F1" w:rsidP="00A05F89">
            <w:pPr>
              <w:spacing w:after="0" w:line="240" w:lineRule="exact"/>
              <w:ind w:left="113" w:right="113"/>
              <w:rPr>
                <w:rFonts w:ascii="Times New Roman" w:hAnsi="Times New Roman"/>
                <w:b/>
              </w:rPr>
            </w:pPr>
          </w:p>
        </w:tc>
      </w:tr>
      <w:tr w:rsidR="00DB78F1" w:rsidRPr="00A50229" w:rsidTr="00DB78F1">
        <w:trPr>
          <w:cantSplit/>
          <w:trHeight w:val="429"/>
        </w:trPr>
        <w:tc>
          <w:tcPr>
            <w:tcW w:w="2552" w:type="dxa"/>
            <w:tcBorders>
              <w:top w:val="single" w:sz="4" w:space="0" w:color="auto"/>
              <w:left w:val="single" w:sz="4" w:space="0" w:color="000000"/>
              <w:bottom w:val="single" w:sz="4" w:space="0" w:color="auto"/>
              <w:right w:val="single" w:sz="4" w:space="0" w:color="000000"/>
            </w:tcBorders>
          </w:tcPr>
          <w:p w:rsidR="00DB78F1" w:rsidRPr="00C2368C" w:rsidRDefault="00DB78F1" w:rsidP="00A05F89">
            <w:pPr>
              <w:spacing w:after="0" w:line="240" w:lineRule="exact"/>
              <w:rPr>
                <w:rFonts w:ascii="Times New Roman" w:hAnsi="Times New Roman"/>
                <w:b/>
              </w:rPr>
            </w:pPr>
            <w:r>
              <w:rPr>
                <w:rFonts w:ascii="Times New Roman" w:hAnsi="Times New Roman"/>
                <w:b/>
              </w:rPr>
              <w:t>Итого:</w:t>
            </w:r>
          </w:p>
        </w:tc>
        <w:tc>
          <w:tcPr>
            <w:tcW w:w="299"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7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7"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52"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436" w:type="dxa"/>
            <w:tcBorders>
              <w:top w:val="single" w:sz="4" w:space="0" w:color="auto"/>
              <w:left w:val="single" w:sz="4" w:space="0" w:color="000000"/>
              <w:bottom w:val="single" w:sz="4" w:space="0" w:color="auto"/>
              <w:right w:val="single" w:sz="4" w:space="0" w:color="000000"/>
            </w:tcBorders>
            <w:textDirection w:val="btLr"/>
          </w:tcPr>
          <w:p w:rsidR="00DB78F1" w:rsidRPr="00A50229" w:rsidRDefault="00DB78F1" w:rsidP="00A05F89">
            <w:pPr>
              <w:spacing w:after="0" w:line="240" w:lineRule="exact"/>
              <w:ind w:left="113" w:right="113"/>
              <w:rPr>
                <w:rFonts w:ascii="Times New Roman" w:hAnsi="Times New Roman"/>
                <w:b/>
              </w:rPr>
            </w:pPr>
          </w:p>
        </w:tc>
      </w:tr>
      <w:tr w:rsidR="00DB78F1" w:rsidRPr="00923C46" w:rsidTr="00DB78F1">
        <w:tc>
          <w:tcPr>
            <w:tcW w:w="9639" w:type="dxa"/>
            <w:gridSpan w:val="27"/>
            <w:tcBorders>
              <w:top w:val="single" w:sz="4" w:space="0" w:color="000000"/>
              <w:left w:val="single" w:sz="4" w:space="0" w:color="000000"/>
              <w:bottom w:val="single" w:sz="4" w:space="0" w:color="000000"/>
              <w:right w:val="single" w:sz="4" w:space="0" w:color="000000"/>
            </w:tcBorders>
            <w:hideMark/>
          </w:tcPr>
          <w:p w:rsidR="00DB78F1" w:rsidRPr="00A50229" w:rsidRDefault="00DB78F1" w:rsidP="00A05F89">
            <w:pPr>
              <w:pStyle w:val="NoSpacing"/>
              <w:spacing w:line="220" w:lineRule="exact"/>
              <w:jc w:val="center"/>
              <w:rPr>
                <w:rFonts w:ascii="Times New Roman" w:hAnsi="Times New Roman"/>
                <w:b/>
                <w:sz w:val="24"/>
                <w:szCs w:val="24"/>
              </w:rPr>
            </w:pPr>
            <w:r w:rsidRPr="00A50229">
              <w:rPr>
                <w:rFonts w:ascii="Times New Roman" w:hAnsi="Times New Roman"/>
                <w:b/>
                <w:sz w:val="24"/>
                <w:szCs w:val="24"/>
              </w:rPr>
              <w:t xml:space="preserve"> «</w:t>
            </w:r>
            <w:r>
              <w:rPr>
                <w:rFonts w:ascii="Times New Roman" w:hAnsi="Times New Roman"/>
                <w:b/>
                <w:sz w:val="24"/>
                <w:szCs w:val="24"/>
              </w:rPr>
              <w:t>Приобщение к социокультурным ценностям</w:t>
            </w:r>
            <w:r w:rsidRPr="00A50229">
              <w:rPr>
                <w:rFonts w:ascii="Times New Roman" w:hAnsi="Times New Roman"/>
                <w:b/>
                <w:sz w:val="24"/>
                <w:szCs w:val="24"/>
              </w:rPr>
              <w:t xml:space="preserve">» </w:t>
            </w:r>
          </w:p>
        </w:tc>
      </w:tr>
      <w:tr w:rsidR="00DB78F1" w:rsidRPr="00A50229" w:rsidTr="00DB78F1">
        <w:trPr>
          <w:cantSplit/>
          <w:trHeight w:val="374"/>
        </w:trPr>
        <w:tc>
          <w:tcPr>
            <w:tcW w:w="2552" w:type="dxa"/>
            <w:tcBorders>
              <w:top w:val="single" w:sz="4" w:space="0" w:color="auto"/>
              <w:left w:val="single" w:sz="4" w:space="0" w:color="000000"/>
              <w:bottom w:val="single" w:sz="4" w:space="0" w:color="auto"/>
              <w:right w:val="single" w:sz="4" w:space="0" w:color="000000"/>
            </w:tcBorders>
          </w:tcPr>
          <w:p w:rsidR="00DB78F1" w:rsidRPr="00AB626D" w:rsidRDefault="00DB78F1" w:rsidP="00A05F89">
            <w:pPr>
              <w:spacing w:after="0" w:line="200" w:lineRule="exact"/>
              <w:rPr>
                <w:rFonts w:ascii="Times New Roman" w:hAnsi="Times New Roman" w:cs="Times New Roman"/>
              </w:rPr>
            </w:pPr>
            <w:r>
              <w:rPr>
                <w:rFonts w:ascii="Times New Roman" w:hAnsi="Times New Roman" w:cs="Times New Roman"/>
              </w:rPr>
              <w:t xml:space="preserve">В своём словарном запасе имеет  обобщающие понятия: игрушки, посуда, одежда, обувь, мебель и пр. </w:t>
            </w:r>
          </w:p>
        </w:tc>
        <w:tc>
          <w:tcPr>
            <w:tcW w:w="299"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7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7"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52"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436" w:type="dxa"/>
            <w:tcBorders>
              <w:top w:val="single" w:sz="4" w:space="0" w:color="auto"/>
              <w:left w:val="single" w:sz="4" w:space="0" w:color="000000"/>
              <w:bottom w:val="single" w:sz="4" w:space="0" w:color="auto"/>
              <w:right w:val="single" w:sz="4" w:space="0" w:color="000000"/>
            </w:tcBorders>
            <w:textDirection w:val="btLr"/>
          </w:tcPr>
          <w:p w:rsidR="00DB78F1" w:rsidRPr="00A50229" w:rsidRDefault="00DB78F1" w:rsidP="00A05F89">
            <w:pPr>
              <w:spacing w:after="0" w:line="240" w:lineRule="exact"/>
              <w:ind w:left="113" w:right="113"/>
              <w:rPr>
                <w:rFonts w:ascii="Times New Roman" w:hAnsi="Times New Roman"/>
                <w:b/>
              </w:rPr>
            </w:pPr>
          </w:p>
        </w:tc>
      </w:tr>
      <w:tr w:rsidR="00DB78F1" w:rsidRPr="00A50229" w:rsidTr="00DB78F1">
        <w:trPr>
          <w:cantSplit/>
          <w:trHeight w:val="374"/>
        </w:trPr>
        <w:tc>
          <w:tcPr>
            <w:tcW w:w="2552" w:type="dxa"/>
            <w:tcBorders>
              <w:top w:val="single" w:sz="4" w:space="0" w:color="auto"/>
              <w:left w:val="single" w:sz="4" w:space="0" w:color="000000"/>
              <w:bottom w:val="single" w:sz="4" w:space="0" w:color="auto"/>
              <w:right w:val="single" w:sz="4" w:space="0" w:color="000000"/>
            </w:tcBorders>
          </w:tcPr>
          <w:p w:rsidR="00DB78F1" w:rsidRPr="00AB626D" w:rsidRDefault="00DB78F1" w:rsidP="00A05F89">
            <w:pPr>
              <w:spacing w:after="0" w:line="200" w:lineRule="exact"/>
              <w:rPr>
                <w:rFonts w:ascii="Times New Roman" w:hAnsi="Times New Roman" w:cs="Times New Roman"/>
              </w:rPr>
            </w:pPr>
            <w:r>
              <w:rPr>
                <w:rFonts w:ascii="Times New Roman" w:hAnsi="Times New Roman" w:cs="Times New Roman"/>
              </w:rPr>
              <w:t>Имеет представления о транспортных средствах ближайшего окружения.</w:t>
            </w:r>
          </w:p>
        </w:tc>
        <w:tc>
          <w:tcPr>
            <w:tcW w:w="299"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7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7"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52"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436" w:type="dxa"/>
            <w:tcBorders>
              <w:top w:val="single" w:sz="4" w:space="0" w:color="auto"/>
              <w:left w:val="single" w:sz="4" w:space="0" w:color="000000"/>
              <w:bottom w:val="single" w:sz="4" w:space="0" w:color="auto"/>
              <w:right w:val="single" w:sz="4" w:space="0" w:color="000000"/>
            </w:tcBorders>
            <w:textDirection w:val="btLr"/>
          </w:tcPr>
          <w:p w:rsidR="00DB78F1" w:rsidRPr="00A50229" w:rsidRDefault="00DB78F1" w:rsidP="00A05F89">
            <w:pPr>
              <w:spacing w:after="0" w:line="240" w:lineRule="exact"/>
              <w:ind w:left="113" w:right="113"/>
              <w:rPr>
                <w:rFonts w:ascii="Times New Roman" w:hAnsi="Times New Roman"/>
                <w:b/>
              </w:rPr>
            </w:pPr>
          </w:p>
        </w:tc>
      </w:tr>
      <w:tr w:rsidR="00DB78F1" w:rsidRPr="00A50229" w:rsidTr="00DB78F1">
        <w:trPr>
          <w:cantSplit/>
          <w:trHeight w:val="429"/>
        </w:trPr>
        <w:tc>
          <w:tcPr>
            <w:tcW w:w="2552" w:type="dxa"/>
            <w:tcBorders>
              <w:top w:val="single" w:sz="4" w:space="0" w:color="auto"/>
              <w:left w:val="single" w:sz="4" w:space="0" w:color="000000"/>
              <w:bottom w:val="single" w:sz="4" w:space="0" w:color="auto"/>
              <w:right w:val="single" w:sz="4" w:space="0" w:color="000000"/>
            </w:tcBorders>
          </w:tcPr>
          <w:p w:rsidR="00DB78F1" w:rsidRPr="00C2368C" w:rsidRDefault="00DB78F1" w:rsidP="00A05F89">
            <w:pPr>
              <w:spacing w:after="0" w:line="240" w:lineRule="exact"/>
              <w:rPr>
                <w:rFonts w:ascii="Times New Roman" w:hAnsi="Times New Roman"/>
                <w:b/>
              </w:rPr>
            </w:pPr>
            <w:r>
              <w:rPr>
                <w:rFonts w:ascii="Times New Roman" w:hAnsi="Times New Roman"/>
                <w:b/>
              </w:rPr>
              <w:t>Итого:</w:t>
            </w:r>
          </w:p>
        </w:tc>
        <w:tc>
          <w:tcPr>
            <w:tcW w:w="299"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7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7"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52"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436" w:type="dxa"/>
            <w:tcBorders>
              <w:top w:val="single" w:sz="4" w:space="0" w:color="auto"/>
              <w:left w:val="single" w:sz="4" w:space="0" w:color="000000"/>
              <w:bottom w:val="single" w:sz="4" w:space="0" w:color="auto"/>
              <w:right w:val="single" w:sz="4" w:space="0" w:color="000000"/>
            </w:tcBorders>
            <w:textDirection w:val="btLr"/>
          </w:tcPr>
          <w:p w:rsidR="00DB78F1" w:rsidRPr="00A50229" w:rsidRDefault="00DB78F1" w:rsidP="00A05F89">
            <w:pPr>
              <w:spacing w:after="0" w:line="240" w:lineRule="exact"/>
              <w:ind w:left="113" w:right="113"/>
              <w:rPr>
                <w:rFonts w:ascii="Times New Roman" w:hAnsi="Times New Roman"/>
                <w:b/>
              </w:rPr>
            </w:pPr>
          </w:p>
        </w:tc>
      </w:tr>
      <w:tr w:rsidR="00DB78F1" w:rsidRPr="00923C46" w:rsidTr="00DB78F1">
        <w:tc>
          <w:tcPr>
            <w:tcW w:w="9639" w:type="dxa"/>
            <w:gridSpan w:val="27"/>
            <w:tcBorders>
              <w:top w:val="single" w:sz="4" w:space="0" w:color="000000"/>
              <w:left w:val="single" w:sz="4" w:space="0" w:color="000000"/>
              <w:bottom w:val="single" w:sz="4" w:space="0" w:color="000000"/>
              <w:right w:val="single" w:sz="4" w:space="0" w:color="000000"/>
            </w:tcBorders>
            <w:hideMark/>
          </w:tcPr>
          <w:p w:rsidR="00DB78F1" w:rsidRPr="00A50229" w:rsidRDefault="00DB78F1" w:rsidP="00A05F89">
            <w:pPr>
              <w:pStyle w:val="NoSpacing"/>
              <w:spacing w:line="220" w:lineRule="exact"/>
              <w:jc w:val="center"/>
              <w:rPr>
                <w:rFonts w:ascii="Times New Roman" w:hAnsi="Times New Roman"/>
                <w:b/>
                <w:sz w:val="24"/>
                <w:szCs w:val="24"/>
              </w:rPr>
            </w:pPr>
            <w:r w:rsidRPr="00A50229">
              <w:rPr>
                <w:rFonts w:ascii="Times New Roman" w:hAnsi="Times New Roman"/>
                <w:b/>
                <w:sz w:val="24"/>
                <w:szCs w:val="24"/>
              </w:rPr>
              <w:t xml:space="preserve"> «</w:t>
            </w:r>
            <w:r>
              <w:rPr>
                <w:rFonts w:ascii="Times New Roman" w:hAnsi="Times New Roman"/>
                <w:b/>
                <w:sz w:val="24"/>
                <w:szCs w:val="24"/>
              </w:rPr>
              <w:t>Формирование элементарных математических представлений</w:t>
            </w:r>
            <w:r w:rsidRPr="00A50229">
              <w:rPr>
                <w:rFonts w:ascii="Times New Roman" w:hAnsi="Times New Roman"/>
                <w:b/>
                <w:sz w:val="24"/>
                <w:szCs w:val="24"/>
              </w:rPr>
              <w:t xml:space="preserve">» </w:t>
            </w:r>
          </w:p>
        </w:tc>
      </w:tr>
      <w:tr w:rsidR="00DB78F1" w:rsidRPr="00A50229" w:rsidTr="00DB78F1">
        <w:trPr>
          <w:cantSplit/>
          <w:trHeight w:val="374"/>
        </w:trPr>
        <w:tc>
          <w:tcPr>
            <w:tcW w:w="2552" w:type="dxa"/>
            <w:tcBorders>
              <w:top w:val="single" w:sz="4" w:space="0" w:color="auto"/>
              <w:left w:val="single" w:sz="4" w:space="0" w:color="000000"/>
              <w:bottom w:val="single" w:sz="4" w:space="0" w:color="auto"/>
              <w:right w:val="single" w:sz="4" w:space="0" w:color="000000"/>
            </w:tcBorders>
          </w:tcPr>
          <w:p w:rsidR="00DB78F1" w:rsidRPr="00AB626D" w:rsidRDefault="00DB78F1" w:rsidP="00A05F89">
            <w:pPr>
              <w:spacing w:after="0" w:line="200" w:lineRule="exact"/>
              <w:rPr>
                <w:rFonts w:ascii="Times New Roman" w:hAnsi="Times New Roman" w:cs="Times New Roman"/>
              </w:rPr>
            </w:pPr>
            <w:r>
              <w:rPr>
                <w:rFonts w:ascii="Times New Roman" w:hAnsi="Times New Roman" w:cs="Times New Roman"/>
              </w:rPr>
              <w:t>Умеет различать количество предметов (один – много).</w:t>
            </w:r>
          </w:p>
        </w:tc>
        <w:tc>
          <w:tcPr>
            <w:tcW w:w="299"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7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7"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52"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436" w:type="dxa"/>
            <w:tcBorders>
              <w:top w:val="single" w:sz="4" w:space="0" w:color="auto"/>
              <w:left w:val="single" w:sz="4" w:space="0" w:color="000000"/>
              <w:bottom w:val="single" w:sz="4" w:space="0" w:color="auto"/>
              <w:right w:val="single" w:sz="4" w:space="0" w:color="000000"/>
            </w:tcBorders>
            <w:textDirection w:val="btLr"/>
          </w:tcPr>
          <w:p w:rsidR="00DB78F1" w:rsidRPr="00A50229" w:rsidRDefault="00DB78F1" w:rsidP="00A05F89">
            <w:pPr>
              <w:spacing w:after="0" w:line="240" w:lineRule="exact"/>
              <w:ind w:left="113" w:right="113"/>
              <w:rPr>
                <w:rFonts w:ascii="Times New Roman" w:hAnsi="Times New Roman"/>
                <w:b/>
              </w:rPr>
            </w:pPr>
          </w:p>
        </w:tc>
      </w:tr>
      <w:tr w:rsidR="00DB78F1" w:rsidRPr="00A50229" w:rsidTr="00DB78F1">
        <w:trPr>
          <w:cantSplit/>
          <w:trHeight w:val="374"/>
        </w:trPr>
        <w:tc>
          <w:tcPr>
            <w:tcW w:w="2552" w:type="dxa"/>
            <w:tcBorders>
              <w:top w:val="single" w:sz="4" w:space="0" w:color="auto"/>
              <w:left w:val="single" w:sz="4" w:space="0" w:color="000000"/>
              <w:bottom w:val="single" w:sz="4" w:space="0" w:color="auto"/>
              <w:right w:val="single" w:sz="4" w:space="0" w:color="000000"/>
            </w:tcBorders>
          </w:tcPr>
          <w:p w:rsidR="00DB78F1" w:rsidRPr="00AB626D" w:rsidRDefault="00DB78F1" w:rsidP="00A05F89">
            <w:pPr>
              <w:spacing w:after="0" w:line="200" w:lineRule="exact"/>
              <w:rPr>
                <w:rFonts w:ascii="Times New Roman" w:hAnsi="Times New Roman" w:cs="Times New Roman"/>
              </w:rPr>
            </w:pPr>
            <w:r>
              <w:rPr>
                <w:rFonts w:ascii="Times New Roman" w:hAnsi="Times New Roman" w:cs="Times New Roman"/>
              </w:rPr>
              <w:t>Умеет выделять предметы контрастных размеров(большой дом – маленький домик, большой мяч – маленький мячик).</w:t>
            </w:r>
          </w:p>
        </w:tc>
        <w:tc>
          <w:tcPr>
            <w:tcW w:w="299"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7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7"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52"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436" w:type="dxa"/>
            <w:tcBorders>
              <w:top w:val="single" w:sz="4" w:space="0" w:color="auto"/>
              <w:left w:val="single" w:sz="4" w:space="0" w:color="000000"/>
              <w:bottom w:val="single" w:sz="4" w:space="0" w:color="auto"/>
              <w:right w:val="single" w:sz="4" w:space="0" w:color="000000"/>
            </w:tcBorders>
            <w:textDirection w:val="btLr"/>
          </w:tcPr>
          <w:p w:rsidR="00DB78F1" w:rsidRPr="00A50229" w:rsidRDefault="00DB78F1" w:rsidP="00A05F89">
            <w:pPr>
              <w:spacing w:after="0" w:line="240" w:lineRule="exact"/>
              <w:ind w:left="113" w:right="113"/>
              <w:rPr>
                <w:rFonts w:ascii="Times New Roman" w:hAnsi="Times New Roman"/>
                <w:b/>
              </w:rPr>
            </w:pPr>
          </w:p>
        </w:tc>
      </w:tr>
      <w:tr w:rsidR="00DB78F1" w:rsidRPr="00A50229" w:rsidTr="00DB78F1">
        <w:trPr>
          <w:cantSplit/>
          <w:trHeight w:val="346"/>
        </w:trPr>
        <w:tc>
          <w:tcPr>
            <w:tcW w:w="2552" w:type="dxa"/>
            <w:tcBorders>
              <w:top w:val="single" w:sz="4" w:space="0" w:color="auto"/>
              <w:left w:val="single" w:sz="4" w:space="0" w:color="000000"/>
              <w:bottom w:val="single" w:sz="4" w:space="0" w:color="auto"/>
              <w:right w:val="single" w:sz="4" w:space="0" w:color="000000"/>
            </w:tcBorders>
          </w:tcPr>
          <w:p w:rsidR="00DB78F1" w:rsidRPr="00AB626D" w:rsidRDefault="00DB78F1" w:rsidP="00A05F89">
            <w:pPr>
              <w:autoSpaceDE w:val="0"/>
              <w:autoSpaceDN w:val="0"/>
              <w:adjustRightInd w:val="0"/>
              <w:spacing w:after="0" w:line="200" w:lineRule="exact"/>
              <w:jc w:val="both"/>
              <w:rPr>
                <w:rFonts w:ascii="Times New Roman" w:hAnsi="Times New Roman" w:cs="Times New Roman"/>
              </w:rPr>
            </w:pPr>
            <w:r>
              <w:rPr>
                <w:rFonts w:ascii="Times New Roman" w:hAnsi="Times New Roman" w:cs="Times New Roman"/>
              </w:rPr>
              <w:t>Различает предметы по форме (кубик, шарик и пр.)</w:t>
            </w:r>
          </w:p>
        </w:tc>
        <w:tc>
          <w:tcPr>
            <w:tcW w:w="299"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7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7"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52"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436" w:type="dxa"/>
            <w:tcBorders>
              <w:top w:val="single" w:sz="4" w:space="0" w:color="auto"/>
              <w:left w:val="single" w:sz="4" w:space="0" w:color="000000"/>
              <w:bottom w:val="single" w:sz="4" w:space="0" w:color="auto"/>
              <w:right w:val="single" w:sz="4" w:space="0" w:color="000000"/>
            </w:tcBorders>
            <w:textDirection w:val="btLr"/>
          </w:tcPr>
          <w:p w:rsidR="00DB78F1" w:rsidRPr="00A50229" w:rsidRDefault="00DB78F1" w:rsidP="00A05F89">
            <w:pPr>
              <w:spacing w:after="0" w:line="240" w:lineRule="exact"/>
              <w:ind w:left="113" w:right="113"/>
              <w:rPr>
                <w:rFonts w:ascii="Times New Roman" w:hAnsi="Times New Roman"/>
                <w:b/>
              </w:rPr>
            </w:pPr>
          </w:p>
        </w:tc>
      </w:tr>
      <w:tr w:rsidR="00DB78F1" w:rsidRPr="00A50229" w:rsidTr="00DB78F1">
        <w:trPr>
          <w:cantSplit/>
          <w:trHeight w:val="346"/>
        </w:trPr>
        <w:tc>
          <w:tcPr>
            <w:tcW w:w="2552" w:type="dxa"/>
            <w:tcBorders>
              <w:top w:val="single" w:sz="4" w:space="0" w:color="auto"/>
              <w:left w:val="single" w:sz="4" w:space="0" w:color="000000"/>
              <w:bottom w:val="single" w:sz="4" w:space="0" w:color="auto"/>
              <w:right w:val="single" w:sz="4" w:space="0" w:color="000000"/>
            </w:tcBorders>
          </w:tcPr>
          <w:p w:rsidR="00DB78F1" w:rsidRDefault="00DB78F1" w:rsidP="00A05F89">
            <w:pPr>
              <w:autoSpaceDE w:val="0"/>
              <w:autoSpaceDN w:val="0"/>
              <w:adjustRightInd w:val="0"/>
              <w:spacing w:after="0" w:line="200" w:lineRule="exact"/>
              <w:jc w:val="both"/>
              <w:rPr>
                <w:rFonts w:ascii="Times New Roman" w:hAnsi="Times New Roman" w:cs="Times New Roman"/>
              </w:rPr>
            </w:pPr>
            <w:r>
              <w:rPr>
                <w:rFonts w:ascii="Times New Roman" w:hAnsi="Times New Roman" w:cs="Times New Roman"/>
              </w:rPr>
              <w:t>Имеет элементарный опыт ориентировки в частях собственного тела.</w:t>
            </w:r>
          </w:p>
        </w:tc>
        <w:tc>
          <w:tcPr>
            <w:tcW w:w="299"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7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7"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52"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436" w:type="dxa"/>
            <w:tcBorders>
              <w:top w:val="single" w:sz="4" w:space="0" w:color="auto"/>
              <w:left w:val="single" w:sz="4" w:space="0" w:color="000000"/>
              <w:bottom w:val="single" w:sz="4" w:space="0" w:color="auto"/>
              <w:right w:val="single" w:sz="4" w:space="0" w:color="000000"/>
            </w:tcBorders>
            <w:textDirection w:val="btLr"/>
          </w:tcPr>
          <w:p w:rsidR="00DB78F1" w:rsidRPr="00A50229" w:rsidRDefault="00DB78F1" w:rsidP="00A05F89">
            <w:pPr>
              <w:spacing w:after="0" w:line="240" w:lineRule="exact"/>
              <w:ind w:left="113" w:right="113"/>
              <w:rPr>
                <w:rFonts w:ascii="Times New Roman" w:hAnsi="Times New Roman"/>
                <w:b/>
              </w:rPr>
            </w:pPr>
          </w:p>
        </w:tc>
      </w:tr>
      <w:tr w:rsidR="00DB78F1" w:rsidRPr="00A50229" w:rsidTr="00DB78F1">
        <w:trPr>
          <w:cantSplit/>
          <w:trHeight w:val="346"/>
        </w:trPr>
        <w:tc>
          <w:tcPr>
            <w:tcW w:w="2552" w:type="dxa"/>
            <w:tcBorders>
              <w:top w:val="single" w:sz="4" w:space="0" w:color="auto"/>
              <w:left w:val="single" w:sz="4" w:space="0" w:color="000000"/>
              <w:bottom w:val="single" w:sz="4" w:space="0" w:color="auto"/>
              <w:right w:val="single" w:sz="4" w:space="0" w:color="000000"/>
            </w:tcBorders>
          </w:tcPr>
          <w:p w:rsidR="00DB78F1" w:rsidRDefault="00DB78F1" w:rsidP="00A05F89">
            <w:pPr>
              <w:autoSpaceDE w:val="0"/>
              <w:autoSpaceDN w:val="0"/>
              <w:adjustRightInd w:val="0"/>
              <w:spacing w:after="0" w:line="200" w:lineRule="exact"/>
              <w:jc w:val="both"/>
              <w:rPr>
                <w:rFonts w:ascii="Times New Roman" w:hAnsi="Times New Roman" w:cs="Times New Roman"/>
              </w:rPr>
            </w:pPr>
            <w:r>
              <w:rPr>
                <w:rFonts w:ascii="Times New Roman" w:hAnsi="Times New Roman" w:cs="Times New Roman"/>
              </w:rPr>
              <w:t xml:space="preserve"> Имеет первичный опыт ориентировки в пространстве: знает где находится группа, участок.</w:t>
            </w:r>
          </w:p>
        </w:tc>
        <w:tc>
          <w:tcPr>
            <w:tcW w:w="299"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7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7"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52"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436" w:type="dxa"/>
            <w:tcBorders>
              <w:top w:val="single" w:sz="4" w:space="0" w:color="auto"/>
              <w:left w:val="single" w:sz="4" w:space="0" w:color="000000"/>
              <w:bottom w:val="single" w:sz="4" w:space="0" w:color="auto"/>
              <w:right w:val="single" w:sz="4" w:space="0" w:color="000000"/>
            </w:tcBorders>
            <w:textDirection w:val="btLr"/>
          </w:tcPr>
          <w:p w:rsidR="00DB78F1" w:rsidRPr="00A50229" w:rsidRDefault="00DB78F1" w:rsidP="00A05F89">
            <w:pPr>
              <w:spacing w:after="0" w:line="240" w:lineRule="exact"/>
              <w:ind w:left="113" w:right="113"/>
              <w:rPr>
                <w:rFonts w:ascii="Times New Roman" w:hAnsi="Times New Roman"/>
                <w:b/>
              </w:rPr>
            </w:pPr>
          </w:p>
        </w:tc>
      </w:tr>
      <w:tr w:rsidR="00DB78F1" w:rsidRPr="00A50229" w:rsidTr="00DB78F1">
        <w:trPr>
          <w:cantSplit/>
          <w:trHeight w:val="429"/>
        </w:trPr>
        <w:tc>
          <w:tcPr>
            <w:tcW w:w="2552" w:type="dxa"/>
            <w:tcBorders>
              <w:top w:val="single" w:sz="4" w:space="0" w:color="auto"/>
              <w:left w:val="single" w:sz="4" w:space="0" w:color="000000"/>
              <w:bottom w:val="single" w:sz="4" w:space="0" w:color="auto"/>
              <w:right w:val="single" w:sz="4" w:space="0" w:color="000000"/>
            </w:tcBorders>
          </w:tcPr>
          <w:p w:rsidR="00DB78F1" w:rsidRPr="00C2368C" w:rsidRDefault="00DB78F1" w:rsidP="00A05F89">
            <w:pPr>
              <w:spacing w:after="0" w:line="240" w:lineRule="exact"/>
              <w:rPr>
                <w:rFonts w:ascii="Times New Roman" w:hAnsi="Times New Roman"/>
                <w:b/>
              </w:rPr>
            </w:pPr>
            <w:r>
              <w:rPr>
                <w:rFonts w:ascii="Times New Roman" w:hAnsi="Times New Roman"/>
                <w:b/>
              </w:rPr>
              <w:t>Итого:</w:t>
            </w:r>
          </w:p>
        </w:tc>
        <w:tc>
          <w:tcPr>
            <w:tcW w:w="299"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7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7"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52"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436" w:type="dxa"/>
            <w:tcBorders>
              <w:top w:val="single" w:sz="4" w:space="0" w:color="auto"/>
              <w:left w:val="single" w:sz="4" w:space="0" w:color="000000"/>
              <w:bottom w:val="single" w:sz="4" w:space="0" w:color="auto"/>
              <w:right w:val="single" w:sz="4" w:space="0" w:color="000000"/>
            </w:tcBorders>
            <w:textDirection w:val="btLr"/>
          </w:tcPr>
          <w:p w:rsidR="00DB78F1" w:rsidRPr="00A50229" w:rsidRDefault="00DB78F1" w:rsidP="00A05F89">
            <w:pPr>
              <w:spacing w:after="0" w:line="240" w:lineRule="exact"/>
              <w:ind w:left="113" w:right="113"/>
              <w:rPr>
                <w:rFonts w:ascii="Times New Roman" w:hAnsi="Times New Roman"/>
                <w:b/>
              </w:rPr>
            </w:pPr>
          </w:p>
        </w:tc>
      </w:tr>
      <w:tr w:rsidR="00DB78F1" w:rsidRPr="00923C46" w:rsidTr="00DB78F1">
        <w:tc>
          <w:tcPr>
            <w:tcW w:w="9639" w:type="dxa"/>
            <w:gridSpan w:val="27"/>
            <w:tcBorders>
              <w:top w:val="single" w:sz="4" w:space="0" w:color="000000"/>
              <w:left w:val="single" w:sz="4" w:space="0" w:color="000000"/>
              <w:bottom w:val="single" w:sz="4" w:space="0" w:color="000000"/>
              <w:right w:val="single" w:sz="4" w:space="0" w:color="000000"/>
            </w:tcBorders>
            <w:hideMark/>
          </w:tcPr>
          <w:p w:rsidR="00DB78F1" w:rsidRPr="00A50229" w:rsidRDefault="00DB78F1" w:rsidP="00A05F89">
            <w:pPr>
              <w:pStyle w:val="NoSpacing"/>
              <w:spacing w:line="220" w:lineRule="exact"/>
              <w:jc w:val="center"/>
              <w:rPr>
                <w:rFonts w:ascii="Times New Roman" w:hAnsi="Times New Roman"/>
                <w:b/>
                <w:sz w:val="24"/>
                <w:szCs w:val="24"/>
              </w:rPr>
            </w:pPr>
            <w:r w:rsidRPr="00A50229">
              <w:rPr>
                <w:rFonts w:ascii="Times New Roman" w:hAnsi="Times New Roman"/>
                <w:b/>
                <w:sz w:val="24"/>
                <w:szCs w:val="24"/>
              </w:rPr>
              <w:t xml:space="preserve"> «</w:t>
            </w:r>
            <w:r>
              <w:rPr>
                <w:rFonts w:ascii="Times New Roman" w:hAnsi="Times New Roman"/>
                <w:b/>
                <w:sz w:val="24"/>
                <w:szCs w:val="24"/>
              </w:rPr>
              <w:t>Ознакомление с миром природы</w:t>
            </w:r>
            <w:r w:rsidRPr="00A50229">
              <w:rPr>
                <w:rFonts w:ascii="Times New Roman" w:hAnsi="Times New Roman"/>
                <w:b/>
                <w:sz w:val="24"/>
                <w:szCs w:val="24"/>
              </w:rPr>
              <w:t xml:space="preserve">» </w:t>
            </w:r>
          </w:p>
        </w:tc>
      </w:tr>
      <w:tr w:rsidR="00DB78F1" w:rsidRPr="00A50229" w:rsidTr="00DB78F1">
        <w:trPr>
          <w:cantSplit/>
          <w:trHeight w:val="374"/>
        </w:trPr>
        <w:tc>
          <w:tcPr>
            <w:tcW w:w="2552" w:type="dxa"/>
            <w:tcBorders>
              <w:top w:val="single" w:sz="4" w:space="0" w:color="auto"/>
              <w:left w:val="single" w:sz="4" w:space="0" w:color="000000"/>
              <w:bottom w:val="single" w:sz="4" w:space="0" w:color="auto"/>
              <w:right w:val="single" w:sz="4" w:space="0" w:color="000000"/>
            </w:tcBorders>
          </w:tcPr>
          <w:p w:rsidR="00DB78F1" w:rsidRPr="00AB626D" w:rsidRDefault="00DB78F1" w:rsidP="00A05F89">
            <w:pPr>
              <w:spacing w:after="0" w:line="200" w:lineRule="exact"/>
              <w:rPr>
                <w:rFonts w:ascii="Times New Roman" w:hAnsi="Times New Roman" w:cs="Times New Roman"/>
              </w:rPr>
            </w:pPr>
            <w:r>
              <w:rPr>
                <w:rFonts w:ascii="Times New Roman" w:hAnsi="Times New Roman" w:cs="Times New Roman"/>
              </w:rPr>
              <w:t xml:space="preserve">Узнаёт в природе, на картинках, в игрушках домашних животных и их детёнышей и называет их. Узнаёт на картинках некоторых диких животных и называет их.  </w:t>
            </w:r>
          </w:p>
        </w:tc>
        <w:tc>
          <w:tcPr>
            <w:tcW w:w="299"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7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7"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52"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436" w:type="dxa"/>
            <w:tcBorders>
              <w:top w:val="single" w:sz="4" w:space="0" w:color="auto"/>
              <w:left w:val="single" w:sz="4" w:space="0" w:color="000000"/>
              <w:bottom w:val="single" w:sz="4" w:space="0" w:color="auto"/>
              <w:right w:val="single" w:sz="4" w:space="0" w:color="000000"/>
            </w:tcBorders>
            <w:textDirection w:val="btLr"/>
          </w:tcPr>
          <w:p w:rsidR="00DB78F1" w:rsidRPr="00A50229" w:rsidRDefault="00DB78F1" w:rsidP="00A05F89">
            <w:pPr>
              <w:spacing w:after="0" w:line="240" w:lineRule="exact"/>
              <w:ind w:left="113" w:right="113"/>
              <w:rPr>
                <w:rFonts w:ascii="Times New Roman" w:hAnsi="Times New Roman"/>
                <w:b/>
              </w:rPr>
            </w:pPr>
          </w:p>
        </w:tc>
      </w:tr>
      <w:tr w:rsidR="00DB78F1" w:rsidRPr="00A50229" w:rsidTr="00DB78F1">
        <w:trPr>
          <w:cantSplit/>
          <w:trHeight w:val="374"/>
        </w:trPr>
        <w:tc>
          <w:tcPr>
            <w:tcW w:w="2552" w:type="dxa"/>
            <w:tcBorders>
              <w:top w:val="single" w:sz="4" w:space="0" w:color="auto"/>
              <w:left w:val="single" w:sz="4" w:space="0" w:color="000000"/>
              <w:bottom w:val="single" w:sz="4" w:space="0" w:color="auto"/>
              <w:right w:val="single" w:sz="4" w:space="0" w:color="000000"/>
            </w:tcBorders>
          </w:tcPr>
          <w:p w:rsidR="00DB78F1" w:rsidRDefault="00DB78F1" w:rsidP="00A05F89">
            <w:pPr>
              <w:spacing w:after="0" w:line="200" w:lineRule="exact"/>
              <w:rPr>
                <w:rFonts w:ascii="Times New Roman" w:hAnsi="Times New Roman" w:cs="Times New Roman"/>
              </w:rPr>
            </w:pPr>
            <w:r>
              <w:rPr>
                <w:rFonts w:ascii="Times New Roman" w:hAnsi="Times New Roman" w:cs="Times New Roman"/>
              </w:rPr>
              <w:t>Знает понятия «птицы»,  «насекомые» , «рыбы»</w:t>
            </w:r>
          </w:p>
        </w:tc>
        <w:tc>
          <w:tcPr>
            <w:tcW w:w="299"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7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7"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52"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436" w:type="dxa"/>
            <w:tcBorders>
              <w:top w:val="single" w:sz="4" w:space="0" w:color="auto"/>
              <w:left w:val="single" w:sz="4" w:space="0" w:color="000000"/>
              <w:bottom w:val="single" w:sz="4" w:space="0" w:color="auto"/>
              <w:right w:val="single" w:sz="4" w:space="0" w:color="000000"/>
            </w:tcBorders>
            <w:textDirection w:val="btLr"/>
          </w:tcPr>
          <w:p w:rsidR="00DB78F1" w:rsidRPr="00A50229" w:rsidRDefault="00DB78F1" w:rsidP="00A05F89">
            <w:pPr>
              <w:spacing w:after="0" w:line="240" w:lineRule="exact"/>
              <w:ind w:left="113" w:right="113"/>
              <w:rPr>
                <w:rFonts w:ascii="Times New Roman" w:hAnsi="Times New Roman"/>
                <w:b/>
              </w:rPr>
            </w:pPr>
          </w:p>
        </w:tc>
      </w:tr>
      <w:tr w:rsidR="00DB78F1" w:rsidRPr="00A50229" w:rsidTr="00DB78F1">
        <w:trPr>
          <w:cantSplit/>
          <w:trHeight w:val="374"/>
        </w:trPr>
        <w:tc>
          <w:tcPr>
            <w:tcW w:w="2552" w:type="dxa"/>
            <w:tcBorders>
              <w:top w:val="single" w:sz="4" w:space="0" w:color="auto"/>
              <w:left w:val="single" w:sz="4" w:space="0" w:color="000000"/>
              <w:bottom w:val="single" w:sz="4" w:space="0" w:color="auto"/>
              <w:right w:val="single" w:sz="4" w:space="0" w:color="000000"/>
            </w:tcBorders>
          </w:tcPr>
          <w:p w:rsidR="00DB78F1" w:rsidRPr="00AB626D" w:rsidRDefault="00DB78F1" w:rsidP="00A05F89">
            <w:pPr>
              <w:spacing w:after="0" w:line="200" w:lineRule="exact"/>
              <w:rPr>
                <w:rFonts w:ascii="Times New Roman" w:hAnsi="Times New Roman" w:cs="Times New Roman"/>
              </w:rPr>
            </w:pPr>
            <w:r>
              <w:rPr>
                <w:rFonts w:ascii="Times New Roman" w:hAnsi="Times New Roman" w:cs="Times New Roman"/>
              </w:rPr>
              <w:t>Различает по вешнему виду овощи, и фрукты.</w:t>
            </w:r>
          </w:p>
        </w:tc>
        <w:tc>
          <w:tcPr>
            <w:tcW w:w="299"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7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7"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52"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436" w:type="dxa"/>
            <w:tcBorders>
              <w:top w:val="single" w:sz="4" w:space="0" w:color="auto"/>
              <w:left w:val="single" w:sz="4" w:space="0" w:color="000000"/>
              <w:bottom w:val="single" w:sz="4" w:space="0" w:color="auto"/>
              <w:right w:val="single" w:sz="4" w:space="0" w:color="000000"/>
            </w:tcBorders>
            <w:textDirection w:val="btLr"/>
          </w:tcPr>
          <w:p w:rsidR="00DB78F1" w:rsidRPr="00A50229" w:rsidRDefault="00DB78F1" w:rsidP="00A05F89">
            <w:pPr>
              <w:spacing w:after="0" w:line="240" w:lineRule="exact"/>
              <w:ind w:left="113" w:right="113"/>
              <w:rPr>
                <w:rFonts w:ascii="Times New Roman" w:hAnsi="Times New Roman"/>
                <w:b/>
              </w:rPr>
            </w:pPr>
          </w:p>
        </w:tc>
      </w:tr>
      <w:tr w:rsidR="00DB78F1" w:rsidRPr="00A50229" w:rsidTr="00DB78F1">
        <w:trPr>
          <w:cantSplit/>
          <w:trHeight w:val="346"/>
        </w:trPr>
        <w:tc>
          <w:tcPr>
            <w:tcW w:w="2552" w:type="dxa"/>
            <w:tcBorders>
              <w:top w:val="single" w:sz="4" w:space="0" w:color="auto"/>
              <w:left w:val="single" w:sz="4" w:space="0" w:color="000000"/>
              <w:bottom w:val="single" w:sz="4" w:space="0" w:color="auto"/>
              <w:right w:val="single" w:sz="4" w:space="0" w:color="000000"/>
            </w:tcBorders>
          </w:tcPr>
          <w:p w:rsidR="00DB78F1" w:rsidRDefault="00DB78F1" w:rsidP="00A05F89">
            <w:pPr>
              <w:autoSpaceDE w:val="0"/>
              <w:autoSpaceDN w:val="0"/>
              <w:adjustRightInd w:val="0"/>
              <w:spacing w:after="0" w:line="200" w:lineRule="exact"/>
              <w:rPr>
                <w:rFonts w:ascii="Times New Roman" w:hAnsi="Times New Roman" w:cs="Times New Roman"/>
              </w:rPr>
            </w:pPr>
            <w:r>
              <w:rPr>
                <w:rFonts w:ascii="Times New Roman" w:hAnsi="Times New Roman" w:cs="Times New Roman"/>
              </w:rPr>
              <w:t>Имеет элементарные представления о сезонных изменениях</w:t>
            </w:r>
          </w:p>
          <w:p w:rsidR="00DB78F1" w:rsidRPr="00AB626D" w:rsidRDefault="00DB78F1" w:rsidP="00A05F89">
            <w:pPr>
              <w:autoSpaceDE w:val="0"/>
              <w:autoSpaceDN w:val="0"/>
              <w:adjustRightInd w:val="0"/>
              <w:spacing w:after="0" w:line="200" w:lineRule="exact"/>
              <w:rPr>
                <w:rFonts w:ascii="Times New Roman" w:hAnsi="Times New Roman" w:cs="Times New Roman"/>
              </w:rPr>
            </w:pPr>
          </w:p>
        </w:tc>
        <w:tc>
          <w:tcPr>
            <w:tcW w:w="299"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7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7"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52"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436" w:type="dxa"/>
            <w:tcBorders>
              <w:top w:val="single" w:sz="4" w:space="0" w:color="auto"/>
              <w:left w:val="single" w:sz="4" w:space="0" w:color="000000"/>
              <w:bottom w:val="single" w:sz="4" w:space="0" w:color="auto"/>
              <w:right w:val="single" w:sz="4" w:space="0" w:color="000000"/>
            </w:tcBorders>
            <w:textDirection w:val="btLr"/>
          </w:tcPr>
          <w:p w:rsidR="00DB78F1" w:rsidRPr="00A50229" w:rsidRDefault="00DB78F1" w:rsidP="00A05F89">
            <w:pPr>
              <w:spacing w:after="0" w:line="240" w:lineRule="exact"/>
              <w:ind w:left="113" w:right="113"/>
              <w:rPr>
                <w:rFonts w:ascii="Times New Roman" w:hAnsi="Times New Roman"/>
                <w:b/>
              </w:rPr>
            </w:pPr>
          </w:p>
        </w:tc>
      </w:tr>
      <w:tr w:rsidR="00DB78F1" w:rsidRPr="00A50229" w:rsidTr="00DB78F1">
        <w:trPr>
          <w:cantSplit/>
          <w:trHeight w:val="429"/>
        </w:trPr>
        <w:tc>
          <w:tcPr>
            <w:tcW w:w="2552" w:type="dxa"/>
            <w:tcBorders>
              <w:top w:val="single" w:sz="4" w:space="0" w:color="auto"/>
              <w:left w:val="single" w:sz="4" w:space="0" w:color="000000"/>
              <w:bottom w:val="single" w:sz="4" w:space="0" w:color="auto"/>
              <w:right w:val="single" w:sz="4" w:space="0" w:color="000000"/>
            </w:tcBorders>
          </w:tcPr>
          <w:p w:rsidR="00DB78F1" w:rsidRPr="00C2368C" w:rsidRDefault="00DB78F1" w:rsidP="00A05F89">
            <w:pPr>
              <w:spacing w:after="0" w:line="240" w:lineRule="exact"/>
              <w:rPr>
                <w:rFonts w:ascii="Times New Roman" w:hAnsi="Times New Roman"/>
                <w:b/>
              </w:rPr>
            </w:pPr>
            <w:r>
              <w:rPr>
                <w:rFonts w:ascii="Times New Roman" w:hAnsi="Times New Roman"/>
                <w:b/>
              </w:rPr>
              <w:t>Итого:</w:t>
            </w:r>
          </w:p>
        </w:tc>
        <w:tc>
          <w:tcPr>
            <w:tcW w:w="299"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7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7"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52"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436" w:type="dxa"/>
            <w:tcBorders>
              <w:top w:val="single" w:sz="4" w:space="0" w:color="auto"/>
              <w:left w:val="single" w:sz="4" w:space="0" w:color="000000"/>
              <w:bottom w:val="single" w:sz="4" w:space="0" w:color="auto"/>
              <w:right w:val="single" w:sz="4" w:space="0" w:color="000000"/>
            </w:tcBorders>
            <w:textDirection w:val="btLr"/>
          </w:tcPr>
          <w:p w:rsidR="00DB78F1" w:rsidRPr="00A50229" w:rsidRDefault="00DB78F1" w:rsidP="00A05F89">
            <w:pPr>
              <w:spacing w:after="0" w:line="240" w:lineRule="exact"/>
              <w:ind w:left="113" w:right="113"/>
              <w:rPr>
                <w:rFonts w:ascii="Times New Roman" w:hAnsi="Times New Roman"/>
                <w:b/>
              </w:rPr>
            </w:pPr>
          </w:p>
        </w:tc>
      </w:tr>
      <w:tr w:rsidR="00DB78F1" w:rsidRPr="00A50229" w:rsidTr="00DB78F1">
        <w:trPr>
          <w:cantSplit/>
          <w:trHeight w:val="429"/>
        </w:trPr>
        <w:tc>
          <w:tcPr>
            <w:tcW w:w="2552" w:type="dxa"/>
            <w:tcBorders>
              <w:top w:val="single" w:sz="4" w:space="0" w:color="auto"/>
              <w:left w:val="single" w:sz="4" w:space="0" w:color="000000"/>
              <w:bottom w:val="single" w:sz="4" w:space="0" w:color="auto"/>
              <w:right w:val="single" w:sz="4" w:space="0" w:color="000000"/>
            </w:tcBorders>
          </w:tcPr>
          <w:p w:rsidR="00DB78F1" w:rsidRDefault="00DB78F1" w:rsidP="00A05F89">
            <w:pPr>
              <w:spacing w:after="0" w:line="240" w:lineRule="exact"/>
              <w:rPr>
                <w:rFonts w:ascii="Times New Roman" w:hAnsi="Times New Roman"/>
                <w:b/>
              </w:rPr>
            </w:pPr>
            <w:r>
              <w:rPr>
                <w:rFonts w:ascii="Times New Roman" w:hAnsi="Times New Roman"/>
                <w:b/>
              </w:rPr>
              <w:t>Итого по ОО «Познавательное развитие»</w:t>
            </w:r>
          </w:p>
        </w:tc>
        <w:tc>
          <w:tcPr>
            <w:tcW w:w="299"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7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7"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52"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436" w:type="dxa"/>
            <w:tcBorders>
              <w:top w:val="single" w:sz="4" w:space="0" w:color="auto"/>
              <w:left w:val="single" w:sz="4" w:space="0" w:color="000000"/>
              <w:bottom w:val="single" w:sz="4" w:space="0" w:color="auto"/>
              <w:right w:val="single" w:sz="4" w:space="0" w:color="000000"/>
            </w:tcBorders>
            <w:textDirection w:val="btLr"/>
          </w:tcPr>
          <w:p w:rsidR="00DB78F1" w:rsidRPr="00A50229" w:rsidRDefault="00DB78F1" w:rsidP="00A05F89">
            <w:pPr>
              <w:spacing w:after="0" w:line="240" w:lineRule="exact"/>
              <w:ind w:left="113" w:right="113"/>
              <w:rPr>
                <w:rFonts w:ascii="Times New Roman" w:hAnsi="Times New Roman"/>
                <w:b/>
              </w:rPr>
            </w:pPr>
          </w:p>
        </w:tc>
      </w:tr>
      <w:tr w:rsidR="00DB78F1" w:rsidRPr="00923C46" w:rsidTr="00DB78F1">
        <w:trPr>
          <w:trHeight w:val="387"/>
        </w:trPr>
        <w:tc>
          <w:tcPr>
            <w:tcW w:w="9639" w:type="dxa"/>
            <w:gridSpan w:val="27"/>
            <w:tcBorders>
              <w:top w:val="single" w:sz="4" w:space="0" w:color="000000"/>
              <w:left w:val="single" w:sz="4" w:space="0" w:color="000000"/>
              <w:bottom w:val="single" w:sz="4" w:space="0" w:color="000000"/>
              <w:right w:val="single" w:sz="4" w:space="0" w:color="000000"/>
            </w:tcBorders>
            <w:hideMark/>
          </w:tcPr>
          <w:p w:rsidR="00DB78F1" w:rsidRPr="00923C46" w:rsidRDefault="00DB78F1" w:rsidP="00A05F89">
            <w:pPr>
              <w:spacing w:after="0" w:line="200" w:lineRule="exact"/>
              <w:rPr>
                <w:rFonts w:ascii="Times New Roman" w:hAnsi="Times New Roman" w:cs="Times New Roman"/>
                <w:b/>
              </w:rPr>
            </w:pPr>
            <w:r w:rsidRPr="00923C46">
              <w:rPr>
                <w:rFonts w:ascii="Times New Roman" w:hAnsi="Times New Roman" w:cs="Times New Roman"/>
                <w:b/>
              </w:rPr>
              <w:t>Выводы:</w:t>
            </w:r>
          </w:p>
        </w:tc>
      </w:tr>
      <w:tr w:rsidR="00DB78F1" w:rsidRPr="00923C46" w:rsidTr="00DB78F1">
        <w:trPr>
          <w:trHeight w:val="386"/>
        </w:trPr>
        <w:tc>
          <w:tcPr>
            <w:tcW w:w="9639" w:type="dxa"/>
            <w:gridSpan w:val="27"/>
            <w:tcBorders>
              <w:top w:val="single" w:sz="4" w:space="0" w:color="000000"/>
              <w:left w:val="single" w:sz="4" w:space="0" w:color="000000"/>
              <w:bottom w:val="single" w:sz="4" w:space="0" w:color="000000"/>
              <w:right w:val="single" w:sz="4" w:space="0" w:color="000000"/>
            </w:tcBorders>
            <w:hideMark/>
          </w:tcPr>
          <w:p w:rsidR="00DB78F1" w:rsidRPr="00923C46" w:rsidRDefault="00DB78F1" w:rsidP="00A05F89">
            <w:pPr>
              <w:spacing w:after="0" w:line="200" w:lineRule="exact"/>
              <w:rPr>
                <w:rFonts w:ascii="Times New Roman" w:hAnsi="Times New Roman" w:cs="Times New Roman"/>
                <w:b/>
              </w:rPr>
            </w:pPr>
          </w:p>
        </w:tc>
      </w:tr>
      <w:tr w:rsidR="00DB78F1" w:rsidRPr="00923C46" w:rsidTr="00DB78F1">
        <w:trPr>
          <w:trHeight w:val="386"/>
        </w:trPr>
        <w:tc>
          <w:tcPr>
            <w:tcW w:w="9639" w:type="dxa"/>
            <w:gridSpan w:val="27"/>
            <w:tcBorders>
              <w:top w:val="single" w:sz="4" w:space="0" w:color="000000"/>
              <w:left w:val="single" w:sz="4" w:space="0" w:color="000000"/>
              <w:bottom w:val="single" w:sz="4" w:space="0" w:color="000000"/>
              <w:right w:val="single" w:sz="4" w:space="0" w:color="000000"/>
            </w:tcBorders>
            <w:hideMark/>
          </w:tcPr>
          <w:p w:rsidR="00DB78F1" w:rsidRPr="00923C46" w:rsidRDefault="00DB78F1" w:rsidP="00A05F89">
            <w:pPr>
              <w:spacing w:after="0" w:line="200" w:lineRule="exact"/>
              <w:rPr>
                <w:rFonts w:ascii="Times New Roman" w:hAnsi="Times New Roman" w:cs="Times New Roman"/>
                <w:b/>
              </w:rPr>
            </w:pPr>
          </w:p>
        </w:tc>
      </w:tr>
      <w:tr w:rsidR="00DB78F1" w:rsidRPr="00923C46" w:rsidTr="00DB78F1">
        <w:trPr>
          <w:trHeight w:val="386"/>
        </w:trPr>
        <w:tc>
          <w:tcPr>
            <w:tcW w:w="9639" w:type="dxa"/>
            <w:gridSpan w:val="27"/>
            <w:tcBorders>
              <w:top w:val="single" w:sz="4" w:space="0" w:color="000000"/>
              <w:left w:val="single" w:sz="4" w:space="0" w:color="000000"/>
              <w:bottom w:val="single" w:sz="4" w:space="0" w:color="000000"/>
              <w:right w:val="single" w:sz="4" w:space="0" w:color="000000"/>
            </w:tcBorders>
            <w:hideMark/>
          </w:tcPr>
          <w:p w:rsidR="00DB78F1" w:rsidRPr="00923C46" w:rsidRDefault="00DB78F1" w:rsidP="00A05F89">
            <w:pPr>
              <w:spacing w:after="0" w:line="200" w:lineRule="exact"/>
              <w:rPr>
                <w:rFonts w:ascii="Times New Roman" w:hAnsi="Times New Roman" w:cs="Times New Roman"/>
                <w:b/>
              </w:rPr>
            </w:pPr>
          </w:p>
        </w:tc>
      </w:tr>
      <w:tr w:rsidR="00DB78F1" w:rsidRPr="00923C46" w:rsidTr="00DB78F1">
        <w:trPr>
          <w:trHeight w:val="386"/>
        </w:trPr>
        <w:tc>
          <w:tcPr>
            <w:tcW w:w="9639" w:type="dxa"/>
            <w:gridSpan w:val="27"/>
            <w:tcBorders>
              <w:top w:val="single" w:sz="4" w:space="0" w:color="000000"/>
              <w:left w:val="single" w:sz="4" w:space="0" w:color="000000"/>
              <w:bottom w:val="single" w:sz="4" w:space="0" w:color="000000"/>
              <w:right w:val="single" w:sz="4" w:space="0" w:color="000000"/>
            </w:tcBorders>
            <w:hideMark/>
          </w:tcPr>
          <w:p w:rsidR="00DB78F1" w:rsidRPr="00923C46" w:rsidRDefault="00DB78F1" w:rsidP="00A05F89">
            <w:pPr>
              <w:spacing w:after="0" w:line="200" w:lineRule="exact"/>
              <w:rPr>
                <w:rFonts w:ascii="Times New Roman" w:hAnsi="Times New Roman" w:cs="Times New Roman"/>
                <w:b/>
              </w:rPr>
            </w:pPr>
          </w:p>
        </w:tc>
      </w:tr>
      <w:tr w:rsidR="00DB78F1" w:rsidRPr="00923C46" w:rsidTr="00DB78F1">
        <w:trPr>
          <w:trHeight w:val="386"/>
        </w:trPr>
        <w:tc>
          <w:tcPr>
            <w:tcW w:w="9639" w:type="dxa"/>
            <w:gridSpan w:val="27"/>
            <w:tcBorders>
              <w:top w:val="single" w:sz="4" w:space="0" w:color="000000"/>
              <w:left w:val="single" w:sz="4" w:space="0" w:color="000000"/>
              <w:bottom w:val="single" w:sz="4" w:space="0" w:color="000000"/>
              <w:right w:val="single" w:sz="4" w:space="0" w:color="000000"/>
            </w:tcBorders>
            <w:hideMark/>
          </w:tcPr>
          <w:p w:rsidR="00DB78F1" w:rsidRPr="00923C46" w:rsidRDefault="00DB78F1" w:rsidP="00A05F89">
            <w:pPr>
              <w:spacing w:after="0" w:line="200" w:lineRule="exact"/>
              <w:rPr>
                <w:rFonts w:ascii="Times New Roman" w:hAnsi="Times New Roman" w:cs="Times New Roman"/>
                <w:b/>
              </w:rPr>
            </w:pPr>
          </w:p>
        </w:tc>
      </w:tr>
      <w:tr w:rsidR="00DB78F1" w:rsidRPr="00923C46" w:rsidTr="00DB78F1">
        <w:trPr>
          <w:trHeight w:val="386"/>
        </w:trPr>
        <w:tc>
          <w:tcPr>
            <w:tcW w:w="9639" w:type="dxa"/>
            <w:gridSpan w:val="27"/>
            <w:tcBorders>
              <w:top w:val="single" w:sz="4" w:space="0" w:color="000000"/>
              <w:left w:val="single" w:sz="4" w:space="0" w:color="000000"/>
              <w:bottom w:val="single" w:sz="4" w:space="0" w:color="000000"/>
              <w:right w:val="single" w:sz="4" w:space="0" w:color="000000"/>
            </w:tcBorders>
            <w:hideMark/>
          </w:tcPr>
          <w:p w:rsidR="00DB78F1" w:rsidRPr="00923C46" w:rsidRDefault="00DB78F1" w:rsidP="00A05F89">
            <w:pPr>
              <w:spacing w:after="0" w:line="200" w:lineRule="exact"/>
              <w:rPr>
                <w:rFonts w:ascii="Times New Roman" w:hAnsi="Times New Roman" w:cs="Times New Roman"/>
                <w:b/>
              </w:rPr>
            </w:pPr>
          </w:p>
        </w:tc>
      </w:tr>
      <w:tr w:rsidR="00DB78F1" w:rsidRPr="00923C46" w:rsidTr="00DB78F1">
        <w:trPr>
          <w:trHeight w:val="386"/>
        </w:trPr>
        <w:tc>
          <w:tcPr>
            <w:tcW w:w="9639" w:type="dxa"/>
            <w:gridSpan w:val="27"/>
            <w:tcBorders>
              <w:top w:val="single" w:sz="4" w:space="0" w:color="000000"/>
              <w:left w:val="single" w:sz="4" w:space="0" w:color="000000"/>
              <w:bottom w:val="single" w:sz="4" w:space="0" w:color="000000"/>
              <w:right w:val="single" w:sz="4" w:space="0" w:color="000000"/>
            </w:tcBorders>
            <w:hideMark/>
          </w:tcPr>
          <w:p w:rsidR="00DB78F1" w:rsidRPr="00923C46" w:rsidRDefault="00DB78F1" w:rsidP="00A05F89">
            <w:pPr>
              <w:spacing w:after="0" w:line="200" w:lineRule="exact"/>
              <w:rPr>
                <w:rFonts w:ascii="Times New Roman" w:hAnsi="Times New Roman" w:cs="Times New Roman"/>
                <w:b/>
              </w:rPr>
            </w:pPr>
          </w:p>
        </w:tc>
      </w:tr>
      <w:tr w:rsidR="00DB78F1" w:rsidRPr="00923C46" w:rsidTr="00DB78F1">
        <w:tc>
          <w:tcPr>
            <w:tcW w:w="9639" w:type="dxa"/>
            <w:gridSpan w:val="27"/>
            <w:tcBorders>
              <w:top w:val="single" w:sz="4" w:space="0" w:color="000000"/>
              <w:left w:val="single" w:sz="4" w:space="0" w:color="000000"/>
              <w:bottom w:val="single" w:sz="4" w:space="0" w:color="000000"/>
              <w:right w:val="single" w:sz="4" w:space="0" w:color="000000"/>
            </w:tcBorders>
            <w:hideMark/>
          </w:tcPr>
          <w:p w:rsidR="00DB78F1" w:rsidRPr="00A50229" w:rsidRDefault="00DB78F1" w:rsidP="00A05F89">
            <w:pPr>
              <w:pStyle w:val="NoSpacing"/>
              <w:spacing w:line="220" w:lineRule="exact"/>
              <w:jc w:val="center"/>
              <w:rPr>
                <w:rFonts w:ascii="Times New Roman" w:hAnsi="Times New Roman"/>
                <w:b/>
                <w:sz w:val="24"/>
                <w:szCs w:val="24"/>
              </w:rPr>
            </w:pPr>
            <w:r w:rsidRPr="00A50229">
              <w:rPr>
                <w:rFonts w:ascii="Times New Roman" w:hAnsi="Times New Roman"/>
                <w:b/>
                <w:sz w:val="24"/>
                <w:szCs w:val="24"/>
              </w:rPr>
              <w:t>Образовательная область «</w:t>
            </w:r>
            <w:r>
              <w:rPr>
                <w:rFonts w:ascii="Times New Roman" w:hAnsi="Times New Roman"/>
                <w:b/>
                <w:sz w:val="24"/>
                <w:szCs w:val="24"/>
              </w:rPr>
              <w:t>Речевое развитие</w:t>
            </w:r>
            <w:r w:rsidRPr="00A50229">
              <w:rPr>
                <w:rFonts w:ascii="Times New Roman" w:hAnsi="Times New Roman"/>
                <w:b/>
                <w:sz w:val="24"/>
                <w:szCs w:val="24"/>
              </w:rPr>
              <w:t xml:space="preserve">» </w:t>
            </w:r>
          </w:p>
        </w:tc>
      </w:tr>
      <w:tr w:rsidR="00DB78F1" w:rsidRPr="00923C46" w:rsidTr="00DB78F1">
        <w:tc>
          <w:tcPr>
            <w:tcW w:w="9639" w:type="dxa"/>
            <w:gridSpan w:val="27"/>
            <w:tcBorders>
              <w:top w:val="single" w:sz="4" w:space="0" w:color="000000"/>
              <w:left w:val="single" w:sz="4" w:space="0" w:color="000000"/>
              <w:bottom w:val="single" w:sz="4" w:space="0" w:color="000000"/>
              <w:right w:val="single" w:sz="4" w:space="0" w:color="000000"/>
            </w:tcBorders>
          </w:tcPr>
          <w:p w:rsidR="00DB78F1" w:rsidRPr="00A50229" w:rsidRDefault="00DB78F1" w:rsidP="00A05F89">
            <w:pPr>
              <w:pStyle w:val="NoSpacing"/>
              <w:spacing w:line="220" w:lineRule="exact"/>
              <w:jc w:val="center"/>
              <w:rPr>
                <w:rFonts w:ascii="Times New Roman" w:hAnsi="Times New Roman"/>
                <w:b/>
                <w:sz w:val="24"/>
                <w:szCs w:val="24"/>
              </w:rPr>
            </w:pPr>
            <w:r>
              <w:rPr>
                <w:rFonts w:ascii="Times New Roman" w:hAnsi="Times New Roman"/>
                <w:b/>
                <w:sz w:val="24"/>
                <w:szCs w:val="24"/>
              </w:rPr>
              <w:t>Развитие речи</w:t>
            </w:r>
          </w:p>
        </w:tc>
      </w:tr>
      <w:tr w:rsidR="00DB78F1" w:rsidRPr="00A50229" w:rsidTr="00DB78F1">
        <w:trPr>
          <w:cantSplit/>
          <w:trHeight w:val="374"/>
        </w:trPr>
        <w:tc>
          <w:tcPr>
            <w:tcW w:w="2552" w:type="dxa"/>
            <w:tcBorders>
              <w:top w:val="single" w:sz="4" w:space="0" w:color="auto"/>
              <w:left w:val="single" w:sz="4" w:space="0" w:color="000000"/>
              <w:bottom w:val="single" w:sz="4" w:space="0" w:color="auto"/>
              <w:right w:val="single" w:sz="4" w:space="0" w:color="000000"/>
            </w:tcBorders>
          </w:tcPr>
          <w:p w:rsidR="00DB78F1" w:rsidRPr="00AB626D" w:rsidRDefault="00DB78F1" w:rsidP="00A05F89">
            <w:pPr>
              <w:spacing w:after="0" w:line="200" w:lineRule="exact"/>
              <w:rPr>
                <w:rFonts w:ascii="Times New Roman" w:hAnsi="Times New Roman" w:cs="Times New Roman"/>
              </w:rPr>
            </w:pPr>
            <w:r>
              <w:rPr>
                <w:rFonts w:ascii="Times New Roman" w:hAnsi="Times New Roman" w:cs="Times New Roman"/>
              </w:rPr>
              <w:t xml:space="preserve">Самостоятельно рассматривает картинки,  иллюстрации в книгах, игрушки, понимает речь взрослого. </w:t>
            </w:r>
          </w:p>
        </w:tc>
        <w:tc>
          <w:tcPr>
            <w:tcW w:w="299"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7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7"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52"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436" w:type="dxa"/>
            <w:tcBorders>
              <w:top w:val="single" w:sz="4" w:space="0" w:color="auto"/>
              <w:left w:val="single" w:sz="4" w:space="0" w:color="000000"/>
              <w:bottom w:val="single" w:sz="4" w:space="0" w:color="auto"/>
              <w:right w:val="single" w:sz="4" w:space="0" w:color="000000"/>
            </w:tcBorders>
            <w:textDirection w:val="btLr"/>
          </w:tcPr>
          <w:p w:rsidR="00DB78F1" w:rsidRPr="00A50229" w:rsidRDefault="00DB78F1" w:rsidP="00A05F89">
            <w:pPr>
              <w:spacing w:after="0" w:line="240" w:lineRule="exact"/>
              <w:ind w:left="113" w:right="113"/>
              <w:rPr>
                <w:rFonts w:ascii="Times New Roman" w:hAnsi="Times New Roman"/>
                <w:b/>
              </w:rPr>
            </w:pPr>
          </w:p>
        </w:tc>
      </w:tr>
      <w:tr w:rsidR="00DB78F1" w:rsidRPr="00A50229" w:rsidTr="00DB78F1">
        <w:trPr>
          <w:cantSplit/>
          <w:trHeight w:val="374"/>
        </w:trPr>
        <w:tc>
          <w:tcPr>
            <w:tcW w:w="2552" w:type="dxa"/>
            <w:tcBorders>
              <w:top w:val="single" w:sz="4" w:space="0" w:color="auto"/>
              <w:left w:val="single" w:sz="4" w:space="0" w:color="000000"/>
              <w:bottom w:val="single" w:sz="4" w:space="0" w:color="auto"/>
              <w:right w:val="single" w:sz="4" w:space="0" w:color="000000"/>
            </w:tcBorders>
          </w:tcPr>
          <w:p w:rsidR="00DB78F1" w:rsidRDefault="00DB78F1" w:rsidP="00A05F89">
            <w:pPr>
              <w:spacing w:after="0" w:line="200" w:lineRule="exact"/>
              <w:rPr>
                <w:rFonts w:ascii="Times New Roman" w:hAnsi="Times New Roman" w:cs="Times New Roman"/>
              </w:rPr>
            </w:pPr>
            <w:r>
              <w:rPr>
                <w:rFonts w:ascii="Times New Roman" w:hAnsi="Times New Roman" w:cs="Times New Roman"/>
              </w:rPr>
              <w:t>По словесному  указанию педагога находит предметы по названию, цвету, размеру.</w:t>
            </w:r>
          </w:p>
        </w:tc>
        <w:tc>
          <w:tcPr>
            <w:tcW w:w="299"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7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7"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52"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436" w:type="dxa"/>
            <w:tcBorders>
              <w:top w:val="single" w:sz="4" w:space="0" w:color="auto"/>
              <w:left w:val="single" w:sz="4" w:space="0" w:color="000000"/>
              <w:bottom w:val="single" w:sz="4" w:space="0" w:color="auto"/>
              <w:right w:val="single" w:sz="4" w:space="0" w:color="000000"/>
            </w:tcBorders>
            <w:textDirection w:val="btLr"/>
          </w:tcPr>
          <w:p w:rsidR="00DB78F1" w:rsidRPr="00A50229" w:rsidRDefault="00DB78F1" w:rsidP="00A05F89">
            <w:pPr>
              <w:spacing w:after="0" w:line="240" w:lineRule="exact"/>
              <w:ind w:left="113" w:right="113"/>
              <w:rPr>
                <w:rFonts w:ascii="Times New Roman" w:hAnsi="Times New Roman"/>
                <w:b/>
              </w:rPr>
            </w:pPr>
          </w:p>
        </w:tc>
      </w:tr>
      <w:tr w:rsidR="00DB78F1" w:rsidRPr="00A50229" w:rsidTr="00DB78F1">
        <w:trPr>
          <w:cantSplit/>
          <w:trHeight w:val="374"/>
        </w:trPr>
        <w:tc>
          <w:tcPr>
            <w:tcW w:w="2552" w:type="dxa"/>
            <w:tcBorders>
              <w:top w:val="single" w:sz="4" w:space="0" w:color="auto"/>
              <w:left w:val="single" w:sz="4" w:space="0" w:color="000000"/>
              <w:bottom w:val="single" w:sz="4" w:space="0" w:color="auto"/>
              <w:right w:val="single" w:sz="4" w:space="0" w:color="000000"/>
            </w:tcBorders>
          </w:tcPr>
          <w:p w:rsidR="00DB78F1" w:rsidRDefault="00DB78F1" w:rsidP="00A05F89">
            <w:pPr>
              <w:spacing w:after="0" w:line="200" w:lineRule="exact"/>
              <w:rPr>
                <w:rFonts w:ascii="Times New Roman" w:hAnsi="Times New Roman" w:cs="Times New Roman"/>
              </w:rPr>
            </w:pPr>
            <w:r>
              <w:rPr>
                <w:rFonts w:ascii="Times New Roman" w:hAnsi="Times New Roman" w:cs="Times New Roman"/>
              </w:rPr>
              <w:t>Называет местоположение предметов</w:t>
            </w:r>
          </w:p>
        </w:tc>
        <w:tc>
          <w:tcPr>
            <w:tcW w:w="299"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7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7"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52"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436" w:type="dxa"/>
            <w:tcBorders>
              <w:top w:val="single" w:sz="4" w:space="0" w:color="auto"/>
              <w:left w:val="single" w:sz="4" w:space="0" w:color="000000"/>
              <w:bottom w:val="single" w:sz="4" w:space="0" w:color="auto"/>
              <w:right w:val="single" w:sz="4" w:space="0" w:color="000000"/>
            </w:tcBorders>
            <w:textDirection w:val="btLr"/>
          </w:tcPr>
          <w:p w:rsidR="00DB78F1" w:rsidRPr="00A50229" w:rsidRDefault="00DB78F1" w:rsidP="00A05F89">
            <w:pPr>
              <w:spacing w:after="0" w:line="240" w:lineRule="exact"/>
              <w:ind w:left="113" w:right="113"/>
              <w:rPr>
                <w:rFonts w:ascii="Times New Roman" w:hAnsi="Times New Roman"/>
                <w:b/>
              </w:rPr>
            </w:pPr>
          </w:p>
        </w:tc>
      </w:tr>
      <w:tr w:rsidR="00DB78F1" w:rsidRPr="00A50229" w:rsidTr="00DB78F1">
        <w:trPr>
          <w:cantSplit/>
          <w:trHeight w:val="374"/>
        </w:trPr>
        <w:tc>
          <w:tcPr>
            <w:tcW w:w="2552" w:type="dxa"/>
            <w:tcBorders>
              <w:top w:val="single" w:sz="4" w:space="0" w:color="auto"/>
              <w:left w:val="single" w:sz="4" w:space="0" w:color="000000"/>
              <w:bottom w:val="single" w:sz="4" w:space="0" w:color="auto"/>
              <w:right w:val="single" w:sz="4" w:space="0" w:color="000000"/>
            </w:tcBorders>
          </w:tcPr>
          <w:p w:rsidR="00DB78F1" w:rsidRDefault="00DB78F1" w:rsidP="00A05F89">
            <w:pPr>
              <w:spacing w:after="0" w:line="200" w:lineRule="exact"/>
              <w:rPr>
                <w:rFonts w:ascii="Times New Roman" w:hAnsi="Times New Roman" w:cs="Times New Roman"/>
              </w:rPr>
            </w:pPr>
            <w:r>
              <w:rPr>
                <w:rFonts w:ascii="Times New Roman" w:hAnsi="Times New Roman" w:cs="Times New Roman"/>
              </w:rPr>
              <w:t>Правильно воспроизводит звукоподражания</w:t>
            </w:r>
          </w:p>
        </w:tc>
        <w:tc>
          <w:tcPr>
            <w:tcW w:w="299"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7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7"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52"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436" w:type="dxa"/>
            <w:tcBorders>
              <w:top w:val="single" w:sz="4" w:space="0" w:color="auto"/>
              <w:left w:val="single" w:sz="4" w:space="0" w:color="000000"/>
              <w:bottom w:val="single" w:sz="4" w:space="0" w:color="auto"/>
              <w:right w:val="single" w:sz="4" w:space="0" w:color="000000"/>
            </w:tcBorders>
            <w:textDirection w:val="btLr"/>
          </w:tcPr>
          <w:p w:rsidR="00DB78F1" w:rsidRPr="00A50229" w:rsidRDefault="00DB78F1" w:rsidP="00A05F89">
            <w:pPr>
              <w:spacing w:after="0" w:line="240" w:lineRule="exact"/>
              <w:ind w:left="113" w:right="113"/>
              <w:rPr>
                <w:rFonts w:ascii="Times New Roman" w:hAnsi="Times New Roman"/>
                <w:b/>
              </w:rPr>
            </w:pPr>
          </w:p>
        </w:tc>
      </w:tr>
      <w:tr w:rsidR="00DB78F1" w:rsidRPr="00A50229" w:rsidTr="00DB78F1">
        <w:trPr>
          <w:cantSplit/>
          <w:trHeight w:val="374"/>
        </w:trPr>
        <w:tc>
          <w:tcPr>
            <w:tcW w:w="2552" w:type="dxa"/>
            <w:tcBorders>
              <w:top w:val="single" w:sz="4" w:space="0" w:color="auto"/>
              <w:left w:val="single" w:sz="4" w:space="0" w:color="000000"/>
              <w:bottom w:val="single" w:sz="4" w:space="0" w:color="auto"/>
              <w:right w:val="single" w:sz="4" w:space="0" w:color="000000"/>
            </w:tcBorders>
          </w:tcPr>
          <w:p w:rsidR="00DB78F1" w:rsidRPr="00AB626D" w:rsidRDefault="00DB78F1" w:rsidP="00A05F89">
            <w:pPr>
              <w:spacing w:after="0" w:line="200" w:lineRule="exact"/>
              <w:rPr>
                <w:rFonts w:ascii="Times New Roman" w:hAnsi="Times New Roman" w:cs="Times New Roman"/>
              </w:rPr>
            </w:pPr>
            <w:r>
              <w:rPr>
                <w:rFonts w:ascii="Times New Roman" w:hAnsi="Times New Roman" w:cs="Times New Roman"/>
              </w:rPr>
              <w:t>Употребляет вопросительные слова</w:t>
            </w:r>
          </w:p>
        </w:tc>
        <w:tc>
          <w:tcPr>
            <w:tcW w:w="299"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7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7"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52"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436" w:type="dxa"/>
            <w:tcBorders>
              <w:top w:val="single" w:sz="4" w:space="0" w:color="auto"/>
              <w:left w:val="single" w:sz="4" w:space="0" w:color="000000"/>
              <w:bottom w:val="single" w:sz="4" w:space="0" w:color="auto"/>
              <w:right w:val="single" w:sz="4" w:space="0" w:color="000000"/>
            </w:tcBorders>
            <w:textDirection w:val="btLr"/>
          </w:tcPr>
          <w:p w:rsidR="00DB78F1" w:rsidRPr="00A50229" w:rsidRDefault="00DB78F1" w:rsidP="00A05F89">
            <w:pPr>
              <w:spacing w:after="0" w:line="240" w:lineRule="exact"/>
              <w:ind w:left="113" w:right="113"/>
              <w:rPr>
                <w:rFonts w:ascii="Times New Roman" w:hAnsi="Times New Roman"/>
                <w:b/>
              </w:rPr>
            </w:pPr>
          </w:p>
        </w:tc>
      </w:tr>
      <w:tr w:rsidR="00DB78F1" w:rsidRPr="00A50229" w:rsidTr="00DB78F1">
        <w:trPr>
          <w:cantSplit/>
          <w:trHeight w:val="346"/>
        </w:trPr>
        <w:tc>
          <w:tcPr>
            <w:tcW w:w="2552" w:type="dxa"/>
            <w:tcBorders>
              <w:top w:val="single" w:sz="4" w:space="0" w:color="auto"/>
              <w:left w:val="single" w:sz="4" w:space="0" w:color="000000"/>
              <w:bottom w:val="single" w:sz="4" w:space="0" w:color="auto"/>
              <w:right w:val="single" w:sz="4" w:space="0" w:color="000000"/>
            </w:tcBorders>
          </w:tcPr>
          <w:p w:rsidR="00DB78F1" w:rsidRPr="00AB626D" w:rsidRDefault="00DB78F1" w:rsidP="00A05F89">
            <w:pPr>
              <w:autoSpaceDE w:val="0"/>
              <w:autoSpaceDN w:val="0"/>
              <w:adjustRightInd w:val="0"/>
              <w:spacing w:after="0" w:line="200" w:lineRule="exact"/>
              <w:jc w:val="both"/>
              <w:rPr>
                <w:rFonts w:ascii="Times New Roman" w:hAnsi="Times New Roman" w:cs="Times New Roman"/>
              </w:rPr>
            </w:pPr>
            <w:r>
              <w:rPr>
                <w:rFonts w:ascii="Times New Roman" w:hAnsi="Times New Roman" w:cs="Times New Roman"/>
              </w:rPr>
              <w:t xml:space="preserve">Отвечает на простейшие и более сложные вопросы, </w:t>
            </w:r>
          </w:p>
        </w:tc>
        <w:tc>
          <w:tcPr>
            <w:tcW w:w="299"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7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7"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52"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436" w:type="dxa"/>
            <w:tcBorders>
              <w:top w:val="single" w:sz="4" w:space="0" w:color="auto"/>
              <w:left w:val="single" w:sz="4" w:space="0" w:color="000000"/>
              <w:bottom w:val="single" w:sz="4" w:space="0" w:color="auto"/>
              <w:right w:val="single" w:sz="4" w:space="0" w:color="000000"/>
            </w:tcBorders>
            <w:textDirection w:val="btLr"/>
          </w:tcPr>
          <w:p w:rsidR="00DB78F1" w:rsidRPr="00A50229" w:rsidRDefault="00DB78F1" w:rsidP="00A05F89">
            <w:pPr>
              <w:spacing w:after="0" w:line="240" w:lineRule="exact"/>
              <w:ind w:left="113" w:right="113"/>
              <w:rPr>
                <w:rFonts w:ascii="Times New Roman" w:hAnsi="Times New Roman"/>
                <w:b/>
              </w:rPr>
            </w:pPr>
          </w:p>
        </w:tc>
      </w:tr>
      <w:tr w:rsidR="00DB78F1" w:rsidRPr="00A50229" w:rsidTr="00DB78F1">
        <w:trPr>
          <w:cantSplit/>
          <w:trHeight w:val="346"/>
        </w:trPr>
        <w:tc>
          <w:tcPr>
            <w:tcW w:w="2552" w:type="dxa"/>
            <w:tcBorders>
              <w:top w:val="single" w:sz="4" w:space="0" w:color="auto"/>
              <w:left w:val="single" w:sz="4" w:space="0" w:color="000000"/>
              <w:bottom w:val="single" w:sz="4" w:space="0" w:color="auto"/>
              <w:right w:val="single" w:sz="4" w:space="0" w:color="000000"/>
            </w:tcBorders>
          </w:tcPr>
          <w:p w:rsidR="00DB78F1" w:rsidRDefault="00DB78F1" w:rsidP="00A05F89">
            <w:pPr>
              <w:autoSpaceDE w:val="0"/>
              <w:autoSpaceDN w:val="0"/>
              <w:adjustRightInd w:val="0"/>
              <w:spacing w:after="0" w:line="200" w:lineRule="exact"/>
              <w:jc w:val="both"/>
              <w:rPr>
                <w:rFonts w:ascii="Times New Roman" w:hAnsi="Times New Roman" w:cs="Times New Roman"/>
              </w:rPr>
            </w:pPr>
            <w:r>
              <w:rPr>
                <w:rFonts w:ascii="Times New Roman" w:hAnsi="Times New Roman" w:cs="Times New Roman"/>
              </w:rPr>
              <w:t>Во время игр - инсценировок повторяет несложные фразы.</w:t>
            </w:r>
          </w:p>
        </w:tc>
        <w:tc>
          <w:tcPr>
            <w:tcW w:w="299"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7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7"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52"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436" w:type="dxa"/>
            <w:tcBorders>
              <w:top w:val="single" w:sz="4" w:space="0" w:color="auto"/>
              <w:left w:val="single" w:sz="4" w:space="0" w:color="000000"/>
              <w:bottom w:val="single" w:sz="4" w:space="0" w:color="auto"/>
              <w:right w:val="single" w:sz="4" w:space="0" w:color="000000"/>
            </w:tcBorders>
            <w:textDirection w:val="btLr"/>
          </w:tcPr>
          <w:p w:rsidR="00DB78F1" w:rsidRPr="00A50229" w:rsidRDefault="00DB78F1" w:rsidP="00A05F89">
            <w:pPr>
              <w:spacing w:after="0" w:line="240" w:lineRule="exact"/>
              <w:ind w:left="113" w:right="113"/>
              <w:rPr>
                <w:rFonts w:ascii="Times New Roman" w:hAnsi="Times New Roman"/>
                <w:b/>
              </w:rPr>
            </w:pPr>
          </w:p>
        </w:tc>
      </w:tr>
      <w:tr w:rsidR="00DB78F1" w:rsidRPr="00A50229" w:rsidTr="00DB78F1">
        <w:trPr>
          <w:cantSplit/>
          <w:trHeight w:val="429"/>
        </w:trPr>
        <w:tc>
          <w:tcPr>
            <w:tcW w:w="2552" w:type="dxa"/>
            <w:tcBorders>
              <w:top w:val="single" w:sz="4" w:space="0" w:color="auto"/>
              <w:left w:val="single" w:sz="4" w:space="0" w:color="000000"/>
              <w:bottom w:val="single" w:sz="4" w:space="0" w:color="auto"/>
              <w:right w:val="single" w:sz="4" w:space="0" w:color="000000"/>
            </w:tcBorders>
          </w:tcPr>
          <w:p w:rsidR="00DB78F1" w:rsidRPr="00C2368C" w:rsidRDefault="00DB78F1" w:rsidP="00A05F89">
            <w:pPr>
              <w:spacing w:after="0" w:line="240" w:lineRule="exact"/>
              <w:rPr>
                <w:rFonts w:ascii="Times New Roman" w:hAnsi="Times New Roman"/>
                <w:b/>
              </w:rPr>
            </w:pPr>
            <w:r>
              <w:rPr>
                <w:rFonts w:ascii="Times New Roman" w:hAnsi="Times New Roman"/>
                <w:b/>
              </w:rPr>
              <w:t>Итого:</w:t>
            </w:r>
          </w:p>
        </w:tc>
        <w:tc>
          <w:tcPr>
            <w:tcW w:w="299"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7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7"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52"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436" w:type="dxa"/>
            <w:tcBorders>
              <w:top w:val="single" w:sz="4" w:space="0" w:color="auto"/>
              <w:left w:val="single" w:sz="4" w:space="0" w:color="000000"/>
              <w:bottom w:val="single" w:sz="4" w:space="0" w:color="auto"/>
              <w:right w:val="single" w:sz="4" w:space="0" w:color="000000"/>
            </w:tcBorders>
            <w:textDirection w:val="btLr"/>
          </w:tcPr>
          <w:p w:rsidR="00DB78F1" w:rsidRPr="00A50229" w:rsidRDefault="00DB78F1" w:rsidP="00A05F89">
            <w:pPr>
              <w:spacing w:after="0" w:line="240" w:lineRule="exact"/>
              <w:ind w:left="113" w:right="113"/>
              <w:rPr>
                <w:rFonts w:ascii="Times New Roman" w:hAnsi="Times New Roman"/>
                <w:b/>
              </w:rPr>
            </w:pPr>
          </w:p>
        </w:tc>
      </w:tr>
      <w:tr w:rsidR="00DB78F1" w:rsidRPr="00923C46" w:rsidTr="00DB78F1">
        <w:tc>
          <w:tcPr>
            <w:tcW w:w="9639" w:type="dxa"/>
            <w:gridSpan w:val="27"/>
            <w:tcBorders>
              <w:top w:val="single" w:sz="4" w:space="0" w:color="000000"/>
              <w:left w:val="single" w:sz="4" w:space="0" w:color="000000"/>
              <w:bottom w:val="single" w:sz="4" w:space="0" w:color="000000"/>
              <w:right w:val="single" w:sz="4" w:space="0" w:color="000000"/>
            </w:tcBorders>
            <w:hideMark/>
          </w:tcPr>
          <w:p w:rsidR="00DB78F1" w:rsidRPr="00A50229" w:rsidRDefault="00DB78F1" w:rsidP="00A05F89">
            <w:pPr>
              <w:pStyle w:val="NoSpacing"/>
              <w:spacing w:line="220" w:lineRule="exact"/>
              <w:jc w:val="center"/>
              <w:rPr>
                <w:rFonts w:ascii="Times New Roman" w:hAnsi="Times New Roman"/>
                <w:b/>
                <w:sz w:val="24"/>
                <w:szCs w:val="24"/>
              </w:rPr>
            </w:pPr>
            <w:r w:rsidRPr="00A50229">
              <w:rPr>
                <w:rFonts w:ascii="Times New Roman" w:hAnsi="Times New Roman"/>
                <w:b/>
                <w:sz w:val="24"/>
                <w:szCs w:val="24"/>
              </w:rPr>
              <w:t xml:space="preserve"> «</w:t>
            </w:r>
            <w:r>
              <w:rPr>
                <w:rFonts w:ascii="Times New Roman" w:hAnsi="Times New Roman"/>
                <w:b/>
                <w:sz w:val="24"/>
                <w:szCs w:val="24"/>
              </w:rPr>
              <w:t>Приобщение к художественной литературе</w:t>
            </w:r>
            <w:r w:rsidRPr="00A50229">
              <w:rPr>
                <w:rFonts w:ascii="Times New Roman" w:hAnsi="Times New Roman"/>
                <w:b/>
                <w:sz w:val="24"/>
                <w:szCs w:val="24"/>
              </w:rPr>
              <w:t xml:space="preserve">» </w:t>
            </w:r>
          </w:p>
        </w:tc>
      </w:tr>
      <w:tr w:rsidR="00DB78F1" w:rsidRPr="00A50229" w:rsidTr="00DB78F1">
        <w:trPr>
          <w:cantSplit/>
          <w:trHeight w:val="374"/>
        </w:trPr>
        <w:tc>
          <w:tcPr>
            <w:tcW w:w="2552" w:type="dxa"/>
            <w:tcBorders>
              <w:top w:val="single" w:sz="4" w:space="0" w:color="auto"/>
              <w:left w:val="single" w:sz="4" w:space="0" w:color="000000"/>
              <w:bottom w:val="single" w:sz="4" w:space="0" w:color="auto"/>
              <w:right w:val="single" w:sz="4" w:space="0" w:color="000000"/>
            </w:tcBorders>
          </w:tcPr>
          <w:p w:rsidR="00DB78F1" w:rsidRPr="00AB626D" w:rsidRDefault="00DB78F1" w:rsidP="00A05F89">
            <w:pPr>
              <w:spacing w:after="0" w:line="200" w:lineRule="exact"/>
              <w:rPr>
                <w:rFonts w:ascii="Times New Roman" w:hAnsi="Times New Roman" w:cs="Times New Roman"/>
              </w:rPr>
            </w:pPr>
            <w:r>
              <w:rPr>
                <w:rFonts w:ascii="Times New Roman" w:hAnsi="Times New Roman" w:cs="Times New Roman"/>
              </w:rPr>
              <w:t>Слушает сказки, песенки, авторские произведения, умеет слушать  без наглядного сопровождения.</w:t>
            </w:r>
          </w:p>
        </w:tc>
        <w:tc>
          <w:tcPr>
            <w:tcW w:w="299"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7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7"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52"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436" w:type="dxa"/>
            <w:tcBorders>
              <w:top w:val="single" w:sz="4" w:space="0" w:color="auto"/>
              <w:left w:val="single" w:sz="4" w:space="0" w:color="000000"/>
              <w:bottom w:val="single" w:sz="4" w:space="0" w:color="auto"/>
              <w:right w:val="single" w:sz="4" w:space="0" w:color="000000"/>
            </w:tcBorders>
            <w:textDirection w:val="btLr"/>
          </w:tcPr>
          <w:p w:rsidR="00DB78F1" w:rsidRPr="00A50229" w:rsidRDefault="00DB78F1" w:rsidP="00A05F89">
            <w:pPr>
              <w:spacing w:after="0" w:line="240" w:lineRule="exact"/>
              <w:ind w:left="113" w:right="113"/>
              <w:rPr>
                <w:rFonts w:ascii="Times New Roman" w:hAnsi="Times New Roman"/>
                <w:b/>
              </w:rPr>
            </w:pPr>
          </w:p>
        </w:tc>
      </w:tr>
      <w:tr w:rsidR="00DB78F1" w:rsidRPr="00A50229" w:rsidTr="00DB78F1">
        <w:trPr>
          <w:cantSplit/>
          <w:trHeight w:val="374"/>
        </w:trPr>
        <w:tc>
          <w:tcPr>
            <w:tcW w:w="2552" w:type="dxa"/>
            <w:tcBorders>
              <w:top w:val="single" w:sz="4" w:space="0" w:color="auto"/>
              <w:left w:val="single" w:sz="4" w:space="0" w:color="000000"/>
              <w:bottom w:val="single" w:sz="4" w:space="0" w:color="auto"/>
              <w:right w:val="single" w:sz="4" w:space="0" w:color="000000"/>
            </w:tcBorders>
          </w:tcPr>
          <w:p w:rsidR="00DB78F1" w:rsidRPr="00AB626D" w:rsidRDefault="00DB78F1" w:rsidP="00A05F89">
            <w:pPr>
              <w:spacing w:after="0" w:line="200" w:lineRule="exact"/>
              <w:rPr>
                <w:rFonts w:ascii="Times New Roman" w:hAnsi="Times New Roman" w:cs="Times New Roman"/>
              </w:rPr>
            </w:pPr>
            <w:r>
              <w:rPr>
                <w:rFonts w:ascii="Times New Roman" w:hAnsi="Times New Roman" w:cs="Times New Roman"/>
              </w:rPr>
              <w:t xml:space="preserve">Договаривает слова, фразы при чтении воспитателем знакомых стихотворений. </w:t>
            </w:r>
          </w:p>
        </w:tc>
        <w:tc>
          <w:tcPr>
            <w:tcW w:w="299"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7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7"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52"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436" w:type="dxa"/>
            <w:tcBorders>
              <w:top w:val="single" w:sz="4" w:space="0" w:color="auto"/>
              <w:left w:val="single" w:sz="4" w:space="0" w:color="000000"/>
              <w:bottom w:val="single" w:sz="4" w:space="0" w:color="auto"/>
              <w:right w:val="single" w:sz="4" w:space="0" w:color="000000"/>
            </w:tcBorders>
            <w:textDirection w:val="btLr"/>
          </w:tcPr>
          <w:p w:rsidR="00DB78F1" w:rsidRPr="00A50229" w:rsidRDefault="00DB78F1" w:rsidP="00A05F89">
            <w:pPr>
              <w:spacing w:after="0" w:line="240" w:lineRule="exact"/>
              <w:ind w:left="113" w:right="113"/>
              <w:rPr>
                <w:rFonts w:ascii="Times New Roman" w:hAnsi="Times New Roman"/>
                <w:b/>
              </w:rPr>
            </w:pPr>
          </w:p>
        </w:tc>
      </w:tr>
      <w:tr w:rsidR="00DB78F1" w:rsidRPr="00A50229" w:rsidTr="00DB78F1">
        <w:trPr>
          <w:cantSplit/>
          <w:trHeight w:val="346"/>
        </w:trPr>
        <w:tc>
          <w:tcPr>
            <w:tcW w:w="2552" w:type="dxa"/>
            <w:tcBorders>
              <w:top w:val="single" w:sz="4" w:space="0" w:color="auto"/>
              <w:left w:val="single" w:sz="4" w:space="0" w:color="000000"/>
              <w:bottom w:val="single" w:sz="4" w:space="0" w:color="auto"/>
              <w:right w:val="single" w:sz="4" w:space="0" w:color="000000"/>
            </w:tcBorders>
          </w:tcPr>
          <w:p w:rsidR="00DB78F1" w:rsidRPr="00AB626D" w:rsidRDefault="00DB78F1" w:rsidP="00A05F89">
            <w:pPr>
              <w:autoSpaceDE w:val="0"/>
              <w:autoSpaceDN w:val="0"/>
              <w:adjustRightInd w:val="0"/>
              <w:spacing w:after="0" w:line="200" w:lineRule="exact"/>
              <w:jc w:val="both"/>
              <w:rPr>
                <w:rFonts w:ascii="Times New Roman" w:hAnsi="Times New Roman" w:cs="Times New Roman"/>
              </w:rPr>
            </w:pPr>
            <w:r>
              <w:rPr>
                <w:rFonts w:ascii="Times New Roman" w:hAnsi="Times New Roman" w:cs="Times New Roman"/>
              </w:rPr>
              <w:t>Рассматривает рисунки в книгах, называет знакомые предметы, показывает их по просьбе воспитателя.</w:t>
            </w:r>
          </w:p>
        </w:tc>
        <w:tc>
          <w:tcPr>
            <w:tcW w:w="299"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7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7"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52"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436" w:type="dxa"/>
            <w:tcBorders>
              <w:top w:val="single" w:sz="4" w:space="0" w:color="auto"/>
              <w:left w:val="single" w:sz="4" w:space="0" w:color="000000"/>
              <w:bottom w:val="single" w:sz="4" w:space="0" w:color="auto"/>
              <w:right w:val="single" w:sz="4" w:space="0" w:color="000000"/>
            </w:tcBorders>
            <w:textDirection w:val="btLr"/>
          </w:tcPr>
          <w:p w:rsidR="00DB78F1" w:rsidRPr="00A50229" w:rsidRDefault="00DB78F1" w:rsidP="00A05F89">
            <w:pPr>
              <w:spacing w:after="0" w:line="240" w:lineRule="exact"/>
              <w:ind w:left="113" w:right="113"/>
              <w:rPr>
                <w:rFonts w:ascii="Times New Roman" w:hAnsi="Times New Roman"/>
                <w:b/>
              </w:rPr>
            </w:pPr>
          </w:p>
        </w:tc>
      </w:tr>
      <w:tr w:rsidR="00DB78F1" w:rsidRPr="00A50229" w:rsidTr="00DB78F1">
        <w:trPr>
          <w:cantSplit/>
          <w:trHeight w:val="346"/>
        </w:trPr>
        <w:tc>
          <w:tcPr>
            <w:tcW w:w="2552" w:type="dxa"/>
            <w:tcBorders>
              <w:top w:val="single" w:sz="4" w:space="0" w:color="auto"/>
              <w:left w:val="single" w:sz="4" w:space="0" w:color="000000"/>
              <w:bottom w:val="single" w:sz="4" w:space="0" w:color="auto"/>
              <w:right w:val="single" w:sz="4" w:space="0" w:color="000000"/>
            </w:tcBorders>
          </w:tcPr>
          <w:p w:rsidR="00DB78F1" w:rsidRDefault="00DB78F1" w:rsidP="00A05F89">
            <w:pPr>
              <w:autoSpaceDE w:val="0"/>
              <w:autoSpaceDN w:val="0"/>
              <w:adjustRightInd w:val="0"/>
              <w:spacing w:after="0" w:line="200" w:lineRule="exact"/>
              <w:jc w:val="both"/>
              <w:rPr>
                <w:rFonts w:ascii="Times New Roman" w:hAnsi="Times New Roman" w:cs="Times New Roman"/>
              </w:rPr>
            </w:pPr>
            <w:r>
              <w:rPr>
                <w:rFonts w:ascii="Times New Roman" w:hAnsi="Times New Roman" w:cs="Times New Roman"/>
              </w:rPr>
              <w:t>Сопровождает чтение небольших поэтических произведений игровыми действиями.</w:t>
            </w:r>
          </w:p>
        </w:tc>
        <w:tc>
          <w:tcPr>
            <w:tcW w:w="299"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7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7"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52"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436" w:type="dxa"/>
            <w:tcBorders>
              <w:top w:val="single" w:sz="4" w:space="0" w:color="auto"/>
              <w:left w:val="single" w:sz="4" w:space="0" w:color="000000"/>
              <w:bottom w:val="single" w:sz="4" w:space="0" w:color="auto"/>
              <w:right w:val="single" w:sz="4" w:space="0" w:color="000000"/>
            </w:tcBorders>
            <w:textDirection w:val="btLr"/>
          </w:tcPr>
          <w:p w:rsidR="00DB78F1" w:rsidRPr="00A50229" w:rsidRDefault="00DB78F1" w:rsidP="00A05F89">
            <w:pPr>
              <w:spacing w:after="0" w:line="240" w:lineRule="exact"/>
              <w:ind w:left="113" w:right="113"/>
              <w:rPr>
                <w:rFonts w:ascii="Times New Roman" w:hAnsi="Times New Roman"/>
                <w:b/>
              </w:rPr>
            </w:pPr>
          </w:p>
        </w:tc>
      </w:tr>
      <w:tr w:rsidR="00DB78F1" w:rsidRPr="00A50229" w:rsidTr="00DB78F1">
        <w:trPr>
          <w:cantSplit/>
          <w:trHeight w:val="429"/>
        </w:trPr>
        <w:tc>
          <w:tcPr>
            <w:tcW w:w="2552" w:type="dxa"/>
            <w:tcBorders>
              <w:top w:val="single" w:sz="4" w:space="0" w:color="auto"/>
              <w:left w:val="single" w:sz="4" w:space="0" w:color="000000"/>
              <w:bottom w:val="single" w:sz="4" w:space="0" w:color="auto"/>
              <w:right w:val="single" w:sz="4" w:space="0" w:color="000000"/>
            </w:tcBorders>
          </w:tcPr>
          <w:p w:rsidR="00DB78F1" w:rsidRPr="00C2368C" w:rsidRDefault="00DB78F1" w:rsidP="00A05F89">
            <w:pPr>
              <w:spacing w:after="0" w:line="240" w:lineRule="exact"/>
              <w:rPr>
                <w:rFonts w:ascii="Times New Roman" w:hAnsi="Times New Roman"/>
                <w:b/>
              </w:rPr>
            </w:pPr>
            <w:r>
              <w:rPr>
                <w:rFonts w:ascii="Times New Roman" w:hAnsi="Times New Roman"/>
                <w:b/>
              </w:rPr>
              <w:t>Итого:</w:t>
            </w:r>
          </w:p>
        </w:tc>
        <w:tc>
          <w:tcPr>
            <w:tcW w:w="299"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7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7"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52"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436" w:type="dxa"/>
            <w:tcBorders>
              <w:top w:val="single" w:sz="4" w:space="0" w:color="auto"/>
              <w:left w:val="single" w:sz="4" w:space="0" w:color="000000"/>
              <w:bottom w:val="single" w:sz="4" w:space="0" w:color="auto"/>
              <w:right w:val="single" w:sz="4" w:space="0" w:color="000000"/>
            </w:tcBorders>
            <w:textDirection w:val="btLr"/>
          </w:tcPr>
          <w:p w:rsidR="00DB78F1" w:rsidRPr="00A50229" w:rsidRDefault="00DB78F1" w:rsidP="00A05F89">
            <w:pPr>
              <w:spacing w:after="0" w:line="240" w:lineRule="exact"/>
              <w:ind w:left="113" w:right="113"/>
              <w:rPr>
                <w:rFonts w:ascii="Times New Roman" w:hAnsi="Times New Roman"/>
                <w:b/>
              </w:rPr>
            </w:pPr>
          </w:p>
        </w:tc>
      </w:tr>
      <w:tr w:rsidR="00DB78F1" w:rsidRPr="00923C46" w:rsidTr="00DB78F1">
        <w:tc>
          <w:tcPr>
            <w:tcW w:w="9639" w:type="dxa"/>
            <w:gridSpan w:val="27"/>
            <w:tcBorders>
              <w:top w:val="single" w:sz="4" w:space="0" w:color="000000"/>
              <w:left w:val="single" w:sz="4" w:space="0" w:color="000000"/>
              <w:bottom w:val="single" w:sz="4" w:space="0" w:color="000000"/>
              <w:right w:val="single" w:sz="4" w:space="0" w:color="000000"/>
            </w:tcBorders>
            <w:hideMark/>
          </w:tcPr>
          <w:p w:rsidR="00DB78F1" w:rsidRPr="00A50229" w:rsidRDefault="00DB78F1" w:rsidP="00A05F89">
            <w:pPr>
              <w:pStyle w:val="NoSpacing"/>
              <w:spacing w:line="220" w:lineRule="exact"/>
              <w:jc w:val="center"/>
              <w:rPr>
                <w:rFonts w:ascii="Times New Roman" w:hAnsi="Times New Roman"/>
                <w:b/>
                <w:sz w:val="24"/>
                <w:szCs w:val="24"/>
              </w:rPr>
            </w:pPr>
            <w:r w:rsidRPr="00A50229">
              <w:rPr>
                <w:rFonts w:ascii="Times New Roman" w:hAnsi="Times New Roman"/>
                <w:b/>
                <w:sz w:val="24"/>
                <w:szCs w:val="24"/>
              </w:rPr>
              <w:t>Образовательная область «</w:t>
            </w:r>
            <w:r>
              <w:rPr>
                <w:rFonts w:ascii="Times New Roman" w:hAnsi="Times New Roman"/>
                <w:b/>
                <w:sz w:val="24"/>
                <w:szCs w:val="24"/>
              </w:rPr>
              <w:t>Художественно-эстетическое развитие</w:t>
            </w:r>
            <w:r w:rsidRPr="00A50229">
              <w:rPr>
                <w:rFonts w:ascii="Times New Roman" w:hAnsi="Times New Roman"/>
                <w:b/>
                <w:sz w:val="24"/>
                <w:szCs w:val="24"/>
              </w:rPr>
              <w:t xml:space="preserve">» </w:t>
            </w:r>
          </w:p>
        </w:tc>
      </w:tr>
      <w:tr w:rsidR="00DB78F1" w:rsidRPr="00923C46" w:rsidTr="00DB78F1">
        <w:tc>
          <w:tcPr>
            <w:tcW w:w="9639" w:type="dxa"/>
            <w:gridSpan w:val="27"/>
            <w:tcBorders>
              <w:top w:val="single" w:sz="4" w:space="0" w:color="000000"/>
              <w:left w:val="single" w:sz="4" w:space="0" w:color="000000"/>
              <w:bottom w:val="single" w:sz="4" w:space="0" w:color="000000"/>
              <w:right w:val="single" w:sz="4" w:space="0" w:color="000000"/>
            </w:tcBorders>
          </w:tcPr>
          <w:p w:rsidR="00DB78F1" w:rsidRPr="00A50229" w:rsidRDefault="00DB78F1" w:rsidP="00A05F89">
            <w:pPr>
              <w:pStyle w:val="NoSpacing"/>
              <w:spacing w:line="220" w:lineRule="exact"/>
              <w:jc w:val="center"/>
              <w:rPr>
                <w:rFonts w:ascii="Times New Roman" w:hAnsi="Times New Roman"/>
                <w:b/>
                <w:sz w:val="24"/>
                <w:szCs w:val="24"/>
              </w:rPr>
            </w:pPr>
            <w:r>
              <w:rPr>
                <w:rFonts w:ascii="Times New Roman" w:hAnsi="Times New Roman"/>
                <w:b/>
                <w:sz w:val="24"/>
                <w:szCs w:val="24"/>
              </w:rPr>
              <w:t>Приобщение к искусству</w:t>
            </w:r>
          </w:p>
        </w:tc>
      </w:tr>
      <w:tr w:rsidR="00DB78F1" w:rsidRPr="00A50229" w:rsidTr="00DB78F1">
        <w:trPr>
          <w:cantSplit/>
          <w:trHeight w:val="374"/>
        </w:trPr>
        <w:tc>
          <w:tcPr>
            <w:tcW w:w="2552" w:type="dxa"/>
            <w:tcBorders>
              <w:top w:val="single" w:sz="4" w:space="0" w:color="auto"/>
              <w:left w:val="single" w:sz="4" w:space="0" w:color="000000"/>
              <w:bottom w:val="single" w:sz="4" w:space="0" w:color="auto"/>
              <w:right w:val="single" w:sz="4" w:space="0" w:color="000000"/>
            </w:tcBorders>
          </w:tcPr>
          <w:p w:rsidR="00DB78F1" w:rsidRPr="00AB626D" w:rsidRDefault="00DB78F1" w:rsidP="00A05F89">
            <w:pPr>
              <w:spacing w:after="0" w:line="200" w:lineRule="exact"/>
              <w:rPr>
                <w:rFonts w:ascii="Times New Roman" w:hAnsi="Times New Roman" w:cs="Times New Roman"/>
              </w:rPr>
            </w:pPr>
            <w:r>
              <w:rPr>
                <w:rFonts w:ascii="Times New Roman" w:hAnsi="Times New Roman" w:cs="Times New Roman"/>
              </w:rPr>
              <w:t>Отзывается на музыкальные произведения и  пение, пытается повторить.</w:t>
            </w:r>
          </w:p>
        </w:tc>
        <w:tc>
          <w:tcPr>
            <w:tcW w:w="299"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7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7"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52"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436" w:type="dxa"/>
            <w:tcBorders>
              <w:top w:val="single" w:sz="4" w:space="0" w:color="auto"/>
              <w:left w:val="single" w:sz="4" w:space="0" w:color="000000"/>
              <w:bottom w:val="single" w:sz="4" w:space="0" w:color="auto"/>
              <w:right w:val="single" w:sz="4" w:space="0" w:color="000000"/>
            </w:tcBorders>
            <w:textDirection w:val="btLr"/>
          </w:tcPr>
          <w:p w:rsidR="00DB78F1" w:rsidRPr="00A50229" w:rsidRDefault="00DB78F1" w:rsidP="00A05F89">
            <w:pPr>
              <w:spacing w:after="0" w:line="240" w:lineRule="exact"/>
              <w:ind w:left="113" w:right="113"/>
              <w:rPr>
                <w:rFonts w:ascii="Times New Roman" w:hAnsi="Times New Roman"/>
                <w:b/>
              </w:rPr>
            </w:pPr>
          </w:p>
        </w:tc>
      </w:tr>
      <w:tr w:rsidR="00DB78F1" w:rsidRPr="00A50229" w:rsidTr="00DB78F1">
        <w:trPr>
          <w:cantSplit/>
          <w:trHeight w:val="374"/>
        </w:trPr>
        <w:tc>
          <w:tcPr>
            <w:tcW w:w="2552" w:type="dxa"/>
            <w:tcBorders>
              <w:top w:val="single" w:sz="4" w:space="0" w:color="auto"/>
              <w:left w:val="single" w:sz="4" w:space="0" w:color="000000"/>
              <w:bottom w:val="single" w:sz="4" w:space="0" w:color="auto"/>
              <w:right w:val="single" w:sz="4" w:space="0" w:color="000000"/>
            </w:tcBorders>
          </w:tcPr>
          <w:p w:rsidR="00DB78F1" w:rsidRDefault="00DB78F1" w:rsidP="00A05F89">
            <w:pPr>
              <w:spacing w:after="0" w:line="200" w:lineRule="exact"/>
              <w:rPr>
                <w:rFonts w:ascii="Times New Roman" w:hAnsi="Times New Roman" w:cs="Times New Roman"/>
              </w:rPr>
            </w:pPr>
            <w:r>
              <w:rPr>
                <w:rFonts w:ascii="Times New Roman" w:hAnsi="Times New Roman" w:cs="Times New Roman"/>
              </w:rPr>
              <w:t>Рассматривает иллюстрации, отвечает на вопросы по содержанию картинок</w:t>
            </w:r>
          </w:p>
        </w:tc>
        <w:tc>
          <w:tcPr>
            <w:tcW w:w="299"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7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7"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52"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436" w:type="dxa"/>
            <w:tcBorders>
              <w:top w:val="single" w:sz="4" w:space="0" w:color="auto"/>
              <w:left w:val="single" w:sz="4" w:space="0" w:color="000000"/>
              <w:bottom w:val="single" w:sz="4" w:space="0" w:color="auto"/>
              <w:right w:val="single" w:sz="4" w:space="0" w:color="000000"/>
            </w:tcBorders>
            <w:textDirection w:val="btLr"/>
          </w:tcPr>
          <w:p w:rsidR="00DB78F1" w:rsidRPr="00A50229" w:rsidRDefault="00DB78F1" w:rsidP="00A05F89">
            <w:pPr>
              <w:spacing w:after="0" w:line="240" w:lineRule="exact"/>
              <w:ind w:left="113" w:right="113"/>
              <w:rPr>
                <w:rFonts w:ascii="Times New Roman" w:hAnsi="Times New Roman"/>
                <w:b/>
              </w:rPr>
            </w:pPr>
          </w:p>
        </w:tc>
      </w:tr>
      <w:tr w:rsidR="00DB78F1" w:rsidRPr="00A50229" w:rsidTr="00DB78F1">
        <w:trPr>
          <w:cantSplit/>
          <w:trHeight w:val="374"/>
        </w:trPr>
        <w:tc>
          <w:tcPr>
            <w:tcW w:w="2552" w:type="dxa"/>
            <w:tcBorders>
              <w:top w:val="single" w:sz="4" w:space="0" w:color="auto"/>
              <w:left w:val="single" w:sz="4" w:space="0" w:color="000000"/>
              <w:bottom w:val="single" w:sz="4" w:space="0" w:color="auto"/>
              <w:right w:val="single" w:sz="4" w:space="0" w:color="000000"/>
            </w:tcBorders>
          </w:tcPr>
          <w:p w:rsidR="00DB78F1" w:rsidRDefault="00DB78F1" w:rsidP="00A05F89">
            <w:pPr>
              <w:spacing w:after="0" w:line="200" w:lineRule="exact"/>
              <w:rPr>
                <w:rFonts w:ascii="Times New Roman" w:hAnsi="Times New Roman" w:cs="Times New Roman"/>
              </w:rPr>
            </w:pPr>
            <w:r>
              <w:rPr>
                <w:rFonts w:ascii="Times New Roman" w:hAnsi="Times New Roman" w:cs="Times New Roman"/>
              </w:rPr>
              <w:t>Знает некоторые народные игрушки, соответсвующие возрасту</w:t>
            </w:r>
          </w:p>
        </w:tc>
        <w:tc>
          <w:tcPr>
            <w:tcW w:w="299"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7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7"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52"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436" w:type="dxa"/>
            <w:tcBorders>
              <w:top w:val="single" w:sz="4" w:space="0" w:color="auto"/>
              <w:left w:val="single" w:sz="4" w:space="0" w:color="000000"/>
              <w:bottom w:val="single" w:sz="4" w:space="0" w:color="auto"/>
              <w:right w:val="single" w:sz="4" w:space="0" w:color="000000"/>
            </w:tcBorders>
            <w:textDirection w:val="btLr"/>
          </w:tcPr>
          <w:p w:rsidR="00DB78F1" w:rsidRPr="00A50229" w:rsidRDefault="00DB78F1" w:rsidP="00A05F89">
            <w:pPr>
              <w:spacing w:after="0" w:line="240" w:lineRule="exact"/>
              <w:ind w:left="113" w:right="113"/>
              <w:rPr>
                <w:rFonts w:ascii="Times New Roman" w:hAnsi="Times New Roman"/>
                <w:b/>
              </w:rPr>
            </w:pPr>
          </w:p>
        </w:tc>
      </w:tr>
      <w:tr w:rsidR="00DB78F1" w:rsidRPr="00A50229" w:rsidTr="00DB78F1">
        <w:trPr>
          <w:cantSplit/>
          <w:trHeight w:val="374"/>
        </w:trPr>
        <w:tc>
          <w:tcPr>
            <w:tcW w:w="2552" w:type="dxa"/>
            <w:tcBorders>
              <w:top w:val="single" w:sz="4" w:space="0" w:color="auto"/>
              <w:left w:val="single" w:sz="4" w:space="0" w:color="000000"/>
              <w:bottom w:val="single" w:sz="4" w:space="0" w:color="auto"/>
              <w:right w:val="single" w:sz="4" w:space="0" w:color="000000"/>
            </w:tcBorders>
          </w:tcPr>
          <w:p w:rsidR="00DB78F1" w:rsidRPr="00AB626D" w:rsidRDefault="00DB78F1" w:rsidP="00A05F89">
            <w:pPr>
              <w:spacing w:after="0" w:line="200" w:lineRule="exact"/>
              <w:rPr>
                <w:rFonts w:ascii="Times New Roman" w:hAnsi="Times New Roman" w:cs="Times New Roman"/>
              </w:rPr>
            </w:pPr>
            <w:r>
              <w:rPr>
                <w:rFonts w:ascii="Times New Roman" w:hAnsi="Times New Roman" w:cs="Times New Roman"/>
              </w:rPr>
              <w:t>Обращает внимание на характер игрушек (весёлая, забавная и пр.) их цвет, форму.</w:t>
            </w:r>
          </w:p>
        </w:tc>
        <w:tc>
          <w:tcPr>
            <w:tcW w:w="299"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7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7"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52"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436" w:type="dxa"/>
            <w:tcBorders>
              <w:top w:val="single" w:sz="4" w:space="0" w:color="auto"/>
              <w:left w:val="single" w:sz="4" w:space="0" w:color="000000"/>
              <w:bottom w:val="single" w:sz="4" w:space="0" w:color="auto"/>
              <w:right w:val="single" w:sz="4" w:space="0" w:color="000000"/>
            </w:tcBorders>
            <w:textDirection w:val="btLr"/>
          </w:tcPr>
          <w:p w:rsidR="00DB78F1" w:rsidRPr="00A50229" w:rsidRDefault="00DB78F1" w:rsidP="00A05F89">
            <w:pPr>
              <w:spacing w:after="0" w:line="240" w:lineRule="exact"/>
              <w:ind w:left="113" w:right="113"/>
              <w:rPr>
                <w:rFonts w:ascii="Times New Roman" w:hAnsi="Times New Roman"/>
                <w:b/>
              </w:rPr>
            </w:pPr>
          </w:p>
        </w:tc>
      </w:tr>
      <w:tr w:rsidR="00DB78F1" w:rsidRPr="00A50229" w:rsidTr="00DB78F1">
        <w:trPr>
          <w:cantSplit/>
          <w:trHeight w:val="429"/>
        </w:trPr>
        <w:tc>
          <w:tcPr>
            <w:tcW w:w="2552" w:type="dxa"/>
            <w:tcBorders>
              <w:top w:val="single" w:sz="4" w:space="0" w:color="auto"/>
              <w:left w:val="single" w:sz="4" w:space="0" w:color="000000"/>
              <w:bottom w:val="single" w:sz="4" w:space="0" w:color="auto"/>
              <w:right w:val="single" w:sz="4" w:space="0" w:color="000000"/>
            </w:tcBorders>
          </w:tcPr>
          <w:p w:rsidR="00DB78F1" w:rsidRPr="00C2368C" w:rsidRDefault="00DB78F1" w:rsidP="00A05F89">
            <w:pPr>
              <w:spacing w:after="0" w:line="240" w:lineRule="exact"/>
              <w:rPr>
                <w:rFonts w:ascii="Times New Roman" w:hAnsi="Times New Roman"/>
                <w:b/>
              </w:rPr>
            </w:pPr>
            <w:r>
              <w:rPr>
                <w:rFonts w:ascii="Times New Roman" w:hAnsi="Times New Roman"/>
                <w:b/>
              </w:rPr>
              <w:t>Итого:</w:t>
            </w:r>
          </w:p>
        </w:tc>
        <w:tc>
          <w:tcPr>
            <w:tcW w:w="299"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7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7"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52"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436" w:type="dxa"/>
            <w:tcBorders>
              <w:top w:val="single" w:sz="4" w:space="0" w:color="auto"/>
              <w:left w:val="single" w:sz="4" w:space="0" w:color="000000"/>
              <w:bottom w:val="single" w:sz="4" w:space="0" w:color="auto"/>
              <w:right w:val="single" w:sz="4" w:space="0" w:color="000000"/>
            </w:tcBorders>
            <w:textDirection w:val="btLr"/>
          </w:tcPr>
          <w:p w:rsidR="00DB78F1" w:rsidRPr="00A50229" w:rsidRDefault="00DB78F1" w:rsidP="00A05F89">
            <w:pPr>
              <w:spacing w:after="0" w:line="240" w:lineRule="exact"/>
              <w:ind w:left="113" w:right="113"/>
              <w:rPr>
                <w:rFonts w:ascii="Times New Roman" w:hAnsi="Times New Roman"/>
                <w:b/>
              </w:rPr>
            </w:pPr>
          </w:p>
        </w:tc>
      </w:tr>
      <w:tr w:rsidR="00DB78F1" w:rsidRPr="00923C46" w:rsidTr="00DB78F1">
        <w:tc>
          <w:tcPr>
            <w:tcW w:w="9639" w:type="dxa"/>
            <w:gridSpan w:val="27"/>
            <w:tcBorders>
              <w:top w:val="single" w:sz="4" w:space="0" w:color="000000"/>
              <w:left w:val="single" w:sz="4" w:space="0" w:color="000000"/>
              <w:bottom w:val="single" w:sz="4" w:space="0" w:color="000000"/>
              <w:right w:val="single" w:sz="4" w:space="0" w:color="000000"/>
            </w:tcBorders>
            <w:hideMark/>
          </w:tcPr>
          <w:p w:rsidR="00DB78F1" w:rsidRPr="00A50229" w:rsidRDefault="00DB78F1" w:rsidP="00A05F89">
            <w:pPr>
              <w:pStyle w:val="NoSpacing"/>
              <w:spacing w:line="220" w:lineRule="exact"/>
              <w:jc w:val="center"/>
              <w:rPr>
                <w:rFonts w:ascii="Times New Roman" w:hAnsi="Times New Roman"/>
                <w:b/>
                <w:sz w:val="24"/>
                <w:szCs w:val="24"/>
              </w:rPr>
            </w:pPr>
            <w:r w:rsidRPr="00A50229">
              <w:rPr>
                <w:rFonts w:ascii="Times New Roman" w:hAnsi="Times New Roman"/>
                <w:b/>
                <w:sz w:val="24"/>
                <w:szCs w:val="24"/>
              </w:rPr>
              <w:t xml:space="preserve"> «</w:t>
            </w:r>
            <w:r>
              <w:rPr>
                <w:rFonts w:ascii="Times New Roman" w:hAnsi="Times New Roman"/>
                <w:b/>
                <w:sz w:val="24"/>
                <w:szCs w:val="24"/>
              </w:rPr>
              <w:t>Изобразительная деятельность</w:t>
            </w:r>
            <w:r w:rsidRPr="00A50229">
              <w:rPr>
                <w:rFonts w:ascii="Times New Roman" w:hAnsi="Times New Roman"/>
                <w:b/>
                <w:sz w:val="24"/>
                <w:szCs w:val="24"/>
              </w:rPr>
              <w:t xml:space="preserve">» </w:t>
            </w:r>
          </w:p>
        </w:tc>
      </w:tr>
      <w:tr w:rsidR="00DB78F1" w:rsidRPr="00923C46" w:rsidTr="00DB78F1">
        <w:tc>
          <w:tcPr>
            <w:tcW w:w="9639" w:type="dxa"/>
            <w:gridSpan w:val="27"/>
            <w:tcBorders>
              <w:top w:val="single" w:sz="4" w:space="0" w:color="000000"/>
              <w:left w:val="single" w:sz="4" w:space="0" w:color="000000"/>
              <w:bottom w:val="single" w:sz="4" w:space="0" w:color="000000"/>
              <w:right w:val="single" w:sz="4" w:space="0" w:color="000000"/>
            </w:tcBorders>
          </w:tcPr>
          <w:p w:rsidR="00DB78F1" w:rsidRPr="00A50229" w:rsidRDefault="00DB78F1" w:rsidP="00A05F89">
            <w:pPr>
              <w:pStyle w:val="NoSpacing"/>
              <w:spacing w:line="220" w:lineRule="exact"/>
              <w:jc w:val="center"/>
              <w:rPr>
                <w:rFonts w:ascii="Times New Roman" w:hAnsi="Times New Roman"/>
                <w:b/>
                <w:sz w:val="24"/>
                <w:szCs w:val="24"/>
              </w:rPr>
            </w:pPr>
            <w:r>
              <w:rPr>
                <w:rFonts w:ascii="Times New Roman" w:hAnsi="Times New Roman"/>
                <w:b/>
                <w:sz w:val="24"/>
                <w:szCs w:val="24"/>
              </w:rPr>
              <w:t>Рисование</w:t>
            </w:r>
          </w:p>
        </w:tc>
      </w:tr>
      <w:tr w:rsidR="00DB78F1" w:rsidRPr="00A50229" w:rsidTr="00DB78F1">
        <w:trPr>
          <w:cantSplit/>
          <w:trHeight w:val="374"/>
        </w:trPr>
        <w:tc>
          <w:tcPr>
            <w:tcW w:w="2552" w:type="dxa"/>
            <w:tcBorders>
              <w:top w:val="single" w:sz="4" w:space="0" w:color="auto"/>
              <w:left w:val="single" w:sz="4" w:space="0" w:color="000000"/>
              <w:bottom w:val="single" w:sz="4" w:space="0" w:color="auto"/>
              <w:right w:val="single" w:sz="4" w:space="0" w:color="000000"/>
            </w:tcBorders>
          </w:tcPr>
          <w:p w:rsidR="00DB78F1" w:rsidRPr="00AB626D" w:rsidRDefault="00DB78F1" w:rsidP="00A05F89">
            <w:pPr>
              <w:spacing w:after="0" w:line="200" w:lineRule="exact"/>
              <w:rPr>
                <w:rFonts w:ascii="Times New Roman" w:hAnsi="Times New Roman" w:cs="Times New Roman"/>
              </w:rPr>
            </w:pPr>
            <w:r>
              <w:rPr>
                <w:rFonts w:ascii="Times New Roman" w:hAnsi="Times New Roman" w:cs="Times New Roman"/>
              </w:rPr>
              <w:t>Проявляет интерес к действиям с карандашами, фломастерами, кистью, красками, глиной.</w:t>
            </w:r>
          </w:p>
        </w:tc>
        <w:tc>
          <w:tcPr>
            <w:tcW w:w="299"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7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7"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52"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436" w:type="dxa"/>
            <w:tcBorders>
              <w:top w:val="single" w:sz="4" w:space="0" w:color="auto"/>
              <w:left w:val="single" w:sz="4" w:space="0" w:color="000000"/>
              <w:bottom w:val="single" w:sz="4" w:space="0" w:color="auto"/>
              <w:right w:val="single" w:sz="4" w:space="0" w:color="000000"/>
            </w:tcBorders>
            <w:textDirection w:val="btLr"/>
          </w:tcPr>
          <w:p w:rsidR="00DB78F1" w:rsidRPr="00A50229" w:rsidRDefault="00DB78F1" w:rsidP="00A05F89">
            <w:pPr>
              <w:spacing w:after="0" w:line="240" w:lineRule="exact"/>
              <w:ind w:left="113" w:right="113"/>
              <w:rPr>
                <w:rFonts w:ascii="Times New Roman" w:hAnsi="Times New Roman"/>
                <w:b/>
              </w:rPr>
            </w:pPr>
          </w:p>
        </w:tc>
      </w:tr>
      <w:tr w:rsidR="00DB78F1" w:rsidRPr="00A50229" w:rsidTr="00DB78F1">
        <w:trPr>
          <w:cantSplit/>
          <w:trHeight w:val="374"/>
        </w:trPr>
        <w:tc>
          <w:tcPr>
            <w:tcW w:w="2552" w:type="dxa"/>
            <w:tcBorders>
              <w:top w:val="single" w:sz="4" w:space="0" w:color="auto"/>
              <w:left w:val="single" w:sz="4" w:space="0" w:color="000000"/>
              <w:bottom w:val="single" w:sz="4" w:space="0" w:color="auto"/>
              <w:right w:val="single" w:sz="4" w:space="0" w:color="000000"/>
            </w:tcBorders>
          </w:tcPr>
          <w:p w:rsidR="00DB78F1" w:rsidRPr="00AB626D" w:rsidRDefault="00DB78F1" w:rsidP="00A05F89">
            <w:pPr>
              <w:spacing w:after="0" w:line="200" w:lineRule="exact"/>
              <w:rPr>
                <w:rFonts w:ascii="Times New Roman" w:hAnsi="Times New Roman" w:cs="Times New Roman"/>
              </w:rPr>
            </w:pPr>
            <w:r>
              <w:rPr>
                <w:rFonts w:ascii="Times New Roman" w:hAnsi="Times New Roman" w:cs="Times New Roman"/>
              </w:rPr>
              <w:t>Пытается изобразить знакомые предметы, радуется нарисованному изображению.</w:t>
            </w:r>
          </w:p>
        </w:tc>
        <w:tc>
          <w:tcPr>
            <w:tcW w:w="299"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7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7"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52"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436" w:type="dxa"/>
            <w:tcBorders>
              <w:top w:val="single" w:sz="4" w:space="0" w:color="auto"/>
              <w:left w:val="single" w:sz="4" w:space="0" w:color="000000"/>
              <w:bottom w:val="single" w:sz="4" w:space="0" w:color="auto"/>
              <w:right w:val="single" w:sz="4" w:space="0" w:color="000000"/>
            </w:tcBorders>
            <w:textDirection w:val="btLr"/>
          </w:tcPr>
          <w:p w:rsidR="00DB78F1" w:rsidRPr="00A50229" w:rsidRDefault="00DB78F1" w:rsidP="00A05F89">
            <w:pPr>
              <w:spacing w:after="0" w:line="240" w:lineRule="exact"/>
              <w:ind w:left="113" w:right="113"/>
              <w:rPr>
                <w:rFonts w:ascii="Times New Roman" w:hAnsi="Times New Roman"/>
                <w:b/>
              </w:rPr>
            </w:pPr>
          </w:p>
        </w:tc>
      </w:tr>
      <w:tr w:rsidR="00DB78F1" w:rsidRPr="00A50229" w:rsidTr="00DB78F1">
        <w:trPr>
          <w:cantSplit/>
          <w:trHeight w:val="374"/>
        </w:trPr>
        <w:tc>
          <w:tcPr>
            <w:tcW w:w="2552" w:type="dxa"/>
            <w:tcBorders>
              <w:top w:val="single" w:sz="4" w:space="0" w:color="auto"/>
              <w:left w:val="single" w:sz="4" w:space="0" w:color="000000"/>
              <w:bottom w:val="single" w:sz="4" w:space="0" w:color="auto"/>
              <w:right w:val="single" w:sz="4" w:space="0" w:color="000000"/>
            </w:tcBorders>
          </w:tcPr>
          <w:p w:rsidR="00DB78F1" w:rsidRDefault="00DB78F1" w:rsidP="00A05F89">
            <w:pPr>
              <w:spacing w:after="0" w:line="200" w:lineRule="exact"/>
              <w:rPr>
                <w:rFonts w:ascii="Times New Roman" w:hAnsi="Times New Roman" w:cs="Times New Roman"/>
              </w:rPr>
            </w:pPr>
            <w:r>
              <w:rPr>
                <w:rFonts w:ascii="Times New Roman" w:hAnsi="Times New Roman" w:cs="Times New Roman"/>
              </w:rPr>
              <w:t>Различает цвета карандашей, фломастеров, правильно называет их.</w:t>
            </w:r>
          </w:p>
        </w:tc>
        <w:tc>
          <w:tcPr>
            <w:tcW w:w="299"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7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7"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52"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436" w:type="dxa"/>
            <w:tcBorders>
              <w:top w:val="single" w:sz="4" w:space="0" w:color="auto"/>
              <w:left w:val="single" w:sz="4" w:space="0" w:color="000000"/>
              <w:bottom w:val="single" w:sz="4" w:space="0" w:color="auto"/>
              <w:right w:val="single" w:sz="4" w:space="0" w:color="000000"/>
            </w:tcBorders>
            <w:textDirection w:val="btLr"/>
          </w:tcPr>
          <w:p w:rsidR="00DB78F1" w:rsidRPr="00A50229" w:rsidRDefault="00DB78F1" w:rsidP="00A05F89">
            <w:pPr>
              <w:spacing w:after="0" w:line="240" w:lineRule="exact"/>
              <w:ind w:left="113" w:right="113"/>
              <w:rPr>
                <w:rFonts w:ascii="Times New Roman" w:hAnsi="Times New Roman"/>
                <w:b/>
              </w:rPr>
            </w:pPr>
          </w:p>
        </w:tc>
      </w:tr>
      <w:tr w:rsidR="00DB78F1" w:rsidRPr="00A50229" w:rsidTr="00DB78F1">
        <w:trPr>
          <w:cantSplit/>
          <w:trHeight w:val="374"/>
        </w:trPr>
        <w:tc>
          <w:tcPr>
            <w:tcW w:w="2552" w:type="dxa"/>
            <w:tcBorders>
              <w:top w:val="single" w:sz="4" w:space="0" w:color="auto"/>
              <w:left w:val="single" w:sz="4" w:space="0" w:color="000000"/>
              <w:bottom w:val="single" w:sz="4" w:space="0" w:color="auto"/>
              <w:right w:val="single" w:sz="4" w:space="0" w:color="000000"/>
            </w:tcBorders>
          </w:tcPr>
          <w:p w:rsidR="00DB78F1" w:rsidRDefault="00DB78F1" w:rsidP="00A05F89">
            <w:pPr>
              <w:spacing w:after="0" w:line="200" w:lineRule="exact"/>
              <w:rPr>
                <w:rFonts w:ascii="Times New Roman" w:hAnsi="Times New Roman" w:cs="Times New Roman"/>
              </w:rPr>
            </w:pPr>
            <w:r>
              <w:rPr>
                <w:rFonts w:ascii="Times New Roman" w:hAnsi="Times New Roman" w:cs="Times New Roman"/>
              </w:rPr>
              <w:t>Рисует разные линии</w:t>
            </w:r>
          </w:p>
        </w:tc>
        <w:tc>
          <w:tcPr>
            <w:tcW w:w="299"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7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7"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52"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436" w:type="dxa"/>
            <w:tcBorders>
              <w:top w:val="single" w:sz="4" w:space="0" w:color="auto"/>
              <w:left w:val="single" w:sz="4" w:space="0" w:color="000000"/>
              <w:bottom w:val="single" w:sz="4" w:space="0" w:color="auto"/>
              <w:right w:val="single" w:sz="4" w:space="0" w:color="000000"/>
            </w:tcBorders>
            <w:textDirection w:val="btLr"/>
          </w:tcPr>
          <w:p w:rsidR="00DB78F1" w:rsidRPr="00A50229" w:rsidRDefault="00DB78F1" w:rsidP="00A05F89">
            <w:pPr>
              <w:spacing w:after="0" w:line="240" w:lineRule="exact"/>
              <w:ind w:left="113" w:right="113"/>
              <w:rPr>
                <w:rFonts w:ascii="Times New Roman" w:hAnsi="Times New Roman"/>
                <w:b/>
              </w:rPr>
            </w:pPr>
          </w:p>
        </w:tc>
      </w:tr>
      <w:tr w:rsidR="00DB78F1" w:rsidRPr="00A50229" w:rsidTr="00DB78F1">
        <w:trPr>
          <w:cantSplit/>
          <w:trHeight w:val="374"/>
        </w:trPr>
        <w:tc>
          <w:tcPr>
            <w:tcW w:w="2552" w:type="dxa"/>
            <w:tcBorders>
              <w:top w:val="single" w:sz="4" w:space="0" w:color="auto"/>
              <w:left w:val="single" w:sz="4" w:space="0" w:color="000000"/>
              <w:bottom w:val="single" w:sz="4" w:space="0" w:color="auto"/>
              <w:right w:val="single" w:sz="4" w:space="0" w:color="000000"/>
            </w:tcBorders>
          </w:tcPr>
          <w:p w:rsidR="00DB78F1" w:rsidRDefault="00DB78F1" w:rsidP="00A05F89">
            <w:pPr>
              <w:spacing w:after="0" w:line="200" w:lineRule="exact"/>
              <w:rPr>
                <w:rFonts w:ascii="Times New Roman" w:hAnsi="Times New Roman" w:cs="Times New Roman"/>
              </w:rPr>
            </w:pPr>
            <w:r>
              <w:rPr>
                <w:rFonts w:ascii="Times New Roman" w:hAnsi="Times New Roman" w:cs="Times New Roman"/>
              </w:rPr>
              <w:t>Пытается рисовать предметы округлой формы.</w:t>
            </w:r>
          </w:p>
        </w:tc>
        <w:tc>
          <w:tcPr>
            <w:tcW w:w="299"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7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7"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52"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436" w:type="dxa"/>
            <w:tcBorders>
              <w:top w:val="single" w:sz="4" w:space="0" w:color="auto"/>
              <w:left w:val="single" w:sz="4" w:space="0" w:color="000000"/>
              <w:bottom w:val="single" w:sz="4" w:space="0" w:color="auto"/>
              <w:right w:val="single" w:sz="4" w:space="0" w:color="000000"/>
            </w:tcBorders>
            <w:textDirection w:val="btLr"/>
          </w:tcPr>
          <w:p w:rsidR="00DB78F1" w:rsidRPr="00A50229" w:rsidRDefault="00DB78F1" w:rsidP="00A05F89">
            <w:pPr>
              <w:spacing w:after="0" w:line="240" w:lineRule="exact"/>
              <w:ind w:left="113" w:right="113"/>
              <w:rPr>
                <w:rFonts w:ascii="Times New Roman" w:hAnsi="Times New Roman"/>
                <w:b/>
              </w:rPr>
            </w:pPr>
          </w:p>
        </w:tc>
      </w:tr>
      <w:tr w:rsidR="00DB78F1" w:rsidRPr="00923C46" w:rsidTr="00DB78F1">
        <w:tc>
          <w:tcPr>
            <w:tcW w:w="9639" w:type="dxa"/>
            <w:gridSpan w:val="27"/>
            <w:tcBorders>
              <w:top w:val="single" w:sz="4" w:space="0" w:color="000000"/>
              <w:left w:val="single" w:sz="4" w:space="0" w:color="000000"/>
              <w:bottom w:val="single" w:sz="4" w:space="0" w:color="000000"/>
              <w:right w:val="single" w:sz="4" w:space="0" w:color="000000"/>
            </w:tcBorders>
          </w:tcPr>
          <w:p w:rsidR="00DB78F1" w:rsidRPr="00A50229" w:rsidRDefault="00DB78F1" w:rsidP="00A05F89">
            <w:pPr>
              <w:pStyle w:val="NoSpacing"/>
              <w:spacing w:line="220" w:lineRule="exact"/>
              <w:jc w:val="center"/>
              <w:rPr>
                <w:rFonts w:ascii="Times New Roman" w:hAnsi="Times New Roman"/>
                <w:b/>
                <w:sz w:val="24"/>
                <w:szCs w:val="24"/>
              </w:rPr>
            </w:pPr>
            <w:r>
              <w:rPr>
                <w:rFonts w:ascii="Times New Roman" w:hAnsi="Times New Roman"/>
                <w:b/>
                <w:sz w:val="24"/>
                <w:szCs w:val="24"/>
              </w:rPr>
              <w:t>Лепка</w:t>
            </w:r>
          </w:p>
        </w:tc>
      </w:tr>
      <w:tr w:rsidR="00DB78F1" w:rsidRPr="00A50229" w:rsidTr="00DB78F1">
        <w:trPr>
          <w:cantSplit/>
          <w:trHeight w:val="346"/>
        </w:trPr>
        <w:tc>
          <w:tcPr>
            <w:tcW w:w="2552" w:type="dxa"/>
            <w:tcBorders>
              <w:top w:val="single" w:sz="4" w:space="0" w:color="auto"/>
              <w:left w:val="single" w:sz="4" w:space="0" w:color="000000"/>
              <w:bottom w:val="single" w:sz="4" w:space="0" w:color="auto"/>
              <w:right w:val="single" w:sz="4" w:space="0" w:color="000000"/>
            </w:tcBorders>
          </w:tcPr>
          <w:p w:rsidR="00DB78F1" w:rsidRPr="00AB626D" w:rsidRDefault="00DB78F1" w:rsidP="00A05F89">
            <w:pPr>
              <w:autoSpaceDE w:val="0"/>
              <w:autoSpaceDN w:val="0"/>
              <w:adjustRightInd w:val="0"/>
              <w:spacing w:after="0" w:line="200" w:lineRule="exact"/>
              <w:jc w:val="both"/>
              <w:rPr>
                <w:rFonts w:ascii="Times New Roman" w:hAnsi="Times New Roman" w:cs="Times New Roman"/>
              </w:rPr>
            </w:pPr>
            <w:r>
              <w:rPr>
                <w:rFonts w:ascii="Times New Roman" w:hAnsi="Times New Roman" w:cs="Times New Roman"/>
              </w:rPr>
              <w:t>Отламывает комочки глины от большого куска, лепит палочки, колбаски, соединяет концы плотно прижимая их друг к другу ( колечко, бараночка, колесо.)</w:t>
            </w:r>
          </w:p>
        </w:tc>
        <w:tc>
          <w:tcPr>
            <w:tcW w:w="299"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7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7"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52"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436" w:type="dxa"/>
            <w:tcBorders>
              <w:top w:val="single" w:sz="4" w:space="0" w:color="auto"/>
              <w:left w:val="single" w:sz="4" w:space="0" w:color="000000"/>
              <w:bottom w:val="single" w:sz="4" w:space="0" w:color="auto"/>
              <w:right w:val="single" w:sz="4" w:space="0" w:color="000000"/>
            </w:tcBorders>
            <w:textDirection w:val="btLr"/>
          </w:tcPr>
          <w:p w:rsidR="00DB78F1" w:rsidRPr="00A50229" w:rsidRDefault="00DB78F1" w:rsidP="00A05F89">
            <w:pPr>
              <w:spacing w:after="0" w:line="240" w:lineRule="exact"/>
              <w:ind w:left="113" w:right="113"/>
              <w:rPr>
                <w:rFonts w:ascii="Times New Roman" w:hAnsi="Times New Roman"/>
                <w:b/>
              </w:rPr>
            </w:pPr>
          </w:p>
        </w:tc>
      </w:tr>
      <w:tr w:rsidR="00DB78F1" w:rsidRPr="00A50229" w:rsidTr="00DB78F1">
        <w:trPr>
          <w:cantSplit/>
          <w:trHeight w:val="346"/>
        </w:trPr>
        <w:tc>
          <w:tcPr>
            <w:tcW w:w="2552" w:type="dxa"/>
            <w:tcBorders>
              <w:top w:val="single" w:sz="4" w:space="0" w:color="auto"/>
              <w:left w:val="single" w:sz="4" w:space="0" w:color="000000"/>
              <w:bottom w:val="single" w:sz="4" w:space="0" w:color="auto"/>
              <w:right w:val="single" w:sz="4" w:space="0" w:color="000000"/>
            </w:tcBorders>
          </w:tcPr>
          <w:p w:rsidR="00DB78F1" w:rsidRDefault="00DB78F1" w:rsidP="00A05F89">
            <w:pPr>
              <w:autoSpaceDE w:val="0"/>
              <w:autoSpaceDN w:val="0"/>
              <w:adjustRightInd w:val="0"/>
              <w:spacing w:after="0" w:line="200" w:lineRule="exact"/>
              <w:jc w:val="both"/>
              <w:rPr>
                <w:rFonts w:ascii="Times New Roman" w:hAnsi="Times New Roman" w:cs="Times New Roman"/>
              </w:rPr>
            </w:pPr>
            <w:r>
              <w:rPr>
                <w:rFonts w:ascii="Times New Roman" w:hAnsi="Times New Roman" w:cs="Times New Roman"/>
              </w:rPr>
              <w:t>Пытается раскатать кусочек глины  круговыми движениями, для</w:t>
            </w:r>
          </w:p>
          <w:p w:rsidR="00DB78F1" w:rsidRPr="00AB626D" w:rsidRDefault="00DB78F1" w:rsidP="00A05F89">
            <w:pPr>
              <w:autoSpaceDE w:val="0"/>
              <w:autoSpaceDN w:val="0"/>
              <w:adjustRightInd w:val="0"/>
              <w:spacing w:after="0" w:line="200" w:lineRule="exact"/>
              <w:rPr>
                <w:rFonts w:ascii="Times New Roman" w:hAnsi="Times New Roman" w:cs="Times New Roman"/>
              </w:rPr>
            </w:pPr>
            <w:r>
              <w:rPr>
                <w:rFonts w:ascii="Times New Roman" w:hAnsi="Times New Roman" w:cs="Times New Roman"/>
              </w:rPr>
              <w:t xml:space="preserve"> предметов круглой формы (яблоко, шарик, ягода.)</w:t>
            </w:r>
          </w:p>
        </w:tc>
        <w:tc>
          <w:tcPr>
            <w:tcW w:w="299"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7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7"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52"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436" w:type="dxa"/>
            <w:tcBorders>
              <w:top w:val="single" w:sz="4" w:space="0" w:color="auto"/>
              <w:left w:val="single" w:sz="4" w:space="0" w:color="000000"/>
              <w:bottom w:val="single" w:sz="4" w:space="0" w:color="auto"/>
              <w:right w:val="single" w:sz="4" w:space="0" w:color="000000"/>
            </w:tcBorders>
            <w:textDirection w:val="btLr"/>
          </w:tcPr>
          <w:p w:rsidR="00DB78F1" w:rsidRPr="00A50229" w:rsidRDefault="00DB78F1" w:rsidP="00A05F89">
            <w:pPr>
              <w:spacing w:after="0" w:line="240" w:lineRule="exact"/>
              <w:ind w:left="113" w:right="113"/>
              <w:rPr>
                <w:rFonts w:ascii="Times New Roman" w:hAnsi="Times New Roman"/>
                <w:b/>
              </w:rPr>
            </w:pPr>
          </w:p>
        </w:tc>
      </w:tr>
      <w:tr w:rsidR="00DB78F1" w:rsidRPr="00A50229" w:rsidTr="00DB78F1">
        <w:trPr>
          <w:cantSplit/>
          <w:trHeight w:val="346"/>
        </w:trPr>
        <w:tc>
          <w:tcPr>
            <w:tcW w:w="2552" w:type="dxa"/>
            <w:tcBorders>
              <w:top w:val="single" w:sz="4" w:space="0" w:color="auto"/>
              <w:left w:val="single" w:sz="4" w:space="0" w:color="000000"/>
              <w:bottom w:val="single" w:sz="4" w:space="0" w:color="auto"/>
              <w:right w:val="single" w:sz="4" w:space="0" w:color="000000"/>
            </w:tcBorders>
          </w:tcPr>
          <w:p w:rsidR="00DB78F1" w:rsidRDefault="00DB78F1" w:rsidP="00A05F89">
            <w:pPr>
              <w:autoSpaceDE w:val="0"/>
              <w:autoSpaceDN w:val="0"/>
              <w:adjustRightInd w:val="0"/>
              <w:spacing w:after="0" w:line="200" w:lineRule="exact"/>
              <w:jc w:val="both"/>
              <w:rPr>
                <w:rFonts w:ascii="Times New Roman" w:hAnsi="Times New Roman" w:cs="Times New Roman"/>
              </w:rPr>
            </w:pPr>
            <w:r>
              <w:rPr>
                <w:rFonts w:ascii="Times New Roman" w:hAnsi="Times New Roman" w:cs="Times New Roman"/>
              </w:rPr>
              <w:t>Соединяет две формы в один предмет (погремушка, снеговик)</w:t>
            </w:r>
          </w:p>
        </w:tc>
        <w:tc>
          <w:tcPr>
            <w:tcW w:w="299"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7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7"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52"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436" w:type="dxa"/>
            <w:tcBorders>
              <w:top w:val="single" w:sz="4" w:space="0" w:color="auto"/>
              <w:left w:val="single" w:sz="4" w:space="0" w:color="000000"/>
              <w:bottom w:val="single" w:sz="4" w:space="0" w:color="auto"/>
              <w:right w:val="single" w:sz="4" w:space="0" w:color="000000"/>
            </w:tcBorders>
            <w:textDirection w:val="btLr"/>
          </w:tcPr>
          <w:p w:rsidR="00DB78F1" w:rsidRPr="00A50229" w:rsidRDefault="00DB78F1" w:rsidP="00A05F89">
            <w:pPr>
              <w:spacing w:after="0" w:line="240" w:lineRule="exact"/>
              <w:ind w:left="113" w:right="113"/>
              <w:rPr>
                <w:rFonts w:ascii="Times New Roman" w:hAnsi="Times New Roman"/>
                <w:b/>
              </w:rPr>
            </w:pPr>
          </w:p>
        </w:tc>
      </w:tr>
      <w:tr w:rsidR="00DB78F1" w:rsidRPr="00A50229" w:rsidTr="00DB78F1">
        <w:trPr>
          <w:cantSplit/>
          <w:trHeight w:val="346"/>
        </w:trPr>
        <w:tc>
          <w:tcPr>
            <w:tcW w:w="2552" w:type="dxa"/>
            <w:tcBorders>
              <w:top w:val="single" w:sz="4" w:space="0" w:color="auto"/>
              <w:left w:val="single" w:sz="4" w:space="0" w:color="000000"/>
              <w:bottom w:val="single" w:sz="4" w:space="0" w:color="auto"/>
              <w:right w:val="single" w:sz="4" w:space="0" w:color="000000"/>
            </w:tcBorders>
          </w:tcPr>
          <w:p w:rsidR="00DB78F1" w:rsidRDefault="00DB78F1" w:rsidP="00A05F89">
            <w:pPr>
              <w:autoSpaceDE w:val="0"/>
              <w:autoSpaceDN w:val="0"/>
              <w:adjustRightInd w:val="0"/>
              <w:spacing w:after="0" w:line="200" w:lineRule="exact"/>
              <w:jc w:val="both"/>
              <w:rPr>
                <w:rFonts w:ascii="Times New Roman" w:hAnsi="Times New Roman" w:cs="Times New Roman"/>
              </w:rPr>
            </w:pPr>
            <w:r>
              <w:rPr>
                <w:rFonts w:ascii="Times New Roman" w:hAnsi="Times New Roman" w:cs="Times New Roman"/>
              </w:rPr>
              <w:t>кладёт вылепленные предметы на дощечку или специальную подготовленную клеёнку.</w:t>
            </w:r>
          </w:p>
        </w:tc>
        <w:tc>
          <w:tcPr>
            <w:tcW w:w="299"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7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7"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52"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436" w:type="dxa"/>
            <w:tcBorders>
              <w:top w:val="single" w:sz="4" w:space="0" w:color="auto"/>
              <w:left w:val="single" w:sz="4" w:space="0" w:color="000000"/>
              <w:bottom w:val="single" w:sz="4" w:space="0" w:color="auto"/>
              <w:right w:val="single" w:sz="4" w:space="0" w:color="000000"/>
            </w:tcBorders>
            <w:textDirection w:val="btLr"/>
          </w:tcPr>
          <w:p w:rsidR="00DB78F1" w:rsidRPr="00A50229" w:rsidRDefault="00DB78F1" w:rsidP="00A05F89">
            <w:pPr>
              <w:spacing w:after="0" w:line="240" w:lineRule="exact"/>
              <w:ind w:left="113" w:right="113"/>
              <w:rPr>
                <w:rFonts w:ascii="Times New Roman" w:hAnsi="Times New Roman"/>
                <w:b/>
              </w:rPr>
            </w:pPr>
          </w:p>
        </w:tc>
      </w:tr>
      <w:tr w:rsidR="00DB78F1" w:rsidRPr="00923C46" w:rsidTr="00DB78F1">
        <w:tc>
          <w:tcPr>
            <w:tcW w:w="9639" w:type="dxa"/>
            <w:gridSpan w:val="27"/>
            <w:tcBorders>
              <w:top w:val="single" w:sz="4" w:space="0" w:color="000000"/>
              <w:left w:val="single" w:sz="4" w:space="0" w:color="000000"/>
              <w:bottom w:val="single" w:sz="4" w:space="0" w:color="000000"/>
              <w:right w:val="single" w:sz="4" w:space="0" w:color="000000"/>
            </w:tcBorders>
            <w:hideMark/>
          </w:tcPr>
          <w:p w:rsidR="00DB78F1" w:rsidRPr="00A50229" w:rsidRDefault="00DB78F1" w:rsidP="00A05F89">
            <w:pPr>
              <w:pStyle w:val="NoSpacing"/>
              <w:spacing w:line="220" w:lineRule="exact"/>
              <w:jc w:val="center"/>
              <w:rPr>
                <w:rFonts w:ascii="Times New Roman" w:hAnsi="Times New Roman"/>
                <w:b/>
                <w:sz w:val="24"/>
                <w:szCs w:val="24"/>
              </w:rPr>
            </w:pPr>
            <w:r w:rsidRPr="00A50229">
              <w:rPr>
                <w:rFonts w:ascii="Times New Roman" w:hAnsi="Times New Roman"/>
                <w:b/>
                <w:sz w:val="24"/>
                <w:szCs w:val="24"/>
              </w:rPr>
              <w:t xml:space="preserve"> «</w:t>
            </w:r>
            <w:r>
              <w:rPr>
                <w:rFonts w:ascii="Times New Roman" w:hAnsi="Times New Roman"/>
                <w:b/>
                <w:sz w:val="24"/>
                <w:szCs w:val="24"/>
              </w:rPr>
              <w:t>Конструктивно-модельная деятельность</w:t>
            </w:r>
            <w:r w:rsidRPr="00A50229">
              <w:rPr>
                <w:rFonts w:ascii="Times New Roman" w:hAnsi="Times New Roman"/>
                <w:b/>
                <w:sz w:val="24"/>
                <w:szCs w:val="24"/>
              </w:rPr>
              <w:t xml:space="preserve">» </w:t>
            </w:r>
          </w:p>
        </w:tc>
      </w:tr>
      <w:tr w:rsidR="00DB78F1" w:rsidRPr="00A50229" w:rsidTr="00DB78F1">
        <w:trPr>
          <w:cantSplit/>
          <w:trHeight w:val="374"/>
        </w:trPr>
        <w:tc>
          <w:tcPr>
            <w:tcW w:w="2552" w:type="dxa"/>
            <w:tcBorders>
              <w:top w:val="single" w:sz="4" w:space="0" w:color="auto"/>
              <w:left w:val="single" w:sz="4" w:space="0" w:color="000000"/>
              <w:bottom w:val="single" w:sz="4" w:space="0" w:color="auto"/>
              <w:right w:val="single" w:sz="4" w:space="0" w:color="000000"/>
            </w:tcBorders>
          </w:tcPr>
          <w:p w:rsidR="00DB78F1" w:rsidRDefault="00DB78F1" w:rsidP="00A05F89">
            <w:pPr>
              <w:spacing w:after="0" w:line="200" w:lineRule="exact"/>
              <w:rPr>
                <w:rFonts w:ascii="Times New Roman" w:hAnsi="Times New Roman" w:cs="Times New Roman"/>
              </w:rPr>
            </w:pPr>
            <w:r>
              <w:rPr>
                <w:rFonts w:ascii="Times New Roman" w:hAnsi="Times New Roman" w:cs="Times New Roman"/>
              </w:rPr>
              <w:t>Проявляет желание строить.</w:t>
            </w:r>
          </w:p>
        </w:tc>
        <w:tc>
          <w:tcPr>
            <w:tcW w:w="299"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7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7"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52"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436" w:type="dxa"/>
            <w:tcBorders>
              <w:top w:val="single" w:sz="4" w:space="0" w:color="auto"/>
              <w:left w:val="single" w:sz="4" w:space="0" w:color="000000"/>
              <w:bottom w:val="single" w:sz="4" w:space="0" w:color="auto"/>
              <w:right w:val="single" w:sz="4" w:space="0" w:color="000000"/>
            </w:tcBorders>
            <w:textDirection w:val="btLr"/>
          </w:tcPr>
          <w:p w:rsidR="00DB78F1" w:rsidRPr="00A50229" w:rsidRDefault="00DB78F1" w:rsidP="00A05F89">
            <w:pPr>
              <w:spacing w:after="0" w:line="240" w:lineRule="exact"/>
              <w:ind w:left="113" w:right="113"/>
              <w:rPr>
                <w:rFonts w:ascii="Times New Roman" w:hAnsi="Times New Roman"/>
                <w:b/>
              </w:rPr>
            </w:pPr>
          </w:p>
        </w:tc>
      </w:tr>
      <w:tr w:rsidR="00DB78F1" w:rsidRPr="00A50229" w:rsidTr="00DB78F1">
        <w:trPr>
          <w:cantSplit/>
          <w:trHeight w:val="374"/>
        </w:trPr>
        <w:tc>
          <w:tcPr>
            <w:tcW w:w="2552" w:type="dxa"/>
            <w:tcBorders>
              <w:top w:val="single" w:sz="4" w:space="0" w:color="auto"/>
              <w:left w:val="single" w:sz="4" w:space="0" w:color="000000"/>
              <w:bottom w:val="single" w:sz="4" w:space="0" w:color="auto"/>
              <w:right w:val="single" w:sz="4" w:space="0" w:color="000000"/>
            </w:tcBorders>
          </w:tcPr>
          <w:p w:rsidR="00DB78F1" w:rsidRPr="00AB626D" w:rsidRDefault="00DB78F1" w:rsidP="00A05F89">
            <w:pPr>
              <w:spacing w:after="0" w:line="200" w:lineRule="exact"/>
              <w:rPr>
                <w:rFonts w:ascii="Times New Roman" w:hAnsi="Times New Roman" w:cs="Times New Roman"/>
              </w:rPr>
            </w:pPr>
            <w:r>
              <w:rPr>
                <w:rFonts w:ascii="Times New Roman" w:hAnsi="Times New Roman" w:cs="Times New Roman"/>
              </w:rPr>
              <w:t>Сооружает элементарные постройки по образцу.</w:t>
            </w:r>
          </w:p>
        </w:tc>
        <w:tc>
          <w:tcPr>
            <w:tcW w:w="299"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7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7"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52"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436" w:type="dxa"/>
            <w:tcBorders>
              <w:top w:val="single" w:sz="4" w:space="0" w:color="auto"/>
              <w:left w:val="single" w:sz="4" w:space="0" w:color="000000"/>
              <w:bottom w:val="single" w:sz="4" w:space="0" w:color="auto"/>
              <w:right w:val="single" w:sz="4" w:space="0" w:color="000000"/>
            </w:tcBorders>
            <w:textDirection w:val="btLr"/>
          </w:tcPr>
          <w:p w:rsidR="00DB78F1" w:rsidRPr="00A50229" w:rsidRDefault="00DB78F1" w:rsidP="00A05F89">
            <w:pPr>
              <w:spacing w:after="0" w:line="240" w:lineRule="exact"/>
              <w:ind w:left="113" w:right="113"/>
              <w:rPr>
                <w:rFonts w:ascii="Times New Roman" w:hAnsi="Times New Roman"/>
                <w:b/>
              </w:rPr>
            </w:pPr>
          </w:p>
        </w:tc>
      </w:tr>
      <w:tr w:rsidR="00DB78F1" w:rsidRPr="00A50229" w:rsidTr="00DB78F1">
        <w:trPr>
          <w:cantSplit/>
          <w:trHeight w:val="374"/>
        </w:trPr>
        <w:tc>
          <w:tcPr>
            <w:tcW w:w="2552" w:type="dxa"/>
            <w:tcBorders>
              <w:top w:val="single" w:sz="4" w:space="0" w:color="auto"/>
              <w:left w:val="single" w:sz="4" w:space="0" w:color="000000"/>
              <w:bottom w:val="single" w:sz="4" w:space="0" w:color="auto"/>
              <w:right w:val="single" w:sz="4" w:space="0" w:color="000000"/>
            </w:tcBorders>
          </w:tcPr>
          <w:p w:rsidR="00DB78F1" w:rsidRDefault="00DB78F1" w:rsidP="00A05F89">
            <w:pPr>
              <w:spacing w:after="0" w:line="200" w:lineRule="exact"/>
              <w:rPr>
                <w:rFonts w:ascii="Times New Roman" w:hAnsi="Times New Roman" w:cs="Times New Roman"/>
              </w:rPr>
            </w:pPr>
            <w:r>
              <w:rPr>
                <w:rFonts w:ascii="Times New Roman" w:hAnsi="Times New Roman" w:cs="Times New Roman"/>
              </w:rPr>
              <w:t>Знает детали (кубик, кирпичик, пластина)</w:t>
            </w:r>
          </w:p>
        </w:tc>
        <w:tc>
          <w:tcPr>
            <w:tcW w:w="299"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7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7"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52"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436" w:type="dxa"/>
            <w:tcBorders>
              <w:top w:val="single" w:sz="4" w:space="0" w:color="auto"/>
              <w:left w:val="single" w:sz="4" w:space="0" w:color="000000"/>
              <w:bottom w:val="single" w:sz="4" w:space="0" w:color="auto"/>
              <w:right w:val="single" w:sz="4" w:space="0" w:color="000000"/>
            </w:tcBorders>
            <w:textDirection w:val="btLr"/>
          </w:tcPr>
          <w:p w:rsidR="00DB78F1" w:rsidRPr="00A50229" w:rsidRDefault="00DB78F1" w:rsidP="00A05F89">
            <w:pPr>
              <w:spacing w:after="0" w:line="240" w:lineRule="exact"/>
              <w:ind w:left="113" w:right="113"/>
              <w:rPr>
                <w:rFonts w:ascii="Times New Roman" w:hAnsi="Times New Roman"/>
                <w:b/>
              </w:rPr>
            </w:pPr>
          </w:p>
        </w:tc>
      </w:tr>
      <w:tr w:rsidR="00DB78F1" w:rsidRPr="00A50229" w:rsidTr="00DB78F1">
        <w:trPr>
          <w:cantSplit/>
          <w:trHeight w:val="374"/>
        </w:trPr>
        <w:tc>
          <w:tcPr>
            <w:tcW w:w="2552" w:type="dxa"/>
            <w:tcBorders>
              <w:top w:val="single" w:sz="4" w:space="0" w:color="auto"/>
              <w:left w:val="single" w:sz="4" w:space="0" w:color="000000"/>
              <w:bottom w:val="single" w:sz="4" w:space="0" w:color="auto"/>
              <w:right w:val="single" w:sz="4" w:space="0" w:color="000000"/>
            </w:tcBorders>
          </w:tcPr>
          <w:p w:rsidR="00DB78F1" w:rsidRPr="00AB626D" w:rsidRDefault="00DB78F1" w:rsidP="00A05F89">
            <w:pPr>
              <w:spacing w:after="0" w:line="200" w:lineRule="exact"/>
              <w:rPr>
                <w:rFonts w:ascii="Times New Roman" w:hAnsi="Times New Roman" w:cs="Times New Roman"/>
              </w:rPr>
            </w:pPr>
            <w:r>
              <w:rPr>
                <w:rFonts w:ascii="Times New Roman" w:hAnsi="Times New Roman" w:cs="Times New Roman"/>
              </w:rPr>
              <w:t>Пользуется дополнительными сюжетными игрушками (маленькие машинки.)</w:t>
            </w:r>
          </w:p>
        </w:tc>
        <w:tc>
          <w:tcPr>
            <w:tcW w:w="299"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7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7"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52"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436" w:type="dxa"/>
            <w:tcBorders>
              <w:top w:val="single" w:sz="4" w:space="0" w:color="auto"/>
              <w:left w:val="single" w:sz="4" w:space="0" w:color="000000"/>
              <w:bottom w:val="single" w:sz="4" w:space="0" w:color="auto"/>
              <w:right w:val="single" w:sz="4" w:space="0" w:color="000000"/>
            </w:tcBorders>
            <w:textDirection w:val="btLr"/>
          </w:tcPr>
          <w:p w:rsidR="00DB78F1" w:rsidRPr="00A50229" w:rsidRDefault="00DB78F1" w:rsidP="00A05F89">
            <w:pPr>
              <w:spacing w:after="0" w:line="240" w:lineRule="exact"/>
              <w:ind w:left="113" w:right="113"/>
              <w:rPr>
                <w:rFonts w:ascii="Times New Roman" w:hAnsi="Times New Roman"/>
                <w:b/>
              </w:rPr>
            </w:pPr>
          </w:p>
        </w:tc>
      </w:tr>
      <w:tr w:rsidR="00DB78F1" w:rsidRPr="00A50229" w:rsidTr="00DB78F1">
        <w:trPr>
          <w:cantSplit/>
          <w:trHeight w:val="346"/>
        </w:trPr>
        <w:tc>
          <w:tcPr>
            <w:tcW w:w="2552" w:type="dxa"/>
            <w:tcBorders>
              <w:top w:val="single" w:sz="4" w:space="0" w:color="auto"/>
              <w:left w:val="single" w:sz="4" w:space="0" w:color="000000"/>
              <w:bottom w:val="single" w:sz="4" w:space="0" w:color="auto"/>
              <w:right w:val="single" w:sz="4" w:space="0" w:color="000000"/>
            </w:tcBorders>
          </w:tcPr>
          <w:p w:rsidR="00DB78F1" w:rsidRPr="00AB626D" w:rsidRDefault="00DB78F1" w:rsidP="00A05F89">
            <w:pPr>
              <w:autoSpaceDE w:val="0"/>
              <w:autoSpaceDN w:val="0"/>
              <w:adjustRightInd w:val="0"/>
              <w:spacing w:after="0" w:line="200" w:lineRule="exact"/>
              <w:jc w:val="both"/>
              <w:rPr>
                <w:rFonts w:ascii="Times New Roman" w:hAnsi="Times New Roman" w:cs="Times New Roman"/>
              </w:rPr>
            </w:pPr>
            <w:r>
              <w:rPr>
                <w:rFonts w:ascii="Times New Roman" w:hAnsi="Times New Roman" w:cs="Times New Roman"/>
              </w:rPr>
              <w:t>Совместно со взрослыми конструирует башенки, домики, машины.</w:t>
            </w:r>
          </w:p>
        </w:tc>
        <w:tc>
          <w:tcPr>
            <w:tcW w:w="299"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7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7"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52"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436" w:type="dxa"/>
            <w:tcBorders>
              <w:top w:val="single" w:sz="4" w:space="0" w:color="auto"/>
              <w:left w:val="single" w:sz="4" w:space="0" w:color="000000"/>
              <w:bottom w:val="single" w:sz="4" w:space="0" w:color="auto"/>
              <w:right w:val="single" w:sz="4" w:space="0" w:color="000000"/>
            </w:tcBorders>
            <w:textDirection w:val="btLr"/>
          </w:tcPr>
          <w:p w:rsidR="00DB78F1" w:rsidRPr="00A50229" w:rsidRDefault="00DB78F1" w:rsidP="00A05F89">
            <w:pPr>
              <w:spacing w:after="0" w:line="240" w:lineRule="exact"/>
              <w:ind w:left="113" w:right="113"/>
              <w:rPr>
                <w:rFonts w:ascii="Times New Roman" w:hAnsi="Times New Roman"/>
                <w:b/>
              </w:rPr>
            </w:pPr>
          </w:p>
        </w:tc>
      </w:tr>
      <w:tr w:rsidR="00DB78F1" w:rsidRPr="00A50229" w:rsidTr="00DB78F1">
        <w:trPr>
          <w:cantSplit/>
          <w:trHeight w:val="346"/>
        </w:trPr>
        <w:tc>
          <w:tcPr>
            <w:tcW w:w="2552" w:type="dxa"/>
            <w:tcBorders>
              <w:top w:val="single" w:sz="4" w:space="0" w:color="auto"/>
              <w:left w:val="single" w:sz="4" w:space="0" w:color="000000"/>
              <w:bottom w:val="single" w:sz="4" w:space="0" w:color="auto"/>
              <w:right w:val="single" w:sz="4" w:space="0" w:color="000000"/>
            </w:tcBorders>
          </w:tcPr>
          <w:p w:rsidR="00DB78F1" w:rsidRDefault="00DB78F1" w:rsidP="00A05F89">
            <w:pPr>
              <w:autoSpaceDE w:val="0"/>
              <w:autoSpaceDN w:val="0"/>
              <w:adjustRightInd w:val="0"/>
              <w:spacing w:after="0" w:line="200" w:lineRule="exact"/>
              <w:jc w:val="both"/>
              <w:rPr>
                <w:rFonts w:ascii="Times New Roman" w:hAnsi="Times New Roman" w:cs="Times New Roman"/>
              </w:rPr>
            </w:pPr>
            <w:r>
              <w:rPr>
                <w:rFonts w:ascii="Times New Roman" w:hAnsi="Times New Roman" w:cs="Times New Roman"/>
              </w:rPr>
              <w:t>По просьбе взрослого по окончании игры убирает конструктор на место.</w:t>
            </w:r>
          </w:p>
        </w:tc>
        <w:tc>
          <w:tcPr>
            <w:tcW w:w="299"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7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7"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52"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436" w:type="dxa"/>
            <w:tcBorders>
              <w:top w:val="single" w:sz="4" w:space="0" w:color="auto"/>
              <w:left w:val="single" w:sz="4" w:space="0" w:color="000000"/>
              <w:bottom w:val="single" w:sz="4" w:space="0" w:color="auto"/>
              <w:right w:val="single" w:sz="4" w:space="0" w:color="000000"/>
            </w:tcBorders>
            <w:textDirection w:val="btLr"/>
          </w:tcPr>
          <w:p w:rsidR="00DB78F1" w:rsidRPr="00A50229" w:rsidRDefault="00DB78F1" w:rsidP="00A05F89">
            <w:pPr>
              <w:spacing w:after="0" w:line="240" w:lineRule="exact"/>
              <w:ind w:left="113" w:right="113"/>
              <w:rPr>
                <w:rFonts w:ascii="Times New Roman" w:hAnsi="Times New Roman"/>
                <w:b/>
              </w:rPr>
            </w:pPr>
          </w:p>
        </w:tc>
      </w:tr>
      <w:tr w:rsidR="00DB78F1" w:rsidRPr="00A50229" w:rsidTr="00DB78F1">
        <w:trPr>
          <w:cantSplit/>
          <w:trHeight w:val="429"/>
        </w:trPr>
        <w:tc>
          <w:tcPr>
            <w:tcW w:w="2552" w:type="dxa"/>
            <w:tcBorders>
              <w:top w:val="single" w:sz="4" w:space="0" w:color="auto"/>
              <w:left w:val="single" w:sz="4" w:space="0" w:color="000000"/>
              <w:bottom w:val="single" w:sz="4" w:space="0" w:color="auto"/>
              <w:right w:val="single" w:sz="4" w:space="0" w:color="000000"/>
            </w:tcBorders>
          </w:tcPr>
          <w:p w:rsidR="00DB78F1" w:rsidRPr="00C2368C" w:rsidRDefault="00DB78F1" w:rsidP="00A05F89">
            <w:pPr>
              <w:spacing w:after="0" w:line="240" w:lineRule="exact"/>
              <w:rPr>
                <w:rFonts w:ascii="Times New Roman" w:hAnsi="Times New Roman"/>
                <w:b/>
              </w:rPr>
            </w:pPr>
            <w:r>
              <w:rPr>
                <w:rFonts w:ascii="Times New Roman" w:hAnsi="Times New Roman"/>
                <w:b/>
              </w:rPr>
              <w:t>Итого:</w:t>
            </w:r>
          </w:p>
        </w:tc>
        <w:tc>
          <w:tcPr>
            <w:tcW w:w="299"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7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7"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52"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436" w:type="dxa"/>
            <w:tcBorders>
              <w:top w:val="single" w:sz="4" w:space="0" w:color="auto"/>
              <w:left w:val="single" w:sz="4" w:space="0" w:color="000000"/>
              <w:bottom w:val="single" w:sz="4" w:space="0" w:color="auto"/>
              <w:right w:val="single" w:sz="4" w:space="0" w:color="000000"/>
            </w:tcBorders>
            <w:textDirection w:val="btLr"/>
          </w:tcPr>
          <w:p w:rsidR="00DB78F1" w:rsidRPr="00A50229" w:rsidRDefault="00DB78F1" w:rsidP="00A05F89">
            <w:pPr>
              <w:spacing w:after="0" w:line="240" w:lineRule="exact"/>
              <w:ind w:left="113" w:right="113"/>
              <w:rPr>
                <w:rFonts w:ascii="Times New Roman" w:hAnsi="Times New Roman"/>
                <w:b/>
              </w:rPr>
            </w:pPr>
          </w:p>
        </w:tc>
      </w:tr>
      <w:tr w:rsidR="00DB78F1" w:rsidRPr="00923C46" w:rsidTr="00DB78F1">
        <w:tc>
          <w:tcPr>
            <w:tcW w:w="9639" w:type="dxa"/>
            <w:gridSpan w:val="27"/>
            <w:tcBorders>
              <w:top w:val="single" w:sz="4" w:space="0" w:color="000000"/>
              <w:left w:val="single" w:sz="4" w:space="0" w:color="000000"/>
              <w:bottom w:val="single" w:sz="4" w:space="0" w:color="000000"/>
              <w:right w:val="single" w:sz="4" w:space="0" w:color="000000"/>
            </w:tcBorders>
            <w:hideMark/>
          </w:tcPr>
          <w:p w:rsidR="00DB78F1" w:rsidRPr="00A50229" w:rsidRDefault="00DB78F1" w:rsidP="00A05F89">
            <w:pPr>
              <w:pStyle w:val="NoSpacing"/>
              <w:spacing w:line="220" w:lineRule="exact"/>
              <w:jc w:val="center"/>
              <w:rPr>
                <w:rFonts w:ascii="Times New Roman" w:hAnsi="Times New Roman"/>
                <w:b/>
                <w:sz w:val="24"/>
                <w:szCs w:val="24"/>
              </w:rPr>
            </w:pPr>
            <w:r w:rsidRPr="00A50229">
              <w:rPr>
                <w:rFonts w:ascii="Times New Roman" w:hAnsi="Times New Roman"/>
                <w:b/>
                <w:sz w:val="24"/>
                <w:szCs w:val="24"/>
              </w:rPr>
              <w:t xml:space="preserve"> «</w:t>
            </w:r>
            <w:r>
              <w:rPr>
                <w:rFonts w:ascii="Times New Roman" w:hAnsi="Times New Roman"/>
                <w:b/>
                <w:sz w:val="24"/>
                <w:szCs w:val="24"/>
              </w:rPr>
              <w:t>Музыкальная деятельность</w:t>
            </w:r>
            <w:r w:rsidRPr="00A50229">
              <w:rPr>
                <w:rFonts w:ascii="Times New Roman" w:hAnsi="Times New Roman"/>
                <w:b/>
                <w:sz w:val="24"/>
                <w:szCs w:val="24"/>
              </w:rPr>
              <w:t xml:space="preserve">» </w:t>
            </w:r>
          </w:p>
        </w:tc>
      </w:tr>
      <w:tr w:rsidR="00DB78F1" w:rsidRPr="00A50229" w:rsidTr="00DB78F1">
        <w:trPr>
          <w:cantSplit/>
          <w:trHeight w:val="374"/>
        </w:trPr>
        <w:tc>
          <w:tcPr>
            <w:tcW w:w="2552" w:type="dxa"/>
            <w:tcBorders>
              <w:top w:val="single" w:sz="4" w:space="0" w:color="auto"/>
              <w:left w:val="single" w:sz="4" w:space="0" w:color="000000"/>
              <w:bottom w:val="single" w:sz="4" w:space="0" w:color="auto"/>
              <w:right w:val="single" w:sz="4" w:space="0" w:color="000000"/>
            </w:tcBorders>
          </w:tcPr>
          <w:p w:rsidR="00DB78F1" w:rsidRPr="00AB626D" w:rsidRDefault="00DB78F1" w:rsidP="00A05F89">
            <w:pPr>
              <w:spacing w:after="0" w:line="200" w:lineRule="exact"/>
              <w:rPr>
                <w:rFonts w:ascii="Times New Roman" w:hAnsi="Times New Roman" w:cs="Times New Roman"/>
              </w:rPr>
            </w:pPr>
            <w:r>
              <w:rPr>
                <w:rFonts w:ascii="Times New Roman" w:hAnsi="Times New Roman" w:cs="Times New Roman"/>
              </w:rPr>
              <w:t>Проявляет желание к прослушиванию музыкальных произведений.</w:t>
            </w:r>
          </w:p>
        </w:tc>
        <w:tc>
          <w:tcPr>
            <w:tcW w:w="299"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7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7"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52"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436" w:type="dxa"/>
            <w:tcBorders>
              <w:top w:val="single" w:sz="4" w:space="0" w:color="auto"/>
              <w:left w:val="single" w:sz="4" w:space="0" w:color="000000"/>
              <w:bottom w:val="single" w:sz="4" w:space="0" w:color="auto"/>
              <w:right w:val="single" w:sz="4" w:space="0" w:color="000000"/>
            </w:tcBorders>
            <w:textDirection w:val="btLr"/>
          </w:tcPr>
          <w:p w:rsidR="00DB78F1" w:rsidRPr="00A50229" w:rsidRDefault="00DB78F1" w:rsidP="00A05F89">
            <w:pPr>
              <w:spacing w:after="0" w:line="240" w:lineRule="exact"/>
              <w:ind w:left="113" w:right="113"/>
              <w:rPr>
                <w:rFonts w:ascii="Times New Roman" w:hAnsi="Times New Roman"/>
                <w:b/>
              </w:rPr>
            </w:pPr>
          </w:p>
        </w:tc>
      </w:tr>
      <w:tr w:rsidR="00DB78F1" w:rsidRPr="00A50229" w:rsidTr="00DB78F1">
        <w:trPr>
          <w:cantSplit/>
          <w:trHeight w:val="374"/>
        </w:trPr>
        <w:tc>
          <w:tcPr>
            <w:tcW w:w="2552" w:type="dxa"/>
            <w:tcBorders>
              <w:top w:val="single" w:sz="4" w:space="0" w:color="auto"/>
              <w:left w:val="single" w:sz="4" w:space="0" w:color="000000"/>
              <w:bottom w:val="single" w:sz="4" w:space="0" w:color="auto"/>
              <w:right w:val="single" w:sz="4" w:space="0" w:color="000000"/>
            </w:tcBorders>
          </w:tcPr>
          <w:p w:rsidR="00DB78F1" w:rsidRPr="00AB626D" w:rsidRDefault="00DB78F1" w:rsidP="00A05F89">
            <w:pPr>
              <w:spacing w:after="0" w:line="200" w:lineRule="exact"/>
              <w:rPr>
                <w:rFonts w:ascii="Times New Roman" w:hAnsi="Times New Roman" w:cs="Times New Roman"/>
              </w:rPr>
            </w:pPr>
            <w:r>
              <w:rPr>
                <w:rFonts w:ascii="Times New Roman" w:hAnsi="Times New Roman" w:cs="Times New Roman"/>
              </w:rPr>
              <w:t>Внимательно слушает спокойные и бодрые песни, эмоционально реагирует на содержание.</w:t>
            </w:r>
          </w:p>
        </w:tc>
        <w:tc>
          <w:tcPr>
            <w:tcW w:w="299"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7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7"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52"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436" w:type="dxa"/>
            <w:tcBorders>
              <w:top w:val="single" w:sz="4" w:space="0" w:color="auto"/>
              <w:left w:val="single" w:sz="4" w:space="0" w:color="000000"/>
              <w:bottom w:val="single" w:sz="4" w:space="0" w:color="auto"/>
              <w:right w:val="single" w:sz="4" w:space="0" w:color="000000"/>
            </w:tcBorders>
            <w:textDirection w:val="btLr"/>
          </w:tcPr>
          <w:p w:rsidR="00DB78F1" w:rsidRPr="00A50229" w:rsidRDefault="00DB78F1" w:rsidP="00A05F89">
            <w:pPr>
              <w:spacing w:after="0" w:line="240" w:lineRule="exact"/>
              <w:ind w:left="113" w:right="113"/>
              <w:rPr>
                <w:rFonts w:ascii="Times New Roman" w:hAnsi="Times New Roman"/>
                <w:b/>
              </w:rPr>
            </w:pPr>
          </w:p>
        </w:tc>
      </w:tr>
      <w:tr w:rsidR="00DB78F1" w:rsidRPr="00A50229" w:rsidTr="00DB78F1">
        <w:trPr>
          <w:cantSplit/>
          <w:trHeight w:val="346"/>
        </w:trPr>
        <w:tc>
          <w:tcPr>
            <w:tcW w:w="2552" w:type="dxa"/>
            <w:tcBorders>
              <w:top w:val="single" w:sz="4" w:space="0" w:color="auto"/>
              <w:left w:val="single" w:sz="4" w:space="0" w:color="000000"/>
              <w:bottom w:val="single" w:sz="4" w:space="0" w:color="auto"/>
              <w:right w:val="single" w:sz="4" w:space="0" w:color="000000"/>
            </w:tcBorders>
          </w:tcPr>
          <w:p w:rsidR="00DB78F1" w:rsidRDefault="00DB78F1" w:rsidP="00A05F89">
            <w:pPr>
              <w:autoSpaceDE w:val="0"/>
              <w:autoSpaceDN w:val="0"/>
              <w:adjustRightInd w:val="0"/>
              <w:spacing w:after="0" w:line="200" w:lineRule="exact"/>
              <w:jc w:val="both"/>
              <w:rPr>
                <w:rFonts w:ascii="Times New Roman" w:hAnsi="Times New Roman" w:cs="Times New Roman"/>
              </w:rPr>
            </w:pPr>
            <w:r>
              <w:rPr>
                <w:rFonts w:ascii="Times New Roman" w:hAnsi="Times New Roman" w:cs="Times New Roman"/>
              </w:rPr>
              <w:t>Подпевает, поет.</w:t>
            </w:r>
          </w:p>
        </w:tc>
        <w:tc>
          <w:tcPr>
            <w:tcW w:w="299"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7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7"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52"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436" w:type="dxa"/>
            <w:tcBorders>
              <w:top w:val="single" w:sz="4" w:space="0" w:color="auto"/>
              <w:left w:val="single" w:sz="4" w:space="0" w:color="000000"/>
              <w:bottom w:val="single" w:sz="4" w:space="0" w:color="auto"/>
              <w:right w:val="single" w:sz="4" w:space="0" w:color="000000"/>
            </w:tcBorders>
            <w:textDirection w:val="btLr"/>
          </w:tcPr>
          <w:p w:rsidR="00DB78F1" w:rsidRPr="00A50229" w:rsidRDefault="00DB78F1" w:rsidP="00A05F89">
            <w:pPr>
              <w:spacing w:after="0" w:line="240" w:lineRule="exact"/>
              <w:ind w:left="113" w:right="113"/>
              <w:rPr>
                <w:rFonts w:ascii="Times New Roman" w:hAnsi="Times New Roman"/>
                <w:b/>
              </w:rPr>
            </w:pPr>
          </w:p>
        </w:tc>
      </w:tr>
      <w:tr w:rsidR="00DB78F1" w:rsidRPr="00A50229" w:rsidTr="00DB78F1">
        <w:trPr>
          <w:cantSplit/>
          <w:trHeight w:val="346"/>
        </w:trPr>
        <w:tc>
          <w:tcPr>
            <w:tcW w:w="2552" w:type="dxa"/>
            <w:tcBorders>
              <w:top w:val="single" w:sz="4" w:space="0" w:color="auto"/>
              <w:left w:val="single" w:sz="4" w:space="0" w:color="000000"/>
              <w:bottom w:val="single" w:sz="4" w:space="0" w:color="auto"/>
              <w:right w:val="single" w:sz="4" w:space="0" w:color="000000"/>
            </w:tcBorders>
          </w:tcPr>
          <w:p w:rsidR="00DB78F1" w:rsidRPr="00AB626D" w:rsidRDefault="00DB78F1" w:rsidP="00A05F89">
            <w:pPr>
              <w:autoSpaceDE w:val="0"/>
              <w:autoSpaceDN w:val="0"/>
              <w:adjustRightInd w:val="0"/>
              <w:spacing w:after="0" w:line="200" w:lineRule="exact"/>
              <w:jc w:val="both"/>
              <w:rPr>
                <w:rFonts w:ascii="Times New Roman" w:hAnsi="Times New Roman" w:cs="Times New Roman"/>
              </w:rPr>
            </w:pPr>
            <w:r>
              <w:rPr>
                <w:rFonts w:ascii="Times New Roman" w:hAnsi="Times New Roman" w:cs="Times New Roman"/>
              </w:rPr>
              <w:t>Выполняет плясовые движения в кругу, врассыпную, меняет движение с изменением характера музыки и содержания песни.</w:t>
            </w:r>
          </w:p>
        </w:tc>
        <w:tc>
          <w:tcPr>
            <w:tcW w:w="299"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7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7"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52"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436" w:type="dxa"/>
            <w:tcBorders>
              <w:top w:val="single" w:sz="4" w:space="0" w:color="auto"/>
              <w:left w:val="single" w:sz="4" w:space="0" w:color="000000"/>
              <w:bottom w:val="single" w:sz="4" w:space="0" w:color="auto"/>
              <w:right w:val="single" w:sz="4" w:space="0" w:color="000000"/>
            </w:tcBorders>
            <w:textDirection w:val="btLr"/>
          </w:tcPr>
          <w:p w:rsidR="00DB78F1" w:rsidRPr="00A50229" w:rsidRDefault="00DB78F1" w:rsidP="00A05F89">
            <w:pPr>
              <w:spacing w:after="0" w:line="240" w:lineRule="exact"/>
              <w:ind w:left="113" w:right="113"/>
              <w:rPr>
                <w:rFonts w:ascii="Times New Roman" w:hAnsi="Times New Roman"/>
                <w:b/>
              </w:rPr>
            </w:pPr>
          </w:p>
        </w:tc>
      </w:tr>
      <w:tr w:rsidR="00DB78F1" w:rsidRPr="00A50229" w:rsidTr="00DB78F1">
        <w:trPr>
          <w:cantSplit/>
          <w:trHeight w:val="346"/>
        </w:trPr>
        <w:tc>
          <w:tcPr>
            <w:tcW w:w="2552" w:type="dxa"/>
            <w:tcBorders>
              <w:top w:val="single" w:sz="4" w:space="0" w:color="auto"/>
              <w:left w:val="single" w:sz="4" w:space="0" w:color="000000"/>
              <w:bottom w:val="single" w:sz="4" w:space="0" w:color="auto"/>
              <w:right w:val="single" w:sz="4" w:space="0" w:color="000000"/>
            </w:tcBorders>
          </w:tcPr>
          <w:p w:rsidR="00DB78F1" w:rsidRDefault="00DB78F1" w:rsidP="00A05F89">
            <w:pPr>
              <w:autoSpaceDE w:val="0"/>
              <w:autoSpaceDN w:val="0"/>
              <w:adjustRightInd w:val="0"/>
              <w:spacing w:after="0" w:line="200" w:lineRule="exact"/>
              <w:jc w:val="both"/>
              <w:rPr>
                <w:rFonts w:ascii="Times New Roman" w:hAnsi="Times New Roman" w:cs="Times New Roman"/>
              </w:rPr>
            </w:pPr>
            <w:r>
              <w:rPr>
                <w:rFonts w:ascii="Times New Roman" w:hAnsi="Times New Roman" w:cs="Times New Roman"/>
              </w:rPr>
              <w:t>Умеет ходить и бегать (на носках, тихо; высоко и низко поднимая ноги; прямым галопом.)</w:t>
            </w:r>
          </w:p>
        </w:tc>
        <w:tc>
          <w:tcPr>
            <w:tcW w:w="299"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7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7"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52"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436" w:type="dxa"/>
            <w:tcBorders>
              <w:top w:val="single" w:sz="4" w:space="0" w:color="auto"/>
              <w:left w:val="single" w:sz="4" w:space="0" w:color="000000"/>
              <w:bottom w:val="single" w:sz="4" w:space="0" w:color="auto"/>
              <w:right w:val="single" w:sz="4" w:space="0" w:color="000000"/>
            </w:tcBorders>
            <w:textDirection w:val="btLr"/>
          </w:tcPr>
          <w:p w:rsidR="00DB78F1" w:rsidRPr="00A50229" w:rsidRDefault="00DB78F1" w:rsidP="00A05F89">
            <w:pPr>
              <w:spacing w:after="0" w:line="240" w:lineRule="exact"/>
              <w:ind w:left="113" w:right="113"/>
              <w:rPr>
                <w:rFonts w:ascii="Times New Roman" w:hAnsi="Times New Roman"/>
                <w:b/>
              </w:rPr>
            </w:pPr>
          </w:p>
        </w:tc>
      </w:tr>
      <w:tr w:rsidR="00DB78F1" w:rsidRPr="00A50229" w:rsidTr="00DB78F1">
        <w:trPr>
          <w:cantSplit/>
          <w:trHeight w:val="429"/>
        </w:trPr>
        <w:tc>
          <w:tcPr>
            <w:tcW w:w="2552" w:type="dxa"/>
            <w:tcBorders>
              <w:top w:val="single" w:sz="4" w:space="0" w:color="auto"/>
              <w:left w:val="single" w:sz="4" w:space="0" w:color="000000"/>
              <w:bottom w:val="single" w:sz="4" w:space="0" w:color="auto"/>
              <w:right w:val="single" w:sz="4" w:space="0" w:color="000000"/>
            </w:tcBorders>
          </w:tcPr>
          <w:p w:rsidR="00DB78F1" w:rsidRPr="00C2368C" w:rsidRDefault="00DB78F1" w:rsidP="00A05F89">
            <w:pPr>
              <w:spacing w:after="0" w:line="240" w:lineRule="exact"/>
              <w:rPr>
                <w:rFonts w:ascii="Times New Roman" w:hAnsi="Times New Roman"/>
                <w:b/>
              </w:rPr>
            </w:pPr>
            <w:r>
              <w:rPr>
                <w:rFonts w:ascii="Times New Roman" w:hAnsi="Times New Roman"/>
                <w:b/>
              </w:rPr>
              <w:t>Итого:</w:t>
            </w:r>
          </w:p>
        </w:tc>
        <w:tc>
          <w:tcPr>
            <w:tcW w:w="299"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7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7"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52"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436" w:type="dxa"/>
            <w:tcBorders>
              <w:top w:val="single" w:sz="4" w:space="0" w:color="auto"/>
              <w:left w:val="single" w:sz="4" w:space="0" w:color="000000"/>
              <w:bottom w:val="single" w:sz="4" w:space="0" w:color="auto"/>
              <w:right w:val="single" w:sz="4" w:space="0" w:color="000000"/>
            </w:tcBorders>
            <w:textDirection w:val="btLr"/>
          </w:tcPr>
          <w:p w:rsidR="00DB78F1" w:rsidRPr="00A50229" w:rsidRDefault="00DB78F1" w:rsidP="00A05F89">
            <w:pPr>
              <w:spacing w:after="0" w:line="240" w:lineRule="exact"/>
              <w:ind w:left="113" w:right="113"/>
              <w:rPr>
                <w:rFonts w:ascii="Times New Roman" w:hAnsi="Times New Roman"/>
                <w:b/>
              </w:rPr>
            </w:pPr>
          </w:p>
        </w:tc>
      </w:tr>
      <w:tr w:rsidR="00DB78F1" w:rsidRPr="00A50229" w:rsidTr="00DB78F1">
        <w:trPr>
          <w:cantSplit/>
          <w:trHeight w:val="429"/>
        </w:trPr>
        <w:tc>
          <w:tcPr>
            <w:tcW w:w="2552" w:type="dxa"/>
            <w:tcBorders>
              <w:top w:val="single" w:sz="4" w:space="0" w:color="auto"/>
              <w:left w:val="single" w:sz="4" w:space="0" w:color="000000"/>
              <w:bottom w:val="single" w:sz="4" w:space="0" w:color="auto"/>
              <w:right w:val="single" w:sz="4" w:space="0" w:color="000000"/>
            </w:tcBorders>
          </w:tcPr>
          <w:p w:rsidR="00DB78F1" w:rsidRDefault="00DB78F1" w:rsidP="00A05F89">
            <w:pPr>
              <w:spacing w:after="0" w:line="240" w:lineRule="exact"/>
              <w:rPr>
                <w:rFonts w:ascii="Times New Roman" w:hAnsi="Times New Roman"/>
                <w:b/>
              </w:rPr>
            </w:pPr>
            <w:r>
              <w:rPr>
                <w:rFonts w:ascii="Times New Roman" w:hAnsi="Times New Roman"/>
                <w:b/>
              </w:rPr>
              <w:t>Итого по ОО «Художественно-эстетическое развитие»</w:t>
            </w:r>
          </w:p>
        </w:tc>
        <w:tc>
          <w:tcPr>
            <w:tcW w:w="299"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7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7"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52"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436" w:type="dxa"/>
            <w:tcBorders>
              <w:top w:val="single" w:sz="4" w:space="0" w:color="auto"/>
              <w:left w:val="single" w:sz="4" w:space="0" w:color="000000"/>
              <w:bottom w:val="single" w:sz="4" w:space="0" w:color="auto"/>
              <w:right w:val="single" w:sz="4" w:space="0" w:color="000000"/>
            </w:tcBorders>
            <w:textDirection w:val="btLr"/>
          </w:tcPr>
          <w:p w:rsidR="00DB78F1" w:rsidRPr="00A50229" w:rsidRDefault="00DB78F1" w:rsidP="00A05F89">
            <w:pPr>
              <w:spacing w:after="0" w:line="240" w:lineRule="exact"/>
              <w:ind w:left="113" w:right="113"/>
              <w:rPr>
                <w:rFonts w:ascii="Times New Roman" w:hAnsi="Times New Roman"/>
                <w:b/>
              </w:rPr>
            </w:pPr>
          </w:p>
        </w:tc>
      </w:tr>
      <w:tr w:rsidR="00DB78F1" w:rsidRPr="00923C46" w:rsidTr="00DB78F1">
        <w:trPr>
          <w:trHeight w:val="386"/>
        </w:trPr>
        <w:tc>
          <w:tcPr>
            <w:tcW w:w="9639" w:type="dxa"/>
            <w:gridSpan w:val="27"/>
            <w:tcBorders>
              <w:top w:val="single" w:sz="4" w:space="0" w:color="000000"/>
              <w:left w:val="single" w:sz="4" w:space="0" w:color="000000"/>
              <w:bottom w:val="single" w:sz="4" w:space="0" w:color="000000"/>
              <w:right w:val="single" w:sz="4" w:space="0" w:color="000000"/>
            </w:tcBorders>
            <w:hideMark/>
          </w:tcPr>
          <w:p w:rsidR="00DB78F1" w:rsidRPr="00923C46" w:rsidRDefault="00DB78F1" w:rsidP="00A05F89">
            <w:pPr>
              <w:spacing w:after="0" w:line="200" w:lineRule="exact"/>
              <w:rPr>
                <w:rFonts w:ascii="Times New Roman" w:hAnsi="Times New Roman" w:cs="Times New Roman"/>
                <w:b/>
              </w:rPr>
            </w:pPr>
            <w:r>
              <w:rPr>
                <w:rFonts w:ascii="Times New Roman" w:hAnsi="Times New Roman" w:cs="Times New Roman"/>
                <w:b/>
              </w:rPr>
              <w:t>ВЫВОДЫ:</w:t>
            </w:r>
          </w:p>
        </w:tc>
      </w:tr>
      <w:tr w:rsidR="00DB78F1" w:rsidRPr="00923C46" w:rsidTr="00DB78F1">
        <w:trPr>
          <w:trHeight w:val="386"/>
        </w:trPr>
        <w:tc>
          <w:tcPr>
            <w:tcW w:w="9639" w:type="dxa"/>
            <w:gridSpan w:val="27"/>
            <w:tcBorders>
              <w:top w:val="single" w:sz="4" w:space="0" w:color="000000"/>
              <w:left w:val="single" w:sz="4" w:space="0" w:color="000000"/>
              <w:bottom w:val="single" w:sz="4" w:space="0" w:color="000000"/>
              <w:right w:val="single" w:sz="4" w:space="0" w:color="000000"/>
            </w:tcBorders>
          </w:tcPr>
          <w:p w:rsidR="00DB78F1" w:rsidRDefault="00DB78F1" w:rsidP="00A05F89">
            <w:pPr>
              <w:spacing w:after="0" w:line="200" w:lineRule="exact"/>
              <w:rPr>
                <w:rFonts w:ascii="Times New Roman" w:hAnsi="Times New Roman" w:cs="Times New Roman"/>
                <w:b/>
              </w:rPr>
            </w:pPr>
          </w:p>
        </w:tc>
      </w:tr>
      <w:tr w:rsidR="00DB78F1" w:rsidRPr="00923C46" w:rsidTr="00DB78F1">
        <w:trPr>
          <w:trHeight w:val="386"/>
        </w:trPr>
        <w:tc>
          <w:tcPr>
            <w:tcW w:w="9639" w:type="dxa"/>
            <w:gridSpan w:val="27"/>
            <w:tcBorders>
              <w:top w:val="single" w:sz="4" w:space="0" w:color="000000"/>
              <w:left w:val="single" w:sz="4" w:space="0" w:color="000000"/>
              <w:bottom w:val="single" w:sz="4" w:space="0" w:color="000000"/>
              <w:right w:val="single" w:sz="4" w:space="0" w:color="000000"/>
            </w:tcBorders>
          </w:tcPr>
          <w:p w:rsidR="00DB78F1" w:rsidRDefault="00DB78F1" w:rsidP="00A05F89">
            <w:pPr>
              <w:spacing w:after="0" w:line="200" w:lineRule="exact"/>
              <w:rPr>
                <w:rFonts w:ascii="Times New Roman" w:hAnsi="Times New Roman" w:cs="Times New Roman"/>
                <w:b/>
              </w:rPr>
            </w:pPr>
          </w:p>
        </w:tc>
      </w:tr>
      <w:tr w:rsidR="00DB78F1" w:rsidRPr="00923C46" w:rsidTr="00DB78F1">
        <w:trPr>
          <w:trHeight w:val="386"/>
        </w:trPr>
        <w:tc>
          <w:tcPr>
            <w:tcW w:w="9639" w:type="dxa"/>
            <w:gridSpan w:val="27"/>
            <w:tcBorders>
              <w:top w:val="single" w:sz="4" w:space="0" w:color="000000"/>
              <w:left w:val="single" w:sz="4" w:space="0" w:color="000000"/>
              <w:bottom w:val="single" w:sz="4" w:space="0" w:color="000000"/>
              <w:right w:val="single" w:sz="4" w:space="0" w:color="000000"/>
            </w:tcBorders>
          </w:tcPr>
          <w:p w:rsidR="00DB78F1" w:rsidRDefault="00DB78F1" w:rsidP="00A05F89">
            <w:pPr>
              <w:spacing w:after="0" w:line="200" w:lineRule="exact"/>
              <w:rPr>
                <w:rFonts w:ascii="Times New Roman" w:hAnsi="Times New Roman" w:cs="Times New Roman"/>
                <w:b/>
              </w:rPr>
            </w:pPr>
          </w:p>
        </w:tc>
      </w:tr>
      <w:tr w:rsidR="00DB78F1" w:rsidRPr="00923C46" w:rsidTr="00DB78F1">
        <w:trPr>
          <w:trHeight w:val="386"/>
        </w:trPr>
        <w:tc>
          <w:tcPr>
            <w:tcW w:w="9639" w:type="dxa"/>
            <w:gridSpan w:val="27"/>
            <w:tcBorders>
              <w:top w:val="single" w:sz="4" w:space="0" w:color="000000"/>
              <w:left w:val="single" w:sz="4" w:space="0" w:color="000000"/>
              <w:bottom w:val="single" w:sz="4" w:space="0" w:color="000000"/>
              <w:right w:val="single" w:sz="4" w:space="0" w:color="000000"/>
            </w:tcBorders>
          </w:tcPr>
          <w:p w:rsidR="00DB78F1" w:rsidRDefault="00DB78F1" w:rsidP="00A05F89">
            <w:pPr>
              <w:spacing w:after="0" w:line="200" w:lineRule="exact"/>
              <w:rPr>
                <w:rFonts w:ascii="Times New Roman" w:hAnsi="Times New Roman" w:cs="Times New Roman"/>
                <w:b/>
              </w:rPr>
            </w:pPr>
          </w:p>
        </w:tc>
      </w:tr>
      <w:tr w:rsidR="00DB78F1" w:rsidRPr="00923C46" w:rsidTr="00DB78F1">
        <w:trPr>
          <w:trHeight w:val="386"/>
        </w:trPr>
        <w:tc>
          <w:tcPr>
            <w:tcW w:w="9639" w:type="dxa"/>
            <w:gridSpan w:val="27"/>
            <w:tcBorders>
              <w:top w:val="single" w:sz="4" w:space="0" w:color="000000"/>
              <w:left w:val="single" w:sz="4" w:space="0" w:color="000000"/>
              <w:bottom w:val="single" w:sz="4" w:space="0" w:color="000000"/>
              <w:right w:val="single" w:sz="4" w:space="0" w:color="000000"/>
            </w:tcBorders>
          </w:tcPr>
          <w:p w:rsidR="00DB78F1" w:rsidRDefault="00DB78F1" w:rsidP="00A05F89">
            <w:pPr>
              <w:spacing w:after="0" w:line="200" w:lineRule="exact"/>
              <w:rPr>
                <w:rFonts w:ascii="Times New Roman" w:hAnsi="Times New Roman" w:cs="Times New Roman"/>
                <w:b/>
              </w:rPr>
            </w:pPr>
          </w:p>
        </w:tc>
      </w:tr>
      <w:tr w:rsidR="00DB78F1" w:rsidRPr="00923C46" w:rsidTr="00DB78F1">
        <w:trPr>
          <w:trHeight w:val="386"/>
        </w:trPr>
        <w:tc>
          <w:tcPr>
            <w:tcW w:w="9639" w:type="dxa"/>
            <w:gridSpan w:val="27"/>
            <w:tcBorders>
              <w:top w:val="single" w:sz="4" w:space="0" w:color="000000"/>
              <w:left w:val="single" w:sz="4" w:space="0" w:color="000000"/>
              <w:bottom w:val="single" w:sz="4" w:space="0" w:color="000000"/>
              <w:right w:val="single" w:sz="4" w:space="0" w:color="000000"/>
            </w:tcBorders>
          </w:tcPr>
          <w:p w:rsidR="00DB78F1" w:rsidRDefault="00DB78F1" w:rsidP="00A05F89">
            <w:pPr>
              <w:spacing w:after="0" w:line="200" w:lineRule="exact"/>
              <w:rPr>
                <w:rFonts w:ascii="Times New Roman" w:hAnsi="Times New Roman" w:cs="Times New Roman"/>
                <w:b/>
              </w:rPr>
            </w:pPr>
          </w:p>
        </w:tc>
      </w:tr>
      <w:tr w:rsidR="00DB78F1" w:rsidRPr="00923C46" w:rsidTr="00DB78F1">
        <w:trPr>
          <w:trHeight w:val="386"/>
        </w:trPr>
        <w:tc>
          <w:tcPr>
            <w:tcW w:w="9639" w:type="dxa"/>
            <w:gridSpan w:val="27"/>
            <w:tcBorders>
              <w:top w:val="single" w:sz="4" w:space="0" w:color="000000"/>
              <w:left w:val="single" w:sz="4" w:space="0" w:color="000000"/>
              <w:bottom w:val="single" w:sz="4" w:space="0" w:color="000000"/>
              <w:right w:val="single" w:sz="4" w:space="0" w:color="000000"/>
            </w:tcBorders>
          </w:tcPr>
          <w:p w:rsidR="00DB78F1" w:rsidRDefault="00DB78F1" w:rsidP="00A05F89">
            <w:pPr>
              <w:spacing w:after="0" w:line="200" w:lineRule="exact"/>
              <w:rPr>
                <w:rFonts w:ascii="Times New Roman" w:hAnsi="Times New Roman" w:cs="Times New Roman"/>
                <w:b/>
              </w:rPr>
            </w:pPr>
          </w:p>
        </w:tc>
      </w:tr>
    </w:tbl>
    <w:p w:rsidR="00DB78F1" w:rsidRDefault="00DB78F1" w:rsidP="00DB78F1">
      <w:pPr>
        <w:spacing w:after="0" w:line="240" w:lineRule="auto"/>
        <w:rPr>
          <w:rFonts w:ascii="Times New Roman" w:hAnsi="Times New Roman" w:cs="Times New Roman"/>
        </w:rPr>
      </w:pPr>
    </w:p>
    <w:p w:rsidR="00DB78F1" w:rsidRDefault="00DB78F1" w:rsidP="00DB78F1">
      <w:pPr>
        <w:spacing w:after="0" w:line="240" w:lineRule="auto"/>
        <w:rPr>
          <w:rFonts w:ascii="Times New Roman" w:hAnsi="Times New Roman" w:cs="Times New Roman"/>
        </w:rPr>
      </w:pPr>
    </w:p>
    <w:tbl>
      <w:tblPr>
        <w:tblW w:w="956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077"/>
        <w:gridCol w:w="9"/>
        <w:gridCol w:w="7"/>
        <w:gridCol w:w="236"/>
        <w:gridCol w:w="236"/>
        <w:gridCol w:w="246"/>
        <w:gridCol w:w="270"/>
        <w:gridCol w:w="269"/>
        <w:gridCol w:w="270"/>
        <w:gridCol w:w="269"/>
        <w:gridCol w:w="270"/>
        <w:gridCol w:w="269"/>
        <w:gridCol w:w="270"/>
        <w:gridCol w:w="269"/>
        <w:gridCol w:w="236"/>
        <w:gridCol w:w="265"/>
        <w:gridCol w:w="236"/>
        <w:gridCol w:w="236"/>
        <w:gridCol w:w="236"/>
        <w:gridCol w:w="7"/>
        <w:gridCol w:w="230"/>
        <w:gridCol w:w="16"/>
        <w:gridCol w:w="220"/>
        <w:gridCol w:w="21"/>
        <w:gridCol w:w="215"/>
        <w:gridCol w:w="21"/>
        <w:gridCol w:w="218"/>
        <w:gridCol w:w="16"/>
        <w:gridCol w:w="220"/>
        <w:gridCol w:w="21"/>
        <w:gridCol w:w="215"/>
        <w:gridCol w:w="21"/>
        <w:gridCol w:w="215"/>
        <w:gridCol w:w="21"/>
        <w:gridCol w:w="215"/>
        <w:gridCol w:w="21"/>
        <w:gridCol w:w="215"/>
        <w:gridCol w:w="21"/>
        <w:gridCol w:w="215"/>
        <w:gridCol w:w="10"/>
        <w:gridCol w:w="17"/>
      </w:tblGrid>
      <w:tr w:rsidR="00DB78F1" w:rsidRPr="00C2368C" w:rsidTr="00DB78F1">
        <w:trPr>
          <w:gridAfter w:val="1"/>
          <w:wAfter w:w="11" w:type="dxa"/>
          <w:cantSplit/>
          <w:trHeight w:val="137"/>
        </w:trPr>
        <w:tc>
          <w:tcPr>
            <w:tcW w:w="9556" w:type="dxa"/>
            <w:gridSpan w:val="40"/>
            <w:tcBorders>
              <w:top w:val="single" w:sz="4" w:space="0" w:color="auto"/>
              <w:left w:val="single" w:sz="4" w:space="0" w:color="000000"/>
              <w:bottom w:val="single" w:sz="4" w:space="0" w:color="auto"/>
              <w:right w:val="single" w:sz="4" w:space="0" w:color="000000"/>
            </w:tcBorders>
            <w:hideMark/>
          </w:tcPr>
          <w:p w:rsidR="00DB78F1" w:rsidRPr="00C2368C" w:rsidRDefault="00DB78F1" w:rsidP="00A05F89">
            <w:pPr>
              <w:spacing w:after="0" w:line="240" w:lineRule="exact"/>
              <w:rPr>
                <w:rFonts w:ascii="Times New Roman" w:hAnsi="Times New Roman" w:cs="Times New Roman"/>
                <w:b/>
                <w:sz w:val="24"/>
                <w:szCs w:val="24"/>
              </w:rPr>
            </w:pPr>
            <w:r w:rsidRPr="00C2368C">
              <w:rPr>
                <w:rFonts w:ascii="Times New Roman" w:hAnsi="Times New Roman" w:cs="Times New Roman"/>
                <w:b/>
                <w:sz w:val="24"/>
                <w:szCs w:val="24"/>
              </w:rPr>
              <w:t>Образовательная область «Физическ</w:t>
            </w:r>
            <w:r>
              <w:rPr>
                <w:rFonts w:ascii="Times New Roman" w:hAnsi="Times New Roman" w:cs="Times New Roman"/>
                <w:b/>
                <w:sz w:val="24"/>
                <w:szCs w:val="24"/>
              </w:rPr>
              <w:t>ое развитие</w:t>
            </w:r>
            <w:r w:rsidRPr="00C2368C">
              <w:rPr>
                <w:rFonts w:ascii="Times New Roman" w:hAnsi="Times New Roman" w:cs="Times New Roman"/>
                <w:b/>
                <w:sz w:val="24"/>
                <w:szCs w:val="24"/>
              </w:rPr>
              <w:t>»</w:t>
            </w:r>
          </w:p>
        </w:tc>
      </w:tr>
      <w:tr w:rsidR="00DB78F1" w:rsidRPr="00C2368C" w:rsidTr="00DB78F1">
        <w:trPr>
          <w:gridAfter w:val="1"/>
          <w:wAfter w:w="11" w:type="dxa"/>
          <w:cantSplit/>
          <w:trHeight w:val="137"/>
        </w:trPr>
        <w:tc>
          <w:tcPr>
            <w:tcW w:w="9556" w:type="dxa"/>
            <w:gridSpan w:val="40"/>
            <w:tcBorders>
              <w:top w:val="single" w:sz="4" w:space="0" w:color="auto"/>
              <w:left w:val="single" w:sz="4" w:space="0" w:color="000000"/>
              <w:bottom w:val="single" w:sz="4" w:space="0" w:color="auto"/>
              <w:right w:val="single" w:sz="4" w:space="0" w:color="000000"/>
            </w:tcBorders>
          </w:tcPr>
          <w:p w:rsidR="00DB78F1" w:rsidRPr="00C2368C" w:rsidRDefault="00DB78F1" w:rsidP="00A05F89">
            <w:pPr>
              <w:spacing w:after="0" w:line="240" w:lineRule="exact"/>
              <w:rPr>
                <w:rFonts w:ascii="Times New Roman" w:hAnsi="Times New Roman" w:cs="Times New Roman"/>
                <w:b/>
                <w:sz w:val="24"/>
                <w:szCs w:val="24"/>
              </w:rPr>
            </w:pPr>
            <w:r>
              <w:rPr>
                <w:rFonts w:ascii="Times New Roman" w:hAnsi="Times New Roman" w:cs="Times New Roman"/>
                <w:b/>
                <w:sz w:val="24"/>
                <w:szCs w:val="24"/>
              </w:rPr>
              <w:t>Формирование начальных представлений о ЗОЖ</w:t>
            </w:r>
          </w:p>
        </w:tc>
      </w:tr>
      <w:tr w:rsidR="00DB78F1" w:rsidRPr="00C2368C" w:rsidTr="00DB78F1">
        <w:trPr>
          <w:cantSplit/>
          <w:trHeight w:val="177"/>
        </w:trPr>
        <w:tc>
          <w:tcPr>
            <w:tcW w:w="3225" w:type="dxa"/>
            <w:tcBorders>
              <w:top w:val="single" w:sz="4" w:space="0" w:color="auto"/>
              <w:left w:val="single" w:sz="4" w:space="0" w:color="000000"/>
              <w:bottom w:val="single" w:sz="4" w:space="0" w:color="auto"/>
              <w:right w:val="single" w:sz="4" w:space="0" w:color="000000"/>
            </w:tcBorders>
          </w:tcPr>
          <w:p w:rsidR="00DB78F1" w:rsidRPr="006C1FDF" w:rsidRDefault="00DB78F1" w:rsidP="00A05F89">
            <w:pPr>
              <w:spacing w:after="0" w:line="200" w:lineRule="exact"/>
              <w:rPr>
                <w:rFonts w:ascii="Times New Roman" w:hAnsi="Times New Roman" w:cs="Times New Roman"/>
              </w:rPr>
            </w:pPr>
            <w:r>
              <w:rPr>
                <w:rFonts w:ascii="Times New Roman" w:hAnsi="Times New Roman" w:cs="Times New Roman"/>
              </w:rPr>
              <w:t>Имеет элементарное представление о значении разных органов для нормальной жизнедеятельности человека: (глаза - смотреть, уши – слышать, нос - нюхать, руки – хватать. ноги - ходить, голова – думать.</w:t>
            </w:r>
          </w:p>
        </w:tc>
        <w:tc>
          <w:tcPr>
            <w:tcW w:w="243" w:type="dxa"/>
            <w:gridSpan w:val="3"/>
            <w:tcBorders>
              <w:top w:val="single" w:sz="4" w:space="0" w:color="auto"/>
              <w:left w:val="single" w:sz="4" w:space="0" w:color="000000"/>
              <w:bottom w:val="single" w:sz="4" w:space="0" w:color="auto"/>
              <w:right w:val="single" w:sz="4" w:space="0" w:color="000000"/>
            </w:tcBorders>
          </w:tcPr>
          <w:p w:rsidR="00DB78F1" w:rsidRPr="00C2368C" w:rsidRDefault="00DB78F1" w:rsidP="00A05F89">
            <w:pPr>
              <w:spacing w:after="0" w:line="240" w:lineRule="exact"/>
              <w:rPr>
                <w:rFonts w:ascii="Times New Roman" w:hAnsi="Times New Roman" w:cs="Times New Roman"/>
              </w:rPr>
            </w:pPr>
          </w:p>
        </w:tc>
        <w:tc>
          <w:tcPr>
            <w:tcW w:w="226" w:type="dxa"/>
            <w:tcBorders>
              <w:top w:val="single" w:sz="4" w:space="0" w:color="auto"/>
              <w:left w:val="single" w:sz="4" w:space="0" w:color="000000"/>
              <w:bottom w:val="single" w:sz="4" w:space="0" w:color="auto"/>
              <w:right w:val="single" w:sz="4" w:space="0" w:color="000000"/>
            </w:tcBorders>
          </w:tcPr>
          <w:p w:rsidR="00DB78F1" w:rsidRPr="00C2368C" w:rsidRDefault="00DB78F1" w:rsidP="00A05F89">
            <w:pPr>
              <w:spacing w:after="0" w:line="240" w:lineRule="exact"/>
              <w:rPr>
                <w:rFonts w:ascii="Times New Roman" w:hAnsi="Times New Roman" w:cs="Times New Roman"/>
              </w:rPr>
            </w:pPr>
          </w:p>
        </w:tc>
        <w:tc>
          <w:tcPr>
            <w:tcW w:w="247" w:type="dxa"/>
            <w:tcBorders>
              <w:top w:val="single" w:sz="4" w:space="0" w:color="auto"/>
              <w:left w:val="single" w:sz="4" w:space="0" w:color="000000"/>
              <w:bottom w:val="single" w:sz="4" w:space="0" w:color="auto"/>
              <w:right w:val="single" w:sz="4" w:space="0" w:color="000000"/>
            </w:tcBorders>
          </w:tcPr>
          <w:p w:rsidR="00DB78F1" w:rsidRPr="00C2368C" w:rsidRDefault="00DB78F1" w:rsidP="00A05F89">
            <w:pPr>
              <w:spacing w:after="0" w:line="240" w:lineRule="exact"/>
              <w:rPr>
                <w:rFonts w:ascii="Times New Roman" w:hAnsi="Times New Roman" w:cs="Times New Roman"/>
              </w:rPr>
            </w:pPr>
          </w:p>
        </w:tc>
        <w:tc>
          <w:tcPr>
            <w:tcW w:w="272" w:type="dxa"/>
            <w:tcBorders>
              <w:top w:val="single" w:sz="4" w:space="0" w:color="auto"/>
              <w:left w:val="single" w:sz="4" w:space="0" w:color="000000"/>
              <w:bottom w:val="single" w:sz="4" w:space="0" w:color="auto"/>
              <w:right w:val="single" w:sz="4" w:space="0" w:color="000000"/>
            </w:tcBorders>
          </w:tcPr>
          <w:p w:rsidR="00DB78F1" w:rsidRPr="00C2368C" w:rsidRDefault="00DB78F1" w:rsidP="00A05F89">
            <w:pPr>
              <w:spacing w:after="0" w:line="240" w:lineRule="exact"/>
              <w:rPr>
                <w:rFonts w:ascii="Times New Roman" w:hAnsi="Times New Roman" w:cs="Times New Roman"/>
              </w:rPr>
            </w:pPr>
          </w:p>
        </w:tc>
        <w:tc>
          <w:tcPr>
            <w:tcW w:w="271" w:type="dxa"/>
            <w:tcBorders>
              <w:top w:val="single" w:sz="4" w:space="0" w:color="auto"/>
              <w:left w:val="single" w:sz="4" w:space="0" w:color="000000"/>
              <w:bottom w:val="single" w:sz="4" w:space="0" w:color="auto"/>
              <w:right w:val="single" w:sz="4" w:space="0" w:color="000000"/>
            </w:tcBorders>
          </w:tcPr>
          <w:p w:rsidR="00DB78F1" w:rsidRPr="00C2368C" w:rsidRDefault="00DB78F1" w:rsidP="00A05F89">
            <w:pPr>
              <w:spacing w:after="0" w:line="240" w:lineRule="exact"/>
              <w:rPr>
                <w:rFonts w:ascii="Times New Roman" w:hAnsi="Times New Roman" w:cs="Times New Roman"/>
              </w:rPr>
            </w:pPr>
          </w:p>
        </w:tc>
        <w:tc>
          <w:tcPr>
            <w:tcW w:w="272" w:type="dxa"/>
            <w:tcBorders>
              <w:top w:val="single" w:sz="4" w:space="0" w:color="auto"/>
              <w:left w:val="single" w:sz="4" w:space="0" w:color="000000"/>
              <w:bottom w:val="single" w:sz="4" w:space="0" w:color="auto"/>
              <w:right w:val="single" w:sz="4" w:space="0" w:color="000000"/>
            </w:tcBorders>
          </w:tcPr>
          <w:p w:rsidR="00DB78F1" w:rsidRPr="00C2368C" w:rsidRDefault="00DB78F1" w:rsidP="00A05F89">
            <w:pPr>
              <w:spacing w:after="0" w:line="240" w:lineRule="exact"/>
              <w:rPr>
                <w:rFonts w:ascii="Times New Roman" w:hAnsi="Times New Roman" w:cs="Times New Roman"/>
              </w:rPr>
            </w:pPr>
          </w:p>
        </w:tc>
        <w:tc>
          <w:tcPr>
            <w:tcW w:w="271" w:type="dxa"/>
            <w:tcBorders>
              <w:top w:val="single" w:sz="4" w:space="0" w:color="auto"/>
              <w:left w:val="single" w:sz="4" w:space="0" w:color="000000"/>
              <w:bottom w:val="single" w:sz="4" w:space="0" w:color="auto"/>
              <w:right w:val="single" w:sz="4" w:space="0" w:color="000000"/>
            </w:tcBorders>
          </w:tcPr>
          <w:p w:rsidR="00DB78F1" w:rsidRPr="00C2368C" w:rsidRDefault="00DB78F1" w:rsidP="00A05F89">
            <w:pPr>
              <w:spacing w:after="0" w:line="240" w:lineRule="exact"/>
              <w:rPr>
                <w:rFonts w:ascii="Times New Roman" w:hAnsi="Times New Roman" w:cs="Times New Roman"/>
              </w:rPr>
            </w:pPr>
          </w:p>
        </w:tc>
        <w:tc>
          <w:tcPr>
            <w:tcW w:w="272" w:type="dxa"/>
            <w:tcBorders>
              <w:top w:val="single" w:sz="4" w:space="0" w:color="auto"/>
              <w:left w:val="single" w:sz="4" w:space="0" w:color="000000"/>
              <w:bottom w:val="single" w:sz="4" w:space="0" w:color="auto"/>
              <w:right w:val="single" w:sz="4" w:space="0" w:color="000000"/>
            </w:tcBorders>
          </w:tcPr>
          <w:p w:rsidR="00DB78F1" w:rsidRPr="00C2368C" w:rsidRDefault="00DB78F1" w:rsidP="00A05F89">
            <w:pPr>
              <w:spacing w:after="0" w:line="240" w:lineRule="exact"/>
              <w:rPr>
                <w:rFonts w:ascii="Times New Roman" w:hAnsi="Times New Roman" w:cs="Times New Roman"/>
              </w:rPr>
            </w:pPr>
          </w:p>
        </w:tc>
        <w:tc>
          <w:tcPr>
            <w:tcW w:w="271" w:type="dxa"/>
            <w:tcBorders>
              <w:top w:val="single" w:sz="4" w:space="0" w:color="auto"/>
              <w:left w:val="single" w:sz="4" w:space="0" w:color="000000"/>
              <w:bottom w:val="single" w:sz="4" w:space="0" w:color="auto"/>
              <w:right w:val="single" w:sz="4" w:space="0" w:color="000000"/>
            </w:tcBorders>
          </w:tcPr>
          <w:p w:rsidR="00DB78F1" w:rsidRPr="00C2368C" w:rsidRDefault="00DB78F1" w:rsidP="00A05F89">
            <w:pPr>
              <w:spacing w:after="0" w:line="240" w:lineRule="exact"/>
              <w:rPr>
                <w:rFonts w:ascii="Times New Roman" w:hAnsi="Times New Roman" w:cs="Times New Roman"/>
              </w:rPr>
            </w:pPr>
          </w:p>
        </w:tc>
        <w:tc>
          <w:tcPr>
            <w:tcW w:w="272" w:type="dxa"/>
            <w:tcBorders>
              <w:top w:val="single" w:sz="4" w:space="0" w:color="auto"/>
              <w:left w:val="single" w:sz="4" w:space="0" w:color="000000"/>
              <w:bottom w:val="single" w:sz="4" w:space="0" w:color="auto"/>
              <w:right w:val="single" w:sz="4" w:space="0" w:color="000000"/>
            </w:tcBorders>
          </w:tcPr>
          <w:p w:rsidR="00DB78F1" w:rsidRPr="00C2368C" w:rsidRDefault="00DB78F1" w:rsidP="00A05F89">
            <w:pPr>
              <w:spacing w:after="0" w:line="240" w:lineRule="exact"/>
              <w:rPr>
                <w:rFonts w:ascii="Times New Roman" w:hAnsi="Times New Roman" w:cs="Times New Roman"/>
              </w:rPr>
            </w:pPr>
          </w:p>
        </w:tc>
        <w:tc>
          <w:tcPr>
            <w:tcW w:w="271" w:type="dxa"/>
            <w:tcBorders>
              <w:top w:val="single" w:sz="4" w:space="0" w:color="auto"/>
              <w:left w:val="single" w:sz="4" w:space="0" w:color="000000"/>
              <w:bottom w:val="single" w:sz="4" w:space="0" w:color="auto"/>
              <w:right w:val="single" w:sz="4" w:space="0" w:color="000000"/>
            </w:tcBorders>
          </w:tcPr>
          <w:p w:rsidR="00DB78F1" w:rsidRPr="00C2368C" w:rsidRDefault="00DB78F1" w:rsidP="00A05F89">
            <w:pPr>
              <w:spacing w:after="0" w:line="240" w:lineRule="exact"/>
              <w:rPr>
                <w:rFonts w:ascii="Times New Roman" w:hAnsi="Times New Roman" w:cs="Times New Roman"/>
              </w:rPr>
            </w:pPr>
          </w:p>
        </w:tc>
        <w:tc>
          <w:tcPr>
            <w:tcW w:w="226" w:type="dxa"/>
            <w:tcBorders>
              <w:top w:val="single" w:sz="4" w:space="0" w:color="auto"/>
              <w:left w:val="single" w:sz="4" w:space="0" w:color="000000"/>
              <w:bottom w:val="single" w:sz="4" w:space="0" w:color="auto"/>
              <w:right w:val="single" w:sz="4" w:space="0" w:color="000000"/>
            </w:tcBorders>
          </w:tcPr>
          <w:p w:rsidR="00DB78F1" w:rsidRPr="00C2368C" w:rsidRDefault="00DB78F1" w:rsidP="00A05F89">
            <w:pPr>
              <w:spacing w:after="0" w:line="240" w:lineRule="exact"/>
              <w:rPr>
                <w:rFonts w:ascii="Times New Roman" w:hAnsi="Times New Roman" w:cs="Times New Roman"/>
              </w:rPr>
            </w:pPr>
          </w:p>
        </w:tc>
        <w:tc>
          <w:tcPr>
            <w:tcW w:w="266" w:type="dxa"/>
            <w:tcBorders>
              <w:top w:val="single" w:sz="4" w:space="0" w:color="auto"/>
              <w:left w:val="single" w:sz="4" w:space="0" w:color="000000"/>
              <w:bottom w:val="single" w:sz="4" w:space="0" w:color="auto"/>
              <w:right w:val="single" w:sz="4" w:space="0" w:color="000000"/>
            </w:tcBorders>
          </w:tcPr>
          <w:p w:rsidR="00DB78F1" w:rsidRPr="00C2368C" w:rsidRDefault="00DB78F1" w:rsidP="00A05F89">
            <w:pPr>
              <w:spacing w:after="0" w:line="240" w:lineRule="exact"/>
              <w:rPr>
                <w:rFonts w:ascii="Times New Roman" w:hAnsi="Times New Roman" w:cs="Times New Roman"/>
              </w:rPr>
            </w:pPr>
          </w:p>
        </w:tc>
        <w:tc>
          <w:tcPr>
            <w:tcW w:w="226" w:type="dxa"/>
            <w:tcBorders>
              <w:top w:val="single" w:sz="4" w:space="0" w:color="auto"/>
              <w:left w:val="single" w:sz="4" w:space="0" w:color="000000"/>
              <w:bottom w:val="single" w:sz="4" w:space="0" w:color="auto"/>
              <w:right w:val="single" w:sz="4" w:space="0" w:color="000000"/>
            </w:tcBorders>
          </w:tcPr>
          <w:p w:rsidR="00DB78F1" w:rsidRPr="00C2368C" w:rsidRDefault="00DB78F1" w:rsidP="00A05F89">
            <w:pPr>
              <w:spacing w:after="0" w:line="240" w:lineRule="exact"/>
              <w:rPr>
                <w:rFonts w:ascii="Times New Roman" w:hAnsi="Times New Roman" w:cs="Times New Roman"/>
              </w:rPr>
            </w:pPr>
          </w:p>
        </w:tc>
        <w:tc>
          <w:tcPr>
            <w:tcW w:w="226" w:type="dxa"/>
            <w:tcBorders>
              <w:top w:val="single" w:sz="4" w:space="0" w:color="auto"/>
              <w:left w:val="single" w:sz="4" w:space="0" w:color="000000"/>
              <w:bottom w:val="single" w:sz="4" w:space="0" w:color="auto"/>
              <w:right w:val="single" w:sz="4" w:space="0" w:color="000000"/>
            </w:tcBorders>
          </w:tcPr>
          <w:p w:rsidR="00DB78F1" w:rsidRPr="00C2368C" w:rsidRDefault="00DB78F1" w:rsidP="00A05F89">
            <w:pPr>
              <w:spacing w:after="0" w:line="240" w:lineRule="exact"/>
              <w:rPr>
                <w:rFonts w:ascii="Times New Roman" w:hAnsi="Times New Roman" w:cs="Times New Roman"/>
              </w:rPr>
            </w:pPr>
          </w:p>
        </w:tc>
        <w:tc>
          <w:tcPr>
            <w:tcW w:w="233" w:type="dxa"/>
            <w:gridSpan w:val="2"/>
            <w:tcBorders>
              <w:top w:val="single" w:sz="4" w:space="0" w:color="auto"/>
              <w:left w:val="single" w:sz="4" w:space="0" w:color="000000"/>
              <w:bottom w:val="single" w:sz="4" w:space="0" w:color="auto"/>
              <w:right w:val="single" w:sz="4" w:space="0" w:color="000000"/>
            </w:tcBorders>
          </w:tcPr>
          <w:p w:rsidR="00DB78F1" w:rsidRPr="00C2368C" w:rsidRDefault="00DB78F1" w:rsidP="00A05F89">
            <w:pPr>
              <w:spacing w:after="0" w:line="240" w:lineRule="exact"/>
              <w:rPr>
                <w:rFonts w:ascii="Times New Roman" w:hAnsi="Times New Roman" w:cs="Times New Roman"/>
              </w:rPr>
            </w:pPr>
          </w:p>
        </w:tc>
        <w:tc>
          <w:tcPr>
            <w:tcW w:w="235" w:type="dxa"/>
            <w:gridSpan w:val="2"/>
            <w:tcBorders>
              <w:top w:val="single" w:sz="4" w:space="0" w:color="auto"/>
              <w:left w:val="single" w:sz="4" w:space="0" w:color="000000"/>
              <w:bottom w:val="single" w:sz="4" w:space="0" w:color="auto"/>
              <w:right w:val="single" w:sz="4" w:space="0" w:color="000000"/>
            </w:tcBorders>
          </w:tcPr>
          <w:p w:rsidR="00DB78F1" w:rsidRPr="00C2368C" w:rsidRDefault="00DB78F1" w:rsidP="00A05F89">
            <w:pPr>
              <w:spacing w:after="0" w:line="240" w:lineRule="exact"/>
              <w:rPr>
                <w:rFonts w:ascii="Times New Roman" w:hAnsi="Times New Roman" w:cs="Times New Roman"/>
              </w:rPr>
            </w:pPr>
          </w:p>
        </w:tc>
        <w:tc>
          <w:tcPr>
            <w:tcW w:w="226" w:type="dxa"/>
            <w:gridSpan w:val="2"/>
            <w:tcBorders>
              <w:top w:val="single" w:sz="4" w:space="0" w:color="auto"/>
              <w:left w:val="single" w:sz="4" w:space="0" w:color="000000"/>
              <w:bottom w:val="single" w:sz="4" w:space="0" w:color="auto"/>
              <w:right w:val="single" w:sz="4" w:space="0" w:color="000000"/>
            </w:tcBorders>
          </w:tcPr>
          <w:p w:rsidR="00DB78F1" w:rsidRPr="00C2368C" w:rsidRDefault="00DB78F1" w:rsidP="00A05F89">
            <w:pPr>
              <w:spacing w:after="0" w:line="240" w:lineRule="exact"/>
              <w:rPr>
                <w:rFonts w:ascii="Times New Roman" w:hAnsi="Times New Roman" w:cs="Times New Roman"/>
              </w:rPr>
            </w:pPr>
          </w:p>
        </w:tc>
        <w:tc>
          <w:tcPr>
            <w:tcW w:w="226" w:type="dxa"/>
            <w:gridSpan w:val="2"/>
            <w:tcBorders>
              <w:top w:val="single" w:sz="4" w:space="0" w:color="auto"/>
              <w:left w:val="single" w:sz="4" w:space="0" w:color="000000"/>
              <w:bottom w:val="single" w:sz="4" w:space="0" w:color="auto"/>
              <w:right w:val="single" w:sz="4" w:space="0" w:color="000000"/>
            </w:tcBorders>
          </w:tcPr>
          <w:p w:rsidR="00DB78F1" w:rsidRPr="00C2368C" w:rsidRDefault="00DB78F1" w:rsidP="00A05F89">
            <w:pPr>
              <w:spacing w:after="0" w:line="240" w:lineRule="exact"/>
              <w:rPr>
                <w:rFonts w:ascii="Times New Roman" w:hAnsi="Times New Roman" w:cs="Times New Roman"/>
              </w:rPr>
            </w:pPr>
          </w:p>
        </w:tc>
        <w:tc>
          <w:tcPr>
            <w:tcW w:w="234" w:type="dxa"/>
            <w:gridSpan w:val="2"/>
            <w:tcBorders>
              <w:top w:val="single" w:sz="4" w:space="0" w:color="auto"/>
              <w:left w:val="single" w:sz="4" w:space="0" w:color="000000"/>
              <w:bottom w:val="single" w:sz="4" w:space="0" w:color="auto"/>
              <w:right w:val="single" w:sz="4" w:space="0" w:color="000000"/>
            </w:tcBorders>
          </w:tcPr>
          <w:p w:rsidR="00DB78F1" w:rsidRPr="00C2368C" w:rsidRDefault="00DB78F1" w:rsidP="00A05F89">
            <w:pPr>
              <w:spacing w:after="0" w:line="240" w:lineRule="exact"/>
              <w:rPr>
                <w:rFonts w:ascii="Times New Roman" w:hAnsi="Times New Roman" w:cs="Times New Roman"/>
              </w:rPr>
            </w:pPr>
          </w:p>
        </w:tc>
        <w:tc>
          <w:tcPr>
            <w:tcW w:w="226" w:type="dxa"/>
            <w:gridSpan w:val="2"/>
            <w:tcBorders>
              <w:top w:val="single" w:sz="4" w:space="0" w:color="auto"/>
              <w:left w:val="single" w:sz="4" w:space="0" w:color="000000"/>
              <w:bottom w:val="single" w:sz="4" w:space="0" w:color="auto"/>
              <w:right w:val="single" w:sz="4" w:space="0" w:color="000000"/>
            </w:tcBorders>
          </w:tcPr>
          <w:p w:rsidR="00DB78F1" w:rsidRPr="00C2368C" w:rsidRDefault="00DB78F1" w:rsidP="00A05F89">
            <w:pPr>
              <w:spacing w:after="0" w:line="240" w:lineRule="exact"/>
              <w:rPr>
                <w:rFonts w:ascii="Times New Roman" w:hAnsi="Times New Roman" w:cs="Times New Roman"/>
              </w:rPr>
            </w:pPr>
          </w:p>
        </w:tc>
        <w:tc>
          <w:tcPr>
            <w:tcW w:w="226" w:type="dxa"/>
            <w:gridSpan w:val="2"/>
            <w:tcBorders>
              <w:top w:val="single" w:sz="4" w:space="0" w:color="auto"/>
              <w:left w:val="single" w:sz="4" w:space="0" w:color="000000"/>
              <w:bottom w:val="single" w:sz="4" w:space="0" w:color="auto"/>
              <w:right w:val="single" w:sz="4" w:space="0" w:color="000000"/>
            </w:tcBorders>
          </w:tcPr>
          <w:p w:rsidR="00DB78F1" w:rsidRPr="00C2368C" w:rsidRDefault="00DB78F1" w:rsidP="00A05F89">
            <w:pPr>
              <w:spacing w:after="0" w:line="240" w:lineRule="exact"/>
              <w:rPr>
                <w:rFonts w:ascii="Times New Roman" w:hAnsi="Times New Roman" w:cs="Times New Roman"/>
              </w:rPr>
            </w:pPr>
          </w:p>
        </w:tc>
        <w:tc>
          <w:tcPr>
            <w:tcW w:w="226" w:type="dxa"/>
            <w:gridSpan w:val="2"/>
            <w:tcBorders>
              <w:top w:val="single" w:sz="4" w:space="0" w:color="auto"/>
              <w:left w:val="single" w:sz="4" w:space="0" w:color="000000"/>
              <w:bottom w:val="single" w:sz="4" w:space="0" w:color="auto"/>
              <w:right w:val="single" w:sz="4" w:space="0" w:color="000000"/>
            </w:tcBorders>
          </w:tcPr>
          <w:p w:rsidR="00DB78F1" w:rsidRPr="00C2368C" w:rsidRDefault="00DB78F1" w:rsidP="00A05F89">
            <w:pPr>
              <w:spacing w:after="0" w:line="240" w:lineRule="exact"/>
              <w:rPr>
                <w:rFonts w:ascii="Times New Roman" w:hAnsi="Times New Roman" w:cs="Times New Roman"/>
              </w:rPr>
            </w:pPr>
          </w:p>
        </w:tc>
        <w:tc>
          <w:tcPr>
            <w:tcW w:w="226" w:type="dxa"/>
            <w:gridSpan w:val="2"/>
            <w:tcBorders>
              <w:top w:val="single" w:sz="4" w:space="0" w:color="auto"/>
              <w:left w:val="single" w:sz="4" w:space="0" w:color="000000"/>
              <w:bottom w:val="single" w:sz="4" w:space="0" w:color="auto"/>
              <w:right w:val="single" w:sz="4" w:space="0" w:color="000000"/>
            </w:tcBorders>
          </w:tcPr>
          <w:p w:rsidR="00DB78F1" w:rsidRPr="00C2368C" w:rsidRDefault="00DB78F1" w:rsidP="00A05F89">
            <w:pPr>
              <w:spacing w:after="0" w:line="240" w:lineRule="exact"/>
              <w:rPr>
                <w:rFonts w:ascii="Times New Roman" w:hAnsi="Times New Roman" w:cs="Times New Roman"/>
              </w:rPr>
            </w:pPr>
          </w:p>
        </w:tc>
        <w:tc>
          <w:tcPr>
            <w:tcW w:w="226" w:type="dxa"/>
            <w:gridSpan w:val="2"/>
            <w:tcBorders>
              <w:top w:val="single" w:sz="4" w:space="0" w:color="auto"/>
              <w:left w:val="single" w:sz="4" w:space="0" w:color="000000"/>
              <w:bottom w:val="single" w:sz="4" w:space="0" w:color="auto"/>
              <w:right w:val="single" w:sz="4" w:space="0" w:color="000000"/>
            </w:tcBorders>
          </w:tcPr>
          <w:p w:rsidR="00DB78F1" w:rsidRPr="00C2368C" w:rsidRDefault="00DB78F1" w:rsidP="00A05F89">
            <w:pPr>
              <w:spacing w:after="0" w:line="240" w:lineRule="exact"/>
              <w:rPr>
                <w:rFonts w:ascii="Times New Roman" w:hAnsi="Times New Roman" w:cs="Times New Roman"/>
              </w:rPr>
            </w:pPr>
          </w:p>
        </w:tc>
        <w:tc>
          <w:tcPr>
            <w:tcW w:w="226" w:type="dxa"/>
            <w:gridSpan w:val="3"/>
            <w:tcBorders>
              <w:top w:val="single" w:sz="4" w:space="0" w:color="auto"/>
              <w:left w:val="single" w:sz="4" w:space="0" w:color="000000"/>
              <w:bottom w:val="single" w:sz="4" w:space="0" w:color="auto"/>
              <w:right w:val="single" w:sz="4" w:space="0" w:color="000000"/>
            </w:tcBorders>
          </w:tcPr>
          <w:p w:rsidR="00DB78F1" w:rsidRPr="00C2368C" w:rsidRDefault="00DB78F1" w:rsidP="00A05F89">
            <w:pPr>
              <w:spacing w:after="0" w:line="240" w:lineRule="exact"/>
              <w:rPr>
                <w:rFonts w:ascii="Times New Roman" w:hAnsi="Times New Roman" w:cs="Times New Roman"/>
              </w:rPr>
            </w:pPr>
          </w:p>
        </w:tc>
      </w:tr>
      <w:tr w:rsidR="00DB78F1" w:rsidRPr="00C2368C" w:rsidTr="00DB78F1">
        <w:trPr>
          <w:cantSplit/>
          <w:trHeight w:val="160"/>
        </w:trPr>
        <w:tc>
          <w:tcPr>
            <w:tcW w:w="3225" w:type="dxa"/>
            <w:tcBorders>
              <w:top w:val="single" w:sz="4" w:space="0" w:color="auto"/>
              <w:left w:val="single" w:sz="4" w:space="0" w:color="000000"/>
              <w:bottom w:val="single" w:sz="4" w:space="0" w:color="auto"/>
              <w:right w:val="single" w:sz="4" w:space="0" w:color="000000"/>
            </w:tcBorders>
            <w:hideMark/>
          </w:tcPr>
          <w:p w:rsidR="00DB78F1" w:rsidRPr="00C2368C" w:rsidRDefault="00DB78F1" w:rsidP="00A05F89">
            <w:pPr>
              <w:spacing w:after="0" w:line="240" w:lineRule="exact"/>
              <w:rPr>
                <w:rFonts w:ascii="Times New Roman" w:hAnsi="Times New Roman" w:cs="Times New Roman"/>
                <w:b/>
              </w:rPr>
            </w:pPr>
            <w:r>
              <w:rPr>
                <w:rFonts w:ascii="Times New Roman" w:hAnsi="Times New Roman" w:cs="Times New Roman"/>
                <w:b/>
              </w:rPr>
              <w:t>Итого:</w:t>
            </w:r>
          </w:p>
        </w:tc>
        <w:tc>
          <w:tcPr>
            <w:tcW w:w="243" w:type="dxa"/>
            <w:gridSpan w:val="3"/>
            <w:tcBorders>
              <w:top w:val="single" w:sz="4" w:space="0" w:color="auto"/>
              <w:left w:val="single" w:sz="4" w:space="0" w:color="000000"/>
              <w:bottom w:val="single" w:sz="4" w:space="0" w:color="auto"/>
              <w:right w:val="single" w:sz="4" w:space="0" w:color="000000"/>
            </w:tcBorders>
          </w:tcPr>
          <w:p w:rsidR="00DB78F1" w:rsidRPr="00C2368C" w:rsidRDefault="00DB78F1" w:rsidP="00A05F89">
            <w:pPr>
              <w:spacing w:after="0" w:line="240" w:lineRule="exact"/>
              <w:rPr>
                <w:rFonts w:ascii="Times New Roman" w:hAnsi="Times New Roman" w:cs="Times New Roman"/>
              </w:rPr>
            </w:pPr>
          </w:p>
        </w:tc>
        <w:tc>
          <w:tcPr>
            <w:tcW w:w="226" w:type="dxa"/>
            <w:tcBorders>
              <w:top w:val="single" w:sz="4" w:space="0" w:color="auto"/>
              <w:left w:val="single" w:sz="4" w:space="0" w:color="000000"/>
              <w:bottom w:val="single" w:sz="4" w:space="0" w:color="auto"/>
              <w:right w:val="single" w:sz="4" w:space="0" w:color="000000"/>
            </w:tcBorders>
          </w:tcPr>
          <w:p w:rsidR="00DB78F1" w:rsidRPr="00C2368C" w:rsidRDefault="00DB78F1" w:rsidP="00A05F89">
            <w:pPr>
              <w:spacing w:after="0" w:line="240" w:lineRule="exact"/>
              <w:rPr>
                <w:rFonts w:ascii="Times New Roman" w:hAnsi="Times New Roman" w:cs="Times New Roman"/>
              </w:rPr>
            </w:pPr>
          </w:p>
        </w:tc>
        <w:tc>
          <w:tcPr>
            <w:tcW w:w="247" w:type="dxa"/>
            <w:tcBorders>
              <w:top w:val="single" w:sz="4" w:space="0" w:color="auto"/>
              <w:left w:val="single" w:sz="4" w:space="0" w:color="000000"/>
              <w:bottom w:val="single" w:sz="4" w:space="0" w:color="auto"/>
              <w:right w:val="single" w:sz="4" w:space="0" w:color="000000"/>
            </w:tcBorders>
          </w:tcPr>
          <w:p w:rsidR="00DB78F1" w:rsidRPr="00C2368C" w:rsidRDefault="00DB78F1" w:rsidP="00A05F89">
            <w:pPr>
              <w:spacing w:after="0" w:line="240" w:lineRule="exact"/>
              <w:rPr>
                <w:rFonts w:ascii="Times New Roman" w:hAnsi="Times New Roman" w:cs="Times New Roman"/>
              </w:rPr>
            </w:pPr>
          </w:p>
        </w:tc>
        <w:tc>
          <w:tcPr>
            <w:tcW w:w="272" w:type="dxa"/>
            <w:tcBorders>
              <w:top w:val="single" w:sz="4" w:space="0" w:color="auto"/>
              <w:left w:val="single" w:sz="4" w:space="0" w:color="000000"/>
              <w:bottom w:val="single" w:sz="4" w:space="0" w:color="auto"/>
              <w:right w:val="single" w:sz="4" w:space="0" w:color="000000"/>
            </w:tcBorders>
          </w:tcPr>
          <w:p w:rsidR="00DB78F1" w:rsidRPr="00C2368C" w:rsidRDefault="00DB78F1" w:rsidP="00A05F89">
            <w:pPr>
              <w:spacing w:after="0" w:line="240" w:lineRule="exact"/>
              <w:rPr>
                <w:rFonts w:ascii="Times New Roman" w:hAnsi="Times New Roman" w:cs="Times New Roman"/>
              </w:rPr>
            </w:pPr>
          </w:p>
        </w:tc>
        <w:tc>
          <w:tcPr>
            <w:tcW w:w="271" w:type="dxa"/>
            <w:tcBorders>
              <w:top w:val="single" w:sz="4" w:space="0" w:color="auto"/>
              <w:left w:val="single" w:sz="4" w:space="0" w:color="000000"/>
              <w:bottom w:val="single" w:sz="4" w:space="0" w:color="auto"/>
              <w:right w:val="single" w:sz="4" w:space="0" w:color="000000"/>
            </w:tcBorders>
          </w:tcPr>
          <w:p w:rsidR="00DB78F1" w:rsidRPr="00C2368C" w:rsidRDefault="00DB78F1" w:rsidP="00A05F89">
            <w:pPr>
              <w:spacing w:after="0" w:line="240" w:lineRule="exact"/>
              <w:rPr>
                <w:rFonts w:ascii="Times New Roman" w:hAnsi="Times New Roman" w:cs="Times New Roman"/>
              </w:rPr>
            </w:pPr>
          </w:p>
        </w:tc>
        <w:tc>
          <w:tcPr>
            <w:tcW w:w="272" w:type="dxa"/>
            <w:tcBorders>
              <w:top w:val="single" w:sz="4" w:space="0" w:color="auto"/>
              <w:left w:val="single" w:sz="4" w:space="0" w:color="000000"/>
              <w:bottom w:val="single" w:sz="4" w:space="0" w:color="auto"/>
              <w:right w:val="single" w:sz="4" w:space="0" w:color="000000"/>
            </w:tcBorders>
          </w:tcPr>
          <w:p w:rsidR="00DB78F1" w:rsidRPr="00C2368C" w:rsidRDefault="00DB78F1" w:rsidP="00A05F89">
            <w:pPr>
              <w:spacing w:after="0" w:line="240" w:lineRule="exact"/>
              <w:rPr>
                <w:rFonts w:ascii="Times New Roman" w:hAnsi="Times New Roman" w:cs="Times New Roman"/>
              </w:rPr>
            </w:pPr>
          </w:p>
        </w:tc>
        <w:tc>
          <w:tcPr>
            <w:tcW w:w="271" w:type="dxa"/>
            <w:tcBorders>
              <w:top w:val="single" w:sz="4" w:space="0" w:color="auto"/>
              <w:left w:val="single" w:sz="4" w:space="0" w:color="000000"/>
              <w:bottom w:val="single" w:sz="4" w:space="0" w:color="auto"/>
              <w:right w:val="single" w:sz="4" w:space="0" w:color="000000"/>
            </w:tcBorders>
          </w:tcPr>
          <w:p w:rsidR="00DB78F1" w:rsidRPr="00C2368C" w:rsidRDefault="00DB78F1" w:rsidP="00A05F89">
            <w:pPr>
              <w:spacing w:after="0" w:line="240" w:lineRule="exact"/>
              <w:rPr>
                <w:rFonts w:ascii="Times New Roman" w:hAnsi="Times New Roman" w:cs="Times New Roman"/>
              </w:rPr>
            </w:pPr>
          </w:p>
        </w:tc>
        <w:tc>
          <w:tcPr>
            <w:tcW w:w="272" w:type="dxa"/>
            <w:tcBorders>
              <w:top w:val="single" w:sz="4" w:space="0" w:color="auto"/>
              <w:left w:val="single" w:sz="4" w:space="0" w:color="000000"/>
              <w:bottom w:val="single" w:sz="4" w:space="0" w:color="auto"/>
              <w:right w:val="single" w:sz="4" w:space="0" w:color="000000"/>
            </w:tcBorders>
          </w:tcPr>
          <w:p w:rsidR="00DB78F1" w:rsidRPr="00C2368C" w:rsidRDefault="00DB78F1" w:rsidP="00A05F89">
            <w:pPr>
              <w:spacing w:after="0" w:line="240" w:lineRule="exact"/>
              <w:rPr>
                <w:rFonts w:ascii="Times New Roman" w:hAnsi="Times New Roman" w:cs="Times New Roman"/>
              </w:rPr>
            </w:pPr>
          </w:p>
        </w:tc>
        <w:tc>
          <w:tcPr>
            <w:tcW w:w="271" w:type="dxa"/>
            <w:tcBorders>
              <w:top w:val="single" w:sz="4" w:space="0" w:color="auto"/>
              <w:left w:val="single" w:sz="4" w:space="0" w:color="000000"/>
              <w:bottom w:val="single" w:sz="4" w:space="0" w:color="auto"/>
              <w:right w:val="single" w:sz="4" w:space="0" w:color="000000"/>
            </w:tcBorders>
          </w:tcPr>
          <w:p w:rsidR="00DB78F1" w:rsidRPr="00C2368C" w:rsidRDefault="00DB78F1" w:rsidP="00A05F89">
            <w:pPr>
              <w:spacing w:after="0" w:line="240" w:lineRule="exact"/>
              <w:rPr>
                <w:rFonts w:ascii="Times New Roman" w:hAnsi="Times New Roman" w:cs="Times New Roman"/>
              </w:rPr>
            </w:pPr>
          </w:p>
        </w:tc>
        <w:tc>
          <w:tcPr>
            <w:tcW w:w="272" w:type="dxa"/>
            <w:tcBorders>
              <w:top w:val="single" w:sz="4" w:space="0" w:color="auto"/>
              <w:left w:val="single" w:sz="4" w:space="0" w:color="000000"/>
              <w:bottom w:val="single" w:sz="4" w:space="0" w:color="auto"/>
              <w:right w:val="single" w:sz="4" w:space="0" w:color="000000"/>
            </w:tcBorders>
          </w:tcPr>
          <w:p w:rsidR="00DB78F1" w:rsidRPr="00C2368C" w:rsidRDefault="00DB78F1" w:rsidP="00A05F89">
            <w:pPr>
              <w:spacing w:after="0" w:line="240" w:lineRule="exact"/>
              <w:rPr>
                <w:rFonts w:ascii="Times New Roman" w:hAnsi="Times New Roman" w:cs="Times New Roman"/>
              </w:rPr>
            </w:pPr>
          </w:p>
        </w:tc>
        <w:tc>
          <w:tcPr>
            <w:tcW w:w="271" w:type="dxa"/>
            <w:tcBorders>
              <w:top w:val="single" w:sz="4" w:space="0" w:color="auto"/>
              <w:left w:val="single" w:sz="4" w:space="0" w:color="000000"/>
              <w:bottom w:val="single" w:sz="4" w:space="0" w:color="auto"/>
              <w:right w:val="single" w:sz="4" w:space="0" w:color="000000"/>
            </w:tcBorders>
          </w:tcPr>
          <w:p w:rsidR="00DB78F1" w:rsidRPr="00C2368C" w:rsidRDefault="00DB78F1" w:rsidP="00A05F89">
            <w:pPr>
              <w:spacing w:after="0" w:line="240" w:lineRule="exact"/>
              <w:rPr>
                <w:rFonts w:ascii="Times New Roman" w:hAnsi="Times New Roman" w:cs="Times New Roman"/>
              </w:rPr>
            </w:pPr>
          </w:p>
        </w:tc>
        <w:tc>
          <w:tcPr>
            <w:tcW w:w="226" w:type="dxa"/>
            <w:tcBorders>
              <w:top w:val="single" w:sz="4" w:space="0" w:color="auto"/>
              <w:left w:val="single" w:sz="4" w:space="0" w:color="000000"/>
              <w:bottom w:val="single" w:sz="4" w:space="0" w:color="auto"/>
              <w:right w:val="single" w:sz="4" w:space="0" w:color="000000"/>
            </w:tcBorders>
          </w:tcPr>
          <w:p w:rsidR="00DB78F1" w:rsidRPr="00C2368C" w:rsidRDefault="00DB78F1" w:rsidP="00A05F89">
            <w:pPr>
              <w:spacing w:after="0" w:line="240" w:lineRule="exact"/>
              <w:rPr>
                <w:rFonts w:ascii="Times New Roman" w:hAnsi="Times New Roman" w:cs="Times New Roman"/>
              </w:rPr>
            </w:pPr>
          </w:p>
        </w:tc>
        <w:tc>
          <w:tcPr>
            <w:tcW w:w="266" w:type="dxa"/>
            <w:tcBorders>
              <w:top w:val="single" w:sz="4" w:space="0" w:color="auto"/>
              <w:left w:val="single" w:sz="4" w:space="0" w:color="000000"/>
              <w:bottom w:val="single" w:sz="4" w:space="0" w:color="auto"/>
              <w:right w:val="single" w:sz="4" w:space="0" w:color="000000"/>
            </w:tcBorders>
          </w:tcPr>
          <w:p w:rsidR="00DB78F1" w:rsidRPr="00C2368C" w:rsidRDefault="00DB78F1" w:rsidP="00A05F89">
            <w:pPr>
              <w:spacing w:after="0" w:line="240" w:lineRule="exact"/>
              <w:rPr>
                <w:rFonts w:ascii="Times New Roman" w:hAnsi="Times New Roman" w:cs="Times New Roman"/>
              </w:rPr>
            </w:pPr>
          </w:p>
        </w:tc>
        <w:tc>
          <w:tcPr>
            <w:tcW w:w="226" w:type="dxa"/>
            <w:tcBorders>
              <w:top w:val="single" w:sz="4" w:space="0" w:color="auto"/>
              <w:left w:val="single" w:sz="4" w:space="0" w:color="000000"/>
              <w:bottom w:val="single" w:sz="4" w:space="0" w:color="auto"/>
              <w:right w:val="single" w:sz="4" w:space="0" w:color="000000"/>
            </w:tcBorders>
          </w:tcPr>
          <w:p w:rsidR="00DB78F1" w:rsidRPr="00C2368C" w:rsidRDefault="00DB78F1" w:rsidP="00A05F89">
            <w:pPr>
              <w:spacing w:after="0" w:line="240" w:lineRule="exact"/>
              <w:rPr>
                <w:rFonts w:ascii="Times New Roman" w:hAnsi="Times New Roman" w:cs="Times New Roman"/>
              </w:rPr>
            </w:pPr>
          </w:p>
        </w:tc>
        <w:tc>
          <w:tcPr>
            <w:tcW w:w="226" w:type="dxa"/>
            <w:tcBorders>
              <w:top w:val="single" w:sz="4" w:space="0" w:color="auto"/>
              <w:left w:val="single" w:sz="4" w:space="0" w:color="000000"/>
              <w:bottom w:val="single" w:sz="4" w:space="0" w:color="auto"/>
              <w:right w:val="single" w:sz="4" w:space="0" w:color="000000"/>
            </w:tcBorders>
          </w:tcPr>
          <w:p w:rsidR="00DB78F1" w:rsidRPr="00C2368C" w:rsidRDefault="00DB78F1" w:rsidP="00A05F89">
            <w:pPr>
              <w:spacing w:after="0" w:line="240" w:lineRule="exact"/>
              <w:rPr>
                <w:rFonts w:ascii="Times New Roman" w:hAnsi="Times New Roman" w:cs="Times New Roman"/>
              </w:rPr>
            </w:pPr>
          </w:p>
        </w:tc>
        <w:tc>
          <w:tcPr>
            <w:tcW w:w="233" w:type="dxa"/>
            <w:gridSpan w:val="2"/>
            <w:tcBorders>
              <w:top w:val="single" w:sz="4" w:space="0" w:color="auto"/>
              <w:left w:val="single" w:sz="4" w:space="0" w:color="000000"/>
              <w:bottom w:val="single" w:sz="4" w:space="0" w:color="auto"/>
              <w:right w:val="single" w:sz="4" w:space="0" w:color="000000"/>
            </w:tcBorders>
          </w:tcPr>
          <w:p w:rsidR="00DB78F1" w:rsidRPr="00C2368C" w:rsidRDefault="00DB78F1" w:rsidP="00A05F89">
            <w:pPr>
              <w:spacing w:after="0" w:line="240" w:lineRule="exact"/>
              <w:rPr>
                <w:rFonts w:ascii="Times New Roman" w:hAnsi="Times New Roman" w:cs="Times New Roman"/>
              </w:rPr>
            </w:pPr>
          </w:p>
        </w:tc>
        <w:tc>
          <w:tcPr>
            <w:tcW w:w="235" w:type="dxa"/>
            <w:gridSpan w:val="2"/>
            <w:tcBorders>
              <w:top w:val="single" w:sz="4" w:space="0" w:color="auto"/>
              <w:left w:val="single" w:sz="4" w:space="0" w:color="000000"/>
              <w:bottom w:val="single" w:sz="4" w:space="0" w:color="auto"/>
              <w:right w:val="single" w:sz="4" w:space="0" w:color="000000"/>
            </w:tcBorders>
          </w:tcPr>
          <w:p w:rsidR="00DB78F1" w:rsidRPr="00C2368C" w:rsidRDefault="00DB78F1" w:rsidP="00A05F89">
            <w:pPr>
              <w:spacing w:after="0" w:line="240" w:lineRule="exact"/>
              <w:rPr>
                <w:rFonts w:ascii="Times New Roman" w:hAnsi="Times New Roman" w:cs="Times New Roman"/>
              </w:rPr>
            </w:pPr>
          </w:p>
        </w:tc>
        <w:tc>
          <w:tcPr>
            <w:tcW w:w="226" w:type="dxa"/>
            <w:gridSpan w:val="2"/>
            <w:tcBorders>
              <w:top w:val="single" w:sz="4" w:space="0" w:color="auto"/>
              <w:left w:val="single" w:sz="4" w:space="0" w:color="000000"/>
              <w:bottom w:val="single" w:sz="4" w:space="0" w:color="auto"/>
              <w:right w:val="single" w:sz="4" w:space="0" w:color="000000"/>
            </w:tcBorders>
          </w:tcPr>
          <w:p w:rsidR="00DB78F1" w:rsidRPr="00C2368C" w:rsidRDefault="00DB78F1" w:rsidP="00A05F89">
            <w:pPr>
              <w:spacing w:after="0" w:line="240" w:lineRule="exact"/>
              <w:rPr>
                <w:rFonts w:ascii="Times New Roman" w:hAnsi="Times New Roman" w:cs="Times New Roman"/>
              </w:rPr>
            </w:pPr>
          </w:p>
        </w:tc>
        <w:tc>
          <w:tcPr>
            <w:tcW w:w="226" w:type="dxa"/>
            <w:gridSpan w:val="2"/>
            <w:tcBorders>
              <w:top w:val="single" w:sz="4" w:space="0" w:color="auto"/>
              <w:left w:val="single" w:sz="4" w:space="0" w:color="000000"/>
              <w:bottom w:val="single" w:sz="4" w:space="0" w:color="auto"/>
              <w:right w:val="single" w:sz="4" w:space="0" w:color="000000"/>
            </w:tcBorders>
          </w:tcPr>
          <w:p w:rsidR="00DB78F1" w:rsidRPr="00C2368C" w:rsidRDefault="00DB78F1" w:rsidP="00A05F89">
            <w:pPr>
              <w:spacing w:after="0" w:line="240" w:lineRule="exact"/>
              <w:rPr>
                <w:rFonts w:ascii="Times New Roman" w:hAnsi="Times New Roman" w:cs="Times New Roman"/>
              </w:rPr>
            </w:pPr>
          </w:p>
        </w:tc>
        <w:tc>
          <w:tcPr>
            <w:tcW w:w="234" w:type="dxa"/>
            <w:gridSpan w:val="2"/>
            <w:tcBorders>
              <w:top w:val="single" w:sz="4" w:space="0" w:color="auto"/>
              <w:left w:val="single" w:sz="4" w:space="0" w:color="000000"/>
              <w:bottom w:val="single" w:sz="4" w:space="0" w:color="auto"/>
              <w:right w:val="single" w:sz="4" w:space="0" w:color="000000"/>
            </w:tcBorders>
          </w:tcPr>
          <w:p w:rsidR="00DB78F1" w:rsidRPr="00C2368C" w:rsidRDefault="00DB78F1" w:rsidP="00A05F89">
            <w:pPr>
              <w:spacing w:after="0" w:line="240" w:lineRule="exact"/>
              <w:rPr>
                <w:rFonts w:ascii="Times New Roman" w:hAnsi="Times New Roman" w:cs="Times New Roman"/>
              </w:rPr>
            </w:pPr>
          </w:p>
        </w:tc>
        <w:tc>
          <w:tcPr>
            <w:tcW w:w="226" w:type="dxa"/>
            <w:gridSpan w:val="2"/>
            <w:tcBorders>
              <w:top w:val="single" w:sz="4" w:space="0" w:color="auto"/>
              <w:left w:val="single" w:sz="4" w:space="0" w:color="000000"/>
              <w:bottom w:val="single" w:sz="4" w:space="0" w:color="auto"/>
              <w:right w:val="single" w:sz="4" w:space="0" w:color="000000"/>
            </w:tcBorders>
          </w:tcPr>
          <w:p w:rsidR="00DB78F1" w:rsidRPr="00C2368C" w:rsidRDefault="00DB78F1" w:rsidP="00A05F89">
            <w:pPr>
              <w:spacing w:after="0" w:line="240" w:lineRule="exact"/>
              <w:rPr>
                <w:rFonts w:ascii="Times New Roman" w:hAnsi="Times New Roman" w:cs="Times New Roman"/>
              </w:rPr>
            </w:pPr>
          </w:p>
        </w:tc>
        <w:tc>
          <w:tcPr>
            <w:tcW w:w="226" w:type="dxa"/>
            <w:gridSpan w:val="2"/>
            <w:tcBorders>
              <w:top w:val="single" w:sz="4" w:space="0" w:color="auto"/>
              <w:left w:val="single" w:sz="4" w:space="0" w:color="000000"/>
              <w:bottom w:val="single" w:sz="4" w:space="0" w:color="auto"/>
              <w:right w:val="single" w:sz="4" w:space="0" w:color="000000"/>
            </w:tcBorders>
          </w:tcPr>
          <w:p w:rsidR="00DB78F1" w:rsidRPr="00C2368C" w:rsidRDefault="00DB78F1" w:rsidP="00A05F89">
            <w:pPr>
              <w:spacing w:after="0" w:line="240" w:lineRule="exact"/>
              <w:rPr>
                <w:rFonts w:ascii="Times New Roman" w:hAnsi="Times New Roman" w:cs="Times New Roman"/>
              </w:rPr>
            </w:pPr>
          </w:p>
        </w:tc>
        <w:tc>
          <w:tcPr>
            <w:tcW w:w="226" w:type="dxa"/>
            <w:gridSpan w:val="2"/>
            <w:tcBorders>
              <w:top w:val="single" w:sz="4" w:space="0" w:color="auto"/>
              <w:left w:val="single" w:sz="4" w:space="0" w:color="000000"/>
              <w:bottom w:val="single" w:sz="4" w:space="0" w:color="auto"/>
              <w:right w:val="single" w:sz="4" w:space="0" w:color="000000"/>
            </w:tcBorders>
          </w:tcPr>
          <w:p w:rsidR="00DB78F1" w:rsidRPr="00C2368C" w:rsidRDefault="00DB78F1" w:rsidP="00A05F89">
            <w:pPr>
              <w:spacing w:after="0" w:line="240" w:lineRule="exact"/>
              <w:rPr>
                <w:rFonts w:ascii="Times New Roman" w:hAnsi="Times New Roman" w:cs="Times New Roman"/>
              </w:rPr>
            </w:pPr>
          </w:p>
        </w:tc>
        <w:tc>
          <w:tcPr>
            <w:tcW w:w="226" w:type="dxa"/>
            <w:gridSpan w:val="2"/>
            <w:tcBorders>
              <w:top w:val="single" w:sz="4" w:space="0" w:color="auto"/>
              <w:left w:val="single" w:sz="4" w:space="0" w:color="000000"/>
              <w:bottom w:val="single" w:sz="4" w:space="0" w:color="auto"/>
              <w:right w:val="single" w:sz="4" w:space="0" w:color="000000"/>
            </w:tcBorders>
          </w:tcPr>
          <w:p w:rsidR="00DB78F1" w:rsidRPr="00C2368C" w:rsidRDefault="00DB78F1" w:rsidP="00A05F89">
            <w:pPr>
              <w:spacing w:after="0" w:line="240" w:lineRule="exact"/>
              <w:rPr>
                <w:rFonts w:ascii="Times New Roman" w:hAnsi="Times New Roman" w:cs="Times New Roman"/>
              </w:rPr>
            </w:pPr>
          </w:p>
        </w:tc>
        <w:tc>
          <w:tcPr>
            <w:tcW w:w="226" w:type="dxa"/>
            <w:gridSpan w:val="2"/>
            <w:tcBorders>
              <w:top w:val="single" w:sz="4" w:space="0" w:color="auto"/>
              <w:left w:val="single" w:sz="4" w:space="0" w:color="000000"/>
              <w:bottom w:val="single" w:sz="4" w:space="0" w:color="auto"/>
              <w:right w:val="single" w:sz="4" w:space="0" w:color="000000"/>
            </w:tcBorders>
          </w:tcPr>
          <w:p w:rsidR="00DB78F1" w:rsidRPr="00C2368C" w:rsidRDefault="00DB78F1" w:rsidP="00A05F89">
            <w:pPr>
              <w:spacing w:after="0" w:line="240" w:lineRule="exact"/>
              <w:rPr>
                <w:rFonts w:ascii="Times New Roman" w:hAnsi="Times New Roman" w:cs="Times New Roman"/>
              </w:rPr>
            </w:pPr>
          </w:p>
        </w:tc>
        <w:tc>
          <w:tcPr>
            <w:tcW w:w="226" w:type="dxa"/>
            <w:gridSpan w:val="3"/>
            <w:tcBorders>
              <w:top w:val="single" w:sz="4" w:space="0" w:color="auto"/>
              <w:left w:val="single" w:sz="4" w:space="0" w:color="000000"/>
              <w:bottom w:val="single" w:sz="4" w:space="0" w:color="auto"/>
              <w:right w:val="single" w:sz="4" w:space="0" w:color="000000"/>
            </w:tcBorders>
          </w:tcPr>
          <w:p w:rsidR="00DB78F1" w:rsidRPr="00C2368C" w:rsidRDefault="00DB78F1" w:rsidP="00A05F89">
            <w:pPr>
              <w:spacing w:after="0" w:line="240" w:lineRule="exact"/>
              <w:rPr>
                <w:rFonts w:ascii="Times New Roman" w:hAnsi="Times New Roman" w:cs="Times New Roman"/>
              </w:rPr>
            </w:pPr>
          </w:p>
        </w:tc>
      </w:tr>
      <w:tr w:rsidR="00DB78F1" w:rsidRPr="00923C46" w:rsidTr="00DB78F1">
        <w:trPr>
          <w:gridAfter w:val="1"/>
          <w:wAfter w:w="11" w:type="dxa"/>
          <w:trHeight w:val="195"/>
        </w:trPr>
        <w:tc>
          <w:tcPr>
            <w:tcW w:w="9556" w:type="dxa"/>
            <w:gridSpan w:val="40"/>
            <w:tcBorders>
              <w:top w:val="single" w:sz="4" w:space="0" w:color="000000"/>
              <w:left w:val="single" w:sz="4" w:space="0" w:color="000000"/>
              <w:bottom w:val="single" w:sz="4" w:space="0" w:color="000000"/>
              <w:right w:val="single" w:sz="4" w:space="0" w:color="000000"/>
            </w:tcBorders>
            <w:hideMark/>
          </w:tcPr>
          <w:p w:rsidR="00DB78F1" w:rsidRPr="00A50229" w:rsidRDefault="00DB78F1" w:rsidP="00A05F89">
            <w:pPr>
              <w:pStyle w:val="NoSpacing"/>
              <w:spacing w:line="220" w:lineRule="exact"/>
              <w:jc w:val="center"/>
              <w:rPr>
                <w:rFonts w:ascii="Times New Roman" w:hAnsi="Times New Roman"/>
                <w:b/>
                <w:sz w:val="24"/>
                <w:szCs w:val="24"/>
              </w:rPr>
            </w:pPr>
            <w:r w:rsidRPr="00A50229">
              <w:rPr>
                <w:rFonts w:ascii="Times New Roman" w:hAnsi="Times New Roman"/>
                <w:b/>
                <w:sz w:val="24"/>
                <w:szCs w:val="24"/>
              </w:rPr>
              <w:t xml:space="preserve"> «</w:t>
            </w:r>
            <w:r>
              <w:rPr>
                <w:rFonts w:ascii="Times New Roman" w:hAnsi="Times New Roman"/>
                <w:b/>
                <w:sz w:val="24"/>
                <w:szCs w:val="24"/>
              </w:rPr>
              <w:t>Физическая культура</w:t>
            </w:r>
            <w:r w:rsidRPr="00A50229">
              <w:rPr>
                <w:rFonts w:ascii="Times New Roman" w:hAnsi="Times New Roman"/>
                <w:b/>
                <w:sz w:val="24"/>
                <w:szCs w:val="24"/>
              </w:rPr>
              <w:t xml:space="preserve">» </w:t>
            </w:r>
          </w:p>
        </w:tc>
      </w:tr>
      <w:tr w:rsidR="00DB78F1" w:rsidRPr="00A50229" w:rsidTr="00DB78F1">
        <w:trPr>
          <w:gridAfter w:val="2"/>
          <w:wAfter w:w="16" w:type="dxa"/>
          <w:cantSplit/>
          <w:trHeight w:val="177"/>
        </w:trPr>
        <w:tc>
          <w:tcPr>
            <w:tcW w:w="3234" w:type="dxa"/>
            <w:gridSpan w:val="2"/>
            <w:tcBorders>
              <w:top w:val="single" w:sz="4" w:space="0" w:color="auto"/>
              <w:left w:val="single" w:sz="4" w:space="0" w:color="000000"/>
              <w:bottom w:val="single" w:sz="4" w:space="0" w:color="auto"/>
              <w:right w:val="single" w:sz="4" w:space="0" w:color="000000"/>
            </w:tcBorders>
          </w:tcPr>
          <w:p w:rsidR="00DB78F1" w:rsidRPr="00AB626D" w:rsidRDefault="00DB78F1" w:rsidP="00A05F89">
            <w:pPr>
              <w:spacing w:after="0" w:line="200" w:lineRule="exact"/>
              <w:rPr>
                <w:rFonts w:ascii="Times New Roman" w:hAnsi="Times New Roman" w:cs="Times New Roman"/>
              </w:rPr>
            </w:pPr>
            <w:r>
              <w:rPr>
                <w:rFonts w:ascii="Times New Roman" w:hAnsi="Times New Roman" w:cs="Times New Roman"/>
              </w:rPr>
              <w:t>Сохраняет устойчивое положение тела, правильную осанку.</w:t>
            </w:r>
          </w:p>
        </w:tc>
        <w:tc>
          <w:tcPr>
            <w:tcW w:w="234" w:type="dxa"/>
            <w:gridSpan w:val="2"/>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2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47"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72"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71"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72"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71"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72"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71"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72"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71"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2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6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2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2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2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26" w:type="dxa"/>
            <w:gridSpan w:val="2"/>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26" w:type="dxa"/>
            <w:gridSpan w:val="2"/>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26" w:type="dxa"/>
            <w:gridSpan w:val="2"/>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4" w:type="dxa"/>
            <w:gridSpan w:val="2"/>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26" w:type="dxa"/>
            <w:gridSpan w:val="2"/>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26" w:type="dxa"/>
            <w:gridSpan w:val="2"/>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26" w:type="dxa"/>
            <w:gridSpan w:val="2"/>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26" w:type="dxa"/>
            <w:gridSpan w:val="2"/>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26" w:type="dxa"/>
            <w:gridSpan w:val="2"/>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26" w:type="dxa"/>
            <w:gridSpan w:val="2"/>
            <w:tcBorders>
              <w:top w:val="single" w:sz="4" w:space="0" w:color="auto"/>
              <w:left w:val="single" w:sz="4" w:space="0" w:color="000000"/>
              <w:bottom w:val="single" w:sz="4" w:space="0" w:color="auto"/>
              <w:right w:val="single" w:sz="4" w:space="0" w:color="000000"/>
            </w:tcBorders>
            <w:textDirection w:val="btLr"/>
          </w:tcPr>
          <w:p w:rsidR="00DB78F1" w:rsidRPr="00A50229" w:rsidRDefault="00DB78F1" w:rsidP="00A05F89">
            <w:pPr>
              <w:spacing w:after="0" w:line="240" w:lineRule="exact"/>
              <w:ind w:left="113" w:right="113"/>
              <w:rPr>
                <w:rFonts w:ascii="Times New Roman" w:hAnsi="Times New Roman"/>
                <w:b/>
              </w:rPr>
            </w:pPr>
          </w:p>
        </w:tc>
      </w:tr>
      <w:tr w:rsidR="00DB78F1" w:rsidRPr="00A50229" w:rsidTr="00DB78F1">
        <w:trPr>
          <w:gridAfter w:val="2"/>
          <w:wAfter w:w="16" w:type="dxa"/>
          <w:cantSplit/>
          <w:trHeight w:val="177"/>
        </w:trPr>
        <w:tc>
          <w:tcPr>
            <w:tcW w:w="3234" w:type="dxa"/>
            <w:gridSpan w:val="2"/>
            <w:tcBorders>
              <w:top w:val="single" w:sz="4" w:space="0" w:color="auto"/>
              <w:left w:val="single" w:sz="4" w:space="0" w:color="000000"/>
              <w:bottom w:val="single" w:sz="4" w:space="0" w:color="auto"/>
              <w:right w:val="single" w:sz="4" w:space="0" w:color="000000"/>
            </w:tcBorders>
          </w:tcPr>
          <w:p w:rsidR="00DB78F1" w:rsidRPr="00AB626D" w:rsidRDefault="00DB78F1" w:rsidP="00A05F89">
            <w:pPr>
              <w:spacing w:after="0" w:line="200" w:lineRule="exact"/>
              <w:rPr>
                <w:rFonts w:ascii="Times New Roman" w:hAnsi="Times New Roman" w:cs="Times New Roman"/>
              </w:rPr>
            </w:pPr>
            <w:r>
              <w:rPr>
                <w:rFonts w:ascii="Times New Roman" w:hAnsi="Times New Roman" w:cs="Times New Roman"/>
              </w:rPr>
              <w:t>Ходит и бегает, не наталкиваясь друг на друга</w:t>
            </w:r>
          </w:p>
        </w:tc>
        <w:tc>
          <w:tcPr>
            <w:tcW w:w="234" w:type="dxa"/>
            <w:gridSpan w:val="2"/>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2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47"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72"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71"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72"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71"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72"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71"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72"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71"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2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6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2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2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2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26" w:type="dxa"/>
            <w:gridSpan w:val="2"/>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26" w:type="dxa"/>
            <w:gridSpan w:val="2"/>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26" w:type="dxa"/>
            <w:gridSpan w:val="2"/>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4" w:type="dxa"/>
            <w:gridSpan w:val="2"/>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26" w:type="dxa"/>
            <w:gridSpan w:val="2"/>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26" w:type="dxa"/>
            <w:gridSpan w:val="2"/>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26" w:type="dxa"/>
            <w:gridSpan w:val="2"/>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26" w:type="dxa"/>
            <w:gridSpan w:val="2"/>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26" w:type="dxa"/>
            <w:gridSpan w:val="2"/>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26" w:type="dxa"/>
            <w:gridSpan w:val="2"/>
            <w:tcBorders>
              <w:top w:val="single" w:sz="4" w:space="0" w:color="auto"/>
              <w:left w:val="single" w:sz="4" w:space="0" w:color="000000"/>
              <w:bottom w:val="single" w:sz="4" w:space="0" w:color="auto"/>
              <w:right w:val="single" w:sz="4" w:space="0" w:color="000000"/>
            </w:tcBorders>
            <w:textDirection w:val="btLr"/>
          </w:tcPr>
          <w:p w:rsidR="00DB78F1" w:rsidRPr="00A50229" w:rsidRDefault="00DB78F1" w:rsidP="00A05F89">
            <w:pPr>
              <w:spacing w:after="0" w:line="240" w:lineRule="exact"/>
              <w:ind w:left="113" w:right="113"/>
              <w:rPr>
                <w:rFonts w:ascii="Times New Roman" w:hAnsi="Times New Roman"/>
                <w:b/>
              </w:rPr>
            </w:pPr>
          </w:p>
        </w:tc>
      </w:tr>
      <w:tr w:rsidR="00DB78F1" w:rsidRPr="00A50229" w:rsidTr="00DB78F1">
        <w:trPr>
          <w:gridAfter w:val="2"/>
          <w:wAfter w:w="16" w:type="dxa"/>
          <w:cantSplit/>
          <w:trHeight w:val="164"/>
        </w:trPr>
        <w:tc>
          <w:tcPr>
            <w:tcW w:w="3234" w:type="dxa"/>
            <w:gridSpan w:val="2"/>
            <w:tcBorders>
              <w:top w:val="single" w:sz="4" w:space="0" w:color="auto"/>
              <w:left w:val="single" w:sz="4" w:space="0" w:color="000000"/>
              <w:bottom w:val="single" w:sz="4" w:space="0" w:color="auto"/>
              <w:right w:val="single" w:sz="4" w:space="0" w:color="000000"/>
            </w:tcBorders>
          </w:tcPr>
          <w:p w:rsidR="00DB78F1" w:rsidRPr="00AB626D" w:rsidRDefault="00DB78F1" w:rsidP="00A05F89">
            <w:pPr>
              <w:autoSpaceDE w:val="0"/>
              <w:autoSpaceDN w:val="0"/>
              <w:adjustRightInd w:val="0"/>
              <w:spacing w:after="0" w:line="200" w:lineRule="exact"/>
              <w:jc w:val="both"/>
              <w:rPr>
                <w:rFonts w:ascii="Times New Roman" w:hAnsi="Times New Roman" w:cs="Times New Roman"/>
              </w:rPr>
            </w:pPr>
            <w:r>
              <w:rPr>
                <w:rFonts w:ascii="Times New Roman" w:hAnsi="Times New Roman" w:cs="Times New Roman"/>
              </w:rPr>
              <w:t>Придерживается определённого направления передвижения с опорой на зрительные ориентиры, меняет направления и характер движения во время ходьбы и бега в соответствии с указанием педагога.</w:t>
            </w:r>
          </w:p>
        </w:tc>
        <w:tc>
          <w:tcPr>
            <w:tcW w:w="234" w:type="dxa"/>
            <w:gridSpan w:val="2"/>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2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47"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72"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71"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72"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71"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72"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71"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72"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71"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2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6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2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2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2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26" w:type="dxa"/>
            <w:gridSpan w:val="2"/>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26" w:type="dxa"/>
            <w:gridSpan w:val="2"/>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26" w:type="dxa"/>
            <w:gridSpan w:val="2"/>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4" w:type="dxa"/>
            <w:gridSpan w:val="2"/>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26" w:type="dxa"/>
            <w:gridSpan w:val="2"/>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26" w:type="dxa"/>
            <w:gridSpan w:val="2"/>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26" w:type="dxa"/>
            <w:gridSpan w:val="2"/>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26" w:type="dxa"/>
            <w:gridSpan w:val="2"/>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26" w:type="dxa"/>
            <w:gridSpan w:val="2"/>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26" w:type="dxa"/>
            <w:gridSpan w:val="2"/>
            <w:tcBorders>
              <w:top w:val="single" w:sz="4" w:space="0" w:color="auto"/>
              <w:left w:val="single" w:sz="4" w:space="0" w:color="000000"/>
              <w:bottom w:val="single" w:sz="4" w:space="0" w:color="auto"/>
              <w:right w:val="single" w:sz="4" w:space="0" w:color="000000"/>
            </w:tcBorders>
            <w:textDirection w:val="btLr"/>
          </w:tcPr>
          <w:p w:rsidR="00DB78F1" w:rsidRPr="00A50229" w:rsidRDefault="00DB78F1" w:rsidP="00A05F89">
            <w:pPr>
              <w:spacing w:after="0" w:line="240" w:lineRule="exact"/>
              <w:ind w:left="113" w:right="113"/>
              <w:rPr>
                <w:rFonts w:ascii="Times New Roman" w:hAnsi="Times New Roman"/>
                <w:b/>
              </w:rPr>
            </w:pPr>
          </w:p>
        </w:tc>
      </w:tr>
      <w:tr w:rsidR="00DB78F1" w:rsidRPr="00A50229" w:rsidTr="00DB78F1">
        <w:trPr>
          <w:gridAfter w:val="2"/>
          <w:wAfter w:w="16" w:type="dxa"/>
          <w:cantSplit/>
          <w:trHeight w:val="164"/>
        </w:trPr>
        <w:tc>
          <w:tcPr>
            <w:tcW w:w="3234" w:type="dxa"/>
            <w:gridSpan w:val="2"/>
            <w:tcBorders>
              <w:top w:val="single" w:sz="4" w:space="0" w:color="auto"/>
              <w:left w:val="single" w:sz="4" w:space="0" w:color="000000"/>
              <w:bottom w:val="single" w:sz="4" w:space="0" w:color="auto"/>
              <w:right w:val="single" w:sz="4" w:space="0" w:color="000000"/>
            </w:tcBorders>
          </w:tcPr>
          <w:p w:rsidR="00DB78F1" w:rsidRDefault="00DB78F1" w:rsidP="00A05F89">
            <w:pPr>
              <w:autoSpaceDE w:val="0"/>
              <w:autoSpaceDN w:val="0"/>
              <w:adjustRightInd w:val="0"/>
              <w:spacing w:after="0" w:line="200" w:lineRule="exact"/>
              <w:jc w:val="both"/>
              <w:rPr>
                <w:rFonts w:ascii="Times New Roman" w:hAnsi="Times New Roman" w:cs="Times New Roman"/>
              </w:rPr>
            </w:pPr>
            <w:r>
              <w:rPr>
                <w:rFonts w:ascii="Times New Roman" w:hAnsi="Times New Roman" w:cs="Times New Roman"/>
              </w:rPr>
              <w:t>Умеет ползать, лазать</w:t>
            </w:r>
          </w:p>
        </w:tc>
        <w:tc>
          <w:tcPr>
            <w:tcW w:w="234" w:type="dxa"/>
            <w:gridSpan w:val="2"/>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2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47"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72"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71"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72"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71"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72"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71"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72"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71"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2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6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2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2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2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26" w:type="dxa"/>
            <w:gridSpan w:val="2"/>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26" w:type="dxa"/>
            <w:gridSpan w:val="2"/>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26" w:type="dxa"/>
            <w:gridSpan w:val="2"/>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4" w:type="dxa"/>
            <w:gridSpan w:val="2"/>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26" w:type="dxa"/>
            <w:gridSpan w:val="2"/>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26" w:type="dxa"/>
            <w:gridSpan w:val="2"/>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26" w:type="dxa"/>
            <w:gridSpan w:val="2"/>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26" w:type="dxa"/>
            <w:gridSpan w:val="2"/>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26" w:type="dxa"/>
            <w:gridSpan w:val="2"/>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26" w:type="dxa"/>
            <w:gridSpan w:val="2"/>
            <w:tcBorders>
              <w:top w:val="single" w:sz="4" w:space="0" w:color="auto"/>
              <w:left w:val="single" w:sz="4" w:space="0" w:color="000000"/>
              <w:bottom w:val="single" w:sz="4" w:space="0" w:color="auto"/>
              <w:right w:val="single" w:sz="4" w:space="0" w:color="000000"/>
            </w:tcBorders>
            <w:textDirection w:val="btLr"/>
          </w:tcPr>
          <w:p w:rsidR="00DB78F1" w:rsidRPr="00A50229" w:rsidRDefault="00DB78F1" w:rsidP="00A05F89">
            <w:pPr>
              <w:spacing w:after="0" w:line="240" w:lineRule="exact"/>
              <w:ind w:left="113" w:right="113"/>
              <w:rPr>
                <w:rFonts w:ascii="Times New Roman" w:hAnsi="Times New Roman"/>
                <w:b/>
              </w:rPr>
            </w:pPr>
          </w:p>
        </w:tc>
      </w:tr>
      <w:tr w:rsidR="00DB78F1" w:rsidRPr="00A50229" w:rsidTr="00DB78F1">
        <w:trPr>
          <w:gridAfter w:val="2"/>
          <w:wAfter w:w="16" w:type="dxa"/>
          <w:cantSplit/>
          <w:trHeight w:val="164"/>
        </w:trPr>
        <w:tc>
          <w:tcPr>
            <w:tcW w:w="3234" w:type="dxa"/>
            <w:gridSpan w:val="2"/>
            <w:tcBorders>
              <w:top w:val="single" w:sz="4" w:space="0" w:color="auto"/>
              <w:left w:val="single" w:sz="4" w:space="0" w:color="000000"/>
              <w:bottom w:val="single" w:sz="4" w:space="0" w:color="auto"/>
              <w:right w:val="single" w:sz="4" w:space="0" w:color="000000"/>
            </w:tcBorders>
          </w:tcPr>
          <w:p w:rsidR="00DB78F1" w:rsidRDefault="00DB78F1" w:rsidP="00A05F89">
            <w:pPr>
              <w:autoSpaceDE w:val="0"/>
              <w:autoSpaceDN w:val="0"/>
              <w:adjustRightInd w:val="0"/>
              <w:spacing w:after="0" w:line="200" w:lineRule="exact"/>
              <w:jc w:val="both"/>
              <w:rPr>
                <w:rFonts w:ascii="Times New Roman" w:hAnsi="Times New Roman" w:cs="Times New Roman"/>
              </w:rPr>
            </w:pPr>
            <w:r>
              <w:rPr>
                <w:rFonts w:ascii="Times New Roman" w:hAnsi="Times New Roman" w:cs="Times New Roman"/>
              </w:rPr>
              <w:t>Умеет действовать с мячом: бросать, катать</w:t>
            </w:r>
          </w:p>
        </w:tc>
        <w:tc>
          <w:tcPr>
            <w:tcW w:w="234" w:type="dxa"/>
            <w:gridSpan w:val="2"/>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2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47"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72"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71"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72"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71"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72"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71"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72"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71"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2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6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2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2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2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26" w:type="dxa"/>
            <w:gridSpan w:val="2"/>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26" w:type="dxa"/>
            <w:gridSpan w:val="2"/>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26" w:type="dxa"/>
            <w:gridSpan w:val="2"/>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4" w:type="dxa"/>
            <w:gridSpan w:val="2"/>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26" w:type="dxa"/>
            <w:gridSpan w:val="2"/>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26" w:type="dxa"/>
            <w:gridSpan w:val="2"/>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26" w:type="dxa"/>
            <w:gridSpan w:val="2"/>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26" w:type="dxa"/>
            <w:gridSpan w:val="2"/>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26" w:type="dxa"/>
            <w:gridSpan w:val="2"/>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26" w:type="dxa"/>
            <w:gridSpan w:val="2"/>
            <w:tcBorders>
              <w:top w:val="single" w:sz="4" w:space="0" w:color="auto"/>
              <w:left w:val="single" w:sz="4" w:space="0" w:color="000000"/>
              <w:bottom w:val="single" w:sz="4" w:space="0" w:color="auto"/>
              <w:right w:val="single" w:sz="4" w:space="0" w:color="000000"/>
            </w:tcBorders>
            <w:textDirection w:val="btLr"/>
          </w:tcPr>
          <w:p w:rsidR="00DB78F1" w:rsidRPr="00A50229" w:rsidRDefault="00DB78F1" w:rsidP="00A05F89">
            <w:pPr>
              <w:spacing w:after="0" w:line="240" w:lineRule="exact"/>
              <w:ind w:left="113" w:right="113"/>
              <w:rPr>
                <w:rFonts w:ascii="Times New Roman" w:hAnsi="Times New Roman"/>
                <w:b/>
              </w:rPr>
            </w:pPr>
          </w:p>
        </w:tc>
      </w:tr>
      <w:tr w:rsidR="00DB78F1" w:rsidRPr="00A50229" w:rsidTr="00DB78F1">
        <w:trPr>
          <w:gridAfter w:val="2"/>
          <w:wAfter w:w="16" w:type="dxa"/>
          <w:cantSplit/>
          <w:trHeight w:val="164"/>
        </w:trPr>
        <w:tc>
          <w:tcPr>
            <w:tcW w:w="3234" w:type="dxa"/>
            <w:gridSpan w:val="2"/>
            <w:tcBorders>
              <w:top w:val="single" w:sz="4" w:space="0" w:color="auto"/>
              <w:left w:val="single" w:sz="4" w:space="0" w:color="000000"/>
              <w:bottom w:val="single" w:sz="4" w:space="0" w:color="auto"/>
              <w:right w:val="single" w:sz="4" w:space="0" w:color="000000"/>
            </w:tcBorders>
          </w:tcPr>
          <w:p w:rsidR="00DB78F1" w:rsidRDefault="00DB78F1" w:rsidP="00A05F89">
            <w:pPr>
              <w:autoSpaceDE w:val="0"/>
              <w:autoSpaceDN w:val="0"/>
              <w:adjustRightInd w:val="0"/>
              <w:spacing w:after="0" w:line="200" w:lineRule="exact"/>
              <w:jc w:val="both"/>
              <w:rPr>
                <w:rFonts w:ascii="Times New Roman" w:hAnsi="Times New Roman" w:cs="Times New Roman"/>
              </w:rPr>
            </w:pPr>
            <w:r>
              <w:rPr>
                <w:rFonts w:ascii="Times New Roman" w:hAnsi="Times New Roman" w:cs="Times New Roman"/>
              </w:rPr>
              <w:t>Умеет прыгать на двух ногах на месте, с продвижением вперёд, в длину с места, отталкиваясь двумя ногами.</w:t>
            </w:r>
          </w:p>
        </w:tc>
        <w:tc>
          <w:tcPr>
            <w:tcW w:w="234" w:type="dxa"/>
            <w:gridSpan w:val="2"/>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2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47"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72"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71"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72"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71"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72"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71"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72"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71"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2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6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2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2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2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26" w:type="dxa"/>
            <w:gridSpan w:val="2"/>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26" w:type="dxa"/>
            <w:gridSpan w:val="2"/>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26" w:type="dxa"/>
            <w:gridSpan w:val="2"/>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4" w:type="dxa"/>
            <w:gridSpan w:val="2"/>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26" w:type="dxa"/>
            <w:gridSpan w:val="2"/>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26" w:type="dxa"/>
            <w:gridSpan w:val="2"/>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26" w:type="dxa"/>
            <w:gridSpan w:val="2"/>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26" w:type="dxa"/>
            <w:gridSpan w:val="2"/>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26" w:type="dxa"/>
            <w:gridSpan w:val="2"/>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26" w:type="dxa"/>
            <w:gridSpan w:val="2"/>
            <w:tcBorders>
              <w:top w:val="single" w:sz="4" w:space="0" w:color="auto"/>
              <w:left w:val="single" w:sz="4" w:space="0" w:color="000000"/>
              <w:bottom w:val="single" w:sz="4" w:space="0" w:color="auto"/>
              <w:right w:val="single" w:sz="4" w:space="0" w:color="000000"/>
            </w:tcBorders>
            <w:textDirection w:val="btLr"/>
          </w:tcPr>
          <w:p w:rsidR="00DB78F1" w:rsidRPr="00A50229" w:rsidRDefault="00DB78F1" w:rsidP="00A05F89">
            <w:pPr>
              <w:spacing w:after="0" w:line="240" w:lineRule="exact"/>
              <w:ind w:left="113" w:right="113"/>
              <w:rPr>
                <w:rFonts w:ascii="Times New Roman" w:hAnsi="Times New Roman"/>
                <w:b/>
              </w:rPr>
            </w:pPr>
          </w:p>
        </w:tc>
      </w:tr>
      <w:tr w:rsidR="00DB78F1" w:rsidRPr="00A50229" w:rsidTr="00DB78F1">
        <w:trPr>
          <w:gridAfter w:val="2"/>
          <w:wAfter w:w="16" w:type="dxa"/>
          <w:cantSplit/>
          <w:trHeight w:val="164"/>
        </w:trPr>
        <w:tc>
          <w:tcPr>
            <w:tcW w:w="3234" w:type="dxa"/>
            <w:gridSpan w:val="2"/>
            <w:tcBorders>
              <w:top w:val="single" w:sz="4" w:space="0" w:color="auto"/>
              <w:left w:val="single" w:sz="4" w:space="0" w:color="000000"/>
              <w:bottom w:val="single" w:sz="4" w:space="0" w:color="auto"/>
              <w:right w:val="single" w:sz="4" w:space="0" w:color="000000"/>
            </w:tcBorders>
          </w:tcPr>
          <w:p w:rsidR="00DB78F1" w:rsidRDefault="00DB78F1" w:rsidP="00A05F89">
            <w:pPr>
              <w:autoSpaceDE w:val="0"/>
              <w:autoSpaceDN w:val="0"/>
              <w:adjustRightInd w:val="0"/>
              <w:spacing w:after="0" w:line="200" w:lineRule="exact"/>
              <w:jc w:val="both"/>
              <w:rPr>
                <w:rFonts w:ascii="Times New Roman" w:hAnsi="Times New Roman" w:cs="Times New Roman"/>
              </w:rPr>
            </w:pPr>
            <w:r>
              <w:rPr>
                <w:rFonts w:ascii="Times New Roman" w:hAnsi="Times New Roman" w:cs="Times New Roman"/>
              </w:rPr>
              <w:t xml:space="preserve">Проявляет желание вместе с воспитателем играть в подвижные игры с простым содержанием, несложными движениями. </w:t>
            </w:r>
          </w:p>
        </w:tc>
        <w:tc>
          <w:tcPr>
            <w:tcW w:w="234" w:type="dxa"/>
            <w:gridSpan w:val="2"/>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2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47"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72"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71"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72"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71"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72"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71"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72"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71"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2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6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2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2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2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26" w:type="dxa"/>
            <w:gridSpan w:val="2"/>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26" w:type="dxa"/>
            <w:gridSpan w:val="2"/>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26" w:type="dxa"/>
            <w:gridSpan w:val="2"/>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4" w:type="dxa"/>
            <w:gridSpan w:val="2"/>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26" w:type="dxa"/>
            <w:gridSpan w:val="2"/>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26" w:type="dxa"/>
            <w:gridSpan w:val="2"/>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26" w:type="dxa"/>
            <w:gridSpan w:val="2"/>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26" w:type="dxa"/>
            <w:gridSpan w:val="2"/>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26" w:type="dxa"/>
            <w:gridSpan w:val="2"/>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26" w:type="dxa"/>
            <w:gridSpan w:val="2"/>
            <w:tcBorders>
              <w:top w:val="single" w:sz="4" w:space="0" w:color="auto"/>
              <w:left w:val="single" w:sz="4" w:space="0" w:color="000000"/>
              <w:bottom w:val="single" w:sz="4" w:space="0" w:color="auto"/>
              <w:right w:val="single" w:sz="4" w:space="0" w:color="000000"/>
            </w:tcBorders>
            <w:textDirection w:val="btLr"/>
          </w:tcPr>
          <w:p w:rsidR="00DB78F1" w:rsidRPr="00A50229" w:rsidRDefault="00DB78F1" w:rsidP="00A05F89">
            <w:pPr>
              <w:spacing w:after="0" w:line="240" w:lineRule="exact"/>
              <w:ind w:left="113" w:right="113"/>
              <w:rPr>
                <w:rFonts w:ascii="Times New Roman" w:hAnsi="Times New Roman"/>
                <w:b/>
              </w:rPr>
            </w:pPr>
          </w:p>
        </w:tc>
      </w:tr>
      <w:tr w:rsidR="00DB78F1" w:rsidRPr="00A50229" w:rsidTr="00DB78F1">
        <w:trPr>
          <w:gridAfter w:val="2"/>
          <w:wAfter w:w="16" w:type="dxa"/>
          <w:cantSplit/>
          <w:trHeight w:val="164"/>
        </w:trPr>
        <w:tc>
          <w:tcPr>
            <w:tcW w:w="3234" w:type="dxa"/>
            <w:gridSpan w:val="2"/>
            <w:tcBorders>
              <w:top w:val="single" w:sz="4" w:space="0" w:color="auto"/>
              <w:left w:val="single" w:sz="4" w:space="0" w:color="000000"/>
              <w:bottom w:val="single" w:sz="4" w:space="0" w:color="auto"/>
              <w:right w:val="single" w:sz="4" w:space="0" w:color="000000"/>
            </w:tcBorders>
          </w:tcPr>
          <w:p w:rsidR="00DB78F1" w:rsidRDefault="00DB78F1" w:rsidP="00A05F89">
            <w:pPr>
              <w:autoSpaceDE w:val="0"/>
              <w:autoSpaceDN w:val="0"/>
              <w:adjustRightInd w:val="0"/>
              <w:spacing w:after="0" w:line="200" w:lineRule="exact"/>
              <w:jc w:val="both"/>
              <w:rPr>
                <w:rFonts w:ascii="Times New Roman" w:hAnsi="Times New Roman" w:cs="Times New Roman"/>
              </w:rPr>
            </w:pPr>
            <w:r>
              <w:rPr>
                <w:rFonts w:ascii="Times New Roman" w:hAnsi="Times New Roman" w:cs="Times New Roman"/>
              </w:rPr>
              <w:t>Передаёт простейшие действия некоторых персонажей (зайчики, цыплята, и т.п.)</w:t>
            </w:r>
          </w:p>
        </w:tc>
        <w:tc>
          <w:tcPr>
            <w:tcW w:w="234" w:type="dxa"/>
            <w:gridSpan w:val="2"/>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2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47"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72"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71"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72"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71"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72"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71"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72"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71"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2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6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2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2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2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26" w:type="dxa"/>
            <w:gridSpan w:val="2"/>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26" w:type="dxa"/>
            <w:gridSpan w:val="2"/>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26" w:type="dxa"/>
            <w:gridSpan w:val="2"/>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4" w:type="dxa"/>
            <w:gridSpan w:val="2"/>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26" w:type="dxa"/>
            <w:gridSpan w:val="2"/>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26" w:type="dxa"/>
            <w:gridSpan w:val="2"/>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26" w:type="dxa"/>
            <w:gridSpan w:val="2"/>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26" w:type="dxa"/>
            <w:gridSpan w:val="2"/>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26" w:type="dxa"/>
            <w:gridSpan w:val="2"/>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26" w:type="dxa"/>
            <w:gridSpan w:val="2"/>
            <w:tcBorders>
              <w:top w:val="single" w:sz="4" w:space="0" w:color="auto"/>
              <w:left w:val="single" w:sz="4" w:space="0" w:color="000000"/>
              <w:bottom w:val="single" w:sz="4" w:space="0" w:color="auto"/>
              <w:right w:val="single" w:sz="4" w:space="0" w:color="000000"/>
            </w:tcBorders>
            <w:textDirection w:val="btLr"/>
          </w:tcPr>
          <w:p w:rsidR="00DB78F1" w:rsidRPr="00A50229" w:rsidRDefault="00DB78F1" w:rsidP="00A05F89">
            <w:pPr>
              <w:spacing w:after="0" w:line="240" w:lineRule="exact"/>
              <w:ind w:left="113" w:right="113"/>
              <w:rPr>
                <w:rFonts w:ascii="Times New Roman" w:hAnsi="Times New Roman"/>
                <w:b/>
              </w:rPr>
            </w:pPr>
          </w:p>
        </w:tc>
      </w:tr>
      <w:tr w:rsidR="00DB78F1" w:rsidRPr="00A50229" w:rsidTr="00DB78F1">
        <w:trPr>
          <w:gridAfter w:val="2"/>
          <w:wAfter w:w="16" w:type="dxa"/>
          <w:cantSplit/>
          <w:trHeight w:val="203"/>
        </w:trPr>
        <w:tc>
          <w:tcPr>
            <w:tcW w:w="3234" w:type="dxa"/>
            <w:gridSpan w:val="2"/>
            <w:tcBorders>
              <w:top w:val="single" w:sz="4" w:space="0" w:color="auto"/>
              <w:left w:val="single" w:sz="4" w:space="0" w:color="000000"/>
              <w:bottom w:val="single" w:sz="4" w:space="0" w:color="auto"/>
              <w:right w:val="single" w:sz="4" w:space="0" w:color="000000"/>
            </w:tcBorders>
          </w:tcPr>
          <w:p w:rsidR="00DB78F1" w:rsidRPr="00C2368C" w:rsidRDefault="00DB78F1" w:rsidP="00A05F89">
            <w:pPr>
              <w:spacing w:after="0" w:line="240" w:lineRule="exact"/>
              <w:rPr>
                <w:rFonts w:ascii="Times New Roman" w:hAnsi="Times New Roman"/>
                <w:b/>
              </w:rPr>
            </w:pPr>
            <w:r>
              <w:rPr>
                <w:rFonts w:ascii="Times New Roman" w:hAnsi="Times New Roman"/>
                <w:b/>
              </w:rPr>
              <w:t>Итого:</w:t>
            </w:r>
          </w:p>
        </w:tc>
        <w:tc>
          <w:tcPr>
            <w:tcW w:w="234" w:type="dxa"/>
            <w:gridSpan w:val="2"/>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2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47"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72"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71"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72"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71"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72"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71"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72"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71"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2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6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2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2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2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26" w:type="dxa"/>
            <w:gridSpan w:val="2"/>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26" w:type="dxa"/>
            <w:gridSpan w:val="2"/>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26" w:type="dxa"/>
            <w:gridSpan w:val="2"/>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4" w:type="dxa"/>
            <w:gridSpan w:val="2"/>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26" w:type="dxa"/>
            <w:gridSpan w:val="2"/>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26" w:type="dxa"/>
            <w:gridSpan w:val="2"/>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26" w:type="dxa"/>
            <w:gridSpan w:val="2"/>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26" w:type="dxa"/>
            <w:gridSpan w:val="2"/>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26" w:type="dxa"/>
            <w:gridSpan w:val="2"/>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26" w:type="dxa"/>
            <w:gridSpan w:val="2"/>
            <w:tcBorders>
              <w:top w:val="single" w:sz="4" w:space="0" w:color="auto"/>
              <w:left w:val="single" w:sz="4" w:space="0" w:color="000000"/>
              <w:bottom w:val="single" w:sz="4" w:space="0" w:color="auto"/>
              <w:right w:val="single" w:sz="4" w:space="0" w:color="000000"/>
            </w:tcBorders>
            <w:textDirection w:val="btLr"/>
          </w:tcPr>
          <w:p w:rsidR="00DB78F1" w:rsidRPr="00A50229" w:rsidRDefault="00DB78F1" w:rsidP="00A05F89">
            <w:pPr>
              <w:spacing w:after="0" w:line="240" w:lineRule="exact"/>
              <w:ind w:left="113" w:right="113"/>
              <w:rPr>
                <w:rFonts w:ascii="Times New Roman" w:hAnsi="Times New Roman"/>
                <w:b/>
              </w:rPr>
            </w:pPr>
          </w:p>
        </w:tc>
      </w:tr>
      <w:tr w:rsidR="00DB78F1" w:rsidRPr="00923C46" w:rsidTr="00DB78F1">
        <w:trPr>
          <w:gridAfter w:val="1"/>
          <w:wAfter w:w="11" w:type="dxa"/>
          <w:trHeight w:val="195"/>
        </w:trPr>
        <w:tc>
          <w:tcPr>
            <w:tcW w:w="9556" w:type="dxa"/>
            <w:gridSpan w:val="40"/>
            <w:tcBorders>
              <w:top w:val="single" w:sz="4" w:space="0" w:color="000000"/>
              <w:left w:val="single" w:sz="4" w:space="0" w:color="000000"/>
              <w:bottom w:val="single" w:sz="4" w:space="0" w:color="000000"/>
              <w:right w:val="single" w:sz="4" w:space="0" w:color="000000"/>
            </w:tcBorders>
            <w:hideMark/>
          </w:tcPr>
          <w:p w:rsidR="00DB78F1" w:rsidRPr="00A50229" w:rsidRDefault="00DB78F1" w:rsidP="00A05F89">
            <w:pPr>
              <w:pStyle w:val="NoSpacing"/>
              <w:spacing w:line="220" w:lineRule="exact"/>
              <w:jc w:val="center"/>
              <w:rPr>
                <w:rFonts w:ascii="Times New Roman" w:hAnsi="Times New Roman"/>
                <w:b/>
                <w:sz w:val="24"/>
                <w:szCs w:val="24"/>
              </w:rPr>
            </w:pPr>
            <w:r w:rsidRPr="00A50229">
              <w:rPr>
                <w:rFonts w:ascii="Times New Roman" w:hAnsi="Times New Roman"/>
                <w:b/>
                <w:sz w:val="24"/>
                <w:szCs w:val="24"/>
              </w:rPr>
              <w:t xml:space="preserve"> «</w:t>
            </w:r>
            <w:r>
              <w:rPr>
                <w:rFonts w:ascii="Times New Roman" w:hAnsi="Times New Roman"/>
                <w:b/>
                <w:sz w:val="24"/>
                <w:szCs w:val="24"/>
              </w:rPr>
              <w:t>Развитие игровой деятельности</w:t>
            </w:r>
            <w:r w:rsidRPr="00A50229">
              <w:rPr>
                <w:rFonts w:ascii="Times New Roman" w:hAnsi="Times New Roman"/>
                <w:b/>
                <w:sz w:val="24"/>
                <w:szCs w:val="24"/>
              </w:rPr>
              <w:t xml:space="preserve">» </w:t>
            </w:r>
          </w:p>
        </w:tc>
      </w:tr>
      <w:tr w:rsidR="00DB78F1" w:rsidRPr="00A50229" w:rsidTr="00DB78F1">
        <w:trPr>
          <w:gridAfter w:val="2"/>
          <w:wAfter w:w="17" w:type="dxa"/>
          <w:cantSplit/>
          <w:trHeight w:val="177"/>
        </w:trPr>
        <w:tc>
          <w:tcPr>
            <w:tcW w:w="3241" w:type="dxa"/>
            <w:gridSpan w:val="3"/>
            <w:tcBorders>
              <w:top w:val="single" w:sz="4" w:space="0" w:color="auto"/>
              <w:left w:val="single" w:sz="4" w:space="0" w:color="000000"/>
              <w:bottom w:val="single" w:sz="4" w:space="0" w:color="auto"/>
              <w:right w:val="single" w:sz="4" w:space="0" w:color="000000"/>
            </w:tcBorders>
          </w:tcPr>
          <w:p w:rsidR="00DB78F1" w:rsidRPr="00AB626D" w:rsidRDefault="00DB78F1" w:rsidP="00A05F89">
            <w:pPr>
              <w:spacing w:after="0" w:line="200" w:lineRule="exact"/>
              <w:rPr>
                <w:rFonts w:ascii="Times New Roman" w:hAnsi="Times New Roman" w:cs="Times New Roman"/>
              </w:rPr>
            </w:pPr>
            <w:r>
              <w:rPr>
                <w:rFonts w:ascii="Times New Roman" w:hAnsi="Times New Roman" w:cs="Times New Roman"/>
              </w:rPr>
              <w:t>Проявляет интерес к игровым действиям сверстников, играет рядом, не мешая друг другу.</w:t>
            </w:r>
          </w:p>
        </w:tc>
        <w:tc>
          <w:tcPr>
            <w:tcW w:w="22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2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47"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72"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71"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72"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71"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72"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71"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72"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71"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2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6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2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2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2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26" w:type="dxa"/>
            <w:gridSpan w:val="2"/>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26" w:type="dxa"/>
            <w:gridSpan w:val="2"/>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26" w:type="dxa"/>
            <w:gridSpan w:val="2"/>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4" w:type="dxa"/>
            <w:gridSpan w:val="2"/>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26" w:type="dxa"/>
            <w:gridSpan w:val="2"/>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26" w:type="dxa"/>
            <w:gridSpan w:val="2"/>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26" w:type="dxa"/>
            <w:gridSpan w:val="2"/>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26" w:type="dxa"/>
            <w:gridSpan w:val="2"/>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26" w:type="dxa"/>
            <w:gridSpan w:val="2"/>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26" w:type="dxa"/>
            <w:gridSpan w:val="2"/>
            <w:tcBorders>
              <w:top w:val="single" w:sz="4" w:space="0" w:color="auto"/>
              <w:left w:val="single" w:sz="4" w:space="0" w:color="000000"/>
              <w:bottom w:val="single" w:sz="4" w:space="0" w:color="auto"/>
              <w:right w:val="single" w:sz="4" w:space="0" w:color="000000"/>
            </w:tcBorders>
            <w:textDirection w:val="btLr"/>
          </w:tcPr>
          <w:p w:rsidR="00DB78F1" w:rsidRPr="00A50229" w:rsidRDefault="00DB78F1" w:rsidP="00A05F89">
            <w:pPr>
              <w:spacing w:after="0" w:line="240" w:lineRule="exact"/>
              <w:ind w:left="113" w:right="113"/>
              <w:rPr>
                <w:rFonts w:ascii="Times New Roman" w:hAnsi="Times New Roman"/>
                <w:b/>
              </w:rPr>
            </w:pPr>
          </w:p>
        </w:tc>
      </w:tr>
      <w:tr w:rsidR="00DB78F1" w:rsidRPr="00A50229" w:rsidTr="00DB78F1">
        <w:trPr>
          <w:gridAfter w:val="2"/>
          <w:wAfter w:w="17" w:type="dxa"/>
          <w:cantSplit/>
          <w:trHeight w:val="177"/>
        </w:trPr>
        <w:tc>
          <w:tcPr>
            <w:tcW w:w="3241" w:type="dxa"/>
            <w:gridSpan w:val="3"/>
            <w:tcBorders>
              <w:top w:val="single" w:sz="4" w:space="0" w:color="auto"/>
              <w:left w:val="single" w:sz="4" w:space="0" w:color="000000"/>
              <w:bottom w:val="single" w:sz="4" w:space="0" w:color="auto"/>
              <w:right w:val="single" w:sz="4" w:space="0" w:color="000000"/>
            </w:tcBorders>
          </w:tcPr>
          <w:p w:rsidR="00DB78F1" w:rsidRDefault="00DB78F1" w:rsidP="00A05F89">
            <w:pPr>
              <w:spacing w:after="0" w:line="200" w:lineRule="exact"/>
              <w:rPr>
                <w:rFonts w:ascii="Times New Roman" w:hAnsi="Times New Roman" w:cs="Times New Roman"/>
              </w:rPr>
            </w:pPr>
            <w:r>
              <w:rPr>
                <w:rFonts w:ascii="Times New Roman" w:hAnsi="Times New Roman" w:cs="Times New Roman"/>
              </w:rPr>
              <w:t xml:space="preserve">Выполняет с помощью взрослого несколько игровых действий. </w:t>
            </w:r>
          </w:p>
        </w:tc>
        <w:tc>
          <w:tcPr>
            <w:tcW w:w="22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2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47"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72"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71"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72"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71"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72"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71"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72"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71"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2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6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2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2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2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26" w:type="dxa"/>
            <w:gridSpan w:val="2"/>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26" w:type="dxa"/>
            <w:gridSpan w:val="2"/>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26" w:type="dxa"/>
            <w:gridSpan w:val="2"/>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4" w:type="dxa"/>
            <w:gridSpan w:val="2"/>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26" w:type="dxa"/>
            <w:gridSpan w:val="2"/>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26" w:type="dxa"/>
            <w:gridSpan w:val="2"/>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26" w:type="dxa"/>
            <w:gridSpan w:val="2"/>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26" w:type="dxa"/>
            <w:gridSpan w:val="2"/>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26" w:type="dxa"/>
            <w:gridSpan w:val="2"/>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26" w:type="dxa"/>
            <w:gridSpan w:val="2"/>
            <w:tcBorders>
              <w:top w:val="single" w:sz="4" w:space="0" w:color="auto"/>
              <w:left w:val="single" w:sz="4" w:space="0" w:color="000000"/>
              <w:bottom w:val="single" w:sz="4" w:space="0" w:color="auto"/>
              <w:right w:val="single" w:sz="4" w:space="0" w:color="000000"/>
            </w:tcBorders>
            <w:textDirection w:val="btLr"/>
          </w:tcPr>
          <w:p w:rsidR="00DB78F1" w:rsidRPr="00A50229" w:rsidRDefault="00DB78F1" w:rsidP="00A05F89">
            <w:pPr>
              <w:spacing w:after="0" w:line="240" w:lineRule="exact"/>
              <w:ind w:left="113" w:right="113"/>
              <w:rPr>
                <w:rFonts w:ascii="Times New Roman" w:hAnsi="Times New Roman"/>
                <w:b/>
              </w:rPr>
            </w:pPr>
          </w:p>
        </w:tc>
      </w:tr>
      <w:tr w:rsidR="00DB78F1" w:rsidRPr="00A50229" w:rsidTr="00DB78F1">
        <w:trPr>
          <w:gridAfter w:val="2"/>
          <w:wAfter w:w="17" w:type="dxa"/>
          <w:cantSplit/>
          <w:trHeight w:val="177"/>
        </w:trPr>
        <w:tc>
          <w:tcPr>
            <w:tcW w:w="3241" w:type="dxa"/>
            <w:gridSpan w:val="3"/>
            <w:tcBorders>
              <w:top w:val="single" w:sz="4" w:space="0" w:color="auto"/>
              <w:left w:val="single" w:sz="4" w:space="0" w:color="000000"/>
              <w:bottom w:val="single" w:sz="4" w:space="0" w:color="auto"/>
              <w:right w:val="single" w:sz="4" w:space="0" w:color="000000"/>
            </w:tcBorders>
          </w:tcPr>
          <w:p w:rsidR="00DB78F1" w:rsidRDefault="00DB78F1" w:rsidP="00A05F89">
            <w:pPr>
              <w:spacing w:after="0" w:line="200" w:lineRule="exact"/>
              <w:rPr>
                <w:rFonts w:ascii="Times New Roman" w:hAnsi="Times New Roman" w:cs="Times New Roman"/>
              </w:rPr>
            </w:pPr>
            <w:r>
              <w:rPr>
                <w:rFonts w:ascii="Times New Roman" w:hAnsi="Times New Roman" w:cs="Times New Roman"/>
              </w:rPr>
              <w:t>Самостоятельно подбирает игрушки и атрибуты для игры.</w:t>
            </w:r>
          </w:p>
        </w:tc>
        <w:tc>
          <w:tcPr>
            <w:tcW w:w="22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2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47"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72"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71"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72"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71"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72"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71"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72"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71"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2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6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2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2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2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26" w:type="dxa"/>
            <w:gridSpan w:val="2"/>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26" w:type="dxa"/>
            <w:gridSpan w:val="2"/>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26" w:type="dxa"/>
            <w:gridSpan w:val="2"/>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4" w:type="dxa"/>
            <w:gridSpan w:val="2"/>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26" w:type="dxa"/>
            <w:gridSpan w:val="2"/>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26" w:type="dxa"/>
            <w:gridSpan w:val="2"/>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26" w:type="dxa"/>
            <w:gridSpan w:val="2"/>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26" w:type="dxa"/>
            <w:gridSpan w:val="2"/>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26" w:type="dxa"/>
            <w:gridSpan w:val="2"/>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26" w:type="dxa"/>
            <w:gridSpan w:val="2"/>
            <w:tcBorders>
              <w:top w:val="single" w:sz="4" w:space="0" w:color="auto"/>
              <w:left w:val="single" w:sz="4" w:space="0" w:color="000000"/>
              <w:bottom w:val="single" w:sz="4" w:space="0" w:color="auto"/>
              <w:right w:val="single" w:sz="4" w:space="0" w:color="000000"/>
            </w:tcBorders>
            <w:textDirection w:val="btLr"/>
          </w:tcPr>
          <w:p w:rsidR="00DB78F1" w:rsidRPr="00A50229" w:rsidRDefault="00DB78F1" w:rsidP="00A05F89">
            <w:pPr>
              <w:spacing w:after="0" w:line="240" w:lineRule="exact"/>
              <w:ind w:left="113" w:right="113"/>
              <w:rPr>
                <w:rFonts w:ascii="Times New Roman" w:hAnsi="Times New Roman"/>
                <w:b/>
              </w:rPr>
            </w:pPr>
          </w:p>
        </w:tc>
      </w:tr>
      <w:tr w:rsidR="00DB78F1" w:rsidRPr="00A50229" w:rsidTr="00DB78F1">
        <w:trPr>
          <w:gridAfter w:val="2"/>
          <w:wAfter w:w="17" w:type="dxa"/>
          <w:cantSplit/>
          <w:trHeight w:val="177"/>
        </w:trPr>
        <w:tc>
          <w:tcPr>
            <w:tcW w:w="3241" w:type="dxa"/>
            <w:gridSpan w:val="3"/>
            <w:tcBorders>
              <w:top w:val="single" w:sz="4" w:space="0" w:color="auto"/>
              <w:left w:val="single" w:sz="4" w:space="0" w:color="000000"/>
              <w:bottom w:val="single" w:sz="4" w:space="0" w:color="auto"/>
              <w:right w:val="single" w:sz="4" w:space="0" w:color="000000"/>
            </w:tcBorders>
          </w:tcPr>
          <w:p w:rsidR="00DB78F1" w:rsidRDefault="00DB78F1" w:rsidP="00A05F89">
            <w:pPr>
              <w:spacing w:after="0" w:line="200" w:lineRule="exact"/>
              <w:rPr>
                <w:rFonts w:ascii="Times New Roman" w:hAnsi="Times New Roman" w:cs="Times New Roman"/>
              </w:rPr>
            </w:pPr>
            <w:r>
              <w:rPr>
                <w:rFonts w:ascii="Times New Roman" w:hAnsi="Times New Roman" w:cs="Times New Roman"/>
              </w:rPr>
              <w:t>Использует предметы заместители.</w:t>
            </w:r>
          </w:p>
        </w:tc>
        <w:tc>
          <w:tcPr>
            <w:tcW w:w="22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2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47"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72"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71"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72"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71"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72"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71"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72"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71"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2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6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2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2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2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26" w:type="dxa"/>
            <w:gridSpan w:val="2"/>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26" w:type="dxa"/>
            <w:gridSpan w:val="2"/>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26" w:type="dxa"/>
            <w:gridSpan w:val="2"/>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4" w:type="dxa"/>
            <w:gridSpan w:val="2"/>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26" w:type="dxa"/>
            <w:gridSpan w:val="2"/>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26" w:type="dxa"/>
            <w:gridSpan w:val="2"/>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26" w:type="dxa"/>
            <w:gridSpan w:val="2"/>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26" w:type="dxa"/>
            <w:gridSpan w:val="2"/>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26" w:type="dxa"/>
            <w:gridSpan w:val="2"/>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26" w:type="dxa"/>
            <w:gridSpan w:val="2"/>
            <w:tcBorders>
              <w:top w:val="single" w:sz="4" w:space="0" w:color="auto"/>
              <w:left w:val="single" w:sz="4" w:space="0" w:color="000000"/>
              <w:bottom w:val="single" w:sz="4" w:space="0" w:color="auto"/>
              <w:right w:val="single" w:sz="4" w:space="0" w:color="000000"/>
            </w:tcBorders>
            <w:textDirection w:val="btLr"/>
          </w:tcPr>
          <w:p w:rsidR="00DB78F1" w:rsidRPr="00A50229" w:rsidRDefault="00DB78F1" w:rsidP="00A05F89">
            <w:pPr>
              <w:spacing w:after="0" w:line="240" w:lineRule="exact"/>
              <w:ind w:left="113" w:right="113"/>
              <w:rPr>
                <w:rFonts w:ascii="Times New Roman" w:hAnsi="Times New Roman"/>
                <w:b/>
              </w:rPr>
            </w:pPr>
          </w:p>
        </w:tc>
      </w:tr>
      <w:tr w:rsidR="00DB78F1" w:rsidRPr="00A50229" w:rsidTr="00DB78F1">
        <w:trPr>
          <w:gridAfter w:val="2"/>
          <w:wAfter w:w="17" w:type="dxa"/>
          <w:cantSplit/>
          <w:trHeight w:val="177"/>
        </w:trPr>
        <w:tc>
          <w:tcPr>
            <w:tcW w:w="3241" w:type="dxa"/>
            <w:gridSpan w:val="3"/>
            <w:tcBorders>
              <w:top w:val="single" w:sz="4" w:space="0" w:color="auto"/>
              <w:left w:val="single" w:sz="4" w:space="0" w:color="000000"/>
              <w:bottom w:val="single" w:sz="4" w:space="0" w:color="auto"/>
              <w:right w:val="single" w:sz="4" w:space="0" w:color="000000"/>
            </w:tcBorders>
          </w:tcPr>
          <w:p w:rsidR="00DB78F1" w:rsidRDefault="00DB78F1" w:rsidP="00A05F89">
            <w:pPr>
              <w:spacing w:after="0" w:line="200" w:lineRule="exact"/>
              <w:rPr>
                <w:rFonts w:ascii="Times New Roman" w:hAnsi="Times New Roman" w:cs="Times New Roman"/>
              </w:rPr>
            </w:pPr>
            <w:r>
              <w:rPr>
                <w:rFonts w:ascii="Times New Roman" w:hAnsi="Times New Roman" w:cs="Times New Roman"/>
              </w:rPr>
              <w:t>Играет в простые подвижные игры.</w:t>
            </w:r>
          </w:p>
        </w:tc>
        <w:tc>
          <w:tcPr>
            <w:tcW w:w="22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2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47"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72"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71"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72"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71"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72"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71"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72"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71"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2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6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2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2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2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26" w:type="dxa"/>
            <w:gridSpan w:val="2"/>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26" w:type="dxa"/>
            <w:gridSpan w:val="2"/>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26" w:type="dxa"/>
            <w:gridSpan w:val="2"/>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4" w:type="dxa"/>
            <w:gridSpan w:val="2"/>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26" w:type="dxa"/>
            <w:gridSpan w:val="2"/>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26" w:type="dxa"/>
            <w:gridSpan w:val="2"/>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26" w:type="dxa"/>
            <w:gridSpan w:val="2"/>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26" w:type="dxa"/>
            <w:gridSpan w:val="2"/>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26" w:type="dxa"/>
            <w:gridSpan w:val="2"/>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26" w:type="dxa"/>
            <w:gridSpan w:val="2"/>
            <w:tcBorders>
              <w:top w:val="single" w:sz="4" w:space="0" w:color="auto"/>
              <w:left w:val="single" w:sz="4" w:space="0" w:color="000000"/>
              <w:bottom w:val="single" w:sz="4" w:space="0" w:color="auto"/>
              <w:right w:val="single" w:sz="4" w:space="0" w:color="000000"/>
            </w:tcBorders>
            <w:textDirection w:val="btLr"/>
          </w:tcPr>
          <w:p w:rsidR="00DB78F1" w:rsidRPr="00A50229" w:rsidRDefault="00DB78F1" w:rsidP="00A05F89">
            <w:pPr>
              <w:spacing w:after="0" w:line="240" w:lineRule="exact"/>
              <w:ind w:left="113" w:right="113"/>
              <w:rPr>
                <w:rFonts w:ascii="Times New Roman" w:hAnsi="Times New Roman"/>
                <w:b/>
              </w:rPr>
            </w:pPr>
          </w:p>
        </w:tc>
      </w:tr>
      <w:tr w:rsidR="00DB78F1" w:rsidRPr="00A50229" w:rsidTr="00DB78F1">
        <w:trPr>
          <w:gridAfter w:val="2"/>
          <w:wAfter w:w="17" w:type="dxa"/>
          <w:cantSplit/>
          <w:trHeight w:val="177"/>
        </w:trPr>
        <w:tc>
          <w:tcPr>
            <w:tcW w:w="3241" w:type="dxa"/>
            <w:gridSpan w:val="3"/>
            <w:tcBorders>
              <w:top w:val="single" w:sz="4" w:space="0" w:color="auto"/>
              <w:left w:val="single" w:sz="4" w:space="0" w:color="000000"/>
              <w:bottom w:val="single" w:sz="4" w:space="0" w:color="auto"/>
              <w:right w:val="single" w:sz="4" w:space="0" w:color="000000"/>
            </w:tcBorders>
          </w:tcPr>
          <w:p w:rsidR="00DB78F1" w:rsidRPr="00AB626D" w:rsidRDefault="00DB78F1" w:rsidP="00A05F89">
            <w:pPr>
              <w:spacing w:after="0" w:line="200" w:lineRule="exact"/>
              <w:rPr>
                <w:rFonts w:ascii="Times New Roman" w:hAnsi="Times New Roman" w:cs="Times New Roman"/>
              </w:rPr>
            </w:pPr>
            <w:r>
              <w:rPr>
                <w:rFonts w:ascii="Times New Roman" w:hAnsi="Times New Roman" w:cs="Times New Roman"/>
              </w:rPr>
              <w:t xml:space="preserve">Проявляет интерес к театрализованной игре. </w:t>
            </w:r>
          </w:p>
        </w:tc>
        <w:tc>
          <w:tcPr>
            <w:tcW w:w="22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2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47"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72"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71"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72"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71"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72"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71"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72"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71"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2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6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2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2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2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26" w:type="dxa"/>
            <w:gridSpan w:val="2"/>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26" w:type="dxa"/>
            <w:gridSpan w:val="2"/>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26" w:type="dxa"/>
            <w:gridSpan w:val="2"/>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4" w:type="dxa"/>
            <w:gridSpan w:val="2"/>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26" w:type="dxa"/>
            <w:gridSpan w:val="2"/>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26" w:type="dxa"/>
            <w:gridSpan w:val="2"/>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26" w:type="dxa"/>
            <w:gridSpan w:val="2"/>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26" w:type="dxa"/>
            <w:gridSpan w:val="2"/>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26" w:type="dxa"/>
            <w:gridSpan w:val="2"/>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26" w:type="dxa"/>
            <w:gridSpan w:val="2"/>
            <w:tcBorders>
              <w:top w:val="single" w:sz="4" w:space="0" w:color="auto"/>
              <w:left w:val="single" w:sz="4" w:space="0" w:color="000000"/>
              <w:bottom w:val="single" w:sz="4" w:space="0" w:color="auto"/>
              <w:right w:val="single" w:sz="4" w:space="0" w:color="000000"/>
            </w:tcBorders>
            <w:textDirection w:val="btLr"/>
          </w:tcPr>
          <w:p w:rsidR="00DB78F1" w:rsidRPr="00A50229" w:rsidRDefault="00DB78F1" w:rsidP="00A05F89">
            <w:pPr>
              <w:spacing w:after="0" w:line="240" w:lineRule="exact"/>
              <w:ind w:left="113" w:right="113"/>
              <w:rPr>
                <w:rFonts w:ascii="Times New Roman" w:hAnsi="Times New Roman"/>
                <w:b/>
              </w:rPr>
            </w:pPr>
          </w:p>
        </w:tc>
      </w:tr>
      <w:tr w:rsidR="00DB78F1" w:rsidRPr="00A50229" w:rsidTr="00DB78F1">
        <w:trPr>
          <w:gridAfter w:val="2"/>
          <w:wAfter w:w="17" w:type="dxa"/>
          <w:cantSplit/>
          <w:trHeight w:val="177"/>
        </w:trPr>
        <w:tc>
          <w:tcPr>
            <w:tcW w:w="3241" w:type="dxa"/>
            <w:gridSpan w:val="3"/>
            <w:tcBorders>
              <w:top w:val="single" w:sz="4" w:space="0" w:color="auto"/>
              <w:left w:val="single" w:sz="4" w:space="0" w:color="000000"/>
              <w:bottom w:val="single" w:sz="4" w:space="0" w:color="auto"/>
              <w:right w:val="single" w:sz="4" w:space="0" w:color="000000"/>
            </w:tcBorders>
          </w:tcPr>
          <w:p w:rsidR="00DB78F1" w:rsidRDefault="00DB78F1" w:rsidP="00A05F89">
            <w:pPr>
              <w:spacing w:after="0" w:line="200" w:lineRule="exact"/>
              <w:rPr>
                <w:rFonts w:ascii="Times New Roman" w:hAnsi="Times New Roman" w:cs="Times New Roman"/>
              </w:rPr>
            </w:pPr>
            <w:r>
              <w:rPr>
                <w:rFonts w:ascii="Times New Roman" w:hAnsi="Times New Roman" w:cs="Times New Roman"/>
              </w:rPr>
              <w:t>Отзывается на игры – действия со звуками.</w:t>
            </w:r>
          </w:p>
        </w:tc>
        <w:tc>
          <w:tcPr>
            <w:tcW w:w="22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2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47"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72"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71"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72"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71"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72"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71"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72"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71"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2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6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2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2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2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26" w:type="dxa"/>
            <w:gridSpan w:val="2"/>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26" w:type="dxa"/>
            <w:gridSpan w:val="2"/>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26" w:type="dxa"/>
            <w:gridSpan w:val="2"/>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4" w:type="dxa"/>
            <w:gridSpan w:val="2"/>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26" w:type="dxa"/>
            <w:gridSpan w:val="2"/>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26" w:type="dxa"/>
            <w:gridSpan w:val="2"/>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26" w:type="dxa"/>
            <w:gridSpan w:val="2"/>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26" w:type="dxa"/>
            <w:gridSpan w:val="2"/>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26" w:type="dxa"/>
            <w:gridSpan w:val="2"/>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26" w:type="dxa"/>
            <w:gridSpan w:val="2"/>
            <w:tcBorders>
              <w:top w:val="single" w:sz="4" w:space="0" w:color="auto"/>
              <w:left w:val="single" w:sz="4" w:space="0" w:color="000000"/>
              <w:bottom w:val="single" w:sz="4" w:space="0" w:color="auto"/>
              <w:right w:val="single" w:sz="4" w:space="0" w:color="000000"/>
            </w:tcBorders>
            <w:textDirection w:val="btLr"/>
          </w:tcPr>
          <w:p w:rsidR="00DB78F1" w:rsidRPr="00A50229" w:rsidRDefault="00DB78F1" w:rsidP="00A05F89">
            <w:pPr>
              <w:spacing w:after="0" w:line="240" w:lineRule="exact"/>
              <w:ind w:left="113" w:right="113"/>
              <w:rPr>
                <w:rFonts w:ascii="Times New Roman" w:hAnsi="Times New Roman"/>
                <w:b/>
              </w:rPr>
            </w:pPr>
          </w:p>
        </w:tc>
      </w:tr>
      <w:tr w:rsidR="00DB78F1" w:rsidRPr="00A50229" w:rsidTr="00DB78F1">
        <w:trPr>
          <w:gridAfter w:val="2"/>
          <w:wAfter w:w="17" w:type="dxa"/>
          <w:cantSplit/>
          <w:trHeight w:val="164"/>
        </w:trPr>
        <w:tc>
          <w:tcPr>
            <w:tcW w:w="3241" w:type="dxa"/>
            <w:gridSpan w:val="3"/>
            <w:tcBorders>
              <w:top w:val="single" w:sz="4" w:space="0" w:color="auto"/>
              <w:left w:val="single" w:sz="4" w:space="0" w:color="000000"/>
              <w:bottom w:val="single" w:sz="4" w:space="0" w:color="auto"/>
              <w:right w:val="single" w:sz="4" w:space="0" w:color="000000"/>
            </w:tcBorders>
            <w:hideMark/>
          </w:tcPr>
          <w:p w:rsidR="00DB78F1" w:rsidRPr="00AB626D" w:rsidRDefault="00DB78F1" w:rsidP="00A05F89">
            <w:pPr>
              <w:autoSpaceDE w:val="0"/>
              <w:autoSpaceDN w:val="0"/>
              <w:adjustRightInd w:val="0"/>
              <w:spacing w:after="0" w:line="200" w:lineRule="exact"/>
              <w:jc w:val="both"/>
              <w:rPr>
                <w:rFonts w:ascii="Times New Roman" w:hAnsi="Times New Roman" w:cs="Times New Roman"/>
              </w:rPr>
            </w:pPr>
            <w:r>
              <w:rPr>
                <w:rFonts w:ascii="Times New Roman" w:hAnsi="Times New Roman" w:cs="Times New Roman"/>
              </w:rPr>
              <w:t>Играет в дидактические игы(с пирамидкой, «Чего не стало?», «Чудесный мешочек» и т.п.</w:t>
            </w:r>
          </w:p>
        </w:tc>
        <w:tc>
          <w:tcPr>
            <w:tcW w:w="22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2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47"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72"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71"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72"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71"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72"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71"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72"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71"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2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6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2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2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2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26" w:type="dxa"/>
            <w:gridSpan w:val="2"/>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26" w:type="dxa"/>
            <w:gridSpan w:val="2"/>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26" w:type="dxa"/>
            <w:gridSpan w:val="2"/>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4" w:type="dxa"/>
            <w:gridSpan w:val="2"/>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26" w:type="dxa"/>
            <w:gridSpan w:val="2"/>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26" w:type="dxa"/>
            <w:gridSpan w:val="2"/>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26" w:type="dxa"/>
            <w:gridSpan w:val="2"/>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26" w:type="dxa"/>
            <w:gridSpan w:val="2"/>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26" w:type="dxa"/>
            <w:gridSpan w:val="2"/>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26" w:type="dxa"/>
            <w:gridSpan w:val="2"/>
            <w:tcBorders>
              <w:top w:val="single" w:sz="4" w:space="0" w:color="auto"/>
              <w:left w:val="single" w:sz="4" w:space="0" w:color="000000"/>
              <w:bottom w:val="single" w:sz="4" w:space="0" w:color="auto"/>
              <w:right w:val="single" w:sz="4" w:space="0" w:color="000000"/>
            </w:tcBorders>
            <w:textDirection w:val="btLr"/>
          </w:tcPr>
          <w:p w:rsidR="00DB78F1" w:rsidRPr="00A50229" w:rsidRDefault="00DB78F1" w:rsidP="00A05F89">
            <w:pPr>
              <w:spacing w:after="0" w:line="240" w:lineRule="exact"/>
              <w:ind w:left="113" w:right="113"/>
              <w:rPr>
                <w:rFonts w:ascii="Times New Roman" w:hAnsi="Times New Roman"/>
                <w:b/>
              </w:rPr>
            </w:pPr>
          </w:p>
        </w:tc>
      </w:tr>
      <w:tr w:rsidR="00DB78F1" w:rsidRPr="00A50229" w:rsidTr="00DB78F1">
        <w:trPr>
          <w:gridAfter w:val="2"/>
          <w:wAfter w:w="17" w:type="dxa"/>
          <w:cantSplit/>
          <w:trHeight w:val="203"/>
        </w:trPr>
        <w:tc>
          <w:tcPr>
            <w:tcW w:w="3241" w:type="dxa"/>
            <w:gridSpan w:val="3"/>
            <w:tcBorders>
              <w:top w:val="single" w:sz="4" w:space="0" w:color="auto"/>
              <w:left w:val="single" w:sz="4" w:space="0" w:color="000000"/>
              <w:bottom w:val="single" w:sz="4" w:space="0" w:color="auto"/>
              <w:right w:val="single" w:sz="4" w:space="0" w:color="000000"/>
            </w:tcBorders>
          </w:tcPr>
          <w:p w:rsidR="00DB78F1" w:rsidRPr="00C2368C" w:rsidRDefault="00DB78F1" w:rsidP="00A05F89">
            <w:pPr>
              <w:spacing w:after="0" w:line="240" w:lineRule="exact"/>
              <w:rPr>
                <w:rFonts w:ascii="Times New Roman" w:hAnsi="Times New Roman"/>
                <w:b/>
              </w:rPr>
            </w:pPr>
            <w:r>
              <w:rPr>
                <w:rFonts w:ascii="Times New Roman" w:hAnsi="Times New Roman"/>
                <w:b/>
              </w:rPr>
              <w:t>Итого:</w:t>
            </w:r>
          </w:p>
        </w:tc>
        <w:tc>
          <w:tcPr>
            <w:tcW w:w="22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2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47"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72"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71"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72"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71"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72"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71"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72"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71"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2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6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2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2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2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26" w:type="dxa"/>
            <w:gridSpan w:val="2"/>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26" w:type="dxa"/>
            <w:gridSpan w:val="2"/>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26" w:type="dxa"/>
            <w:gridSpan w:val="2"/>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4" w:type="dxa"/>
            <w:gridSpan w:val="2"/>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26" w:type="dxa"/>
            <w:gridSpan w:val="2"/>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26" w:type="dxa"/>
            <w:gridSpan w:val="2"/>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26" w:type="dxa"/>
            <w:gridSpan w:val="2"/>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26" w:type="dxa"/>
            <w:gridSpan w:val="2"/>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26" w:type="dxa"/>
            <w:gridSpan w:val="2"/>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26" w:type="dxa"/>
            <w:gridSpan w:val="2"/>
            <w:tcBorders>
              <w:top w:val="single" w:sz="4" w:space="0" w:color="auto"/>
              <w:left w:val="single" w:sz="4" w:space="0" w:color="000000"/>
              <w:bottom w:val="single" w:sz="4" w:space="0" w:color="auto"/>
              <w:right w:val="single" w:sz="4" w:space="0" w:color="000000"/>
            </w:tcBorders>
            <w:textDirection w:val="btLr"/>
          </w:tcPr>
          <w:p w:rsidR="00DB78F1" w:rsidRPr="00A50229" w:rsidRDefault="00DB78F1" w:rsidP="00A05F89">
            <w:pPr>
              <w:spacing w:after="0" w:line="240" w:lineRule="exact"/>
              <w:ind w:left="113" w:right="113"/>
              <w:rPr>
                <w:rFonts w:ascii="Times New Roman" w:hAnsi="Times New Roman"/>
                <w:b/>
              </w:rPr>
            </w:pPr>
          </w:p>
        </w:tc>
      </w:tr>
      <w:tr w:rsidR="00DB78F1" w:rsidRPr="00A50229" w:rsidTr="00DB78F1">
        <w:trPr>
          <w:gridAfter w:val="2"/>
          <w:wAfter w:w="17" w:type="dxa"/>
          <w:cantSplit/>
          <w:trHeight w:val="203"/>
        </w:trPr>
        <w:tc>
          <w:tcPr>
            <w:tcW w:w="3241" w:type="dxa"/>
            <w:gridSpan w:val="3"/>
            <w:tcBorders>
              <w:top w:val="single" w:sz="4" w:space="0" w:color="auto"/>
              <w:left w:val="single" w:sz="4" w:space="0" w:color="000000"/>
              <w:bottom w:val="single" w:sz="4" w:space="0" w:color="auto"/>
              <w:right w:val="single" w:sz="4" w:space="0" w:color="000000"/>
            </w:tcBorders>
          </w:tcPr>
          <w:p w:rsidR="00DB78F1" w:rsidRDefault="00DB78F1" w:rsidP="00A05F89">
            <w:pPr>
              <w:spacing w:after="0" w:line="240" w:lineRule="exact"/>
              <w:rPr>
                <w:rFonts w:ascii="Times New Roman" w:hAnsi="Times New Roman"/>
                <w:b/>
              </w:rPr>
            </w:pPr>
            <w:r>
              <w:rPr>
                <w:rFonts w:ascii="Times New Roman" w:hAnsi="Times New Roman"/>
                <w:b/>
              </w:rPr>
              <w:t>Итого по ОО «Физическое развитие»</w:t>
            </w:r>
          </w:p>
        </w:tc>
        <w:tc>
          <w:tcPr>
            <w:tcW w:w="22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2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47"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72"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71"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72"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71"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72"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71"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72"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71"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2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6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2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2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26" w:type="dxa"/>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26" w:type="dxa"/>
            <w:gridSpan w:val="2"/>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26" w:type="dxa"/>
            <w:gridSpan w:val="2"/>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26" w:type="dxa"/>
            <w:gridSpan w:val="2"/>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34" w:type="dxa"/>
            <w:gridSpan w:val="2"/>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26" w:type="dxa"/>
            <w:gridSpan w:val="2"/>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26" w:type="dxa"/>
            <w:gridSpan w:val="2"/>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26" w:type="dxa"/>
            <w:gridSpan w:val="2"/>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26" w:type="dxa"/>
            <w:gridSpan w:val="2"/>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26" w:type="dxa"/>
            <w:gridSpan w:val="2"/>
            <w:tcBorders>
              <w:top w:val="single" w:sz="4" w:space="0" w:color="auto"/>
              <w:left w:val="single" w:sz="4" w:space="0" w:color="000000"/>
              <w:bottom w:val="single" w:sz="4" w:space="0" w:color="auto"/>
              <w:right w:val="single" w:sz="4" w:space="0" w:color="000000"/>
            </w:tcBorders>
          </w:tcPr>
          <w:p w:rsidR="00DB78F1" w:rsidRPr="00A50229" w:rsidRDefault="00DB78F1" w:rsidP="00A05F89">
            <w:pPr>
              <w:spacing w:after="0" w:line="240" w:lineRule="exact"/>
              <w:rPr>
                <w:rFonts w:ascii="Times New Roman" w:hAnsi="Times New Roman"/>
              </w:rPr>
            </w:pPr>
          </w:p>
        </w:tc>
        <w:tc>
          <w:tcPr>
            <w:tcW w:w="226" w:type="dxa"/>
            <w:gridSpan w:val="2"/>
            <w:tcBorders>
              <w:top w:val="single" w:sz="4" w:space="0" w:color="auto"/>
              <w:left w:val="single" w:sz="4" w:space="0" w:color="000000"/>
              <w:bottom w:val="single" w:sz="4" w:space="0" w:color="auto"/>
              <w:right w:val="single" w:sz="4" w:space="0" w:color="000000"/>
            </w:tcBorders>
            <w:textDirection w:val="btLr"/>
          </w:tcPr>
          <w:p w:rsidR="00DB78F1" w:rsidRPr="00A50229" w:rsidRDefault="00DB78F1" w:rsidP="00A05F89">
            <w:pPr>
              <w:spacing w:after="0" w:line="240" w:lineRule="exact"/>
              <w:ind w:left="113" w:right="113"/>
              <w:rPr>
                <w:rFonts w:ascii="Times New Roman" w:hAnsi="Times New Roman"/>
                <w:b/>
              </w:rPr>
            </w:pPr>
          </w:p>
        </w:tc>
      </w:tr>
      <w:tr w:rsidR="00DB78F1" w:rsidRPr="00923C46" w:rsidTr="00DB78F1">
        <w:trPr>
          <w:gridAfter w:val="1"/>
          <w:wAfter w:w="11" w:type="dxa"/>
          <w:trHeight w:val="183"/>
        </w:trPr>
        <w:tc>
          <w:tcPr>
            <w:tcW w:w="9556" w:type="dxa"/>
            <w:gridSpan w:val="40"/>
            <w:tcBorders>
              <w:top w:val="single" w:sz="4" w:space="0" w:color="000000"/>
              <w:left w:val="single" w:sz="4" w:space="0" w:color="000000"/>
              <w:bottom w:val="single" w:sz="4" w:space="0" w:color="000000"/>
              <w:right w:val="single" w:sz="4" w:space="0" w:color="000000"/>
            </w:tcBorders>
            <w:hideMark/>
          </w:tcPr>
          <w:p w:rsidR="00DB78F1" w:rsidRPr="00923C46" w:rsidRDefault="00DB78F1" w:rsidP="00A05F89">
            <w:pPr>
              <w:spacing w:after="0" w:line="200" w:lineRule="exact"/>
              <w:rPr>
                <w:rFonts w:ascii="Times New Roman" w:hAnsi="Times New Roman" w:cs="Times New Roman"/>
                <w:b/>
              </w:rPr>
            </w:pPr>
            <w:r w:rsidRPr="00923C46">
              <w:rPr>
                <w:rFonts w:ascii="Times New Roman" w:hAnsi="Times New Roman" w:cs="Times New Roman"/>
                <w:b/>
              </w:rPr>
              <w:t>Выводы:</w:t>
            </w:r>
          </w:p>
        </w:tc>
      </w:tr>
      <w:tr w:rsidR="00DB78F1" w:rsidRPr="00923C46" w:rsidTr="00DB78F1">
        <w:trPr>
          <w:gridAfter w:val="1"/>
          <w:wAfter w:w="11" w:type="dxa"/>
          <w:trHeight w:val="183"/>
        </w:trPr>
        <w:tc>
          <w:tcPr>
            <w:tcW w:w="9556" w:type="dxa"/>
            <w:gridSpan w:val="40"/>
            <w:tcBorders>
              <w:top w:val="single" w:sz="4" w:space="0" w:color="000000"/>
              <w:left w:val="single" w:sz="4" w:space="0" w:color="000000"/>
              <w:bottom w:val="single" w:sz="4" w:space="0" w:color="000000"/>
              <w:right w:val="single" w:sz="4" w:space="0" w:color="000000"/>
            </w:tcBorders>
            <w:hideMark/>
          </w:tcPr>
          <w:p w:rsidR="00DB78F1" w:rsidRPr="00923C46" w:rsidRDefault="00DB78F1" w:rsidP="00A05F89">
            <w:pPr>
              <w:spacing w:after="0" w:line="200" w:lineRule="exact"/>
              <w:rPr>
                <w:rFonts w:ascii="Times New Roman" w:hAnsi="Times New Roman" w:cs="Times New Roman"/>
                <w:b/>
              </w:rPr>
            </w:pPr>
          </w:p>
        </w:tc>
      </w:tr>
      <w:tr w:rsidR="00DB78F1" w:rsidRPr="00923C46" w:rsidTr="00DB78F1">
        <w:trPr>
          <w:gridAfter w:val="1"/>
          <w:wAfter w:w="11" w:type="dxa"/>
          <w:trHeight w:val="183"/>
        </w:trPr>
        <w:tc>
          <w:tcPr>
            <w:tcW w:w="9556" w:type="dxa"/>
            <w:gridSpan w:val="40"/>
            <w:tcBorders>
              <w:top w:val="single" w:sz="4" w:space="0" w:color="000000"/>
              <w:left w:val="single" w:sz="4" w:space="0" w:color="000000"/>
              <w:bottom w:val="single" w:sz="4" w:space="0" w:color="000000"/>
              <w:right w:val="single" w:sz="4" w:space="0" w:color="000000"/>
            </w:tcBorders>
            <w:hideMark/>
          </w:tcPr>
          <w:p w:rsidR="00DB78F1" w:rsidRPr="00923C46" w:rsidRDefault="00DB78F1" w:rsidP="00A05F89">
            <w:pPr>
              <w:spacing w:after="0" w:line="200" w:lineRule="exact"/>
              <w:rPr>
                <w:rFonts w:ascii="Times New Roman" w:hAnsi="Times New Roman" w:cs="Times New Roman"/>
                <w:b/>
              </w:rPr>
            </w:pPr>
          </w:p>
        </w:tc>
      </w:tr>
      <w:tr w:rsidR="00DB78F1" w:rsidRPr="00923C46" w:rsidTr="00DB78F1">
        <w:trPr>
          <w:gridAfter w:val="1"/>
          <w:wAfter w:w="11" w:type="dxa"/>
          <w:trHeight w:val="183"/>
        </w:trPr>
        <w:tc>
          <w:tcPr>
            <w:tcW w:w="9556" w:type="dxa"/>
            <w:gridSpan w:val="40"/>
            <w:tcBorders>
              <w:top w:val="single" w:sz="4" w:space="0" w:color="000000"/>
              <w:left w:val="single" w:sz="4" w:space="0" w:color="000000"/>
              <w:bottom w:val="single" w:sz="4" w:space="0" w:color="000000"/>
              <w:right w:val="single" w:sz="4" w:space="0" w:color="000000"/>
            </w:tcBorders>
            <w:hideMark/>
          </w:tcPr>
          <w:p w:rsidR="00DB78F1" w:rsidRPr="00923C46" w:rsidRDefault="00DB78F1" w:rsidP="00A05F89">
            <w:pPr>
              <w:spacing w:after="0" w:line="200" w:lineRule="exact"/>
              <w:rPr>
                <w:rFonts w:ascii="Times New Roman" w:hAnsi="Times New Roman" w:cs="Times New Roman"/>
                <w:b/>
              </w:rPr>
            </w:pPr>
          </w:p>
        </w:tc>
      </w:tr>
      <w:tr w:rsidR="00DB78F1" w:rsidRPr="00923C46" w:rsidTr="00DB78F1">
        <w:trPr>
          <w:gridAfter w:val="1"/>
          <w:wAfter w:w="11" w:type="dxa"/>
          <w:trHeight w:val="183"/>
        </w:trPr>
        <w:tc>
          <w:tcPr>
            <w:tcW w:w="9556" w:type="dxa"/>
            <w:gridSpan w:val="40"/>
            <w:tcBorders>
              <w:top w:val="single" w:sz="4" w:space="0" w:color="000000"/>
              <w:left w:val="single" w:sz="4" w:space="0" w:color="000000"/>
              <w:bottom w:val="single" w:sz="4" w:space="0" w:color="000000"/>
              <w:right w:val="single" w:sz="4" w:space="0" w:color="000000"/>
            </w:tcBorders>
            <w:hideMark/>
          </w:tcPr>
          <w:p w:rsidR="00DB78F1" w:rsidRPr="00923C46" w:rsidRDefault="00DB78F1" w:rsidP="00A05F89">
            <w:pPr>
              <w:spacing w:after="0" w:line="200" w:lineRule="exact"/>
              <w:rPr>
                <w:rFonts w:ascii="Times New Roman" w:hAnsi="Times New Roman" w:cs="Times New Roman"/>
                <w:b/>
              </w:rPr>
            </w:pPr>
          </w:p>
        </w:tc>
      </w:tr>
      <w:tr w:rsidR="00DB78F1" w:rsidRPr="00923C46" w:rsidTr="00DB78F1">
        <w:trPr>
          <w:gridAfter w:val="1"/>
          <w:wAfter w:w="11" w:type="dxa"/>
          <w:trHeight w:val="183"/>
        </w:trPr>
        <w:tc>
          <w:tcPr>
            <w:tcW w:w="9556" w:type="dxa"/>
            <w:gridSpan w:val="40"/>
            <w:tcBorders>
              <w:top w:val="single" w:sz="4" w:space="0" w:color="000000"/>
              <w:left w:val="single" w:sz="4" w:space="0" w:color="000000"/>
              <w:bottom w:val="single" w:sz="4" w:space="0" w:color="000000"/>
              <w:right w:val="single" w:sz="4" w:space="0" w:color="000000"/>
            </w:tcBorders>
            <w:hideMark/>
          </w:tcPr>
          <w:p w:rsidR="00DB78F1" w:rsidRPr="00923C46" w:rsidRDefault="00DB78F1" w:rsidP="00A05F89">
            <w:pPr>
              <w:spacing w:after="0" w:line="200" w:lineRule="exact"/>
              <w:rPr>
                <w:rFonts w:ascii="Times New Roman" w:hAnsi="Times New Roman" w:cs="Times New Roman"/>
                <w:b/>
              </w:rPr>
            </w:pPr>
          </w:p>
        </w:tc>
      </w:tr>
      <w:tr w:rsidR="00DB78F1" w:rsidRPr="00923C46" w:rsidTr="00DB78F1">
        <w:trPr>
          <w:gridAfter w:val="1"/>
          <w:wAfter w:w="11" w:type="dxa"/>
          <w:trHeight w:val="183"/>
        </w:trPr>
        <w:tc>
          <w:tcPr>
            <w:tcW w:w="9556" w:type="dxa"/>
            <w:gridSpan w:val="40"/>
            <w:tcBorders>
              <w:top w:val="single" w:sz="4" w:space="0" w:color="000000"/>
              <w:left w:val="single" w:sz="4" w:space="0" w:color="000000"/>
              <w:bottom w:val="single" w:sz="4" w:space="0" w:color="000000"/>
              <w:right w:val="single" w:sz="4" w:space="0" w:color="000000"/>
            </w:tcBorders>
            <w:hideMark/>
          </w:tcPr>
          <w:p w:rsidR="00DB78F1" w:rsidRPr="00923C46" w:rsidRDefault="00DB78F1" w:rsidP="00A05F89">
            <w:pPr>
              <w:spacing w:after="0" w:line="200" w:lineRule="exact"/>
              <w:rPr>
                <w:rFonts w:ascii="Times New Roman" w:hAnsi="Times New Roman" w:cs="Times New Roman"/>
                <w:b/>
              </w:rPr>
            </w:pPr>
          </w:p>
        </w:tc>
      </w:tr>
    </w:tbl>
    <w:p w:rsidR="00A05F89" w:rsidRDefault="00A05F89" w:rsidP="00DB78F1">
      <w:pPr>
        <w:spacing w:after="0" w:line="240" w:lineRule="auto"/>
        <w:rPr>
          <w:rFonts w:ascii="Times New Roman" w:hAnsi="Times New Roman" w:cs="Times New Roman"/>
        </w:rPr>
      </w:pPr>
    </w:p>
    <w:tbl>
      <w:tblPr>
        <w:tblStyle w:val="TableGrid"/>
        <w:tblW w:w="9747" w:type="dxa"/>
        <w:tblLook w:val="04A0"/>
      </w:tblPr>
      <w:tblGrid>
        <w:gridCol w:w="9747"/>
      </w:tblGrid>
      <w:tr w:rsidR="00DB78F1" w:rsidRPr="00923C46" w:rsidTr="00DB78F1">
        <w:tc>
          <w:tcPr>
            <w:tcW w:w="9747" w:type="dxa"/>
            <w:tcBorders>
              <w:top w:val="single" w:sz="12" w:space="0" w:color="auto"/>
            </w:tcBorders>
          </w:tcPr>
          <w:p w:rsidR="00DB78F1" w:rsidRPr="00923C46" w:rsidRDefault="00DB78F1" w:rsidP="00A05F89">
            <w:pPr>
              <w:rPr>
                <w:rFonts w:ascii="Times New Roman" w:hAnsi="Times New Roman" w:cs="Times New Roman"/>
                <w:b/>
                <w:sz w:val="24"/>
                <w:szCs w:val="24"/>
              </w:rPr>
            </w:pPr>
            <w:r w:rsidRPr="00923C46">
              <w:rPr>
                <w:rFonts w:ascii="Times New Roman" w:hAnsi="Times New Roman" w:cs="Times New Roman"/>
                <w:b/>
                <w:sz w:val="24"/>
                <w:szCs w:val="24"/>
              </w:rPr>
              <w:t>Выводы:</w:t>
            </w:r>
            <w:r>
              <w:rPr>
                <w:rFonts w:ascii="Times New Roman" w:hAnsi="Times New Roman" w:cs="Times New Roman"/>
                <w:b/>
                <w:sz w:val="24"/>
                <w:szCs w:val="24"/>
              </w:rPr>
              <w:t xml:space="preserve"> по освоению образовательных областей</w:t>
            </w:r>
          </w:p>
        </w:tc>
      </w:tr>
      <w:tr w:rsidR="00DB78F1" w:rsidRPr="00923C46" w:rsidTr="00DB78F1">
        <w:tc>
          <w:tcPr>
            <w:tcW w:w="9747" w:type="dxa"/>
          </w:tcPr>
          <w:p w:rsidR="00DB78F1" w:rsidRPr="00923C46" w:rsidRDefault="00DB78F1" w:rsidP="00A05F89">
            <w:pPr>
              <w:rPr>
                <w:rFonts w:ascii="Times New Roman" w:hAnsi="Times New Roman" w:cs="Times New Roman"/>
                <w:b/>
                <w:sz w:val="24"/>
                <w:szCs w:val="24"/>
              </w:rPr>
            </w:pPr>
          </w:p>
        </w:tc>
      </w:tr>
      <w:tr w:rsidR="00DB78F1" w:rsidRPr="00923C46" w:rsidTr="00DB78F1">
        <w:tc>
          <w:tcPr>
            <w:tcW w:w="9747" w:type="dxa"/>
          </w:tcPr>
          <w:p w:rsidR="00DB78F1" w:rsidRPr="00923C46" w:rsidRDefault="00DB78F1" w:rsidP="00A05F89">
            <w:pPr>
              <w:rPr>
                <w:rFonts w:ascii="Times New Roman" w:hAnsi="Times New Roman" w:cs="Times New Roman"/>
                <w:b/>
                <w:sz w:val="24"/>
                <w:szCs w:val="24"/>
              </w:rPr>
            </w:pPr>
          </w:p>
        </w:tc>
      </w:tr>
      <w:tr w:rsidR="00DB78F1" w:rsidRPr="00923C46" w:rsidTr="00DB78F1">
        <w:tc>
          <w:tcPr>
            <w:tcW w:w="9747" w:type="dxa"/>
          </w:tcPr>
          <w:p w:rsidR="00DB78F1" w:rsidRPr="00923C46" w:rsidRDefault="00DB78F1" w:rsidP="00A05F89">
            <w:pPr>
              <w:rPr>
                <w:rFonts w:ascii="Times New Roman" w:hAnsi="Times New Roman" w:cs="Times New Roman"/>
                <w:b/>
                <w:sz w:val="24"/>
                <w:szCs w:val="24"/>
              </w:rPr>
            </w:pPr>
          </w:p>
        </w:tc>
      </w:tr>
      <w:tr w:rsidR="00DB78F1" w:rsidRPr="00923C46" w:rsidTr="00DB78F1">
        <w:tc>
          <w:tcPr>
            <w:tcW w:w="9747" w:type="dxa"/>
          </w:tcPr>
          <w:p w:rsidR="00DB78F1" w:rsidRPr="00923C46" w:rsidRDefault="00DB78F1" w:rsidP="00A05F89">
            <w:pPr>
              <w:rPr>
                <w:rFonts w:ascii="Times New Roman" w:hAnsi="Times New Roman" w:cs="Times New Roman"/>
                <w:b/>
                <w:sz w:val="24"/>
                <w:szCs w:val="24"/>
              </w:rPr>
            </w:pPr>
          </w:p>
        </w:tc>
      </w:tr>
      <w:tr w:rsidR="00DB78F1" w:rsidRPr="00923C46" w:rsidTr="00DB78F1">
        <w:tc>
          <w:tcPr>
            <w:tcW w:w="9747" w:type="dxa"/>
          </w:tcPr>
          <w:p w:rsidR="00DB78F1" w:rsidRPr="00923C46" w:rsidRDefault="00DB78F1" w:rsidP="00A05F89">
            <w:pPr>
              <w:rPr>
                <w:rFonts w:ascii="Times New Roman" w:hAnsi="Times New Roman" w:cs="Times New Roman"/>
                <w:b/>
                <w:sz w:val="24"/>
                <w:szCs w:val="24"/>
              </w:rPr>
            </w:pPr>
          </w:p>
        </w:tc>
      </w:tr>
    </w:tbl>
    <w:p w:rsidR="00A05F89" w:rsidRDefault="00A05F89" w:rsidP="00A05F89">
      <w:pPr>
        <w:spacing w:after="0" w:line="240" w:lineRule="atLeast"/>
        <w:rPr>
          <w:rFonts w:ascii="Times New Roman" w:hAnsi="Times New Roman" w:cs="Times New Roman"/>
          <w:b/>
          <w:sz w:val="32"/>
          <w:szCs w:val="32"/>
        </w:rPr>
      </w:pPr>
      <w:r>
        <w:rPr>
          <w:rFonts w:ascii="Times New Roman" w:hAnsi="Times New Roman" w:cs="Times New Roman"/>
          <w:b/>
          <w:sz w:val="32"/>
          <w:szCs w:val="32"/>
        </w:rPr>
        <w:t>б) Карта индивидуального развития детей младшей подгруппы     год</w:t>
      </w:r>
      <w:r w:rsidRPr="00A05F89">
        <w:rPr>
          <w:rFonts w:ascii="Times New Roman" w:hAnsi="Times New Roman" w:cs="Times New Roman"/>
          <w:sz w:val="32"/>
          <w:szCs w:val="32"/>
        </w:rPr>
        <w:t>____________________</w:t>
      </w:r>
    </w:p>
    <w:p w:rsidR="00A05F89" w:rsidRPr="0007386C" w:rsidRDefault="00A05F89" w:rsidP="00A05F89">
      <w:pPr>
        <w:spacing w:after="0" w:line="240" w:lineRule="atLeast"/>
        <w:rPr>
          <w:rFonts w:ascii="Times New Roman" w:hAnsi="Times New Roman" w:cs="Times New Roman"/>
          <w:b/>
          <w:sz w:val="32"/>
          <w:szCs w:val="32"/>
        </w:rPr>
      </w:pPr>
    </w:p>
    <w:tbl>
      <w:tblPr>
        <w:tblW w:w="9730" w:type="dxa"/>
        <w:tblInd w:w="113" w:type="dxa"/>
        <w:tblLook w:val="04A0"/>
      </w:tblPr>
      <w:tblGrid>
        <w:gridCol w:w="9730"/>
      </w:tblGrid>
      <w:tr w:rsidR="00A05F89" w:rsidRPr="002240FB" w:rsidTr="00A05F89">
        <w:trPr>
          <w:trHeight w:val="468"/>
        </w:trPr>
        <w:tc>
          <w:tcPr>
            <w:tcW w:w="9730" w:type="dxa"/>
            <w:tcBorders>
              <w:top w:val="single" w:sz="4" w:space="0" w:color="auto"/>
              <w:left w:val="single" w:sz="4" w:space="0" w:color="auto"/>
              <w:bottom w:val="single" w:sz="4" w:space="0" w:color="auto"/>
              <w:right w:val="single" w:sz="4" w:space="0" w:color="auto"/>
            </w:tcBorders>
            <w:noWrap/>
            <w:vAlign w:val="bottom"/>
            <w:hideMark/>
          </w:tcPr>
          <w:p w:rsidR="00A05F89" w:rsidRPr="002240FB" w:rsidRDefault="00A05F89" w:rsidP="00A05F89">
            <w:pPr>
              <w:spacing w:after="0" w:line="240" w:lineRule="atLeast"/>
              <w:rPr>
                <w:rFonts w:ascii="Times New Roman" w:eastAsia="Times New Roman" w:hAnsi="Times New Roman" w:cs="Times New Roman"/>
                <w:color w:val="000000"/>
                <w:sz w:val="24"/>
                <w:szCs w:val="24"/>
                <w:lang w:eastAsia="en-US"/>
              </w:rPr>
            </w:pPr>
            <w:r w:rsidRPr="002240FB">
              <w:rPr>
                <w:rFonts w:ascii="Times New Roman" w:eastAsia="Times New Roman" w:hAnsi="Times New Roman" w:cs="Times New Roman"/>
                <w:color w:val="000000"/>
                <w:sz w:val="24"/>
                <w:szCs w:val="24"/>
                <w:lang w:eastAsia="en-US"/>
              </w:rPr>
              <w:t>1 балл - требуется внимание специалиста</w:t>
            </w:r>
          </w:p>
        </w:tc>
      </w:tr>
      <w:tr w:rsidR="00A05F89" w:rsidRPr="002240FB" w:rsidTr="00A05F89">
        <w:trPr>
          <w:trHeight w:val="468"/>
        </w:trPr>
        <w:tc>
          <w:tcPr>
            <w:tcW w:w="9730" w:type="dxa"/>
            <w:tcBorders>
              <w:top w:val="nil"/>
              <w:left w:val="single" w:sz="4" w:space="0" w:color="auto"/>
              <w:bottom w:val="single" w:sz="4" w:space="0" w:color="auto"/>
              <w:right w:val="single" w:sz="4" w:space="0" w:color="auto"/>
            </w:tcBorders>
            <w:noWrap/>
            <w:vAlign w:val="bottom"/>
            <w:hideMark/>
          </w:tcPr>
          <w:p w:rsidR="00A05F89" w:rsidRPr="002240FB" w:rsidRDefault="00A05F89" w:rsidP="00A05F89">
            <w:pPr>
              <w:spacing w:after="0" w:line="240" w:lineRule="atLeast"/>
              <w:rPr>
                <w:rFonts w:ascii="Times New Roman" w:eastAsia="Times New Roman" w:hAnsi="Times New Roman" w:cs="Times New Roman"/>
                <w:color w:val="000000"/>
                <w:sz w:val="24"/>
                <w:szCs w:val="24"/>
                <w:lang w:eastAsia="en-US"/>
              </w:rPr>
            </w:pPr>
            <w:r w:rsidRPr="002240FB">
              <w:rPr>
                <w:rFonts w:ascii="Times New Roman" w:eastAsia="Times New Roman" w:hAnsi="Times New Roman" w:cs="Times New Roman"/>
                <w:color w:val="000000"/>
                <w:sz w:val="24"/>
                <w:szCs w:val="24"/>
                <w:lang w:eastAsia="en-US"/>
              </w:rPr>
              <w:t>2 балла - требуется корректирующая работа педагога</w:t>
            </w:r>
          </w:p>
        </w:tc>
      </w:tr>
      <w:tr w:rsidR="00A05F89" w:rsidRPr="002240FB" w:rsidTr="00A05F89">
        <w:trPr>
          <w:trHeight w:val="468"/>
        </w:trPr>
        <w:tc>
          <w:tcPr>
            <w:tcW w:w="9730" w:type="dxa"/>
            <w:tcBorders>
              <w:top w:val="nil"/>
              <w:left w:val="single" w:sz="4" w:space="0" w:color="auto"/>
              <w:bottom w:val="single" w:sz="4" w:space="0" w:color="auto"/>
              <w:right w:val="single" w:sz="4" w:space="0" w:color="auto"/>
            </w:tcBorders>
            <w:noWrap/>
            <w:vAlign w:val="bottom"/>
            <w:hideMark/>
          </w:tcPr>
          <w:p w:rsidR="00A05F89" w:rsidRPr="002240FB" w:rsidRDefault="00A05F89" w:rsidP="00A05F89">
            <w:pPr>
              <w:spacing w:after="0" w:line="240" w:lineRule="atLeast"/>
              <w:rPr>
                <w:rFonts w:ascii="Times New Roman" w:eastAsia="Times New Roman" w:hAnsi="Times New Roman" w:cs="Times New Roman"/>
                <w:color w:val="000000"/>
                <w:sz w:val="24"/>
                <w:szCs w:val="24"/>
                <w:lang w:eastAsia="en-US"/>
              </w:rPr>
            </w:pPr>
            <w:r w:rsidRPr="002240FB">
              <w:rPr>
                <w:rFonts w:ascii="Times New Roman" w:eastAsia="Times New Roman" w:hAnsi="Times New Roman" w:cs="Times New Roman"/>
                <w:color w:val="000000"/>
                <w:sz w:val="24"/>
                <w:szCs w:val="24"/>
                <w:lang w:eastAsia="en-US"/>
              </w:rPr>
              <w:t>3 балла - средний уровень развития</w:t>
            </w:r>
          </w:p>
        </w:tc>
      </w:tr>
      <w:tr w:rsidR="00A05F89" w:rsidRPr="002240FB" w:rsidTr="00A05F89">
        <w:trPr>
          <w:trHeight w:val="468"/>
        </w:trPr>
        <w:tc>
          <w:tcPr>
            <w:tcW w:w="9730" w:type="dxa"/>
            <w:tcBorders>
              <w:top w:val="nil"/>
              <w:left w:val="single" w:sz="4" w:space="0" w:color="auto"/>
              <w:bottom w:val="single" w:sz="4" w:space="0" w:color="auto"/>
              <w:right w:val="single" w:sz="4" w:space="0" w:color="auto"/>
            </w:tcBorders>
            <w:noWrap/>
            <w:vAlign w:val="bottom"/>
            <w:hideMark/>
          </w:tcPr>
          <w:p w:rsidR="00A05F89" w:rsidRPr="002240FB" w:rsidRDefault="00A05F89" w:rsidP="00A05F89">
            <w:pPr>
              <w:spacing w:after="0" w:line="240" w:lineRule="atLeast"/>
              <w:rPr>
                <w:rFonts w:ascii="Times New Roman" w:eastAsia="Times New Roman" w:hAnsi="Times New Roman" w:cs="Times New Roman"/>
                <w:color w:val="000000"/>
                <w:sz w:val="24"/>
                <w:szCs w:val="24"/>
                <w:lang w:eastAsia="en-US"/>
              </w:rPr>
            </w:pPr>
            <w:r w:rsidRPr="002240FB">
              <w:rPr>
                <w:rFonts w:ascii="Times New Roman" w:eastAsia="Times New Roman" w:hAnsi="Times New Roman" w:cs="Times New Roman"/>
                <w:color w:val="000000"/>
                <w:sz w:val="24"/>
                <w:szCs w:val="24"/>
                <w:lang w:eastAsia="en-US"/>
              </w:rPr>
              <w:t>4 балла - уровень развития выше среднего</w:t>
            </w:r>
          </w:p>
        </w:tc>
      </w:tr>
      <w:tr w:rsidR="00A05F89" w:rsidRPr="002240FB" w:rsidTr="00A05F89">
        <w:trPr>
          <w:trHeight w:val="468"/>
        </w:trPr>
        <w:tc>
          <w:tcPr>
            <w:tcW w:w="9730" w:type="dxa"/>
            <w:tcBorders>
              <w:top w:val="nil"/>
              <w:left w:val="single" w:sz="4" w:space="0" w:color="auto"/>
              <w:bottom w:val="single" w:sz="4" w:space="0" w:color="auto"/>
              <w:right w:val="single" w:sz="4" w:space="0" w:color="auto"/>
            </w:tcBorders>
            <w:noWrap/>
            <w:vAlign w:val="bottom"/>
            <w:hideMark/>
          </w:tcPr>
          <w:p w:rsidR="00A05F89" w:rsidRPr="002240FB" w:rsidRDefault="00A05F89" w:rsidP="00A05F89">
            <w:pPr>
              <w:spacing w:after="0" w:line="240" w:lineRule="atLeast"/>
              <w:rPr>
                <w:rFonts w:ascii="Times New Roman" w:eastAsia="Times New Roman" w:hAnsi="Times New Roman" w:cs="Times New Roman"/>
                <w:color w:val="000000"/>
                <w:sz w:val="24"/>
                <w:szCs w:val="24"/>
                <w:lang w:eastAsia="en-US"/>
              </w:rPr>
            </w:pPr>
            <w:r w:rsidRPr="002240FB">
              <w:rPr>
                <w:rFonts w:ascii="Times New Roman" w:eastAsia="Times New Roman" w:hAnsi="Times New Roman" w:cs="Times New Roman"/>
                <w:color w:val="000000"/>
                <w:sz w:val="24"/>
                <w:szCs w:val="24"/>
                <w:lang w:eastAsia="en-US"/>
              </w:rPr>
              <w:t>5 баллов - высокий уровень развития</w:t>
            </w:r>
          </w:p>
        </w:tc>
      </w:tr>
    </w:tbl>
    <w:p w:rsidR="00A05F89" w:rsidRDefault="00A05F89" w:rsidP="00A05F89">
      <w:pPr>
        <w:spacing w:after="0" w:line="240" w:lineRule="atLeast"/>
        <w:rPr>
          <w:rFonts w:ascii="Times New Roman" w:hAnsi="Times New Roman" w:cs="Times New Roman"/>
        </w:rPr>
      </w:pPr>
    </w:p>
    <w:p w:rsidR="00A05F89" w:rsidRDefault="00A05F89" w:rsidP="00A05F89">
      <w:pPr>
        <w:spacing w:after="0" w:line="240" w:lineRule="atLeast"/>
        <w:rPr>
          <w:rFonts w:ascii="Times New Roman" w:hAnsi="Times New Roman" w:cs="Times New Roman"/>
        </w:rPr>
      </w:pPr>
    </w:p>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694"/>
        <w:gridCol w:w="299"/>
        <w:gridCol w:w="239"/>
        <w:gridCol w:w="236"/>
        <w:gridCol w:w="257"/>
        <w:gridCol w:w="236"/>
        <w:gridCol w:w="276"/>
        <w:gridCol w:w="236"/>
        <w:gridCol w:w="294"/>
        <w:gridCol w:w="236"/>
        <w:gridCol w:w="236"/>
        <w:gridCol w:w="251"/>
        <w:gridCol w:w="236"/>
        <w:gridCol w:w="264"/>
        <w:gridCol w:w="236"/>
        <w:gridCol w:w="273"/>
        <w:gridCol w:w="236"/>
        <w:gridCol w:w="282"/>
        <w:gridCol w:w="236"/>
        <w:gridCol w:w="236"/>
        <w:gridCol w:w="237"/>
        <w:gridCol w:w="252"/>
        <w:gridCol w:w="236"/>
        <w:gridCol w:w="236"/>
        <w:gridCol w:w="268"/>
        <w:gridCol w:w="250"/>
        <w:gridCol w:w="813"/>
      </w:tblGrid>
      <w:tr w:rsidR="00A05F89" w:rsidRPr="00C14AB7" w:rsidTr="00A05F89">
        <w:trPr>
          <w:cantSplit/>
          <w:trHeight w:val="1134"/>
        </w:trPr>
        <w:tc>
          <w:tcPr>
            <w:tcW w:w="2694" w:type="dxa"/>
            <w:tcBorders>
              <w:top w:val="single" w:sz="4" w:space="0" w:color="000000"/>
              <w:left w:val="single" w:sz="4" w:space="0" w:color="000000"/>
              <w:bottom w:val="single" w:sz="4" w:space="0" w:color="000000"/>
              <w:right w:val="single" w:sz="4" w:space="0" w:color="000000"/>
              <w:tl2br w:val="single" w:sz="4" w:space="0" w:color="auto"/>
            </w:tcBorders>
          </w:tcPr>
          <w:p w:rsidR="00A05F89" w:rsidRPr="00C14AB7" w:rsidRDefault="00A05F89" w:rsidP="00A05F89">
            <w:pPr>
              <w:spacing w:after="0" w:line="240" w:lineRule="atLeast"/>
              <w:rPr>
                <w:rFonts w:ascii="Times New Roman" w:hAnsi="Times New Roman" w:cs="Times New Roman"/>
                <w:b/>
                <w:sz w:val="24"/>
                <w:szCs w:val="24"/>
              </w:rPr>
            </w:pPr>
            <w:r w:rsidRPr="00C14AB7">
              <w:rPr>
                <w:rFonts w:ascii="Times New Roman" w:hAnsi="Times New Roman" w:cs="Times New Roman"/>
                <w:b/>
                <w:sz w:val="24"/>
                <w:szCs w:val="24"/>
              </w:rPr>
              <w:t xml:space="preserve">             код имени ребенка</w:t>
            </w:r>
          </w:p>
          <w:p w:rsidR="00A05F89" w:rsidRPr="00C14AB7" w:rsidRDefault="00A05F89" w:rsidP="00A05F89">
            <w:pPr>
              <w:spacing w:after="0" w:line="240" w:lineRule="atLeast"/>
              <w:rPr>
                <w:rFonts w:ascii="Times New Roman" w:hAnsi="Times New Roman" w:cs="Times New Roman"/>
                <w:b/>
                <w:sz w:val="24"/>
                <w:szCs w:val="24"/>
              </w:rPr>
            </w:pPr>
          </w:p>
          <w:p w:rsidR="00A05F89" w:rsidRPr="00C14AB7" w:rsidRDefault="00A05F89" w:rsidP="00A05F89">
            <w:pPr>
              <w:spacing w:after="0" w:line="240" w:lineRule="atLeast"/>
              <w:rPr>
                <w:rFonts w:ascii="Times New Roman" w:hAnsi="Times New Roman" w:cs="Times New Roman"/>
                <w:b/>
                <w:sz w:val="24"/>
                <w:szCs w:val="24"/>
              </w:rPr>
            </w:pPr>
          </w:p>
          <w:p w:rsidR="00A05F89" w:rsidRPr="00C14AB7" w:rsidRDefault="00A05F89" w:rsidP="00A05F89">
            <w:pPr>
              <w:spacing w:after="0" w:line="240" w:lineRule="atLeast"/>
              <w:rPr>
                <w:rFonts w:ascii="Times New Roman" w:hAnsi="Times New Roman" w:cs="Times New Roman"/>
                <w:b/>
                <w:sz w:val="24"/>
                <w:szCs w:val="24"/>
              </w:rPr>
            </w:pPr>
            <w:r w:rsidRPr="00C14AB7">
              <w:rPr>
                <w:rFonts w:ascii="Times New Roman" w:hAnsi="Times New Roman" w:cs="Times New Roman"/>
                <w:b/>
                <w:sz w:val="24"/>
                <w:szCs w:val="24"/>
              </w:rPr>
              <w:t>критерии</w:t>
            </w:r>
          </w:p>
        </w:tc>
        <w:tc>
          <w:tcPr>
            <w:tcW w:w="299" w:type="dxa"/>
            <w:tcBorders>
              <w:top w:val="single" w:sz="4" w:space="0" w:color="000000"/>
              <w:left w:val="single" w:sz="4" w:space="0" w:color="000000"/>
              <w:bottom w:val="single" w:sz="4" w:space="0" w:color="000000"/>
              <w:right w:val="single" w:sz="4" w:space="0" w:color="000000"/>
            </w:tcBorders>
            <w:textDirection w:val="btLr"/>
          </w:tcPr>
          <w:p w:rsidR="00A05F89" w:rsidRPr="00C14AB7" w:rsidRDefault="00A05F89" w:rsidP="00310179">
            <w:pPr>
              <w:pStyle w:val="ListParagraph"/>
              <w:numPr>
                <w:ilvl w:val="0"/>
                <w:numId w:val="76"/>
              </w:numPr>
              <w:suppressAutoHyphens w:val="0"/>
              <w:autoSpaceDN/>
              <w:spacing w:after="0" w:line="240" w:lineRule="atLeast"/>
              <w:ind w:left="0"/>
              <w:contextualSpacing/>
              <w:textAlignment w:val="auto"/>
              <w:rPr>
                <w:rFonts w:ascii="Times New Roman" w:hAnsi="Times New Roman" w:cs="Times New Roman"/>
                <w:b/>
                <w:sz w:val="24"/>
                <w:szCs w:val="24"/>
              </w:rPr>
            </w:pPr>
          </w:p>
        </w:tc>
        <w:tc>
          <w:tcPr>
            <w:tcW w:w="239" w:type="dxa"/>
            <w:tcBorders>
              <w:top w:val="single" w:sz="4" w:space="0" w:color="000000"/>
              <w:left w:val="single" w:sz="4" w:space="0" w:color="000000"/>
              <w:bottom w:val="single" w:sz="4" w:space="0" w:color="000000"/>
              <w:right w:val="single" w:sz="4" w:space="0" w:color="000000"/>
            </w:tcBorders>
            <w:textDirection w:val="btLr"/>
          </w:tcPr>
          <w:p w:rsidR="00A05F89" w:rsidRPr="00C14AB7" w:rsidRDefault="00A05F89" w:rsidP="00310179">
            <w:pPr>
              <w:pStyle w:val="ListParagraph"/>
              <w:numPr>
                <w:ilvl w:val="0"/>
                <w:numId w:val="76"/>
              </w:numPr>
              <w:suppressAutoHyphens w:val="0"/>
              <w:autoSpaceDN/>
              <w:spacing w:after="0" w:line="240" w:lineRule="atLeast"/>
              <w:ind w:left="0"/>
              <w:contextualSpacing/>
              <w:textAlignment w:val="auto"/>
              <w:rPr>
                <w:rFonts w:ascii="Times New Roman" w:hAnsi="Times New Roman" w:cs="Times New Roman"/>
                <w:b/>
                <w:sz w:val="24"/>
                <w:szCs w:val="24"/>
              </w:rPr>
            </w:pPr>
          </w:p>
        </w:tc>
        <w:tc>
          <w:tcPr>
            <w:tcW w:w="236" w:type="dxa"/>
            <w:tcBorders>
              <w:top w:val="single" w:sz="4" w:space="0" w:color="000000"/>
              <w:left w:val="single" w:sz="4" w:space="0" w:color="000000"/>
              <w:bottom w:val="single" w:sz="4" w:space="0" w:color="000000"/>
              <w:right w:val="single" w:sz="4" w:space="0" w:color="000000"/>
            </w:tcBorders>
            <w:textDirection w:val="btLr"/>
          </w:tcPr>
          <w:p w:rsidR="00A05F89" w:rsidRPr="00C14AB7" w:rsidRDefault="00A05F89" w:rsidP="00310179">
            <w:pPr>
              <w:pStyle w:val="ListParagraph"/>
              <w:numPr>
                <w:ilvl w:val="0"/>
                <w:numId w:val="76"/>
              </w:numPr>
              <w:suppressAutoHyphens w:val="0"/>
              <w:autoSpaceDN/>
              <w:spacing w:after="0" w:line="240" w:lineRule="atLeast"/>
              <w:ind w:left="0"/>
              <w:contextualSpacing/>
              <w:textAlignment w:val="auto"/>
              <w:rPr>
                <w:rFonts w:ascii="Times New Roman" w:hAnsi="Times New Roman" w:cs="Times New Roman"/>
                <w:b/>
                <w:sz w:val="24"/>
                <w:szCs w:val="24"/>
              </w:rPr>
            </w:pPr>
          </w:p>
        </w:tc>
        <w:tc>
          <w:tcPr>
            <w:tcW w:w="257" w:type="dxa"/>
            <w:tcBorders>
              <w:top w:val="single" w:sz="4" w:space="0" w:color="000000"/>
              <w:left w:val="single" w:sz="4" w:space="0" w:color="000000"/>
              <w:bottom w:val="single" w:sz="4" w:space="0" w:color="000000"/>
              <w:right w:val="single" w:sz="4" w:space="0" w:color="000000"/>
            </w:tcBorders>
            <w:textDirection w:val="btLr"/>
          </w:tcPr>
          <w:p w:rsidR="00A05F89" w:rsidRPr="00C14AB7" w:rsidRDefault="00A05F89" w:rsidP="00310179">
            <w:pPr>
              <w:pStyle w:val="ListParagraph"/>
              <w:numPr>
                <w:ilvl w:val="0"/>
                <w:numId w:val="76"/>
              </w:numPr>
              <w:suppressAutoHyphens w:val="0"/>
              <w:autoSpaceDN/>
              <w:spacing w:after="0" w:line="240" w:lineRule="atLeast"/>
              <w:ind w:left="0"/>
              <w:contextualSpacing/>
              <w:textAlignment w:val="auto"/>
              <w:rPr>
                <w:rFonts w:ascii="Times New Roman" w:hAnsi="Times New Roman" w:cs="Times New Roman"/>
                <w:b/>
                <w:sz w:val="24"/>
                <w:szCs w:val="24"/>
              </w:rPr>
            </w:pPr>
          </w:p>
        </w:tc>
        <w:tc>
          <w:tcPr>
            <w:tcW w:w="236" w:type="dxa"/>
            <w:tcBorders>
              <w:top w:val="single" w:sz="4" w:space="0" w:color="000000"/>
              <w:left w:val="single" w:sz="4" w:space="0" w:color="000000"/>
              <w:bottom w:val="single" w:sz="4" w:space="0" w:color="000000"/>
              <w:right w:val="single" w:sz="4" w:space="0" w:color="000000"/>
            </w:tcBorders>
            <w:textDirection w:val="btLr"/>
          </w:tcPr>
          <w:p w:rsidR="00A05F89" w:rsidRPr="00C14AB7" w:rsidRDefault="00A05F89" w:rsidP="00310179">
            <w:pPr>
              <w:pStyle w:val="ListParagraph"/>
              <w:numPr>
                <w:ilvl w:val="0"/>
                <w:numId w:val="76"/>
              </w:numPr>
              <w:suppressAutoHyphens w:val="0"/>
              <w:autoSpaceDN/>
              <w:spacing w:after="0" w:line="240" w:lineRule="atLeast"/>
              <w:ind w:left="0"/>
              <w:contextualSpacing/>
              <w:textAlignment w:val="auto"/>
              <w:rPr>
                <w:rFonts w:ascii="Times New Roman" w:hAnsi="Times New Roman" w:cs="Times New Roman"/>
                <w:b/>
                <w:sz w:val="24"/>
                <w:szCs w:val="24"/>
              </w:rPr>
            </w:pPr>
          </w:p>
        </w:tc>
        <w:tc>
          <w:tcPr>
            <w:tcW w:w="276" w:type="dxa"/>
            <w:tcBorders>
              <w:top w:val="single" w:sz="4" w:space="0" w:color="000000"/>
              <w:left w:val="single" w:sz="4" w:space="0" w:color="000000"/>
              <w:bottom w:val="single" w:sz="4" w:space="0" w:color="000000"/>
              <w:right w:val="single" w:sz="4" w:space="0" w:color="000000"/>
            </w:tcBorders>
            <w:textDirection w:val="btLr"/>
          </w:tcPr>
          <w:p w:rsidR="00A05F89" w:rsidRPr="00C14AB7" w:rsidRDefault="00A05F89" w:rsidP="00310179">
            <w:pPr>
              <w:pStyle w:val="ListParagraph"/>
              <w:numPr>
                <w:ilvl w:val="0"/>
                <w:numId w:val="76"/>
              </w:numPr>
              <w:suppressAutoHyphens w:val="0"/>
              <w:autoSpaceDN/>
              <w:spacing w:after="0" w:line="240" w:lineRule="atLeast"/>
              <w:ind w:left="0"/>
              <w:contextualSpacing/>
              <w:textAlignment w:val="auto"/>
              <w:rPr>
                <w:rFonts w:ascii="Times New Roman" w:hAnsi="Times New Roman" w:cs="Times New Roman"/>
                <w:b/>
                <w:sz w:val="24"/>
                <w:szCs w:val="24"/>
              </w:rPr>
            </w:pPr>
          </w:p>
        </w:tc>
        <w:tc>
          <w:tcPr>
            <w:tcW w:w="236" w:type="dxa"/>
            <w:tcBorders>
              <w:top w:val="single" w:sz="4" w:space="0" w:color="000000"/>
              <w:left w:val="single" w:sz="4" w:space="0" w:color="000000"/>
              <w:bottom w:val="single" w:sz="4" w:space="0" w:color="000000"/>
              <w:right w:val="single" w:sz="4" w:space="0" w:color="000000"/>
            </w:tcBorders>
            <w:textDirection w:val="btLr"/>
          </w:tcPr>
          <w:p w:rsidR="00A05F89" w:rsidRPr="00C14AB7" w:rsidRDefault="00A05F89" w:rsidP="00310179">
            <w:pPr>
              <w:pStyle w:val="ListParagraph"/>
              <w:numPr>
                <w:ilvl w:val="0"/>
                <w:numId w:val="76"/>
              </w:numPr>
              <w:suppressAutoHyphens w:val="0"/>
              <w:autoSpaceDN/>
              <w:spacing w:after="0" w:line="240" w:lineRule="atLeast"/>
              <w:ind w:left="0"/>
              <w:contextualSpacing/>
              <w:textAlignment w:val="auto"/>
              <w:rPr>
                <w:rFonts w:ascii="Times New Roman" w:hAnsi="Times New Roman" w:cs="Times New Roman"/>
                <w:b/>
                <w:sz w:val="24"/>
                <w:szCs w:val="24"/>
              </w:rPr>
            </w:pPr>
          </w:p>
        </w:tc>
        <w:tc>
          <w:tcPr>
            <w:tcW w:w="294" w:type="dxa"/>
            <w:tcBorders>
              <w:top w:val="single" w:sz="4" w:space="0" w:color="000000"/>
              <w:left w:val="single" w:sz="4" w:space="0" w:color="000000"/>
              <w:bottom w:val="single" w:sz="4" w:space="0" w:color="000000"/>
              <w:right w:val="single" w:sz="4" w:space="0" w:color="000000"/>
            </w:tcBorders>
            <w:textDirection w:val="btLr"/>
          </w:tcPr>
          <w:p w:rsidR="00A05F89" w:rsidRPr="00C14AB7" w:rsidRDefault="00A05F89" w:rsidP="00310179">
            <w:pPr>
              <w:pStyle w:val="ListParagraph"/>
              <w:numPr>
                <w:ilvl w:val="0"/>
                <w:numId w:val="76"/>
              </w:numPr>
              <w:suppressAutoHyphens w:val="0"/>
              <w:autoSpaceDN/>
              <w:spacing w:after="0" w:line="240" w:lineRule="atLeast"/>
              <w:ind w:left="0"/>
              <w:contextualSpacing/>
              <w:textAlignment w:val="auto"/>
              <w:rPr>
                <w:rFonts w:ascii="Times New Roman" w:hAnsi="Times New Roman" w:cs="Times New Roman"/>
                <w:b/>
                <w:sz w:val="24"/>
                <w:szCs w:val="24"/>
              </w:rPr>
            </w:pPr>
          </w:p>
        </w:tc>
        <w:tc>
          <w:tcPr>
            <w:tcW w:w="236" w:type="dxa"/>
            <w:tcBorders>
              <w:top w:val="single" w:sz="4" w:space="0" w:color="000000"/>
              <w:left w:val="single" w:sz="4" w:space="0" w:color="000000"/>
              <w:bottom w:val="single" w:sz="4" w:space="0" w:color="000000"/>
              <w:right w:val="single" w:sz="4" w:space="0" w:color="000000"/>
            </w:tcBorders>
            <w:textDirection w:val="btLr"/>
          </w:tcPr>
          <w:p w:rsidR="00A05F89" w:rsidRPr="00C14AB7" w:rsidRDefault="00A05F89" w:rsidP="00310179">
            <w:pPr>
              <w:pStyle w:val="ListParagraph"/>
              <w:numPr>
                <w:ilvl w:val="0"/>
                <w:numId w:val="76"/>
              </w:numPr>
              <w:suppressAutoHyphens w:val="0"/>
              <w:autoSpaceDN/>
              <w:spacing w:after="0" w:line="240" w:lineRule="atLeast"/>
              <w:ind w:left="0"/>
              <w:contextualSpacing/>
              <w:textAlignment w:val="auto"/>
              <w:rPr>
                <w:rFonts w:ascii="Times New Roman" w:hAnsi="Times New Roman" w:cs="Times New Roman"/>
                <w:b/>
                <w:sz w:val="24"/>
                <w:szCs w:val="24"/>
              </w:rPr>
            </w:pPr>
          </w:p>
        </w:tc>
        <w:tc>
          <w:tcPr>
            <w:tcW w:w="236" w:type="dxa"/>
            <w:tcBorders>
              <w:top w:val="single" w:sz="4" w:space="0" w:color="000000"/>
              <w:left w:val="single" w:sz="4" w:space="0" w:color="000000"/>
              <w:bottom w:val="single" w:sz="4" w:space="0" w:color="000000"/>
              <w:right w:val="single" w:sz="4" w:space="0" w:color="000000"/>
            </w:tcBorders>
            <w:textDirection w:val="btLr"/>
          </w:tcPr>
          <w:p w:rsidR="00A05F89" w:rsidRPr="00C14AB7" w:rsidRDefault="00A05F89" w:rsidP="00310179">
            <w:pPr>
              <w:pStyle w:val="ListParagraph"/>
              <w:numPr>
                <w:ilvl w:val="0"/>
                <w:numId w:val="76"/>
              </w:numPr>
              <w:suppressAutoHyphens w:val="0"/>
              <w:autoSpaceDN/>
              <w:spacing w:after="0" w:line="240" w:lineRule="atLeast"/>
              <w:ind w:left="0"/>
              <w:contextualSpacing/>
              <w:textAlignment w:val="auto"/>
              <w:rPr>
                <w:rFonts w:ascii="Times New Roman" w:hAnsi="Times New Roman" w:cs="Times New Roman"/>
                <w:b/>
                <w:sz w:val="24"/>
                <w:szCs w:val="24"/>
              </w:rPr>
            </w:pPr>
          </w:p>
        </w:tc>
        <w:tc>
          <w:tcPr>
            <w:tcW w:w="251" w:type="dxa"/>
            <w:tcBorders>
              <w:top w:val="single" w:sz="4" w:space="0" w:color="000000"/>
              <w:left w:val="single" w:sz="4" w:space="0" w:color="000000"/>
              <w:bottom w:val="single" w:sz="4" w:space="0" w:color="000000"/>
              <w:right w:val="single" w:sz="4" w:space="0" w:color="000000"/>
            </w:tcBorders>
            <w:textDirection w:val="btLr"/>
          </w:tcPr>
          <w:p w:rsidR="00A05F89" w:rsidRPr="00C14AB7" w:rsidRDefault="00A05F89" w:rsidP="00310179">
            <w:pPr>
              <w:pStyle w:val="ListParagraph"/>
              <w:numPr>
                <w:ilvl w:val="0"/>
                <w:numId w:val="76"/>
              </w:numPr>
              <w:suppressAutoHyphens w:val="0"/>
              <w:autoSpaceDN/>
              <w:spacing w:after="0" w:line="240" w:lineRule="atLeast"/>
              <w:ind w:left="0"/>
              <w:contextualSpacing/>
              <w:textAlignment w:val="auto"/>
              <w:rPr>
                <w:rFonts w:ascii="Times New Roman" w:hAnsi="Times New Roman" w:cs="Times New Roman"/>
                <w:b/>
                <w:sz w:val="24"/>
                <w:szCs w:val="24"/>
              </w:rPr>
            </w:pPr>
          </w:p>
        </w:tc>
        <w:tc>
          <w:tcPr>
            <w:tcW w:w="236" w:type="dxa"/>
            <w:tcBorders>
              <w:top w:val="single" w:sz="4" w:space="0" w:color="000000"/>
              <w:left w:val="single" w:sz="4" w:space="0" w:color="000000"/>
              <w:bottom w:val="single" w:sz="4" w:space="0" w:color="000000"/>
              <w:right w:val="single" w:sz="4" w:space="0" w:color="000000"/>
            </w:tcBorders>
            <w:textDirection w:val="btLr"/>
          </w:tcPr>
          <w:p w:rsidR="00A05F89" w:rsidRPr="00C14AB7" w:rsidRDefault="00A05F89" w:rsidP="00310179">
            <w:pPr>
              <w:pStyle w:val="ListParagraph"/>
              <w:numPr>
                <w:ilvl w:val="0"/>
                <w:numId w:val="76"/>
              </w:numPr>
              <w:suppressAutoHyphens w:val="0"/>
              <w:autoSpaceDN/>
              <w:spacing w:after="0" w:line="240" w:lineRule="atLeast"/>
              <w:ind w:left="0"/>
              <w:contextualSpacing/>
              <w:textAlignment w:val="auto"/>
              <w:rPr>
                <w:rFonts w:ascii="Times New Roman" w:hAnsi="Times New Roman" w:cs="Times New Roman"/>
                <w:b/>
                <w:sz w:val="24"/>
                <w:szCs w:val="24"/>
              </w:rPr>
            </w:pPr>
          </w:p>
        </w:tc>
        <w:tc>
          <w:tcPr>
            <w:tcW w:w="264" w:type="dxa"/>
            <w:tcBorders>
              <w:top w:val="single" w:sz="4" w:space="0" w:color="000000"/>
              <w:left w:val="single" w:sz="4" w:space="0" w:color="000000"/>
              <w:bottom w:val="single" w:sz="4" w:space="0" w:color="000000"/>
              <w:right w:val="single" w:sz="4" w:space="0" w:color="000000"/>
            </w:tcBorders>
            <w:textDirection w:val="btLr"/>
          </w:tcPr>
          <w:p w:rsidR="00A05F89" w:rsidRPr="00C14AB7" w:rsidRDefault="00A05F89" w:rsidP="00310179">
            <w:pPr>
              <w:pStyle w:val="ListParagraph"/>
              <w:numPr>
                <w:ilvl w:val="0"/>
                <w:numId w:val="76"/>
              </w:numPr>
              <w:suppressAutoHyphens w:val="0"/>
              <w:autoSpaceDN/>
              <w:spacing w:after="0" w:line="240" w:lineRule="atLeast"/>
              <w:ind w:left="0"/>
              <w:contextualSpacing/>
              <w:textAlignment w:val="auto"/>
              <w:rPr>
                <w:rFonts w:ascii="Times New Roman" w:hAnsi="Times New Roman" w:cs="Times New Roman"/>
                <w:b/>
                <w:sz w:val="24"/>
                <w:szCs w:val="24"/>
              </w:rPr>
            </w:pPr>
          </w:p>
        </w:tc>
        <w:tc>
          <w:tcPr>
            <w:tcW w:w="236" w:type="dxa"/>
            <w:tcBorders>
              <w:top w:val="single" w:sz="4" w:space="0" w:color="000000"/>
              <w:left w:val="single" w:sz="4" w:space="0" w:color="000000"/>
              <w:bottom w:val="single" w:sz="4" w:space="0" w:color="000000"/>
              <w:right w:val="single" w:sz="4" w:space="0" w:color="000000"/>
            </w:tcBorders>
            <w:textDirection w:val="btLr"/>
          </w:tcPr>
          <w:p w:rsidR="00A05F89" w:rsidRPr="00C14AB7" w:rsidRDefault="00A05F89" w:rsidP="00310179">
            <w:pPr>
              <w:pStyle w:val="ListParagraph"/>
              <w:numPr>
                <w:ilvl w:val="0"/>
                <w:numId w:val="76"/>
              </w:numPr>
              <w:suppressAutoHyphens w:val="0"/>
              <w:autoSpaceDN/>
              <w:spacing w:after="0" w:line="240" w:lineRule="atLeast"/>
              <w:ind w:left="0"/>
              <w:contextualSpacing/>
              <w:textAlignment w:val="auto"/>
              <w:rPr>
                <w:rFonts w:ascii="Times New Roman" w:hAnsi="Times New Roman" w:cs="Times New Roman"/>
                <w:b/>
                <w:sz w:val="24"/>
                <w:szCs w:val="24"/>
              </w:rPr>
            </w:pPr>
          </w:p>
        </w:tc>
        <w:tc>
          <w:tcPr>
            <w:tcW w:w="273" w:type="dxa"/>
            <w:tcBorders>
              <w:top w:val="single" w:sz="4" w:space="0" w:color="000000"/>
              <w:left w:val="single" w:sz="4" w:space="0" w:color="000000"/>
              <w:bottom w:val="single" w:sz="4" w:space="0" w:color="000000"/>
              <w:right w:val="single" w:sz="4" w:space="0" w:color="000000"/>
            </w:tcBorders>
            <w:textDirection w:val="btLr"/>
          </w:tcPr>
          <w:p w:rsidR="00A05F89" w:rsidRPr="00C14AB7" w:rsidRDefault="00A05F89" w:rsidP="00310179">
            <w:pPr>
              <w:pStyle w:val="ListParagraph"/>
              <w:numPr>
                <w:ilvl w:val="0"/>
                <w:numId w:val="76"/>
              </w:numPr>
              <w:suppressAutoHyphens w:val="0"/>
              <w:autoSpaceDN/>
              <w:spacing w:after="0" w:line="240" w:lineRule="atLeast"/>
              <w:ind w:left="0"/>
              <w:contextualSpacing/>
              <w:textAlignment w:val="auto"/>
              <w:rPr>
                <w:rFonts w:ascii="Times New Roman" w:hAnsi="Times New Roman" w:cs="Times New Roman"/>
                <w:b/>
                <w:sz w:val="24"/>
                <w:szCs w:val="24"/>
              </w:rPr>
            </w:pPr>
          </w:p>
        </w:tc>
        <w:tc>
          <w:tcPr>
            <w:tcW w:w="236" w:type="dxa"/>
            <w:tcBorders>
              <w:top w:val="single" w:sz="4" w:space="0" w:color="000000"/>
              <w:left w:val="single" w:sz="4" w:space="0" w:color="000000"/>
              <w:bottom w:val="single" w:sz="4" w:space="0" w:color="000000"/>
              <w:right w:val="single" w:sz="4" w:space="0" w:color="000000"/>
            </w:tcBorders>
            <w:textDirection w:val="btLr"/>
          </w:tcPr>
          <w:p w:rsidR="00A05F89" w:rsidRPr="00C14AB7" w:rsidRDefault="00A05F89" w:rsidP="00310179">
            <w:pPr>
              <w:pStyle w:val="ListParagraph"/>
              <w:numPr>
                <w:ilvl w:val="0"/>
                <w:numId w:val="76"/>
              </w:numPr>
              <w:suppressAutoHyphens w:val="0"/>
              <w:autoSpaceDN/>
              <w:spacing w:after="0" w:line="240" w:lineRule="atLeast"/>
              <w:ind w:left="0"/>
              <w:contextualSpacing/>
              <w:textAlignment w:val="auto"/>
              <w:rPr>
                <w:rFonts w:ascii="Times New Roman" w:hAnsi="Times New Roman" w:cs="Times New Roman"/>
                <w:b/>
                <w:sz w:val="24"/>
                <w:szCs w:val="24"/>
              </w:rPr>
            </w:pPr>
          </w:p>
        </w:tc>
        <w:tc>
          <w:tcPr>
            <w:tcW w:w="282" w:type="dxa"/>
            <w:tcBorders>
              <w:top w:val="single" w:sz="4" w:space="0" w:color="000000"/>
              <w:left w:val="single" w:sz="4" w:space="0" w:color="000000"/>
              <w:bottom w:val="single" w:sz="4" w:space="0" w:color="000000"/>
              <w:right w:val="single" w:sz="4" w:space="0" w:color="000000"/>
            </w:tcBorders>
            <w:textDirection w:val="btLr"/>
          </w:tcPr>
          <w:p w:rsidR="00A05F89" w:rsidRPr="00C14AB7" w:rsidRDefault="00A05F89" w:rsidP="00310179">
            <w:pPr>
              <w:pStyle w:val="ListParagraph"/>
              <w:numPr>
                <w:ilvl w:val="0"/>
                <w:numId w:val="76"/>
              </w:numPr>
              <w:suppressAutoHyphens w:val="0"/>
              <w:autoSpaceDN/>
              <w:spacing w:after="0" w:line="240" w:lineRule="atLeast"/>
              <w:ind w:left="0"/>
              <w:contextualSpacing/>
              <w:textAlignment w:val="auto"/>
              <w:rPr>
                <w:rFonts w:ascii="Times New Roman" w:hAnsi="Times New Roman" w:cs="Times New Roman"/>
                <w:b/>
                <w:sz w:val="24"/>
                <w:szCs w:val="24"/>
              </w:rPr>
            </w:pPr>
          </w:p>
        </w:tc>
        <w:tc>
          <w:tcPr>
            <w:tcW w:w="236" w:type="dxa"/>
            <w:tcBorders>
              <w:top w:val="single" w:sz="4" w:space="0" w:color="000000"/>
              <w:left w:val="single" w:sz="4" w:space="0" w:color="000000"/>
              <w:bottom w:val="single" w:sz="4" w:space="0" w:color="000000"/>
              <w:right w:val="single" w:sz="4" w:space="0" w:color="000000"/>
            </w:tcBorders>
            <w:textDirection w:val="btLr"/>
          </w:tcPr>
          <w:p w:rsidR="00A05F89" w:rsidRPr="00C14AB7" w:rsidRDefault="00A05F89" w:rsidP="00310179">
            <w:pPr>
              <w:pStyle w:val="ListParagraph"/>
              <w:numPr>
                <w:ilvl w:val="0"/>
                <w:numId w:val="76"/>
              </w:numPr>
              <w:suppressAutoHyphens w:val="0"/>
              <w:autoSpaceDN/>
              <w:spacing w:after="0" w:line="240" w:lineRule="atLeast"/>
              <w:ind w:left="0"/>
              <w:contextualSpacing/>
              <w:textAlignment w:val="auto"/>
              <w:rPr>
                <w:rFonts w:ascii="Times New Roman" w:hAnsi="Times New Roman" w:cs="Times New Roman"/>
                <w:b/>
                <w:sz w:val="24"/>
                <w:szCs w:val="24"/>
              </w:rPr>
            </w:pPr>
          </w:p>
        </w:tc>
        <w:tc>
          <w:tcPr>
            <w:tcW w:w="236" w:type="dxa"/>
            <w:tcBorders>
              <w:top w:val="single" w:sz="4" w:space="0" w:color="000000"/>
              <w:left w:val="single" w:sz="4" w:space="0" w:color="000000"/>
              <w:bottom w:val="single" w:sz="4" w:space="0" w:color="000000"/>
              <w:right w:val="single" w:sz="4" w:space="0" w:color="000000"/>
            </w:tcBorders>
            <w:textDirection w:val="btLr"/>
          </w:tcPr>
          <w:p w:rsidR="00A05F89" w:rsidRPr="00C14AB7" w:rsidRDefault="00A05F89" w:rsidP="00310179">
            <w:pPr>
              <w:pStyle w:val="ListParagraph"/>
              <w:numPr>
                <w:ilvl w:val="0"/>
                <w:numId w:val="76"/>
              </w:numPr>
              <w:suppressAutoHyphens w:val="0"/>
              <w:autoSpaceDN/>
              <w:spacing w:after="0" w:line="240" w:lineRule="atLeast"/>
              <w:ind w:left="0"/>
              <w:contextualSpacing/>
              <w:textAlignment w:val="auto"/>
              <w:rPr>
                <w:rFonts w:ascii="Times New Roman" w:hAnsi="Times New Roman" w:cs="Times New Roman"/>
                <w:b/>
                <w:sz w:val="24"/>
                <w:szCs w:val="24"/>
              </w:rPr>
            </w:pPr>
          </w:p>
        </w:tc>
        <w:tc>
          <w:tcPr>
            <w:tcW w:w="237" w:type="dxa"/>
            <w:tcBorders>
              <w:top w:val="single" w:sz="4" w:space="0" w:color="000000"/>
              <w:left w:val="single" w:sz="4" w:space="0" w:color="000000"/>
              <w:bottom w:val="single" w:sz="4" w:space="0" w:color="000000"/>
              <w:right w:val="single" w:sz="4" w:space="0" w:color="000000"/>
            </w:tcBorders>
            <w:textDirection w:val="btLr"/>
          </w:tcPr>
          <w:p w:rsidR="00A05F89" w:rsidRPr="00C14AB7" w:rsidRDefault="00A05F89" w:rsidP="00310179">
            <w:pPr>
              <w:pStyle w:val="ListParagraph"/>
              <w:numPr>
                <w:ilvl w:val="0"/>
                <w:numId w:val="76"/>
              </w:numPr>
              <w:suppressAutoHyphens w:val="0"/>
              <w:autoSpaceDN/>
              <w:spacing w:after="0" w:line="240" w:lineRule="atLeast"/>
              <w:ind w:left="0"/>
              <w:contextualSpacing/>
              <w:textAlignment w:val="auto"/>
              <w:rPr>
                <w:rFonts w:ascii="Times New Roman" w:hAnsi="Times New Roman" w:cs="Times New Roman"/>
                <w:b/>
                <w:sz w:val="24"/>
                <w:szCs w:val="24"/>
              </w:rPr>
            </w:pPr>
          </w:p>
        </w:tc>
        <w:tc>
          <w:tcPr>
            <w:tcW w:w="252" w:type="dxa"/>
            <w:tcBorders>
              <w:top w:val="single" w:sz="4" w:space="0" w:color="000000"/>
              <w:left w:val="single" w:sz="4" w:space="0" w:color="000000"/>
              <w:bottom w:val="single" w:sz="4" w:space="0" w:color="000000"/>
              <w:right w:val="single" w:sz="4" w:space="0" w:color="000000"/>
            </w:tcBorders>
            <w:textDirection w:val="btLr"/>
          </w:tcPr>
          <w:p w:rsidR="00A05F89" w:rsidRPr="00C14AB7" w:rsidRDefault="00A05F89" w:rsidP="00310179">
            <w:pPr>
              <w:pStyle w:val="ListParagraph"/>
              <w:numPr>
                <w:ilvl w:val="0"/>
                <w:numId w:val="76"/>
              </w:numPr>
              <w:suppressAutoHyphens w:val="0"/>
              <w:autoSpaceDN/>
              <w:spacing w:after="0" w:line="240" w:lineRule="atLeast"/>
              <w:ind w:left="0"/>
              <w:contextualSpacing/>
              <w:textAlignment w:val="auto"/>
              <w:rPr>
                <w:rFonts w:ascii="Times New Roman" w:hAnsi="Times New Roman" w:cs="Times New Roman"/>
                <w:b/>
                <w:sz w:val="24"/>
                <w:szCs w:val="24"/>
              </w:rPr>
            </w:pPr>
          </w:p>
        </w:tc>
        <w:tc>
          <w:tcPr>
            <w:tcW w:w="236" w:type="dxa"/>
            <w:tcBorders>
              <w:top w:val="single" w:sz="4" w:space="0" w:color="000000"/>
              <w:left w:val="single" w:sz="4" w:space="0" w:color="000000"/>
              <w:bottom w:val="single" w:sz="4" w:space="0" w:color="000000"/>
              <w:right w:val="single" w:sz="4" w:space="0" w:color="000000"/>
            </w:tcBorders>
            <w:textDirection w:val="btLr"/>
          </w:tcPr>
          <w:p w:rsidR="00A05F89" w:rsidRPr="00C14AB7" w:rsidRDefault="00A05F89" w:rsidP="00310179">
            <w:pPr>
              <w:pStyle w:val="ListParagraph"/>
              <w:numPr>
                <w:ilvl w:val="0"/>
                <w:numId w:val="76"/>
              </w:numPr>
              <w:suppressAutoHyphens w:val="0"/>
              <w:autoSpaceDN/>
              <w:spacing w:after="0" w:line="240" w:lineRule="atLeast"/>
              <w:ind w:left="0"/>
              <w:contextualSpacing/>
              <w:textAlignment w:val="auto"/>
              <w:rPr>
                <w:rFonts w:ascii="Times New Roman" w:hAnsi="Times New Roman" w:cs="Times New Roman"/>
                <w:b/>
                <w:sz w:val="24"/>
                <w:szCs w:val="24"/>
              </w:rPr>
            </w:pPr>
          </w:p>
        </w:tc>
        <w:tc>
          <w:tcPr>
            <w:tcW w:w="236" w:type="dxa"/>
            <w:tcBorders>
              <w:top w:val="single" w:sz="4" w:space="0" w:color="000000"/>
              <w:left w:val="single" w:sz="4" w:space="0" w:color="000000"/>
              <w:bottom w:val="single" w:sz="4" w:space="0" w:color="000000"/>
              <w:right w:val="single" w:sz="4" w:space="0" w:color="000000"/>
            </w:tcBorders>
            <w:textDirection w:val="btLr"/>
          </w:tcPr>
          <w:p w:rsidR="00A05F89" w:rsidRPr="00C14AB7" w:rsidRDefault="00A05F89" w:rsidP="00310179">
            <w:pPr>
              <w:pStyle w:val="ListParagraph"/>
              <w:numPr>
                <w:ilvl w:val="0"/>
                <w:numId w:val="76"/>
              </w:numPr>
              <w:suppressAutoHyphens w:val="0"/>
              <w:autoSpaceDN/>
              <w:spacing w:after="0" w:line="240" w:lineRule="atLeast"/>
              <w:ind w:left="0"/>
              <w:contextualSpacing/>
              <w:textAlignment w:val="auto"/>
              <w:rPr>
                <w:rFonts w:ascii="Times New Roman" w:hAnsi="Times New Roman" w:cs="Times New Roman"/>
                <w:b/>
                <w:sz w:val="24"/>
                <w:szCs w:val="24"/>
              </w:rPr>
            </w:pPr>
          </w:p>
        </w:tc>
        <w:tc>
          <w:tcPr>
            <w:tcW w:w="268" w:type="dxa"/>
            <w:tcBorders>
              <w:top w:val="single" w:sz="4" w:space="0" w:color="000000"/>
              <w:left w:val="single" w:sz="4" w:space="0" w:color="000000"/>
              <w:bottom w:val="single" w:sz="4" w:space="0" w:color="000000"/>
              <w:right w:val="single" w:sz="4" w:space="0" w:color="000000"/>
            </w:tcBorders>
            <w:textDirection w:val="btLr"/>
          </w:tcPr>
          <w:p w:rsidR="00A05F89" w:rsidRPr="00C14AB7" w:rsidRDefault="00A05F89" w:rsidP="00310179">
            <w:pPr>
              <w:pStyle w:val="ListParagraph"/>
              <w:numPr>
                <w:ilvl w:val="0"/>
                <w:numId w:val="76"/>
              </w:numPr>
              <w:suppressAutoHyphens w:val="0"/>
              <w:autoSpaceDN/>
              <w:spacing w:after="0" w:line="240" w:lineRule="atLeast"/>
              <w:ind w:left="0"/>
              <w:contextualSpacing/>
              <w:textAlignment w:val="auto"/>
              <w:rPr>
                <w:rFonts w:ascii="Times New Roman" w:hAnsi="Times New Roman" w:cs="Times New Roman"/>
                <w:b/>
                <w:sz w:val="24"/>
                <w:szCs w:val="24"/>
              </w:rPr>
            </w:pPr>
          </w:p>
        </w:tc>
        <w:tc>
          <w:tcPr>
            <w:tcW w:w="250" w:type="dxa"/>
            <w:tcBorders>
              <w:top w:val="single" w:sz="4" w:space="0" w:color="000000"/>
              <w:left w:val="single" w:sz="4" w:space="0" w:color="000000"/>
              <w:bottom w:val="single" w:sz="4" w:space="0" w:color="000000"/>
              <w:right w:val="single" w:sz="4" w:space="0" w:color="000000"/>
            </w:tcBorders>
            <w:textDirection w:val="btLr"/>
          </w:tcPr>
          <w:p w:rsidR="00A05F89" w:rsidRPr="00C14AB7" w:rsidRDefault="00A05F89" w:rsidP="00310179">
            <w:pPr>
              <w:pStyle w:val="ListParagraph"/>
              <w:numPr>
                <w:ilvl w:val="0"/>
                <w:numId w:val="76"/>
              </w:numPr>
              <w:suppressAutoHyphens w:val="0"/>
              <w:autoSpaceDN/>
              <w:spacing w:after="0" w:line="240" w:lineRule="atLeast"/>
              <w:ind w:left="0"/>
              <w:contextualSpacing/>
              <w:textAlignment w:val="auto"/>
              <w:rPr>
                <w:rFonts w:ascii="Times New Roman" w:hAnsi="Times New Roman" w:cs="Times New Roman"/>
                <w:b/>
                <w:sz w:val="24"/>
                <w:szCs w:val="24"/>
              </w:rPr>
            </w:pPr>
          </w:p>
        </w:tc>
        <w:tc>
          <w:tcPr>
            <w:tcW w:w="813" w:type="dxa"/>
            <w:tcBorders>
              <w:top w:val="single" w:sz="4" w:space="0" w:color="000000"/>
              <w:left w:val="single" w:sz="4" w:space="0" w:color="000000"/>
              <w:bottom w:val="single" w:sz="4" w:space="0" w:color="000000"/>
              <w:right w:val="single" w:sz="4" w:space="0" w:color="000000"/>
            </w:tcBorders>
            <w:textDirection w:val="btLr"/>
            <w:hideMark/>
          </w:tcPr>
          <w:p w:rsidR="00A05F89" w:rsidRPr="00C14AB7" w:rsidRDefault="00A05F89" w:rsidP="00A05F89">
            <w:pPr>
              <w:spacing w:after="0" w:line="240" w:lineRule="atLeast"/>
              <w:rPr>
                <w:rFonts w:ascii="Times New Roman" w:hAnsi="Times New Roman" w:cs="Times New Roman"/>
                <w:b/>
                <w:sz w:val="24"/>
                <w:szCs w:val="24"/>
              </w:rPr>
            </w:pPr>
            <w:r w:rsidRPr="00C14AB7">
              <w:rPr>
                <w:rFonts w:ascii="Times New Roman" w:hAnsi="Times New Roman" w:cs="Times New Roman"/>
                <w:b/>
                <w:sz w:val="24"/>
                <w:szCs w:val="24"/>
              </w:rPr>
              <w:t>% ИТОГО по области</w:t>
            </w:r>
          </w:p>
        </w:tc>
      </w:tr>
      <w:tr w:rsidR="00A05F89" w:rsidRPr="00C14AB7" w:rsidTr="00A05F89">
        <w:tc>
          <w:tcPr>
            <w:tcW w:w="9781" w:type="dxa"/>
            <w:gridSpan w:val="27"/>
            <w:tcBorders>
              <w:top w:val="single" w:sz="4" w:space="0" w:color="000000"/>
              <w:left w:val="single" w:sz="4" w:space="0" w:color="000000"/>
              <w:bottom w:val="single" w:sz="4" w:space="0" w:color="000000"/>
              <w:right w:val="single" w:sz="4" w:space="0" w:color="000000"/>
            </w:tcBorders>
            <w:hideMark/>
          </w:tcPr>
          <w:p w:rsidR="00A05F89" w:rsidRPr="00C14AB7" w:rsidRDefault="00A05F89" w:rsidP="00A05F89">
            <w:pPr>
              <w:pStyle w:val="NoSpacing"/>
              <w:spacing w:line="240" w:lineRule="atLeast"/>
              <w:jc w:val="center"/>
              <w:rPr>
                <w:rFonts w:ascii="Times New Roman" w:hAnsi="Times New Roman"/>
                <w:b/>
                <w:sz w:val="24"/>
                <w:szCs w:val="24"/>
              </w:rPr>
            </w:pPr>
            <w:r w:rsidRPr="00C14AB7">
              <w:rPr>
                <w:rFonts w:ascii="Times New Roman" w:hAnsi="Times New Roman"/>
                <w:b/>
                <w:sz w:val="24"/>
                <w:szCs w:val="24"/>
              </w:rPr>
              <w:t>Образовательная область «Социально-коммуникативное развитие»</w:t>
            </w:r>
          </w:p>
        </w:tc>
      </w:tr>
      <w:tr w:rsidR="00A05F89" w:rsidRPr="00C14AB7" w:rsidTr="00A05F89">
        <w:tc>
          <w:tcPr>
            <w:tcW w:w="9781" w:type="dxa"/>
            <w:gridSpan w:val="27"/>
            <w:tcBorders>
              <w:top w:val="single" w:sz="4" w:space="0" w:color="000000"/>
              <w:left w:val="single" w:sz="4" w:space="0" w:color="000000"/>
              <w:bottom w:val="single" w:sz="4" w:space="0" w:color="000000"/>
              <w:right w:val="single" w:sz="4" w:space="0" w:color="000000"/>
            </w:tcBorders>
          </w:tcPr>
          <w:p w:rsidR="00A05F89" w:rsidRPr="00C14AB7" w:rsidRDefault="00A05F89" w:rsidP="00A05F89">
            <w:pPr>
              <w:pStyle w:val="NoSpacing"/>
              <w:spacing w:line="240" w:lineRule="atLeast"/>
              <w:jc w:val="center"/>
              <w:rPr>
                <w:rFonts w:ascii="Times New Roman" w:hAnsi="Times New Roman"/>
                <w:b/>
                <w:sz w:val="24"/>
                <w:szCs w:val="24"/>
              </w:rPr>
            </w:pPr>
            <w:r w:rsidRPr="00C14AB7">
              <w:rPr>
                <w:rFonts w:ascii="Times New Roman" w:hAnsi="Times New Roman"/>
                <w:b/>
                <w:sz w:val="24"/>
                <w:szCs w:val="24"/>
              </w:rPr>
              <w:t>Социализация, развитие общения, нравственное воспитание</w:t>
            </w:r>
          </w:p>
        </w:tc>
      </w:tr>
      <w:tr w:rsidR="00A05F89" w:rsidRPr="00C14AB7" w:rsidTr="00A05F89">
        <w:trPr>
          <w:cantSplit/>
          <w:trHeight w:val="374"/>
        </w:trPr>
        <w:tc>
          <w:tcPr>
            <w:tcW w:w="2694"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r>
              <w:rPr>
                <w:rFonts w:ascii="Times New Roman" w:hAnsi="Times New Roman" w:cs="Times New Roman"/>
                <w:sz w:val="24"/>
                <w:szCs w:val="24"/>
              </w:rPr>
              <w:t>Проявляет</w:t>
            </w:r>
            <w:r w:rsidRPr="00C14AB7">
              <w:rPr>
                <w:rFonts w:ascii="Times New Roman" w:hAnsi="Times New Roman" w:cs="Times New Roman"/>
                <w:sz w:val="24"/>
                <w:szCs w:val="24"/>
              </w:rPr>
              <w:t xml:space="preserve"> навык организованного поведения в детском саду, на улице. </w:t>
            </w:r>
          </w:p>
        </w:tc>
        <w:tc>
          <w:tcPr>
            <w:tcW w:w="299"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9"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7"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7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94"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1"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64"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73"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2"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7"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2"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68"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0"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813" w:type="dxa"/>
            <w:tcBorders>
              <w:top w:val="single" w:sz="4" w:space="0" w:color="auto"/>
              <w:left w:val="single" w:sz="4" w:space="0" w:color="000000"/>
              <w:bottom w:val="single" w:sz="4" w:space="0" w:color="auto"/>
              <w:right w:val="single" w:sz="4" w:space="0" w:color="000000"/>
            </w:tcBorders>
            <w:textDirection w:val="btLr"/>
          </w:tcPr>
          <w:p w:rsidR="00A05F89" w:rsidRPr="00C14AB7" w:rsidRDefault="00A05F89" w:rsidP="00A05F89">
            <w:pPr>
              <w:spacing w:after="0" w:line="240" w:lineRule="atLeast"/>
              <w:rPr>
                <w:rFonts w:ascii="Times New Roman" w:hAnsi="Times New Roman" w:cs="Times New Roman"/>
                <w:b/>
                <w:sz w:val="24"/>
                <w:szCs w:val="24"/>
              </w:rPr>
            </w:pPr>
          </w:p>
        </w:tc>
      </w:tr>
      <w:tr w:rsidR="00A05F89" w:rsidRPr="00C14AB7" w:rsidTr="00A05F89">
        <w:trPr>
          <w:cantSplit/>
          <w:trHeight w:val="374"/>
        </w:trPr>
        <w:tc>
          <w:tcPr>
            <w:tcW w:w="2694"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r>
              <w:rPr>
                <w:rFonts w:ascii="Times New Roman" w:hAnsi="Times New Roman" w:cs="Times New Roman"/>
                <w:sz w:val="24"/>
                <w:szCs w:val="24"/>
              </w:rPr>
              <w:t>Доброжелательно относится к сверстникам, умеет</w:t>
            </w:r>
            <w:r w:rsidRPr="00C14AB7">
              <w:rPr>
                <w:rFonts w:ascii="Times New Roman" w:hAnsi="Times New Roman" w:cs="Times New Roman"/>
                <w:sz w:val="24"/>
                <w:szCs w:val="24"/>
              </w:rPr>
              <w:t xml:space="preserve"> делиться с товарищем</w:t>
            </w:r>
            <w:r>
              <w:rPr>
                <w:rFonts w:ascii="Times New Roman" w:hAnsi="Times New Roman" w:cs="Times New Roman"/>
                <w:sz w:val="24"/>
                <w:szCs w:val="24"/>
              </w:rPr>
              <w:t>.</w:t>
            </w:r>
          </w:p>
        </w:tc>
        <w:tc>
          <w:tcPr>
            <w:tcW w:w="299"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9"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7"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7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94"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1"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64"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73"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2"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7"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2"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68"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0"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813" w:type="dxa"/>
            <w:tcBorders>
              <w:top w:val="single" w:sz="4" w:space="0" w:color="auto"/>
              <w:left w:val="single" w:sz="4" w:space="0" w:color="000000"/>
              <w:bottom w:val="single" w:sz="4" w:space="0" w:color="auto"/>
              <w:right w:val="single" w:sz="4" w:space="0" w:color="000000"/>
            </w:tcBorders>
            <w:textDirection w:val="btLr"/>
          </w:tcPr>
          <w:p w:rsidR="00A05F89" w:rsidRPr="00C14AB7" w:rsidRDefault="00A05F89" w:rsidP="00A05F89">
            <w:pPr>
              <w:spacing w:after="0" w:line="240" w:lineRule="atLeast"/>
              <w:rPr>
                <w:rFonts w:ascii="Times New Roman" w:hAnsi="Times New Roman" w:cs="Times New Roman"/>
                <w:b/>
                <w:sz w:val="24"/>
                <w:szCs w:val="24"/>
              </w:rPr>
            </w:pPr>
          </w:p>
        </w:tc>
      </w:tr>
      <w:tr w:rsidR="00A05F89" w:rsidRPr="00C14AB7" w:rsidTr="00A05F89">
        <w:trPr>
          <w:cantSplit/>
          <w:trHeight w:val="374"/>
        </w:trPr>
        <w:tc>
          <w:tcPr>
            <w:tcW w:w="2694" w:type="dxa"/>
            <w:tcBorders>
              <w:top w:val="single" w:sz="4" w:space="0" w:color="auto"/>
              <w:left w:val="single" w:sz="4" w:space="0" w:color="000000"/>
              <w:bottom w:val="single" w:sz="4" w:space="0" w:color="auto"/>
              <w:right w:val="single" w:sz="4" w:space="0" w:color="000000"/>
            </w:tcBorders>
          </w:tcPr>
          <w:p w:rsidR="00A05F89" w:rsidRDefault="00A05F89" w:rsidP="00A05F89">
            <w:pPr>
              <w:spacing w:after="0" w:line="240" w:lineRule="atLeast"/>
              <w:rPr>
                <w:rFonts w:ascii="Times New Roman" w:hAnsi="Times New Roman" w:cs="Times New Roman"/>
                <w:sz w:val="24"/>
                <w:szCs w:val="24"/>
              </w:rPr>
            </w:pPr>
            <w:r>
              <w:rPr>
                <w:rFonts w:ascii="Times New Roman" w:hAnsi="Times New Roman" w:cs="Times New Roman"/>
                <w:sz w:val="24"/>
                <w:szCs w:val="24"/>
              </w:rPr>
              <w:t>Умеет оценивать поступки – хорошие и плохие.</w:t>
            </w:r>
          </w:p>
        </w:tc>
        <w:tc>
          <w:tcPr>
            <w:tcW w:w="299"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9"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7"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7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94"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1"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64"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73"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2"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7"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2"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68"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0"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813" w:type="dxa"/>
            <w:tcBorders>
              <w:top w:val="single" w:sz="4" w:space="0" w:color="auto"/>
              <w:left w:val="single" w:sz="4" w:space="0" w:color="000000"/>
              <w:bottom w:val="single" w:sz="4" w:space="0" w:color="auto"/>
              <w:right w:val="single" w:sz="4" w:space="0" w:color="000000"/>
            </w:tcBorders>
            <w:textDirection w:val="btLr"/>
          </w:tcPr>
          <w:p w:rsidR="00A05F89" w:rsidRPr="00C14AB7" w:rsidRDefault="00A05F89" w:rsidP="00A05F89">
            <w:pPr>
              <w:spacing w:after="0" w:line="240" w:lineRule="atLeast"/>
              <w:rPr>
                <w:rFonts w:ascii="Times New Roman" w:hAnsi="Times New Roman" w:cs="Times New Roman"/>
                <w:b/>
                <w:sz w:val="24"/>
                <w:szCs w:val="24"/>
              </w:rPr>
            </w:pPr>
          </w:p>
        </w:tc>
      </w:tr>
      <w:tr w:rsidR="00A05F89" w:rsidRPr="00C14AB7" w:rsidTr="00A05F89">
        <w:trPr>
          <w:cantSplit/>
          <w:trHeight w:val="346"/>
        </w:trPr>
        <w:tc>
          <w:tcPr>
            <w:tcW w:w="2694"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autoSpaceDE w:val="0"/>
              <w:autoSpaceDN w:val="0"/>
              <w:adjustRightInd w:val="0"/>
              <w:spacing w:after="0" w:line="240" w:lineRule="atLeast"/>
              <w:jc w:val="both"/>
              <w:rPr>
                <w:rFonts w:ascii="Times New Roman" w:hAnsi="Times New Roman" w:cs="Times New Roman"/>
                <w:sz w:val="24"/>
                <w:szCs w:val="24"/>
              </w:rPr>
            </w:pPr>
            <w:r>
              <w:rPr>
                <w:rFonts w:ascii="Times New Roman" w:hAnsi="Times New Roman" w:cs="Times New Roman"/>
                <w:sz w:val="24"/>
                <w:szCs w:val="24"/>
              </w:rPr>
              <w:t>Умеет</w:t>
            </w:r>
            <w:r w:rsidRPr="00C14AB7">
              <w:rPr>
                <w:rFonts w:ascii="Times New Roman" w:hAnsi="Times New Roman" w:cs="Times New Roman"/>
                <w:sz w:val="24"/>
                <w:szCs w:val="24"/>
              </w:rPr>
              <w:t xml:space="preserve"> здороваться, п</w:t>
            </w:r>
            <w:r>
              <w:rPr>
                <w:rFonts w:ascii="Times New Roman" w:hAnsi="Times New Roman" w:cs="Times New Roman"/>
                <w:sz w:val="24"/>
                <w:szCs w:val="24"/>
              </w:rPr>
              <w:t>рощаться, благодарить за помощь</w:t>
            </w:r>
            <w:r w:rsidRPr="00C14AB7">
              <w:rPr>
                <w:rFonts w:ascii="Times New Roman" w:hAnsi="Times New Roman" w:cs="Times New Roman"/>
                <w:sz w:val="24"/>
                <w:szCs w:val="24"/>
              </w:rPr>
              <w:t>.</w:t>
            </w:r>
          </w:p>
        </w:tc>
        <w:tc>
          <w:tcPr>
            <w:tcW w:w="299"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9"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7"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7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94"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1"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64"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73"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2"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7"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2"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68"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0"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813" w:type="dxa"/>
            <w:tcBorders>
              <w:top w:val="single" w:sz="4" w:space="0" w:color="auto"/>
              <w:left w:val="single" w:sz="4" w:space="0" w:color="000000"/>
              <w:bottom w:val="single" w:sz="4" w:space="0" w:color="auto"/>
              <w:right w:val="single" w:sz="4" w:space="0" w:color="000000"/>
            </w:tcBorders>
            <w:textDirection w:val="btLr"/>
          </w:tcPr>
          <w:p w:rsidR="00A05F89" w:rsidRPr="00C14AB7" w:rsidRDefault="00A05F89" w:rsidP="00A05F89">
            <w:pPr>
              <w:spacing w:after="0" w:line="240" w:lineRule="atLeast"/>
              <w:rPr>
                <w:rFonts w:ascii="Times New Roman" w:hAnsi="Times New Roman" w:cs="Times New Roman"/>
                <w:b/>
                <w:sz w:val="24"/>
                <w:szCs w:val="24"/>
              </w:rPr>
            </w:pPr>
          </w:p>
        </w:tc>
      </w:tr>
      <w:tr w:rsidR="00A05F89" w:rsidRPr="00C14AB7" w:rsidTr="00A05F89">
        <w:trPr>
          <w:cantSplit/>
          <w:trHeight w:val="429"/>
        </w:trPr>
        <w:tc>
          <w:tcPr>
            <w:tcW w:w="2694"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b/>
                <w:sz w:val="24"/>
                <w:szCs w:val="24"/>
              </w:rPr>
            </w:pPr>
            <w:r w:rsidRPr="00C14AB7">
              <w:rPr>
                <w:rFonts w:ascii="Times New Roman" w:hAnsi="Times New Roman" w:cs="Times New Roman"/>
                <w:b/>
                <w:sz w:val="24"/>
                <w:szCs w:val="24"/>
              </w:rPr>
              <w:t>Итого:</w:t>
            </w:r>
          </w:p>
        </w:tc>
        <w:tc>
          <w:tcPr>
            <w:tcW w:w="299"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9"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7"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7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94"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1"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64"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73"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2"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7"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2"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68"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0"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813" w:type="dxa"/>
            <w:tcBorders>
              <w:top w:val="single" w:sz="4" w:space="0" w:color="auto"/>
              <w:left w:val="single" w:sz="4" w:space="0" w:color="000000"/>
              <w:bottom w:val="single" w:sz="4" w:space="0" w:color="auto"/>
              <w:right w:val="single" w:sz="4" w:space="0" w:color="000000"/>
            </w:tcBorders>
            <w:textDirection w:val="btLr"/>
          </w:tcPr>
          <w:p w:rsidR="00A05F89" w:rsidRPr="00C14AB7" w:rsidRDefault="00A05F89" w:rsidP="00A05F89">
            <w:pPr>
              <w:spacing w:after="0" w:line="240" w:lineRule="atLeast"/>
              <w:rPr>
                <w:rFonts w:ascii="Times New Roman" w:hAnsi="Times New Roman" w:cs="Times New Roman"/>
                <w:b/>
                <w:sz w:val="24"/>
                <w:szCs w:val="24"/>
              </w:rPr>
            </w:pPr>
          </w:p>
        </w:tc>
      </w:tr>
      <w:tr w:rsidR="00A05F89" w:rsidRPr="00C14AB7" w:rsidTr="00A05F89">
        <w:tc>
          <w:tcPr>
            <w:tcW w:w="9781" w:type="dxa"/>
            <w:gridSpan w:val="27"/>
            <w:tcBorders>
              <w:top w:val="single" w:sz="4" w:space="0" w:color="000000"/>
              <w:left w:val="single" w:sz="4" w:space="0" w:color="000000"/>
              <w:bottom w:val="single" w:sz="4" w:space="0" w:color="000000"/>
              <w:right w:val="single" w:sz="4" w:space="0" w:color="000000"/>
            </w:tcBorders>
            <w:hideMark/>
          </w:tcPr>
          <w:p w:rsidR="00A05F89" w:rsidRPr="00C14AB7" w:rsidRDefault="00A05F89" w:rsidP="00A05F89">
            <w:pPr>
              <w:pStyle w:val="NoSpacing"/>
              <w:spacing w:line="240" w:lineRule="atLeast"/>
              <w:jc w:val="center"/>
              <w:rPr>
                <w:rFonts w:ascii="Times New Roman" w:hAnsi="Times New Roman"/>
                <w:b/>
                <w:sz w:val="24"/>
                <w:szCs w:val="24"/>
              </w:rPr>
            </w:pPr>
            <w:r w:rsidRPr="00C14AB7">
              <w:rPr>
                <w:rFonts w:ascii="Times New Roman" w:hAnsi="Times New Roman"/>
                <w:b/>
                <w:sz w:val="24"/>
                <w:szCs w:val="24"/>
              </w:rPr>
              <w:t>Ребенок в семье и сообществе, патриотическое воспитание</w:t>
            </w:r>
          </w:p>
        </w:tc>
      </w:tr>
      <w:tr w:rsidR="00A05F89" w:rsidRPr="00C14AB7" w:rsidTr="00A05F89">
        <w:trPr>
          <w:cantSplit/>
          <w:trHeight w:val="374"/>
        </w:trPr>
        <w:tc>
          <w:tcPr>
            <w:tcW w:w="2694"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r>
              <w:rPr>
                <w:rFonts w:ascii="Times New Roman" w:hAnsi="Times New Roman" w:cs="Times New Roman"/>
                <w:sz w:val="24"/>
                <w:szCs w:val="24"/>
              </w:rPr>
              <w:t>Имеет сведения о себе (мальчик-девочка), о своем прошлом.</w:t>
            </w:r>
          </w:p>
        </w:tc>
        <w:tc>
          <w:tcPr>
            <w:tcW w:w="299"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9"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7"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7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94"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1"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64"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73"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2"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7"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2"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68"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0"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813" w:type="dxa"/>
            <w:tcBorders>
              <w:top w:val="single" w:sz="4" w:space="0" w:color="auto"/>
              <w:left w:val="single" w:sz="4" w:space="0" w:color="000000"/>
              <w:bottom w:val="single" w:sz="4" w:space="0" w:color="auto"/>
              <w:right w:val="single" w:sz="4" w:space="0" w:color="000000"/>
            </w:tcBorders>
            <w:textDirection w:val="btLr"/>
          </w:tcPr>
          <w:p w:rsidR="00A05F89" w:rsidRPr="00C14AB7" w:rsidRDefault="00A05F89" w:rsidP="00A05F89">
            <w:pPr>
              <w:spacing w:after="0" w:line="240" w:lineRule="atLeast"/>
              <w:rPr>
                <w:rFonts w:ascii="Times New Roman" w:hAnsi="Times New Roman" w:cs="Times New Roman"/>
                <w:b/>
                <w:sz w:val="24"/>
                <w:szCs w:val="24"/>
              </w:rPr>
            </w:pPr>
          </w:p>
        </w:tc>
      </w:tr>
      <w:tr w:rsidR="00A05F89" w:rsidRPr="00C14AB7" w:rsidTr="00A05F89">
        <w:trPr>
          <w:cantSplit/>
          <w:trHeight w:val="374"/>
        </w:trPr>
        <w:tc>
          <w:tcPr>
            <w:tcW w:w="2694"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r>
              <w:rPr>
                <w:rFonts w:ascii="Times New Roman" w:hAnsi="Times New Roman" w:cs="Times New Roman"/>
                <w:sz w:val="24"/>
                <w:szCs w:val="24"/>
              </w:rPr>
              <w:t>Знает членов семьи, их имена</w:t>
            </w:r>
          </w:p>
        </w:tc>
        <w:tc>
          <w:tcPr>
            <w:tcW w:w="299"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9"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7"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7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94"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1"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64"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73"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2"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7"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2"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68"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0"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813" w:type="dxa"/>
            <w:tcBorders>
              <w:top w:val="single" w:sz="4" w:space="0" w:color="auto"/>
              <w:left w:val="single" w:sz="4" w:space="0" w:color="000000"/>
              <w:bottom w:val="single" w:sz="4" w:space="0" w:color="auto"/>
              <w:right w:val="single" w:sz="4" w:space="0" w:color="000000"/>
            </w:tcBorders>
            <w:textDirection w:val="btLr"/>
          </w:tcPr>
          <w:p w:rsidR="00A05F89" w:rsidRPr="00C14AB7" w:rsidRDefault="00A05F89" w:rsidP="00A05F89">
            <w:pPr>
              <w:spacing w:after="0" w:line="240" w:lineRule="atLeast"/>
              <w:rPr>
                <w:rFonts w:ascii="Times New Roman" w:hAnsi="Times New Roman" w:cs="Times New Roman"/>
                <w:b/>
                <w:sz w:val="24"/>
                <w:szCs w:val="24"/>
              </w:rPr>
            </w:pPr>
          </w:p>
        </w:tc>
      </w:tr>
      <w:tr w:rsidR="00A05F89" w:rsidRPr="00C14AB7" w:rsidTr="00A05F89">
        <w:trPr>
          <w:cantSplit/>
          <w:trHeight w:val="374"/>
        </w:trPr>
        <w:tc>
          <w:tcPr>
            <w:tcW w:w="2694"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r>
              <w:rPr>
                <w:rFonts w:ascii="Times New Roman" w:hAnsi="Times New Roman" w:cs="Times New Roman"/>
                <w:sz w:val="24"/>
                <w:szCs w:val="24"/>
              </w:rPr>
              <w:t>Положительно относится к детскому саду.</w:t>
            </w:r>
          </w:p>
        </w:tc>
        <w:tc>
          <w:tcPr>
            <w:tcW w:w="299"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9"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7"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7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94"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1"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64"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73"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2"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7"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2"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68"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0"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813" w:type="dxa"/>
            <w:tcBorders>
              <w:top w:val="single" w:sz="4" w:space="0" w:color="auto"/>
              <w:left w:val="single" w:sz="4" w:space="0" w:color="000000"/>
              <w:bottom w:val="single" w:sz="4" w:space="0" w:color="auto"/>
              <w:right w:val="single" w:sz="4" w:space="0" w:color="000000"/>
            </w:tcBorders>
            <w:textDirection w:val="btLr"/>
          </w:tcPr>
          <w:p w:rsidR="00A05F89" w:rsidRPr="00C14AB7" w:rsidRDefault="00A05F89" w:rsidP="00A05F89">
            <w:pPr>
              <w:spacing w:after="0" w:line="240" w:lineRule="atLeast"/>
              <w:rPr>
                <w:rFonts w:ascii="Times New Roman" w:hAnsi="Times New Roman" w:cs="Times New Roman"/>
                <w:b/>
                <w:sz w:val="24"/>
                <w:szCs w:val="24"/>
              </w:rPr>
            </w:pPr>
          </w:p>
        </w:tc>
      </w:tr>
      <w:tr w:rsidR="00A05F89" w:rsidRPr="00C14AB7" w:rsidTr="00A05F89">
        <w:trPr>
          <w:cantSplit/>
          <w:trHeight w:val="374"/>
        </w:trPr>
        <w:tc>
          <w:tcPr>
            <w:tcW w:w="2694"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r>
              <w:rPr>
                <w:rFonts w:ascii="Times New Roman" w:hAnsi="Times New Roman" w:cs="Times New Roman"/>
                <w:sz w:val="24"/>
                <w:szCs w:val="24"/>
              </w:rPr>
              <w:t xml:space="preserve">Называет оборудование </w:t>
            </w:r>
            <w:r w:rsidRPr="00C14AB7">
              <w:rPr>
                <w:rFonts w:ascii="Times New Roman" w:hAnsi="Times New Roman" w:cs="Times New Roman"/>
                <w:sz w:val="24"/>
                <w:szCs w:val="24"/>
              </w:rPr>
              <w:t xml:space="preserve"> в помещениях и на участке детского сада.</w:t>
            </w:r>
          </w:p>
        </w:tc>
        <w:tc>
          <w:tcPr>
            <w:tcW w:w="299"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9"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7"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7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94"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1"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64"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73"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2"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7"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2"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68"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0"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813" w:type="dxa"/>
            <w:tcBorders>
              <w:top w:val="single" w:sz="4" w:space="0" w:color="auto"/>
              <w:left w:val="single" w:sz="4" w:space="0" w:color="000000"/>
              <w:bottom w:val="single" w:sz="4" w:space="0" w:color="auto"/>
              <w:right w:val="single" w:sz="4" w:space="0" w:color="000000"/>
            </w:tcBorders>
            <w:textDirection w:val="btLr"/>
          </w:tcPr>
          <w:p w:rsidR="00A05F89" w:rsidRPr="00C14AB7" w:rsidRDefault="00A05F89" w:rsidP="00A05F89">
            <w:pPr>
              <w:spacing w:after="0" w:line="240" w:lineRule="atLeast"/>
              <w:rPr>
                <w:rFonts w:ascii="Times New Roman" w:hAnsi="Times New Roman" w:cs="Times New Roman"/>
                <w:b/>
                <w:sz w:val="24"/>
                <w:szCs w:val="24"/>
              </w:rPr>
            </w:pPr>
          </w:p>
        </w:tc>
      </w:tr>
      <w:tr w:rsidR="00A05F89" w:rsidRPr="00C14AB7" w:rsidTr="00A05F89">
        <w:trPr>
          <w:cantSplit/>
          <w:trHeight w:val="374"/>
        </w:trPr>
        <w:tc>
          <w:tcPr>
            <w:tcW w:w="2694"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r w:rsidRPr="00C14AB7">
              <w:rPr>
                <w:rFonts w:ascii="Times New Roman" w:hAnsi="Times New Roman" w:cs="Times New Roman"/>
                <w:sz w:val="24"/>
                <w:szCs w:val="24"/>
              </w:rPr>
              <w:t>Сформировано  уважительное отношение к сотрудникам детского сада, их труду; умение правильно называть их имена и отчества.</w:t>
            </w:r>
          </w:p>
        </w:tc>
        <w:tc>
          <w:tcPr>
            <w:tcW w:w="299"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9"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7"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7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94"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1"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64"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73"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2"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7"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2"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68"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0"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813" w:type="dxa"/>
            <w:tcBorders>
              <w:top w:val="single" w:sz="4" w:space="0" w:color="auto"/>
              <w:left w:val="single" w:sz="4" w:space="0" w:color="000000"/>
              <w:bottom w:val="single" w:sz="4" w:space="0" w:color="auto"/>
              <w:right w:val="single" w:sz="4" w:space="0" w:color="000000"/>
            </w:tcBorders>
            <w:textDirection w:val="btLr"/>
          </w:tcPr>
          <w:p w:rsidR="00A05F89" w:rsidRPr="00C14AB7" w:rsidRDefault="00A05F89" w:rsidP="00A05F89">
            <w:pPr>
              <w:spacing w:after="0" w:line="240" w:lineRule="atLeast"/>
              <w:rPr>
                <w:rFonts w:ascii="Times New Roman" w:hAnsi="Times New Roman" w:cs="Times New Roman"/>
                <w:b/>
                <w:sz w:val="24"/>
                <w:szCs w:val="24"/>
              </w:rPr>
            </w:pPr>
          </w:p>
        </w:tc>
      </w:tr>
      <w:tr w:rsidR="00A05F89" w:rsidRPr="00C14AB7" w:rsidTr="00A05F89">
        <w:trPr>
          <w:cantSplit/>
          <w:trHeight w:val="346"/>
        </w:trPr>
        <w:tc>
          <w:tcPr>
            <w:tcW w:w="2694"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autoSpaceDE w:val="0"/>
              <w:autoSpaceDN w:val="0"/>
              <w:adjustRightInd w:val="0"/>
              <w:spacing w:after="0" w:line="240" w:lineRule="atLeast"/>
              <w:jc w:val="both"/>
              <w:rPr>
                <w:rFonts w:ascii="Times New Roman" w:hAnsi="Times New Roman" w:cs="Times New Roman"/>
                <w:sz w:val="24"/>
                <w:szCs w:val="24"/>
              </w:rPr>
            </w:pPr>
            <w:r w:rsidRPr="00C14AB7">
              <w:rPr>
                <w:rFonts w:ascii="Times New Roman" w:hAnsi="Times New Roman" w:cs="Times New Roman"/>
                <w:sz w:val="24"/>
                <w:szCs w:val="24"/>
              </w:rPr>
              <w:t>Сформирован интерес к малой родине и первичные представления о ней</w:t>
            </w:r>
            <w:r>
              <w:rPr>
                <w:rFonts w:ascii="Times New Roman" w:hAnsi="Times New Roman" w:cs="Times New Roman"/>
                <w:sz w:val="24"/>
                <w:szCs w:val="24"/>
              </w:rPr>
              <w:t xml:space="preserve"> (название, любимые места)</w:t>
            </w:r>
            <w:r w:rsidRPr="00C14AB7">
              <w:rPr>
                <w:rFonts w:ascii="Times New Roman" w:hAnsi="Times New Roman" w:cs="Times New Roman"/>
                <w:sz w:val="24"/>
                <w:szCs w:val="24"/>
              </w:rPr>
              <w:t>.</w:t>
            </w:r>
          </w:p>
        </w:tc>
        <w:tc>
          <w:tcPr>
            <w:tcW w:w="299"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9"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7"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7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94"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1"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64"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73"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2"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7"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2"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68"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0"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813" w:type="dxa"/>
            <w:tcBorders>
              <w:top w:val="single" w:sz="4" w:space="0" w:color="auto"/>
              <w:left w:val="single" w:sz="4" w:space="0" w:color="000000"/>
              <w:bottom w:val="single" w:sz="4" w:space="0" w:color="auto"/>
              <w:right w:val="single" w:sz="4" w:space="0" w:color="000000"/>
            </w:tcBorders>
            <w:textDirection w:val="btLr"/>
          </w:tcPr>
          <w:p w:rsidR="00A05F89" w:rsidRPr="00C14AB7" w:rsidRDefault="00A05F89" w:rsidP="00A05F89">
            <w:pPr>
              <w:spacing w:after="0" w:line="240" w:lineRule="atLeast"/>
              <w:rPr>
                <w:rFonts w:ascii="Times New Roman" w:hAnsi="Times New Roman" w:cs="Times New Roman"/>
                <w:b/>
                <w:sz w:val="24"/>
                <w:szCs w:val="24"/>
              </w:rPr>
            </w:pPr>
          </w:p>
        </w:tc>
      </w:tr>
      <w:tr w:rsidR="00A05F89" w:rsidRPr="00C14AB7" w:rsidTr="00A05F89">
        <w:trPr>
          <w:cantSplit/>
          <w:trHeight w:val="429"/>
        </w:trPr>
        <w:tc>
          <w:tcPr>
            <w:tcW w:w="2694"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b/>
                <w:sz w:val="24"/>
                <w:szCs w:val="24"/>
              </w:rPr>
            </w:pPr>
            <w:r w:rsidRPr="00C14AB7">
              <w:rPr>
                <w:rFonts w:ascii="Times New Roman" w:hAnsi="Times New Roman" w:cs="Times New Roman"/>
                <w:b/>
                <w:sz w:val="24"/>
                <w:szCs w:val="24"/>
              </w:rPr>
              <w:t>Итого:</w:t>
            </w:r>
          </w:p>
        </w:tc>
        <w:tc>
          <w:tcPr>
            <w:tcW w:w="299"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9"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7"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7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94"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1"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64"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73"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2"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7"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2"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68"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0"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813" w:type="dxa"/>
            <w:tcBorders>
              <w:top w:val="single" w:sz="4" w:space="0" w:color="auto"/>
              <w:left w:val="single" w:sz="4" w:space="0" w:color="000000"/>
              <w:bottom w:val="single" w:sz="4" w:space="0" w:color="auto"/>
              <w:right w:val="single" w:sz="4" w:space="0" w:color="000000"/>
            </w:tcBorders>
            <w:textDirection w:val="btLr"/>
          </w:tcPr>
          <w:p w:rsidR="00A05F89" w:rsidRPr="00C14AB7" w:rsidRDefault="00A05F89" w:rsidP="00A05F89">
            <w:pPr>
              <w:spacing w:after="0" w:line="240" w:lineRule="atLeast"/>
              <w:rPr>
                <w:rFonts w:ascii="Times New Roman" w:hAnsi="Times New Roman" w:cs="Times New Roman"/>
                <w:b/>
                <w:sz w:val="24"/>
                <w:szCs w:val="24"/>
              </w:rPr>
            </w:pPr>
          </w:p>
        </w:tc>
      </w:tr>
      <w:tr w:rsidR="00A05F89" w:rsidRPr="00C14AB7" w:rsidTr="00A05F89">
        <w:tc>
          <w:tcPr>
            <w:tcW w:w="9781" w:type="dxa"/>
            <w:gridSpan w:val="27"/>
            <w:tcBorders>
              <w:top w:val="single" w:sz="4" w:space="0" w:color="000000"/>
              <w:left w:val="single" w:sz="4" w:space="0" w:color="000000"/>
              <w:bottom w:val="single" w:sz="4" w:space="0" w:color="000000"/>
              <w:right w:val="single" w:sz="4" w:space="0" w:color="000000"/>
            </w:tcBorders>
            <w:hideMark/>
          </w:tcPr>
          <w:p w:rsidR="00A05F89" w:rsidRPr="00C14AB7" w:rsidRDefault="00A05F89" w:rsidP="00A05F89">
            <w:pPr>
              <w:pStyle w:val="NoSpacing"/>
              <w:spacing w:line="240" w:lineRule="atLeast"/>
              <w:jc w:val="center"/>
              <w:rPr>
                <w:rFonts w:ascii="Times New Roman" w:hAnsi="Times New Roman"/>
                <w:b/>
                <w:sz w:val="24"/>
                <w:szCs w:val="24"/>
              </w:rPr>
            </w:pPr>
            <w:r w:rsidRPr="00C14AB7">
              <w:rPr>
                <w:rFonts w:ascii="Times New Roman" w:hAnsi="Times New Roman"/>
                <w:b/>
                <w:sz w:val="24"/>
                <w:szCs w:val="24"/>
              </w:rPr>
              <w:t>Самообслуживание, самостоятельность, трудовое воспитание</w:t>
            </w:r>
          </w:p>
        </w:tc>
      </w:tr>
      <w:tr w:rsidR="00A05F89" w:rsidRPr="00C14AB7" w:rsidTr="00A05F89">
        <w:trPr>
          <w:cantSplit/>
          <w:trHeight w:val="374"/>
        </w:trPr>
        <w:tc>
          <w:tcPr>
            <w:tcW w:w="2694"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r>
              <w:rPr>
                <w:rFonts w:ascii="Times New Roman" w:hAnsi="Times New Roman" w:cs="Times New Roman"/>
                <w:sz w:val="24"/>
                <w:szCs w:val="24"/>
              </w:rPr>
              <w:t>С</w:t>
            </w:r>
            <w:r w:rsidRPr="00C14AB7">
              <w:rPr>
                <w:rFonts w:ascii="Times New Roman" w:hAnsi="Times New Roman" w:cs="Times New Roman"/>
                <w:sz w:val="24"/>
                <w:szCs w:val="24"/>
              </w:rPr>
              <w:t>формирова</w:t>
            </w:r>
            <w:r>
              <w:rPr>
                <w:rFonts w:ascii="Times New Roman" w:hAnsi="Times New Roman" w:cs="Times New Roman"/>
                <w:sz w:val="24"/>
                <w:szCs w:val="24"/>
              </w:rPr>
              <w:t>ны</w:t>
            </w:r>
            <w:r w:rsidRPr="00C14AB7">
              <w:rPr>
                <w:rFonts w:ascii="Times New Roman" w:hAnsi="Times New Roman" w:cs="Times New Roman"/>
                <w:sz w:val="24"/>
                <w:szCs w:val="24"/>
              </w:rPr>
              <w:t xml:space="preserve"> простейшие навыки поведения во время еды, умывания.</w:t>
            </w:r>
          </w:p>
        </w:tc>
        <w:tc>
          <w:tcPr>
            <w:tcW w:w="299"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9"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7"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7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94"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1"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64"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73"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2"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7"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2"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68"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0"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813" w:type="dxa"/>
            <w:tcBorders>
              <w:top w:val="single" w:sz="4" w:space="0" w:color="auto"/>
              <w:left w:val="single" w:sz="4" w:space="0" w:color="000000"/>
              <w:bottom w:val="single" w:sz="4" w:space="0" w:color="auto"/>
              <w:right w:val="single" w:sz="4" w:space="0" w:color="000000"/>
            </w:tcBorders>
            <w:textDirection w:val="btLr"/>
          </w:tcPr>
          <w:p w:rsidR="00A05F89" w:rsidRPr="00C14AB7" w:rsidRDefault="00A05F89" w:rsidP="00A05F89">
            <w:pPr>
              <w:spacing w:after="0" w:line="240" w:lineRule="atLeast"/>
              <w:rPr>
                <w:rFonts w:ascii="Times New Roman" w:hAnsi="Times New Roman" w:cs="Times New Roman"/>
                <w:b/>
                <w:sz w:val="24"/>
                <w:szCs w:val="24"/>
              </w:rPr>
            </w:pPr>
          </w:p>
        </w:tc>
      </w:tr>
      <w:tr w:rsidR="00A05F89" w:rsidRPr="00C14AB7" w:rsidTr="00A05F89">
        <w:trPr>
          <w:cantSplit/>
          <w:trHeight w:val="374"/>
        </w:trPr>
        <w:tc>
          <w:tcPr>
            <w:tcW w:w="2694"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r>
              <w:rPr>
                <w:rFonts w:ascii="Times New Roman" w:hAnsi="Times New Roman" w:cs="Times New Roman"/>
                <w:sz w:val="24"/>
                <w:szCs w:val="24"/>
              </w:rPr>
              <w:t>С</w:t>
            </w:r>
            <w:r w:rsidRPr="00C14AB7">
              <w:rPr>
                <w:rFonts w:ascii="Times New Roman" w:hAnsi="Times New Roman" w:cs="Times New Roman"/>
                <w:sz w:val="24"/>
                <w:szCs w:val="24"/>
              </w:rPr>
              <w:t>амостоятельно</w:t>
            </w:r>
            <w:r>
              <w:rPr>
                <w:rFonts w:ascii="Times New Roman" w:hAnsi="Times New Roman" w:cs="Times New Roman"/>
                <w:sz w:val="24"/>
                <w:szCs w:val="24"/>
              </w:rPr>
              <w:t xml:space="preserve">, с небольшой помощью, </w:t>
            </w:r>
            <w:r w:rsidRPr="00C14AB7">
              <w:rPr>
                <w:rFonts w:ascii="Times New Roman" w:hAnsi="Times New Roman" w:cs="Times New Roman"/>
                <w:sz w:val="24"/>
                <w:szCs w:val="24"/>
              </w:rPr>
              <w:t xml:space="preserve"> одева</w:t>
            </w:r>
            <w:r>
              <w:rPr>
                <w:rFonts w:ascii="Times New Roman" w:hAnsi="Times New Roman" w:cs="Times New Roman"/>
                <w:sz w:val="24"/>
                <w:szCs w:val="24"/>
              </w:rPr>
              <w:t>ется и раздевает</w:t>
            </w:r>
            <w:r w:rsidRPr="00C14AB7">
              <w:rPr>
                <w:rFonts w:ascii="Times New Roman" w:hAnsi="Times New Roman" w:cs="Times New Roman"/>
                <w:sz w:val="24"/>
                <w:szCs w:val="24"/>
              </w:rPr>
              <w:t>ся в определенной последовательности.</w:t>
            </w:r>
          </w:p>
        </w:tc>
        <w:tc>
          <w:tcPr>
            <w:tcW w:w="299"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9"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7"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7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94"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1"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64"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73"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2"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7"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2"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68"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0"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813" w:type="dxa"/>
            <w:tcBorders>
              <w:top w:val="single" w:sz="4" w:space="0" w:color="auto"/>
              <w:left w:val="single" w:sz="4" w:space="0" w:color="000000"/>
              <w:bottom w:val="single" w:sz="4" w:space="0" w:color="auto"/>
              <w:right w:val="single" w:sz="4" w:space="0" w:color="000000"/>
            </w:tcBorders>
            <w:textDirection w:val="btLr"/>
          </w:tcPr>
          <w:p w:rsidR="00A05F89" w:rsidRPr="00C14AB7" w:rsidRDefault="00A05F89" w:rsidP="00A05F89">
            <w:pPr>
              <w:spacing w:after="0" w:line="240" w:lineRule="atLeast"/>
              <w:rPr>
                <w:rFonts w:ascii="Times New Roman" w:hAnsi="Times New Roman" w:cs="Times New Roman"/>
                <w:b/>
                <w:sz w:val="24"/>
                <w:szCs w:val="24"/>
              </w:rPr>
            </w:pPr>
          </w:p>
        </w:tc>
      </w:tr>
      <w:tr w:rsidR="00A05F89" w:rsidRPr="00C14AB7" w:rsidTr="00A05F89">
        <w:trPr>
          <w:cantSplit/>
          <w:trHeight w:val="346"/>
        </w:trPr>
        <w:tc>
          <w:tcPr>
            <w:tcW w:w="2694"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autoSpaceDE w:val="0"/>
              <w:autoSpaceDN w:val="0"/>
              <w:adjustRightInd w:val="0"/>
              <w:spacing w:after="0" w:line="240" w:lineRule="atLeast"/>
              <w:jc w:val="both"/>
              <w:rPr>
                <w:rFonts w:ascii="Times New Roman" w:hAnsi="Times New Roman" w:cs="Times New Roman"/>
                <w:sz w:val="24"/>
                <w:szCs w:val="24"/>
              </w:rPr>
            </w:pPr>
            <w:r>
              <w:rPr>
                <w:rFonts w:ascii="Times New Roman" w:hAnsi="Times New Roman" w:cs="Times New Roman"/>
                <w:sz w:val="24"/>
                <w:szCs w:val="24"/>
              </w:rPr>
              <w:t>Выполняет посильные трудовые поручения</w:t>
            </w:r>
          </w:p>
        </w:tc>
        <w:tc>
          <w:tcPr>
            <w:tcW w:w="299"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9"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7"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7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94"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1"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64"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73"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2"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7"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2"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68"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0"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813" w:type="dxa"/>
            <w:tcBorders>
              <w:top w:val="single" w:sz="4" w:space="0" w:color="auto"/>
              <w:left w:val="single" w:sz="4" w:space="0" w:color="000000"/>
              <w:bottom w:val="single" w:sz="4" w:space="0" w:color="auto"/>
              <w:right w:val="single" w:sz="4" w:space="0" w:color="000000"/>
            </w:tcBorders>
            <w:textDirection w:val="btLr"/>
          </w:tcPr>
          <w:p w:rsidR="00A05F89" w:rsidRPr="00C14AB7" w:rsidRDefault="00A05F89" w:rsidP="00A05F89">
            <w:pPr>
              <w:spacing w:after="0" w:line="240" w:lineRule="atLeast"/>
              <w:rPr>
                <w:rFonts w:ascii="Times New Roman" w:hAnsi="Times New Roman" w:cs="Times New Roman"/>
                <w:b/>
                <w:sz w:val="24"/>
                <w:szCs w:val="24"/>
              </w:rPr>
            </w:pPr>
          </w:p>
        </w:tc>
      </w:tr>
      <w:tr w:rsidR="00A05F89" w:rsidRPr="00C14AB7" w:rsidTr="00A05F89">
        <w:trPr>
          <w:cantSplit/>
          <w:trHeight w:val="346"/>
        </w:trPr>
        <w:tc>
          <w:tcPr>
            <w:tcW w:w="2694" w:type="dxa"/>
            <w:tcBorders>
              <w:top w:val="single" w:sz="4" w:space="0" w:color="auto"/>
              <w:left w:val="single" w:sz="4" w:space="0" w:color="000000"/>
              <w:bottom w:val="single" w:sz="4" w:space="0" w:color="auto"/>
              <w:right w:val="single" w:sz="4" w:space="0" w:color="000000"/>
            </w:tcBorders>
          </w:tcPr>
          <w:p w:rsidR="00A05F89" w:rsidRDefault="00A05F89" w:rsidP="00A05F89">
            <w:pPr>
              <w:autoSpaceDE w:val="0"/>
              <w:autoSpaceDN w:val="0"/>
              <w:adjustRightInd w:val="0"/>
              <w:spacing w:after="0" w:line="240" w:lineRule="atLeast"/>
              <w:jc w:val="both"/>
              <w:rPr>
                <w:rFonts w:ascii="Times New Roman" w:hAnsi="Times New Roman" w:cs="Times New Roman"/>
                <w:sz w:val="24"/>
                <w:szCs w:val="24"/>
              </w:rPr>
            </w:pPr>
            <w:r>
              <w:rPr>
                <w:rFonts w:ascii="Times New Roman" w:hAnsi="Times New Roman" w:cs="Times New Roman"/>
                <w:sz w:val="24"/>
                <w:szCs w:val="24"/>
              </w:rPr>
              <w:t>Знает о труде врача, воспитателя, младшего воспитателя, продавца и тп.)</w:t>
            </w:r>
          </w:p>
        </w:tc>
        <w:tc>
          <w:tcPr>
            <w:tcW w:w="299"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9"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7"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7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94"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1"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64"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73"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2"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7"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2"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68"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0"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813" w:type="dxa"/>
            <w:tcBorders>
              <w:top w:val="single" w:sz="4" w:space="0" w:color="auto"/>
              <w:left w:val="single" w:sz="4" w:space="0" w:color="000000"/>
              <w:bottom w:val="single" w:sz="4" w:space="0" w:color="auto"/>
              <w:right w:val="single" w:sz="4" w:space="0" w:color="000000"/>
            </w:tcBorders>
            <w:textDirection w:val="btLr"/>
          </w:tcPr>
          <w:p w:rsidR="00A05F89" w:rsidRPr="00C14AB7" w:rsidRDefault="00A05F89" w:rsidP="00A05F89">
            <w:pPr>
              <w:spacing w:after="0" w:line="240" w:lineRule="atLeast"/>
              <w:rPr>
                <w:rFonts w:ascii="Times New Roman" w:hAnsi="Times New Roman" w:cs="Times New Roman"/>
                <w:b/>
                <w:sz w:val="24"/>
                <w:szCs w:val="24"/>
              </w:rPr>
            </w:pPr>
          </w:p>
        </w:tc>
      </w:tr>
      <w:tr w:rsidR="00A05F89" w:rsidRPr="00C14AB7" w:rsidTr="00A05F89">
        <w:trPr>
          <w:cantSplit/>
          <w:trHeight w:val="429"/>
        </w:trPr>
        <w:tc>
          <w:tcPr>
            <w:tcW w:w="2694"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b/>
                <w:sz w:val="24"/>
                <w:szCs w:val="24"/>
              </w:rPr>
            </w:pPr>
            <w:r w:rsidRPr="00C14AB7">
              <w:rPr>
                <w:rFonts w:ascii="Times New Roman" w:hAnsi="Times New Roman" w:cs="Times New Roman"/>
                <w:b/>
                <w:sz w:val="24"/>
                <w:szCs w:val="24"/>
              </w:rPr>
              <w:t>Итого:</w:t>
            </w:r>
          </w:p>
        </w:tc>
        <w:tc>
          <w:tcPr>
            <w:tcW w:w="299"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9"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7"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7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94"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1"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64"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73"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2"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7"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2"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68"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0"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813" w:type="dxa"/>
            <w:tcBorders>
              <w:top w:val="single" w:sz="4" w:space="0" w:color="auto"/>
              <w:left w:val="single" w:sz="4" w:space="0" w:color="000000"/>
              <w:bottom w:val="single" w:sz="4" w:space="0" w:color="auto"/>
              <w:right w:val="single" w:sz="4" w:space="0" w:color="000000"/>
            </w:tcBorders>
            <w:textDirection w:val="btLr"/>
          </w:tcPr>
          <w:p w:rsidR="00A05F89" w:rsidRPr="00C14AB7" w:rsidRDefault="00A05F89" w:rsidP="00A05F89">
            <w:pPr>
              <w:spacing w:after="0" w:line="240" w:lineRule="atLeast"/>
              <w:rPr>
                <w:rFonts w:ascii="Times New Roman" w:hAnsi="Times New Roman" w:cs="Times New Roman"/>
                <w:b/>
                <w:sz w:val="24"/>
                <w:szCs w:val="24"/>
              </w:rPr>
            </w:pPr>
          </w:p>
        </w:tc>
      </w:tr>
      <w:tr w:rsidR="00A05F89" w:rsidRPr="00C14AB7" w:rsidTr="00A05F89">
        <w:tc>
          <w:tcPr>
            <w:tcW w:w="9781" w:type="dxa"/>
            <w:gridSpan w:val="27"/>
            <w:tcBorders>
              <w:top w:val="single" w:sz="4" w:space="0" w:color="000000"/>
              <w:left w:val="single" w:sz="4" w:space="0" w:color="000000"/>
              <w:bottom w:val="single" w:sz="4" w:space="0" w:color="000000"/>
              <w:right w:val="single" w:sz="4" w:space="0" w:color="000000"/>
            </w:tcBorders>
            <w:hideMark/>
          </w:tcPr>
          <w:p w:rsidR="00A05F89" w:rsidRPr="00C14AB7" w:rsidRDefault="00A05F89" w:rsidP="00A05F89">
            <w:pPr>
              <w:pStyle w:val="NoSpacing"/>
              <w:spacing w:line="240" w:lineRule="atLeast"/>
              <w:jc w:val="center"/>
              <w:rPr>
                <w:rFonts w:ascii="Times New Roman" w:hAnsi="Times New Roman"/>
                <w:b/>
                <w:sz w:val="24"/>
                <w:szCs w:val="24"/>
              </w:rPr>
            </w:pPr>
            <w:r w:rsidRPr="00C14AB7">
              <w:rPr>
                <w:rFonts w:ascii="Times New Roman" w:hAnsi="Times New Roman"/>
                <w:b/>
                <w:sz w:val="24"/>
                <w:szCs w:val="24"/>
              </w:rPr>
              <w:t>Формирование основ безопасности</w:t>
            </w:r>
          </w:p>
        </w:tc>
      </w:tr>
      <w:tr w:rsidR="00A05F89" w:rsidRPr="00C14AB7" w:rsidTr="00A05F89">
        <w:trPr>
          <w:cantSplit/>
          <w:trHeight w:val="374"/>
        </w:trPr>
        <w:tc>
          <w:tcPr>
            <w:tcW w:w="2694"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r>
              <w:rPr>
                <w:rFonts w:ascii="Times New Roman" w:hAnsi="Times New Roman" w:cs="Times New Roman"/>
                <w:sz w:val="24"/>
                <w:szCs w:val="24"/>
              </w:rPr>
              <w:t>Знает о правилах поведения в природе (не рвать цветы, не трогать животных)</w:t>
            </w:r>
          </w:p>
        </w:tc>
        <w:tc>
          <w:tcPr>
            <w:tcW w:w="299"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9"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7"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7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94"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1"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64"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73"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2"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7"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2"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68"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0"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813" w:type="dxa"/>
            <w:tcBorders>
              <w:top w:val="single" w:sz="4" w:space="0" w:color="auto"/>
              <w:left w:val="single" w:sz="4" w:space="0" w:color="000000"/>
              <w:bottom w:val="single" w:sz="4" w:space="0" w:color="auto"/>
              <w:right w:val="single" w:sz="4" w:space="0" w:color="000000"/>
            </w:tcBorders>
            <w:textDirection w:val="btLr"/>
          </w:tcPr>
          <w:p w:rsidR="00A05F89" w:rsidRPr="00C14AB7" w:rsidRDefault="00A05F89" w:rsidP="00A05F89">
            <w:pPr>
              <w:spacing w:after="0" w:line="240" w:lineRule="atLeast"/>
              <w:rPr>
                <w:rFonts w:ascii="Times New Roman" w:hAnsi="Times New Roman" w:cs="Times New Roman"/>
                <w:b/>
                <w:sz w:val="24"/>
                <w:szCs w:val="24"/>
              </w:rPr>
            </w:pPr>
          </w:p>
        </w:tc>
      </w:tr>
      <w:tr w:rsidR="00A05F89" w:rsidRPr="00C14AB7" w:rsidTr="00A05F89">
        <w:trPr>
          <w:cantSplit/>
          <w:trHeight w:val="374"/>
        </w:trPr>
        <w:tc>
          <w:tcPr>
            <w:tcW w:w="2694"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r>
              <w:rPr>
                <w:rFonts w:ascii="Times New Roman" w:hAnsi="Times New Roman" w:cs="Times New Roman"/>
                <w:sz w:val="24"/>
                <w:szCs w:val="24"/>
              </w:rPr>
              <w:t>Имеет</w:t>
            </w:r>
            <w:r w:rsidRPr="00C14AB7">
              <w:rPr>
                <w:rFonts w:ascii="Times New Roman" w:hAnsi="Times New Roman" w:cs="Times New Roman"/>
                <w:sz w:val="24"/>
                <w:szCs w:val="24"/>
              </w:rPr>
              <w:t xml:space="preserve"> первичные представления о безопасном поведении на дорогах (переходить дорогу, держась за руку взрослого).</w:t>
            </w:r>
          </w:p>
        </w:tc>
        <w:tc>
          <w:tcPr>
            <w:tcW w:w="299"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9"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7"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7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94"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1"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64"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73"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2"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7"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2"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68"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0"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813" w:type="dxa"/>
            <w:tcBorders>
              <w:top w:val="single" w:sz="4" w:space="0" w:color="auto"/>
              <w:left w:val="single" w:sz="4" w:space="0" w:color="000000"/>
              <w:bottom w:val="single" w:sz="4" w:space="0" w:color="auto"/>
              <w:right w:val="single" w:sz="4" w:space="0" w:color="000000"/>
            </w:tcBorders>
            <w:textDirection w:val="btLr"/>
          </w:tcPr>
          <w:p w:rsidR="00A05F89" w:rsidRPr="00C14AB7" w:rsidRDefault="00A05F89" w:rsidP="00A05F89">
            <w:pPr>
              <w:spacing w:after="0" w:line="240" w:lineRule="atLeast"/>
              <w:rPr>
                <w:rFonts w:ascii="Times New Roman" w:hAnsi="Times New Roman" w:cs="Times New Roman"/>
                <w:b/>
                <w:sz w:val="24"/>
                <w:szCs w:val="24"/>
              </w:rPr>
            </w:pPr>
          </w:p>
        </w:tc>
      </w:tr>
      <w:tr w:rsidR="00A05F89" w:rsidRPr="00C14AB7" w:rsidTr="00A05F89">
        <w:trPr>
          <w:cantSplit/>
          <w:trHeight w:val="374"/>
        </w:trPr>
        <w:tc>
          <w:tcPr>
            <w:tcW w:w="2694"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r>
              <w:rPr>
                <w:rFonts w:ascii="Times New Roman" w:hAnsi="Times New Roman" w:cs="Times New Roman"/>
                <w:sz w:val="24"/>
                <w:szCs w:val="24"/>
              </w:rPr>
              <w:t>Р</w:t>
            </w:r>
            <w:r w:rsidRPr="00C14AB7">
              <w:rPr>
                <w:rFonts w:ascii="Times New Roman" w:hAnsi="Times New Roman" w:cs="Times New Roman"/>
                <w:sz w:val="24"/>
                <w:szCs w:val="24"/>
              </w:rPr>
              <w:t>азлича</w:t>
            </w:r>
            <w:r>
              <w:rPr>
                <w:rFonts w:ascii="Times New Roman" w:hAnsi="Times New Roman" w:cs="Times New Roman"/>
                <w:sz w:val="24"/>
                <w:szCs w:val="24"/>
              </w:rPr>
              <w:t>ет</w:t>
            </w:r>
            <w:r w:rsidRPr="00C14AB7">
              <w:rPr>
                <w:rFonts w:ascii="Times New Roman" w:hAnsi="Times New Roman" w:cs="Times New Roman"/>
                <w:sz w:val="24"/>
                <w:szCs w:val="24"/>
              </w:rPr>
              <w:t xml:space="preserve"> проезжу</w:t>
            </w:r>
            <w:r>
              <w:rPr>
                <w:rFonts w:ascii="Times New Roman" w:hAnsi="Times New Roman" w:cs="Times New Roman"/>
                <w:sz w:val="24"/>
                <w:szCs w:val="24"/>
              </w:rPr>
              <w:t>ю</w:t>
            </w:r>
            <w:r w:rsidRPr="00C14AB7">
              <w:rPr>
                <w:rFonts w:ascii="Times New Roman" w:hAnsi="Times New Roman" w:cs="Times New Roman"/>
                <w:sz w:val="24"/>
                <w:szCs w:val="24"/>
              </w:rPr>
              <w:t xml:space="preserve"> часть дороги, тротуар, понима</w:t>
            </w:r>
            <w:r>
              <w:rPr>
                <w:rFonts w:ascii="Times New Roman" w:hAnsi="Times New Roman" w:cs="Times New Roman"/>
                <w:sz w:val="24"/>
                <w:szCs w:val="24"/>
              </w:rPr>
              <w:t>ет</w:t>
            </w:r>
            <w:r w:rsidRPr="00C14AB7">
              <w:rPr>
                <w:rFonts w:ascii="Times New Roman" w:hAnsi="Times New Roman" w:cs="Times New Roman"/>
                <w:sz w:val="24"/>
                <w:szCs w:val="24"/>
              </w:rPr>
              <w:t xml:space="preserve"> значения зеленого, желтого и красного сигналов светофора.</w:t>
            </w:r>
          </w:p>
        </w:tc>
        <w:tc>
          <w:tcPr>
            <w:tcW w:w="299"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9"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7"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7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94"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1"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64"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73"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2"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7"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2"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68"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0"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813" w:type="dxa"/>
            <w:tcBorders>
              <w:top w:val="single" w:sz="4" w:space="0" w:color="auto"/>
              <w:left w:val="single" w:sz="4" w:space="0" w:color="000000"/>
              <w:bottom w:val="single" w:sz="4" w:space="0" w:color="auto"/>
              <w:right w:val="single" w:sz="4" w:space="0" w:color="000000"/>
            </w:tcBorders>
            <w:textDirection w:val="btLr"/>
          </w:tcPr>
          <w:p w:rsidR="00A05F89" w:rsidRPr="00C14AB7" w:rsidRDefault="00A05F89" w:rsidP="00A05F89">
            <w:pPr>
              <w:spacing w:after="0" w:line="240" w:lineRule="atLeast"/>
              <w:rPr>
                <w:rFonts w:ascii="Times New Roman" w:hAnsi="Times New Roman" w:cs="Times New Roman"/>
                <w:b/>
                <w:sz w:val="24"/>
                <w:szCs w:val="24"/>
              </w:rPr>
            </w:pPr>
          </w:p>
        </w:tc>
      </w:tr>
      <w:tr w:rsidR="00A05F89" w:rsidRPr="00C14AB7" w:rsidTr="00A05F89">
        <w:trPr>
          <w:cantSplit/>
          <w:trHeight w:val="346"/>
        </w:trPr>
        <w:tc>
          <w:tcPr>
            <w:tcW w:w="2694"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autoSpaceDE w:val="0"/>
              <w:autoSpaceDN w:val="0"/>
              <w:adjustRightInd w:val="0"/>
              <w:spacing w:after="0" w:line="240" w:lineRule="atLeast"/>
              <w:jc w:val="both"/>
              <w:rPr>
                <w:rFonts w:ascii="Times New Roman" w:hAnsi="Times New Roman" w:cs="Times New Roman"/>
                <w:sz w:val="24"/>
                <w:szCs w:val="24"/>
              </w:rPr>
            </w:pPr>
            <w:r>
              <w:rPr>
                <w:rFonts w:ascii="Times New Roman" w:hAnsi="Times New Roman" w:cs="Times New Roman"/>
                <w:sz w:val="24"/>
                <w:szCs w:val="24"/>
              </w:rPr>
              <w:t>Знает об источниках опасности в быту</w:t>
            </w:r>
          </w:p>
        </w:tc>
        <w:tc>
          <w:tcPr>
            <w:tcW w:w="299"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9"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7"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7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94"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1"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64"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73"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2"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7"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2"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68"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0"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813" w:type="dxa"/>
            <w:tcBorders>
              <w:top w:val="single" w:sz="4" w:space="0" w:color="auto"/>
              <w:left w:val="single" w:sz="4" w:space="0" w:color="000000"/>
              <w:bottom w:val="single" w:sz="4" w:space="0" w:color="auto"/>
              <w:right w:val="single" w:sz="4" w:space="0" w:color="000000"/>
            </w:tcBorders>
            <w:textDirection w:val="btLr"/>
          </w:tcPr>
          <w:p w:rsidR="00A05F89" w:rsidRPr="00C14AB7" w:rsidRDefault="00A05F89" w:rsidP="00A05F89">
            <w:pPr>
              <w:spacing w:after="0" w:line="240" w:lineRule="atLeast"/>
              <w:rPr>
                <w:rFonts w:ascii="Times New Roman" w:hAnsi="Times New Roman" w:cs="Times New Roman"/>
                <w:b/>
                <w:sz w:val="24"/>
                <w:szCs w:val="24"/>
              </w:rPr>
            </w:pPr>
          </w:p>
        </w:tc>
      </w:tr>
      <w:tr w:rsidR="00A05F89" w:rsidRPr="00C14AB7" w:rsidTr="00A05F89">
        <w:trPr>
          <w:cantSplit/>
          <w:trHeight w:val="346"/>
        </w:trPr>
        <w:tc>
          <w:tcPr>
            <w:tcW w:w="2694" w:type="dxa"/>
            <w:tcBorders>
              <w:top w:val="single" w:sz="4" w:space="0" w:color="auto"/>
              <w:left w:val="single" w:sz="4" w:space="0" w:color="000000"/>
              <w:bottom w:val="single" w:sz="4" w:space="0" w:color="auto"/>
              <w:right w:val="single" w:sz="4" w:space="0" w:color="000000"/>
            </w:tcBorders>
          </w:tcPr>
          <w:p w:rsidR="00A05F89" w:rsidRDefault="00A05F89" w:rsidP="00A05F89">
            <w:pPr>
              <w:autoSpaceDE w:val="0"/>
              <w:autoSpaceDN w:val="0"/>
              <w:adjustRightInd w:val="0"/>
              <w:spacing w:after="0" w:line="240" w:lineRule="atLeast"/>
              <w:jc w:val="both"/>
              <w:rPr>
                <w:rFonts w:ascii="Times New Roman" w:hAnsi="Times New Roman" w:cs="Times New Roman"/>
                <w:sz w:val="24"/>
                <w:szCs w:val="24"/>
              </w:rPr>
            </w:pPr>
            <w:r>
              <w:rPr>
                <w:rFonts w:ascii="Times New Roman" w:hAnsi="Times New Roman" w:cs="Times New Roman"/>
                <w:sz w:val="24"/>
                <w:szCs w:val="24"/>
              </w:rPr>
              <w:t>Знает правила обращения с мелкими предметами</w:t>
            </w:r>
          </w:p>
        </w:tc>
        <w:tc>
          <w:tcPr>
            <w:tcW w:w="299"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9"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7"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7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94"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1"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64"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73"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2"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7"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2"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68"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0"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813" w:type="dxa"/>
            <w:tcBorders>
              <w:top w:val="single" w:sz="4" w:space="0" w:color="auto"/>
              <w:left w:val="single" w:sz="4" w:space="0" w:color="000000"/>
              <w:bottom w:val="single" w:sz="4" w:space="0" w:color="auto"/>
              <w:right w:val="single" w:sz="4" w:space="0" w:color="000000"/>
            </w:tcBorders>
            <w:textDirection w:val="btLr"/>
          </w:tcPr>
          <w:p w:rsidR="00A05F89" w:rsidRPr="00C14AB7" w:rsidRDefault="00A05F89" w:rsidP="00A05F89">
            <w:pPr>
              <w:spacing w:after="0" w:line="240" w:lineRule="atLeast"/>
              <w:rPr>
                <w:rFonts w:ascii="Times New Roman" w:hAnsi="Times New Roman" w:cs="Times New Roman"/>
                <w:b/>
                <w:sz w:val="24"/>
                <w:szCs w:val="24"/>
              </w:rPr>
            </w:pPr>
          </w:p>
        </w:tc>
      </w:tr>
      <w:tr w:rsidR="00A05F89" w:rsidRPr="00C14AB7" w:rsidTr="00A05F89">
        <w:trPr>
          <w:cantSplit/>
          <w:trHeight w:val="346"/>
        </w:trPr>
        <w:tc>
          <w:tcPr>
            <w:tcW w:w="2694"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autoSpaceDE w:val="0"/>
              <w:autoSpaceDN w:val="0"/>
              <w:adjustRightInd w:val="0"/>
              <w:spacing w:after="0" w:line="240" w:lineRule="atLeast"/>
              <w:jc w:val="both"/>
              <w:rPr>
                <w:rFonts w:ascii="Times New Roman" w:hAnsi="Times New Roman" w:cs="Times New Roman"/>
                <w:sz w:val="24"/>
                <w:szCs w:val="24"/>
              </w:rPr>
            </w:pPr>
            <w:r>
              <w:rPr>
                <w:rFonts w:ascii="Times New Roman" w:hAnsi="Times New Roman" w:cs="Times New Roman"/>
                <w:sz w:val="24"/>
                <w:szCs w:val="24"/>
              </w:rPr>
              <w:t>Сформирован навык безопасного перемещения в помещении.</w:t>
            </w:r>
          </w:p>
        </w:tc>
        <w:tc>
          <w:tcPr>
            <w:tcW w:w="299"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9"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7"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7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94"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1"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64"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73"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2"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7"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2"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68"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0"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813" w:type="dxa"/>
            <w:tcBorders>
              <w:top w:val="single" w:sz="4" w:space="0" w:color="auto"/>
              <w:left w:val="single" w:sz="4" w:space="0" w:color="000000"/>
              <w:bottom w:val="single" w:sz="4" w:space="0" w:color="auto"/>
              <w:right w:val="single" w:sz="4" w:space="0" w:color="000000"/>
            </w:tcBorders>
            <w:textDirection w:val="btLr"/>
          </w:tcPr>
          <w:p w:rsidR="00A05F89" w:rsidRPr="00C14AB7" w:rsidRDefault="00A05F89" w:rsidP="00A05F89">
            <w:pPr>
              <w:spacing w:after="0" w:line="240" w:lineRule="atLeast"/>
              <w:rPr>
                <w:rFonts w:ascii="Times New Roman" w:hAnsi="Times New Roman" w:cs="Times New Roman"/>
                <w:b/>
                <w:sz w:val="24"/>
                <w:szCs w:val="24"/>
              </w:rPr>
            </w:pPr>
          </w:p>
        </w:tc>
      </w:tr>
      <w:tr w:rsidR="00A05F89" w:rsidRPr="00C14AB7" w:rsidTr="00A05F89">
        <w:trPr>
          <w:cantSplit/>
          <w:trHeight w:val="346"/>
        </w:trPr>
        <w:tc>
          <w:tcPr>
            <w:tcW w:w="2694"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autoSpaceDE w:val="0"/>
              <w:autoSpaceDN w:val="0"/>
              <w:adjustRightInd w:val="0"/>
              <w:spacing w:after="0" w:line="240" w:lineRule="atLeast"/>
              <w:jc w:val="both"/>
              <w:rPr>
                <w:rFonts w:ascii="Times New Roman" w:hAnsi="Times New Roman" w:cs="Times New Roman"/>
                <w:sz w:val="24"/>
                <w:szCs w:val="24"/>
              </w:rPr>
            </w:pPr>
            <w:r w:rsidRPr="00C14AB7">
              <w:rPr>
                <w:rFonts w:ascii="Times New Roman" w:hAnsi="Times New Roman" w:cs="Times New Roman"/>
                <w:sz w:val="24"/>
                <w:szCs w:val="24"/>
              </w:rPr>
              <w:t>Сформированы навыки безопасного поведения в играх с песком, водой, снегом.</w:t>
            </w:r>
          </w:p>
        </w:tc>
        <w:tc>
          <w:tcPr>
            <w:tcW w:w="299"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9"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7"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7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94"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1"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64"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73"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2"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7"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2"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68"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0"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813" w:type="dxa"/>
            <w:tcBorders>
              <w:top w:val="single" w:sz="4" w:space="0" w:color="auto"/>
              <w:left w:val="single" w:sz="4" w:space="0" w:color="000000"/>
              <w:bottom w:val="single" w:sz="4" w:space="0" w:color="auto"/>
              <w:right w:val="single" w:sz="4" w:space="0" w:color="000000"/>
            </w:tcBorders>
            <w:textDirection w:val="btLr"/>
          </w:tcPr>
          <w:p w:rsidR="00A05F89" w:rsidRPr="00C14AB7" w:rsidRDefault="00A05F89" w:rsidP="00A05F89">
            <w:pPr>
              <w:spacing w:after="0" w:line="240" w:lineRule="atLeast"/>
              <w:rPr>
                <w:rFonts w:ascii="Times New Roman" w:hAnsi="Times New Roman" w:cs="Times New Roman"/>
                <w:b/>
                <w:sz w:val="24"/>
                <w:szCs w:val="24"/>
              </w:rPr>
            </w:pPr>
          </w:p>
        </w:tc>
      </w:tr>
      <w:tr w:rsidR="00A05F89" w:rsidRPr="00C14AB7" w:rsidTr="00A05F89">
        <w:trPr>
          <w:cantSplit/>
          <w:trHeight w:val="429"/>
        </w:trPr>
        <w:tc>
          <w:tcPr>
            <w:tcW w:w="2694"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b/>
                <w:sz w:val="24"/>
                <w:szCs w:val="24"/>
              </w:rPr>
            </w:pPr>
            <w:r w:rsidRPr="00C14AB7">
              <w:rPr>
                <w:rFonts w:ascii="Times New Roman" w:hAnsi="Times New Roman" w:cs="Times New Roman"/>
                <w:b/>
                <w:sz w:val="24"/>
                <w:szCs w:val="24"/>
              </w:rPr>
              <w:t>Итого:</w:t>
            </w:r>
          </w:p>
        </w:tc>
        <w:tc>
          <w:tcPr>
            <w:tcW w:w="299"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9"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7"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7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94"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1"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64"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73"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2"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7"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2"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68"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0"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813" w:type="dxa"/>
            <w:tcBorders>
              <w:top w:val="single" w:sz="4" w:space="0" w:color="auto"/>
              <w:left w:val="single" w:sz="4" w:space="0" w:color="000000"/>
              <w:bottom w:val="single" w:sz="4" w:space="0" w:color="auto"/>
              <w:right w:val="single" w:sz="4" w:space="0" w:color="000000"/>
            </w:tcBorders>
            <w:textDirection w:val="btLr"/>
          </w:tcPr>
          <w:p w:rsidR="00A05F89" w:rsidRPr="00C14AB7" w:rsidRDefault="00A05F89" w:rsidP="00A05F89">
            <w:pPr>
              <w:spacing w:after="0" w:line="240" w:lineRule="atLeast"/>
              <w:rPr>
                <w:rFonts w:ascii="Times New Roman" w:hAnsi="Times New Roman" w:cs="Times New Roman"/>
                <w:b/>
                <w:sz w:val="24"/>
                <w:szCs w:val="24"/>
              </w:rPr>
            </w:pPr>
          </w:p>
        </w:tc>
      </w:tr>
      <w:tr w:rsidR="00A05F89" w:rsidRPr="00C14AB7" w:rsidTr="00A05F89">
        <w:trPr>
          <w:cantSplit/>
          <w:trHeight w:val="429"/>
        </w:trPr>
        <w:tc>
          <w:tcPr>
            <w:tcW w:w="2694"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b/>
                <w:sz w:val="24"/>
                <w:szCs w:val="24"/>
              </w:rPr>
            </w:pPr>
            <w:r w:rsidRPr="00C14AB7">
              <w:rPr>
                <w:rFonts w:ascii="Times New Roman" w:hAnsi="Times New Roman" w:cs="Times New Roman"/>
                <w:b/>
                <w:sz w:val="24"/>
                <w:szCs w:val="24"/>
              </w:rPr>
              <w:t>Итого по ОО «Социально-коммуникативное развитие»</w:t>
            </w:r>
          </w:p>
        </w:tc>
        <w:tc>
          <w:tcPr>
            <w:tcW w:w="299"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9"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7"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7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94"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1"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64"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73"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2"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7"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2"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68"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0"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813" w:type="dxa"/>
            <w:tcBorders>
              <w:top w:val="single" w:sz="4" w:space="0" w:color="auto"/>
              <w:left w:val="single" w:sz="4" w:space="0" w:color="000000"/>
              <w:bottom w:val="single" w:sz="4" w:space="0" w:color="auto"/>
              <w:right w:val="single" w:sz="4" w:space="0" w:color="000000"/>
            </w:tcBorders>
            <w:textDirection w:val="btLr"/>
          </w:tcPr>
          <w:p w:rsidR="00A05F89" w:rsidRPr="00C14AB7" w:rsidRDefault="00A05F89" w:rsidP="00A05F89">
            <w:pPr>
              <w:spacing w:after="0" w:line="240" w:lineRule="atLeast"/>
              <w:rPr>
                <w:rFonts w:ascii="Times New Roman" w:hAnsi="Times New Roman" w:cs="Times New Roman"/>
                <w:b/>
                <w:sz w:val="24"/>
                <w:szCs w:val="24"/>
              </w:rPr>
            </w:pPr>
          </w:p>
        </w:tc>
      </w:tr>
      <w:tr w:rsidR="00A05F89" w:rsidRPr="00C14AB7" w:rsidTr="00A05F89">
        <w:tc>
          <w:tcPr>
            <w:tcW w:w="9781" w:type="dxa"/>
            <w:gridSpan w:val="27"/>
            <w:tcBorders>
              <w:top w:val="single" w:sz="4" w:space="0" w:color="000000"/>
              <w:left w:val="single" w:sz="4" w:space="0" w:color="000000"/>
              <w:bottom w:val="single" w:sz="4" w:space="0" w:color="000000"/>
              <w:right w:val="single" w:sz="4" w:space="0" w:color="000000"/>
            </w:tcBorders>
          </w:tcPr>
          <w:p w:rsidR="00A05F89" w:rsidRPr="00C14AB7" w:rsidRDefault="00A05F89" w:rsidP="00A05F89">
            <w:pPr>
              <w:pStyle w:val="NoSpacing"/>
              <w:spacing w:line="240" w:lineRule="atLeast"/>
              <w:jc w:val="center"/>
              <w:rPr>
                <w:rFonts w:ascii="Times New Roman" w:hAnsi="Times New Roman"/>
                <w:b/>
                <w:sz w:val="24"/>
                <w:szCs w:val="24"/>
              </w:rPr>
            </w:pPr>
            <w:r w:rsidRPr="00C14AB7">
              <w:rPr>
                <w:rFonts w:ascii="Times New Roman" w:hAnsi="Times New Roman"/>
                <w:b/>
                <w:sz w:val="24"/>
                <w:szCs w:val="24"/>
              </w:rPr>
              <w:t>ВЫВОДЫ по ОО «Социально-коммуникативное развитие»</w:t>
            </w:r>
          </w:p>
        </w:tc>
      </w:tr>
      <w:tr w:rsidR="00A05F89" w:rsidRPr="00C14AB7" w:rsidTr="00A05F89">
        <w:tc>
          <w:tcPr>
            <w:tcW w:w="9781" w:type="dxa"/>
            <w:gridSpan w:val="27"/>
            <w:tcBorders>
              <w:top w:val="single" w:sz="4" w:space="0" w:color="000000"/>
              <w:left w:val="single" w:sz="4" w:space="0" w:color="000000"/>
              <w:bottom w:val="single" w:sz="4" w:space="0" w:color="000000"/>
              <w:right w:val="single" w:sz="4" w:space="0" w:color="000000"/>
            </w:tcBorders>
          </w:tcPr>
          <w:p w:rsidR="00A05F89" w:rsidRPr="00C14AB7" w:rsidRDefault="00A05F89" w:rsidP="00A05F89">
            <w:pPr>
              <w:pStyle w:val="NoSpacing"/>
              <w:spacing w:line="240" w:lineRule="atLeast"/>
              <w:jc w:val="center"/>
              <w:rPr>
                <w:rFonts w:ascii="Times New Roman" w:hAnsi="Times New Roman"/>
                <w:b/>
                <w:sz w:val="24"/>
                <w:szCs w:val="24"/>
              </w:rPr>
            </w:pPr>
          </w:p>
        </w:tc>
      </w:tr>
      <w:tr w:rsidR="00A05F89" w:rsidRPr="00C14AB7" w:rsidTr="00A05F89">
        <w:tc>
          <w:tcPr>
            <w:tcW w:w="9781" w:type="dxa"/>
            <w:gridSpan w:val="27"/>
            <w:tcBorders>
              <w:top w:val="single" w:sz="4" w:space="0" w:color="000000"/>
              <w:left w:val="single" w:sz="4" w:space="0" w:color="000000"/>
              <w:bottom w:val="single" w:sz="4" w:space="0" w:color="000000"/>
              <w:right w:val="single" w:sz="4" w:space="0" w:color="000000"/>
            </w:tcBorders>
          </w:tcPr>
          <w:p w:rsidR="00A05F89" w:rsidRPr="00C14AB7" w:rsidRDefault="00A05F89" w:rsidP="00A05F89">
            <w:pPr>
              <w:pStyle w:val="NoSpacing"/>
              <w:spacing w:line="240" w:lineRule="atLeast"/>
              <w:jc w:val="center"/>
              <w:rPr>
                <w:rFonts w:ascii="Times New Roman" w:hAnsi="Times New Roman"/>
                <w:b/>
                <w:sz w:val="24"/>
                <w:szCs w:val="24"/>
              </w:rPr>
            </w:pPr>
          </w:p>
        </w:tc>
      </w:tr>
      <w:tr w:rsidR="00A05F89" w:rsidRPr="00C14AB7" w:rsidTr="00A05F89">
        <w:tc>
          <w:tcPr>
            <w:tcW w:w="9781" w:type="dxa"/>
            <w:gridSpan w:val="27"/>
            <w:tcBorders>
              <w:top w:val="single" w:sz="4" w:space="0" w:color="000000"/>
              <w:left w:val="single" w:sz="4" w:space="0" w:color="000000"/>
              <w:bottom w:val="single" w:sz="4" w:space="0" w:color="000000"/>
              <w:right w:val="single" w:sz="4" w:space="0" w:color="000000"/>
            </w:tcBorders>
          </w:tcPr>
          <w:p w:rsidR="00A05F89" w:rsidRPr="00C14AB7" w:rsidRDefault="00A05F89" w:rsidP="00A05F89">
            <w:pPr>
              <w:pStyle w:val="NoSpacing"/>
              <w:spacing w:line="240" w:lineRule="atLeast"/>
              <w:jc w:val="center"/>
              <w:rPr>
                <w:rFonts w:ascii="Times New Roman" w:hAnsi="Times New Roman"/>
                <w:b/>
                <w:sz w:val="24"/>
                <w:szCs w:val="24"/>
              </w:rPr>
            </w:pPr>
          </w:p>
        </w:tc>
      </w:tr>
      <w:tr w:rsidR="00A05F89" w:rsidRPr="00C14AB7" w:rsidTr="00A05F89">
        <w:tc>
          <w:tcPr>
            <w:tcW w:w="9781" w:type="dxa"/>
            <w:gridSpan w:val="27"/>
            <w:tcBorders>
              <w:top w:val="single" w:sz="4" w:space="0" w:color="000000"/>
              <w:left w:val="single" w:sz="4" w:space="0" w:color="000000"/>
              <w:bottom w:val="single" w:sz="4" w:space="0" w:color="000000"/>
              <w:right w:val="single" w:sz="4" w:space="0" w:color="000000"/>
            </w:tcBorders>
          </w:tcPr>
          <w:p w:rsidR="00A05F89" w:rsidRPr="00C14AB7" w:rsidRDefault="00A05F89" w:rsidP="00A05F89">
            <w:pPr>
              <w:pStyle w:val="NoSpacing"/>
              <w:spacing w:line="240" w:lineRule="atLeast"/>
              <w:jc w:val="center"/>
              <w:rPr>
                <w:rFonts w:ascii="Times New Roman" w:hAnsi="Times New Roman"/>
                <w:b/>
                <w:sz w:val="24"/>
                <w:szCs w:val="24"/>
              </w:rPr>
            </w:pPr>
          </w:p>
        </w:tc>
      </w:tr>
      <w:tr w:rsidR="00A05F89" w:rsidRPr="00C14AB7" w:rsidTr="00A05F89">
        <w:tc>
          <w:tcPr>
            <w:tcW w:w="9781" w:type="dxa"/>
            <w:gridSpan w:val="27"/>
            <w:tcBorders>
              <w:top w:val="single" w:sz="4" w:space="0" w:color="000000"/>
              <w:left w:val="single" w:sz="4" w:space="0" w:color="000000"/>
              <w:bottom w:val="single" w:sz="4" w:space="0" w:color="000000"/>
              <w:right w:val="single" w:sz="4" w:space="0" w:color="000000"/>
            </w:tcBorders>
          </w:tcPr>
          <w:p w:rsidR="00A05F89" w:rsidRPr="00C14AB7" w:rsidRDefault="00A05F89" w:rsidP="00A05F89">
            <w:pPr>
              <w:pStyle w:val="NoSpacing"/>
              <w:spacing w:line="240" w:lineRule="atLeast"/>
              <w:jc w:val="center"/>
              <w:rPr>
                <w:rFonts w:ascii="Times New Roman" w:hAnsi="Times New Roman"/>
                <w:b/>
                <w:sz w:val="24"/>
                <w:szCs w:val="24"/>
              </w:rPr>
            </w:pPr>
          </w:p>
        </w:tc>
      </w:tr>
      <w:tr w:rsidR="00A05F89" w:rsidRPr="00C14AB7" w:rsidTr="00A05F89">
        <w:tc>
          <w:tcPr>
            <w:tcW w:w="9781" w:type="dxa"/>
            <w:gridSpan w:val="27"/>
            <w:tcBorders>
              <w:top w:val="single" w:sz="4" w:space="0" w:color="000000"/>
              <w:left w:val="single" w:sz="4" w:space="0" w:color="000000"/>
              <w:bottom w:val="single" w:sz="4" w:space="0" w:color="000000"/>
              <w:right w:val="single" w:sz="4" w:space="0" w:color="000000"/>
            </w:tcBorders>
          </w:tcPr>
          <w:p w:rsidR="00A05F89" w:rsidRPr="00C14AB7" w:rsidRDefault="00A05F89" w:rsidP="00A05F89">
            <w:pPr>
              <w:pStyle w:val="NoSpacing"/>
              <w:spacing w:line="240" w:lineRule="atLeast"/>
              <w:jc w:val="center"/>
              <w:rPr>
                <w:rFonts w:ascii="Times New Roman" w:hAnsi="Times New Roman"/>
                <w:b/>
                <w:sz w:val="24"/>
                <w:szCs w:val="24"/>
              </w:rPr>
            </w:pPr>
          </w:p>
        </w:tc>
      </w:tr>
      <w:tr w:rsidR="00A05F89" w:rsidRPr="00C14AB7" w:rsidTr="00A05F89">
        <w:tc>
          <w:tcPr>
            <w:tcW w:w="9781" w:type="dxa"/>
            <w:gridSpan w:val="27"/>
            <w:tcBorders>
              <w:top w:val="single" w:sz="4" w:space="0" w:color="000000"/>
              <w:left w:val="single" w:sz="4" w:space="0" w:color="000000"/>
              <w:bottom w:val="single" w:sz="4" w:space="0" w:color="000000"/>
              <w:right w:val="single" w:sz="4" w:space="0" w:color="000000"/>
            </w:tcBorders>
            <w:hideMark/>
          </w:tcPr>
          <w:p w:rsidR="00A05F89" w:rsidRPr="00C14AB7" w:rsidRDefault="00A05F89" w:rsidP="00A05F89">
            <w:pPr>
              <w:pStyle w:val="NoSpacing"/>
              <w:spacing w:line="240" w:lineRule="atLeast"/>
              <w:jc w:val="center"/>
              <w:rPr>
                <w:rFonts w:ascii="Times New Roman" w:hAnsi="Times New Roman"/>
                <w:b/>
                <w:sz w:val="24"/>
                <w:szCs w:val="24"/>
              </w:rPr>
            </w:pPr>
            <w:r w:rsidRPr="00C14AB7">
              <w:rPr>
                <w:rFonts w:ascii="Times New Roman" w:hAnsi="Times New Roman"/>
                <w:b/>
                <w:sz w:val="24"/>
                <w:szCs w:val="24"/>
              </w:rPr>
              <w:t xml:space="preserve">Образовательная область «Познавательное развитие» </w:t>
            </w:r>
          </w:p>
        </w:tc>
      </w:tr>
      <w:tr w:rsidR="00A05F89" w:rsidRPr="00C14AB7" w:rsidTr="00A05F89">
        <w:tc>
          <w:tcPr>
            <w:tcW w:w="9781" w:type="dxa"/>
            <w:gridSpan w:val="27"/>
            <w:tcBorders>
              <w:top w:val="single" w:sz="4" w:space="0" w:color="000000"/>
              <w:left w:val="single" w:sz="4" w:space="0" w:color="000000"/>
              <w:bottom w:val="single" w:sz="4" w:space="0" w:color="000000"/>
              <w:right w:val="single" w:sz="4" w:space="0" w:color="000000"/>
            </w:tcBorders>
          </w:tcPr>
          <w:p w:rsidR="00A05F89" w:rsidRPr="00C14AB7" w:rsidRDefault="00A05F89" w:rsidP="00A05F89">
            <w:pPr>
              <w:pStyle w:val="NoSpacing"/>
              <w:spacing w:line="240" w:lineRule="atLeast"/>
              <w:jc w:val="center"/>
              <w:rPr>
                <w:rFonts w:ascii="Times New Roman" w:hAnsi="Times New Roman"/>
                <w:b/>
                <w:sz w:val="24"/>
                <w:szCs w:val="24"/>
              </w:rPr>
            </w:pPr>
            <w:r w:rsidRPr="00C14AB7">
              <w:rPr>
                <w:rFonts w:ascii="Times New Roman" w:hAnsi="Times New Roman"/>
                <w:b/>
                <w:sz w:val="24"/>
                <w:szCs w:val="24"/>
              </w:rPr>
              <w:t>Развитие познавательно-исследовательской деятельности</w:t>
            </w:r>
          </w:p>
        </w:tc>
      </w:tr>
      <w:tr w:rsidR="00A05F89" w:rsidRPr="00C14AB7" w:rsidTr="00A05F89">
        <w:trPr>
          <w:cantSplit/>
          <w:trHeight w:val="374"/>
        </w:trPr>
        <w:tc>
          <w:tcPr>
            <w:tcW w:w="2694"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r>
              <w:rPr>
                <w:rFonts w:ascii="Times New Roman" w:hAnsi="Times New Roman" w:cs="Times New Roman"/>
                <w:sz w:val="24"/>
                <w:szCs w:val="24"/>
              </w:rPr>
              <w:t>Устанавливает</w:t>
            </w:r>
            <w:r w:rsidRPr="00C14AB7">
              <w:rPr>
                <w:rFonts w:ascii="Times New Roman" w:hAnsi="Times New Roman" w:cs="Times New Roman"/>
                <w:sz w:val="24"/>
                <w:szCs w:val="24"/>
              </w:rPr>
              <w:t xml:space="preserve"> простейшие связи межд</w:t>
            </w:r>
            <w:r>
              <w:rPr>
                <w:rFonts w:ascii="Times New Roman" w:hAnsi="Times New Roman" w:cs="Times New Roman"/>
                <w:sz w:val="24"/>
                <w:szCs w:val="24"/>
              </w:rPr>
              <w:t>у предметами и явлениями, делает</w:t>
            </w:r>
            <w:r w:rsidRPr="00C14AB7">
              <w:rPr>
                <w:rFonts w:ascii="Times New Roman" w:hAnsi="Times New Roman" w:cs="Times New Roman"/>
                <w:sz w:val="24"/>
                <w:szCs w:val="24"/>
              </w:rPr>
              <w:t xml:space="preserve"> простейшие выводы.</w:t>
            </w:r>
          </w:p>
        </w:tc>
        <w:tc>
          <w:tcPr>
            <w:tcW w:w="299"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9"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7"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7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94"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1"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64"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73"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2"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7"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2"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68"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0"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813" w:type="dxa"/>
            <w:tcBorders>
              <w:top w:val="single" w:sz="4" w:space="0" w:color="auto"/>
              <w:left w:val="single" w:sz="4" w:space="0" w:color="000000"/>
              <w:bottom w:val="single" w:sz="4" w:space="0" w:color="auto"/>
              <w:right w:val="single" w:sz="4" w:space="0" w:color="000000"/>
            </w:tcBorders>
            <w:textDirection w:val="btLr"/>
          </w:tcPr>
          <w:p w:rsidR="00A05F89" w:rsidRPr="00C14AB7" w:rsidRDefault="00A05F89" w:rsidP="00A05F89">
            <w:pPr>
              <w:spacing w:after="0" w:line="240" w:lineRule="atLeast"/>
              <w:rPr>
                <w:rFonts w:ascii="Times New Roman" w:hAnsi="Times New Roman" w:cs="Times New Roman"/>
                <w:b/>
                <w:sz w:val="24"/>
                <w:szCs w:val="24"/>
              </w:rPr>
            </w:pPr>
          </w:p>
        </w:tc>
      </w:tr>
      <w:tr w:rsidR="00A05F89" w:rsidRPr="00C14AB7" w:rsidTr="00A05F89">
        <w:trPr>
          <w:cantSplit/>
          <w:trHeight w:val="374"/>
        </w:trPr>
        <w:tc>
          <w:tcPr>
            <w:tcW w:w="2694"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r>
              <w:rPr>
                <w:rFonts w:ascii="Times New Roman" w:hAnsi="Times New Roman" w:cs="Times New Roman"/>
                <w:sz w:val="24"/>
                <w:szCs w:val="24"/>
              </w:rPr>
              <w:t>Умеет</w:t>
            </w:r>
            <w:r w:rsidRPr="00C14AB7">
              <w:rPr>
                <w:rFonts w:ascii="Times New Roman" w:hAnsi="Times New Roman" w:cs="Times New Roman"/>
                <w:sz w:val="24"/>
                <w:szCs w:val="24"/>
              </w:rPr>
              <w:t xml:space="preserve"> выделять цвет, форму, величину; </w:t>
            </w:r>
          </w:p>
        </w:tc>
        <w:tc>
          <w:tcPr>
            <w:tcW w:w="299"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9"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7"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7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94"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1"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64"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73"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2"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7"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2"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68"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0"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813" w:type="dxa"/>
            <w:tcBorders>
              <w:top w:val="single" w:sz="4" w:space="0" w:color="auto"/>
              <w:left w:val="single" w:sz="4" w:space="0" w:color="000000"/>
              <w:bottom w:val="single" w:sz="4" w:space="0" w:color="auto"/>
              <w:right w:val="single" w:sz="4" w:space="0" w:color="000000"/>
            </w:tcBorders>
            <w:textDirection w:val="btLr"/>
          </w:tcPr>
          <w:p w:rsidR="00A05F89" w:rsidRPr="00C14AB7" w:rsidRDefault="00A05F89" w:rsidP="00A05F89">
            <w:pPr>
              <w:spacing w:after="0" w:line="240" w:lineRule="atLeast"/>
              <w:rPr>
                <w:rFonts w:ascii="Times New Roman" w:hAnsi="Times New Roman" w:cs="Times New Roman"/>
                <w:b/>
                <w:sz w:val="24"/>
                <w:szCs w:val="24"/>
              </w:rPr>
            </w:pPr>
          </w:p>
        </w:tc>
      </w:tr>
      <w:tr w:rsidR="00A05F89" w:rsidRPr="00C14AB7" w:rsidTr="00A05F89">
        <w:trPr>
          <w:cantSplit/>
          <w:trHeight w:val="374"/>
        </w:trPr>
        <w:tc>
          <w:tcPr>
            <w:tcW w:w="2694" w:type="dxa"/>
            <w:tcBorders>
              <w:top w:val="single" w:sz="4" w:space="0" w:color="auto"/>
              <w:left w:val="single" w:sz="4" w:space="0" w:color="000000"/>
              <w:bottom w:val="single" w:sz="4" w:space="0" w:color="auto"/>
              <w:right w:val="single" w:sz="4" w:space="0" w:color="000000"/>
            </w:tcBorders>
          </w:tcPr>
          <w:p w:rsidR="00A05F89" w:rsidRDefault="00A05F89" w:rsidP="00A05F89">
            <w:pPr>
              <w:spacing w:after="0" w:line="240" w:lineRule="atLeast"/>
              <w:rPr>
                <w:rFonts w:ascii="Times New Roman" w:hAnsi="Times New Roman" w:cs="Times New Roman"/>
                <w:sz w:val="24"/>
                <w:szCs w:val="24"/>
              </w:rPr>
            </w:pPr>
            <w:r>
              <w:rPr>
                <w:rFonts w:ascii="Times New Roman" w:hAnsi="Times New Roman" w:cs="Times New Roman"/>
                <w:sz w:val="24"/>
                <w:szCs w:val="24"/>
              </w:rPr>
              <w:t>Г</w:t>
            </w:r>
            <w:r w:rsidRPr="00C14AB7">
              <w:rPr>
                <w:rFonts w:ascii="Times New Roman" w:hAnsi="Times New Roman" w:cs="Times New Roman"/>
                <w:sz w:val="24"/>
                <w:szCs w:val="24"/>
              </w:rPr>
              <w:t>руппир</w:t>
            </w:r>
            <w:r>
              <w:rPr>
                <w:rFonts w:ascii="Times New Roman" w:hAnsi="Times New Roman" w:cs="Times New Roman"/>
                <w:sz w:val="24"/>
                <w:szCs w:val="24"/>
              </w:rPr>
              <w:t>ует</w:t>
            </w:r>
            <w:r w:rsidRPr="00C14AB7">
              <w:rPr>
                <w:rFonts w:ascii="Times New Roman" w:hAnsi="Times New Roman" w:cs="Times New Roman"/>
                <w:sz w:val="24"/>
                <w:szCs w:val="24"/>
              </w:rPr>
              <w:t xml:space="preserve"> однородные предметы по нескольким сенсорным признакам: величине, форме, цвету.</w:t>
            </w:r>
          </w:p>
        </w:tc>
        <w:tc>
          <w:tcPr>
            <w:tcW w:w="299"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9"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7"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7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94"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1"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64"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73"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2"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7"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2"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68"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0"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813" w:type="dxa"/>
            <w:tcBorders>
              <w:top w:val="single" w:sz="4" w:space="0" w:color="auto"/>
              <w:left w:val="single" w:sz="4" w:space="0" w:color="000000"/>
              <w:bottom w:val="single" w:sz="4" w:space="0" w:color="auto"/>
              <w:right w:val="single" w:sz="4" w:space="0" w:color="000000"/>
            </w:tcBorders>
            <w:textDirection w:val="btLr"/>
          </w:tcPr>
          <w:p w:rsidR="00A05F89" w:rsidRPr="00C14AB7" w:rsidRDefault="00A05F89" w:rsidP="00A05F89">
            <w:pPr>
              <w:spacing w:after="0" w:line="240" w:lineRule="atLeast"/>
              <w:rPr>
                <w:rFonts w:ascii="Times New Roman" w:hAnsi="Times New Roman" w:cs="Times New Roman"/>
                <w:b/>
                <w:sz w:val="24"/>
                <w:szCs w:val="24"/>
              </w:rPr>
            </w:pPr>
          </w:p>
        </w:tc>
      </w:tr>
      <w:tr w:rsidR="00A05F89" w:rsidRPr="00C14AB7" w:rsidTr="00A05F89">
        <w:trPr>
          <w:cantSplit/>
          <w:trHeight w:val="346"/>
        </w:trPr>
        <w:tc>
          <w:tcPr>
            <w:tcW w:w="2694"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autoSpaceDE w:val="0"/>
              <w:autoSpaceDN w:val="0"/>
              <w:adjustRightInd w:val="0"/>
              <w:spacing w:after="0" w:line="240" w:lineRule="atLeast"/>
              <w:jc w:val="both"/>
              <w:rPr>
                <w:rFonts w:ascii="Times New Roman" w:hAnsi="Times New Roman" w:cs="Times New Roman"/>
                <w:sz w:val="24"/>
                <w:szCs w:val="24"/>
              </w:rPr>
            </w:pPr>
            <w:r>
              <w:rPr>
                <w:rFonts w:ascii="Times New Roman" w:hAnsi="Times New Roman" w:cs="Times New Roman"/>
                <w:sz w:val="24"/>
                <w:szCs w:val="24"/>
              </w:rPr>
              <w:t>Знает материалы (дерево, бумага, ткань), их свойства</w:t>
            </w:r>
          </w:p>
        </w:tc>
        <w:tc>
          <w:tcPr>
            <w:tcW w:w="299"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9"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7"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7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94"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1"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64"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73"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2"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7"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2"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68"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0"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813" w:type="dxa"/>
            <w:tcBorders>
              <w:top w:val="single" w:sz="4" w:space="0" w:color="auto"/>
              <w:left w:val="single" w:sz="4" w:space="0" w:color="000000"/>
              <w:bottom w:val="single" w:sz="4" w:space="0" w:color="auto"/>
              <w:right w:val="single" w:sz="4" w:space="0" w:color="000000"/>
            </w:tcBorders>
            <w:textDirection w:val="btLr"/>
          </w:tcPr>
          <w:p w:rsidR="00A05F89" w:rsidRPr="00C14AB7" w:rsidRDefault="00A05F89" w:rsidP="00A05F89">
            <w:pPr>
              <w:spacing w:after="0" w:line="240" w:lineRule="atLeast"/>
              <w:rPr>
                <w:rFonts w:ascii="Times New Roman" w:hAnsi="Times New Roman" w:cs="Times New Roman"/>
                <w:b/>
                <w:sz w:val="24"/>
                <w:szCs w:val="24"/>
              </w:rPr>
            </w:pPr>
          </w:p>
        </w:tc>
      </w:tr>
      <w:tr w:rsidR="00A05F89" w:rsidRPr="00C14AB7" w:rsidTr="00A05F89">
        <w:trPr>
          <w:cantSplit/>
          <w:trHeight w:val="346"/>
        </w:trPr>
        <w:tc>
          <w:tcPr>
            <w:tcW w:w="2694" w:type="dxa"/>
            <w:tcBorders>
              <w:top w:val="single" w:sz="4" w:space="0" w:color="auto"/>
              <w:left w:val="single" w:sz="4" w:space="0" w:color="000000"/>
              <w:bottom w:val="single" w:sz="4" w:space="0" w:color="auto"/>
              <w:right w:val="single" w:sz="4" w:space="0" w:color="000000"/>
            </w:tcBorders>
          </w:tcPr>
          <w:p w:rsidR="00A05F89" w:rsidRDefault="00A05F89" w:rsidP="00A05F89">
            <w:pPr>
              <w:autoSpaceDE w:val="0"/>
              <w:autoSpaceDN w:val="0"/>
              <w:adjustRightInd w:val="0"/>
              <w:spacing w:after="0" w:line="240" w:lineRule="atLeast"/>
              <w:jc w:val="both"/>
              <w:rPr>
                <w:rFonts w:ascii="Times New Roman" w:hAnsi="Times New Roman" w:cs="Times New Roman"/>
                <w:sz w:val="24"/>
                <w:szCs w:val="24"/>
              </w:rPr>
            </w:pPr>
            <w:r>
              <w:rPr>
                <w:rFonts w:ascii="Times New Roman" w:hAnsi="Times New Roman" w:cs="Times New Roman"/>
                <w:sz w:val="24"/>
                <w:szCs w:val="24"/>
              </w:rPr>
              <w:t>Называет форму предметов</w:t>
            </w:r>
          </w:p>
        </w:tc>
        <w:tc>
          <w:tcPr>
            <w:tcW w:w="299"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9"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7"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7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94"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1"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64"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73"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2"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7"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2"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68"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0"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813" w:type="dxa"/>
            <w:tcBorders>
              <w:top w:val="single" w:sz="4" w:space="0" w:color="auto"/>
              <w:left w:val="single" w:sz="4" w:space="0" w:color="000000"/>
              <w:bottom w:val="single" w:sz="4" w:space="0" w:color="auto"/>
              <w:right w:val="single" w:sz="4" w:space="0" w:color="000000"/>
            </w:tcBorders>
            <w:textDirection w:val="btLr"/>
          </w:tcPr>
          <w:p w:rsidR="00A05F89" w:rsidRPr="00C14AB7" w:rsidRDefault="00A05F89" w:rsidP="00A05F89">
            <w:pPr>
              <w:spacing w:after="0" w:line="240" w:lineRule="atLeast"/>
              <w:rPr>
                <w:rFonts w:ascii="Times New Roman" w:hAnsi="Times New Roman" w:cs="Times New Roman"/>
                <w:b/>
                <w:sz w:val="24"/>
                <w:szCs w:val="24"/>
              </w:rPr>
            </w:pPr>
          </w:p>
        </w:tc>
      </w:tr>
      <w:tr w:rsidR="00A05F89" w:rsidRPr="00C14AB7" w:rsidTr="00A05F89">
        <w:trPr>
          <w:cantSplit/>
          <w:trHeight w:val="346"/>
        </w:trPr>
        <w:tc>
          <w:tcPr>
            <w:tcW w:w="2694" w:type="dxa"/>
            <w:tcBorders>
              <w:top w:val="single" w:sz="4" w:space="0" w:color="auto"/>
              <w:left w:val="single" w:sz="4" w:space="0" w:color="000000"/>
              <w:bottom w:val="single" w:sz="4" w:space="0" w:color="auto"/>
              <w:right w:val="single" w:sz="4" w:space="0" w:color="000000"/>
            </w:tcBorders>
          </w:tcPr>
          <w:p w:rsidR="00A05F89" w:rsidRDefault="00A05F89" w:rsidP="00A05F89">
            <w:pPr>
              <w:autoSpaceDE w:val="0"/>
              <w:autoSpaceDN w:val="0"/>
              <w:adjustRightInd w:val="0"/>
              <w:spacing w:after="0" w:line="240" w:lineRule="atLeast"/>
              <w:jc w:val="both"/>
              <w:rPr>
                <w:rFonts w:ascii="Times New Roman" w:hAnsi="Times New Roman" w:cs="Times New Roman"/>
                <w:sz w:val="24"/>
                <w:szCs w:val="24"/>
              </w:rPr>
            </w:pPr>
            <w:r>
              <w:rPr>
                <w:rFonts w:ascii="Times New Roman" w:hAnsi="Times New Roman" w:cs="Times New Roman"/>
                <w:sz w:val="24"/>
                <w:szCs w:val="24"/>
              </w:rPr>
              <w:t>Играет в дидактические игры (пирамидка, «Разрезные картинки»), знает правила.</w:t>
            </w:r>
          </w:p>
        </w:tc>
        <w:tc>
          <w:tcPr>
            <w:tcW w:w="299"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9"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7"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7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94"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1"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64"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73"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2"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7"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2"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68"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0"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813" w:type="dxa"/>
            <w:tcBorders>
              <w:top w:val="single" w:sz="4" w:space="0" w:color="auto"/>
              <w:left w:val="single" w:sz="4" w:space="0" w:color="000000"/>
              <w:bottom w:val="single" w:sz="4" w:space="0" w:color="auto"/>
              <w:right w:val="single" w:sz="4" w:space="0" w:color="000000"/>
            </w:tcBorders>
            <w:textDirection w:val="btLr"/>
          </w:tcPr>
          <w:p w:rsidR="00A05F89" w:rsidRPr="00C14AB7" w:rsidRDefault="00A05F89" w:rsidP="00A05F89">
            <w:pPr>
              <w:spacing w:after="0" w:line="240" w:lineRule="atLeast"/>
              <w:rPr>
                <w:rFonts w:ascii="Times New Roman" w:hAnsi="Times New Roman" w:cs="Times New Roman"/>
                <w:b/>
                <w:sz w:val="24"/>
                <w:szCs w:val="24"/>
              </w:rPr>
            </w:pPr>
          </w:p>
        </w:tc>
      </w:tr>
      <w:tr w:rsidR="00A05F89" w:rsidRPr="00C14AB7" w:rsidTr="00A05F89">
        <w:trPr>
          <w:cantSplit/>
          <w:trHeight w:val="429"/>
        </w:trPr>
        <w:tc>
          <w:tcPr>
            <w:tcW w:w="2694"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b/>
                <w:sz w:val="24"/>
                <w:szCs w:val="24"/>
              </w:rPr>
            </w:pPr>
            <w:r w:rsidRPr="00C14AB7">
              <w:rPr>
                <w:rFonts w:ascii="Times New Roman" w:hAnsi="Times New Roman" w:cs="Times New Roman"/>
                <w:b/>
                <w:sz w:val="24"/>
                <w:szCs w:val="24"/>
              </w:rPr>
              <w:t>Итого:</w:t>
            </w:r>
          </w:p>
        </w:tc>
        <w:tc>
          <w:tcPr>
            <w:tcW w:w="299"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9"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7"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7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94"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1"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64"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73"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2"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7"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2"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68"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0"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813" w:type="dxa"/>
            <w:tcBorders>
              <w:top w:val="single" w:sz="4" w:space="0" w:color="auto"/>
              <w:left w:val="single" w:sz="4" w:space="0" w:color="000000"/>
              <w:bottom w:val="single" w:sz="4" w:space="0" w:color="auto"/>
              <w:right w:val="single" w:sz="4" w:space="0" w:color="000000"/>
            </w:tcBorders>
            <w:textDirection w:val="btLr"/>
          </w:tcPr>
          <w:p w:rsidR="00A05F89" w:rsidRPr="00C14AB7" w:rsidRDefault="00A05F89" w:rsidP="00A05F89">
            <w:pPr>
              <w:spacing w:after="0" w:line="240" w:lineRule="atLeast"/>
              <w:rPr>
                <w:rFonts w:ascii="Times New Roman" w:hAnsi="Times New Roman" w:cs="Times New Roman"/>
                <w:b/>
                <w:sz w:val="24"/>
                <w:szCs w:val="24"/>
              </w:rPr>
            </w:pPr>
          </w:p>
        </w:tc>
      </w:tr>
      <w:tr w:rsidR="00A05F89" w:rsidRPr="00C14AB7" w:rsidTr="00A05F89">
        <w:tc>
          <w:tcPr>
            <w:tcW w:w="9781" w:type="dxa"/>
            <w:gridSpan w:val="27"/>
            <w:tcBorders>
              <w:top w:val="single" w:sz="4" w:space="0" w:color="000000"/>
              <w:left w:val="single" w:sz="4" w:space="0" w:color="000000"/>
              <w:bottom w:val="single" w:sz="4" w:space="0" w:color="000000"/>
              <w:right w:val="single" w:sz="4" w:space="0" w:color="000000"/>
            </w:tcBorders>
            <w:hideMark/>
          </w:tcPr>
          <w:p w:rsidR="00A05F89" w:rsidRPr="00C14AB7" w:rsidRDefault="00A05F89" w:rsidP="00A05F89">
            <w:pPr>
              <w:pStyle w:val="NoSpacing"/>
              <w:spacing w:line="240" w:lineRule="atLeast"/>
              <w:jc w:val="center"/>
              <w:rPr>
                <w:rFonts w:ascii="Times New Roman" w:hAnsi="Times New Roman"/>
                <w:b/>
                <w:sz w:val="24"/>
                <w:szCs w:val="24"/>
              </w:rPr>
            </w:pPr>
            <w:r w:rsidRPr="00C14AB7">
              <w:rPr>
                <w:rFonts w:ascii="Times New Roman" w:hAnsi="Times New Roman"/>
                <w:b/>
                <w:sz w:val="24"/>
                <w:szCs w:val="24"/>
              </w:rPr>
              <w:t xml:space="preserve"> «Приобщение к социокультурным ценностям» </w:t>
            </w:r>
          </w:p>
        </w:tc>
      </w:tr>
      <w:tr w:rsidR="00A05F89" w:rsidRPr="00C14AB7" w:rsidTr="00A05F89">
        <w:trPr>
          <w:cantSplit/>
          <w:trHeight w:val="374"/>
        </w:trPr>
        <w:tc>
          <w:tcPr>
            <w:tcW w:w="2694"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r>
              <w:rPr>
                <w:rFonts w:ascii="Times New Roman" w:hAnsi="Times New Roman" w:cs="Times New Roman"/>
                <w:sz w:val="24"/>
                <w:szCs w:val="24"/>
              </w:rPr>
              <w:t xml:space="preserve">Знает </w:t>
            </w:r>
            <w:r w:rsidRPr="00C14AB7">
              <w:rPr>
                <w:rFonts w:ascii="Times New Roman" w:hAnsi="Times New Roman" w:cs="Times New Roman"/>
                <w:sz w:val="24"/>
                <w:szCs w:val="24"/>
              </w:rPr>
              <w:t xml:space="preserve"> предметы ближайшего окружения, их назначение.</w:t>
            </w:r>
          </w:p>
        </w:tc>
        <w:tc>
          <w:tcPr>
            <w:tcW w:w="299"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9"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7"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7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94"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1"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64"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73"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2"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7"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2"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68"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0"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813" w:type="dxa"/>
            <w:tcBorders>
              <w:top w:val="single" w:sz="4" w:space="0" w:color="auto"/>
              <w:left w:val="single" w:sz="4" w:space="0" w:color="000000"/>
              <w:bottom w:val="single" w:sz="4" w:space="0" w:color="auto"/>
              <w:right w:val="single" w:sz="4" w:space="0" w:color="000000"/>
            </w:tcBorders>
            <w:textDirection w:val="btLr"/>
          </w:tcPr>
          <w:p w:rsidR="00A05F89" w:rsidRPr="00C14AB7" w:rsidRDefault="00A05F89" w:rsidP="00A05F89">
            <w:pPr>
              <w:spacing w:after="0" w:line="240" w:lineRule="atLeast"/>
              <w:rPr>
                <w:rFonts w:ascii="Times New Roman" w:hAnsi="Times New Roman" w:cs="Times New Roman"/>
                <w:b/>
                <w:sz w:val="24"/>
                <w:szCs w:val="24"/>
              </w:rPr>
            </w:pPr>
          </w:p>
        </w:tc>
      </w:tr>
      <w:tr w:rsidR="00A05F89" w:rsidRPr="00C14AB7" w:rsidTr="00A05F89">
        <w:trPr>
          <w:cantSplit/>
          <w:trHeight w:val="374"/>
        </w:trPr>
        <w:tc>
          <w:tcPr>
            <w:tcW w:w="2694"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r>
              <w:rPr>
                <w:rFonts w:ascii="Times New Roman" w:hAnsi="Times New Roman" w:cs="Times New Roman"/>
                <w:sz w:val="24"/>
                <w:szCs w:val="24"/>
              </w:rPr>
              <w:t>Называет</w:t>
            </w:r>
            <w:r w:rsidRPr="00C14AB7">
              <w:rPr>
                <w:rFonts w:ascii="Times New Roman" w:hAnsi="Times New Roman" w:cs="Times New Roman"/>
                <w:sz w:val="24"/>
                <w:szCs w:val="24"/>
              </w:rPr>
              <w:t xml:space="preserve"> основные объекты городской инфраструктуры: дом, улица, магазин, поликлиника, парикмахерская.</w:t>
            </w:r>
          </w:p>
        </w:tc>
        <w:tc>
          <w:tcPr>
            <w:tcW w:w="299"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9"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7"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7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94"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1"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64"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73"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2"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7"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2"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68"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0"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813" w:type="dxa"/>
            <w:tcBorders>
              <w:top w:val="single" w:sz="4" w:space="0" w:color="auto"/>
              <w:left w:val="single" w:sz="4" w:space="0" w:color="000000"/>
              <w:bottom w:val="single" w:sz="4" w:space="0" w:color="auto"/>
              <w:right w:val="single" w:sz="4" w:space="0" w:color="000000"/>
            </w:tcBorders>
            <w:textDirection w:val="btLr"/>
          </w:tcPr>
          <w:p w:rsidR="00A05F89" w:rsidRPr="00C14AB7" w:rsidRDefault="00A05F89" w:rsidP="00A05F89">
            <w:pPr>
              <w:spacing w:after="0" w:line="240" w:lineRule="atLeast"/>
              <w:rPr>
                <w:rFonts w:ascii="Times New Roman" w:hAnsi="Times New Roman" w:cs="Times New Roman"/>
                <w:b/>
                <w:sz w:val="24"/>
                <w:szCs w:val="24"/>
              </w:rPr>
            </w:pPr>
          </w:p>
        </w:tc>
      </w:tr>
      <w:tr w:rsidR="00A05F89" w:rsidRPr="00C14AB7" w:rsidTr="00A05F89">
        <w:trPr>
          <w:cantSplit/>
          <w:trHeight w:val="346"/>
        </w:trPr>
        <w:tc>
          <w:tcPr>
            <w:tcW w:w="2694"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autoSpaceDE w:val="0"/>
              <w:autoSpaceDN w:val="0"/>
              <w:adjustRightInd w:val="0"/>
              <w:spacing w:after="0" w:line="240" w:lineRule="atLeast"/>
              <w:jc w:val="both"/>
              <w:rPr>
                <w:rFonts w:ascii="Times New Roman" w:hAnsi="Times New Roman" w:cs="Times New Roman"/>
                <w:sz w:val="24"/>
                <w:szCs w:val="24"/>
              </w:rPr>
            </w:pPr>
            <w:r>
              <w:rPr>
                <w:rFonts w:ascii="Times New Roman" w:hAnsi="Times New Roman" w:cs="Times New Roman"/>
                <w:sz w:val="24"/>
                <w:szCs w:val="24"/>
              </w:rPr>
              <w:t>Знает разные профессии, трудовые действия и результаты труда</w:t>
            </w:r>
          </w:p>
        </w:tc>
        <w:tc>
          <w:tcPr>
            <w:tcW w:w="299"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9"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7"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7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94"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1"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64"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73"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2"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7"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2"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68"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0"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813" w:type="dxa"/>
            <w:tcBorders>
              <w:top w:val="single" w:sz="4" w:space="0" w:color="auto"/>
              <w:left w:val="single" w:sz="4" w:space="0" w:color="000000"/>
              <w:bottom w:val="single" w:sz="4" w:space="0" w:color="auto"/>
              <w:right w:val="single" w:sz="4" w:space="0" w:color="000000"/>
            </w:tcBorders>
            <w:textDirection w:val="btLr"/>
          </w:tcPr>
          <w:p w:rsidR="00A05F89" w:rsidRPr="00C14AB7" w:rsidRDefault="00A05F89" w:rsidP="00A05F89">
            <w:pPr>
              <w:spacing w:after="0" w:line="240" w:lineRule="atLeast"/>
              <w:rPr>
                <w:rFonts w:ascii="Times New Roman" w:hAnsi="Times New Roman" w:cs="Times New Roman"/>
                <w:b/>
                <w:sz w:val="24"/>
                <w:szCs w:val="24"/>
              </w:rPr>
            </w:pPr>
          </w:p>
        </w:tc>
      </w:tr>
      <w:tr w:rsidR="00A05F89" w:rsidRPr="00C14AB7" w:rsidTr="00A05F89">
        <w:trPr>
          <w:cantSplit/>
          <w:trHeight w:val="429"/>
        </w:trPr>
        <w:tc>
          <w:tcPr>
            <w:tcW w:w="2694"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b/>
                <w:sz w:val="24"/>
                <w:szCs w:val="24"/>
              </w:rPr>
            </w:pPr>
            <w:r w:rsidRPr="00C14AB7">
              <w:rPr>
                <w:rFonts w:ascii="Times New Roman" w:hAnsi="Times New Roman" w:cs="Times New Roman"/>
                <w:b/>
                <w:sz w:val="24"/>
                <w:szCs w:val="24"/>
              </w:rPr>
              <w:t>Итого:</w:t>
            </w:r>
          </w:p>
        </w:tc>
        <w:tc>
          <w:tcPr>
            <w:tcW w:w="299"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9"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7"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7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94"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1"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64"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73"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2"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7"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2"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68"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0"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813" w:type="dxa"/>
            <w:tcBorders>
              <w:top w:val="single" w:sz="4" w:space="0" w:color="auto"/>
              <w:left w:val="single" w:sz="4" w:space="0" w:color="000000"/>
              <w:bottom w:val="single" w:sz="4" w:space="0" w:color="auto"/>
              <w:right w:val="single" w:sz="4" w:space="0" w:color="000000"/>
            </w:tcBorders>
            <w:textDirection w:val="btLr"/>
          </w:tcPr>
          <w:p w:rsidR="00A05F89" w:rsidRPr="00C14AB7" w:rsidRDefault="00A05F89" w:rsidP="00A05F89">
            <w:pPr>
              <w:spacing w:after="0" w:line="240" w:lineRule="atLeast"/>
              <w:rPr>
                <w:rFonts w:ascii="Times New Roman" w:hAnsi="Times New Roman" w:cs="Times New Roman"/>
                <w:b/>
                <w:sz w:val="24"/>
                <w:szCs w:val="24"/>
              </w:rPr>
            </w:pPr>
          </w:p>
        </w:tc>
      </w:tr>
      <w:tr w:rsidR="00A05F89" w:rsidRPr="00C14AB7" w:rsidTr="00A05F89">
        <w:tc>
          <w:tcPr>
            <w:tcW w:w="9781" w:type="dxa"/>
            <w:gridSpan w:val="27"/>
            <w:tcBorders>
              <w:top w:val="single" w:sz="4" w:space="0" w:color="000000"/>
              <w:left w:val="single" w:sz="4" w:space="0" w:color="000000"/>
              <w:bottom w:val="single" w:sz="4" w:space="0" w:color="000000"/>
              <w:right w:val="single" w:sz="4" w:space="0" w:color="000000"/>
            </w:tcBorders>
            <w:hideMark/>
          </w:tcPr>
          <w:p w:rsidR="00A05F89" w:rsidRPr="00C14AB7" w:rsidRDefault="00A05F89" w:rsidP="00A05F89">
            <w:pPr>
              <w:pStyle w:val="NoSpacing"/>
              <w:spacing w:line="240" w:lineRule="atLeast"/>
              <w:jc w:val="center"/>
              <w:rPr>
                <w:rFonts w:ascii="Times New Roman" w:hAnsi="Times New Roman"/>
                <w:b/>
                <w:sz w:val="24"/>
                <w:szCs w:val="24"/>
              </w:rPr>
            </w:pPr>
            <w:r w:rsidRPr="00C14AB7">
              <w:rPr>
                <w:rFonts w:ascii="Times New Roman" w:hAnsi="Times New Roman"/>
                <w:b/>
                <w:sz w:val="24"/>
                <w:szCs w:val="24"/>
              </w:rPr>
              <w:t xml:space="preserve"> «Формирование элементарных математических представлений» </w:t>
            </w:r>
          </w:p>
        </w:tc>
      </w:tr>
      <w:tr w:rsidR="00A05F89" w:rsidRPr="00C14AB7" w:rsidTr="00A05F89">
        <w:trPr>
          <w:cantSplit/>
          <w:trHeight w:val="374"/>
        </w:trPr>
        <w:tc>
          <w:tcPr>
            <w:tcW w:w="2694"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r>
              <w:rPr>
                <w:rFonts w:ascii="Times New Roman" w:hAnsi="Times New Roman" w:cs="Times New Roman"/>
                <w:sz w:val="24"/>
                <w:szCs w:val="24"/>
              </w:rPr>
              <w:t xml:space="preserve">Составляет </w:t>
            </w:r>
            <w:r w:rsidRPr="00C14AB7">
              <w:rPr>
                <w:rFonts w:ascii="Times New Roman" w:hAnsi="Times New Roman" w:cs="Times New Roman"/>
                <w:sz w:val="24"/>
                <w:szCs w:val="24"/>
              </w:rPr>
              <w:t xml:space="preserve"> группы из однородных предметов и выделя</w:t>
            </w:r>
            <w:r>
              <w:rPr>
                <w:rFonts w:ascii="Times New Roman" w:hAnsi="Times New Roman" w:cs="Times New Roman"/>
                <w:sz w:val="24"/>
                <w:szCs w:val="24"/>
              </w:rPr>
              <w:t>ет</w:t>
            </w:r>
            <w:r w:rsidRPr="00C14AB7">
              <w:rPr>
                <w:rFonts w:ascii="Times New Roman" w:hAnsi="Times New Roman" w:cs="Times New Roman"/>
                <w:sz w:val="24"/>
                <w:szCs w:val="24"/>
              </w:rPr>
              <w:t xml:space="preserve"> из них отдельные предметы.</w:t>
            </w:r>
          </w:p>
        </w:tc>
        <w:tc>
          <w:tcPr>
            <w:tcW w:w="299"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9"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7"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7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94"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1"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64"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73"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2"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7"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2"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68"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0"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813" w:type="dxa"/>
            <w:tcBorders>
              <w:top w:val="single" w:sz="4" w:space="0" w:color="auto"/>
              <w:left w:val="single" w:sz="4" w:space="0" w:color="000000"/>
              <w:bottom w:val="single" w:sz="4" w:space="0" w:color="auto"/>
              <w:right w:val="single" w:sz="4" w:space="0" w:color="000000"/>
            </w:tcBorders>
            <w:textDirection w:val="btLr"/>
          </w:tcPr>
          <w:p w:rsidR="00A05F89" w:rsidRPr="00C14AB7" w:rsidRDefault="00A05F89" w:rsidP="00A05F89">
            <w:pPr>
              <w:spacing w:after="0" w:line="240" w:lineRule="atLeast"/>
              <w:rPr>
                <w:rFonts w:ascii="Times New Roman" w:hAnsi="Times New Roman" w:cs="Times New Roman"/>
                <w:b/>
                <w:sz w:val="24"/>
                <w:szCs w:val="24"/>
              </w:rPr>
            </w:pPr>
          </w:p>
        </w:tc>
      </w:tr>
      <w:tr w:rsidR="00A05F89" w:rsidRPr="00C14AB7" w:rsidTr="00A05F89">
        <w:trPr>
          <w:cantSplit/>
          <w:trHeight w:val="374"/>
        </w:trPr>
        <w:tc>
          <w:tcPr>
            <w:tcW w:w="2694"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r>
              <w:rPr>
                <w:rFonts w:ascii="Times New Roman" w:hAnsi="Times New Roman" w:cs="Times New Roman"/>
                <w:sz w:val="24"/>
                <w:szCs w:val="24"/>
              </w:rPr>
              <w:t>Знает понятия «один» и «много», понимает вопрос «сколько?»</w:t>
            </w:r>
          </w:p>
        </w:tc>
        <w:tc>
          <w:tcPr>
            <w:tcW w:w="299"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9"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7"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7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94"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1"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64"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73"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2"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7"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2"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68"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0"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813" w:type="dxa"/>
            <w:tcBorders>
              <w:top w:val="single" w:sz="4" w:space="0" w:color="auto"/>
              <w:left w:val="single" w:sz="4" w:space="0" w:color="000000"/>
              <w:bottom w:val="single" w:sz="4" w:space="0" w:color="auto"/>
              <w:right w:val="single" w:sz="4" w:space="0" w:color="000000"/>
            </w:tcBorders>
            <w:textDirection w:val="btLr"/>
          </w:tcPr>
          <w:p w:rsidR="00A05F89" w:rsidRPr="00C14AB7" w:rsidRDefault="00A05F89" w:rsidP="00A05F89">
            <w:pPr>
              <w:spacing w:after="0" w:line="240" w:lineRule="atLeast"/>
              <w:rPr>
                <w:rFonts w:ascii="Times New Roman" w:hAnsi="Times New Roman" w:cs="Times New Roman"/>
                <w:b/>
                <w:sz w:val="24"/>
                <w:szCs w:val="24"/>
              </w:rPr>
            </w:pPr>
          </w:p>
        </w:tc>
      </w:tr>
      <w:tr w:rsidR="00A05F89" w:rsidRPr="00C14AB7" w:rsidTr="00A05F89">
        <w:trPr>
          <w:cantSplit/>
          <w:trHeight w:val="374"/>
        </w:trPr>
        <w:tc>
          <w:tcPr>
            <w:tcW w:w="2694"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r>
              <w:rPr>
                <w:rFonts w:ascii="Times New Roman" w:hAnsi="Times New Roman" w:cs="Times New Roman"/>
                <w:sz w:val="24"/>
                <w:szCs w:val="24"/>
              </w:rPr>
              <w:t>Умеет сравнивать группы предметов («Чего больше?»), устанавливать равенство (добавлением или убавлением)</w:t>
            </w:r>
          </w:p>
        </w:tc>
        <w:tc>
          <w:tcPr>
            <w:tcW w:w="299"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9"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7"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7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94"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1"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64"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73"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2"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7"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2"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68"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0"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813" w:type="dxa"/>
            <w:tcBorders>
              <w:top w:val="single" w:sz="4" w:space="0" w:color="auto"/>
              <w:left w:val="single" w:sz="4" w:space="0" w:color="000000"/>
              <w:bottom w:val="single" w:sz="4" w:space="0" w:color="auto"/>
              <w:right w:val="single" w:sz="4" w:space="0" w:color="000000"/>
            </w:tcBorders>
            <w:textDirection w:val="btLr"/>
          </w:tcPr>
          <w:p w:rsidR="00A05F89" w:rsidRPr="00C14AB7" w:rsidRDefault="00A05F89" w:rsidP="00A05F89">
            <w:pPr>
              <w:spacing w:after="0" w:line="240" w:lineRule="atLeast"/>
              <w:rPr>
                <w:rFonts w:ascii="Times New Roman" w:hAnsi="Times New Roman" w:cs="Times New Roman"/>
                <w:b/>
                <w:sz w:val="24"/>
                <w:szCs w:val="24"/>
              </w:rPr>
            </w:pPr>
          </w:p>
        </w:tc>
      </w:tr>
      <w:tr w:rsidR="00A05F89" w:rsidRPr="00C14AB7" w:rsidTr="00A05F89">
        <w:trPr>
          <w:cantSplit/>
          <w:trHeight w:val="374"/>
        </w:trPr>
        <w:tc>
          <w:tcPr>
            <w:tcW w:w="2694"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r>
              <w:rPr>
                <w:rFonts w:ascii="Times New Roman" w:hAnsi="Times New Roman" w:cs="Times New Roman"/>
                <w:sz w:val="24"/>
                <w:szCs w:val="24"/>
              </w:rPr>
              <w:t>Умеет сравнивать по величине (наложением или приложением)</w:t>
            </w:r>
          </w:p>
        </w:tc>
        <w:tc>
          <w:tcPr>
            <w:tcW w:w="299"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9"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7"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7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94"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1"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64"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73"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2"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7"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2"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68"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0"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813" w:type="dxa"/>
            <w:tcBorders>
              <w:top w:val="single" w:sz="4" w:space="0" w:color="auto"/>
              <w:left w:val="single" w:sz="4" w:space="0" w:color="000000"/>
              <w:bottom w:val="single" w:sz="4" w:space="0" w:color="auto"/>
              <w:right w:val="single" w:sz="4" w:space="0" w:color="000000"/>
            </w:tcBorders>
            <w:textDirection w:val="btLr"/>
          </w:tcPr>
          <w:p w:rsidR="00A05F89" w:rsidRPr="00C14AB7" w:rsidRDefault="00A05F89" w:rsidP="00A05F89">
            <w:pPr>
              <w:spacing w:after="0" w:line="240" w:lineRule="atLeast"/>
              <w:rPr>
                <w:rFonts w:ascii="Times New Roman" w:hAnsi="Times New Roman" w:cs="Times New Roman"/>
                <w:b/>
                <w:sz w:val="24"/>
                <w:szCs w:val="24"/>
              </w:rPr>
            </w:pPr>
          </w:p>
        </w:tc>
      </w:tr>
      <w:tr w:rsidR="00A05F89" w:rsidRPr="00C14AB7" w:rsidTr="00A05F89">
        <w:trPr>
          <w:cantSplit/>
          <w:trHeight w:val="374"/>
        </w:trPr>
        <w:tc>
          <w:tcPr>
            <w:tcW w:w="2694"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r>
              <w:rPr>
                <w:rFonts w:ascii="Times New Roman" w:hAnsi="Times New Roman" w:cs="Times New Roman"/>
                <w:sz w:val="24"/>
                <w:szCs w:val="24"/>
              </w:rPr>
              <w:t>Знает геометрические фигуры – круг, квадрат, треугольник.</w:t>
            </w:r>
          </w:p>
        </w:tc>
        <w:tc>
          <w:tcPr>
            <w:tcW w:w="299"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9"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7"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7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94"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1"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64"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73"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2"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7"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2"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68"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0"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813" w:type="dxa"/>
            <w:tcBorders>
              <w:top w:val="single" w:sz="4" w:space="0" w:color="auto"/>
              <w:left w:val="single" w:sz="4" w:space="0" w:color="000000"/>
              <w:bottom w:val="single" w:sz="4" w:space="0" w:color="auto"/>
              <w:right w:val="single" w:sz="4" w:space="0" w:color="000000"/>
            </w:tcBorders>
            <w:textDirection w:val="btLr"/>
          </w:tcPr>
          <w:p w:rsidR="00A05F89" w:rsidRPr="00C14AB7" w:rsidRDefault="00A05F89" w:rsidP="00A05F89">
            <w:pPr>
              <w:spacing w:after="0" w:line="240" w:lineRule="atLeast"/>
              <w:rPr>
                <w:rFonts w:ascii="Times New Roman" w:hAnsi="Times New Roman" w:cs="Times New Roman"/>
                <w:b/>
                <w:sz w:val="24"/>
                <w:szCs w:val="24"/>
              </w:rPr>
            </w:pPr>
          </w:p>
        </w:tc>
      </w:tr>
      <w:tr w:rsidR="00A05F89" w:rsidRPr="00C14AB7" w:rsidTr="00A05F89">
        <w:trPr>
          <w:cantSplit/>
          <w:trHeight w:val="374"/>
        </w:trPr>
        <w:tc>
          <w:tcPr>
            <w:tcW w:w="2694"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r>
              <w:rPr>
                <w:rFonts w:ascii="Times New Roman" w:hAnsi="Times New Roman" w:cs="Times New Roman"/>
                <w:sz w:val="24"/>
                <w:szCs w:val="24"/>
              </w:rPr>
              <w:t>Знает понятия «внизу», «вверху», «спереди», «сзади»</w:t>
            </w:r>
          </w:p>
        </w:tc>
        <w:tc>
          <w:tcPr>
            <w:tcW w:w="299"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9"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7"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7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94"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1"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64"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73"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2"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7"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2"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68"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0"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813" w:type="dxa"/>
            <w:tcBorders>
              <w:top w:val="single" w:sz="4" w:space="0" w:color="auto"/>
              <w:left w:val="single" w:sz="4" w:space="0" w:color="000000"/>
              <w:bottom w:val="single" w:sz="4" w:space="0" w:color="auto"/>
              <w:right w:val="single" w:sz="4" w:space="0" w:color="000000"/>
            </w:tcBorders>
            <w:textDirection w:val="btLr"/>
          </w:tcPr>
          <w:p w:rsidR="00A05F89" w:rsidRPr="00C14AB7" w:rsidRDefault="00A05F89" w:rsidP="00A05F89">
            <w:pPr>
              <w:spacing w:after="0" w:line="240" w:lineRule="atLeast"/>
              <w:rPr>
                <w:rFonts w:ascii="Times New Roman" w:hAnsi="Times New Roman" w:cs="Times New Roman"/>
                <w:b/>
                <w:sz w:val="24"/>
                <w:szCs w:val="24"/>
              </w:rPr>
            </w:pPr>
          </w:p>
        </w:tc>
      </w:tr>
      <w:tr w:rsidR="00A05F89" w:rsidRPr="00C14AB7" w:rsidTr="00A05F89">
        <w:trPr>
          <w:cantSplit/>
          <w:trHeight w:val="346"/>
        </w:trPr>
        <w:tc>
          <w:tcPr>
            <w:tcW w:w="2694"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autoSpaceDE w:val="0"/>
              <w:autoSpaceDN w:val="0"/>
              <w:adjustRightInd w:val="0"/>
              <w:spacing w:after="0" w:line="240" w:lineRule="atLeast"/>
              <w:jc w:val="both"/>
              <w:rPr>
                <w:rFonts w:ascii="Times New Roman" w:hAnsi="Times New Roman" w:cs="Times New Roman"/>
                <w:sz w:val="24"/>
                <w:szCs w:val="24"/>
              </w:rPr>
            </w:pPr>
            <w:r>
              <w:rPr>
                <w:rFonts w:ascii="Times New Roman" w:hAnsi="Times New Roman" w:cs="Times New Roman"/>
                <w:sz w:val="24"/>
                <w:szCs w:val="24"/>
              </w:rPr>
              <w:t>О</w:t>
            </w:r>
            <w:r w:rsidRPr="00C14AB7">
              <w:rPr>
                <w:rFonts w:ascii="Times New Roman" w:hAnsi="Times New Roman" w:cs="Times New Roman"/>
                <w:sz w:val="24"/>
                <w:szCs w:val="24"/>
              </w:rPr>
              <w:t>риентироваться в контрастных частях суток: день-ночь, утро- вечер.</w:t>
            </w:r>
          </w:p>
        </w:tc>
        <w:tc>
          <w:tcPr>
            <w:tcW w:w="299"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9"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7"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7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94"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1"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64"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73"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2"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7"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2"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68"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0"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813" w:type="dxa"/>
            <w:tcBorders>
              <w:top w:val="single" w:sz="4" w:space="0" w:color="auto"/>
              <w:left w:val="single" w:sz="4" w:space="0" w:color="000000"/>
              <w:bottom w:val="single" w:sz="4" w:space="0" w:color="auto"/>
              <w:right w:val="single" w:sz="4" w:space="0" w:color="000000"/>
            </w:tcBorders>
            <w:textDirection w:val="btLr"/>
          </w:tcPr>
          <w:p w:rsidR="00A05F89" w:rsidRPr="00C14AB7" w:rsidRDefault="00A05F89" w:rsidP="00A05F89">
            <w:pPr>
              <w:spacing w:after="0" w:line="240" w:lineRule="atLeast"/>
              <w:rPr>
                <w:rFonts w:ascii="Times New Roman" w:hAnsi="Times New Roman" w:cs="Times New Roman"/>
                <w:b/>
                <w:sz w:val="24"/>
                <w:szCs w:val="24"/>
              </w:rPr>
            </w:pPr>
          </w:p>
        </w:tc>
      </w:tr>
      <w:tr w:rsidR="00A05F89" w:rsidRPr="00C14AB7" w:rsidTr="00A05F89">
        <w:trPr>
          <w:cantSplit/>
          <w:trHeight w:val="429"/>
        </w:trPr>
        <w:tc>
          <w:tcPr>
            <w:tcW w:w="2694"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b/>
                <w:sz w:val="24"/>
                <w:szCs w:val="24"/>
              </w:rPr>
            </w:pPr>
            <w:r w:rsidRPr="00C14AB7">
              <w:rPr>
                <w:rFonts w:ascii="Times New Roman" w:hAnsi="Times New Roman" w:cs="Times New Roman"/>
                <w:b/>
                <w:sz w:val="24"/>
                <w:szCs w:val="24"/>
              </w:rPr>
              <w:t>Итого:</w:t>
            </w:r>
          </w:p>
        </w:tc>
        <w:tc>
          <w:tcPr>
            <w:tcW w:w="299"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9"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7"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7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94"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1"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64"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73"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2"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7"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2"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68"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0"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813" w:type="dxa"/>
            <w:tcBorders>
              <w:top w:val="single" w:sz="4" w:space="0" w:color="auto"/>
              <w:left w:val="single" w:sz="4" w:space="0" w:color="000000"/>
              <w:bottom w:val="single" w:sz="4" w:space="0" w:color="auto"/>
              <w:right w:val="single" w:sz="4" w:space="0" w:color="000000"/>
            </w:tcBorders>
            <w:textDirection w:val="btLr"/>
          </w:tcPr>
          <w:p w:rsidR="00A05F89" w:rsidRPr="00C14AB7" w:rsidRDefault="00A05F89" w:rsidP="00A05F89">
            <w:pPr>
              <w:spacing w:after="0" w:line="240" w:lineRule="atLeast"/>
              <w:rPr>
                <w:rFonts w:ascii="Times New Roman" w:hAnsi="Times New Roman" w:cs="Times New Roman"/>
                <w:b/>
                <w:sz w:val="24"/>
                <w:szCs w:val="24"/>
              </w:rPr>
            </w:pPr>
          </w:p>
        </w:tc>
      </w:tr>
      <w:tr w:rsidR="00A05F89" w:rsidRPr="00C14AB7" w:rsidTr="00A05F89">
        <w:tc>
          <w:tcPr>
            <w:tcW w:w="9781" w:type="dxa"/>
            <w:gridSpan w:val="27"/>
            <w:tcBorders>
              <w:top w:val="single" w:sz="4" w:space="0" w:color="000000"/>
              <w:left w:val="single" w:sz="4" w:space="0" w:color="000000"/>
              <w:bottom w:val="single" w:sz="4" w:space="0" w:color="000000"/>
              <w:right w:val="single" w:sz="4" w:space="0" w:color="000000"/>
            </w:tcBorders>
            <w:hideMark/>
          </w:tcPr>
          <w:p w:rsidR="00A05F89" w:rsidRPr="00C14AB7" w:rsidRDefault="00A05F89" w:rsidP="00A05F89">
            <w:pPr>
              <w:pStyle w:val="NoSpacing"/>
              <w:spacing w:line="240" w:lineRule="atLeast"/>
              <w:jc w:val="center"/>
              <w:rPr>
                <w:rFonts w:ascii="Times New Roman" w:hAnsi="Times New Roman"/>
                <w:b/>
                <w:sz w:val="24"/>
                <w:szCs w:val="24"/>
              </w:rPr>
            </w:pPr>
            <w:r w:rsidRPr="00C14AB7">
              <w:rPr>
                <w:rFonts w:ascii="Times New Roman" w:hAnsi="Times New Roman"/>
                <w:b/>
                <w:sz w:val="24"/>
                <w:szCs w:val="24"/>
              </w:rPr>
              <w:t xml:space="preserve"> «Ознакомление с миром природы» </w:t>
            </w:r>
          </w:p>
        </w:tc>
      </w:tr>
      <w:tr w:rsidR="00A05F89" w:rsidRPr="00C14AB7" w:rsidTr="00A05F89">
        <w:trPr>
          <w:cantSplit/>
          <w:trHeight w:val="374"/>
        </w:trPr>
        <w:tc>
          <w:tcPr>
            <w:tcW w:w="2694"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r>
              <w:rPr>
                <w:rFonts w:ascii="Times New Roman" w:hAnsi="Times New Roman" w:cs="Times New Roman"/>
                <w:sz w:val="24"/>
                <w:szCs w:val="24"/>
              </w:rPr>
              <w:t>Знает домашних животных и их детенышей.</w:t>
            </w:r>
          </w:p>
        </w:tc>
        <w:tc>
          <w:tcPr>
            <w:tcW w:w="299"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9"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7"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7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94"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1"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64"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73"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2"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7"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2"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68"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0"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813" w:type="dxa"/>
            <w:tcBorders>
              <w:top w:val="single" w:sz="4" w:space="0" w:color="auto"/>
              <w:left w:val="single" w:sz="4" w:space="0" w:color="000000"/>
              <w:bottom w:val="single" w:sz="4" w:space="0" w:color="auto"/>
              <w:right w:val="single" w:sz="4" w:space="0" w:color="000000"/>
            </w:tcBorders>
            <w:textDirection w:val="btLr"/>
          </w:tcPr>
          <w:p w:rsidR="00A05F89" w:rsidRPr="00C14AB7" w:rsidRDefault="00A05F89" w:rsidP="00A05F89">
            <w:pPr>
              <w:spacing w:after="0" w:line="240" w:lineRule="atLeast"/>
              <w:rPr>
                <w:rFonts w:ascii="Times New Roman" w:hAnsi="Times New Roman" w:cs="Times New Roman"/>
                <w:b/>
                <w:sz w:val="24"/>
                <w:szCs w:val="24"/>
              </w:rPr>
            </w:pPr>
          </w:p>
        </w:tc>
      </w:tr>
      <w:tr w:rsidR="00A05F89" w:rsidRPr="00C14AB7" w:rsidTr="00A05F89">
        <w:trPr>
          <w:cantSplit/>
          <w:trHeight w:val="374"/>
        </w:trPr>
        <w:tc>
          <w:tcPr>
            <w:tcW w:w="2694"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r>
              <w:rPr>
                <w:rFonts w:ascii="Times New Roman" w:hAnsi="Times New Roman" w:cs="Times New Roman"/>
                <w:sz w:val="24"/>
                <w:szCs w:val="24"/>
              </w:rPr>
              <w:t>Знает диких животных, некоторых насекомых, птиц</w:t>
            </w:r>
          </w:p>
        </w:tc>
        <w:tc>
          <w:tcPr>
            <w:tcW w:w="299"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9"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7"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7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94"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1"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64"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73"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2"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7"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2"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68"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0"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813" w:type="dxa"/>
            <w:tcBorders>
              <w:top w:val="single" w:sz="4" w:space="0" w:color="auto"/>
              <w:left w:val="single" w:sz="4" w:space="0" w:color="000000"/>
              <w:bottom w:val="single" w:sz="4" w:space="0" w:color="auto"/>
              <w:right w:val="single" w:sz="4" w:space="0" w:color="000000"/>
            </w:tcBorders>
            <w:textDirection w:val="btLr"/>
          </w:tcPr>
          <w:p w:rsidR="00A05F89" w:rsidRPr="00C14AB7" w:rsidRDefault="00A05F89" w:rsidP="00A05F89">
            <w:pPr>
              <w:spacing w:after="0" w:line="240" w:lineRule="atLeast"/>
              <w:rPr>
                <w:rFonts w:ascii="Times New Roman" w:hAnsi="Times New Roman" w:cs="Times New Roman"/>
                <w:b/>
                <w:sz w:val="24"/>
                <w:szCs w:val="24"/>
              </w:rPr>
            </w:pPr>
          </w:p>
        </w:tc>
      </w:tr>
      <w:tr w:rsidR="00A05F89" w:rsidRPr="00C14AB7" w:rsidTr="00A05F89">
        <w:trPr>
          <w:cantSplit/>
          <w:trHeight w:val="374"/>
        </w:trPr>
        <w:tc>
          <w:tcPr>
            <w:tcW w:w="2694"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r>
              <w:rPr>
                <w:rFonts w:ascii="Times New Roman" w:hAnsi="Times New Roman" w:cs="Times New Roman"/>
                <w:sz w:val="24"/>
                <w:szCs w:val="24"/>
              </w:rPr>
              <w:t>Отличает и называет</w:t>
            </w:r>
            <w:r w:rsidRPr="00C14AB7">
              <w:rPr>
                <w:rFonts w:ascii="Times New Roman" w:hAnsi="Times New Roman" w:cs="Times New Roman"/>
                <w:sz w:val="24"/>
                <w:szCs w:val="24"/>
              </w:rPr>
              <w:t xml:space="preserve"> по внешнему виду овощи, фрукты, ягоды.</w:t>
            </w:r>
          </w:p>
        </w:tc>
        <w:tc>
          <w:tcPr>
            <w:tcW w:w="299"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9"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7"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7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94"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1"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64"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73"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2"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7"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2"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68"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0"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813" w:type="dxa"/>
            <w:tcBorders>
              <w:top w:val="single" w:sz="4" w:space="0" w:color="auto"/>
              <w:left w:val="single" w:sz="4" w:space="0" w:color="000000"/>
              <w:bottom w:val="single" w:sz="4" w:space="0" w:color="auto"/>
              <w:right w:val="single" w:sz="4" w:space="0" w:color="000000"/>
            </w:tcBorders>
            <w:textDirection w:val="btLr"/>
          </w:tcPr>
          <w:p w:rsidR="00A05F89" w:rsidRPr="00C14AB7" w:rsidRDefault="00A05F89" w:rsidP="00A05F89">
            <w:pPr>
              <w:spacing w:after="0" w:line="240" w:lineRule="atLeast"/>
              <w:rPr>
                <w:rFonts w:ascii="Times New Roman" w:hAnsi="Times New Roman" w:cs="Times New Roman"/>
                <w:b/>
                <w:sz w:val="24"/>
                <w:szCs w:val="24"/>
              </w:rPr>
            </w:pPr>
          </w:p>
        </w:tc>
      </w:tr>
      <w:tr w:rsidR="00A05F89" w:rsidRPr="00C14AB7" w:rsidTr="00A05F89">
        <w:trPr>
          <w:cantSplit/>
          <w:trHeight w:val="374"/>
        </w:trPr>
        <w:tc>
          <w:tcPr>
            <w:tcW w:w="2694"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r>
              <w:rPr>
                <w:rFonts w:ascii="Times New Roman" w:hAnsi="Times New Roman" w:cs="Times New Roman"/>
                <w:sz w:val="24"/>
                <w:szCs w:val="24"/>
              </w:rPr>
              <w:t>Н</w:t>
            </w:r>
            <w:r w:rsidRPr="00C14AB7">
              <w:rPr>
                <w:rFonts w:ascii="Times New Roman" w:hAnsi="Times New Roman" w:cs="Times New Roman"/>
                <w:sz w:val="24"/>
                <w:szCs w:val="24"/>
              </w:rPr>
              <w:t>азы</w:t>
            </w:r>
            <w:r>
              <w:rPr>
                <w:rFonts w:ascii="Times New Roman" w:hAnsi="Times New Roman" w:cs="Times New Roman"/>
                <w:sz w:val="24"/>
                <w:szCs w:val="24"/>
              </w:rPr>
              <w:t>вает</w:t>
            </w:r>
            <w:r w:rsidRPr="00C14AB7">
              <w:rPr>
                <w:rFonts w:ascii="Times New Roman" w:hAnsi="Times New Roman" w:cs="Times New Roman"/>
                <w:sz w:val="24"/>
                <w:szCs w:val="24"/>
              </w:rPr>
              <w:t xml:space="preserve"> характерные особенности всех времен года и те изменения, которые происходят в жизни людей.</w:t>
            </w:r>
          </w:p>
        </w:tc>
        <w:tc>
          <w:tcPr>
            <w:tcW w:w="299"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9"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7"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7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94"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1"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64"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73"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2"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7"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2"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68"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0"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813" w:type="dxa"/>
            <w:tcBorders>
              <w:top w:val="single" w:sz="4" w:space="0" w:color="auto"/>
              <w:left w:val="single" w:sz="4" w:space="0" w:color="000000"/>
              <w:bottom w:val="single" w:sz="4" w:space="0" w:color="auto"/>
              <w:right w:val="single" w:sz="4" w:space="0" w:color="000000"/>
            </w:tcBorders>
            <w:textDirection w:val="btLr"/>
          </w:tcPr>
          <w:p w:rsidR="00A05F89" w:rsidRPr="00C14AB7" w:rsidRDefault="00A05F89" w:rsidP="00A05F89">
            <w:pPr>
              <w:spacing w:after="0" w:line="240" w:lineRule="atLeast"/>
              <w:rPr>
                <w:rFonts w:ascii="Times New Roman" w:hAnsi="Times New Roman" w:cs="Times New Roman"/>
                <w:b/>
                <w:sz w:val="24"/>
                <w:szCs w:val="24"/>
              </w:rPr>
            </w:pPr>
          </w:p>
        </w:tc>
      </w:tr>
      <w:tr w:rsidR="00A05F89" w:rsidRPr="00C14AB7" w:rsidTr="00A05F89">
        <w:trPr>
          <w:cantSplit/>
          <w:trHeight w:val="346"/>
        </w:trPr>
        <w:tc>
          <w:tcPr>
            <w:tcW w:w="2694"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autoSpaceDE w:val="0"/>
              <w:autoSpaceDN w:val="0"/>
              <w:adjustRightInd w:val="0"/>
              <w:spacing w:after="0" w:line="240" w:lineRule="atLeast"/>
              <w:jc w:val="both"/>
              <w:rPr>
                <w:rFonts w:ascii="Times New Roman" w:hAnsi="Times New Roman" w:cs="Times New Roman"/>
                <w:sz w:val="24"/>
                <w:szCs w:val="24"/>
              </w:rPr>
            </w:pPr>
            <w:r>
              <w:rPr>
                <w:rFonts w:ascii="Times New Roman" w:hAnsi="Times New Roman" w:cs="Times New Roman"/>
                <w:sz w:val="24"/>
                <w:szCs w:val="24"/>
              </w:rPr>
              <w:t>П</w:t>
            </w:r>
            <w:r w:rsidRPr="00C14AB7">
              <w:rPr>
                <w:rFonts w:ascii="Times New Roman" w:hAnsi="Times New Roman" w:cs="Times New Roman"/>
                <w:sz w:val="24"/>
                <w:szCs w:val="24"/>
              </w:rPr>
              <w:t>онима</w:t>
            </w:r>
            <w:r>
              <w:rPr>
                <w:rFonts w:ascii="Times New Roman" w:hAnsi="Times New Roman" w:cs="Times New Roman"/>
                <w:sz w:val="24"/>
                <w:szCs w:val="24"/>
              </w:rPr>
              <w:t>ет</w:t>
            </w:r>
            <w:r w:rsidRPr="00C14AB7">
              <w:rPr>
                <w:rFonts w:ascii="Times New Roman" w:hAnsi="Times New Roman" w:cs="Times New Roman"/>
                <w:sz w:val="24"/>
                <w:szCs w:val="24"/>
              </w:rPr>
              <w:t xml:space="preserve"> простейшие взаимосвязи в природе (чтобы растение росло, нужно его поливать и т.п.)</w:t>
            </w:r>
          </w:p>
        </w:tc>
        <w:tc>
          <w:tcPr>
            <w:tcW w:w="299"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9"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7"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7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94"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1"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64"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73"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2"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7"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2"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68"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0"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813" w:type="dxa"/>
            <w:tcBorders>
              <w:top w:val="single" w:sz="4" w:space="0" w:color="auto"/>
              <w:left w:val="single" w:sz="4" w:space="0" w:color="000000"/>
              <w:bottom w:val="single" w:sz="4" w:space="0" w:color="auto"/>
              <w:right w:val="single" w:sz="4" w:space="0" w:color="000000"/>
            </w:tcBorders>
            <w:textDirection w:val="btLr"/>
          </w:tcPr>
          <w:p w:rsidR="00A05F89" w:rsidRPr="00C14AB7" w:rsidRDefault="00A05F89" w:rsidP="00A05F89">
            <w:pPr>
              <w:spacing w:after="0" w:line="240" w:lineRule="atLeast"/>
              <w:rPr>
                <w:rFonts w:ascii="Times New Roman" w:hAnsi="Times New Roman" w:cs="Times New Roman"/>
                <w:b/>
                <w:sz w:val="24"/>
                <w:szCs w:val="24"/>
              </w:rPr>
            </w:pPr>
          </w:p>
        </w:tc>
      </w:tr>
      <w:tr w:rsidR="00A05F89" w:rsidRPr="00C14AB7" w:rsidTr="00A05F89">
        <w:trPr>
          <w:cantSplit/>
          <w:trHeight w:val="346"/>
        </w:trPr>
        <w:tc>
          <w:tcPr>
            <w:tcW w:w="2694" w:type="dxa"/>
            <w:tcBorders>
              <w:top w:val="single" w:sz="4" w:space="0" w:color="auto"/>
              <w:left w:val="single" w:sz="4" w:space="0" w:color="000000"/>
              <w:bottom w:val="single" w:sz="4" w:space="0" w:color="auto"/>
              <w:right w:val="single" w:sz="4" w:space="0" w:color="000000"/>
            </w:tcBorders>
          </w:tcPr>
          <w:p w:rsidR="00A05F89" w:rsidRDefault="00A05F89" w:rsidP="00A05F89">
            <w:pPr>
              <w:autoSpaceDE w:val="0"/>
              <w:autoSpaceDN w:val="0"/>
              <w:adjustRightInd w:val="0"/>
              <w:spacing w:after="0" w:line="240" w:lineRule="atLeast"/>
              <w:jc w:val="both"/>
              <w:rPr>
                <w:rFonts w:ascii="Times New Roman" w:hAnsi="Times New Roman" w:cs="Times New Roman"/>
                <w:sz w:val="24"/>
                <w:szCs w:val="24"/>
              </w:rPr>
            </w:pPr>
            <w:r>
              <w:rPr>
                <w:rFonts w:ascii="Times New Roman" w:hAnsi="Times New Roman" w:cs="Times New Roman"/>
                <w:sz w:val="24"/>
                <w:szCs w:val="24"/>
              </w:rPr>
              <w:t>Знает о свойствах воды, песка, снега</w:t>
            </w:r>
          </w:p>
        </w:tc>
        <w:tc>
          <w:tcPr>
            <w:tcW w:w="299"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9"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7"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7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94"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1"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64"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73"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2"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7"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2"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68"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0"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813" w:type="dxa"/>
            <w:tcBorders>
              <w:top w:val="single" w:sz="4" w:space="0" w:color="auto"/>
              <w:left w:val="single" w:sz="4" w:space="0" w:color="000000"/>
              <w:bottom w:val="single" w:sz="4" w:space="0" w:color="auto"/>
              <w:right w:val="single" w:sz="4" w:space="0" w:color="000000"/>
            </w:tcBorders>
            <w:textDirection w:val="btLr"/>
          </w:tcPr>
          <w:p w:rsidR="00A05F89" w:rsidRPr="00C14AB7" w:rsidRDefault="00A05F89" w:rsidP="00A05F89">
            <w:pPr>
              <w:spacing w:after="0" w:line="240" w:lineRule="atLeast"/>
              <w:rPr>
                <w:rFonts w:ascii="Times New Roman" w:hAnsi="Times New Roman" w:cs="Times New Roman"/>
                <w:b/>
                <w:sz w:val="24"/>
                <w:szCs w:val="24"/>
              </w:rPr>
            </w:pPr>
          </w:p>
        </w:tc>
      </w:tr>
      <w:tr w:rsidR="00A05F89" w:rsidRPr="00C14AB7" w:rsidTr="00A05F89">
        <w:trPr>
          <w:cantSplit/>
          <w:trHeight w:val="429"/>
        </w:trPr>
        <w:tc>
          <w:tcPr>
            <w:tcW w:w="2694"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b/>
                <w:sz w:val="24"/>
                <w:szCs w:val="24"/>
              </w:rPr>
            </w:pPr>
            <w:r w:rsidRPr="00C14AB7">
              <w:rPr>
                <w:rFonts w:ascii="Times New Roman" w:hAnsi="Times New Roman" w:cs="Times New Roman"/>
                <w:b/>
                <w:sz w:val="24"/>
                <w:szCs w:val="24"/>
              </w:rPr>
              <w:t>Итого:</w:t>
            </w:r>
          </w:p>
        </w:tc>
        <w:tc>
          <w:tcPr>
            <w:tcW w:w="299"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9"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7"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7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94"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1"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64"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73"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2"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7"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2"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68"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0"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813" w:type="dxa"/>
            <w:tcBorders>
              <w:top w:val="single" w:sz="4" w:space="0" w:color="auto"/>
              <w:left w:val="single" w:sz="4" w:space="0" w:color="000000"/>
              <w:bottom w:val="single" w:sz="4" w:space="0" w:color="auto"/>
              <w:right w:val="single" w:sz="4" w:space="0" w:color="000000"/>
            </w:tcBorders>
            <w:textDirection w:val="btLr"/>
          </w:tcPr>
          <w:p w:rsidR="00A05F89" w:rsidRPr="00C14AB7" w:rsidRDefault="00A05F89" w:rsidP="00A05F89">
            <w:pPr>
              <w:spacing w:after="0" w:line="240" w:lineRule="atLeast"/>
              <w:rPr>
                <w:rFonts w:ascii="Times New Roman" w:hAnsi="Times New Roman" w:cs="Times New Roman"/>
                <w:b/>
                <w:sz w:val="24"/>
                <w:szCs w:val="24"/>
              </w:rPr>
            </w:pPr>
          </w:p>
        </w:tc>
      </w:tr>
      <w:tr w:rsidR="00A05F89" w:rsidRPr="00C14AB7" w:rsidTr="00A05F89">
        <w:trPr>
          <w:cantSplit/>
          <w:trHeight w:val="429"/>
        </w:trPr>
        <w:tc>
          <w:tcPr>
            <w:tcW w:w="2694"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b/>
                <w:sz w:val="24"/>
                <w:szCs w:val="24"/>
              </w:rPr>
            </w:pPr>
            <w:r w:rsidRPr="00C14AB7">
              <w:rPr>
                <w:rFonts w:ascii="Times New Roman" w:hAnsi="Times New Roman" w:cs="Times New Roman"/>
                <w:b/>
                <w:sz w:val="24"/>
                <w:szCs w:val="24"/>
              </w:rPr>
              <w:t>Итого по ОО «Познавательное развитие»</w:t>
            </w:r>
          </w:p>
        </w:tc>
        <w:tc>
          <w:tcPr>
            <w:tcW w:w="299"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9"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7"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7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94"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1"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64"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73"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2"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7"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2"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68"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0"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813" w:type="dxa"/>
            <w:tcBorders>
              <w:top w:val="single" w:sz="4" w:space="0" w:color="auto"/>
              <w:left w:val="single" w:sz="4" w:space="0" w:color="000000"/>
              <w:bottom w:val="single" w:sz="4" w:space="0" w:color="auto"/>
              <w:right w:val="single" w:sz="4" w:space="0" w:color="000000"/>
            </w:tcBorders>
            <w:textDirection w:val="btLr"/>
          </w:tcPr>
          <w:p w:rsidR="00A05F89" w:rsidRPr="00C14AB7" w:rsidRDefault="00A05F89" w:rsidP="00A05F89">
            <w:pPr>
              <w:spacing w:after="0" w:line="240" w:lineRule="atLeast"/>
              <w:rPr>
                <w:rFonts w:ascii="Times New Roman" w:hAnsi="Times New Roman" w:cs="Times New Roman"/>
                <w:b/>
                <w:sz w:val="24"/>
                <w:szCs w:val="24"/>
              </w:rPr>
            </w:pPr>
          </w:p>
        </w:tc>
      </w:tr>
      <w:tr w:rsidR="00A05F89" w:rsidRPr="00C14AB7" w:rsidTr="00A05F89">
        <w:trPr>
          <w:trHeight w:val="387"/>
        </w:trPr>
        <w:tc>
          <w:tcPr>
            <w:tcW w:w="9781" w:type="dxa"/>
            <w:gridSpan w:val="27"/>
            <w:tcBorders>
              <w:top w:val="single" w:sz="4" w:space="0" w:color="000000"/>
              <w:left w:val="single" w:sz="4" w:space="0" w:color="000000"/>
              <w:bottom w:val="single" w:sz="4" w:space="0" w:color="000000"/>
              <w:right w:val="single" w:sz="4" w:space="0" w:color="000000"/>
            </w:tcBorders>
            <w:hideMark/>
          </w:tcPr>
          <w:p w:rsidR="00A05F89" w:rsidRPr="00C14AB7" w:rsidRDefault="00A05F89" w:rsidP="00A05F89">
            <w:pPr>
              <w:spacing w:after="0" w:line="240" w:lineRule="atLeast"/>
              <w:rPr>
                <w:rFonts w:ascii="Times New Roman" w:hAnsi="Times New Roman" w:cs="Times New Roman"/>
                <w:b/>
                <w:sz w:val="24"/>
                <w:szCs w:val="24"/>
              </w:rPr>
            </w:pPr>
            <w:r w:rsidRPr="00C14AB7">
              <w:rPr>
                <w:rFonts w:ascii="Times New Roman" w:hAnsi="Times New Roman" w:cs="Times New Roman"/>
                <w:b/>
                <w:sz w:val="24"/>
                <w:szCs w:val="24"/>
              </w:rPr>
              <w:t>Выводы:</w:t>
            </w:r>
          </w:p>
        </w:tc>
      </w:tr>
      <w:tr w:rsidR="00A05F89" w:rsidRPr="00C14AB7" w:rsidTr="00A05F89">
        <w:trPr>
          <w:trHeight w:val="386"/>
        </w:trPr>
        <w:tc>
          <w:tcPr>
            <w:tcW w:w="9781" w:type="dxa"/>
            <w:gridSpan w:val="27"/>
            <w:tcBorders>
              <w:top w:val="single" w:sz="4" w:space="0" w:color="000000"/>
              <w:left w:val="single" w:sz="4" w:space="0" w:color="000000"/>
              <w:bottom w:val="single" w:sz="4" w:space="0" w:color="000000"/>
              <w:right w:val="single" w:sz="4" w:space="0" w:color="000000"/>
            </w:tcBorders>
            <w:hideMark/>
          </w:tcPr>
          <w:p w:rsidR="00A05F89" w:rsidRPr="00C14AB7" w:rsidRDefault="00A05F89" w:rsidP="00A05F89">
            <w:pPr>
              <w:spacing w:after="0" w:line="240" w:lineRule="atLeast"/>
              <w:rPr>
                <w:rFonts w:ascii="Times New Roman" w:hAnsi="Times New Roman" w:cs="Times New Roman"/>
                <w:b/>
                <w:sz w:val="24"/>
                <w:szCs w:val="24"/>
              </w:rPr>
            </w:pPr>
          </w:p>
        </w:tc>
      </w:tr>
      <w:tr w:rsidR="00A05F89" w:rsidRPr="00C14AB7" w:rsidTr="00A05F89">
        <w:trPr>
          <w:trHeight w:val="386"/>
        </w:trPr>
        <w:tc>
          <w:tcPr>
            <w:tcW w:w="9781" w:type="dxa"/>
            <w:gridSpan w:val="27"/>
            <w:tcBorders>
              <w:top w:val="single" w:sz="4" w:space="0" w:color="000000"/>
              <w:left w:val="single" w:sz="4" w:space="0" w:color="000000"/>
              <w:bottom w:val="single" w:sz="4" w:space="0" w:color="000000"/>
              <w:right w:val="single" w:sz="4" w:space="0" w:color="000000"/>
            </w:tcBorders>
            <w:hideMark/>
          </w:tcPr>
          <w:p w:rsidR="00A05F89" w:rsidRPr="00C14AB7" w:rsidRDefault="00A05F89" w:rsidP="00A05F89">
            <w:pPr>
              <w:spacing w:after="0" w:line="240" w:lineRule="atLeast"/>
              <w:rPr>
                <w:rFonts w:ascii="Times New Roman" w:hAnsi="Times New Roman" w:cs="Times New Roman"/>
                <w:b/>
                <w:sz w:val="24"/>
                <w:szCs w:val="24"/>
              </w:rPr>
            </w:pPr>
          </w:p>
        </w:tc>
      </w:tr>
      <w:tr w:rsidR="00A05F89" w:rsidRPr="00C14AB7" w:rsidTr="00A05F89">
        <w:trPr>
          <w:trHeight w:val="386"/>
        </w:trPr>
        <w:tc>
          <w:tcPr>
            <w:tcW w:w="9781" w:type="dxa"/>
            <w:gridSpan w:val="27"/>
            <w:tcBorders>
              <w:top w:val="single" w:sz="4" w:space="0" w:color="000000"/>
              <w:left w:val="single" w:sz="4" w:space="0" w:color="000000"/>
              <w:bottom w:val="single" w:sz="4" w:space="0" w:color="000000"/>
              <w:right w:val="single" w:sz="4" w:space="0" w:color="000000"/>
            </w:tcBorders>
            <w:hideMark/>
          </w:tcPr>
          <w:p w:rsidR="00A05F89" w:rsidRPr="00C14AB7" w:rsidRDefault="00A05F89" w:rsidP="00A05F89">
            <w:pPr>
              <w:spacing w:after="0" w:line="240" w:lineRule="atLeast"/>
              <w:rPr>
                <w:rFonts w:ascii="Times New Roman" w:hAnsi="Times New Roman" w:cs="Times New Roman"/>
                <w:b/>
                <w:sz w:val="24"/>
                <w:szCs w:val="24"/>
              </w:rPr>
            </w:pPr>
          </w:p>
        </w:tc>
      </w:tr>
      <w:tr w:rsidR="00A05F89" w:rsidRPr="00C14AB7" w:rsidTr="00A05F89">
        <w:trPr>
          <w:trHeight w:val="386"/>
        </w:trPr>
        <w:tc>
          <w:tcPr>
            <w:tcW w:w="9781" w:type="dxa"/>
            <w:gridSpan w:val="27"/>
            <w:tcBorders>
              <w:top w:val="single" w:sz="4" w:space="0" w:color="000000"/>
              <w:left w:val="single" w:sz="4" w:space="0" w:color="000000"/>
              <w:bottom w:val="single" w:sz="4" w:space="0" w:color="000000"/>
              <w:right w:val="single" w:sz="4" w:space="0" w:color="000000"/>
            </w:tcBorders>
            <w:hideMark/>
          </w:tcPr>
          <w:p w:rsidR="00A05F89" w:rsidRPr="00C14AB7" w:rsidRDefault="00A05F89" w:rsidP="00A05F89">
            <w:pPr>
              <w:spacing w:after="0" w:line="240" w:lineRule="atLeast"/>
              <w:rPr>
                <w:rFonts w:ascii="Times New Roman" w:hAnsi="Times New Roman" w:cs="Times New Roman"/>
                <w:b/>
                <w:sz w:val="24"/>
                <w:szCs w:val="24"/>
              </w:rPr>
            </w:pPr>
          </w:p>
        </w:tc>
      </w:tr>
      <w:tr w:rsidR="00A05F89" w:rsidRPr="00C14AB7" w:rsidTr="00A05F89">
        <w:trPr>
          <w:trHeight w:val="386"/>
        </w:trPr>
        <w:tc>
          <w:tcPr>
            <w:tcW w:w="9781" w:type="dxa"/>
            <w:gridSpan w:val="27"/>
            <w:tcBorders>
              <w:top w:val="single" w:sz="4" w:space="0" w:color="000000"/>
              <w:left w:val="single" w:sz="4" w:space="0" w:color="000000"/>
              <w:bottom w:val="single" w:sz="4" w:space="0" w:color="000000"/>
              <w:right w:val="single" w:sz="4" w:space="0" w:color="000000"/>
            </w:tcBorders>
            <w:hideMark/>
          </w:tcPr>
          <w:p w:rsidR="00A05F89" w:rsidRPr="00C14AB7" w:rsidRDefault="00A05F89" w:rsidP="00A05F89">
            <w:pPr>
              <w:spacing w:after="0" w:line="240" w:lineRule="atLeast"/>
              <w:rPr>
                <w:rFonts w:ascii="Times New Roman" w:hAnsi="Times New Roman" w:cs="Times New Roman"/>
                <w:b/>
                <w:sz w:val="24"/>
                <w:szCs w:val="24"/>
              </w:rPr>
            </w:pPr>
          </w:p>
        </w:tc>
      </w:tr>
      <w:tr w:rsidR="00A05F89" w:rsidRPr="00C14AB7" w:rsidTr="00A05F89">
        <w:trPr>
          <w:trHeight w:val="386"/>
        </w:trPr>
        <w:tc>
          <w:tcPr>
            <w:tcW w:w="9781" w:type="dxa"/>
            <w:gridSpan w:val="27"/>
            <w:tcBorders>
              <w:top w:val="single" w:sz="4" w:space="0" w:color="000000"/>
              <w:left w:val="single" w:sz="4" w:space="0" w:color="000000"/>
              <w:bottom w:val="single" w:sz="4" w:space="0" w:color="000000"/>
              <w:right w:val="single" w:sz="4" w:space="0" w:color="000000"/>
            </w:tcBorders>
            <w:hideMark/>
          </w:tcPr>
          <w:p w:rsidR="00A05F89" w:rsidRPr="00C14AB7" w:rsidRDefault="00A05F89" w:rsidP="00A05F89">
            <w:pPr>
              <w:spacing w:after="0" w:line="240" w:lineRule="atLeast"/>
              <w:rPr>
                <w:rFonts w:ascii="Times New Roman" w:hAnsi="Times New Roman" w:cs="Times New Roman"/>
                <w:b/>
                <w:sz w:val="24"/>
                <w:szCs w:val="24"/>
              </w:rPr>
            </w:pPr>
          </w:p>
        </w:tc>
      </w:tr>
      <w:tr w:rsidR="00A05F89" w:rsidRPr="00C14AB7" w:rsidTr="00A05F89">
        <w:trPr>
          <w:trHeight w:val="386"/>
        </w:trPr>
        <w:tc>
          <w:tcPr>
            <w:tcW w:w="9781" w:type="dxa"/>
            <w:gridSpan w:val="27"/>
            <w:tcBorders>
              <w:top w:val="single" w:sz="4" w:space="0" w:color="000000"/>
              <w:left w:val="single" w:sz="4" w:space="0" w:color="000000"/>
              <w:bottom w:val="single" w:sz="4" w:space="0" w:color="000000"/>
              <w:right w:val="single" w:sz="4" w:space="0" w:color="000000"/>
            </w:tcBorders>
            <w:hideMark/>
          </w:tcPr>
          <w:p w:rsidR="00A05F89" w:rsidRPr="00C14AB7" w:rsidRDefault="00A05F89" w:rsidP="00A05F89">
            <w:pPr>
              <w:spacing w:after="0" w:line="240" w:lineRule="atLeast"/>
              <w:rPr>
                <w:rFonts w:ascii="Times New Roman" w:hAnsi="Times New Roman" w:cs="Times New Roman"/>
                <w:b/>
                <w:sz w:val="24"/>
                <w:szCs w:val="24"/>
              </w:rPr>
            </w:pPr>
          </w:p>
        </w:tc>
      </w:tr>
      <w:tr w:rsidR="00A05F89" w:rsidRPr="00C14AB7" w:rsidTr="00A05F89">
        <w:tc>
          <w:tcPr>
            <w:tcW w:w="9781" w:type="dxa"/>
            <w:gridSpan w:val="27"/>
            <w:tcBorders>
              <w:top w:val="single" w:sz="4" w:space="0" w:color="000000"/>
              <w:left w:val="single" w:sz="4" w:space="0" w:color="000000"/>
              <w:bottom w:val="single" w:sz="4" w:space="0" w:color="000000"/>
              <w:right w:val="single" w:sz="4" w:space="0" w:color="000000"/>
            </w:tcBorders>
            <w:hideMark/>
          </w:tcPr>
          <w:p w:rsidR="00A05F89" w:rsidRPr="00C14AB7" w:rsidRDefault="00A05F89" w:rsidP="00A05F89">
            <w:pPr>
              <w:pStyle w:val="NoSpacing"/>
              <w:spacing w:line="240" w:lineRule="atLeast"/>
              <w:jc w:val="center"/>
              <w:rPr>
                <w:rFonts w:ascii="Times New Roman" w:hAnsi="Times New Roman"/>
                <w:b/>
                <w:sz w:val="24"/>
                <w:szCs w:val="24"/>
              </w:rPr>
            </w:pPr>
            <w:r w:rsidRPr="00C14AB7">
              <w:rPr>
                <w:rFonts w:ascii="Times New Roman" w:hAnsi="Times New Roman"/>
                <w:b/>
                <w:sz w:val="24"/>
                <w:szCs w:val="24"/>
              </w:rPr>
              <w:t xml:space="preserve">Образовательная область «Речевое развитие» </w:t>
            </w:r>
          </w:p>
        </w:tc>
      </w:tr>
      <w:tr w:rsidR="00A05F89" w:rsidRPr="00C14AB7" w:rsidTr="00A05F89">
        <w:tc>
          <w:tcPr>
            <w:tcW w:w="9781" w:type="dxa"/>
            <w:gridSpan w:val="27"/>
            <w:tcBorders>
              <w:top w:val="single" w:sz="4" w:space="0" w:color="000000"/>
              <w:left w:val="single" w:sz="4" w:space="0" w:color="000000"/>
              <w:bottom w:val="single" w:sz="4" w:space="0" w:color="000000"/>
              <w:right w:val="single" w:sz="4" w:space="0" w:color="000000"/>
            </w:tcBorders>
          </w:tcPr>
          <w:p w:rsidR="00A05F89" w:rsidRPr="00C14AB7" w:rsidRDefault="00A05F89" w:rsidP="00A05F89">
            <w:pPr>
              <w:pStyle w:val="NoSpacing"/>
              <w:spacing w:line="240" w:lineRule="atLeast"/>
              <w:jc w:val="center"/>
              <w:rPr>
                <w:rFonts w:ascii="Times New Roman" w:hAnsi="Times New Roman"/>
                <w:b/>
                <w:sz w:val="24"/>
                <w:szCs w:val="24"/>
              </w:rPr>
            </w:pPr>
            <w:r w:rsidRPr="00C14AB7">
              <w:rPr>
                <w:rFonts w:ascii="Times New Roman" w:hAnsi="Times New Roman"/>
                <w:b/>
                <w:sz w:val="24"/>
                <w:szCs w:val="24"/>
              </w:rPr>
              <w:t>Развитие речи</w:t>
            </w:r>
          </w:p>
        </w:tc>
      </w:tr>
      <w:tr w:rsidR="00A05F89" w:rsidRPr="00C14AB7" w:rsidTr="00A05F89">
        <w:trPr>
          <w:cantSplit/>
          <w:trHeight w:val="374"/>
        </w:trPr>
        <w:tc>
          <w:tcPr>
            <w:tcW w:w="2694"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r>
              <w:rPr>
                <w:rFonts w:ascii="Times New Roman" w:hAnsi="Times New Roman" w:cs="Times New Roman"/>
                <w:sz w:val="24"/>
                <w:szCs w:val="24"/>
              </w:rPr>
              <w:t>Умеет</w:t>
            </w:r>
            <w:r w:rsidRPr="00C14AB7">
              <w:rPr>
                <w:rFonts w:ascii="Times New Roman" w:hAnsi="Times New Roman" w:cs="Times New Roman"/>
                <w:sz w:val="24"/>
                <w:szCs w:val="24"/>
              </w:rPr>
              <w:t xml:space="preserve"> различать и называть существенные детали и части предметов, кач</w:t>
            </w:r>
            <w:r>
              <w:rPr>
                <w:rFonts w:ascii="Times New Roman" w:hAnsi="Times New Roman" w:cs="Times New Roman"/>
                <w:sz w:val="24"/>
                <w:szCs w:val="24"/>
              </w:rPr>
              <w:t>ества, особенности поверхности</w:t>
            </w:r>
          </w:p>
        </w:tc>
        <w:tc>
          <w:tcPr>
            <w:tcW w:w="299"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9"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7"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7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94"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1"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64"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73"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2"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7"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2"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68"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0"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813" w:type="dxa"/>
            <w:tcBorders>
              <w:top w:val="single" w:sz="4" w:space="0" w:color="auto"/>
              <w:left w:val="single" w:sz="4" w:space="0" w:color="000000"/>
              <w:bottom w:val="single" w:sz="4" w:space="0" w:color="auto"/>
              <w:right w:val="single" w:sz="4" w:space="0" w:color="000000"/>
            </w:tcBorders>
            <w:textDirection w:val="btLr"/>
          </w:tcPr>
          <w:p w:rsidR="00A05F89" w:rsidRPr="00C14AB7" w:rsidRDefault="00A05F89" w:rsidP="00A05F89">
            <w:pPr>
              <w:spacing w:after="0" w:line="240" w:lineRule="atLeast"/>
              <w:rPr>
                <w:rFonts w:ascii="Times New Roman" w:hAnsi="Times New Roman" w:cs="Times New Roman"/>
                <w:b/>
                <w:sz w:val="24"/>
                <w:szCs w:val="24"/>
              </w:rPr>
            </w:pPr>
          </w:p>
        </w:tc>
      </w:tr>
      <w:tr w:rsidR="00A05F89" w:rsidRPr="00C14AB7" w:rsidTr="00A05F89">
        <w:trPr>
          <w:cantSplit/>
          <w:trHeight w:val="374"/>
        </w:trPr>
        <w:tc>
          <w:tcPr>
            <w:tcW w:w="2694" w:type="dxa"/>
            <w:tcBorders>
              <w:top w:val="single" w:sz="4" w:space="0" w:color="auto"/>
              <w:left w:val="single" w:sz="4" w:space="0" w:color="000000"/>
              <w:bottom w:val="single" w:sz="4" w:space="0" w:color="auto"/>
              <w:right w:val="single" w:sz="4" w:space="0" w:color="000000"/>
            </w:tcBorders>
          </w:tcPr>
          <w:p w:rsidR="00A05F89" w:rsidRDefault="00A05F89" w:rsidP="00A05F89">
            <w:pPr>
              <w:spacing w:after="0" w:line="240" w:lineRule="atLeast"/>
              <w:rPr>
                <w:rFonts w:ascii="Times New Roman" w:hAnsi="Times New Roman" w:cs="Times New Roman"/>
                <w:sz w:val="24"/>
                <w:szCs w:val="24"/>
              </w:rPr>
            </w:pPr>
            <w:r>
              <w:rPr>
                <w:rFonts w:ascii="Times New Roman" w:hAnsi="Times New Roman" w:cs="Times New Roman"/>
                <w:sz w:val="24"/>
                <w:szCs w:val="24"/>
              </w:rPr>
              <w:t>Умеет классифицировать: одежда, мебель, транспорт, посуда.</w:t>
            </w:r>
          </w:p>
        </w:tc>
        <w:tc>
          <w:tcPr>
            <w:tcW w:w="299"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9"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7"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7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94"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1"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64"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73"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2"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7"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2"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68"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0"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813" w:type="dxa"/>
            <w:tcBorders>
              <w:top w:val="single" w:sz="4" w:space="0" w:color="auto"/>
              <w:left w:val="single" w:sz="4" w:space="0" w:color="000000"/>
              <w:bottom w:val="single" w:sz="4" w:space="0" w:color="auto"/>
              <w:right w:val="single" w:sz="4" w:space="0" w:color="000000"/>
            </w:tcBorders>
            <w:textDirection w:val="btLr"/>
          </w:tcPr>
          <w:p w:rsidR="00A05F89" w:rsidRPr="00C14AB7" w:rsidRDefault="00A05F89" w:rsidP="00A05F89">
            <w:pPr>
              <w:spacing w:after="0" w:line="240" w:lineRule="atLeast"/>
              <w:rPr>
                <w:rFonts w:ascii="Times New Roman" w:hAnsi="Times New Roman" w:cs="Times New Roman"/>
                <w:b/>
                <w:sz w:val="24"/>
                <w:szCs w:val="24"/>
              </w:rPr>
            </w:pPr>
          </w:p>
        </w:tc>
      </w:tr>
      <w:tr w:rsidR="00A05F89" w:rsidRPr="00C14AB7" w:rsidTr="00A05F89">
        <w:trPr>
          <w:cantSplit/>
          <w:trHeight w:val="374"/>
        </w:trPr>
        <w:tc>
          <w:tcPr>
            <w:tcW w:w="2694" w:type="dxa"/>
            <w:tcBorders>
              <w:top w:val="single" w:sz="4" w:space="0" w:color="auto"/>
              <w:left w:val="single" w:sz="4" w:space="0" w:color="000000"/>
              <w:bottom w:val="single" w:sz="4" w:space="0" w:color="auto"/>
              <w:right w:val="single" w:sz="4" w:space="0" w:color="000000"/>
            </w:tcBorders>
          </w:tcPr>
          <w:p w:rsidR="00A05F89" w:rsidRDefault="00A05F89" w:rsidP="00A05F89">
            <w:pPr>
              <w:spacing w:after="0" w:line="240" w:lineRule="atLeast"/>
              <w:rPr>
                <w:rFonts w:ascii="Times New Roman" w:hAnsi="Times New Roman" w:cs="Times New Roman"/>
                <w:sz w:val="24"/>
                <w:szCs w:val="24"/>
              </w:rPr>
            </w:pPr>
            <w:r>
              <w:rPr>
                <w:rFonts w:ascii="Times New Roman" w:hAnsi="Times New Roman" w:cs="Times New Roman"/>
                <w:sz w:val="24"/>
                <w:szCs w:val="24"/>
              </w:rPr>
              <w:t>Говорит спокойно, с естественными интонациями</w:t>
            </w:r>
          </w:p>
        </w:tc>
        <w:tc>
          <w:tcPr>
            <w:tcW w:w="299"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9"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7"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7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94"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1"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64"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73"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2"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7"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2"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68"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0"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813" w:type="dxa"/>
            <w:tcBorders>
              <w:top w:val="single" w:sz="4" w:space="0" w:color="auto"/>
              <w:left w:val="single" w:sz="4" w:space="0" w:color="000000"/>
              <w:bottom w:val="single" w:sz="4" w:space="0" w:color="auto"/>
              <w:right w:val="single" w:sz="4" w:space="0" w:color="000000"/>
            </w:tcBorders>
            <w:textDirection w:val="btLr"/>
          </w:tcPr>
          <w:p w:rsidR="00A05F89" w:rsidRPr="00C14AB7" w:rsidRDefault="00A05F89" w:rsidP="00A05F89">
            <w:pPr>
              <w:spacing w:after="0" w:line="240" w:lineRule="atLeast"/>
              <w:rPr>
                <w:rFonts w:ascii="Times New Roman" w:hAnsi="Times New Roman" w:cs="Times New Roman"/>
                <w:b/>
                <w:sz w:val="24"/>
                <w:szCs w:val="24"/>
              </w:rPr>
            </w:pPr>
          </w:p>
        </w:tc>
      </w:tr>
      <w:tr w:rsidR="00A05F89" w:rsidRPr="00C14AB7" w:rsidTr="00A05F89">
        <w:trPr>
          <w:cantSplit/>
          <w:trHeight w:val="374"/>
        </w:trPr>
        <w:tc>
          <w:tcPr>
            <w:tcW w:w="2694" w:type="dxa"/>
            <w:tcBorders>
              <w:top w:val="single" w:sz="4" w:space="0" w:color="auto"/>
              <w:left w:val="single" w:sz="4" w:space="0" w:color="000000"/>
              <w:bottom w:val="single" w:sz="4" w:space="0" w:color="auto"/>
              <w:right w:val="single" w:sz="4" w:space="0" w:color="000000"/>
            </w:tcBorders>
          </w:tcPr>
          <w:p w:rsidR="00A05F89" w:rsidRDefault="00A05F89" w:rsidP="00A05F89">
            <w:pPr>
              <w:spacing w:after="0" w:line="240" w:lineRule="atLeast"/>
              <w:rPr>
                <w:rFonts w:ascii="Times New Roman" w:hAnsi="Times New Roman" w:cs="Times New Roman"/>
                <w:sz w:val="24"/>
                <w:szCs w:val="24"/>
              </w:rPr>
            </w:pPr>
            <w:r>
              <w:rPr>
                <w:rFonts w:ascii="Times New Roman" w:hAnsi="Times New Roman" w:cs="Times New Roman"/>
                <w:sz w:val="24"/>
                <w:szCs w:val="24"/>
              </w:rPr>
              <w:t>Правильно называет единственное и множественное число существительных, обозначающих животных и их детенышей</w:t>
            </w:r>
          </w:p>
        </w:tc>
        <w:tc>
          <w:tcPr>
            <w:tcW w:w="299"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9"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7"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7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94"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1"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64"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73"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2"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7"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2"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68"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0"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813" w:type="dxa"/>
            <w:tcBorders>
              <w:top w:val="single" w:sz="4" w:space="0" w:color="auto"/>
              <w:left w:val="single" w:sz="4" w:space="0" w:color="000000"/>
              <w:bottom w:val="single" w:sz="4" w:space="0" w:color="auto"/>
              <w:right w:val="single" w:sz="4" w:space="0" w:color="000000"/>
            </w:tcBorders>
            <w:textDirection w:val="btLr"/>
          </w:tcPr>
          <w:p w:rsidR="00A05F89" w:rsidRPr="00C14AB7" w:rsidRDefault="00A05F89" w:rsidP="00A05F89">
            <w:pPr>
              <w:spacing w:after="0" w:line="240" w:lineRule="atLeast"/>
              <w:rPr>
                <w:rFonts w:ascii="Times New Roman" w:hAnsi="Times New Roman" w:cs="Times New Roman"/>
                <w:b/>
                <w:sz w:val="24"/>
                <w:szCs w:val="24"/>
              </w:rPr>
            </w:pPr>
          </w:p>
        </w:tc>
      </w:tr>
      <w:tr w:rsidR="00A05F89" w:rsidRPr="00C14AB7" w:rsidTr="00A05F89">
        <w:trPr>
          <w:cantSplit/>
          <w:trHeight w:val="374"/>
        </w:trPr>
        <w:tc>
          <w:tcPr>
            <w:tcW w:w="2694" w:type="dxa"/>
            <w:tcBorders>
              <w:top w:val="single" w:sz="4" w:space="0" w:color="auto"/>
              <w:left w:val="single" w:sz="4" w:space="0" w:color="000000"/>
              <w:bottom w:val="single" w:sz="4" w:space="0" w:color="auto"/>
              <w:right w:val="single" w:sz="4" w:space="0" w:color="000000"/>
            </w:tcBorders>
          </w:tcPr>
          <w:p w:rsidR="00A05F89" w:rsidRDefault="00A05F89" w:rsidP="00A05F89">
            <w:pPr>
              <w:spacing w:after="0" w:line="240" w:lineRule="atLeast"/>
              <w:rPr>
                <w:rFonts w:ascii="Times New Roman" w:hAnsi="Times New Roman" w:cs="Times New Roman"/>
                <w:sz w:val="24"/>
                <w:szCs w:val="24"/>
              </w:rPr>
            </w:pPr>
            <w:r>
              <w:rPr>
                <w:rFonts w:ascii="Times New Roman" w:hAnsi="Times New Roman" w:cs="Times New Roman"/>
                <w:sz w:val="24"/>
                <w:szCs w:val="24"/>
              </w:rPr>
              <w:t>Правильно называет форму множественного числа существительных в род.падеже (матрешек, ленточек и т.п.)</w:t>
            </w:r>
          </w:p>
        </w:tc>
        <w:tc>
          <w:tcPr>
            <w:tcW w:w="299"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9"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7"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7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94"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1"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64"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73"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2"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7"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2"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68"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0"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813" w:type="dxa"/>
            <w:tcBorders>
              <w:top w:val="single" w:sz="4" w:space="0" w:color="auto"/>
              <w:left w:val="single" w:sz="4" w:space="0" w:color="000000"/>
              <w:bottom w:val="single" w:sz="4" w:space="0" w:color="auto"/>
              <w:right w:val="single" w:sz="4" w:space="0" w:color="000000"/>
            </w:tcBorders>
            <w:textDirection w:val="btLr"/>
          </w:tcPr>
          <w:p w:rsidR="00A05F89" w:rsidRPr="00C14AB7" w:rsidRDefault="00A05F89" w:rsidP="00A05F89">
            <w:pPr>
              <w:spacing w:after="0" w:line="240" w:lineRule="atLeast"/>
              <w:rPr>
                <w:rFonts w:ascii="Times New Roman" w:hAnsi="Times New Roman" w:cs="Times New Roman"/>
                <w:b/>
                <w:sz w:val="24"/>
                <w:szCs w:val="24"/>
              </w:rPr>
            </w:pPr>
          </w:p>
        </w:tc>
      </w:tr>
      <w:tr w:rsidR="00A05F89" w:rsidRPr="00C14AB7" w:rsidTr="00A05F89">
        <w:trPr>
          <w:cantSplit/>
          <w:trHeight w:val="374"/>
        </w:trPr>
        <w:tc>
          <w:tcPr>
            <w:tcW w:w="2694"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r>
              <w:rPr>
                <w:rFonts w:ascii="Times New Roman" w:hAnsi="Times New Roman" w:cs="Times New Roman"/>
                <w:sz w:val="24"/>
                <w:szCs w:val="24"/>
              </w:rPr>
              <w:t>Умеет</w:t>
            </w:r>
            <w:r w:rsidRPr="00C14AB7">
              <w:rPr>
                <w:rFonts w:ascii="Times New Roman" w:hAnsi="Times New Roman" w:cs="Times New Roman"/>
                <w:sz w:val="24"/>
                <w:szCs w:val="24"/>
              </w:rPr>
              <w:t xml:space="preserve"> вести диалог с педагогом.</w:t>
            </w:r>
          </w:p>
        </w:tc>
        <w:tc>
          <w:tcPr>
            <w:tcW w:w="299"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9"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7"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7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94"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1"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64"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73"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2"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7"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2"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68"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0"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813" w:type="dxa"/>
            <w:tcBorders>
              <w:top w:val="single" w:sz="4" w:space="0" w:color="auto"/>
              <w:left w:val="single" w:sz="4" w:space="0" w:color="000000"/>
              <w:bottom w:val="single" w:sz="4" w:space="0" w:color="auto"/>
              <w:right w:val="single" w:sz="4" w:space="0" w:color="000000"/>
            </w:tcBorders>
            <w:textDirection w:val="btLr"/>
          </w:tcPr>
          <w:p w:rsidR="00A05F89" w:rsidRPr="00C14AB7" w:rsidRDefault="00A05F89" w:rsidP="00A05F89">
            <w:pPr>
              <w:spacing w:after="0" w:line="240" w:lineRule="atLeast"/>
              <w:rPr>
                <w:rFonts w:ascii="Times New Roman" w:hAnsi="Times New Roman" w:cs="Times New Roman"/>
                <w:b/>
                <w:sz w:val="24"/>
                <w:szCs w:val="24"/>
              </w:rPr>
            </w:pPr>
          </w:p>
        </w:tc>
      </w:tr>
      <w:tr w:rsidR="00A05F89" w:rsidRPr="00C14AB7" w:rsidTr="00A05F89">
        <w:trPr>
          <w:cantSplit/>
          <w:trHeight w:val="346"/>
        </w:trPr>
        <w:tc>
          <w:tcPr>
            <w:tcW w:w="2694"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autoSpaceDE w:val="0"/>
              <w:autoSpaceDN w:val="0"/>
              <w:adjustRightInd w:val="0"/>
              <w:spacing w:after="0" w:line="240" w:lineRule="atLeast"/>
              <w:jc w:val="both"/>
              <w:rPr>
                <w:rFonts w:ascii="Times New Roman" w:hAnsi="Times New Roman" w:cs="Times New Roman"/>
                <w:sz w:val="24"/>
                <w:szCs w:val="24"/>
              </w:rPr>
            </w:pPr>
            <w:r w:rsidRPr="00C14AB7">
              <w:rPr>
                <w:rFonts w:ascii="Times New Roman" w:hAnsi="Times New Roman" w:cs="Times New Roman"/>
                <w:sz w:val="24"/>
                <w:szCs w:val="24"/>
              </w:rPr>
              <w:t>Сформировано доброжелательное отношение детей друг к другу.</w:t>
            </w:r>
          </w:p>
        </w:tc>
        <w:tc>
          <w:tcPr>
            <w:tcW w:w="299"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9"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7"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7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94"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1"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64"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73"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2"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7"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2"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68"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0"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813" w:type="dxa"/>
            <w:tcBorders>
              <w:top w:val="single" w:sz="4" w:space="0" w:color="auto"/>
              <w:left w:val="single" w:sz="4" w:space="0" w:color="000000"/>
              <w:bottom w:val="single" w:sz="4" w:space="0" w:color="auto"/>
              <w:right w:val="single" w:sz="4" w:space="0" w:color="000000"/>
            </w:tcBorders>
            <w:textDirection w:val="btLr"/>
          </w:tcPr>
          <w:p w:rsidR="00A05F89" w:rsidRPr="00C14AB7" w:rsidRDefault="00A05F89" w:rsidP="00A05F89">
            <w:pPr>
              <w:spacing w:after="0" w:line="240" w:lineRule="atLeast"/>
              <w:rPr>
                <w:rFonts w:ascii="Times New Roman" w:hAnsi="Times New Roman" w:cs="Times New Roman"/>
                <w:b/>
                <w:sz w:val="24"/>
                <w:szCs w:val="24"/>
              </w:rPr>
            </w:pPr>
          </w:p>
        </w:tc>
      </w:tr>
      <w:tr w:rsidR="00A05F89" w:rsidRPr="00C14AB7" w:rsidTr="00A05F89">
        <w:trPr>
          <w:cantSplit/>
          <w:trHeight w:val="429"/>
        </w:trPr>
        <w:tc>
          <w:tcPr>
            <w:tcW w:w="2694"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b/>
                <w:sz w:val="24"/>
                <w:szCs w:val="24"/>
              </w:rPr>
            </w:pPr>
            <w:r w:rsidRPr="00C14AB7">
              <w:rPr>
                <w:rFonts w:ascii="Times New Roman" w:hAnsi="Times New Roman" w:cs="Times New Roman"/>
                <w:b/>
                <w:sz w:val="24"/>
                <w:szCs w:val="24"/>
              </w:rPr>
              <w:t>Итого:</w:t>
            </w:r>
          </w:p>
        </w:tc>
        <w:tc>
          <w:tcPr>
            <w:tcW w:w="299"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9"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7"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7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94"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1"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64"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73"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2"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7"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2"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68"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0"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813" w:type="dxa"/>
            <w:tcBorders>
              <w:top w:val="single" w:sz="4" w:space="0" w:color="auto"/>
              <w:left w:val="single" w:sz="4" w:space="0" w:color="000000"/>
              <w:bottom w:val="single" w:sz="4" w:space="0" w:color="auto"/>
              <w:right w:val="single" w:sz="4" w:space="0" w:color="000000"/>
            </w:tcBorders>
            <w:textDirection w:val="btLr"/>
          </w:tcPr>
          <w:p w:rsidR="00A05F89" w:rsidRPr="00C14AB7" w:rsidRDefault="00A05F89" w:rsidP="00A05F89">
            <w:pPr>
              <w:spacing w:after="0" w:line="240" w:lineRule="atLeast"/>
              <w:rPr>
                <w:rFonts w:ascii="Times New Roman" w:hAnsi="Times New Roman" w:cs="Times New Roman"/>
                <w:b/>
                <w:sz w:val="24"/>
                <w:szCs w:val="24"/>
              </w:rPr>
            </w:pPr>
          </w:p>
        </w:tc>
      </w:tr>
      <w:tr w:rsidR="00A05F89" w:rsidRPr="00C14AB7" w:rsidTr="00A05F89">
        <w:tc>
          <w:tcPr>
            <w:tcW w:w="9781" w:type="dxa"/>
            <w:gridSpan w:val="27"/>
            <w:tcBorders>
              <w:top w:val="single" w:sz="4" w:space="0" w:color="000000"/>
              <w:left w:val="single" w:sz="4" w:space="0" w:color="000000"/>
              <w:bottom w:val="single" w:sz="4" w:space="0" w:color="000000"/>
              <w:right w:val="single" w:sz="4" w:space="0" w:color="000000"/>
            </w:tcBorders>
            <w:hideMark/>
          </w:tcPr>
          <w:p w:rsidR="00A05F89" w:rsidRPr="00C14AB7" w:rsidRDefault="00A05F89" w:rsidP="00A05F89">
            <w:pPr>
              <w:pStyle w:val="NoSpacing"/>
              <w:spacing w:line="240" w:lineRule="atLeast"/>
              <w:jc w:val="center"/>
              <w:rPr>
                <w:rFonts w:ascii="Times New Roman" w:hAnsi="Times New Roman"/>
                <w:b/>
                <w:sz w:val="24"/>
                <w:szCs w:val="24"/>
              </w:rPr>
            </w:pPr>
            <w:r w:rsidRPr="00C14AB7">
              <w:rPr>
                <w:rFonts w:ascii="Times New Roman" w:hAnsi="Times New Roman"/>
                <w:b/>
                <w:sz w:val="24"/>
                <w:szCs w:val="24"/>
              </w:rPr>
              <w:t xml:space="preserve"> «Приобщение к художественной литературе» </w:t>
            </w:r>
          </w:p>
        </w:tc>
      </w:tr>
      <w:tr w:rsidR="00A05F89" w:rsidRPr="00C14AB7" w:rsidTr="00A05F89">
        <w:trPr>
          <w:cantSplit/>
          <w:trHeight w:val="374"/>
        </w:trPr>
        <w:tc>
          <w:tcPr>
            <w:tcW w:w="2694"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r>
              <w:rPr>
                <w:rFonts w:ascii="Times New Roman" w:hAnsi="Times New Roman" w:cs="Times New Roman"/>
                <w:sz w:val="24"/>
                <w:szCs w:val="24"/>
              </w:rPr>
              <w:t>С</w:t>
            </w:r>
            <w:r w:rsidRPr="00C14AB7">
              <w:rPr>
                <w:rFonts w:ascii="Times New Roman" w:hAnsi="Times New Roman" w:cs="Times New Roman"/>
                <w:sz w:val="24"/>
                <w:szCs w:val="24"/>
              </w:rPr>
              <w:t xml:space="preserve">лушать новые </w:t>
            </w:r>
            <w:r>
              <w:rPr>
                <w:rFonts w:ascii="Times New Roman" w:hAnsi="Times New Roman" w:cs="Times New Roman"/>
                <w:sz w:val="24"/>
                <w:szCs w:val="24"/>
              </w:rPr>
              <w:t>сказки, рассказы, стихи, следит</w:t>
            </w:r>
            <w:r w:rsidRPr="00C14AB7">
              <w:rPr>
                <w:rFonts w:ascii="Times New Roman" w:hAnsi="Times New Roman" w:cs="Times New Roman"/>
                <w:sz w:val="24"/>
                <w:szCs w:val="24"/>
              </w:rPr>
              <w:t xml:space="preserve"> за </w:t>
            </w:r>
            <w:r>
              <w:rPr>
                <w:rFonts w:ascii="Times New Roman" w:hAnsi="Times New Roman" w:cs="Times New Roman"/>
                <w:sz w:val="24"/>
                <w:szCs w:val="24"/>
              </w:rPr>
              <w:t>развитием действия, сопереживает</w:t>
            </w:r>
            <w:r w:rsidRPr="00C14AB7">
              <w:rPr>
                <w:rFonts w:ascii="Times New Roman" w:hAnsi="Times New Roman" w:cs="Times New Roman"/>
                <w:sz w:val="24"/>
                <w:szCs w:val="24"/>
              </w:rPr>
              <w:t xml:space="preserve"> героям произведения.</w:t>
            </w:r>
          </w:p>
        </w:tc>
        <w:tc>
          <w:tcPr>
            <w:tcW w:w="299"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9"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7"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7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94"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1"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64"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73"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2"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7"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2"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68"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0"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813" w:type="dxa"/>
            <w:tcBorders>
              <w:top w:val="single" w:sz="4" w:space="0" w:color="auto"/>
              <w:left w:val="single" w:sz="4" w:space="0" w:color="000000"/>
              <w:bottom w:val="single" w:sz="4" w:space="0" w:color="auto"/>
              <w:right w:val="single" w:sz="4" w:space="0" w:color="000000"/>
            </w:tcBorders>
            <w:textDirection w:val="btLr"/>
          </w:tcPr>
          <w:p w:rsidR="00A05F89" w:rsidRPr="00C14AB7" w:rsidRDefault="00A05F89" w:rsidP="00A05F89">
            <w:pPr>
              <w:spacing w:after="0" w:line="240" w:lineRule="atLeast"/>
              <w:rPr>
                <w:rFonts w:ascii="Times New Roman" w:hAnsi="Times New Roman" w:cs="Times New Roman"/>
                <w:b/>
                <w:sz w:val="24"/>
                <w:szCs w:val="24"/>
              </w:rPr>
            </w:pPr>
          </w:p>
        </w:tc>
      </w:tr>
      <w:tr w:rsidR="00A05F89" w:rsidRPr="00C14AB7" w:rsidTr="00A05F89">
        <w:trPr>
          <w:cantSplit/>
          <w:trHeight w:val="374"/>
        </w:trPr>
        <w:tc>
          <w:tcPr>
            <w:tcW w:w="2694"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r>
              <w:rPr>
                <w:rFonts w:ascii="Times New Roman" w:hAnsi="Times New Roman" w:cs="Times New Roman"/>
                <w:sz w:val="24"/>
                <w:szCs w:val="24"/>
              </w:rPr>
              <w:t>С</w:t>
            </w:r>
            <w:r w:rsidRPr="00C14AB7">
              <w:rPr>
                <w:rFonts w:ascii="Times New Roman" w:hAnsi="Times New Roman" w:cs="Times New Roman"/>
                <w:sz w:val="24"/>
                <w:szCs w:val="24"/>
              </w:rPr>
              <w:t xml:space="preserve"> п</w:t>
            </w:r>
            <w:r>
              <w:rPr>
                <w:rFonts w:ascii="Times New Roman" w:hAnsi="Times New Roman" w:cs="Times New Roman"/>
                <w:sz w:val="24"/>
                <w:szCs w:val="24"/>
              </w:rPr>
              <w:t>омощью воспитателя инсценирует</w:t>
            </w:r>
            <w:r w:rsidRPr="00C14AB7">
              <w:rPr>
                <w:rFonts w:ascii="Times New Roman" w:hAnsi="Times New Roman" w:cs="Times New Roman"/>
                <w:sz w:val="24"/>
                <w:szCs w:val="24"/>
              </w:rPr>
              <w:t xml:space="preserve"> и драматизир</w:t>
            </w:r>
            <w:r>
              <w:rPr>
                <w:rFonts w:ascii="Times New Roman" w:hAnsi="Times New Roman" w:cs="Times New Roman"/>
                <w:sz w:val="24"/>
                <w:szCs w:val="24"/>
              </w:rPr>
              <w:t xml:space="preserve">ует </w:t>
            </w:r>
            <w:r w:rsidRPr="00C14AB7">
              <w:rPr>
                <w:rFonts w:ascii="Times New Roman" w:hAnsi="Times New Roman" w:cs="Times New Roman"/>
                <w:sz w:val="24"/>
                <w:szCs w:val="24"/>
              </w:rPr>
              <w:t>небольшие отрывки из народных сказок.</w:t>
            </w:r>
          </w:p>
        </w:tc>
        <w:tc>
          <w:tcPr>
            <w:tcW w:w="299"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9"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7"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7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94"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1"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64"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73"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2"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7"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2"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68"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0"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813" w:type="dxa"/>
            <w:tcBorders>
              <w:top w:val="single" w:sz="4" w:space="0" w:color="auto"/>
              <w:left w:val="single" w:sz="4" w:space="0" w:color="000000"/>
              <w:bottom w:val="single" w:sz="4" w:space="0" w:color="auto"/>
              <w:right w:val="single" w:sz="4" w:space="0" w:color="000000"/>
            </w:tcBorders>
            <w:textDirection w:val="btLr"/>
          </w:tcPr>
          <w:p w:rsidR="00A05F89" w:rsidRPr="00C14AB7" w:rsidRDefault="00A05F89" w:rsidP="00A05F89">
            <w:pPr>
              <w:spacing w:after="0" w:line="240" w:lineRule="atLeast"/>
              <w:rPr>
                <w:rFonts w:ascii="Times New Roman" w:hAnsi="Times New Roman" w:cs="Times New Roman"/>
                <w:b/>
                <w:sz w:val="24"/>
                <w:szCs w:val="24"/>
              </w:rPr>
            </w:pPr>
          </w:p>
        </w:tc>
      </w:tr>
      <w:tr w:rsidR="00A05F89" w:rsidRPr="00C14AB7" w:rsidTr="00A05F89">
        <w:trPr>
          <w:cantSplit/>
          <w:trHeight w:val="346"/>
        </w:trPr>
        <w:tc>
          <w:tcPr>
            <w:tcW w:w="2694"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autoSpaceDE w:val="0"/>
              <w:autoSpaceDN w:val="0"/>
              <w:adjustRightInd w:val="0"/>
              <w:spacing w:after="0" w:line="240" w:lineRule="atLeast"/>
              <w:jc w:val="both"/>
              <w:rPr>
                <w:rFonts w:ascii="Times New Roman" w:hAnsi="Times New Roman" w:cs="Times New Roman"/>
                <w:sz w:val="24"/>
                <w:szCs w:val="24"/>
              </w:rPr>
            </w:pPr>
            <w:r>
              <w:rPr>
                <w:rFonts w:ascii="Times New Roman" w:hAnsi="Times New Roman" w:cs="Times New Roman"/>
                <w:sz w:val="24"/>
                <w:szCs w:val="24"/>
              </w:rPr>
              <w:t>У</w:t>
            </w:r>
            <w:r w:rsidRPr="00C14AB7">
              <w:rPr>
                <w:rFonts w:ascii="Times New Roman" w:hAnsi="Times New Roman" w:cs="Times New Roman"/>
                <w:sz w:val="24"/>
                <w:szCs w:val="24"/>
              </w:rPr>
              <w:t>ме</w:t>
            </w:r>
            <w:r>
              <w:rPr>
                <w:rFonts w:ascii="Times New Roman" w:hAnsi="Times New Roman" w:cs="Times New Roman"/>
                <w:sz w:val="24"/>
                <w:szCs w:val="24"/>
              </w:rPr>
              <w:t>ет</w:t>
            </w:r>
            <w:r w:rsidRPr="00C14AB7">
              <w:rPr>
                <w:rFonts w:ascii="Times New Roman" w:hAnsi="Times New Roman" w:cs="Times New Roman"/>
                <w:sz w:val="24"/>
                <w:szCs w:val="24"/>
              </w:rPr>
              <w:t xml:space="preserve"> читать наизусть потешки и небольшие стихотворения.</w:t>
            </w:r>
          </w:p>
        </w:tc>
        <w:tc>
          <w:tcPr>
            <w:tcW w:w="299"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9"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7"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7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94"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1"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64"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73"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2"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7"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2"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68"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0"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813" w:type="dxa"/>
            <w:tcBorders>
              <w:top w:val="single" w:sz="4" w:space="0" w:color="auto"/>
              <w:left w:val="single" w:sz="4" w:space="0" w:color="000000"/>
              <w:bottom w:val="single" w:sz="4" w:space="0" w:color="auto"/>
              <w:right w:val="single" w:sz="4" w:space="0" w:color="000000"/>
            </w:tcBorders>
            <w:textDirection w:val="btLr"/>
          </w:tcPr>
          <w:p w:rsidR="00A05F89" w:rsidRPr="00C14AB7" w:rsidRDefault="00A05F89" w:rsidP="00A05F89">
            <w:pPr>
              <w:spacing w:after="0" w:line="240" w:lineRule="atLeast"/>
              <w:rPr>
                <w:rFonts w:ascii="Times New Roman" w:hAnsi="Times New Roman" w:cs="Times New Roman"/>
                <w:b/>
                <w:sz w:val="24"/>
                <w:szCs w:val="24"/>
              </w:rPr>
            </w:pPr>
          </w:p>
        </w:tc>
      </w:tr>
      <w:tr w:rsidR="00A05F89" w:rsidRPr="00C14AB7" w:rsidTr="00A05F89">
        <w:trPr>
          <w:cantSplit/>
          <w:trHeight w:val="346"/>
        </w:trPr>
        <w:tc>
          <w:tcPr>
            <w:tcW w:w="2694" w:type="dxa"/>
            <w:tcBorders>
              <w:top w:val="single" w:sz="4" w:space="0" w:color="auto"/>
              <w:left w:val="single" w:sz="4" w:space="0" w:color="000000"/>
              <w:bottom w:val="single" w:sz="4" w:space="0" w:color="auto"/>
              <w:right w:val="single" w:sz="4" w:space="0" w:color="000000"/>
            </w:tcBorders>
          </w:tcPr>
          <w:p w:rsidR="00A05F89" w:rsidRDefault="00A05F89" w:rsidP="00A05F89">
            <w:pPr>
              <w:autoSpaceDE w:val="0"/>
              <w:autoSpaceDN w:val="0"/>
              <w:adjustRightInd w:val="0"/>
              <w:spacing w:after="0" w:line="240" w:lineRule="atLeast"/>
              <w:jc w:val="both"/>
              <w:rPr>
                <w:rFonts w:ascii="Times New Roman" w:hAnsi="Times New Roman" w:cs="Times New Roman"/>
                <w:sz w:val="24"/>
                <w:szCs w:val="24"/>
              </w:rPr>
            </w:pPr>
            <w:r>
              <w:rPr>
                <w:rFonts w:ascii="Times New Roman" w:hAnsi="Times New Roman" w:cs="Times New Roman"/>
                <w:sz w:val="24"/>
                <w:szCs w:val="24"/>
              </w:rPr>
              <w:t>С интересом рассматривает книги.</w:t>
            </w:r>
          </w:p>
        </w:tc>
        <w:tc>
          <w:tcPr>
            <w:tcW w:w="299"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9"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7"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7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94"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1"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64"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73"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2"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7"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2"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68"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0"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813" w:type="dxa"/>
            <w:tcBorders>
              <w:top w:val="single" w:sz="4" w:space="0" w:color="auto"/>
              <w:left w:val="single" w:sz="4" w:space="0" w:color="000000"/>
              <w:bottom w:val="single" w:sz="4" w:space="0" w:color="auto"/>
              <w:right w:val="single" w:sz="4" w:space="0" w:color="000000"/>
            </w:tcBorders>
            <w:textDirection w:val="btLr"/>
          </w:tcPr>
          <w:p w:rsidR="00A05F89" w:rsidRPr="00C14AB7" w:rsidRDefault="00A05F89" w:rsidP="00A05F89">
            <w:pPr>
              <w:spacing w:after="0" w:line="240" w:lineRule="atLeast"/>
              <w:rPr>
                <w:rFonts w:ascii="Times New Roman" w:hAnsi="Times New Roman" w:cs="Times New Roman"/>
                <w:b/>
                <w:sz w:val="24"/>
                <w:szCs w:val="24"/>
              </w:rPr>
            </w:pPr>
          </w:p>
        </w:tc>
      </w:tr>
      <w:tr w:rsidR="00A05F89" w:rsidRPr="00C14AB7" w:rsidTr="00A05F89">
        <w:trPr>
          <w:cantSplit/>
          <w:trHeight w:val="429"/>
        </w:trPr>
        <w:tc>
          <w:tcPr>
            <w:tcW w:w="2694"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b/>
                <w:sz w:val="24"/>
                <w:szCs w:val="24"/>
              </w:rPr>
            </w:pPr>
            <w:r w:rsidRPr="00C14AB7">
              <w:rPr>
                <w:rFonts w:ascii="Times New Roman" w:hAnsi="Times New Roman" w:cs="Times New Roman"/>
                <w:b/>
                <w:sz w:val="24"/>
                <w:szCs w:val="24"/>
              </w:rPr>
              <w:t>Итого:</w:t>
            </w:r>
          </w:p>
        </w:tc>
        <w:tc>
          <w:tcPr>
            <w:tcW w:w="299"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9"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7"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7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94"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1"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64"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73"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2"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7"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2"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68"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0"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813" w:type="dxa"/>
            <w:tcBorders>
              <w:top w:val="single" w:sz="4" w:space="0" w:color="auto"/>
              <w:left w:val="single" w:sz="4" w:space="0" w:color="000000"/>
              <w:bottom w:val="single" w:sz="4" w:space="0" w:color="auto"/>
              <w:right w:val="single" w:sz="4" w:space="0" w:color="000000"/>
            </w:tcBorders>
            <w:textDirection w:val="btLr"/>
          </w:tcPr>
          <w:p w:rsidR="00A05F89" w:rsidRPr="00C14AB7" w:rsidRDefault="00A05F89" w:rsidP="00A05F89">
            <w:pPr>
              <w:spacing w:after="0" w:line="240" w:lineRule="atLeast"/>
              <w:rPr>
                <w:rFonts w:ascii="Times New Roman" w:hAnsi="Times New Roman" w:cs="Times New Roman"/>
                <w:b/>
                <w:sz w:val="24"/>
                <w:szCs w:val="24"/>
              </w:rPr>
            </w:pPr>
          </w:p>
        </w:tc>
      </w:tr>
      <w:tr w:rsidR="00A05F89" w:rsidRPr="00C14AB7" w:rsidTr="00A05F89">
        <w:tc>
          <w:tcPr>
            <w:tcW w:w="9781" w:type="dxa"/>
            <w:gridSpan w:val="27"/>
            <w:tcBorders>
              <w:top w:val="single" w:sz="4" w:space="0" w:color="000000"/>
              <w:left w:val="single" w:sz="4" w:space="0" w:color="000000"/>
              <w:bottom w:val="single" w:sz="4" w:space="0" w:color="000000"/>
              <w:right w:val="single" w:sz="4" w:space="0" w:color="000000"/>
            </w:tcBorders>
            <w:hideMark/>
          </w:tcPr>
          <w:p w:rsidR="00A05F89" w:rsidRPr="00C14AB7" w:rsidRDefault="00A05F89" w:rsidP="00A05F89">
            <w:pPr>
              <w:pStyle w:val="NoSpacing"/>
              <w:spacing w:line="240" w:lineRule="atLeast"/>
              <w:jc w:val="center"/>
              <w:rPr>
                <w:rFonts w:ascii="Times New Roman" w:hAnsi="Times New Roman"/>
                <w:b/>
                <w:sz w:val="24"/>
                <w:szCs w:val="24"/>
              </w:rPr>
            </w:pPr>
            <w:r w:rsidRPr="00C14AB7">
              <w:rPr>
                <w:rFonts w:ascii="Times New Roman" w:hAnsi="Times New Roman"/>
                <w:b/>
                <w:sz w:val="24"/>
                <w:szCs w:val="24"/>
              </w:rPr>
              <w:t xml:space="preserve">Образовательная область «Художественно-эстетическое развитие» </w:t>
            </w:r>
          </w:p>
        </w:tc>
      </w:tr>
      <w:tr w:rsidR="00A05F89" w:rsidRPr="00C14AB7" w:rsidTr="00A05F89">
        <w:tc>
          <w:tcPr>
            <w:tcW w:w="9781" w:type="dxa"/>
            <w:gridSpan w:val="27"/>
            <w:tcBorders>
              <w:top w:val="single" w:sz="4" w:space="0" w:color="000000"/>
              <w:left w:val="single" w:sz="4" w:space="0" w:color="000000"/>
              <w:bottom w:val="single" w:sz="4" w:space="0" w:color="000000"/>
              <w:right w:val="single" w:sz="4" w:space="0" w:color="000000"/>
            </w:tcBorders>
          </w:tcPr>
          <w:p w:rsidR="00A05F89" w:rsidRPr="00C14AB7" w:rsidRDefault="00A05F89" w:rsidP="00A05F89">
            <w:pPr>
              <w:pStyle w:val="NoSpacing"/>
              <w:spacing w:line="240" w:lineRule="atLeast"/>
              <w:jc w:val="center"/>
              <w:rPr>
                <w:rFonts w:ascii="Times New Roman" w:hAnsi="Times New Roman"/>
                <w:b/>
                <w:sz w:val="24"/>
                <w:szCs w:val="24"/>
              </w:rPr>
            </w:pPr>
            <w:r w:rsidRPr="00C14AB7">
              <w:rPr>
                <w:rFonts w:ascii="Times New Roman" w:hAnsi="Times New Roman"/>
                <w:b/>
                <w:sz w:val="24"/>
                <w:szCs w:val="24"/>
              </w:rPr>
              <w:t>Приобщение к искусству</w:t>
            </w:r>
          </w:p>
        </w:tc>
      </w:tr>
      <w:tr w:rsidR="00A05F89" w:rsidRPr="00C14AB7" w:rsidTr="00A05F89">
        <w:trPr>
          <w:cantSplit/>
          <w:trHeight w:val="374"/>
        </w:trPr>
        <w:tc>
          <w:tcPr>
            <w:tcW w:w="2694"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r>
              <w:rPr>
                <w:rFonts w:ascii="Times New Roman" w:hAnsi="Times New Roman" w:cs="Times New Roman"/>
                <w:sz w:val="24"/>
                <w:szCs w:val="24"/>
              </w:rPr>
              <w:t xml:space="preserve"> Н</w:t>
            </w:r>
            <w:r w:rsidRPr="00C14AB7">
              <w:rPr>
                <w:rFonts w:ascii="Times New Roman" w:hAnsi="Times New Roman" w:cs="Times New Roman"/>
                <w:sz w:val="24"/>
                <w:szCs w:val="24"/>
              </w:rPr>
              <w:t>азыва</w:t>
            </w:r>
            <w:r>
              <w:rPr>
                <w:rFonts w:ascii="Times New Roman" w:hAnsi="Times New Roman" w:cs="Times New Roman"/>
                <w:sz w:val="24"/>
                <w:szCs w:val="24"/>
              </w:rPr>
              <w:t>ет</w:t>
            </w:r>
            <w:r w:rsidRPr="00C14AB7">
              <w:rPr>
                <w:rFonts w:ascii="Times New Roman" w:hAnsi="Times New Roman" w:cs="Times New Roman"/>
                <w:sz w:val="24"/>
                <w:szCs w:val="24"/>
              </w:rPr>
              <w:t xml:space="preserve"> произведения народного и профессионального искусства.</w:t>
            </w:r>
          </w:p>
        </w:tc>
        <w:tc>
          <w:tcPr>
            <w:tcW w:w="299"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9"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7"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7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94"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1"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64"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73"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2"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7"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2"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68"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0"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813" w:type="dxa"/>
            <w:tcBorders>
              <w:top w:val="single" w:sz="4" w:space="0" w:color="auto"/>
              <w:left w:val="single" w:sz="4" w:space="0" w:color="000000"/>
              <w:bottom w:val="single" w:sz="4" w:space="0" w:color="auto"/>
              <w:right w:val="single" w:sz="4" w:space="0" w:color="000000"/>
            </w:tcBorders>
            <w:textDirection w:val="btLr"/>
          </w:tcPr>
          <w:p w:rsidR="00A05F89" w:rsidRPr="00C14AB7" w:rsidRDefault="00A05F89" w:rsidP="00A05F89">
            <w:pPr>
              <w:spacing w:after="0" w:line="240" w:lineRule="atLeast"/>
              <w:rPr>
                <w:rFonts w:ascii="Times New Roman" w:hAnsi="Times New Roman" w:cs="Times New Roman"/>
                <w:b/>
                <w:sz w:val="24"/>
                <w:szCs w:val="24"/>
              </w:rPr>
            </w:pPr>
          </w:p>
        </w:tc>
      </w:tr>
      <w:tr w:rsidR="00A05F89" w:rsidRPr="00C14AB7" w:rsidTr="00A05F89">
        <w:trPr>
          <w:cantSplit/>
          <w:trHeight w:val="374"/>
        </w:trPr>
        <w:tc>
          <w:tcPr>
            <w:tcW w:w="2694"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r w:rsidRPr="00C14AB7">
              <w:rPr>
                <w:rFonts w:ascii="Times New Roman" w:hAnsi="Times New Roman" w:cs="Times New Roman"/>
                <w:sz w:val="24"/>
                <w:szCs w:val="24"/>
              </w:rPr>
              <w:t>Называ</w:t>
            </w:r>
            <w:r>
              <w:rPr>
                <w:rFonts w:ascii="Times New Roman" w:hAnsi="Times New Roman" w:cs="Times New Roman"/>
                <w:sz w:val="24"/>
                <w:szCs w:val="24"/>
              </w:rPr>
              <w:t>ет</w:t>
            </w:r>
            <w:r w:rsidRPr="00C14AB7">
              <w:rPr>
                <w:rFonts w:ascii="Times New Roman" w:hAnsi="Times New Roman" w:cs="Times New Roman"/>
                <w:sz w:val="24"/>
                <w:szCs w:val="24"/>
              </w:rPr>
              <w:t xml:space="preserve"> элементарные средства выразительности в разных видах искусства.</w:t>
            </w:r>
          </w:p>
        </w:tc>
        <w:tc>
          <w:tcPr>
            <w:tcW w:w="299"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9"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7"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7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94"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1"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64"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73"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2"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7"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2"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68"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0"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813" w:type="dxa"/>
            <w:tcBorders>
              <w:top w:val="single" w:sz="4" w:space="0" w:color="auto"/>
              <w:left w:val="single" w:sz="4" w:space="0" w:color="000000"/>
              <w:bottom w:val="single" w:sz="4" w:space="0" w:color="auto"/>
              <w:right w:val="single" w:sz="4" w:space="0" w:color="000000"/>
            </w:tcBorders>
            <w:textDirection w:val="btLr"/>
          </w:tcPr>
          <w:p w:rsidR="00A05F89" w:rsidRPr="00C14AB7" w:rsidRDefault="00A05F89" w:rsidP="00A05F89">
            <w:pPr>
              <w:spacing w:after="0" w:line="240" w:lineRule="atLeast"/>
              <w:rPr>
                <w:rFonts w:ascii="Times New Roman" w:hAnsi="Times New Roman" w:cs="Times New Roman"/>
                <w:b/>
                <w:sz w:val="24"/>
                <w:szCs w:val="24"/>
              </w:rPr>
            </w:pPr>
          </w:p>
        </w:tc>
      </w:tr>
      <w:tr w:rsidR="00A05F89" w:rsidRPr="00C14AB7" w:rsidTr="00A05F89">
        <w:trPr>
          <w:cantSplit/>
          <w:trHeight w:val="346"/>
        </w:trPr>
        <w:tc>
          <w:tcPr>
            <w:tcW w:w="2694"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autoSpaceDE w:val="0"/>
              <w:autoSpaceDN w:val="0"/>
              <w:adjustRightInd w:val="0"/>
              <w:spacing w:after="0" w:line="240" w:lineRule="atLeast"/>
              <w:jc w:val="both"/>
              <w:rPr>
                <w:rFonts w:ascii="Times New Roman" w:hAnsi="Times New Roman" w:cs="Times New Roman"/>
                <w:sz w:val="24"/>
                <w:szCs w:val="24"/>
              </w:rPr>
            </w:pPr>
            <w:r>
              <w:rPr>
                <w:rFonts w:ascii="Times New Roman" w:hAnsi="Times New Roman" w:cs="Times New Roman"/>
                <w:sz w:val="24"/>
                <w:szCs w:val="24"/>
              </w:rPr>
              <w:t>Знаком с театром</w:t>
            </w:r>
          </w:p>
        </w:tc>
        <w:tc>
          <w:tcPr>
            <w:tcW w:w="299"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9"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7"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7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94"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1"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64"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73"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2"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7"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2"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68"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0"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813" w:type="dxa"/>
            <w:tcBorders>
              <w:top w:val="single" w:sz="4" w:space="0" w:color="auto"/>
              <w:left w:val="single" w:sz="4" w:space="0" w:color="000000"/>
              <w:bottom w:val="single" w:sz="4" w:space="0" w:color="auto"/>
              <w:right w:val="single" w:sz="4" w:space="0" w:color="000000"/>
            </w:tcBorders>
            <w:textDirection w:val="btLr"/>
          </w:tcPr>
          <w:p w:rsidR="00A05F89" w:rsidRPr="00C14AB7" w:rsidRDefault="00A05F89" w:rsidP="00A05F89">
            <w:pPr>
              <w:spacing w:after="0" w:line="240" w:lineRule="atLeast"/>
              <w:rPr>
                <w:rFonts w:ascii="Times New Roman" w:hAnsi="Times New Roman" w:cs="Times New Roman"/>
                <w:b/>
                <w:sz w:val="24"/>
                <w:szCs w:val="24"/>
              </w:rPr>
            </w:pPr>
          </w:p>
        </w:tc>
      </w:tr>
      <w:tr w:rsidR="00A05F89" w:rsidRPr="00C14AB7" w:rsidTr="00A05F89">
        <w:trPr>
          <w:cantSplit/>
          <w:trHeight w:val="429"/>
        </w:trPr>
        <w:tc>
          <w:tcPr>
            <w:tcW w:w="2694"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b/>
                <w:sz w:val="24"/>
                <w:szCs w:val="24"/>
              </w:rPr>
            </w:pPr>
            <w:r w:rsidRPr="00C14AB7">
              <w:rPr>
                <w:rFonts w:ascii="Times New Roman" w:hAnsi="Times New Roman" w:cs="Times New Roman"/>
                <w:b/>
                <w:sz w:val="24"/>
                <w:szCs w:val="24"/>
              </w:rPr>
              <w:t>Итого:</w:t>
            </w:r>
          </w:p>
        </w:tc>
        <w:tc>
          <w:tcPr>
            <w:tcW w:w="299"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9"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7"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7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94"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1"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64"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73"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2"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7"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2"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68"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0"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813" w:type="dxa"/>
            <w:tcBorders>
              <w:top w:val="single" w:sz="4" w:space="0" w:color="auto"/>
              <w:left w:val="single" w:sz="4" w:space="0" w:color="000000"/>
              <w:bottom w:val="single" w:sz="4" w:space="0" w:color="auto"/>
              <w:right w:val="single" w:sz="4" w:space="0" w:color="000000"/>
            </w:tcBorders>
            <w:textDirection w:val="btLr"/>
          </w:tcPr>
          <w:p w:rsidR="00A05F89" w:rsidRPr="00C14AB7" w:rsidRDefault="00A05F89" w:rsidP="00A05F89">
            <w:pPr>
              <w:spacing w:after="0" w:line="240" w:lineRule="atLeast"/>
              <w:rPr>
                <w:rFonts w:ascii="Times New Roman" w:hAnsi="Times New Roman" w:cs="Times New Roman"/>
                <w:b/>
                <w:sz w:val="24"/>
                <w:szCs w:val="24"/>
              </w:rPr>
            </w:pPr>
          </w:p>
        </w:tc>
      </w:tr>
      <w:tr w:rsidR="00A05F89" w:rsidRPr="00C14AB7" w:rsidTr="00A05F89">
        <w:tc>
          <w:tcPr>
            <w:tcW w:w="9781" w:type="dxa"/>
            <w:gridSpan w:val="27"/>
            <w:tcBorders>
              <w:top w:val="single" w:sz="4" w:space="0" w:color="000000"/>
              <w:left w:val="single" w:sz="4" w:space="0" w:color="000000"/>
              <w:bottom w:val="single" w:sz="4" w:space="0" w:color="000000"/>
              <w:right w:val="single" w:sz="4" w:space="0" w:color="000000"/>
            </w:tcBorders>
            <w:hideMark/>
          </w:tcPr>
          <w:p w:rsidR="00A05F89" w:rsidRPr="00C14AB7" w:rsidRDefault="00A05F89" w:rsidP="00A05F89">
            <w:pPr>
              <w:pStyle w:val="NoSpacing"/>
              <w:spacing w:line="240" w:lineRule="atLeast"/>
              <w:jc w:val="center"/>
              <w:rPr>
                <w:rFonts w:ascii="Times New Roman" w:hAnsi="Times New Roman"/>
                <w:b/>
                <w:sz w:val="24"/>
                <w:szCs w:val="24"/>
              </w:rPr>
            </w:pPr>
            <w:r w:rsidRPr="00C14AB7">
              <w:rPr>
                <w:rFonts w:ascii="Times New Roman" w:hAnsi="Times New Roman"/>
                <w:b/>
                <w:sz w:val="24"/>
                <w:szCs w:val="24"/>
              </w:rPr>
              <w:t xml:space="preserve"> «Изобразительная деятельность» </w:t>
            </w:r>
          </w:p>
        </w:tc>
      </w:tr>
      <w:tr w:rsidR="00A05F89" w:rsidRPr="00C14AB7" w:rsidTr="00A05F89">
        <w:tc>
          <w:tcPr>
            <w:tcW w:w="9781" w:type="dxa"/>
            <w:gridSpan w:val="27"/>
            <w:tcBorders>
              <w:top w:val="single" w:sz="4" w:space="0" w:color="000000"/>
              <w:left w:val="single" w:sz="4" w:space="0" w:color="000000"/>
              <w:bottom w:val="single" w:sz="4" w:space="0" w:color="000000"/>
              <w:right w:val="single" w:sz="4" w:space="0" w:color="000000"/>
            </w:tcBorders>
          </w:tcPr>
          <w:p w:rsidR="00A05F89" w:rsidRPr="00C14AB7" w:rsidRDefault="00A05F89" w:rsidP="00A05F89">
            <w:pPr>
              <w:pStyle w:val="NoSpacing"/>
              <w:spacing w:line="240" w:lineRule="atLeast"/>
              <w:jc w:val="center"/>
              <w:rPr>
                <w:rFonts w:ascii="Times New Roman" w:hAnsi="Times New Roman"/>
                <w:b/>
                <w:sz w:val="24"/>
                <w:szCs w:val="24"/>
              </w:rPr>
            </w:pPr>
            <w:r w:rsidRPr="00C14AB7">
              <w:rPr>
                <w:rFonts w:ascii="Times New Roman" w:hAnsi="Times New Roman"/>
                <w:b/>
                <w:sz w:val="24"/>
                <w:szCs w:val="24"/>
              </w:rPr>
              <w:t>Рисование</w:t>
            </w:r>
          </w:p>
        </w:tc>
      </w:tr>
      <w:tr w:rsidR="00A05F89" w:rsidRPr="00C14AB7" w:rsidTr="00A05F89">
        <w:trPr>
          <w:cantSplit/>
          <w:trHeight w:val="374"/>
        </w:trPr>
        <w:tc>
          <w:tcPr>
            <w:tcW w:w="2694"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r w:rsidRPr="00C14AB7">
              <w:rPr>
                <w:rFonts w:ascii="Times New Roman" w:hAnsi="Times New Roman" w:cs="Times New Roman"/>
                <w:sz w:val="24"/>
                <w:szCs w:val="24"/>
              </w:rPr>
              <w:t>Сформировано умение правильно держать карандаш, фломастер, кисть, не напрягая мышц и не сжимая сильно пальцы.</w:t>
            </w:r>
          </w:p>
        </w:tc>
        <w:tc>
          <w:tcPr>
            <w:tcW w:w="299"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9"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7"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7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94"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1"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64"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73"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2"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7"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2"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68"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0"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813" w:type="dxa"/>
            <w:tcBorders>
              <w:top w:val="single" w:sz="4" w:space="0" w:color="auto"/>
              <w:left w:val="single" w:sz="4" w:space="0" w:color="000000"/>
              <w:bottom w:val="single" w:sz="4" w:space="0" w:color="auto"/>
              <w:right w:val="single" w:sz="4" w:space="0" w:color="000000"/>
            </w:tcBorders>
            <w:textDirection w:val="btLr"/>
          </w:tcPr>
          <w:p w:rsidR="00A05F89" w:rsidRPr="00C14AB7" w:rsidRDefault="00A05F89" w:rsidP="00A05F89">
            <w:pPr>
              <w:spacing w:after="0" w:line="240" w:lineRule="atLeast"/>
              <w:rPr>
                <w:rFonts w:ascii="Times New Roman" w:hAnsi="Times New Roman" w:cs="Times New Roman"/>
                <w:b/>
                <w:sz w:val="24"/>
                <w:szCs w:val="24"/>
              </w:rPr>
            </w:pPr>
          </w:p>
        </w:tc>
      </w:tr>
      <w:tr w:rsidR="00A05F89" w:rsidRPr="00C14AB7" w:rsidTr="00A05F89">
        <w:trPr>
          <w:cantSplit/>
          <w:trHeight w:val="501"/>
        </w:trPr>
        <w:tc>
          <w:tcPr>
            <w:tcW w:w="2694"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r>
              <w:rPr>
                <w:rFonts w:ascii="Times New Roman" w:hAnsi="Times New Roman" w:cs="Times New Roman"/>
                <w:sz w:val="24"/>
                <w:szCs w:val="24"/>
              </w:rPr>
              <w:t>Умеет пользоваться кистью для рисования</w:t>
            </w:r>
          </w:p>
        </w:tc>
        <w:tc>
          <w:tcPr>
            <w:tcW w:w="299"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9"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7"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7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94"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1"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64"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73"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2"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7"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2"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68"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0"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813" w:type="dxa"/>
            <w:tcBorders>
              <w:top w:val="single" w:sz="4" w:space="0" w:color="auto"/>
              <w:left w:val="single" w:sz="4" w:space="0" w:color="000000"/>
              <w:bottom w:val="single" w:sz="4" w:space="0" w:color="auto"/>
              <w:right w:val="single" w:sz="4" w:space="0" w:color="000000"/>
            </w:tcBorders>
            <w:textDirection w:val="btLr"/>
          </w:tcPr>
          <w:p w:rsidR="00A05F89" w:rsidRPr="00C14AB7" w:rsidRDefault="00A05F89" w:rsidP="00A05F89">
            <w:pPr>
              <w:spacing w:after="0" w:line="240" w:lineRule="atLeast"/>
              <w:rPr>
                <w:rFonts w:ascii="Times New Roman" w:hAnsi="Times New Roman" w:cs="Times New Roman"/>
                <w:b/>
                <w:sz w:val="24"/>
                <w:szCs w:val="24"/>
              </w:rPr>
            </w:pPr>
          </w:p>
        </w:tc>
      </w:tr>
      <w:tr w:rsidR="00A05F89" w:rsidRPr="00C14AB7" w:rsidTr="00A05F89">
        <w:trPr>
          <w:cantSplit/>
          <w:trHeight w:val="501"/>
        </w:trPr>
        <w:tc>
          <w:tcPr>
            <w:tcW w:w="2694"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r w:rsidRPr="00C14AB7">
              <w:rPr>
                <w:rFonts w:ascii="Times New Roman" w:hAnsi="Times New Roman" w:cs="Times New Roman"/>
                <w:sz w:val="24"/>
                <w:szCs w:val="24"/>
              </w:rPr>
              <w:t>Сформировано умение детей называть цвета и их оттенки.</w:t>
            </w:r>
          </w:p>
        </w:tc>
        <w:tc>
          <w:tcPr>
            <w:tcW w:w="299"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9"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7"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7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94"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1"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64"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73"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2"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7"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2"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68"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0"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813" w:type="dxa"/>
            <w:tcBorders>
              <w:top w:val="single" w:sz="4" w:space="0" w:color="auto"/>
              <w:left w:val="single" w:sz="4" w:space="0" w:color="000000"/>
              <w:bottom w:val="single" w:sz="4" w:space="0" w:color="auto"/>
              <w:right w:val="single" w:sz="4" w:space="0" w:color="000000"/>
            </w:tcBorders>
            <w:textDirection w:val="btLr"/>
          </w:tcPr>
          <w:p w:rsidR="00A05F89" w:rsidRPr="00C14AB7" w:rsidRDefault="00A05F89" w:rsidP="00A05F89">
            <w:pPr>
              <w:spacing w:after="0" w:line="240" w:lineRule="atLeast"/>
              <w:rPr>
                <w:rFonts w:ascii="Times New Roman" w:hAnsi="Times New Roman" w:cs="Times New Roman"/>
                <w:b/>
                <w:sz w:val="24"/>
                <w:szCs w:val="24"/>
              </w:rPr>
            </w:pPr>
          </w:p>
        </w:tc>
      </w:tr>
      <w:tr w:rsidR="00A05F89" w:rsidRPr="00C14AB7" w:rsidTr="00A05F89">
        <w:trPr>
          <w:cantSplit/>
          <w:trHeight w:val="212"/>
        </w:trPr>
        <w:tc>
          <w:tcPr>
            <w:tcW w:w="2694"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r w:rsidRPr="00C14AB7">
              <w:rPr>
                <w:rFonts w:ascii="Times New Roman" w:hAnsi="Times New Roman" w:cs="Times New Roman"/>
                <w:sz w:val="24"/>
                <w:szCs w:val="24"/>
              </w:rPr>
              <w:t>Сформировано умение детей изображать простые предметы, рисовать прямые линии в разных направлениях, перекрещивать их.</w:t>
            </w:r>
          </w:p>
        </w:tc>
        <w:tc>
          <w:tcPr>
            <w:tcW w:w="299"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9"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7"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7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94"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1"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64"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73"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2"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7"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2"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68"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0"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813" w:type="dxa"/>
            <w:tcBorders>
              <w:top w:val="single" w:sz="4" w:space="0" w:color="auto"/>
              <w:left w:val="single" w:sz="4" w:space="0" w:color="000000"/>
              <w:bottom w:val="single" w:sz="4" w:space="0" w:color="auto"/>
              <w:right w:val="single" w:sz="4" w:space="0" w:color="000000"/>
            </w:tcBorders>
            <w:textDirection w:val="btLr"/>
          </w:tcPr>
          <w:p w:rsidR="00A05F89" w:rsidRPr="00C14AB7" w:rsidRDefault="00A05F89" w:rsidP="00A05F89">
            <w:pPr>
              <w:spacing w:after="0" w:line="240" w:lineRule="atLeast"/>
              <w:rPr>
                <w:rFonts w:ascii="Times New Roman" w:hAnsi="Times New Roman" w:cs="Times New Roman"/>
                <w:b/>
                <w:sz w:val="24"/>
                <w:szCs w:val="24"/>
              </w:rPr>
            </w:pPr>
          </w:p>
        </w:tc>
      </w:tr>
      <w:tr w:rsidR="00A05F89" w:rsidRPr="00C14AB7" w:rsidTr="00A05F89">
        <w:tc>
          <w:tcPr>
            <w:tcW w:w="9781" w:type="dxa"/>
            <w:gridSpan w:val="27"/>
            <w:tcBorders>
              <w:top w:val="single" w:sz="4" w:space="0" w:color="000000"/>
              <w:left w:val="single" w:sz="4" w:space="0" w:color="000000"/>
              <w:bottom w:val="single" w:sz="4" w:space="0" w:color="000000"/>
              <w:right w:val="single" w:sz="4" w:space="0" w:color="000000"/>
            </w:tcBorders>
          </w:tcPr>
          <w:p w:rsidR="00A05F89" w:rsidRPr="00C14AB7" w:rsidRDefault="00A05F89" w:rsidP="00A05F89">
            <w:pPr>
              <w:pStyle w:val="NoSpacing"/>
              <w:spacing w:line="240" w:lineRule="atLeast"/>
              <w:jc w:val="center"/>
              <w:rPr>
                <w:rFonts w:ascii="Times New Roman" w:hAnsi="Times New Roman"/>
                <w:b/>
                <w:sz w:val="24"/>
                <w:szCs w:val="24"/>
              </w:rPr>
            </w:pPr>
            <w:r w:rsidRPr="00C14AB7">
              <w:rPr>
                <w:rFonts w:ascii="Times New Roman" w:hAnsi="Times New Roman"/>
                <w:b/>
                <w:sz w:val="24"/>
                <w:szCs w:val="24"/>
              </w:rPr>
              <w:t>Лепка</w:t>
            </w:r>
          </w:p>
        </w:tc>
      </w:tr>
      <w:tr w:rsidR="00A05F89" w:rsidRPr="00C14AB7" w:rsidTr="00A05F89">
        <w:trPr>
          <w:cantSplit/>
          <w:trHeight w:val="346"/>
        </w:trPr>
        <w:tc>
          <w:tcPr>
            <w:tcW w:w="2694"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autoSpaceDE w:val="0"/>
              <w:autoSpaceDN w:val="0"/>
              <w:adjustRightInd w:val="0"/>
              <w:spacing w:after="0" w:line="240" w:lineRule="atLeast"/>
              <w:jc w:val="both"/>
              <w:rPr>
                <w:rFonts w:ascii="Times New Roman" w:hAnsi="Times New Roman" w:cs="Times New Roman"/>
                <w:sz w:val="24"/>
                <w:szCs w:val="24"/>
              </w:rPr>
            </w:pPr>
            <w:r>
              <w:rPr>
                <w:rFonts w:ascii="Times New Roman" w:hAnsi="Times New Roman" w:cs="Times New Roman"/>
                <w:sz w:val="24"/>
                <w:szCs w:val="24"/>
              </w:rPr>
              <w:t>Умеет</w:t>
            </w:r>
            <w:r w:rsidRPr="00C14AB7">
              <w:rPr>
                <w:rFonts w:ascii="Times New Roman" w:hAnsi="Times New Roman" w:cs="Times New Roman"/>
                <w:sz w:val="24"/>
                <w:szCs w:val="24"/>
              </w:rPr>
              <w:t xml:space="preserve"> раскатывать комочки прямыми и круговыми движениями, соединять концы получившейся палочки, сплющивать шар, сминая его ладонями обеих рук.</w:t>
            </w:r>
          </w:p>
        </w:tc>
        <w:tc>
          <w:tcPr>
            <w:tcW w:w="299"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9"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7"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7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94"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1"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64"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73"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2"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7"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2"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68"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0"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813" w:type="dxa"/>
            <w:tcBorders>
              <w:top w:val="single" w:sz="4" w:space="0" w:color="auto"/>
              <w:left w:val="single" w:sz="4" w:space="0" w:color="000000"/>
              <w:bottom w:val="single" w:sz="4" w:space="0" w:color="auto"/>
              <w:right w:val="single" w:sz="4" w:space="0" w:color="000000"/>
            </w:tcBorders>
            <w:textDirection w:val="btLr"/>
          </w:tcPr>
          <w:p w:rsidR="00A05F89" w:rsidRPr="00C14AB7" w:rsidRDefault="00A05F89" w:rsidP="00A05F89">
            <w:pPr>
              <w:spacing w:after="0" w:line="240" w:lineRule="atLeast"/>
              <w:rPr>
                <w:rFonts w:ascii="Times New Roman" w:hAnsi="Times New Roman" w:cs="Times New Roman"/>
                <w:b/>
                <w:sz w:val="24"/>
                <w:szCs w:val="24"/>
              </w:rPr>
            </w:pPr>
          </w:p>
        </w:tc>
      </w:tr>
      <w:tr w:rsidR="00A05F89" w:rsidRPr="00C14AB7" w:rsidTr="00A05F89">
        <w:trPr>
          <w:cantSplit/>
          <w:trHeight w:val="346"/>
        </w:trPr>
        <w:tc>
          <w:tcPr>
            <w:tcW w:w="2694"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autoSpaceDE w:val="0"/>
              <w:autoSpaceDN w:val="0"/>
              <w:adjustRightInd w:val="0"/>
              <w:spacing w:after="0" w:line="240" w:lineRule="atLeast"/>
              <w:jc w:val="both"/>
              <w:rPr>
                <w:rFonts w:ascii="Times New Roman" w:hAnsi="Times New Roman" w:cs="Times New Roman"/>
                <w:sz w:val="24"/>
                <w:szCs w:val="24"/>
              </w:rPr>
            </w:pPr>
            <w:r>
              <w:rPr>
                <w:rFonts w:ascii="Times New Roman" w:hAnsi="Times New Roman" w:cs="Times New Roman"/>
                <w:sz w:val="24"/>
                <w:szCs w:val="24"/>
              </w:rPr>
              <w:t xml:space="preserve">Умеет </w:t>
            </w:r>
            <w:r w:rsidRPr="00C14AB7">
              <w:rPr>
                <w:rFonts w:ascii="Times New Roman" w:hAnsi="Times New Roman" w:cs="Times New Roman"/>
                <w:sz w:val="24"/>
                <w:szCs w:val="24"/>
              </w:rPr>
              <w:t>лепить несложные предметы, состоящие из нескольких частей.</w:t>
            </w:r>
          </w:p>
        </w:tc>
        <w:tc>
          <w:tcPr>
            <w:tcW w:w="299"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9"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7"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7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94"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1"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64"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73"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2"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7"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2"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68"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0"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813" w:type="dxa"/>
            <w:tcBorders>
              <w:top w:val="single" w:sz="4" w:space="0" w:color="auto"/>
              <w:left w:val="single" w:sz="4" w:space="0" w:color="000000"/>
              <w:bottom w:val="single" w:sz="4" w:space="0" w:color="auto"/>
              <w:right w:val="single" w:sz="4" w:space="0" w:color="000000"/>
            </w:tcBorders>
            <w:textDirection w:val="btLr"/>
          </w:tcPr>
          <w:p w:rsidR="00A05F89" w:rsidRPr="00C14AB7" w:rsidRDefault="00A05F89" w:rsidP="00A05F89">
            <w:pPr>
              <w:spacing w:after="0" w:line="240" w:lineRule="atLeast"/>
              <w:rPr>
                <w:rFonts w:ascii="Times New Roman" w:hAnsi="Times New Roman" w:cs="Times New Roman"/>
                <w:b/>
                <w:sz w:val="24"/>
                <w:szCs w:val="24"/>
              </w:rPr>
            </w:pPr>
          </w:p>
        </w:tc>
      </w:tr>
      <w:tr w:rsidR="00A05F89" w:rsidRPr="00C14AB7" w:rsidTr="00A05F89">
        <w:tc>
          <w:tcPr>
            <w:tcW w:w="9781" w:type="dxa"/>
            <w:gridSpan w:val="27"/>
            <w:tcBorders>
              <w:top w:val="single" w:sz="4" w:space="0" w:color="000000"/>
              <w:left w:val="single" w:sz="4" w:space="0" w:color="000000"/>
              <w:bottom w:val="single" w:sz="4" w:space="0" w:color="000000"/>
              <w:right w:val="single" w:sz="4" w:space="0" w:color="000000"/>
            </w:tcBorders>
          </w:tcPr>
          <w:p w:rsidR="00A05F89" w:rsidRPr="00C14AB7" w:rsidRDefault="00A05F89" w:rsidP="00A05F89">
            <w:pPr>
              <w:pStyle w:val="NoSpacing"/>
              <w:spacing w:line="240" w:lineRule="atLeast"/>
              <w:jc w:val="center"/>
              <w:rPr>
                <w:rFonts w:ascii="Times New Roman" w:hAnsi="Times New Roman"/>
                <w:b/>
                <w:sz w:val="24"/>
                <w:szCs w:val="24"/>
              </w:rPr>
            </w:pPr>
            <w:r w:rsidRPr="00C14AB7">
              <w:rPr>
                <w:rFonts w:ascii="Times New Roman" w:hAnsi="Times New Roman"/>
                <w:b/>
                <w:sz w:val="24"/>
                <w:szCs w:val="24"/>
              </w:rPr>
              <w:t>Аппликация</w:t>
            </w:r>
          </w:p>
        </w:tc>
      </w:tr>
      <w:tr w:rsidR="00A05F89" w:rsidRPr="00C14AB7" w:rsidTr="00A05F89">
        <w:trPr>
          <w:cantSplit/>
          <w:trHeight w:val="1117"/>
        </w:trPr>
        <w:tc>
          <w:tcPr>
            <w:tcW w:w="2694"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autoSpaceDE w:val="0"/>
              <w:autoSpaceDN w:val="0"/>
              <w:adjustRightInd w:val="0"/>
              <w:spacing w:after="0" w:line="240" w:lineRule="atLeast"/>
              <w:jc w:val="both"/>
              <w:rPr>
                <w:rFonts w:ascii="Times New Roman" w:hAnsi="Times New Roman" w:cs="Times New Roman"/>
                <w:sz w:val="24"/>
                <w:szCs w:val="24"/>
              </w:rPr>
            </w:pPr>
            <w:r>
              <w:rPr>
                <w:rFonts w:ascii="Times New Roman" w:hAnsi="Times New Roman" w:cs="Times New Roman"/>
                <w:sz w:val="24"/>
                <w:szCs w:val="24"/>
              </w:rPr>
              <w:t>Умеет</w:t>
            </w:r>
            <w:r w:rsidRPr="00C14AB7">
              <w:rPr>
                <w:rFonts w:ascii="Times New Roman" w:hAnsi="Times New Roman" w:cs="Times New Roman"/>
                <w:sz w:val="24"/>
                <w:szCs w:val="24"/>
              </w:rPr>
              <w:t xml:space="preserve"> предварительно выкладывать на листе бумаги готовые детали разной формы, величины, цвета, составляя изображение и наклеивать их.</w:t>
            </w:r>
          </w:p>
        </w:tc>
        <w:tc>
          <w:tcPr>
            <w:tcW w:w="299"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9"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7"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7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94"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1"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64"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73"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2"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7"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2"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68"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0"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813" w:type="dxa"/>
            <w:tcBorders>
              <w:top w:val="single" w:sz="4" w:space="0" w:color="auto"/>
              <w:left w:val="single" w:sz="4" w:space="0" w:color="000000"/>
              <w:bottom w:val="single" w:sz="4" w:space="0" w:color="auto"/>
              <w:right w:val="single" w:sz="4" w:space="0" w:color="000000"/>
            </w:tcBorders>
            <w:textDirection w:val="btLr"/>
          </w:tcPr>
          <w:p w:rsidR="00A05F89" w:rsidRPr="00C14AB7" w:rsidRDefault="00A05F89" w:rsidP="00A05F89">
            <w:pPr>
              <w:spacing w:after="0" w:line="240" w:lineRule="atLeast"/>
              <w:rPr>
                <w:rFonts w:ascii="Times New Roman" w:hAnsi="Times New Roman" w:cs="Times New Roman"/>
                <w:b/>
                <w:sz w:val="24"/>
                <w:szCs w:val="24"/>
              </w:rPr>
            </w:pPr>
          </w:p>
        </w:tc>
      </w:tr>
      <w:tr w:rsidR="00A05F89" w:rsidRPr="00C14AB7" w:rsidTr="00A05F89">
        <w:trPr>
          <w:cantSplit/>
          <w:trHeight w:val="194"/>
        </w:trPr>
        <w:tc>
          <w:tcPr>
            <w:tcW w:w="2694"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autoSpaceDE w:val="0"/>
              <w:autoSpaceDN w:val="0"/>
              <w:adjustRightInd w:val="0"/>
              <w:spacing w:after="0" w:line="240" w:lineRule="atLeast"/>
              <w:jc w:val="both"/>
              <w:rPr>
                <w:rFonts w:ascii="Times New Roman" w:hAnsi="Times New Roman" w:cs="Times New Roman"/>
                <w:sz w:val="24"/>
                <w:szCs w:val="24"/>
              </w:rPr>
            </w:pPr>
            <w:r>
              <w:rPr>
                <w:rFonts w:ascii="Times New Roman" w:hAnsi="Times New Roman" w:cs="Times New Roman"/>
                <w:sz w:val="24"/>
                <w:szCs w:val="24"/>
              </w:rPr>
              <w:t>Умеет</w:t>
            </w:r>
            <w:r w:rsidRPr="00C14AB7">
              <w:rPr>
                <w:rFonts w:ascii="Times New Roman" w:hAnsi="Times New Roman" w:cs="Times New Roman"/>
                <w:sz w:val="24"/>
                <w:szCs w:val="24"/>
              </w:rPr>
              <w:t xml:space="preserve"> аккуратно использовать клеем.</w:t>
            </w:r>
          </w:p>
        </w:tc>
        <w:tc>
          <w:tcPr>
            <w:tcW w:w="299"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9"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7"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7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94"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1"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64"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73"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2"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7"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2"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68"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0"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813" w:type="dxa"/>
            <w:tcBorders>
              <w:top w:val="single" w:sz="4" w:space="0" w:color="auto"/>
              <w:left w:val="single" w:sz="4" w:space="0" w:color="000000"/>
              <w:bottom w:val="single" w:sz="4" w:space="0" w:color="auto"/>
              <w:right w:val="single" w:sz="4" w:space="0" w:color="000000"/>
            </w:tcBorders>
            <w:textDirection w:val="btLr"/>
          </w:tcPr>
          <w:p w:rsidR="00A05F89" w:rsidRPr="00C14AB7" w:rsidRDefault="00A05F89" w:rsidP="00A05F89">
            <w:pPr>
              <w:spacing w:after="0" w:line="240" w:lineRule="atLeast"/>
              <w:rPr>
                <w:rFonts w:ascii="Times New Roman" w:hAnsi="Times New Roman" w:cs="Times New Roman"/>
                <w:b/>
                <w:sz w:val="24"/>
                <w:szCs w:val="24"/>
              </w:rPr>
            </w:pPr>
          </w:p>
        </w:tc>
      </w:tr>
      <w:tr w:rsidR="00A05F89" w:rsidRPr="00C14AB7" w:rsidTr="00A05F89">
        <w:trPr>
          <w:cantSplit/>
          <w:trHeight w:val="1600"/>
        </w:trPr>
        <w:tc>
          <w:tcPr>
            <w:tcW w:w="2694" w:type="dxa"/>
            <w:tcBorders>
              <w:top w:val="single" w:sz="4" w:space="0" w:color="auto"/>
              <w:left w:val="single" w:sz="4" w:space="0" w:color="000000"/>
              <w:right w:val="single" w:sz="4" w:space="0" w:color="000000"/>
            </w:tcBorders>
          </w:tcPr>
          <w:p w:rsidR="00A05F89" w:rsidRPr="00C14AB7" w:rsidRDefault="00A05F89" w:rsidP="00A05F89">
            <w:pPr>
              <w:autoSpaceDE w:val="0"/>
              <w:autoSpaceDN w:val="0"/>
              <w:adjustRightInd w:val="0"/>
              <w:spacing w:after="0" w:line="240" w:lineRule="atLeast"/>
              <w:jc w:val="both"/>
              <w:rPr>
                <w:rFonts w:ascii="Times New Roman" w:hAnsi="Times New Roman" w:cs="Times New Roman"/>
                <w:sz w:val="24"/>
                <w:szCs w:val="24"/>
              </w:rPr>
            </w:pPr>
            <w:r>
              <w:rPr>
                <w:rFonts w:ascii="Times New Roman" w:hAnsi="Times New Roman" w:cs="Times New Roman"/>
                <w:sz w:val="24"/>
                <w:szCs w:val="24"/>
              </w:rPr>
              <w:t>Создает</w:t>
            </w:r>
            <w:r w:rsidRPr="00C14AB7">
              <w:rPr>
                <w:rFonts w:ascii="Times New Roman" w:hAnsi="Times New Roman" w:cs="Times New Roman"/>
                <w:sz w:val="24"/>
                <w:szCs w:val="24"/>
              </w:rPr>
              <w:t xml:space="preserve"> предметные и декоративные композиции из геометрических форм и природных материалов, повторяя и чередуя их по форме и цвету.</w:t>
            </w:r>
          </w:p>
        </w:tc>
        <w:tc>
          <w:tcPr>
            <w:tcW w:w="299" w:type="dxa"/>
            <w:tcBorders>
              <w:top w:val="single" w:sz="4" w:space="0" w:color="auto"/>
              <w:left w:val="single" w:sz="4" w:space="0" w:color="000000"/>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9" w:type="dxa"/>
            <w:tcBorders>
              <w:top w:val="single" w:sz="4" w:space="0" w:color="auto"/>
              <w:left w:val="single" w:sz="4" w:space="0" w:color="000000"/>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7" w:type="dxa"/>
            <w:tcBorders>
              <w:top w:val="single" w:sz="4" w:space="0" w:color="auto"/>
              <w:left w:val="single" w:sz="4" w:space="0" w:color="000000"/>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76" w:type="dxa"/>
            <w:tcBorders>
              <w:top w:val="single" w:sz="4" w:space="0" w:color="auto"/>
              <w:left w:val="single" w:sz="4" w:space="0" w:color="000000"/>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94" w:type="dxa"/>
            <w:tcBorders>
              <w:top w:val="single" w:sz="4" w:space="0" w:color="auto"/>
              <w:left w:val="single" w:sz="4" w:space="0" w:color="000000"/>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1" w:type="dxa"/>
            <w:tcBorders>
              <w:top w:val="single" w:sz="4" w:space="0" w:color="auto"/>
              <w:left w:val="single" w:sz="4" w:space="0" w:color="000000"/>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64" w:type="dxa"/>
            <w:tcBorders>
              <w:top w:val="single" w:sz="4" w:space="0" w:color="auto"/>
              <w:left w:val="single" w:sz="4" w:space="0" w:color="000000"/>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73" w:type="dxa"/>
            <w:tcBorders>
              <w:top w:val="single" w:sz="4" w:space="0" w:color="auto"/>
              <w:left w:val="single" w:sz="4" w:space="0" w:color="000000"/>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2" w:type="dxa"/>
            <w:tcBorders>
              <w:top w:val="single" w:sz="4" w:space="0" w:color="auto"/>
              <w:left w:val="single" w:sz="4" w:space="0" w:color="000000"/>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7" w:type="dxa"/>
            <w:tcBorders>
              <w:top w:val="single" w:sz="4" w:space="0" w:color="auto"/>
              <w:left w:val="single" w:sz="4" w:space="0" w:color="000000"/>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2" w:type="dxa"/>
            <w:tcBorders>
              <w:top w:val="single" w:sz="4" w:space="0" w:color="auto"/>
              <w:left w:val="single" w:sz="4" w:space="0" w:color="000000"/>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68" w:type="dxa"/>
            <w:tcBorders>
              <w:top w:val="single" w:sz="4" w:space="0" w:color="auto"/>
              <w:left w:val="single" w:sz="4" w:space="0" w:color="000000"/>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0" w:type="dxa"/>
            <w:tcBorders>
              <w:top w:val="single" w:sz="4" w:space="0" w:color="auto"/>
              <w:left w:val="single" w:sz="4" w:space="0" w:color="000000"/>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813" w:type="dxa"/>
            <w:tcBorders>
              <w:top w:val="single" w:sz="4" w:space="0" w:color="auto"/>
              <w:left w:val="single" w:sz="4" w:space="0" w:color="000000"/>
              <w:right w:val="single" w:sz="4" w:space="0" w:color="000000"/>
            </w:tcBorders>
            <w:textDirection w:val="btLr"/>
          </w:tcPr>
          <w:p w:rsidR="00A05F89" w:rsidRPr="00C14AB7" w:rsidRDefault="00A05F89" w:rsidP="00A05F89">
            <w:pPr>
              <w:spacing w:after="0" w:line="240" w:lineRule="atLeast"/>
              <w:rPr>
                <w:rFonts w:ascii="Times New Roman" w:hAnsi="Times New Roman" w:cs="Times New Roman"/>
                <w:b/>
                <w:sz w:val="24"/>
                <w:szCs w:val="24"/>
              </w:rPr>
            </w:pPr>
          </w:p>
        </w:tc>
      </w:tr>
      <w:tr w:rsidR="00A05F89" w:rsidRPr="00C14AB7" w:rsidTr="00A05F89">
        <w:trPr>
          <w:cantSplit/>
          <w:trHeight w:val="429"/>
        </w:trPr>
        <w:tc>
          <w:tcPr>
            <w:tcW w:w="2694"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b/>
                <w:sz w:val="24"/>
                <w:szCs w:val="24"/>
              </w:rPr>
            </w:pPr>
            <w:r w:rsidRPr="00C14AB7">
              <w:rPr>
                <w:rFonts w:ascii="Times New Roman" w:hAnsi="Times New Roman" w:cs="Times New Roman"/>
                <w:b/>
                <w:sz w:val="24"/>
                <w:szCs w:val="24"/>
              </w:rPr>
              <w:t>Итого:</w:t>
            </w:r>
          </w:p>
        </w:tc>
        <w:tc>
          <w:tcPr>
            <w:tcW w:w="299"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9"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7"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7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94"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1"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64"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73"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2"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7"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2"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68"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0"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813" w:type="dxa"/>
            <w:tcBorders>
              <w:top w:val="single" w:sz="4" w:space="0" w:color="auto"/>
              <w:left w:val="single" w:sz="4" w:space="0" w:color="000000"/>
              <w:bottom w:val="single" w:sz="4" w:space="0" w:color="auto"/>
              <w:right w:val="single" w:sz="4" w:space="0" w:color="000000"/>
            </w:tcBorders>
            <w:textDirection w:val="btLr"/>
          </w:tcPr>
          <w:p w:rsidR="00A05F89" w:rsidRPr="00C14AB7" w:rsidRDefault="00A05F89" w:rsidP="00A05F89">
            <w:pPr>
              <w:spacing w:after="0" w:line="240" w:lineRule="atLeast"/>
              <w:rPr>
                <w:rFonts w:ascii="Times New Roman" w:hAnsi="Times New Roman" w:cs="Times New Roman"/>
                <w:b/>
                <w:sz w:val="24"/>
                <w:szCs w:val="24"/>
              </w:rPr>
            </w:pPr>
          </w:p>
        </w:tc>
      </w:tr>
      <w:tr w:rsidR="00A05F89" w:rsidRPr="00C14AB7" w:rsidTr="00A05F89">
        <w:tc>
          <w:tcPr>
            <w:tcW w:w="9781" w:type="dxa"/>
            <w:gridSpan w:val="27"/>
            <w:tcBorders>
              <w:top w:val="single" w:sz="4" w:space="0" w:color="000000"/>
              <w:left w:val="single" w:sz="4" w:space="0" w:color="000000"/>
              <w:bottom w:val="single" w:sz="4" w:space="0" w:color="000000"/>
              <w:right w:val="single" w:sz="4" w:space="0" w:color="000000"/>
            </w:tcBorders>
            <w:hideMark/>
          </w:tcPr>
          <w:p w:rsidR="00A05F89" w:rsidRPr="00C14AB7" w:rsidRDefault="00A05F89" w:rsidP="00A05F89">
            <w:pPr>
              <w:pStyle w:val="NoSpacing"/>
              <w:spacing w:line="240" w:lineRule="atLeast"/>
              <w:jc w:val="center"/>
              <w:rPr>
                <w:rFonts w:ascii="Times New Roman" w:hAnsi="Times New Roman"/>
                <w:b/>
                <w:sz w:val="24"/>
                <w:szCs w:val="24"/>
              </w:rPr>
            </w:pPr>
            <w:r w:rsidRPr="00C14AB7">
              <w:rPr>
                <w:rFonts w:ascii="Times New Roman" w:hAnsi="Times New Roman"/>
                <w:b/>
                <w:sz w:val="24"/>
                <w:szCs w:val="24"/>
              </w:rPr>
              <w:t xml:space="preserve"> «Конструктивно-модельная деятельность» </w:t>
            </w:r>
          </w:p>
        </w:tc>
      </w:tr>
      <w:tr w:rsidR="00A05F89" w:rsidRPr="00C14AB7" w:rsidTr="00A05F89">
        <w:trPr>
          <w:cantSplit/>
          <w:trHeight w:val="374"/>
        </w:trPr>
        <w:tc>
          <w:tcPr>
            <w:tcW w:w="2694"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r>
              <w:rPr>
                <w:rFonts w:ascii="Times New Roman" w:hAnsi="Times New Roman" w:cs="Times New Roman"/>
                <w:sz w:val="24"/>
                <w:szCs w:val="24"/>
              </w:rPr>
              <w:t>А</w:t>
            </w:r>
            <w:r w:rsidRPr="00C14AB7">
              <w:rPr>
                <w:rFonts w:ascii="Times New Roman" w:hAnsi="Times New Roman" w:cs="Times New Roman"/>
                <w:sz w:val="24"/>
                <w:szCs w:val="24"/>
              </w:rPr>
              <w:t>нализир</w:t>
            </w:r>
            <w:r>
              <w:rPr>
                <w:rFonts w:ascii="Times New Roman" w:hAnsi="Times New Roman" w:cs="Times New Roman"/>
                <w:sz w:val="24"/>
                <w:szCs w:val="24"/>
              </w:rPr>
              <w:t>ует</w:t>
            </w:r>
            <w:r w:rsidRPr="00C14AB7">
              <w:rPr>
                <w:rFonts w:ascii="Times New Roman" w:hAnsi="Times New Roman" w:cs="Times New Roman"/>
                <w:sz w:val="24"/>
                <w:szCs w:val="24"/>
              </w:rPr>
              <w:t xml:space="preserve"> созданные постройки</w:t>
            </w:r>
            <w:r>
              <w:rPr>
                <w:rFonts w:ascii="Times New Roman" w:hAnsi="Times New Roman" w:cs="Times New Roman"/>
                <w:sz w:val="24"/>
                <w:szCs w:val="24"/>
              </w:rPr>
              <w:t>.</w:t>
            </w:r>
          </w:p>
        </w:tc>
        <w:tc>
          <w:tcPr>
            <w:tcW w:w="299"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9"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7"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7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94"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1"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64"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73"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2"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7"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2"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68"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0"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813" w:type="dxa"/>
            <w:tcBorders>
              <w:top w:val="single" w:sz="4" w:space="0" w:color="auto"/>
              <w:left w:val="single" w:sz="4" w:space="0" w:color="000000"/>
              <w:bottom w:val="single" w:sz="4" w:space="0" w:color="auto"/>
              <w:right w:val="single" w:sz="4" w:space="0" w:color="000000"/>
            </w:tcBorders>
            <w:textDirection w:val="btLr"/>
          </w:tcPr>
          <w:p w:rsidR="00A05F89" w:rsidRPr="00C14AB7" w:rsidRDefault="00A05F89" w:rsidP="00A05F89">
            <w:pPr>
              <w:spacing w:after="0" w:line="240" w:lineRule="atLeast"/>
              <w:rPr>
                <w:rFonts w:ascii="Times New Roman" w:hAnsi="Times New Roman" w:cs="Times New Roman"/>
                <w:b/>
                <w:sz w:val="24"/>
                <w:szCs w:val="24"/>
              </w:rPr>
            </w:pPr>
          </w:p>
        </w:tc>
      </w:tr>
      <w:tr w:rsidR="00A05F89" w:rsidRPr="00C14AB7" w:rsidTr="00A05F89">
        <w:trPr>
          <w:cantSplit/>
          <w:trHeight w:val="374"/>
        </w:trPr>
        <w:tc>
          <w:tcPr>
            <w:tcW w:w="2694"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r>
              <w:rPr>
                <w:rFonts w:ascii="Times New Roman" w:hAnsi="Times New Roman" w:cs="Times New Roman"/>
                <w:sz w:val="24"/>
                <w:szCs w:val="24"/>
              </w:rPr>
              <w:t>Называет основные строительные детали</w:t>
            </w:r>
          </w:p>
        </w:tc>
        <w:tc>
          <w:tcPr>
            <w:tcW w:w="299"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9"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7"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7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94"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1"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64"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73"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2"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7"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2"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68"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0"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813" w:type="dxa"/>
            <w:tcBorders>
              <w:top w:val="single" w:sz="4" w:space="0" w:color="auto"/>
              <w:left w:val="single" w:sz="4" w:space="0" w:color="000000"/>
              <w:bottom w:val="single" w:sz="4" w:space="0" w:color="auto"/>
              <w:right w:val="single" w:sz="4" w:space="0" w:color="000000"/>
            </w:tcBorders>
            <w:textDirection w:val="btLr"/>
          </w:tcPr>
          <w:p w:rsidR="00A05F89" w:rsidRPr="00C14AB7" w:rsidRDefault="00A05F89" w:rsidP="00A05F89">
            <w:pPr>
              <w:spacing w:after="0" w:line="240" w:lineRule="atLeast"/>
              <w:rPr>
                <w:rFonts w:ascii="Times New Roman" w:hAnsi="Times New Roman" w:cs="Times New Roman"/>
                <w:b/>
                <w:sz w:val="24"/>
                <w:szCs w:val="24"/>
              </w:rPr>
            </w:pPr>
          </w:p>
        </w:tc>
      </w:tr>
      <w:tr w:rsidR="00A05F89" w:rsidRPr="00C14AB7" w:rsidTr="00A05F89">
        <w:trPr>
          <w:cantSplit/>
          <w:trHeight w:val="374"/>
        </w:trPr>
        <w:tc>
          <w:tcPr>
            <w:tcW w:w="2694"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r>
              <w:rPr>
                <w:rFonts w:ascii="Times New Roman" w:hAnsi="Times New Roman" w:cs="Times New Roman"/>
                <w:sz w:val="24"/>
                <w:szCs w:val="24"/>
              </w:rPr>
              <w:t>Располагает</w:t>
            </w:r>
            <w:r w:rsidRPr="00C14AB7">
              <w:rPr>
                <w:rFonts w:ascii="Times New Roman" w:hAnsi="Times New Roman" w:cs="Times New Roman"/>
                <w:sz w:val="24"/>
                <w:szCs w:val="24"/>
              </w:rPr>
              <w:t xml:space="preserve"> кирпичики, пластины </w:t>
            </w:r>
            <w:r>
              <w:rPr>
                <w:rFonts w:ascii="Times New Roman" w:hAnsi="Times New Roman" w:cs="Times New Roman"/>
                <w:sz w:val="24"/>
                <w:szCs w:val="24"/>
              </w:rPr>
              <w:t xml:space="preserve">горизонтально, </w:t>
            </w:r>
            <w:r w:rsidRPr="00C14AB7">
              <w:rPr>
                <w:rFonts w:ascii="Times New Roman" w:hAnsi="Times New Roman" w:cs="Times New Roman"/>
                <w:sz w:val="24"/>
                <w:szCs w:val="24"/>
              </w:rPr>
              <w:t xml:space="preserve">вертикально; </w:t>
            </w:r>
            <w:r>
              <w:rPr>
                <w:rFonts w:ascii="Times New Roman" w:hAnsi="Times New Roman" w:cs="Times New Roman"/>
                <w:sz w:val="24"/>
                <w:szCs w:val="24"/>
              </w:rPr>
              <w:t>делает перекрытия.</w:t>
            </w:r>
          </w:p>
        </w:tc>
        <w:tc>
          <w:tcPr>
            <w:tcW w:w="299"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9"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7"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7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94"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1"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64"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73"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2"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7"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2"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68"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0"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813" w:type="dxa"/>
            <w:tcBorders>
              <w:top w:val="single" w:sz="4" w:space="0" w:color="auto"/>
              <w:left w:val="single" w:sz="4" w:space="0" w:color="000000"/>
              <w:bottom w:val="single" w:sz="4" w:space="0" w:color="auto"/>
              <w:right w:val="single" w:sz="4" w:space="0" w:color="000000"/>
            </w:tcBorders>
            <w:textDirection w:val="btLr"/>
          </w:tcPr>
          <w:p w:rsidR="00A05F89" w:rsidRPr="00C14AB7" w:rsidRDefault="00A05F89" w:rsidP="00A05F89">
            <w:pPr>
              <w:spacing w:after="0" w:line="240" w:lineRule="atLeast"/>
              <w:rPr>
                <w:rFonts w:ascii="Times New Roman" w:hAnsi="Times New Roman" w:cs="Times New Roman"/>
                <w:b/>
                <w:sz w:val="24"/>
                <w:szCs w:val="24"/>
              </w:rPr>
            </w:pPr>
          </w:p>
        </w:tc>
      </w:tr>
      <w:tr w:rsidR="00A05F89" w:rsidRPr="00C14AB7" w:rsidTr="00A05F89">
        <w:trPr>
          <w:cantSplit/>
          <w:trHeight w:val="346"/>
        </w:trPr>
        <w:tc>
          <w:tcPr>
            <w:tcW w:w="2694"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autoSpaceDE w:val="0"/>
              <w:autoSpaceDN w:val="0"/>
              <w:adjustRightInd w:val="0"/>
              <w:spacing w:after="0" w:line="240" w:lineRule="atLeast"/>
              <w:jc w:val="both"/>
              <w:rPr>
                <w:rFonts w:ascii="Times New Roman" w:hAnsi="Times New Roman" w:cs="Times New Roman"/>
                <w:sz w:val="24"/>
                <w:szCs w:val="24"/>
              </w:rPr>
            </w:pPr>
            <w:r>
              <w:rPr>
                <w:rFonts w:ascii="Times New Roman" w:hAnsi="Times New Roman" w:cs="Times New Roman"/>
                <w:sz w:val="24"/>
                <w:szCs w:val="24"/>
              </w:rPr>
              <w:t xml:space="preserve">Умеет </w:t>
            </w:r>
            <w:r w:rsidRPr="00C14AB7">
              <w:rPr>
                <w:rFonts w:ascii="Times New Roman" w:hAnsi="Times New Roman" w:cs="Times New Roman"/>
                <w:sz w:val="24"/>
                <w:szCs w:val="24"/>
              </w:rPr>
              <w:t>сооружать постройки по собственному замыслу.</w:t>
            </w:r>
          </w:p>
        </w:tc>
        <w:tc>
          <w:tcPr>
            <w:tcW w:w="299"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9"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7"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7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94"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1"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64"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73"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2"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7"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2"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68"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0"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813" w:type="dxa"/>
            <w:tcBorders>
              <w:top w:val="single" w:sz="4" w:space="0" w:color="auto"/>
              <w:left w:val="single" w:sz="4" w:space="0" w:color="000000"/>
              <w:bottom w:val="single" w:sz="4" w:space="0" w:color="auto"/>
              <w:right w:val="single" w:sz="4" w:space="0" w:color="000000"/>
            </w:tcBorders>
            <w:textDirection w:val="btLr"/>
          </w:tcPr>
          <w:p w:rsidR="00A05F89" w:rsidRPr="00C14AB7" w:rsidRDefault="00A05F89" w:rsidP="00A05F89">
            <w:pPr>
              <w:spacing w:after="0" w:line="240" w:lineRule="atLeast"/>
              <w:rPr>
                <w:rFonts w:ascii="Times New Roman" w:hAnsi="Times New Roman" w:cs="Times New Roman"/>
                <w:b/>
                <w:sz w:val="24"/>
                <w:szCs w:val="24"/>
              </w:rPr>
            </w:pPr>
          </w:p>
        </w:tc>
      </w:tr>
      <w:tr w:rsidR="00A05F89" w:rsidRPr="00C14AB7" w:rsidTr="00A05F89">
        <w:trPr>
          <w:cantSplit/>
          <w:trHeight w:val="346"/>
        </w:trPr>
        <w:tc>
          <w:tcPr>
            <w:tcW w:w="2694" w:type="dxa"/>
            <w:tcBorders>
              <w:top w:val="single" w:sz="4" w:space="0" w:color="auto"/>
              <w:left w:val="single" w:sz="4" w:space="0" w:color="000000"/>
              <w:bottom w:val="single" w:sz="4" w:space="0" w:color="auto"/>
              <w:right w:val="single" w:sz="4" w:space="0" w:color="000000"/>
            </w:tcBorders>
          </w:tcPr>
          <w:p w:rsidR="00A05F89" w:rsidRDefault="00A05F89" w:rsidP="00A05F89">
            <w:pPr>
              <w:autoSpaceDE w:val="0"/>
              <w:autoSpaceDN w:val="0"/>
              <w:adjustRightInd w:val="0"/>
              <w:spacing w:after="0" w:line="240" w:lineRule="atLeast"/>
              <w:jc w:val="both"/>
              <w:rPr>
                <w:rFonts w:ascii="Times New Roman" w:hAnsi="Times New Roman" w:cs="Times New Roman"/>
                <w:sz w:val="24"/>
                <w:szCs w:val="24"/>
              </w:rPr>
            </w:pPr>
            <w:r>
              <w:rPr>
                <w:rFonts w:ascii="Times New Roman" w:hAnsi="Times New Roman" w:cs="Times New Roman"/>
                <w:sz w:val="24"/>
                <w:szCs w:val="24"/>
              </w:rPr>
              <w:t>Обыгрывает постройки</w:t>
            </w:r>
          </w:p>
        </w:tc>
        <w:tc>
          <w:tcPr>
            <w:tcW w:w="299"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9"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7"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7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94"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1"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64"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73"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2"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7"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2"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68"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0"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813" w:type="dxa"/>
            <w:tcBorders>
              <w:top w:val="single" w:sz="4" w:space="0" w:color="auto"/>
              <w:left w:val="single" w:sz="4" w:space="0" w:color="000000"/>
              <w:bottom w:val="single" w:sz="4" w:space="0" w:color="auto"/>
              <w:right w:val="single" w:sz="4" w:space="0" w:color="000000"/>
            </w:tcBorders>
            <w:textDirection w:val="btLr"/>
          </w:tcPr>
          <w:p w:rsidR="00A05F89" w:rsidRPr="00C14AB7" w:rsidRDefault="00A05F89" w:rsidP="00A05F89">
            <w:pPr>
              <w:spacing w:after="0" w:line="240" w:lineRule="atLeast"/>
              <w:rPr>
                <w:rFonts w:ascii="Times New Roman" w:hAnsi="Times New Roman" w:cs="Times New Roman"/>
                <w:b/>
                <w:sz w:val="24"/>
                <w:szCs w:val="24"/>
              </w:rPr>
            </w:pPr>
          </w:p>
        </w:tc>
      </w:tr>
      <w:tr w:rsidR="00A05F89" w:rsidRPr="00C14AB7" w:rsidTr="00A05F89">
        <w:trPr>
          <w:cantSplit/>
          <w:trHeight w:val="429"/>
        </w:trPr>
        <w:tc>
          <w:tcPr>
            <w:tcW w:w="2694"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b/>
                <w:sz w:val="24"/>
                <w:szCs w:val="24"/>
              </w:rPr>
            </w:pPr>
            <w:r w:rsidRPr="00C14AB7">
              <w:rPr>
                <w:rFonts w:ascii="Times New Roman" w:hAnsi="Times New Roman" w:cs="Times New Roman"/>
                <w:b/>
                <w:sz w:val="24"/>
                <w:szCs w:val="24"/>
              </w:rPr>
              <w:t>Итого:</w:t>
            </w:r>
          </w:p>
        </w:tc>
        <w:tc>
          <w:tcPr>
            <w:tcW w:w="299"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9"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7"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7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94"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1"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64"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73"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2"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7"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2"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68"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0"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813" w:type="dxa"/>
            <w:tcBorders>
              <w:top w:val="single" w:sz="4" w:space="0" w:color="auto"/>
              <w:left w:val="single" w:sz="4" w:space="0" w:color="000000"/>
              <w:bottom w:val="single" w:sz="4" w:space="0" w:color="auto"/>
              <w:right w:val="single" w:sz="4" w:space="0" w:color="000000"/>
            </w:tcBorders>
            <w:textDirection w:val="btLr"/>
          </w:tcPr>
          <w:p w:rsidR="00A05F89" w:rsidRPr="00C14AB7" w:rsidRDefault="00A05F89" w:rsidP="00A05F89">
            <w:pPr>
              <w:spacing w:after="0" w:line="240" w:lineRule="atLeast"/>
              <w:rPr>
                <w:rFonts w:ascii="Times New Roman" w:hAnsi="Times New Roman" w:cs="Times New Roman"/>
                <w:b/>
                <w:sz w:val="24"/>
                <w:szCs w:val="24"/>
              </w:rPr>
            </w:pPr>
          </w:p>
        </w:tc>
      </w:tr>
      <w:tr w:rsidR="00A05F89" w:rsidRPr="00C14AB7" w:rsidTr="00A05F89">
        <w:tc>
          <w:tcPr>
            <w:tcW w:w="9781" w:type="dxa"/>
            <w:gridSpan w:val="27"/>
            <w:tcBorders>
              <w:top w:val="single" w:sz="4" w:space="0" w:color="000000"/>
              <w:left w:val="single" w:sz="4" w:space="0" w:color="000000"/>
              <w:bottom w:val="single" w:sz="4" w:space="0" w:color="000000"/>
              <w:right w:val="single" w:sz="4" w:space="0" w:color="000000"/>
            </w:tcBorders>
            <w:hideMark/>
          </w:tcPr>
          <w:p w:rsidR="00A05F89" w:rsidRPr="00C14AB7" w:rsidRDefault="00A05F89" w:rsidP="00A05F89">
            <w:pPr>
              <w:pStyle w:val="NoSpacing"/>
              <w:spacing w:line="240" w:lineRule="atLeast"/>
              <w:jc w:val="center"/>
              <w:rPr>
                <w:rFonts w:ascii="Times New Roman" w:hAnsi="Times New Roman"/>
                <w:b/>
                <w:sz w:val="24"/>
                <w:szCs w:val="24"/>
              </w:rPr>
            </w:pPr>
            <w:r w:rsidRPr="00C14AB7">
              <w:rPr>
                <w:rFonts w:ascii="Times New Roman" w:hAnsi="Times New Roman"/>
                <w:b/>
                <w:sz w:val="24"/>
                <w:szCs w:val="24"/>
              </w:rPr>
              <w:t xml:space="preserve"> «Музыкальная деятельность» </w:t>
            </w:r>
          </w:p>
        </w:tc>
      </w:tr>
      <w:tr w:rsidR="00A05F89" w:rsidRPr="00C14AB7" w:rsidTr="00A05F89">
        <w:trPr>
          <w:cantSplit/>
          <w:trHeight w:val="374"/>
        </w:trPr>
        <w:tc>
          <w:tcPr>
            <w:tcW w:w="2694"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r>
              <w:rPr>
                <w:rFonts w:ascii="Times New Roman" w:hAnsi="Times New Roman" w:cs="Times New Roman"/>
                <w:sz w:val="24"/>
                <w:szCs w:val="24"/>
              </w:rPr>
              <w:t>У</w:t>
            </w:r>
            <w:r w:rsidRPr="00C14AB7">
              <w:rPr>
                <w:rFonts w:ascii="Times New Roman" w:hAnsi="Times New Roman" w:cs="Times New Roman"/>
                <w:sz w:val="24"/>
                <w:szCs w:val="24"/>
              </w:rPr>
              <w:t>зна</w:t>
            </w:r>
            <w:r>
              <w:rPr>
                <w:rFonts w:ascii="Times New Roman" w:hAnsi="Times New Roman" w:cs="Times New Roman"/>
                <w:sz w:val="24"/>
                <w:szCs w:val="24"/>
              </w:rPr>
              <w:t>ет</w:t>
            </w:r>
            <w:r w:rsidRPr="00C14AB7">
              <w:rPr>
                <w:rFonts w:ascii="Times New Roman" w:hAnsi="Times New Roman" w:cs="Times New Roman"/>
                <w:sz w:val="24"/>
                <w:szCs w:val="24"/>
              </w:rPr>
              <w:t xml:space="preserve"> знакомые песни, пьесы </w:t>
            </w:r>
          </w:p>
        </w:tc>
        <w:tc>
          <w:tcPr>
            <w:tcW w:w="299"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9"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7"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7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94"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1"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64"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73"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2"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7"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2"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68"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0"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813" w:type="dxa"/>
            <w:tcBorders>
              <w:top w:val="single" w:sz="4" w:space="0" w:color="auto"/>
              <w:left w:val="single" w:sz="4" w:space="0" w:color="000000"/>
              <w:bottom w:val="single" w:sz="4" w:space="0" w:color="auto"/>
              <w:right w:val="single" w:sz="4" w:space="0" w:color="000000"/>
            </w:tcBorders>
            <w:textDirection w:val="btLr"/>
          </w:tcPr>
          <w:p w:rsidR="00A05F89" w:rsidRPr="00C14AB7" w:rsidRDefault="00A05F89" w:rsidP="00A05F89">
            <w:pPr>
              <w:spacing w:after="0" w:line="240" w:lineRule="atLeast"/>
              <w:rPr>
                <w:rFonts w:ascii="Times New Roman" w:hAnsi="Times New Roman" w:cs="Times New Roman"/>
                <w:b/>
                <w:sz w:val="24"/>
                <w:szCs w:val="24"/>
              </w:rPr>
            </w:pPr>
          </w:p>
        </w:tc>
      </w:tr>
      <w:tr w:rsidR="00A05F89" w:rsidRPr="00C14AB7" w:rsidTr="00A05F89">
        <w:trPr>
          <w:cantSplit/>
          <w:trHeight w:val="374"/>
        </w:trPr>
        <w:tc>
          <w:tcPr>
            <w:tcW w:w="2694" w:type="dxa"/>
            <w:tcBorders>
              <w:top w:val="single" w:sz="4" w:space="0" w:color="auto"/>
              <w:left w:val="single" w:sz="4" w:space="0" w:color="000000"/>
              <w:bottom w:val="single" w:sz="4" w:space="0" w:color="auto"/>
              <w:right w:val="single" w:sz="4" w:space="0" w:color="000000"/>
            </w:tcBorders>
          </w:tcPr>
          <w:p w:rsidR="00A05F89" w:rsidRDefault="00A05F89" w:rsidP="00A05F89">
            <w:pPr>
              <w:spacing w:after="0" w:line="240" w:lineRule="atLeast"/>
              <w:rPr>
                <w:rFonts w:ascii="Times New Roman" w:hAnsi="Times New Roman" w:cs="Times New Roman"/>
                <w:sz w:val="24"/>
                <w:szCs w:val="24"/>
              </w:rPr>
            </w:pPr>
            <w:r>
              <w:rPr>
                <w:rFonts w:ascii="Times New Roman" w:hAnsi="Times New Roman" w:cs="Times New Roman"/>
                <w:sz w:val="24"/>
                <w:szCs w:val="24"/>
              </w:rPr>
              <w:t>Чувствует  характер музыки,замечает</w:t>
            </w:r>
            <w:r w:rsidRPr="00C14AB7">
              <w:rPr>
                <w:rFonts w:ascii="Times New Roman" w:hAnsi="Times New Roman" w:cs="Times New Roman"/>
                <w:sz w:val="24"/>
                <w:szCs w:val="24"/>
              </w:rPr>
              <w:t xml:space="preserve"> изменение в силе звучании мелодии</w:t>
            </w:r>
            <w:r>
              <w:rPr>
                <w:rFonts w:ascii="Times New Roman" w:hAnsi="Times New Roman" w:cs="Times New Roman"/>
                <w:sz w:val="24"/>
                <w:szCs w:val="24"/>
              </w:rPr>
              <w:t>.</w:t>
            </w:r>
          </w:p>
        </w:tc>
        <w:tc>
          <w:tcPr>
            <w:tcW w:w="299"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9"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7"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7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94"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1"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64"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73"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2"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7"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2"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68"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0"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813" w:type="dxa"/>
            <w:tcBorders>
              <w:top w:val="single" w:sz="4" w:space="0" w:color="auto"/>
              <w:left w:val="single" w:sz="4" w:space="0" w:color="000000"/>
              <w:bottom w:val="single" w:sz="4" w:space="0" w:color="auto"/>
              <w:right w:val="single" w:sz="4" w:space="0" w:color="000000"/>
            </w:tcBorders>
            <w:textDirection w:val="btLr"/>
          </w:tcPr>
          <w:p w:rsidR="00A05F89" w:rsidRPr="00C14AB7" w:rsidRDefault="00A05F89" w:rsidP="00A05F89">
            <w:pPr>
              <w:spacing w:after="0" w:line="240" w:lineRule="atLeast"/>
              <w:rPr>
                <w:rFonts w:ascii="Times New Roman" w:hAnsi="Times New Roman" w:cs="Times New Roman"/>
                <w:b/>
                <w:sz w:val="24"/>
                <w:szCs w:val="24"/>
              </w:rPr>
            </w:pPr>
          </w:p>
        </w:tc>
      </w:tr>
      <w:tr w:rsidR="00A05F89" w:rsidRPr="00C14AB7" w:rsidTr="00A05F89">
        <w:trPr>
          <w:cantSplit/>
          <w:trHeight w:val="374"/>
        </w:trPr>
        <w:tc>
          <w:tcPr>
            <w:tcW w:w="2694" w:type="dxa"/>
            <w:tcBorders>
              <w:top w:val="single" w:sz="4" w:space="0" w:color="auto"/>
              <w:left w:val="single" w:sz="4" w:space="0" w:color="000000"/>
              <w:bottom w:val="single" w:sz="4" w:space="0" w:color="auto"/>
              <w:right w:val="single" w:sz="4" w:space="0" w:color="000000"/>
            </w:tcBorders>
          </w:tcPr>
          <w:p w:rsidR="00A05F89" w:rsidRDefault="00A05F89" w:rsidP="00A05F89">
            <w:pPr>
              <w:spacing w:after="0" w:line="240" w:lineRule="atLeast"/>
              <w:rPr>
                <w:rFonts w:ascii="Times New Roman" w:hAnsi="Times New Roman" w:cs="Times New Roman"/>
                <w:sz w:val="24"/>
                <w:szCs w:val="24"/>
              </w:rPr>
            </w:pPr>
            <w:r>
              <w:rPr>
                <w:rFonts w:ascii="Times New Roman" w:hAnsi="Times New Roman" w:cs="Times New Roman"/>
                <w:sz w:val="24"/>
                <w:szCs w:val="24"/>
              </w:rPr>
              <w:t>Э</w:t>
            </w:r>
            <w:r w:rsidRPr="00C14AB7">
              <w:rPr>
                <w:rFonts w:ascii="Times New Roman" w:hAnsi="Times New Roman" w:cs="Times New Roman"/>
                <w:sz w:val="24"/>
                <w:szCs w:val="24"/>
              </w:rPr>
              <w:t xml:space="preserve">моционально </w:t>
            </w:r>
            <w:r>
              <w:rPr>
                <w:rFonts w:ascii="Times New Roman" w:hAnsi="Times New Roman" w:cs="Times New Roman"/>
                <w:sz w:val="24"/>
                <w:szCs w:val="24"/>
              </w:rPr>
              <w:t>реагирует на музыку</w:t>
            </w:r>
            <w:r w:rsidRPr="00C14AB7">
              <w:rPr>
                <w:rFonts w:ascii="Times New Roman" w:hAnsi="Times New Roman" w:cs="Times New Roman"/>
                <w:sz w:val="24"/>
                <w:szCs w:val="24"/>
              </w:rPr>
              <w:t>.</w:t>
            </w:r>
          </w:p>
        </w:tc>
        <w:tc>
          <w:tcPr>
            <w:tcW w:w="299"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9"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7"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7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94"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1"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64"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73"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2"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7"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2"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68"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0"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813" w:type="dxa"/>
            <w:tcBorders>
              <w:top w:val="single" w:sz="4" w:space="0" w:color="auto"/>
              <w:left w:val="single" w:sz="4" w:space="0" w:color="000000"/>
              <w:bottom w:val="single" w:sz="4" w:space="0" w:color="auto"/>
              <w:right w:val="single" w:sz="4" w:space="0" w:color="000000"/>
            </w:tcBorders>
            <w:textDirection w:val="btLr"/>
          </w:tcPr>
          <w:p w:rsidR="00A05F89" w:rsidRPr="00C14AB7" w:rsidRDefault="00A05F89" w:rsidP="00A05F89">
            <w:pPr>
              <w:spacing w:after="0" w:line="240" w:lineRule="atLeast"/>
              <w:rPr>
                <w:rFonts w:ascii="Times New Roman" w:hAnsi="Times New Roman" w:cs="Times New Roman"/>
                <w:b/>
                <w:sz w:val="24"/>
                <w:szCs w:val="24"/>
              </w:rPr>
            </w:pPr>
          </w:p>
        </w:tc>
      </w:tr>
      <w:tr w:rsidR="00A05F89" w:rsidRPr="00C14AB7" w:rsidTr="00A05F89">
        <w:trPr>
          <w:cantSplit/>
          <w:trHeight w:val="374"/>
        </w:trPr>
        <w:tc>
          <w:tcPr>
            <w:tcW w:w="2694"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r>
              <w:rPr>
                <w:rFonts w:ascii="Times New Roman" w:hAnsi="Times New Roman" w:cs="Times New Roman"/>
                <w:sz w:val="24"/>
                <w:szCs w:val="24"/>
              </w:rPr>
              <w:t>Умеет</w:t>
            </w:r>
            <w:r w:rsidRPr="00C14AB7">
              <w:rPr>
                <w:rFonts w:ascii="Times New Roman" w:hAnsi="Times New Roman" w:cs="Times New Roman"/>
                <w:sz w:val="24"/>
                <w:szCs w:val="24"/>
              </w:rPr>
              <w:t xml:space="preserve"> различать звуки по высоте в </w:t>
            </w:r>
            <w:r>
              <w:rPr>
                <w:rFonts w:ascii="Times New Roman" w:hAnsi="Times New Roman" w:cs="Times New Roman"/>
                <w:sz w:val="24"/>
                <w:szCs w:val="24"/>
              </w:rPr>
              <w:t>пределах октавы – септимы.</w:t>
            </w:r>
          </w:p>
        </w:tc>
        <w:tc>
          <w:tcPr>
            <w:tcW w:w="299"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9"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7"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7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94"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1"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64"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73"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2"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7"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2"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68"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0"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813" w:type="dxa"/>
            <w:tcBorders>
              <w:top w:val="single" w:sz="4" w:space="0" w:color="auto"/>
              <w:left w:val="single" w:sz="4" w:space="0" w:color="000000"/>
              <w:bottom w:val="single" w:sz="4" w:space="0" w:color="auto"/>
              <w:right w:val="single" w:sz="4" w:space="0" w:color="000000"/>
            </w:tcBorders>
            <w:textDirection w:val="btLr"/>
          </w:tcPr>
          <w:p w:rsidR="00A05F89" w:rsidRPr="00C14AB7" w:rsidRDefault="00A05F89" w:rsidP="00A05F89">
            <w:pPr>
              <w:spacing w:after="0" w:line="240" w:lineRule="atLeast"/>
              <w:rPr>
                <w:rFonts w:ascii="Times New Roman" w:hAnsi="Times New Roman" w:cs="Times New Roman"/>
                <w:b/>
                <w:sz w:val="24"/>
                <w:szCs w:val="24"/>
              </w:rPr>
            </w:pPr>
          </w:p>
        </w:tc>
      </w:tr>
      <w:tr w:rsidR="00A05F89" w:rsidRPr="00C14AB7" w:rsidTr="00A05F89">
        <w:trPr>
          <w:cantSplit/>
          <w:trHeight w:val="346"/>
        </w:trPr>
        <w:tc>
          <w:tcPr>
            <w:tcW w:w="2694"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autoSpaceDE w:val="0"/>
              <w:autoSpaceDN w:val="0"/>
              <w:adjustRightInd w:val="0"/>
              <w:spacing w:after="0" w:line="240" w:lineRule="atLeast"/>
              <w:jc w:val="both"/>
              <w:rPr>
                <w:rFonts w:ascii="Times New Roman" w:hAnsi="Times New Roman" w:cs="Times New Roman"/>
                <w:sz w:val="24"/>
                <w:szCs w:val="24"/>
              </w:rPr>
            </w:pPr>
            <w:r>
              <w:rPr>
                <w:rFonts w:ascii="Times New Roman" w:hAnsi="Times New Roman" w:cs="Times New Roman"/>
                <w:sz w:val="24"/>
                <w:szCs w:val="24"/>
              </w:rPr>
              <w:t>Различает звучание детских музыкальных инструментов</w:t>
            </w:r>
          </w:p>
        </w:tc>
        <w:tc>
          <w:tcPr>
            <w:tcW w:w="299"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9"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7"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7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94"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1"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64"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73"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2"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7"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2"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68"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0"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813" w:type="dxa"/>
            <w:tcBorders>
              <w:top w:val="single" w:sz="4" w:space="0" w:color="auto"/>
              <w:left w:val="single" w:sz="4" w:space="0" w:color="000000"/>
              <w:bottom w:val="single" w:sz="4" w:space="0" w:color="auto"/>
              <w:right w:val="single" w:sz="4" w:space="0" w:color="000000"/>
            </w:tcBorders>
            <w:textDirection w:val="btLr"/>
          </w:tcPr>
          <w:p w:rsidR="00A05F89" w:rsidRPr="00C14AB7" w:rsidRDefault="00A05F89" w:rsidP="00A05F89">
            <w:pPr>
              <w:spacing w:after="0" w:line="240" w:lineRule="atLeast"/>
              <w:rPr>
                <w:rFonts w:ascii="Times New Roman" w:hAnsi="Times New Roman" w:cs="Times New Roman"/>
                <w:b/>
                <w:sz w:val="24"/>
                <w:szCs w:val="24"/>
              </w:rPr>
            </w:pPr>
          </w:p>
        </w:tc>
      </w:tr>
      <w:tr w:rsidR="00A05F89" w:rsidRPr="00C14AB7" w:rsidTr="00A05F89">
        <w:trPr>
          <w:cantSplit/>
          <w:trHeight w:val="346"/>
        </w:trPr>
        <w:tc>
          <w:tcPr>
            <w:tcW w:w="2694"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autoSpaceDE w:val="0"/>
              <w:autoSpaceDN w:val="0"/>
              <w:adjustRightInd w:val="0"/>
              <w:spacing w:after="0" w:line="240" w:lineRule="atLeast"/>
              <w:jc w:val="both"/>
              <w:rPr>
                <w:rFonts w:ascii="Times New Roman" w:hAnsi="Times New Roman" w:cs="Times New Roman"/>
                <w:sz w:val="24"/>
                <w:szCs w:val="24"/>
              </w:rPr>
            </w:pPr>
            <w:r>
              <w:rPr>
                <w:rFonts w:ascii="Times New Roman" w:hAnsi="Times New Roman" w:cs="Times New Roman"/>
                <w:sz w:val="24"/>
                <w:szCs w:val="24"/>
              </w:rPr>
              <w:t>Поет в одном темпе со всеми, передает характер песни.</w:t>
            </w:r>
          </w:p>
        </w:tc>
        <w:tc>
          <w:tcPr>
            <w:tcW w:w="299"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9"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7"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7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94"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1"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64"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73"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2"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7"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2"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68"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0"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813" w:type="dxa"/>
            <w:tcBorders>
              <w:top w:val="single" w:sz="4" w:space="0" w:color="auto"/>
              <w:left w:val="single" w:sz="4" w:space="0" w:color="000000"/>
              <w:bottom w:val="single" w:sz="4" w:space="0" w:color="auto"/>
              <w:right w:val="single" w:sz="4" w:space="0" w:color="000000"/>
            </w:tcBorders>
            <w:textDirection w:val="btLr"/>
          </w:tcPr>
          <w:p w:rsidR="00A05F89" w:rsidRPr="00C14AB7" w:rsidRDefault="00A05F89" w:rsidP="00A05F89">
            <w:pPr>
              <w:spacing w:after="0" w:line="240" w:lineRule="atLeast"/>
              <w:rPr>
                <w:rFonts w:ascii="Times New Roman" w:hAnsi="Times New Roman" w:cs="Times New Roman"/>
                <w:b/>
                <w:sz w:val="24"/>
                <w:szCs w:val="24"/>
              </w:rPr>
            </w:pPr>
          </w:p>
        </w:tc>
      </w:tr>
      <w:tr w:rsidR="00A05F89" w:rsidRPr="00C14AB7" w:rsidTr="00A05F89">
        <w:trPr>
          <w:cantSplit/>
          <w:trHeight w:val="346"/>
        </w:trPr>
        <w:tc>
          <w:tcPr>
            <w:tcW w:w="2694"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autoSpaceDE w:val="0"/>
              <w:autoSpaceDN w:val="0"/>
              <w:adjustRightInd w:val="0"/>
              <w:spacing w:after="0" w:line="240" w:lineRule="atLeast"/>
              <w:jc w:val="both"/>
              <w:rPr>
                <w:rFonts w:ascii="Times New Roman" w:hAnsi="Times New Roman" w:cs="Times New Roman"/>
                <w:sz w:val="24"/>
                <w:szCs w:val="24"/>
              </w:rPr>
            </w:pPr>
            <w:r>
              <w:rPr>
                <w:rFonts w:ascii="Times New Roman" w:hAnsi="Times New Roman" w:cs="Times New Roman"/>
                <w:sz w:val="24"/>
                <w:szCs w:val="24"/>
              </w:rPr>
              <w:t>Д</w:t>
            </w:r>
            <w:r w:rsidRPr="00C14AB7">
              <w:rPr>
                <w:rFonts w:ascii="Times New Roman" w:hAnsi="Times New Roman" w:cs="Times New Roman"/>
                <w:sz w:val="24"/>
                <w:szCs w:val="24"/>
              </w:rPr>
              <w:t>вига</w:t>
            </w:r>
            <w:r>
              <w:rPr>
                <w:rFonts w:ascii="Times New Roman" w:hAnsi="Times New Roman" w:cs="Times New Roman"/>
                <w:sz w:val="24"/>
                <w:szCs w:val="24"/>
              </w:rPr>
              <w:t>ется</w:t>
            </w:r>
            <w:r w:rsidRPr="00C14AB7">
              <w:rPr>
                <w:rFonts w:ascii="Times New Roman" w:hAnsi="Times New Roman" w:cs="Times New Roman"/>
                <w:sz w:val="24"/>
                <w:szCs w:val="24"/>
              </w:rPr>
              <w:t xml:space="preserve"> в соответствии с двухчастной формой музыки и силой ее звучания.</w:t>
            </w:r>
          </w:p>
        </w:tc>
        <w:tc>
          <w:tcPr>
            <w:tcW w:w="299"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9"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7"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7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94"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1"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64"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73"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2"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7"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2"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68"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0"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813" w:type="dxa"/>
            <w:tcBorders>
              <w:top w:val="single" w:sz="4" w:space="0" w:color="auto"/>
              <w:left w:val="single" w:sz="4" w:space="0" w:color="000000"/>
              <w:bottom w:val="single" w:sz="4" w:space="0" w:color="auto"/>
              <w:right w:val="single" w:sz="4" w:space="0" w:color="000000"/>
            </w:tcBorders>
            <w:textDirection w:val="btLr"/>
          </w:tcPr>
          <w:p w:rsidR="00A05F89" w:rsidRPr="00C14AB7" w:rsidRDefault="00A05F89" w:rsidP="00A05F89">
            <w:pPr>
              <w:spacing w:after="0" w:line="240" w:lineRule="atLeast"/>
              <w:rPr>
                <w:rFonts w:ascii="Times New Roman" w:hAnsi="Times New Roman" w:cs="Times New Roman"/>
                <w:b/>
                <w:sz w:val="24"/>
                <w:szCs w:val="24"/>
              </w:rPr>
            </w:pPr>
          </w:p>
        </w:tc>
      </w:tr>
      <w:tr w:rsidR="00A05F89" w:rsidRPr="00C14AB7" w:rsidTr="00A05F89">
        <w:trPr>
          <w:cantSplit/>
          <w:trHeight w:val="346"/>
        </w:trPr>
        <w:tc>
          <w:tcPr>
            <w:tcW w:w="2694"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autoSpaceDE w:val="0"/>
              <w:autoSpaceDN w:val="0"/>
              <w:adjustRightInd w:val="0"/>
              <w:spacing w:after="0" w:line="240" w:lineRule="atLeast"/>
              <w:jc w:val="both"/>
              <w:rPr>
                <w:rFonts w:ascii="Times New Roman" w:hAnsi="Times New Roman" w:cs="Times New Roman"/>
                <w:sz w:val="24"/>
                <w:szCs w:val="24"/>
              </w:rPr>
            </w:pPr>
            <w:r>
              <w:rPr>
                <w:rFonts w:ascii="Times New Roman" w:hAnsi="Times New Roman" w:cs="Times New Roman"/>
                <w:sz w:val="24"/>
                <w:szCs w:val="24"/>
              </w:rPr>
              <w:t>Ходит, бегает, марширует под музыку</w:t>
            </w:r>
          </w:p>
        </w:tc>
        <w:tc>
          <w:tcPr>
            <w:tcW w:w="299"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9"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7"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7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94"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1"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64"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73"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2"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7"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2"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68"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0"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813" w:type="dxa"/>
            <w:tcBorders>
              <w:top w:val="single" w:sz="4" w:space="0" w:color="auto"/>
              <w:left w:val="single" w:sz="4" w:space="0" w:color="000000"/>
              <w:bottom w:val="single" w:sz="4" w:space="0" w:color="auto"/>
              <w:right w:val="single" w:sz="4" w:space="0" w:color="000000"/>
            </w:tcBorders>
            <w:textDirection w:val="btLr"/>
          </w:tcPr>
          <w:p w:rsidR="00A05F89" w:rsidRPr="00C14AB7" w:rsidRDefault="00A05F89" w:rsidP="00A05F89">
            <w:pPr>
              <w:spacing w:after="0" w:line="240" w:lineRule="atLeast"/>
              <w:rPr>
                <w:rFonts w:ascii="Times New Roman" w:hAnsi="Times New Roman" w:cs="Times New Roman"/>
                <w:b/>
                <w:sz w:val="24"/>
                <w:szCs w:val="24"/>
              </w:rPr>
            </w:pPr>
          </w:p>
        </w:tc>
      </w:tr>
      <w:tr w:rsidR="00A05F89" w:rsidRPr="00C14AB7" w:rsidTr="00A05F89">
        <w:trPr>
          <w:cantSplit/>
          <w:trHeight w:val="346"/>
        </w:trPr>
        <w:tc>
          <w:tcPr>
            <w:tcW w:w="2694"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autoSpaceDE w:val="0"/>
              <w:autoSpaceDN w:val="0"/>
              <w:adjustRightInd w:val="0"/>
              <w:spacing w:after="0" w:line="240" w:lineRule="atLeast"/>
              <w:jc w:val="both"/>
              <w:rPr>
                <w:rFonts w:ascii="Times New Roman" w:hAnsi="Times New Roman" w:cs="Times New Roman"/>
                <w:sz w:val="24"/>
                <w:szCs w:val="24"/>
              </w:rPr>
            </w:pPr>
            <w:r>
              <w:rPr>
                <w:rFonts w:ascii="Times New Roman" w:hAnsi="Times New Roman" w:cs="Times New Roman"/>
                <w:sz w:val="24"/>
                <w:szCs w:val="24"/>
              </w:rPr>
              <w:t>Исполняет простые танцевальные движения.</w:t>
            </w:r>
          </w:p>
        </w:tc>
        <w:tc>
          <w:tcPr>
            <w:tcW w:w="299"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9"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7"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7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94"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1"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64"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73"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2"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7"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2"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68"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0"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813" w:type="dxa"/>
            <w:tcBorders>
              <w:top w:val="single" w:sz="4" w:space="0" w:color="auto"/>
              <w:left w:val="single" w:sz="4" w:space="0" w:color="000000"/>
              <w:bottom w:val="single" w:sz="4" w:space="0" w:color="auto"/>
              <w:right w:val="single" w:sz="4" w:space="0" w:color="000000"/>
            </w:tcBorders>
            <w:textDirection w:val="btLr"/>
          </w:tcPr>
          <w:p w:rsidR="00A05F89" w:rsidRPr="00C14AB7" w:rsidRDefault="00A05F89" w:rsidP="00A05F89">
            <w:pPr>
              <w:spacing w:after="0" w:line="240" w:lineRule="atLeast"/>
              <w:rPr>
                <w:rFonts w:ascii="Times New Roman" w:hAnsi="Times New Roman" w:cs="Times New Roman"/>
                <w:b/>
                <w:sz w:val="24"/>
                <w:szCs w:val="24"/>
              </w:rPr>
            </w:pPr>
          </w:p>
        </w:tc>
      </w:tr>
      <w:tr w:rsidR="00A05F89" w:rsidRPr="00C14AB7" w:rsidTr="00A05F89">
        <w:trPr>
          <w:cantSplit/>
          <w:trHeight w:val="346"/>
        </w:trPr>
        <w:tc>
          <w:tcPr>
            <w:tcW w:w="2694" w:type="dxa"/>
            <w:tcBorders>
              <w:top w:val="single" w:sz="4" w:space="0" w:color="auto"/>
              <w:left w:val="single" w:sz="4" w:space="0" w:color="000000"/>
              <w:bottom w:val="single" w:sz="4" w:space="0" w:color="auto"/>
              <w:right w:val="single" w:sz="4" w:space="0" w:color="000000"/>
            </w:tcBorders>
          </w:tcPr>
          <w:p w:rsidR="00A05F89" w:rsidRDefault="00A05F89" w:rsidP="00A05F89">
            <w:pPr>
              <w:autoSpaceDE w:val="0"/>
              <w:autoSpaceDN w:val="0"/>
              <w:adjustRightInd w:val="0"/>
              <w:spacing w:after="0" w:line="240" w:lineRule="atLeast"/>
              <w:jc w:val="both"/>
              <w:rPr>
                <w:rFonts w:ascii="Times New Roman" w:hAnsi="Times New Roman" w:cs="Times New Roman"/>
                <w:sz w:val="24"/>
                <w:szCs w:val="24"/>
              </w:rPr>
            </w:pPr>
            <w:r>
              <w:rPr>
                <w:rFonts w:ascii="Times New Roman" w:hAnsi="Times New Roman" w:cs="Times New Roman"/>
                <w:sz w:val="24"/>
                <w:szCs w:val="24"/>
              </w:rPr>
              <w:t>Выразительно и эмоционально передает игровые и сказочные образы</w:t>
            </w:r>
          </w:p>
        </w:tc>
        <w:tc>
          <w:tcPr>
            <w:tcW w:w="299"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9"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7"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7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94"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1"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64"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73"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2"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7"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2"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68"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0"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813" w:type="dxa"/>
            <w:tcBorders>
              <w:top w:val="single" w:sz="4" w:space="0" w:color="auto"/>
              <w:left w:val="single" w:sz="4" w:space="0" w:color="000000"/>
              <w:bottom w:val="single" w:sz="4" w:space="0" w:color="auto"/>
              <w:right w:val="single" w:sz="4" w:space="0" w:color="000000"/>
            </w:tcBorders>
            <w:textDirection w:val="btLr"/>
          </w:tcPr>
          <w:p w:rsidR="00A05F89" w:rsidRPr="00C14AB7" w:rsidRDefault="00A05F89" w:rsidP="00A05F89">
            <w:pPr>
              <w:spacing w:after="0" w:line="240" w:lineRule="atLeast"/>
              <w:rPr>
                <w:rFonts w:ascii="Times New Roman" w:hAnsi="Times New Roman" w:cs="Times New Roman"/>
                <w:b/>
                <w:sz w:val="24"/>
                <w:szCs w:val="24"/>
              </w:rPr>
            </w:pPr>
          </w:p>
        </w:tc>
      </w:tr>
      <w:tr w:rsidR="00A05F89" w:rsidRPr="00C14AB7" w:rsidTr="00A05F89">
        <w:trPr>
          <w:cantSplit/>
          <w:trHeight w:val="346"/>
        </w:trPr>
        <w:tc>
          <w:tcPr>
            <w:tcW w:w="2694" w:type="dxa"/>
            <w:tcBorders>
              <w:top w:val="single" w:sz="4" w:space="0" w:color="auto"/>
              <w:left w:val="single" w:sz="4" w:space="0" w:color="000000"/>
              <w:bottom w:val="single" w:sz="4" w:space="0" w:color="auto"/>
              <w:right w:val="single" w:sz="4" w:space="0" w:color="000000"/>
            </w:tcBorders>
          </w:tcPr>
          <w:p w:rsidR="00A05F89" w:rsidRDefault="00A05F89" w:rsidP="00A05F89">
            <w:pPr>
              <w:autoSpaceDE w:val="0"/>
              <w:autoSpaceDN w:val="0"/>
              <w:adjustRightInd w:val="0"/>
              <w:spacing w:after="0" w:line="240" w:lineRule="atLeast"/>
              <w:jc w:val="both"/>
              <w:rPr>
                <w:rFonts w:ascii="Times New Roman" w:hAnsi="Times New Roman" w:cs="Times New Roman"/>
                <w:sz w:val="24"/>
                <w:szCs w:val="24"/>
              </w:rPr>
            </w:pPr>
            <w:r>
              <w:rPr>
                <w:rFonts w:ascii="Times New Roman" w:hAnsi="Times New Roman" w:cs="Times New Roman"/>
                <w:sz w:val="24"/>
                <w:szCs w:val="24"/>
              </w:rPr>
              <w:t>Знает названия музыкальных инструментов, подыгрывает на них.</w:t>
            </w:r>
          </w:p>
        </w:tc>
        <w:tc>
          <w:tcPr>
            <w:tcW w:w="299"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9"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7"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7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94"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1"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64"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73"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2"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7"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2"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68"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0"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813" w:type="dxa"/>
            <w:tcBorders>
              <w:top w:val="single" w:sz="4" w:space="0" w:color="auto"/>
              <w:left w:val="single" w:sz="4" w:space="0" w:color="000000"/>
              <w:bottom w:val="single" w:sz="4" w:space="0" w:color="auto"/>
              <w:right w:val="single" w:sz="4" w:space="0" w:color="000000"/>
            </w:tcBorders>
            <w:textDirection w:val="btLr"/>
          </w:tcPr>
          <w:p w:rsidR="00A05F89" w:rsidRPr="00C14AB7" w:rsidRDefault="00A05F89" w:rsidP="00A05F89">
            <w:pPr>
              <w:spacing w:after="0" w:line="240" w:lineRule="atLeast"/>
              <w:rPr>
                <w:rFonts w:ascii="Times New Roman" w:hAnsi="Times New Roman" w:cs="Times New Roman"/>
                <w:b/>
                <w:sz w:val="24"/>
                <w:szCs w:val="24"/>
              </w:rPr>
            </w:pPr>
          </w:p>
        </w:tc>
      </w:tr>
      <w:tr w:rsidR="00A05F89" w:rsidRPr="00C14AB7" w:rsidTr="00A05F89">
        <w:trPr>
          <w:cantSplit/>
          <w:trHeight w:val="429"/>
        </w:trPr>
        <w:tc>
          <w:tcPr>
            <w:tcW w:w="2694"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b/>
                <w:sz w:val="24"/>
                <w:szCs w:val="24"/>
              </w:rPr>
            </w:pPr>
            <w:r w:rsidRPr="00C14AB7">
              <w:rPr>
                <w:rFonts w:ascii="Times New Roman" w:hAnsi="Times New Roman" w:cs="Times New Roman"/>
                <w:b/>
                <w:sz w:val="24"/>
                <w:szCs w:val="24"/>
              </w:rPr>
              <w:t>Итого:</w:t>
            </w:r>
          </w:p>
        </w:tc>
        <w:tc>
          <w:tcPr>
            <w:tcW w:w="299"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9"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7"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7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94"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1"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64"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73"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2"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7"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2"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68"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0"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813" w:type="dxa"/>
            <w:tcBorders>
              <w:top w:val="single" w:sz="4" w:space="0" w:color="auto"/>
              <w:left w:val="single" w:sz="4" w:space="0" w:color="000000"/>
              <w:bottom w:val="single" w:sz="4" w:space="0" w:color="auto"/>
              <w:right w:val="single" w:sz="4" w:space="0" w:color="000000"/>
            </w:tcBorders>
            <w:textDirection w:val="btLr"/>
          </w:tcPr>
          <w:p w:rsidR="00A05F89" w:rsidRPr="00C14AB7" w:rsidRDefault="00A05F89" w:rsidP="00A05F89">
            <w:pPr>
              <w:spacing w:after="0" w:line="240" w:lineRule="atLeast"/>
              <w:rPr>
                <w:rFonts w:ascii="Times New Roman" w:hAnsi="Times New Roman" w:cs="Times New Roman"/>
                <w:b/>
                <w:sz w:val="24"/>
                <w:szCs w:val="24"/>
              </w:rPr>
            </w:pPr>
          </w:p>
        </w:tc>
      </w:tr>
      <w:tr w:rsidR="00A05F89" w:rsidRPr="00C14AB7" w:rsidTr="00A05F89">
        <w:trPr>
          <w:cantSplit/>
          <w:trHeight w:val="429"/>
        </w:trPr>
        <w:tc>
          <w:tcPr>
            <w:tcW w:w="2694"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b/>
                <w:sz w:val="24"/>
                <w:szCs w:val="24"/>
              </w:rPr>
            </w:pPr>
            <w:r w:rsidRPr="00C14AB7">
              <w:rPr>
                <w:rFonts w:ascii="Times New Roman" w:hAnsi="Times New Roman" w:cs="Times New Roman"/>
                <w:b/>
                <w:sz w:val="24"/>
                <w:szCs w:val="24"/>
              </w:rPr>
              <w:t>Итого по ОО «Художественно-эстетическое развитие»</w:t>
            </w:r>
          </w:p>
        </w:tc>
        <w:tc>
          <w:tcPr>
            <w:tcW w:w="299"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9"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7"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7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94"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1"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64"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73"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2"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7"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2"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68"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0" w:type="dxa"/>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813" w:type="dxa"/>
            <w:tcBorders>
              <w:top w:val="single" w:sz="4" w:space="0" w:color="auto"/>
              <w:left w:val="single" w:sz="4" w:space="0" w:color="000000"/>
              <w:bottom w:val="single" w:sz="4" w:space="0" w:color="auto"/>
              <w:right w:val="single" w:sz="4" w:space="0" w:color="000000"/>
            </w:tcBorders>
            <w:textDirection w:val="btLr"/>
          </w:tcPr>
          <w:p w:rsidR="00A05F89" w:rsidRPr="00C14AB7" w:rsidRDefault="00A05F89" w:rsidP="00A05F89">
            <w:pPr>
              <w:spacing w:after="0" w:line="240" w:lineRule="atLeast"/>
              <w:rPr>
                <w:rFonts w:ascii="Times New Roman" w:hAnsi="Times New Roman" w:cs="Times New Roman"/>
                <w:b/>
                <w:sz w:val="24"/>
                <w:szCs w:val="24"/>
              </w:rPr>
            </w:pPr>
          </w:p>
        </w:tc>
      </w:tr>
      <w:tr w:rsidR="00A05F89" w:rsidRPr="00C14AB7" w:rsidTr="00A05F89">
        <w:trPr>
          <w:trHeight w:val="386"/>
        </w:trPr>
        <w:tc>
          <w:tcPr>
            <w:tcW w:w="9781" w:type="dxa"/>
            <w:gridSpan w:val="27"/>
            <w:tcBorders>
              <w:top w:val="single" w:sz="4" w:space="0" w:color="000000"/>
              <w:left w:val="single" w:sz="4" w:space="0" w:color="000000"/>
              <w:bottom w:val="single" w:sz="4" w:space="0" w:color="000000"/>
              <w:right w:val="single" w:sz="4" w:space="0" w:color="000000"/>
            </w:tcBorders>
            <w:hideMark/>
          </w:tcPr>
          <w:p w:rsidR="00A05F89" w:rsidRPr="00C14AB7" w:rsidRDefault="00A05F89" w:rsidP="00A05F89">
            <w:pPr>
              <w:spacing w:after="0" w:line="240" w:lineRule="atLeast"/>
              <w:rPr>
                <w:rFonts w:ascii="Times New Roman" w:hAnsi="Times New Roman" w:cs="Times New Roman"/>
                <w:b/>
                <w:sz w:val="24"/>
                <w:szCs w:val="24"/>
              </w:rPr>
            </w:pPr>
            <w:r w:rsidRPr="00C14AB7">
              <w:rPr>
                <w:rFonts w:ascii="Times New Roman" w:hAnsi="Times New Roman" w:cs="Times New Roman"/>
                <w:b/>
                <w:sz w:val="24"/>
                <w:szCs w:val="24"/>
              </w:rPr>
              <w:t>ВЫВОДЫ:</w:t>
            </w:r>
          </w:p>
        </w:tc>
      </w:tr>
      <w:tr w:rsidR="00A05F89" w:rsidRPr="00C14AB7" w:rsidTr="00A05F89">
        <w:trPr>
          <w:trHeight w:val="386"/>
        </w:trPr>
        <w:tc>
          <w:tcPr>
            <w:tcW w:w="9781" w:type="dxa"/>
            <w:gridSpan w:val="27"/>
            <w:tcBorders>
              <w:top w:val="single" w:sz="4" w:space="0" w:color="000000"/>
              <w:left w:val="single" w:sz="4" w:space="0" w:color="000000"/>
              <w:bottom w:val="single" w:sz="4" w:space="0" w:color="000000"/>
              <w:right w:val="single" w:sz="4" w:space="0" w:color="000000"/>
            </w:tcBorders>
          </w:tcPr>
          <w:p w:rsidR="00A05F89" w:rsidRPr="00C14AB7" w:rsidRDefault="00A05F89" w:rsidP="00A05F89">
            <w:pPr>
              <w:spacing w:after="0" w:line="240" w:lineRule="atLeast"/>
              <w:rPr>
                <w:rFonts w:ascii="Times New Roman" w:hAnsi="Times New Roman" w:cs="Times New Roman"/>
                <w:b/>
                <w:sz w:val="24"/>
                <w:szCs w:val="24"/>
              </w:rPr>
            </w:pPr>
          </w:p>
        </w:tc>
      </w:tr>
      <w:tr w:rsidR="00A05F89" w:rsidRPr="00C14AB7" w:rsidTr="00A05F89">
        <w:trPr>
          <w:trHeight w:val="386"/>
        </w:trPr>
        <w:tc>
          <w:tcPr>
            <w:tcW w:w="9781" w:type="dxa"/>
            <w:gridSpan w:val="27"/>
            <w:tcBorders>
              <w:top w:val="single" w:sz="4" w:space="0" w:color="000000"/>
              <w:left w:val="single" w:sz="4" w:space="0" w:color="000000"/>
              <w:bottom w:val="single" w:sz="4" w:space="0" w:color="000000"/>
              <w:right w:val="single" w:sz="4" w:space="0" w:color="000000"/>
            </w:tcBorders>
          </w:tcPr>
          <w:p w:rsidR="00A05F89" w:rsidRPr="00C14AB7" w:rsidRDefault="00A05F89" w:rsidP="00A05F89">
            <w:pPr>
              <w:spacing w:after="0" w:line="240" w:lineRule="atLeast"/>
              <w:rPr>
                <w:rFonts w:ascii="Times New Roman" w:hAnsi="Times New Roman" w:cs="Times New Roman"/>
                <w:b/>
                <w:sz w:val="24"/>
                <w:szCs w:val="24"/>
              </w:rPr>
            </w:pPr>
          </w:p>
        </w:tc>
      </w:tr>
      <w:tr w:rsidR="00A05F89" w:rsidRPr="00C14AB7" w:rsidTr="00A05F89">
        <w:trPr>
          <w:trHeight w:val="386"/>
        </w:trPr>
        <w:tc>
          <w:tcPr>
            <w:tcW w:w="9781" w:type="dxa"/>
            <w:gridSpan w:val="27"/>
            <w:tcBorders>
              <w:top w:val="single" w:sz="4" w:space="0" w:color="000000"/>
              <w:left w:val="single" w:sz="4" w:space="0" w:color="000000"/>
              <w:bottom w:val="single" w:sz="4" w:space="0" w:color="000000"/>
              <w:right w:val="single" w:sz="4" w:space="0" w:color="000000"/>
            </w:tcBorders>
          </w:tcPr>
          <w:p w:rsidR="00A05F89" w:rsidRPr="00C14AB7" w:rsidRDefault="00A05F89" w:rsidP="00A05F89">
            <w:pPr>
              <w:spacing w:after="0" w:line="240" w:lineRule="atLeast"/>
              <w:rPr>
                <w:rFonts w:ascii="Times New Roman" w:hAnsi="Times New Roman" w:cs="Times New Roman"/>
                <w:b/>
                <w:sz w:val="24"/>
                <w:szCs w:val="24"/>
              </w:rPr>
            </w:pPr>
          </w:p>
        </w:tc>
      </w:tr>
      <w:tr w:rsidR="00A05F89" w:rsidRPr="00C14AB7" w:rsidTr="00A05F89">
        <w:trPr>
          <w:trHeight w:val="386"/>
        </w:trPr>
        <w:tc>
          <w:tcPr>
            <w:tcW w:w="9781" w:type="dxa"/>
            <w:gridSpan w:val="27"/>
            <w:tcBorders>
              <w:top w:val="single" w:sz="4" w:space="0" w:color="000000"/>
              <w:left w:val="single" w:sz="4" w:space="0" w:color="000000"/>
              <w:bottom w:val="single" w:sz="4" w:space="0" w:color="000000"/>
              <w:right w:val="single" w:sz="4" w:space="0" w:color="000000"/>
            </w:tcBorders>
          </w:tcPr>
          <w:p w:rsidR="00A05F89" w:rsidRPr="00C14AB7" w:rsidRDefault="00A05F89" w:rsidP="00A05F89">
            <w:pPr>
              <w:spacing w:after="0" w:line="240" w:lineRule="atLeast"/>
              <w:rPr>
                <w:rFonts w:ascii="Times New Roman" w:hAnsi="Times New Roman" w:cs="Times New Roman"/>
                <w:b/>
                <w:sz w:val="24"/>
                <w:szCs w:val="24"/>
              </w:rPr>
            </w:pPr>
          </w:p>
        </w:tc>
      </w:tr>
      <w:tr w:rsidR="00A05F89" w:rsidRPr="00C14AB7" w:rsidTr="00A05F89">
        <w:trPr>
          <w:trHeight w:val="386"/>
        </w:trPr>
        <w:tc>
          <w:tcPr>
            <w:tcW w:w="9781" w:type="dxa"/>
            <w:gridSpan w:val="27"/>
            <w:tcBorders>
              <w:top w:val="single" w:sz="4" w:space="0" w:color="000000"/>
              <w:left w:val="single" w:sz="4" w:space="0" w:color="000000"/>
              <w:bottom w:val="single" w:sz="4" w:space="0" w:color="000000"/>
              <w:right w:val="single" w:sz="4" w:space="0" w:color="000000"/>
            </w:tcBorders>
          </w:tcPr>
          <w:p w:rsidR="00A05F89" w:rsidRPr="00C14AB7" w:rsidRDefault="00A05F89" w:rsidP="00A05F89">
            <w:pPr>
              <w:spacing w:after="0" w:line="240" w:lineRule="atLeast"/>
              <w:rPr>
                <w:rFonts w:ascii="Times New Roman" w:hAnsi="Times New Roman" w:cs="Times New Roman"/>
                <w:b/>
                <w:sz w:val="24"/>
                <w:szCs w:val="24"/>
              </w:rPr>
            </w:pPr>
          </w:p>
        </w:tc>
      </w:tr>
      <w:tr w:rsidR="00A05F89" w:rsidRPr="00C14AB7" w:rsidTr="00A05F89">
        <w:trPr>
          <w:trHeight w:val="386"/>
        </w:trPr>
        <w:tc>
          <w:tcPr>
            <w:tcW w:w="9781" w:type="dxa"/>
            <w:gridSpan w:val="27"/>
            <w:tcBorders>
              <w:top w:val="single" w:sz="4" w:space="0" w:color="000000"/>
              <w:left w:val="single" w:sz="4" w:space="0" w:color="000000"/>
              <w:bottom w:val="single" w:sz="4" w:space="0" w:color="000000"/>
              <w:right w:val="single" w:sz="4" w:space="0" w:color="000000"/>
            </w:tcBorders>
          </w:tcPr>
          <w:p w:rsidR="00A05F89" w:rsidRPr="00C14AB7" w:rsidRDefault="00A05F89" w:rsidP="00A05F89">
            <w:pPr>
              <w:spacing w:after="0" w:line="240" w:lineRule="atLeast"/>
              <w:rPr>
                <w:rFonts w:ascii="Times New Roman" w:hAnsi="Times New Roman" w:cs="Times New Roman"/>
                <w:b/>
                <w:sz w:val="24"/>
                <w:szCs w:val="24"/>
              </w:rPr>
            </w:pPr>
          </w:p>
        </w:tc>
      </w:tr>
      <w:tr w:rsidR="00A05F89" w:rsidRPr="00C14AB7" w:rsidTr="00A05F89">
        <w:trPr>
          <w:trHeight w:val="386"/>
        </w:trPr>
        <w:tc>
          <w:tcPr>
            <w:tcW w:w="9781" w:type="dxa"/>
            <w:gridSpan w:val="27"/>
            <w:tcBorders>
              <w:top w:val="single" w:sz="4" w:space="0" w:color="000000"/>
              <w:left w:val="single" w:sz="4" w:space="0" w:color="000000"/>
              <w:bottom w:val="single" w:sz="4" w:space="0" w:color="000000"/>
              <w:right w:val="single" w:sz="4" w:space="0" w:color="000000"/>
            </w:tcBorders>
          </w:tcPr>
          <w:p w:rsidR="00A05F89" w:rsidRPr="00C14AB7" w:rsidRDefault="00A05F89" w:rsidP="00A05F89">
            <w:pPr>
              <w:spacing w:after="0" w:line="240" w:lineRule="atLeast"/>
              <w:rPr>
                <w:rFonts w:ascii="Times New Roman" w:hAnsi="Times New Roman" w:cs="Times New Roman"/>
                <w:b/>
                <w:sz w:val="24"/>
                <w:szCs w:val="24"/>
              </w:rPr>
            </w:pPr>
          </w:p>
        </w:tc>
      </w:tr>
    </w:tbl>
    <w:p w:rsidR="00A05F89" w:rsidRPr="00C14AB7" w:rsidRDefault="00A05F89" w:rsidP="00A05F89">
      <w:pPr>
        <w:spacing w:after="0" w:line="240" w:lineRule="atLeast"/>
        <w:rPr>
          <w:rFonts w:ascii="Times New Roman" w:hAnsi="Times New Roman" w:cs="Times New Roman"/>
          <w:sz w:val="24"/>
          <w:szCs w:val="24"/>
        </w:rPr>
      </w:pPr>
    </w:p>
    <w:p w:rsidR="00A05F89" w:rsidRPr="00C14AB7" w:rsidRDefault="00A05F89" w:rsidP="00A05F89">
      <w:pPr>
        <w:spacing w:after="0" w:line="240" w:lineRule="atLeast"/>
        <w:rPr>
          <w:rFonts w:ascii="Times New Roman" w:hAnsi="Times New Roman" w:cs="Times New Roman"/>
          <w:sz w:val="24"/>
          <w:szCs w:val="24"/>
        </w:rPr>
      </w:pPr>
    </w:p>
    <w:tbl>
      <w:tblPr>
        <w:tblW w:w="98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08"/>
        <w:gridCol w:w="2869"/>
        <w:gridCol w:w="108"/>
        <w:gridCol w:w="128"/>
        <w:gridCol w:w="108"/>
        <w:gridCol w:w="128"/>
        <w:gridCol w:w="108"/>
        <w:gridCol w:w="150"/>
        <w:gridCol w:w="116"/>
        <w:gridCol w:w="9"/>
        <w:gridCol w:w="159"/>
        <w:gridCol w:w="116"/>
        <w:gridCol w:w="9"/>
        <w:gridCol w:w="158"/>
        <w:gridCol w:w="116"/>
        <w:gridCol w:w="9"/>
        <w:gridCol w:w="159"/>
        <w:gridCol w:w="116"/>
        <w:gridCol w:w="9"/>
        <w:gridCol w:w="158"/>
        <w:gridCol w:w="116"/>
        <w:gridCol w:w="9"/>
        <w:gridCol w:w="159"/>
        <w:gridCol w:w="116"/>
        <w:gridCol w:w="9"/>
        <w:gridCol w:w="158"/>
        <w:gridCol w:w="116"/>
        <w:gridCol w:w="9"/>
        <w:gridCol w:w="159"/>
        <w:gridCol w:w="116"/>
        <w:gridCol w:w="9"/>
        <w:gridCol w:w="158"/>
        <w:gridCol w:w="116"/>
        <w:gridCol w:w="9"/>
        <w:gridCol w:w="159"/>
        <w:gridCol w:w="116"/>
        <w:gridCol w:w="9"/>
        <w:gridCol w:w="158"/>
        <w:gridCol w:w="116"/>
        <w:gridCol w:w="9"/>
        <w:gridCol w:w="159"/>
        <w:gridCol w:w="116"/>
        <w:gridCol w:w="9"/>
        <w:gridCol w:w="158"/>
        <w:gridCol w:w="116"/>
        <w:gridCol w:w="9"/>
        <w:gridCol w:w="159"/>
        <w:gridCol w:w="116"/>
        <w:gridCol w:w="9"/>
        <w:gridCol w:w="111"/>
        <w:gridCol w:w="116"/>
        <w:gridCol w:w="9"/>
        <w:gridCol w:w="111"/>
        <w:gridCol w:w="116"/>
        <w:gridCol w:w="9"/>
        <w:gridCol w:w="111"/>
        <w:gridCol w:w="116"/>
        <w:gridCol w:w="9"/>
        <w:gridCol w:w="119"/>
        <w:gridCol w:w="116"/>
        <w:gridCol w:w="9"/>
        <w:gridCol w:w="130"/>
        <w:gridCol w:w="116"/>
        <w:gridCol w:w="9"/>
        <w:gridCol w:w="111"/>
        <w:gridCol w:w="116"/>
        <w:gridCol w:w="9"/>
        <w:gridCol w:w="145"/>
        <w:gridCol w:w="116"/>
        <w:gridCol w:w="18"/>
        <w:gridCol w:w="102"/>
        <w:gridCol w:w="116"/>
        <w:gridCol w:w="18"/>
        <w:gridCol w:w="111"/>
        <w:gridCol w:w="116"/>
        <w:gridCol w:w="9"/>
        <w:gridCol w:w="111"/>
        <w:gridCol w:w="17"/>
        <w:gridCol w:w="99"/>
        <w:gridCol w:w="9"/>
      </w:tblGrid>
      <w:tr w:rsidR="00A05F89" w:rsidRPr="00C14AB7" w:rsidTr="00A05F89">
        <w:trPr>
          <w:gridBefore w:val="1"/>
          <w:cantSplit/>
          <w:trHeight w:val="289"/>
        </w:trPr>
        <w:tc>
          <w:tcPr>
            <w:tcW w:w="9840" w:type="dxa"/>
            <w:gridSpan w:val="79"/>
            <w:tcBorders>
              <w:top w:val="single" w:sz="4" w:space="0" w:color="auto"/>
              <w:left w:val="single" w:sz="4" w:space="0" w:color="000000"/>
              <w:bottom w:val="single" w:sz="4" w:space="0" w:color="auto"/>
              <w:right w:val="single" w:sz="4" w:space="0" w:color="000000"/>
            </w:tcBorders>
            <w:hideMark/>
          </w:tcPr>
          <w:p w:rsidR="00A05F89" w:rsidRPr="00C14AB7" w:rsidRDefault="00A05F89" w:rsidP="00A05F89">
            <w:pPr>
              <w:spacing w:after="0" w:line="240" w:lineRule="atLeast"/>
              <w:rPr>
                <w:rFonts w:ascii="Times New Roman" w:hAnsi="Times New Roman" w:cs="Times New Roman"/>
                <w:b/>
                <w:sz w:val="24"/>
                <w:szCs w:val="24"/>
              </w:rPr>
            </w:pPr>
            <w:r w:rsidRPr="00C14AB7">
              <w:rPr>
                <w:rFonts w:ascii="Times New Roman" w:hAnsi="Times New Roman" w:cs="Times New Roman"/>
                <w:b/>
                <w:sz w:val="24"/>
                <w:szCs w:val="24"/>
              </w:rPr>
              <w:t>Образовательная область «Физическое развитие»</w:t>
            </w:r>
          </w:p>
        </w:tc>
      </w:tr>
      <w:tr w:rsidR="00A05F89" w:rsidRPr="00C14AB7" w:rsidTr="00A05F89">
        <w:trPr>
          <w:gridBefore w:val="1"/>
          <w:cantSplit/>
          <w:trHeight w:val="289"/>
        </w:trPr>
        <w:tc>
          <w:tcPr>
            <w:tcW w:w="9840" w:type="dxa"/>
            <w:gridSpan w:val="79"/>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b/>
                <w:sz w:val="24"/>
                <w:szCs w:val="24"/>
              </w:rPr>
            </w:pPr>
            <w:r w:rsidRPr="00C14AB7">
              <w:rPr>
                <w:rFonts w:ascii="Times New Roman" w:hAnsi="Times New Roman" w:cs="Times New Roman"/>
                <w:b/>
                <w:sz w:val="24"/>
                <w:szCs w:val="24"/>
              </w:rPr>
              <w:t>Формирование начальных представлений о ЗОЖ</w:t>
            </w:r>
          </w:p>
        </w:tc>
      </w:tr>
      <w:tr w:rsidR="00A05F89" w:rsidRPr="00C14AB7" w:rsidTr="00A05F89">
        <w:trPr>
          <w:gridBefore w:val="1"/>
          <w:cantSplit/>
          <w:trHeight w:val="374"/>
        </w:trPr>
        <w:tc>
          <w:tcPr>
            <w:tcW w:w="2977" w:type="dxa"/>
            <w:gridSpan w:val="2"/>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r>
              <w:rPr>
                <w:rFonts w:ascii="Times New Roman" w:hAnsi="Times New Roman" w:cs="Times New Roman"/>
                <w:sz w:val="24"/>
                <w:szCs w:val="24"/>
              </w:rPr>
              <w:t>Различает и называет</w:t>
            </w:r>
            <w:r w:rsidRPr="00C14AB7">
              <w:rPr>
                <w:rFonts w:ascii="Times New Roman" w:hAnsi="Times New Roman" w:cs="Times New Roman"/>
                <w:sz w:val="24"/>
                <w:szCs w:val="24"/>
              </w:rPr>
              <w:t xml:space="preserve"> органы чувств.</w:t>
            </w:r>
          </w:p>
        </w:tc>
        <w:tc>
          <w:tcPr>
            <w:tcW w:w="236" w:type="dxa"/>
            <w:gridSpan w:val="2"/>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gridSpan w:val="2"/>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75"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4"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3"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4"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3"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4"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3"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4"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3"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4"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3"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4"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3"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4"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44"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5"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79"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gridSpan w:val="4"/>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r>
      <w:tr w:rsidR="00A05F89" w:rsidRPr="00C14AB7" w:rsidTr="00A05F89">
        <w:trPr>
          <w:gridBefore w:val="1"/>
          <w:cantSplit/>
          <w:trHeight w:val="374"/>
        </w:trPr>
        <w:tc>
          <w:tcPr>
            <w:tcW w:w="2977" w:type="dxa"/>
            <w:gridSpan w:val="2"/>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r>
              <w:rPr>
                <w:rFonts w:ascii="Times New Roman" w:hAnsi="Times New Roman" w:cs="Times New Roman"/>
                <w:sz w:val="24"/>
                <w:szCs w:val="24"/>
              </w:rPr>
              <w:t>Различает</w:t>
            </w:r>
            <w:r w:rsidRPr="00C14AB7">
              <w:rPr>
                <w:rFonts w:ascii="Times New Roman" w:hAnsi="Times New Roman" w:cs="Times New Roman"/>
                <w:sz w:val="24"/>
                <w:szCs w:val="24"/>
              </w:rPr>
              <w:t xml:space="preserve"> полезную и вредную пищу; овощи и фрукты; молочные продукты, полезные для здоровья человека.</w:t>
            </w:r>
          </w:p>
        </w:tc>
        <w:tc>
          <w:tcPr>
            <w:tcW w:w="236" w:type="dxa"/>
            <w:gridSpan w:val="2"/>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gridSpan w:val="2"/>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75"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4"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3"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4"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3"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4"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3"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4"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3"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4"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3"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4"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3"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4"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44"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5"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79"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gridSpan w:val="4"/>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r>
      <w:tr w:rsidR="00A05F89" w:rsidRPr="00C14AB7" w:rsidTr="00A05F89">
        <w:trPr>
          <w:gridBefore w:val="1"/>
          <w:cantSplit/>
          <w:trHeight w:val="374"/>
        </w:trPr>
        <w:tc>
          <w:tcPr>
            <w:tcW w:w="2977" w:type="dxa"/>
            <w:gridSpan w:val="2"/>
            <w:tcBorders>
              <w:top w:val="single" w:sz="4" w:space="0" w:color="auto"/>
              <w:left w:val="single" w:sz="4" w:space="0" w:color="000000"/>
              <w:bottom w:val="single" w:sz="4" w:space="0" w:color="auto"/>
              <w:right w:val="single" w:sz="4" w:space="0" w:color="000000"/>
            </w:tcBorders>
          </w:tcPr>
          <w:p w:rsidR="00A05F89" w:rsidRPr="00C14AB7" w:rsidRDefault="00A05F89" w:rsidP="00A05F89">
            <w:pPr>
              <w:pStyle w:val="Style11"/>
              <w:widowControl/>
              <w:spacing w:line="240" w:lineRule="atLeast"/>
              <w:ind w:firstLine="0"/>
              <w:rPr>
                <w:rFonts w:ascii="Times New Roman" w:hAnsi="Times New Roman" w:cs="Times New Roman"/>
              </w:rPr>
            </w:pPr>
            <w:r w:rsidRPr="00C14AB7">
              <w:rPr>
                <w:rFonts w:ascii="Times New Roman" w:hAnsi="Times New Roman" w:cs="Times New Roman"/>
              </w:rPr>
              <w:t>Сформировано представление о том, что утренняя зарядка, игры, физические упражнения вызывают хорошее настроение; с помощью</w:t>
            </w:r>
            <w:r>
              <w:rPr>
                <w:rFonts w:ascii="Times New Roman" w:hAnsi="Times New Roman" w:cs="Times New Roman"/>
              </w:rPr>
              <w:t xml:space="preserve"> них</w:t>
            </w:r>
            <w:r w:rsidRPr="00C14AB7">
              <w:rPr>
                <w:rFonts w:ascii="Times New Roman" w:hAnsi="Times New Roman" w:cs="Times New Roman"/>
              </w:rPr>
              <w:t xml:space="preserve"> восстанавливаются силы.</w:t>
            </w:r>
          </w:p>
        </w:tc>
        <w:tc>
          <w:tcPr>
            <w:tcW w:w="236" w:type="dxa"/>
            <w:gridSpan w:val="2"/>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gridSpan w:val="2"/>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75"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4"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3"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4"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3"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4"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3"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4"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3"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4"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3"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4"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3"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4"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44"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5"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79"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gridSpan w:val="4"/>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r>
      <w:tr w:rsidR="00A05F89" w:rsidRPr="00C14AB7" w:rsidTr="00A05F89">
        <w:trPr>
          <w:gridBefore w:val="1"/>
          <w:cantSplit/>
          <w:trHeight w:val="374"/>
        </w:trPr>
        <w:tc>
          <w:tcPr>
            <w:tcW w:w="2977" w:type="dxa"/>
            <w:gridSpan w:val="2"/>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r>
              <w:rPr>
                <w:rFonts w:ascii="Times New Roman" w:hAnsi="Times New Roman" w:cs="Times New Roman"/>
                <w:sz w:val="24"/>
                <w:szCs w:val="24"/>
              </w:rPr>
              <w:t>Сообщает</w:t>
            </w:r>
            <w:r w:rsidRPr="00C14AB7">
              <w:rPr>
                <w:rFonts w:ascii="Times New Roman" w:hAnsi="Times New Roman" w:cs="Times New Roman"/>
                <w:sz w:val="24"/>
                <w:szCs w:val="24"/>
              </w:rPr>
              <w:t xml:space="preserve"> взрослым о своем самочувствии взрослым, осозна</w:t>
            </w:r>
            <w:r>
              <w:rPr>
                <w:rFonts w:ascii="Times New Roman" w:hAnsi="Times New Roman" w:cs="Times New Roman"/>
                <w:sz w:val="24"/>
                <w:szCs w:val="24"/>
              </w:rPr>
              <w:t>ет</w:t>
            </w:r>
            <w:r w:rsidRPr="00C14AB7">
              <w:rPr>
                <w:rFonts w:ascii="Times New Roman" w:hAnsi="Times New Roman" w:cs="Times New Roman"/>
                <w:sz w:val="24"/>
                <w:szCs w:val="24"/>
              </w:rPr>
              <w:t xml:space="preserve"> необходимость лечения.</w:t>
            </w:r>
          </w:p>
        </w:tc>
        <w:tc>
          <w:tcPr>
            <w:tcW w:w="236" w:type="dxa"/>
            <w:gridSpan w:val="2"/>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gridSpan w:val="2"/>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75"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4"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3"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4"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3"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4"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3"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4"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3"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4"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3"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4"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3"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4"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44"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5"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79"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gridSpan w:val="4"/>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r>
      <w:tr w:rsidR="00A05F89" w:rsidRPr="00C14AB7" w:rsidTr="00A05F89">
        <w:trPr>
          <w:gridBefore w:val="1"/>
          <w:cantSplit/>
          <w:trHeight w:val="374"/>
        </w:trPr>
        <w:tc>
          <w:tcPr>
            <w:tcW w:w="2977" w:type="dxa"/>
            <w:gridSpan w:val="2"/>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Style w:val="FontStyle207"/>
                <w:rFonts w:ascii="Times New Roman" w:hAnsi="Times New Roman" w:cs="Times New Roman"/>
                <w:sz w:val="24"/>
                <w:szCs w:val="24"/>
              </w:rPr>
            </w:pPr>
            <w:r w:rsidRPr="00C14AB7">
              <w:rPr>
                <w:rStyle w:val="FontStyle207"/>
                <w:rFonts w:ascii="Times New Roman" w:hAnsi="Times New Roman" w:cs="Times New Roman"/>
                <w:sz w:val="24"/>
                <w:szCs w:val="24"/>
              </w:rPr>
              <w:t>Сформирована потребность в соблюдении навыков гигиены и опрятности в повседневной жизни.</w:t>
            </w:r>
          </w:p>
        </w:tc>
        <w:tc>
          <w:tcPr>
            <w:tcW w:w="236" w:type="dxa"/>
            <w:gridSpan w:val="2"/>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gridSpan w:val="2"/>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75"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4"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3"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4"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3"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4"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3"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4"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3"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4"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3"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4"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3"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4"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44"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5"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79"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gridSpan w:val="4"/>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r>
      <w:tr w:rsidR="00A05F89" w:rsidRPr="00C14AB7" w:rsidTr="00A05F89">
        <w:trPr>
          <w:gridBefore w:val="1"/>
          <w:cantSplit/>
          <w:trHeight w:val="337"/>
        </w:trPr>
        <w:tc>
          <w:tcPr>
            <w:tcW w:w="2977" w:type="dxa"/>
            <w:gridSpan w:val="2"/>
            <w:tcBorders>
              <w:top w:val="single" w:sz="4" w:space="0" w:color="auto"/>
              <w:left w:val="single" w:sz="4" w:space="0" w:color="000000"/>
              <w:bottom w:val="single" w:sz="4" w:space="0" w:color="auto"/>
              <w:right w:val="single" w:sz="4" w:space="0" w:color="000000"/>
            </w:tcBorders>
            <w:hideMark/>
          </w:tcPr>
          <w:p w:rsidR="00A05F89" w:rsidRPr="00C14AB7" w:rsidRDefault="00A05F89" w:rsidP="00A05F89">
            <w:pPr>
              <w:spacing w:after="0" w:line="240" w:lineRule="atLeast"/>
              <w:rPr>
                <w:rFonts w:ascii="Times New Roman" w:hAnsi="Times New Roman" w:cs="Times New Roman"/>
                <w:b/>
                <w:sz w:val="24"/>
                <w:szCs w:val="24"/>
              </w:rPr>
            </w:pPr>
            <w:r w:rsidRPr="00C14AB7">
              <w:rPr>
                <w:rFonts w:ascii="Times New Roman" w:hAnsi="Times New Roman" w:cs="Times New Roman"/>
                <w:b/>
                <w:sz w:val="24"/>
                <w:szCs w:val="24"/>
              </w:rPr>
              <w:t>Итого:</w:t>
            </w:r>
          </w:p>
        </w:tc>
        <w:tc>
          <w:tcPr>
            <w:tcW w:w="236" w:type="dxa"/>
            <w:gridSpan w:val="2"/>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gridSpan w:val="2"/>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75"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4"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3"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4"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3"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4"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3"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4"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3"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4"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3"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4"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3"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4"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44"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5"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79"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gridSpan w:val="4"/>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r>
      <w:tr w:rsidR="00A05F89" w:rsidRPr="00C14AB7" w:rsidTr="00A05F89">
        <w:trPr>
          <w:gridBefore w:val="1"/>
        </w:trPr>
        <w:tc>
          <w:tcPr>
            <w:tcW w:w="9840" w:type="dxa"/>
            <w:gridSpan w:val="79"/>
            <w:tcBorders>
              <w:top w:val="single" w:sz="4" w:space="0" w:color="000000"/>
              <w:left w:val="single" w:sz="4" w:space="0" w:color="000000"/>
              <w:bottom w:val="single" w:sz="4" w:space="0" w:color="000000"/>
              <w:right w:val="single" w:sz="4" w:space="0" w:color="000000"/>
            </w:tcBorders>
            <w:hideMark/>
          </w:tcPr>
          <w:p w:rsidR="00A05F89" w:rsidRPr="00C14AB7" w:rsidRDefault="00A05F89" w:rsidP="00A05F89">
            <w:pPr>
              <w:pStyle w:val="NoSpacing"/>
              <w:spacing w:line="240" w:lineRule="atLeast"/>
              <w:jc w:val="center"/>
              <w:rPr>
                <w:rFonts w:ascii="Times New Roman" w:hAnsi="Times New Roman"/>
                <w:b/>
                <w:sz w:val="24"/>
                <w:szCs w:val="24"/>
              </w:rPr>
            </w:pPr>
            <w:r w:rsidRPr="00C14AB7">
              <w:rPr>
                <w:rFonts w:ascii="Times New Roman" w:hAnsi="Times New Roman"/>
                <w:b/>
                <w:sz w:val="24"/>
                <w:szCs w:val="24"/>
              </w:rPr>
              <w:t xml:space="preserve"> «Физическая культура» </w:t>
            </w:r>
          </w:p>
        </w:tc>
      </w:tr>
      <w:tr w:rsidR="00A05F89" w:rsidRPr="00C14AB7" w:rsidTr="00A05F89">
        <w:trPr>
          <w:gridBefore w:val="1"/>
          <w:gridAfter w:val="1"/>
          <w:wAfter w:w="9" w:type="dxa"/>
          <w:cantSplit/>
          <w:trHeight w:val="374"/>
        </w:trPr>
        <w:tc>
          <w:tcPr>
            <w:tcW w:w="2977" w:type="dxa"/>
            <w:gridSpan w:val="2"/>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r>
              <w:rPr>
                <w:rFonts w:ascii="Times New Roman" w:hAnsi="Times New Roman" w:cs="Times New Roman"/>
                <w:sz w:val="24"/>
                <w:szCs w:val="24"/>
              </w:rPr>
              <w:t>Выполняет</w:t>
            </w:r>
            <w:r w:rsidRPr="00C14AB7">
              <w:rPr>
                <w:rFonts w:ascii="Times New Roman" w:hAnsi="Times New Roman" w:cs="Times New Roman"/>
                <w:sz w:val="24"/>
                <w:szCs w:val="24"/>
              </w:rPr>
              <w:t xml:space="preserve"> разнообразные виды движений; строится в колонну по</w:t>
            </w:r>
            <w:r>
              <w:rPr>
                <w:rFonts w:ascii="Times New Roman" w:hAnsi="Times New Roman" w:cs="Times New Roman"/>
                <w:sz w:val="24"/>
                <w:szCs w:val="24"/>
              </w:rPr>
              <w:t xml:space="preserve"> одному, шеренгу, круг, находит</w:t>
            </w:r>
            <w:r w:rsidRPr="00C14AB7">
              <w:rPr>
                <w:rFonts w:ascii="Times New Roman" w:hAnsi="Times New Roman" w:cs="Times New Roman"/>
                <w:sz w:val="24"/>
                <w:szCs w:val="24"/>
              </w:rPr>
              <w:t xml:space="preserve"> свое место при построениях.</w:t>
            </w:r>
          </w:p>
        </w:tc>
        <w:tc>
          <w:tcPr>
            <w:tcW w:w="236" w:type="dxa"/>
            <w:gridSpan w:val="2"/>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gridSpan w:val="2"/>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66" w:type="dxa"/>
            <w:gridSpan w:val="2"/>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4"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3"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4"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3"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4"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3"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4"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3"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4"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3"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4"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3"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4"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44"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5"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70"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45"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gridSpan w:val="4"/>
            <w:tcBorders>
              <w:top w:val="single" w:sz="4" w:space="0" w:color="auto"/>
              <w:left w:val="single" w:sz="4" w:space="0" w:color="000000"/>
              <w:bottom w:val="single" w:sz="4" w:space="0" w:color="auto"/>
              <w:right w:val="single" w:sz="4" w:space="0" w:color="000000"/>
            </w:tcBorders>
            <w:textDirection w:val="btLr"/>
          </w:tcPr>
          <w:p w:rsidR="00A05F89" w:rsidRPr="00C14AB7" w:rsidRDefault="00A05F89" w:rsidP="00A05F89">
            <w:pPr>
              <w:spacing w:after="0" w:line="240" w:lineRule="atLeast"/>
              <w:rPr>
                <w:rFonts w:ascii="Times New Roman" w:hAnsi="Times New Roman" w:cs="Times New Roman"/>
                <w:b/>
                <w:sz w:val="24"/>
                <w:szCs w:val="24"/>
              </w:rPr>
            </w:pPr>
          </w:p>
        </w:tc>
      </w:tr>
      <w:tr w:rsidR="00A05F89" w:rsidRPr="00C14AB7" w:rsidTr="00A05F89">
        <w:trPr>
          <w:gridBefore w:val="1"/>
          <w:gridAfter w:val="1"/>
          <w:wAfter w:w="9" w:type="dxa"/>
          <w:cantSplit/>
          <w:trHeight w:val="374"/>
        </w:trPr>
        <w:tc>
          <w:tcPr>
            <w:tcW w:w="2977" w:type="dxa"/>
            <w:gridSpan w:val="2"/>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r w:rsidRPr="00C14AB7">
              <w:rPr>
                <w:rFonts w:ascii="Times New Roman" w:hAnsi="Times New Roman" w:cs="Times New Roman"/>
                <w:sz w:val="24"/>
                <w:szCs w:val="24"/>
              </w:rPr>
              <w:t>Сформировано умение выполнять различные виды команд; выполнять правила в подвижных играх.</w:t>
            </w:r>
          </w:p>
        </w:tc>
        <w:tc>
          <w:tcPr>
            <w:tcW w:w="236" w:type="dxa"/>
            <w:gridSpan w:val="2"/>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gridSpan w:val="2"/>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66" w:type="dxa"/>
            <w:gridSpan w:val="2"/>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4"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3"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4"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3"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4"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3"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4"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3"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4"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3"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4"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3"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4"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44"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5"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70"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45"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gridSpan w:val="4"/>
            <w:tcBorders>
              <w:top w:val="single" w:sz="4" w:space="0" w:color="auto"/>
              <w:left w:val="single" w:sz="4" w:space="0" w:color="000000"/>
              <w:bottom w:val="single" w:sz="4" w:space="0" w:color="auto"/>
              <w:right w:val="single" w:sz="4" w:space="0" w:color="000000"/>
            </w:tcBorders>
            <w:textDirection w:val="btLr"/>
          </w:tcPr>
          <w:p w:rsidR="00A05F89" w:rsidRPr="00C14AB7" w:rsidRDefault="00A05F89" w:rsidP="00A05F89">
            <w:pPr>
              <w:spacing w:after="0" w:line="240" w:lineRule="atLeast"/>
              <w:rPr>
                <w:rFonts w:ascii="Times New Roman" w:hAnsi="Times New Roman" w:cs="Times New Roman"/>
                <w:b/>
                <w:sz w:val="24"/>
                <w:szCs w:val="24"/>
              </w:rPr>
            </w:pPr>
          </w:p>
        </w:tc>
      </w:tr>
      <w:tr w:rsidR="00A05F89" w:rsidRPr="00C14AB7" w:rsidTr="00A05F89">
        <w:trPr>
          <w:gridBefore w:val="1"/>
          <w:gridAfter w:val="1"/>
          <w:wAfter w:w="9" w:type="dxa"/>
          <w:cantSplit/>
          <w:trHeight w:val="346"/>
        </w:trPr>
        <w:tc>
          <w:tcPr>
            <w:tcW w:w="2977" w:type="dxa"/>
            <w:gridSpan w:val="2"/>
            <w:tcBorders>
              <w:top w:val="single" w:sz="4" w:space="0" w:color="auto"/>
              <w:left w:val="single" w:sz="4" w:space="0" w:color="000000"/>
              <w:bottom w:val="single" w:sz="4" w:space="0" w:color="auto"/>
              <w:right w:val="single" w:sz="4" w:space="0" w:color="000000"/>
            </w:tcBorders>
          </w:tcPr>
          <w:p w:rsidR="00A05F89" w:rsidRPr="00C14AB7" w:rsidRDefault="00A05F89" w:rsidP="00A05F89">
            <w:pPr>
              <w:autoSpaceDE w:val="0"/>
              <w:autoSpaceDN w:val="0"/>
              <w:adjustRightInd w:val="0"/>
              <w:spacing w:after="0" w:line="240" w:lineRule="atLeast"/>
              <w:jc w:val="both"/>
              <w:rPr>
                <w:rFonts w:ascii="Times New Roman" w:hAnsi="Times New Roman" w:cs="Times New Roman"/>
                <w:sz w:val="24"/>
                <w:szCs w:val="24"/>
              </w:rPr>
            </w:pPr>
            <w:r>
              <w:rPr>
                <w:rFonts w:ascii="Times New Roman" w:hAnsi="Times New Roman" w:cs="Times New Roman"/>
                <w:sz w:val="24"/>
                <w:szCs w:val="24"/>
              </w:rPr>
              <w:t>Правильно выполняет прыжки</w:t>
            </w:r>
          </w:p>
        </w:tc>
        <w:tc>
          <w:tcPr>
            <w:tcW w:w="236" w:type="dxa"/>
            <w:gridSpan w:val="2"/>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gridSpan w:val="2"/>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66" w:type="dxa"/>
            <w:gridSpan w:val="2"/>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4"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3"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4"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3"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4"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3"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4"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3"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4"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3"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4"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3"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4"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44"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5"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70"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45"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gridSpan w:val="4"/>
            <w:tcBorders>
              <w:top w:val="single" w:sz="4" w:space="0" w:color="auto"/>
              <w:left w:val="single" w:sz="4" w:space="0" w:color="000000"/>
              <w:bottom w:val="single" w:sz="4" w:space="0" w:color="auto"/>
              <w:right w:val="single" w:sz="4" w:space="0" w:color="000000"/>
            </w:tcBorders>
            <w:textDirection w:val="btLr"/>
          </w:tcPr>
          <w:p w:rsidR="00A05F89" w:rsidRPr="00C14AB7" w:rsidRDefault="00A05F89" w:rsidP="00A05F89">
            <w:pPr>
              <w:spacing w:after="0" w:line="240" w:lineRule="atLeast"/>
              <w:rPr>
                <w:rFonts w:ascii="Times New Roman" w:hAnsi="Times New Roman" w:cs="Times New Roman"/>
                <w:b/>
                <w:sz w:val="24"/>
                <w:szCs w:val="24"/>
              </w:rPr>
            </w:pPr>
          </w:p>
        </w:tc>
      </w:tr>
      <w:tr w:rsidR="00A05F89" w:rsidRPr="00C14AB7" w:rsidTr="00A05F89">
        <w:trPr>
          <w:gridBefore w:val="1"/>
          <w:gridAfter w:val="1"/>
          <w:wAfter w:w="9" w:type="dxa"/>
          <w:cantSplit/>
          <w:trHeight w:val="346"/>
        </w:trPr>
        <w:tc>
          <w:tcPr>
            <w:tcW w:w="2977" w:type="dxa"/>
            <w:gridSpan w:val="2"/>
            <w:tcBorders>
              <w:top w:val="single" w:sz="4" w:space="0" w:color="auto"/>
              <w:left w:val="single" w:sz="4" w:space="0" w:color="000000"/>
              <w:bottom w:val="single" w:sz="4" w:space="0" w:color="auto"/>
              <w:right w:val="single" w:sz="4" w:space="0" w:color="000000"/>
            </w:tcBorders>
          </w:tcPr>
          <w:p w:rsidR="00A05F89" w:rsidRPr="00C14AB7" w:rsidRDefault="00A05F89" w:rsidP="00A05F89">
            <w:pPr>
              <w:autoSpaceDE w:val="0"/>
              <w:autoSpaceDN w:val="0"/>
              <w:adjustRightInd w:val="0"/>
              <w:spacing w:after="0" w:line="240" w:lineRule="atLeast"/>
              <w:jc w:val="both"/>
              <w:rPr>
                <w:rFonts w:ascii="Times New Roman" w:hAnsi="Times New Roman" w:cs="Times New Roman"/>
                <w:sz w:val="24"/>
                <w:szCs w:val="24"/>
              </w:rPr>
            </w:pPr>
            <w:r>
              <w:rPr>
                <w:rFonts w:ascii="Times New Roman" w:hAnsi="Times New Roman" w:cs="Times New Roman"/>
                <w:sz w:val="24"/>
                <w:szCs w:val="24"/>
              </w:rPr>
              <w:t>Выполняет правильно хват за перекладину при лазании.</w:t>
            </w:r>
          </w:p>
        </w:tc>
        <w:tc>
          <w:tcPr>
            <w:tcW w:w="236" w:type="dxa"/>
            <w:gridSpan w:val="2"/>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gridSpan w:val="2"/>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66" w:type="dxa"/>
            <w:gridSpan w:val="2"/>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4"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3"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4"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3"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4"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3"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4"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3"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4"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3"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4"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3"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4"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44"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5"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70"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45"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gridSpan w:val="4"/>
            <w:tcBorders>
              <w:top w:val="single" w:sz="4" w:space="0" w:color="auto"/>
              <w:left w:val="single" w:sz="4" w:space="0" w:color="000000"/>
              <w:bottom w:val="single" w:sz="4" w:space="0" w:color="auto"/>
              <w:right w:val="single" w:sz="4" w:space="0" w:color="000000"/>
            </w:tcBorders>
            <w:textDirection w:val="btLr"/>
          </w:tcPr>
          <w:p w:rsidR="00A05F89" w:rsidRPr="00C14AB7" w:rsidRDefault="00A05F89" w:rsidP="00A05F89">
            <w:pPr>
              <w:spacing w:after="0" w:line="240" w:lineRule="atLeast"/>
              <w:rPr>
                <w:rFonts w:ascii="Times New Roman" w:hAnsi="Times New Roman" w:cs="Times New Roman"/>
                <w:b/>
                <w:sz w:val="24"/>
                <w:szCs w:val="24"/>
              </w:rPr>
            </w:pPr>
          </w:p>
        </w:tc>
      </w:tr>
      <w:tr w:rsidR="00A05F89" w:rsidRPr="00C14AB7" w:rsidTr="00A05F89">
        <w:trPr>
          <w:gridBefore w:val="1"/>
          <w:gridAfter w:val="1"/>
          <w:wAfter w:w="9" w:type="dxa"/>
          <w:cantSplit/>
          <w:trHeight w:val="346"/>
        </w:trPr>
        <w:tc>
          <w:tcPr>
            <w:tcW w:w="2977" w:type="dxa"/>
            <w:gridSpan w:val="2"/>
            <w:tcBorders>
              <w:top w:val="single" w:sz="4" w:space="0" w:color="auto"/>
              <w:left w:val="single" w:sz="4" w:space="0" w:color="000000"/>
              <w:bottom w:val="single" w:sz="4" w:space="0" w:color="auto"/>
              <w:right w:val="single" w:sz="4" w:space="0" w:color="000000"/>
            </w:tcBorders>
          </w:tcPr>
          <w:p w:rsidR="00A05F89" w:rsidRPr="00C14AB7" w:rsidRDefault="00A05F89" w:rsidP="00A05F89">
            <w:pPr>
              <w:autoSpaceDE w:val="0"/>
              <w:autoSpaceDN w:val="0"/>
              <w:adjustRightInd w:val="0"/>
              <w:spacing w:after="0" w:line="240" w:lineRule="atLeast"/>
              <w:jc w:val="both"/>
              <w:rPr>
                <w:rFonts w:ascii="Times New Roman" w:hAnsi="Times New Roman" w:cs="Times New Roman"/>
                <w:sz w:val="24"/>
                <w:szCs w:val="24"/>
              </w:rPr>
            </w:pPr>
            <w:r w:rsidRPr="00C14AB7">
              <w:rPr>
                <w:rFonts w:ascii="Times New Roman" w:hAnsi="Times New Roman" w:cs="Times New Roman"/>
                <w:sz w:val="24"/>
                <w:szCs w:val="24"/>
              </w:rPr>
              <w:t>Сформировано умение энергично отталкивать мячи при катании, бросании; ловить мяч двумя руками одновременно.</w:t>
            </w:r>
          </w:p>
        </w:tc>
        <w:tc>
          <w:tcPr>
            <w:tcW w:w="236" w:type="dxa"/>
            <w:gridSpan w:val="2"/>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gridSpan w:val="2"/>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66" w:type="dxa"/>
            <w:gridSpan w:val="2"/>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4"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3"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4"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3"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4"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3"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4"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3"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4"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3"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4"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3"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4"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44"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5"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70"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45"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gridSpan w:val="4"/>
            <w:tcBorders>
              <w:top w:val="single" w:sz="4" w:space="0" w:color="auto"/>
              <w:left w:val="single" w:sz="4" w:space="0" w:color="000000"/>
              <w:bottom w:val="single" w:sz="4" w:space="0" w:color="auto"/>
              <w:right w:val="single" w:sz="4" w:space="0" w:color="000000"/>
            </w:tcBorders>
            <w:textDirection w:val="btLr"/>
          </w:tcPr>
          <w:p w:rsidR="00A05F89" w:rsidRPr="00C14AB7" w:rsidRDefault="00A05F89" w:rsidP="00A05F89">
            <w:pPr>
              <w:spacing w:after="0" w:line="240" w:lineRule="atLeast"/>
              <w:rPr>
                <w:rFonts w:ascii="Times New Roman" w:hAnsi="Times New Roman" w:cs="Times New Roman"/>
                <w:b/>
                <w:sz w:val="24"/>
                <w:szCs w:val="24"/>
              </w:rPr>
            </w:pPr>
          </w:p>
        </w:tc>
      </w:tr>
      <w:tr w:rsidR="00A05F89" w:rsidRPr="00C14AB7" w:rsidTr="00A05F89">
        <w:trPr>
          <w:gridBefore w:val="1"/>
          <w:gridAfter w:val="1"/>
          <w:wAfter w:w="9" w:type="dxa"/>
          <w:cantSplit/>
          <w:trHeight w:val="346"/>
        </w:trPr>
        <w:tc>
          <w:tcPr>
            <w:tcW w:w="2977" w:type="dxa"/>
            <w:gridSpan w:val="2"/>
            <w:tcBorders>
              <w:top w:val="single" w:sz="4" w:space="0" w:color="auto"/>
              <w:left w:val="single" w:sz="4" w:space="0" w:color="000000"/>
              <w:bottom w:val="single" w:sz="4" w:space="0" w:color="auto"/>
              <w:right w:val="single" w:sz="4" w:space="0" w:color="000000"/>
            </w:tcBorders>
          </w:tcPr>
          <w:p w:rsidR="00A05F89" w:rsidRPr="00C14AB7" w:rsidRDefault="00A05F89" w:rsidP="00A05F89">
            <w:pPr>
              <w:autoSpaceDE w:val="0"/>
              <w:autoSpaceDN w:val="0"/>
              <w:adjustRightInd w:val="0"/>
              <w:spacing w:after="0" w:line="240" w:lineRule="atLeast"/>
              <w:jc w:val="both"/>
              <w:rPr>
                <w:rFonts w:ascii="Times New Roman" w:hAnsi="Times New Roman" w:cs="Times New Roman"/>
                <w:sz w:val="24"/>
                <w:szCs w:val="24"/>
              </w:rPr>
            </w:pPr>
            <w:r>
              <w:rPr>
                <w:rFonts w:ascii="Times New Roman" w:hAnsi="Times New Roman" w:cs="Times New Roman"/>
                <w:sz w:val="24"/>
                <w:szCs w:val="24"/>
              </w:rPr>
              <w:t>Играет в подвижные игры, выполняет элементарные правила.</w:t>
            </w:r>
          </w:p>
        </w:tc>
        <w:tc>
          <w:tcPr>
            <w:tcW w:w="236" w:type="dxa"/>
            <w:gridSpan w:val="2"/>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gridSpan w:val="2"/>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66" w:type="dxa"/>
            <w:gridSpan w:val="2"/>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4"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3"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4"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3"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4"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3"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4"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3"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4"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3"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4"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3"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4"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44"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5"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70"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45"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gridSpan w:val="4"/>
            <w:tcBorders>
              <w:top w:val="single" w:sz="4" w:space="0" w:color="auto"/>
              <w:left w:val="single" w:sz="4" w:space="0" w:color="000000"/>
              <w:bottom w:val="single" w:sz="4" w:space="0" w:color="auto"/>
              <w:right w:val="single" w:sz="4" w:space="0" w:color="000000"/>
            </w:tcBorders>
            <w:textDirection w:val="btLr"/>
          </w:tcPr>
          <w:p w:rsidR="00A05F89" w:rsidRPr="00C14AB7" w:rsidRDefault="00A05F89" w:rsidP="00A05F89">
            <w:pPr>
              <w:spacing w:after="0" w:line="240" w:lineRule="atLeast"/>
              <w:rPr>
                <w:rFonts w:ascii="Times New Roman" w:hAnsi="Times New Roman" w:cs="Times New Roman"/>
                <w:b/>
                <w:sz w:val="24"/>
                <w:szCs w:val="24"/>
              </w:rPr>
            </w:pPr>
          </w:p>
        </w:tc>
      </w:tr>
      <w:tr w:rsidR="00A05F89" w:rsidRPr="00C14AB7" w:rsidTr="00A05F89">
        <w:trPr>
          <w:gridBefore w:val="1"/>
          <w:gridAfter w:val="1"/>
          <w:wAfter w:w="9" w:type="dxa"/>
          <w:cantSplit/>
          <w:trHeight w:val="346"/>
        </w:trPr>
        <w:tc>
          <w:tcPr>
            <w:tcW w:w="2977" w:type="dxa"/>
            <w:gridSpan w:val="2"/>
            <w:tcBorders>
              <w:top w:val="single" w:sz="4" w:space="0" w:color="auto"/>
              <w:left w:val="single" w:sz="4" w:space="0" w:color="000000"/>
              <w:bottom w:val="single" w:sz="4" w:space="0" w:color="auto"/>
              <w:right w:val="single" w:sz="4" w:space="0" w:color="000000"/>
            </w:tcBorders>
          </w:tcPr>
          <w:p w:rsidR="00A05F89" w:rsidRPr="00C14AB7" w:rsidRDefault="00A05F89" w:rsidP="00A05F89">
            <w:pPr>
              <w:autoSpaceDE w:val="0"/>
              <w:autoSpaceDN w:val="0"/>
              <w:adjustRightInd w:val="0"/>
              <w:spacing w:after="0" w:line="240" w:lineRule="atLeast"/>
              <w:jc w:val="both"/>
              <w:rPr>
                <w:rFonts w:ascii="Times New Roman" w:hAnsi="Times New Roman" w:cs="Times New Roman"/>
                <w:sz w:val="24"/>
                <w:szCs w:val="24"/>
              </w:rPr>
            </w:pPr>
          </w:p>
        </w:tc>
        <w:tc>
          <w:tcPr>
            <w:tcW w:w="236" w:type="dxa"/>
            <w:gridSpan w:val="2"/>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gridSpan w:val="2"/>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66" w:type="dxa"/>
            <w:gridSpan w:val="2"/>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4"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3"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4"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3"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4"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3"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4"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3"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4"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3"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4"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3"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4"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44"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5"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70"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45"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gridSpan w:val="4"/>
            <w:tcBorders>
              <w:top w:val="single" w:sz="4" w:space="0" w:color="auto"/>
              <w:left w:val="single" w:sz="4" w:space="0" w:color="000000"/>
              <w:bottom w:val="single" w:sz="4" w:space="0" w:color="auto"/>
              <w:right w:val="single" w:sz="4" w:space="0" w:color="000000"/>
            </w:tcBorders>
            <w:textDirection w:val="btLr"/>
          </w:tcPr>
          <w:p w:rsidR="00A05F89" w:rsidRPr="00C14AB7" w:rsidRDefault="00A05F89" w:rsidP="00A05F89">
            <w:pPr>
              <w:spacing w:after="0" w:line="240" w:lineRule="atLeast"/>
              <w:rPr>
                <w:rFonts w:ascii="Times New Roman" w:hAnsi="Times New Roman" w:cs="Times New Roman"/>
                <w:b/>
                <w:sz w:val="24"/>
                <w:szCs w:val="24"/>
              </w:rPr>
            </w:pPr>
          </w:p>
        </w:tc>
      </w:tr>
      <w:tr w:rsidR="00A05F89" w:rsidRPr="00C14AB7" w:rsidTr="00A05F89">
        <w:trPr>
          <w:gridBefore w:val="1"/>
          <w:gridAfter w:val="1"/>
          <w:wAfter w:w="9" w:type="dxa"/>
          <w:cantSplit/>
          <w:trHeight w:val="429"/>
        </w:trPr>
        <w:tc>
          <w:tcPr>
            <w:tcW w:w="2977" w:type="dxa"/>
            <w:gridSpan w:val="2"/>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b/>
                <w:sz w:val="24"/>
                <w:szCs w:val="24"/>
              </w:rPr>
            </w:pPr>
            <w:r w:rsidRPr="00C14AB7">
              <w:rPr>
                <w:rFonts w:ascii="Times New Roman" w:hAnsi="Times New Roman" w:cs="Times New Roman"/>
                <w:b/>
                <w:sz w:val="24"/>
                <w:szCs w:val="24"/>
              </w:rPr>
              <w:t>Итого:</w:t>
            </w:r>
          </w:p>
        </w:tc>
        <w:tc>
          <w:tcPr>
            <w:tcW w:w="236" w:type="dxa"/>
            <w:gridSpan w:val="2"/>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gridSpan w:val="2"/>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66" w:type="dxa"/>
            <w:gridSpan w:val="2"/>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4"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3"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4"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3"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4"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3"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4"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3"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4"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3"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4"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3"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4"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44"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5"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70"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45"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gridSpan w:val="4"/>
            <w:tcBorders>
              <w:top w:val="single" w:sz="4" w:space="0" w:color="auto"/>
              <w:left w:val="single" w:sz="4" w:space="0" w:color="000000"/>
              <w:bottom w:val="single" w:sz="4" w:space="0" w:color="auto"/>
              <w:right w:val="single" w:sz="4" w:space="0" w:color="000000"/>
            </w:tcBorders>
            <w:textDirection w:val="btLr"/>
          </w:tcPr>
          <w:p w:rsidR="00A05F89" w:rsidRPr="00C14AB7" w:rsidRDefault="00A05F89" w:rsidP="00A05F89">
            <w:pPr>
              <w:spacing w:after="0" w:line="240" w:lineRule="atLeast"/>
              <w:rPr>
                <w:rFonts w:ascii="Times New Roman" w:hAnsi="Times New Roman" w:cs="Times New Roman"/>
                <w:b/>
                <w:sz w:val="24"/>
                <w:szCs w:val="24"/>
              </w:rPr>
            </w:pPr>
          </w:p>
        </w:tc>
      </w:tr>
      <w:tr w:rsidR="00A05F89" w:rsidRPr="00C14AB7" w:rsidTr="00A05F89">
        <w:trPr>
          <w:gridBefore w:val="1"/>
        </w:trPr>
        <w:tc>
          <w:tcPr>
            <w:tcW w:w="9840" w:type="dxa"/>
            <w:gridSpan w:val="79"/>
            <w:tcBorders>
              <w:top w:val="single" w:sz="4" w:space="0" w:color="000000"/>
              <w:left w:val="single" w:sz="4" w:space="0" w:color="000000"/>
              <w:bottom w:val="single" w:sz="4" w:space="0" w:color="000000"/>
              <w:right w:val="single" w:sz="4" w:space="0" w:color="000000"/>
            </w:tcBorders>
            <w:hideMark/>
          </w:tcPr>
          <w:p w:rsidR="00A05F89" w:rsidRPr="00C14AB7" w:rsidRDefault="00A05F89" w:rsidP="00A05F89">
            <w:pPr>
              <w:pStyle w:val="NoSpacing"/>
              <w:spacing w:line="240" w:lineRule="atLeast"/>
              <w:jc w:val="center"/>
              <w:rPr>
                <w:rFonts w:ascii="Times New Roman" w:hAnsi="Times New Roman"/>
                <w:b/>
                <w:sz w:val="24"/>
                <w:szCs w:val="24"/>
              </w:rPr>
            </w:pPr>
            <w:r w:rsidRPr="00C14AB7">
              <w:rPr>
                <w:rFonts w:ascii="Times New Roman" w:hAnsi="Times New Roman"/>
                <w:b/>
                <w:sz w:val="24"/>
                <w:szCs w:val="24"/>
              </w:rPr>
              <w:t xml:space="preserve"> «Развитие игровой деятельности» </w:t>
            </w:r>
          </w:p>
        </w:tc>
      </w:tr>
      <w:tr w:rsidR="00A05F89" w:rsidRPr="00C14AB7" w:rsidTr="00A05F89">
        <w:trPr>
          <w:gridAfter w:val="3"/>
          <w:wAfter w:w="17" w:type="dxa"/>
          <w:cantSplit/>
          <w:trHeight w:val="374"/>
        </w:trPr>
        <w:tc>
          <w:tcPr>
            <w:tcW w:w="2977" w:type="dxa"/>
            <w:gridSpan w:val="2"/>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r>
              <w:rPr>
                <w:rFonts w:ascii="Times New Roman" w:hAnsi="Times New Roman" w:cs="Times New Roman"/>
                <w:sz w:val="24"/>
                <w:szCs w:val="24"/>
              </w:rPr>
              <w:t>В сюжетной игре выполняет несколько взаимосвязанных действий</w:t>
            </w:r>
          </w:p>
        </w:tc>
        <w:tc>
          <w:tcPr>
            <w:tcW w:w="236" w:type="dxa"/>
            <w:gridSpan w:val="2"/>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gridSpan w:val="2"/>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8" w:type="dxa"/>
            <w:gridSpan w:val="2"/>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4"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3"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4"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3"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4"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3"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4"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3"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4"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3"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4"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3"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4"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44"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5"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70"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45"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gridSpan w:val="3"/>
            <w:tcBorders>
              <w:top w:val="single" w:sz="4" w:space="0" w:color="auto"/>
              <w:left w:val="single" w:sz="4" w:space="0" w:color="000000"/>
              <w:bottom w:val="single" w:sz="4" w:space="0" w:color="auto"/>
              <w:right w:val="single" w:sz="4" w:space="0" w:color="000000"/>
            </w:tcBorders>
            <w:textDirection w:val="btLr"/>
          </w:tcPr>
          <w:p w:rsidR="00A05F89" w:rsidRPr="00C14AB7" w:rsidRDefault="00A05F89" w:rsidP="00A05F89">
            <w:pPr>
              <w:spacing w:after="0" w:line="240" w:lineRule="atLeast"/>
              <w:rPr>
                <w:rFonts w:ascii="Times New Roman" w:hAnsi="Times New Roman" w:cs="Times New Roman"/>
                <w:b/>
                <w:sz w:val="24"/>
                <w:szCs w:val="24"/>
              </w:rPr>
            </w:pPr>
          </w:p>
        </w:tc>
      </w:tr>
      <w:tr w:rsidR="00A05F89" w:rsidRPr="00C14AB7" w:rsidTr="00A05F89">
        <w:trPr>
          <w:gridAfter w:val="3"/>
          <w:wAfter w:w="17" w:type="dxa"/>
          <w:cantSplit/>
          <w:trHeight w:val="374"/>
        </w:trPr>
        <w:tc>
          <w:tcPr>
            <w:tcW w:w="2977" w:type="dxa"/>
            <w:gridSpan w:val="2"/>
            <w:tcBorders>
              <w:top w:val="single" w:sz="4" w:space="0" w:color="auto"/>
              <w:left w:val="single" w:sz="4" w:space="0" w:color="000000"/>
              <w:bottom w:val="single" w:sz="4" w:space="0" w:color="auto"/>
              <w:right w:val="single" w:sz="4" w:space="0" w:color="000000"/>
            </w:tcBorders>
          </w:tcPr>
          <w:p w:rsidR="00A05F89" w:rsidRDefault="00A05F89" w:rsidP="00A05F89">
            <w:pPr>
              <w:spacing w:after="0" w:line="240" w:lineRule="atLeast"/>
              <w:rPr>
                <w:rFonts w:ascii="Times New Roman" w:hAnsi="Times New Roman" w:cs="Times New Roman"/>
                <w:sz w:val="24"/>
                <w:szCs w:val="24"/>
              </w:rPr>
            </w:pPr>
            <w:r>
              <w:rPr>
                <w:rFonts w:ascii="Times New Roman" w:hAnsi="Times New Roman" w:cs="Times New Roman"/>
                <w:sz w:val="24"/>
                <w:szCs w:val="24"/>
              </w:rPr>
              <w:t>Взаимодействует в сюжетах с двумя действующими лицами.</w:t>
            </w:r>
          </w:p>
        </w:tc>
        <w:tc>
          <w:tcPr>
            <w:tcW w:w="236" w:type="dxa"/>
            <w:gridSpan w:val="2"/>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gridSpan w:val="2"/>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8" w:type="dxa"/>
            <w:gridSpan w:val="2"/>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4"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3"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4"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3"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4"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3"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4"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3"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4"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3"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4"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3"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4"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44"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5"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70"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45"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gridSpan w:val="3"/>
            <w:tcBorders>
              <w:top w:val="single" w:sz="4" w:space="0" w:color="auto"/>
              <w:left w:val="single" w:sz="4" w:space="0" w:color="000000"/>
              <w:bottom w:val="single" w:sz="4" w:space="0" w:color="auto"/>
              <w:right w:val="single" w:sz="4" w:space="0" w:color="000000"/>
            </w:tcBorders>
            <w:textDirection w:val="btLr"/>
          </w:tcPr>
          <w:p w:rsidR="00A05F89" w:rsidRPr="00C14AB7" w:rsidRDefault="00A05F89" w:rsidP="00A05F89">
            <w:pPr>
              <w:spacing w:after="0" w:line="240" w:lineRule="atLeast"/>
              <w:rPr>
                <w:rFonts w:ascii="Times New Roman" w:hAnsi="Times New Roman" w:cs="Times New Roman"/>
                <w:b/>
                <w:sz w:val="24"/>
                <w:szCs w:val="24"/>
              </w:rPr>
            </w:pPr>
          </w:p>
        </w:tc>
      </w:tr>
      <w:tr w:rsidR="00A05F89" w:rsidRPr="00C14AB7" w:rsidTr="00A05F89">
        <w:trPr>
          <w:gridAfter w:val="3"/>
          <w:wAfter w:w="17" w:type="dxa"/>
          <w:cantSplit/>
          <w:trHeight w:val="374"/>
        </w:trPr>
        <w:tc>
          <w:tcPr>
            <w:tcW w:w="2977" w:type="dxa"/>
            <w:gridSpan w:val="2"/>
            <w:tcBorders>
              <w:top w:val="single" w:sz="4" w:space="0" w:color="auto"/>
              <w:left w:val="single" w:sz="4" w:space="0" w:color="000000"/>
              <w:bottom w:val="single" w:sz="4" w:space="0" w:color="auto"/>
              <w:right w:val="single" w:sz="4" w:space="0" w:color="000000"/>
            </w:tcBorders>
          </w:tcPr>
          <w:p w:rsidR="00A05F89" w:rsidRDefault="00A05F89" w:rsidP="00A05F89">
            <w:pPr>
              <w:spacing w:after="0" w:line="240" w:lineRule="atLeast"/>
              <w:rPr>
                <w:rFonts w:ascii="Times New Roman" w:hAnsi="Times New Roman" w:cs="Times New Roman"/>
                <w:sz w:val="24"/>
                <w:szCs w:val="24"/>
              </w:rPr>
            </w:pPr>
            <w:r>
              <w:rPr>
                <w:rFonts w:ascii="Times New Roman" w:hAnsi="Times New Roman" w:cs="Times New Roman"/>
                <w:sz w:val="24"/>
                <w:szCs w:val="24"/>
              </w:rPr>
              <w:t>Самостоятельно подбирает атрибуты для игр.</w:t>
            </w:r>
          </w:p>
        </w:tc>
        <w:tc>
          <w:tcPr>
            <w:tcW w:w="236" w:type="dxa"/>
            <w:gridSpan w:val="2"/>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gridSpan w:val="2"/>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8" w:type="dxa"/>
            <w:gridSpan w:val="2"/>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4"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3"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4"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3"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4"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3"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4"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3"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4"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3"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4"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3"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4"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44"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5"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70"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45"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gridSpan w:val="3"/>
            <w:tcBorders>
              <w:top w:val="single" w:sz="4" w:space="0" w:color="auto"/>
              <w:left w:val="single" w:sz="4" w:space="0" w:color="000000"/>
              <w:bottom w:val="single" w:sz="4" w:space="0" w:color="auto"/>
              <w:right w:val="single" w:sz="4" w:space="0" w:color="000000"/>
            </w:tcBorders>
            <w:textDirection w:val="btLr"/>
          </w:tcPr>
          <w:p w:rsidR="00A05F89" w:rsidRPr="00C14AB7" w:rsidRDefault="00A05F89" w:rsidP="00A05F89">
            <w:pPr>
              <w:spacing w:after="0" w:line="240" w:lineRule="atLeast"/>
              <w:rPr>
                <w:rFonts w:ascii="Times New Roman" w:hAnsi="Times New Roman" w:cs="Times New Roman"/>
                <w:b/>
                <w:sz w:val="24"/>
                <w:szCs w:val="24"/>
              </w:rPr>
            </w:pPr>
          </w:p>
        </w:tc>
      </w:tr>
      <w:tr w:rsidR="00A05F89" w:rsidRPr="00C14AB7" w:rsidTr="00A05F89">
        <w:trPr>
          <w:gridAfter w:val="3"/>
          <w:wAfter w:w="17" w:type="dxa"/>
          <w:cantSplit/>
          <w:trHeight w:val="374"/>
        </w:trPr>
        <w:tc>
          <w:tcPr>
            <w:tcW w:w="2977" w:type="dxa"/>
            <w:gridSpan w:val="2"/>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r>
              <w:rPr>
                <w:rFonts w:ascii="Times New Roman" w:hAnsi="Times New Roman" w:cs="Times New Roman"/>
                <w:sz w:val="24"/>
                <w:szCs w:val="24"/>
              </w:rPr>
              <w:t>Использует предметы-заместители.</w:t>
            </w:r>
          </w:p>
        </w:tc>
        <w:tc>
          <w:tcPr>
            <w:tcW w:w="236" w:type="dxa"/>
            <w:gridSpan w:val="2"/>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gridSpan w:val="2"/>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8" w:type="dxa"/>
            <w:gridSpan w:val="2"/>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4"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3"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4"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3"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4"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3"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4"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3"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4"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3"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4"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3"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4"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44"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5"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70"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45"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gridSpan w:val="3"/>
            <w:tcBorders>
              <w:top w:val="single" w:sz="4" w:space="0" w:color="auto"/>
              <w:left w:val="single" w:sz="4" w:space="0" w:color="000000"/>
              <w:bottom w:val="single" w:sz="4" w:space="0" w:color="auto"/>
              <w:right w:val="single" w:sz="4" w:space="0" w:color="000000"/>
            </w:tcBorders>
            <w:textDirection w:val="btLr"/>
          </w:tcPr>
          <w:p w:rsidR="00A05F89" w:rsidRPr="00C14AB7" w:rsidRDefault="00A05F89" w:rsidP="00A05F89">
            <w:pPr>
              <w:spacing w:after="0" w:line="240" w:lineRule="atLeast"/>
              <w:rPr>
                <w:rFonts w:ascii="Times New Roman" w:hAnsi="Times New Roman" w:cs="Times New Roman"/>
                <w:b/>
                <w:sz w:val="24"/>
                <w:szCs w:val="24"/>
              </w:rPr>
            </w:pPr>
          </w:p>
        </w:tc>
      </w:tr>
      <w:tr w:rsidR="00A05F89" w:rsidRPr="00C14AB7" w:rsidTr="00A05F89">
        <w:trPr>
          <w:gridAfter w:val="3"/>
          <w:wAfter w:w="17" w:type="dxa"/>
          <w:cantSplit/>
          <w:trHeight w:val="374"/>
        </w:trPr>
        <w:tc>
          <w:tcPr>
            <w:tcW w:w="2977" w:type="dxa"/>
            <w:gridSpan w:val="2"/>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r>
              <w:rPr>
                <w:rFonts w:ascii="Times New Roman" w:hAnsi="Times New Roman" w:cs="Times New Roman"/>
                <w:sz w:val="24"/>
                <w:szCs w:val="24"/>
              </w:rPr>
              <w:t>Использует строительный материал для игр.</w:t>
            </w:r>
          </w:p>
        </w:tc>
        <w:tc>
          <w:tcPr>
            <w:tcW w:w="236" w:type="dxa"/>
            <w:gridSpan w:val="2"/>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gridSpan w:val="2"/>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8" w:type="dxa"/>
            <w:gridSpan w:val="2"/>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4"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3"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4"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3"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4"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3"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4"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3"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4"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3"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4"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3"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4"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44"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5"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70"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45"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gridSpan w:val="3"/>
            <w:tcBorders>
              <w:top w:val="single" w:sz="4" w:space="0" w:color="auto"/>
              <w:left w:val="single" w:sz="4" w:space="0" w:color="000000"/>
              <w:bottom w:val="single" w:sz="4" w:space="0" w:color="auto"/>
              <w:right w:val="single" w:sz="4" w:space="0" w:color="000000"/>
            </w:tcBorders>
            <w:textDirection w:val="btLr"/>
          </w:tcPr>
          <w:p w:rsidR="00A05F89" w:rsidRPr="00C14AB7" w:rsidRDefault="00A05F89" w:rsidP="00A05F89">
            <w:pPr>
              <w:spacing w:after="0" w:line="240" w:lineRule="atLeast"/>
              <w:rPr>
                <w:rFonts w:ascii="Times New Roman" w:hAnsi="Times New Roman" w:cs="Times New Roman"/>
                <w:b/>
                <w:sz w:val="24"/>
                <w:szCs w:val="24"/>
              </w:rPr>
            </w:pPr>
          </w:p>
        </w:tc>
      </w:tr>
      <w:tr w:rsidR="00A05F89" w:rsidRPr="00C14AB7" w:rsidTr="00A05F89">
        <w:trPr>
          <w:gridAfter w:val="3"/>
          <w:wAfter w:w="17" w:type="dxa"/>
          <w:cantSplit/>
          <w:trHeight w:val="374"/>
        </w:trPr>
        <w:tc>
          <w:tcPr>
            <w:tcW w:w="2977" w:type="dxa"/>
            <w:gridSpan w:val="2"/>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r>
              <w:rPr>
                <w:rFonts w:ascii="Times New Roman" w:hAnsi="Times New Roman" w:cs="Times New Roman"/>
                <w:sz w:val="24"/>
                <w:szCs w:val="24"/>
              </w:rPr>
              <w:t>С удовольствием играет в подвижные игры</w:t>
            </w:r>
          </w:p>
        </w:tc>
        <w:tc>
          <w:tcPr>
            <w:tcW w:w="236" w:type="dxa"/>
            <w:gridSpan w:val="2"/>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gridSpan w:val="2"/>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8" w:type="dxa"/>
            <w:gridSpan w:val="2"/>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4"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3"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4"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3"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4"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3"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4"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3"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4"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3"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4"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3"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4"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44"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5"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70"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45"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gridSpan w:val="3"/>
            <w:tcBorders>
              <w:top w:val="single" w:sz="4" w:space="0" w:color="auto"/>
              <w:left w:val="single" w:sz="4" w:space="0" w:color="000000"/>
              <w:bottom w:val="single" w:sz="4" w:space="0" w:color="auto"/>
              <w:right w:val="single" w:sz="4" w:space="0" w:color="000000"/>
            </w:tcBorders>
            <w:textDirection w:val="btLr"/>
          </w:tcPr>
          <w:p w:rsidR="00A05F89" w:rsidRPr="00C14AB7" w:rsidRDefault="00A05F89" w:rsidP="00A05F89">
            <w:pPr>
              <w:spacing w:after="0" w:line="240" w:lineRule="atLeast"/>
              <w:rPr>
                <w:rFonts w:ascii="Times New Roman" w:hAnsi="Times New Roman" w:cs="Times New Roman"/>
                <w:b/>
                <w:sz w:val="24"/>
                <w:szCs w:val="24"/>
              </w:rPr>
            </w:pPr>
          </w:p>
        </w:tc>
      </w:tr>
      <w:tr w:rsidR="00A05F89" w:rsidRPr="00C14AB7" w:rsidTr="00A05F89">
        <w:trPr>
          <w:gridAfter w:val="3"/>
          <w:wAfter w:w="17" w:type="dxa"/>
          <w:cantSplit/>
          <w:trHeight w:val="374"/>
        </w:trPr>
        <w:tc>
          <w:tcPr>
            <w:tcW w:w="2977" w:type="dxa"/>
            <w:gridSpan w:val="2"/>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r>
              <w:rPr>
                <w:rFonts w:ascii="Times New Roman" w:hAnsi="Times New Roman" w:cs="Times New Roman"/>
                <w:sz w:val="24"/>
                <w:szCs w:val="24"/>
              </w:rPr>
              <w:t>Действует самостоятельно с разными видами театра, использует элементы костюмов</w:t>
            </w:r>
          </w:p>
        </w:tc>
        <w:tc>
          <w:tcPr>
            <w:tcW w:w="236" w:type="dxa"/>
            <w:gridSpan w:val="2"/>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gridSpan w:val="2"/>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8" w:type="dxa"/>
            <w:gridSpan w:val="2"/>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4"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3"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4"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3"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4"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3"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4"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3"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4"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3"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4"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3"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4"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44"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5"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70"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45"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gridSpan w:val="3"/>
            <w:tcBorders>
              <w:top w:val="single" w:sz="4" w:space="0" w:color="auto"/>
              <w:left w:val="single" w:sz="4" w:space="0" w:color="000000"/>
              <w:bottom w:val="single" w:sz="4" w:space="0" w:color="auto"/>
              <w:right w:val="single" w:sz="4" w:space="0" w:color="000000"/>
            </w:tcBorders>
            <w:textDirection w:val="btLr"/>
          </w:tcPr>
          <w:p w:rsidR="00A05F89" w:rsidRPr="00C14AB7" w:rsidRDefault="00A05F89" w:rsidP="00A05F89">
            <w:pPr>
              <w:spacing w:after="0" w:line="240" w:lineRule="atLeast"/>
              <w:rPr>
                <w:rFonts w:ascii="Times New Roman" w:hAnsi="Times New Roman" w:cs="Times New Roman"/>
                <w:b/>
                <w:sz w:val="24"/>
                <w:szCs w:val="24"/>
              </w:rPr>
            </w:pPr>
          </w:p>
        </w:tc>
      </w:tr>
      <w:tr w:rsidR="00A05F89" w:rsidRPr="00C14AB7" w:rsidTr="00A05F89">
        <w:trPr>
          <w:gridAfter w:val="3"/>
          <w:wAfter w:w="17" w:type="dxa"/>
          <w:cantSplit/>
          <w:trHeight w:val="346"/>
        </w:trPr>
        <w:tc>
          <w:tcPr>
            <w:tcW w:w="2977" w:type="dxa"/>
            <w:gridSpan w:val="2"/>
            <w:tcBorders>
              <w:top w:val="single" w:sz="4" w:space="0" w:color="auto"/>
              <w:left w:val="single" w:sz="4" w:space="0" w:color="000000"/>
              <w:bottom w:val="single" w:sz="4" w:space="0" w:color="auto"/>
              <w:right w:val="single" w:sz="4" w:space="0" w:color="000000"/>
            </w:tcBorders>
            <w:hideMark/>
          </w:tcPr>
          <w:p w:rsidR="00A05F89" w:rsidRPr="00C14AB7" w:rsidRDefault="00A05F89" w:rsidP="00A05F89">
            <w:pPr>
              <w:autoSpaceDE w:val="0"/>
              <w:autoSpaceDN w:val="0"/>
              <w:adjustRightInd w:val="0"/>
              <w:spacing w:after="0" w:line="240" w:lineRule="atLeast"/>
              <w:jc w:val="both"/>
              <w:rPr>
                <w:rFonts w:ascii="Times New Roman" w:hAnsi="Times New Roman" w:cs="Times New Roman"/>
                <w:sz w:val="24"/>
                <w:szCs w:val="24"/>
              </w:rPr>
            </w:pPr>
            <w:r>
              <w:rPr>
                <w:rFonts w:ascii="Times New Roman" w:hAnsi="Times New Roman" w:cs="Times New Roman"/>
                <w:sz w:val="24"/>
                <w:szCs w:val="24"/>
              </w:rPr>
              <w:t>Умеет</w:t>
            </w:r>
            <w:r w:rsidRPr="00C14AB7">
              <w:rPr>
                <w:rFonts w:ascii="Times New Roman" w:hAnsi="Times New Roman" w:cs="Times New Roman"/>
                <w:sz w:val="24"/>
                <w:szCs w:val="24"/>
              </w:rPr>
              <w:t xml:space="preserve"> имитировать характерные действия персонажей, переда</w:t>
            </w:r>
            <w:r>
              <w:rPr>
                <w:rFonts w:ascii="Times New Roman" w:hAnsi="Times New Roman" w:cs="Times New Roman"/>
                <w:sz w:val="24"/>
                <w:szCs w:val="24"/>
              </w:rPr>
              <w:t>ет</w:t>
            </w:r>
            <w:r w:rsidRPr="00C14AB7">
              <w:rPr>
                <w:rFonts w:ascii="Times New Roman" w:hAnsi="Times New Roman" w:cs="Times New Roman"/>
                <w:sz w:val="24"/>
                <w:szCs w:val="24"/>
              </w:rPr>
              <w:t xml:space="preserve"> эмоциональное состояние человека.</w:t>
            </w:r>
          </w:p>
        </w:tc>
        <w:tc>
          <w:tcPr>
            <w:tcW w:w="236" w:type="dxa"/>
            <w:gridSpan w:val="2"/>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gridSpan w:val="2"/>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8" w:type="dxa"/>
            <w:gridSpan w:val="2"/>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4"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3"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4"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3"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4"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3"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4"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3"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4"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3"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4"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3"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4"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44"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5"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70"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45"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gridSpan w:val="3"/>
            <w:tcBorders>
              <w:top w:val="single" w:sz="4" w:space="0" w:color="auto"/>
              <w:left w:val="single" w:sz="4" w:space="0" w:color="000000"/>
              <w:bottom w:val="single" w:sz="4" w:space="0" w:color="auto"/>
              <w:right w:val="single" w:sz="4" w:space="0" w:color="000000"/>
            </w:tcBorders>
            <w:textDirection w:val="btLr"/>
          </w:tcPr>
          <w:p w:rsidR="00A05F89" w:rsidRPr="00C14AB7" w:rsidRDefault="00A05F89" w:rsidP="00A05F89">
            <w:pPr>
              <w:spacing w:after="0" w:line="240" w:lineRule="atLeast"/>
              <w:rPr>
                <w:rFonts w:ascii="Times New Roman" w:hAnsi="Times New Roman" w:cs="Times New Roman"/>
                <w:b/>
                <w:sz w:val="24"/>
                <w:szCs w:val="24"/>
              </w:rPr>
            </w:pPr>
          </w:p>
        </w:tc>
      </w:tr>
      <w:tr w:rsidR="00A05F89" w:rsidRPr="00C14AB7" w:rsidTr="00A05F89">
        <w:trPr>
          <w:gridAfter w:val="3"/>
          <w:wAfter w:w="17" w:type="dxa"/>
          <w:cantSplit/>
          <w:trHeight w:val="346"/>
        </w:trPr>
        <w:tc>
          <w:tcPr>
            <w:tcW w:w="2977" w:type="dxa"/>
            <w:gridSpan w:val="2"/>
            <w:tcBorders>
              <w:top w:val="single" w:sz="4" w:space="0" w:color="auto"/>
              <w:left w:val="single" w:sz="4" w:space="0" w:color="000000"/>
              <w:bottom w:val="single" w:sz="4" w:space="0" w:color="auto"/>
              <w:right w:val="single" w:sz="4" w:space="0" w:color="000000"/>
            </w:tcBorders>
          </w:tcPr>
          <w:p w:rsidR="00A05F89" w:rsidRDefault="00A05F89" w:rsidP="00A05F89">
            <w:pPr>
              <w:autoSpaceDE w:val="0"/>
              <w:autoSpaceDN w:val="0"/>
              <w:adjustRightInd w:val="0"/>
              <w:spacing w:after="0" w:line="240" w:lineRule="atLeast"/>
              <w:jc w:val="both"/>
              <w:rPr>
                <w:rFonts w:ascii="Times New Roman" w:hAnsi="Times New Roman" w:cs="Times New Roman"/>
                <w:sz w:val="24"/>
                <w:szCs w:val="24"/>
              </w:rPr>
            </w:pPr>
            <w:r>
              <w:rPr>
                <w:rFonts w:ascii="Times New Roman" w:hAnsi="Times New Roman" w:cs="Times New Roman"/>
                <w:sz w:val="24"/>
                <w:szCs w:val="24"/>
              </w:rPr>
              <w:t>Играет в простые дидактические игры.</w:t>
            </w:r>
          </w:p>
        </w:tc>
        <w:tc>
          <w:tcPr>
            <w:tcW w:w="236" w:type="dxa"/>
            <w:gridSpan w:val="2"/>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gridSpan w:val="2"/>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8" w:type="dxa"/>
            <w:gridSpan w:val="2"/>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4"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3"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4"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3"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4"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3"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4"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3"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4"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3"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4"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3"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4"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44"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5"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70"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45"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gridSpan w:val="3"/>
            <w:tcBorders>
              <w:top w:val="single" w:sz="4" w:space="0" w:color="auto"/>
              <w:left w:val="single" w:sz="4" w:space="0" w:color="000000"/>
              <w:bottom w:val="single" w:sz="4" w:space="0" w:color="auto"/>
              <w:right w:val="single" w:sz="4" w:space="0" w:color="000000"/>
            </w:tcBorders>
            <w:textDirection w:val="btLr"/>
          </w:tcPr>
          <w:p w:rsidR="00A05F89" w:rsidRPr="00C14AB7" w:rsidRDefault="00A05F89" w:rsidP="00A05F89">
            <w:pPr>
              <w:spacing w:after="0" w:line="240" w:lineRule="atLeast"/>
              <w:rPr>
                <w:rFonts w:ascii="Times New Roman" w:hAnsi="Times New Roman" w:cs="Times New Roman"/>
                <w:b/>
                <w:sz w:val="24"/>
                <w:szCs w:val="24"/>
              </w:rPr>
            </w:pPr>
          </w:p>
        </w:tc>
      </w:tr>
      <w:tr w:rsidR="00A05F89" w:rsidRPr="00C14AB7" w:rsidTr="00A05F89">
        <w:trPr>
          <w:gridAfter w:val="3"/>
          <w:wAfter w:w="17" w:type="dxa"/>
          <w:cantSplit/>
          <w:trHeight w:val="429"/>
        </w:trPr>
        <w:tc>
          <w:tcPr>
            <w:tcW w:w="2977" w:type="dxa"/>
            <w:gridSpan w:val="2"/>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b/>
                <w:sz w:val="24"/>
                <w:szCs w:val="24"/>
              </w:rPr>
            </w:pPr>
            <w:r w:rsidRPr="00C14AB7">
              <w:rPr>
                <w:rFonts w:ascii="Times New Roman" w:hAnsi="Times New Roman" w:cs="Times New Roman"/>
                <w:b/>
                <w:sz w:val="24"/>
                <w:szCs w:val="24"/>
              </w:rPr>
              <w:t>Итого:</w:t>
            </w:r>
          </w:p>
        </w:tc>
        <w:tc>
          <w:tcPr>
            <w:tcW w:w="236" w:type="dxa"/>
            <w:gridSpan w:val="2"/>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gridSpan w:val="2"/>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8" w:type="dxa"/>
            <w:gridSpan w:val="2"/>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4"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3"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4"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3"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4"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3"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4"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3"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4"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3"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4"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3"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4"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44"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5"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70"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45"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gridSpan w:val="3"/>
            <w:tcBorders>
              <w:top w:val="single" w:sz="4" w:space="0" w:color="auto"/>
              <w:left w:val="single" w:sz="4" w:space="0" w:color="000000"/>
              <w:bottom w:val="single" w:sz="4" w:space="0" w:color="auto"/>
              <w:right w:val="single" w:sz="4" w:space="0" w:color="000000"/>
            </w:tcBorders>
            <w:textDirection w:val="btLr"/>
          </w:tcPr>
          <w:p w:rsidR="00A05F89" w:rsidRPr="00C14AB7" w:rsidRDefault="00A05F89" w:rsidP="00A05F89">
            <w:pPr>
              <w:spacing w:after="0" w:line="240" w:lineRule="atLeast"/>
              <w:rPr>
                <w:rFonts w:ascii="Times New Roman" w:hAnsi="Times New Roman" w:cs="Times New Roman"/>
                <w:b/>
                <w:sz w:val="24"/>
                <w:szCs w:val="24"/>
              </w:rPr>
            </w:pPr>
          </w:p>
        </w:tc>
      </w:tr>
      <w:tr w:rsidR="00A05F89" w:rsidRPr="00C14AB7" w:rsidTr="00A05F89">
        <w:trPr>
          <w:gridAfter w:val="3"/>
          <w:wAfter w:w="17" w:type="dxa"/>
          <w:cantSplit/>
          <w:trHeight w:val="429"/>
        </w:trPr>
        <w:tc>
          <w:tcPr>
            <w:tcW w:w="2977" w:type="dxa"/>
            <w:gridSpan w:val="2"/>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b/>
                <w:sz w:val="24"/>
                <w:szCs w:val="24"/>
              </w:rPr>
            </w:pPr>
            <w:r w:rsidRPr="00C14AB7">
              <w:rPr>
                <w:rFonts w:ascii="Times New Roman" w:hAnsi="Times New Roman" w:cs="Times New Roman"/>
                <w:b/>
                <w:sz w:val="24"/>
                <w:szCs w:val="24"/>
              </w:rPr>
              <w:t>Итого по ОО «Физическое развитие»</w:t>
            </w:r>
          </w:p>
        </w:tc>
        <w:tc>
          <w:tcPr>
            <w:tcW w:w="236" w:type="dxa"/>
            <w:gridSpan w:val="2"/>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gridSpan w:val="2"/>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8" w:type="dxa"/>
            <w:gridSpan w:val="2"/>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4"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3"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4"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3"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4"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3"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4"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3"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4"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3"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4"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3"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84"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44"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55"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70"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45" w:type="dxa"/>
            <w:gridSpan w:val="3"/>
            <w:tcBorders>
              <w:top w:val="single" w:sz="4" w:space="0" w:color="auto"/>
              <w:left w:val="single" w:sz="4" w:space="0" w:color="000000"/>
              <w:bottom w:val="single" w:sz="4" w:space="0" w:color="auto"/>
              <w:right w:val="single" w:sz="4" w:space="0" w:color="000000"/>
            </w:tcBorders>
          </w:tcPr>
          <w:p w:rsidR="00A05F89" w:rsidRPr="00C14AB7" w:rsidRDefault="00A05F89" w:rsidP="00A05F89">
            <w:pPr>
              <w:spacing w:after="0" w:line="240" w:lineRule="atLeast"/>
              <w:rPr>
                <w:rFonts w:ascii="Times New Roman" w:hAnsi="Times New Roman" w:cs="Times New Roman"/>
                <w:sz w:val="24"/>
                <w:szCs w:val="24"/>
              </w:rPr>
            </w:pPr>
          </w:p>
        </w:tc>
        <w:tc>
          <w:tcPr>
            <w:tcW w:w="236" w:type="dxa"/>
            <w:gridSpan w:val="3"/>
            <w:tcBorders>
              <w:top w:val="single" w:sz="4" w:space="0" w:color="auto"/>
              <w:left w:val="single" w:sz="4" w:space="0" w:color="000000"/>
              <w:bottom w:val="single" w:sz="4" w:space="0" w:color="auto"/>
              <w:right w:val="single" w:sz="4" w:space="0" w:color="000000"/>
            </w:tcBorders>
            <w:textDirection w:val="btLr"/>
          </w:tcPr>
          <w:p w:rsidR="00A05F89" w:rsidRPr="00C14AB7" w:rsidRDefault="00A05F89" w:rsidP="00A05F89">
            <w:pPr>
              <w:spacing w:after="0" w:line="240" w:lineRule="atLeast"/>
              <w:rPr>
                <w:rFonts w:ascii="Times New Roman" w:hAnsi="Times New Roman" w:cs="Times New Roman"/>
                <w:b/>
                <w:sz w:val="24"/>
                <w:szCs w:val="24"/>
              </w:rPr>
            </w:pPr>
          </w:p>
        </w:tc>
      </w:tr>
      <w:tr w:rsidR="00A05F89" w:rsidRPr="00C14AB7" w:rsidTr="00A05F89">
        <w:trPr>
          <w:gridAfter w:val="2"/>
          <w:trHeight w:val="387"/>
        </w:trPr>
        <w:tc>
          <w:tcPr>
            <w:tcW w:w="9840" w:type="dxa"/>
            <w:gridSpan w:val="78"/>
            <w:tcBorders>
              <w:top w:val="single" w:sz="4" w:space="0" w:color="000000"/>
              <w:left w:val="single" w:sz="4" w:space="0" w:color="000000"/>
              <w:bottom w:val="single" w:sz="4" w:space="0" w:color="000000"/>
              <w:right w:val="single" w:sz="4" w:space="0" w:color="000000"/>
            </w:tcBorders>
            <w:hideMark/>
          </w:tcPr>
          <w:p w:rsidR="00A05F89" w:rsidRPr="00C14AB7" w:rsidRDefault="00A05F89" w:rsidP="00A05F89">
            <w:pPr>
              <w:spacing w:after="0" w:line="240" w:lineRule="atLeast"/>
              <w:rPr>
                <w:rFonts w:ascii="Times New Roman" w:hAnsi="Times New Roman" w:cs="Times New Roman"/>
                <w:b/>
                <w:sz w:val="24"/>
                <w:szCs w:val="24"/>
              </w:rPr>
            </w:pPr>
            <w:r w:rsidRPr="00C14AB7">
              <w:rPr>
                <w:rFonts w:ascii="Times New Roman" w:hAnsi="Times New Roman" w:cs="Times New Roman"/>
                <w:b/>
                <w:sz w:val="24"/>
                <w:szCs w:val="24"/>
              </w:rPr>
              <w:t>Выводы:</w:t>
            </w:r>
          </w:p>
        </w:tc>
      </w:tr>
      <w:tr w:rsidR="00A05F89" w:rsidRPr="00C14AB7" w:rsidTr="00A05F89">
        <w:trPr>
          <w:gridAfter w:val="2"/>
          <w:trHeight w:val="386"/>
        </w:trPr>
        <w:tc>
          <w:tcPr>
            <w:tcW w:w="9840" w:type="dxa"/>
            <w:gridSpan w:val="78"/>
            <w:tcBorders>
              <w:top w:val="single" w:sz="4" w:space="0" w:color="000000"/>
              <w:left w:val="single" w:sz="4" w:space="0" w:color="000000"/>
              <w:bottom w:val="single" w:sz="4" w:space="0" w:color="000000"/>
              <w:right w:val="single" w:sz="4" w:space="0" w:color="000000"/>
            </w:tcBorders>
            <w:hideMark/>
          </w:tcPr>
          <w:p w:rsidR="00A05F89" w:rsidRPr="00C14AB7" w:rsidRDefault="00A05F89" w:rsidP="00A05F89">
            <w:pPr>
              <w:spacing w:after="0" w:line="240" w:lineRule="atLeast"/>
              <w:rPr>
                <w:rFonts w:ascii="Times New Roman" w:hAnsi="Times New Roman" w:cs="Times New Roman"/>
                <w:b/>
                <w:sz w:val="24"/>
                <w:szCs w:val="24"/>
              </w:rPr>
            </w:pPr>
          </w:p>
        </w:tc>
      </w:tr>
      <w:tr w:rsidR="00A05F89" w:rsidRPr="00C14AB7" w:rsidTr="00A05F89">
        <w:trPr>
          <w:gridAfter w:val="2"/>
          <w:trHeight w:val="386"/>
        </w:trPr>
        <w:tc>
          <w:tcPr>
            <w:tcW w:w="9840" w:type="dxa"/>
            <w:gridSpan w:val="78"/>
            <w:tcBorders>
              <w:top w:val="single" w:sz="4" w:space="0" w:color="000000"/>
              <w:left w:val="single" w:sz="4" w:space="0" w:color="000000"/>
              <w:bottom w:val="single" w:sz="4" w:space="0" w:color="000000"/>
              <w:right w:val="single" w:sz="4" w:space="0" w:color="000000"/>
            </w:tcBorders>
            <w:hideMark/>
          </w:tcPr>
          <w:p w:rsidR="00A05F89" w:rsidRPr="00C14AB7" w:rsidRDefault="00A05F89" w:rsidP="00A05F89">
            <w:pPr>
              <w:spacing w:after="0" w:line="240" w:lineRule="atLeast"/>
              <w:rPr>
                <w:rFonts w:ascii="Times New Roman" w:hAnsi="Times New Roman" w:cs="Times New Roman"/>
                <w:b/>
                <w:sz w:val="24"/>
                <w:szCs w:val="24"/>
              </w:rPr>
            </w:pPr>
          </w:p>
        </w:tc>
      </w:tr>
      <w:tr w:rsidR="00A05F89" w:rsidRPr="00C14AB7" w:rsidTr="00A05F89">
        <w:trPr>
          <w:gridAfter w:val="2"/>
          <w:trHeight w:val="386"/>
        </w:trPr>
        <w:tc>
          <w:tcPr>
            <w:tcW w:w="9840" w:type="dxa"/>
            <w:gridSpan w:val="78"/>
            <w:tcBorders>
              <w:top w:val="single" w:sz="4" w:space="0" w:color="000000"/>
              <w:left w:val="single" w:sz="4" w:space="0" w:color="000000"/>
              <w:bottom w:val="single" w:sz="4" w:space="0" w:color="000000"/>
              <w:right w:val="single" w:sz="4" w:space="0" w:color="000000"/>
            </w:tcBorders>
            <w:hideMark/>
          </w:tcPr>
          <w:p w:rsidR="00A05F89" w:rsidRPr="00C14AB7" w:rsidRDefault="00A05F89" w:rsidP="00A05F89">
            <w:pPr>
              <w:spacing w:after="0" w:line="240" w:lineRule="atLeast"/>
              <w:rPr>
                <w:rFonts w:ascii="Times New Roman" w:hAnsi="Times New Roman" w:cs="Times New Roman"/>
                <w:b/>
                <w:sz w:val="24"/>
                <w:szCs w:val="24"/>
              </w:rPr>
            </w:pPr>
          </w:p>
        </w:tc>
      </w:tr>
      <w:tr w:rsidR="00A05F89" w:rsidRPr="00C14AB7" w:rsidTr="00A05F89">
        <w:trPr>
          <w:gridAfter w:val="2"/>
          <w:trHeight w:val="386"/>
        </w:trPr>
        <w:tc>
          <w:tcPr>
            <w:tcW w:w="9840" w:type="dxa"/>
            <w:gridSpan w:val="78"/>
            <w:tcBorders>
              <w:top w:val="single" w:sz="4" w:space="0" w:color="000000"/>
              <w:left w:val="single" w:sz="4" w:space="0" w:color="000000"/>
              <w:bottom w:val="single" w:sz="4" w:space="0" w:color="000000"/>
              <w:right w:val="single" w:sz="4" w:space="0" w:color="000000"/>
            </w:tcBorders>
            <w:hideMark/>
          </w:tcPr>
          <w:p w:rsidR="00A05F89" w:rsidRPr="00C14AB7" w:rsidRDefault="00A05F89" w:rsidP="00A05F89">
            <w:pPr>
              <w:spacing w:after="0" w:line="240" w:lineRule="atLeast"/>
              <w:rPr>
                <w:rFonts w:ascii="Times New Roman" w:hAnsi="Times New Roman" w:cs="Times New Roman"/>
                <w:b/>
                <w:sz w:val="24"/>
                <w:szCs w:val="24"/>
              </w:rPr>
            </w:pPr>
          </w:p>
        </w:tc>
      </w:tr>
      <w:tr w:rsidR="00A05F89" w:rsidRPr="00C14AB7" w:rsidTr="00A05F89">
        <w:trPr>
          <w:gridAfter w:val="2"/>
          <w:trHeight w:val="386"/>
        </w:trPr>
        <w:tc>
          <w:tcPr>
            <w:tcW w:w="9840" w:type="dxa"/>
            <w:gridSpan w:val="78"/>
            <w:tcBorders>
              <w:top w:val="single" w:sz="4" w:space="0" w:color="000000"/>
              <w:left w:val="single" w:sz="4" w:space="0" w:color="000000"/>
              <w:bottom w:val="single" w:sz="4" w:space="0" w:color="000000"/>
              <w:right w:val="single" w:sz="4" w:space="0" w:color="000000"/>
            </w:tcBorders>
            <w:hideMark/>
          </w:tcPr>
          <w:p w:rsidR="00A05F89" w:rsidRPr="00C14AB7" w:rsidRDefault="00A05F89" w:rsidP="00A05F89">
            <w:pPr>
              <w:spacing w:after="0" w:line="240" w:lineRule="atLeast"/>
              <w:rPr>
                <w:rFonts w:ascii="Times New Roman" w:hAnsi="Times New Roman" w:cs="Times New Roman"/>
                <w:b/>
                <w:sz w:val="24"/>
                <w:szCs w:val="24"/>
              </w:rPr>
            </w:pPr>
          </w:p>
        </w:tc>
      </w:tr>
      <w:tr w:rsidR="00A05F89" w:rsidRPr="00C14AB7" w:rsidTr="00A05F89">
        <w:trPr>
          <w:gridAfter w:val="2"/>
          <w:trHeight w:val="386"/>
        </w:trPr>
        <w:tc>
          <w:tcPr>
            <w:tcW w:w="9840" w:type="dxa"/>
            <w:gridSpan w:val="78"/>
            <w:tcBorders>
              <w:top w:val="single" w:sz="4" w:space="0" w:color="000000"/>
              <w:left w:val="single" w:sz="4" w:space="0" w:color="000000"/>
              <w:bottom w:val="single" w:sz="4" w:space="0" w:color="000000"/>
              <w:right w:val="single" w:sz="4" w:space="0" w:color="000000"/>
            </w:tcBorders>
            <w:hideMark/>
          </w:tcPr>
          <w:p w:rsidR="00A05F89" w:rsidRPr="00C14AB7" w:rsidRDefault="00A05F89" w:rsidP="00A05F89">
            <w:pPr>
              <w:spacing w:after="0" w:line="240" w:lineRule="atLeast"/>
              <w:rPr>
                <w:rFonts w:ascii="Times New Roman" w:hAnsi="Times New Roman" w:cs="Times New Roman"/>
                <w:b/>
                <w:sz w:val="24"/>
                <w:szCs w:val="24"/>
              </w:rPr>
            </w:pPr>
          </w:p>
        </w:tc>
      </w:tr>
    </w:tbl>
    <w:p w:rsidR="00A05F89" w:rsidRPr="00C14AB7" w:rsidRDefault="00A05F89" w:rsidP="00A05F89">
      <w:pPr>
        <w:spacing w:after="0" w:line="240" w:lineRule="atLeast"/>
        <w:rPr>
          <w:rFonts w:ascii="Times New Roman" w:hAnsi="Times New Roman" w:cs="Times New Roman"/>
          <w:sz w:val="24"/>
          <w:szCs w:val="24"/>
        </w:rPr>
      </w:pPr>
    </w:p>
    <w:tbl>
      <w:tblPr>
        <w:tblStyle w:val="TableGrid"/>
        <w:tblW w:w="9889" w:type="dxa"/>
        <w:tblLook w:val="04A0"/>
      </w:tblPr>
      <w:tblGrid>
        <w:gridCol w:w="9889"/>
      </w:tblGrid>
      <w:tr w:rsidR="00A05F89" w:rsidRPr="00C14AB7" w:rsidTr="00A05F89">
        <w:tc>
          <w:tcPr>
            <w:tcW w:w="9889" w:type="dxa"/>
            <w:tcBorders>
              <w:top w:val="single" w:sz="12" w:space="0" w:color="auto"/>
            </w:tcBorders>
          </w:tcPr>
          <w:p w:rsidR="00A05F89" w:rsidRPr="00C14AB7" w:rsidRDefault="00A05F89" w:rsidP="00A05F89">
            <w:pPr>
              <w:spacing w:line="240" w:lineRule="atLeast"/>
              <w:rPr>
                <w:rFonts w:ascii="Times New Roman" w:hAnsi="Times New Roman" w:cs="Times New Roman"/>
                <w:b/>
                <w:sz w:val="24"/>
                <w:szCs w:val="24"/>
              </w:rPr>
            </w:pPr>
            <w:r w:rsidRPr="00C14AB7">
              <w:rPr>
                <w:rFonts w:ascii="Times New Roman" w:hAnsi="Times New Roman" w:cs="Times New Roman"/>
                <w:b/>
                <w:sz w:val="24"/>
                <w:szCs w:val="24"/>
              </w:rPr>
              <w:t>Выводы: по освоению образовательных областей</w:t>
            </w:r>
          </w:p>
        </w:tc>
      </w:tr>
      <w:tr w:rsidR="00A05F89" w:rsidRPr="00923C46" w:rsidTr="00A05F89">
        <w:tc>
          <w:tcPr>
            <w:tcW w:w="9889" w:type="dxa"/>
          </w:tcPr>
          <w:p w:rsidR="00A05F89" w:rsidRPr="00923C46" w:rsidRDefault="00A05F89" w:rsidP="00A05F89">
            <w:pPr>
              <w:spacing w:line="240" w:lineRule="atLeast"/>
              <w:rPr>
                <w:rFonts w:ascii="Times New Roman" w:hAnsi="Times New Roman" w:cs="Times New Roman"/>
                <w:b/>
                <w:sz w:val="24"/>
                <w:szCs w:val="24"/>
              </w:rPr>
            </w:pPr>
          </w:p>
        </w:tc>
      </w:tr>
      <w:tr w:rsidR="00A05F89" w:rsidRPr="00923C46" w:rsidTr="00A05F89">
        <w:tc>
          <w:tcPr>
            <w:tcW w:w="9889" w:type="dxa"/>
          </w:tcPr>
          <w:p w:rsidR="00A05F89" w:rsidRPr="00923C46" w:rsidRDefault="00A05F89" w:rsidP="00A05F89">
            <w:pPr>
              <w:spacing w:line="240" w:lineRule="atLeast"/>
              <w:rPr>
                <w:rFonts w:ascii="Times New Roman" w:hAnsi="Times New Roman" w:cs="Times New Roman"/>
                <w:b/>
                <w:sz w:val="24"/>
                <w:szCs w:val="24"/>
              </w:rPr>
            </w:pPr>
          </w:p>
        </w:tc>
      </w:tr>
      <w:tr w:rsidR="00A05F89" w:rsidRPr="00923C46" w:rsidTr="00A05F89">
        <w:tc>
          <w:tcPr>
            <w:tcW w:w="9889" w:type="dxa"/>
          </w:tcPr>
          <w:p w:rsidR="00A05F89" w:rsidRPr="00923C46" w:rsidRDefault="00A05F89" w:rsidP="00A05F89">
            <w:pPr>
              <w:spacing w:line="240" w:lineRule="atLeast"/>
              <w:rPr>
                <w:rFonts w:ascii="Times New Roman" w:hAnsi="Times New Roman" w:cs="Times New Roman"/>
                <w:b/>
                <w:sz w:val="24"/>
                <w:szCs w:val="24"/>
              </w:rPr>
            </w:pPr>
          </w:p>
        </w:tc>
      </w:tr>
      <w:tr w:rsidR="00A05F89" w:rsidRPr="00923C46" w:rsidTr="00A05F89">
        <w:tc>
          <w:tcPr>
            <w:tcW w:w="9889" w:type="dxa"/>
          </w:tcPr>
          <w:p w:rsidR="00A05F89" w:rsidRPr="00923C46" w:rsidRDefault="00A05F89" w:rsidP="00A05F89">
            <w:pPr>
              <w:spacing w:line="240" w:lineRule="atLeast"/>
              <w:rPr>
                <w:rFonts w:ascii="Times New Roman" w:hAnsi="Times New Roman" w:cs="Times New Roman"/>
                <w:b/>
                <w:sz w:val="24"/>
                <w:szCs w:val="24"/>
              </w:rPr>
            </w:pPr>
          </w:p>
        </w:tc>
      </w:tr>
    </w:tbl>
    <w:p w:rsidR="00A05F89" w:rsidRPr="00923C46" w:rsidRDefault="00A05F89" w:rsidP="00A05F89">
      <w:pPr>
        <w:spacing w:after="0" w:line="240" w:lineRule="atLeast"/>
        <w:jc w:val="center"/>
        <w:rPr>
          <w:rFonts w:ascii="Times New Roman" w:hAnsi="Times New Roman" w:cs="Times New Roman"/>
        </w:rPr>
      </w:pPr>
    </w:p>
    <w:p w:rsidR="00A05F89" w:rsidRDefault="00A05F89" w:rsidP="00A05F89">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в) Карта индивидуального развития детей средней  подгруппы     год____________________</w:t>
      </w:r>
    </w:p>
    <w:p w:rsidR="00A05F89" w:rsidRPr="003B73D7" w:rsidRDefault="00A05F89" w:rsidP="00A05F89">
      <w:pPr>
        <w:spacing w:after="0" w:line="240" w:lineRule="auto"/>
        <w:jc w:val="center"/>
        <w:rPr>
          <w:rFonts w:ascii="Times New Roman" w:hAnsi="Times New Roman" w:cs="Times New Roman"/>
          <w:b/>
          <w:sz w:val="32"/>
          <w:szCs w:val="32"/>
        </w:rPr>
      </w:pPr>
    </w:p>
    <w:p w:rsidR="00A05F89" w:rsidRPr="003B73D7" w:rsidRDefault="00A05F89" w:rsidP="00A05F89">
      <w:pPr>
        <w:spacing w:after="0" w:line="240" w:lineRule="auto"/>
        <w:rPr>
          <w:rFonts w:ascii="Times New Roman" w:hAnsi="Times New Roman" w:cs="Times New Roman"/>
          <w:sz w:val="32"/>
          <w:szCs w:val="32"/>
        </w:rPr>
      </w:pPr>
    </w:p>
    <w:tbl>
      <w:tblPr>
        <w:tblW w:w="9776" w:type="dxa"/>
        <w:tblInd w:w="113" w:type="dxa"/>
        <w:tblLook w:val="04A0"/>
      </w:tblPr>
      <w:tblGrid>
        <w:gridCol w:w="9776"/>
      </w:tblGrid>
      <w:tr w:rsidR="00A05F89" w:rsidRPr="002240FB" w:rsidTr="00A05F89">
        <w:trPr>
          <w:trHeight w:val="439"/>
        </w:trPr>
        <w:tc>
          <w:tcPr>
            <w:tcW w:w="9776" w:type="dxa"/>
            <w:tcBorders>
              <w:top w:val="single" w:sz="4" w:space="0" w:color="auto"/>
              <w:left w:val="single" w:sz="4" w:space="0" w:color="auto"/>
              <w:bottom w:val="single" w:sz="4" w:space="0" w:color="auto"/>
              <w:right w:val="single" w:sz="4" w:space="0" w:color="auto"/>
            </w:tcBorders>
            <w:noWrap/>
            <w:vAlign w:val="bottom"/>
            <w:hideMark/>
          </w:tcPr>
          <w:p w:rsidR="00A05F89" w:rsidRPr="002240FB" w:rsidRDefault="00A05F89" w:rsidP="00A05F89">
            <w:pPr>
              <w:spacing w:after="0" w:line="240" w:lineRule="atLeast"/>
              <w:rPr>
                <w:rFonts w:ascii="Times New Roman" w:eastAsia="Times New Roman" w:hAnsi="Times New Roman" w:cs="Times New Roman"/>
                <w:color w:val="000000"/>
                <w:sz w:val="24"/>
                <w:szCs w:val="24"/>
                <w:lang w:eastAsia="en-US"/>
              </w:rPr>
            </w:pPr>
            <w:r w:rsidRPr="002240FB">
              <w:rPr>
                <w:rFonts w:ascii="Times New Roman" w:eastAsia="Times New Roman" w:hAnsi="Times New Roman" w:cs="Times New Roman"/>
                <w:color w:val="000000"/>
                <w:sz w:val="24"/>
                <w:szCs w:val="24"/>
                <w:lang w:eastAsia="en-US"/>
              </w:rPr>
              <w:t>1 балл - требуется внимание специалиста</w:t>
            </w:r>
          </w:p>
        </w:tc>
      </w:tr>
      <w:tr w:rsidR="00A05F89" w:rsidRPr="002240FB" w:rsidTr="00A05F89">
        <w:trPr>
          <w:trHeight w:val="439"/>
        </w:trPr>
        <w:tc>
          <w:tcPr>
            <w:tcW w:w="9776" w:type="dxa"/>
            <w:tcBorders>
              <w:top w:val="nil"/>
              <w:left w:val="single" w:sz="4" w:space="0" w:color="auto"/>
              <w:bottom w:val="single" w:sz="4" w:space="0" w:color="auto"/>
              <w:right w:val="single" w:sz="4" w:space="0" w:color="auto"/>
            </w:tcBorders>
            <w:noWrap/>
            <w:vAlign w:val="bottom"/>
            <w:hideMark/>
          </w:tcPr>
          <w:p w:rsidR="00A05F89" w:rsidRPr="002240FB" w:rsidRDefault="00A05F89" w:rsidP="00A05F89">
            <w:pPr>
              <w:spacing w:after="0" w:line="240" w:lineRule="atLeast"/>
              <w:rPr>
                <w:rFonts w:ascii="Times New Roman" w:eastAsia="Times New Roman" w:hAnsi="Times New Roman" w:cs="Times New Roman"/>
                <w:color w:val="000000"/>
                <w:sz w:val="24"/>
                <w:szCs w:val="24"/>
                <w:lang w:eastAsia="en-US"/>
              </w:rPr>
            </w:pPr>
            <w:r w:rsidRPr="002240FB">
              <w:rPr>
                <w:rFonts w:ascii="Times New Roman" w:eastAsia="Times New Roman" w:hAnsi="Times New Roman" w:cs="Times New Roman"/>
                <w:color w:val="000000"/>
                <w:sz w:val="24"/>
                <w:szCs w:val="24"/>
                <w:lang w:eastAsia="en-US"/>
              </w:rPr>
              <w:t>2 балла - требуется корректирующая работа педагога</w:t>
            </w:r>
          </w:p>
        </w:tc>
      </w:tr>
      <w:tr w:rsidR="00A05F89" w:rsidRPr="002240FB" w:rsidTr="00A05F89">
        <w:trPr>
          <w:trHeight w:val="439"/>
        </w:trPr>
        <w:tc>
          <w:tcPr>
            <w:tcW w:w="9776" w:type="dxa"/>
            <w:tcBorders>
              <w:top w:val="nil"/>
              <w:left w:val="single" w:sz="4" w:space="0" w:color="auto"/>
              <w:bottom w:val="single" w:sz="4" w:space="0" w:color="auto"/>
              <w:right w:val="single" w:sz="4" w:space="0" w:color="auto"/>
            </w:tcBorders>
            <w:noWrap/>
            <w:vAlign w:val="bottom"/>
            <w:hideMark/>
          </w:tcPr>
          <w:p w:rsidR="00A05F89" w:rsidRPr="002240FB" w:rsidRDefault="00A05F89" w:rsidP="00A05F89">
            <w:pPr>
              <w:spacing w:after="0" w:line="240" w:lineRule="atLeast"/>
              <w:rPr>
                <w:rFonts w:ascii="Times New Roman" w:eastAsia="Times New Roman" w:hAnsi="Times New Roman" w:cs="Times New Roman"/>
                <w:color w:val="000000"/>
                <w:sz w:val="24"/>
                <w:szCs w:val="24"/>
                <w:lang w:eastAsia="en-US"/>
              </w:rPr>
            </w:pPr>
            <w:r w:rsidRPr="002240FB">
              <w:rPr>
                <w:rFonts w:ascii="Times New Roman" w:eastAsia="Times New Roman" w:hAnsi="Times New Roman" w:cs="Times New Roman"/>
                <w:color w:val="000000"/>
                <w:sz w:val="24"/>
                <w:szCs w:val="24"/>
                <w:lang w:eastAsia="en-US"/>
              </w:rPr>
              <w:t>3 балла - средний уровень развития</w:t>
            </w:r>
          </w:p>
        </w:tc>
      </w:tr>
      <w:tr w:rsidR="00A05F89" w:rsidRPr="002240FB" w:rsidTr="00A05F89">
        <w:trPr>
          <w:trHeight w:val="439"/>
        </w:trPr>
        <w:tc>
          <w:tcPr>
            <w:tcW w:w="9776" w:type="dxa"/>
            <w:tcBorders>
              <w:top w:val="nil"/>
              <w:left w:val="single" w:sz="4" w:space="0" w:color="auto"/>
              <w:bottom w:val="single" w:sz="4" w:space="0" w:color="auto"/>
              <w:right w:val="single" w:sz="4" w:space="0" w:color="auto"/>
            </w:tcBorders>
            <w:noWrap/>
            <w:vAlign w:val="bottom"/>
            <w:hideMark/>
          </w:tcPr>
          <w:p w:rsidR="00A05F89" w:rsidRPr="002240FB" w:rsidRDefault="00A05F89" w:rsidP="00A05F89">
            <w:pPr>
              <w:spacing w:after="0" w:line="240" w:lineRule="atLeast"/>
              <w:rPr>
                <w:rFonts w:ascii="Times New Roman" w:eastAsia="Times New Roman" w:hAnsi="Times New Roman" w:cs="Times New Roman"/>
                <w:color w:val="000000"/>
                <w:sz w:val="24"/>
                <w:szCs w:val="24"/>
                <w:lang w:eastAsia="en-US"/>
              </w:rPr>
            </w:pPr>
            <w:r w:rsidRPr="002240FB">
              <w:rPr>
                <w:rFonts w:ascii="Times New Roman" w:eastAsia="Times New Roman" w:hAnsi="Times New Roman" w:cs="Times New Roman"/>
                <w:color w:val="000000"/>
                <w:sz w:val="24"/>
                <w:szCs w:val="24"/>
                <w:lang w:eastAsia="en-US"/>
              </w:rPr>
              <w:t>4 балла - уровень развития выше среднего</w:t>
            </w:r>
          </w:p>
        </w:tc>
      </w:tr>
      <w:tr w:rsidR="00A05F89" w:rsidRPr="002240FB" w:rsidTr="00A05F89">
        <w:trPr>
          <w:trHeight w:val="439"/>
        </w:trPr>
        <w:tc>
          <w:tcPr>
            <w:tcW w:w="9776" w:type="dxa"/>
            <w:tcBorders>
              <w:top w:val="nil"/>
              <w:left w:val="single" w:sz="4" w:space="0" w:color="auto"/>
              <w:bottom w:val="single" w:sz="4" w:space="0" w:color="auto"/>
              <w:right w:val="single" w:sz="4" w:space="0" w:color="auto"/>
            </w:tcBorders>
            <w:noWrap/>
            <w:vAlign w:val="bottom"/>
            <w:hideMark/>
          </w:tcPr>
          <w:p w:rsidR="00A05F89" w:rsidRPr="002240FB" w:rsidRDefault="00A05F89" w:rsidP="00A05F89">
            <w:pPr>
              <w:spacing w:after="0" w:line="240" w:lineRule="atLeast"/>
              <w:rPr>
                <w:rFonts w:ascii="Times New Roman" w:eastAsia="Times New Roman" w:hAnsi="Times New Roman" w:cs="Times New Roman"/>
                <w:color w:val="000000"/>
                <w:sz w:val="24"/>
                <w:szCs w:val="24"/>
                <w:lang w:eastAsia="en-US"/>
              </w:rPr>
            </w:pPr>
            <w:r w:rsidRPr="002240FB">
              <w:rPr>
                <w:rFonts w:ascii="Times New Roman" w:eastAsia="Times New Roman" w:hAnsi="Times New Roman" w:cs="Times New Roman"/>
                <w:color w:val="000000"/>
                <w:sz w:val="24"/>
                <w:szCs w:val="24"/>
                <w:lang w:eastAsia="en-US"/>
              </w:rPr>
              <w:t>5 баллов - высокий уровень развития</w:t>
            </w:r>
          </w:p>
        </w:tc>
      </w:tr>
    </w:tbl>
    <w:p w:rsidR="00A05F89" w:rsidRDefault="00A05F89" w:rsidP="00A05F89">
      <w:pPr>
        <w:spacing w:after="0" w:line="240" w:lineRule="auto"/>
        <w:rPr>
          <w:rFonts w:ascii="Times New Roman" w:hAnsi="Times New Roman" w:cs="Times New Roman"/>
        </w:rPr>
      </w:pPr>
    </w:p>
    <w:p w:rsidR="00A05F89" w:rsidRDefault="00A05F89" w:rsidP="00A05F89">
      <w:pPr>
        <w:spacing w:after="0" w:line="240" w:lineRule="auto"/>
        <w:rPr>
          <w:rFonts w:ascii="Times New Roman" w:hAnsi="Times New Roman" w:cs="Times New Roman"/>
        </w:rPr>
      </w:pPr>
    </w:p>
    <w:p w:rsidR="00A05F89" w:rsidRDefault="00A05F89" w:rsidP="00A05F89">
      <w:pPr>
        <w:spacing w:after="0" w:line="240" w:lineRule="auto"/>
        <w:rPr>
          <w:rFonts w:ascii="Times New Roman" w:hAnsi="Times New Roman" w:cs="Times New Roman"/>
        </w:rPr>
      </w:pPr>
    </w:p>
    <w:p w:rsidR="00A05F89" w:rsidRDefault="00A05F89" w:rsidP="00A05F89">
      <w:pPr>
        <w:spacing w:after="0" w:line="240" w:lineRule="auto"/>
        <w:rPr>
          <w:rFonts w:ascii="Times New Roman" w:hAnsi="Times New Roman" w:cs="Times New Roman"/>
        </w:rPr>
      </w:pPr>
    </w:p>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85"/>
        <w:gridCol w:w="299"/>
        <w:gridCol w:w="283"/>
        <w:gridCol w:w="284"/>
        <w:gridCol w:w="268"/>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36"/>
        <w:gridCol w:w="756"/>
      </w:tblGrid>
      <w:tr w:rsidR="00A05F89" w:rsidRPr="00923C46" w:rsidTr="00A05F89">
        <w:trPr>
          <w:cantSplit/>
          <w:trHeight w:val="1134"/>
        </w:trPr>
        <w:tc>
          <w:tcPr>
            <w:tcW w:w="1985" w:type="dxa"/>
            <w:tcBorders>
              <w:top w:val="single" w:sz="4" w:space="0" w:color="000000"/>
              <w:left w:val="single" w:sz="4" w:space="0" w:color="000000"/>
              <w:bottom w:val="single" w:sz="4" w:space="0" w:color="000000"/>
              <w:right w:val="single" w:sz="4" w:space="0" w:color="000000"/>
              <w:tl2br w:val="single" w:sz="4" w:space="0" w:color="auto"/>
            </w:tcBorders>
          </w:tcPr>
          <w:p w:rsidR="00A05F89" w:rsidRPr="00923C46" w:rsidRDefault="00A05F89" w:rsidP="00A05F89">
            <w:pPr>
              <w:spacing w:after="0" w:line="220" w:lineRule="exact"/>
              <w:rPr>
                <w:rFonts w:ascii="Times New Roman" w:hAnsi="Times New Roman" w:cs="Times New Roman"/>
                <w:b/>
              </w:rPr>
            </w:pPr>
            <w:r w:rsidRPr="00923C46">
              <w:rPr>
                <w:rFonts w:ascii="Times New Roman" w:hAnsi="Times New Roman" w:cs="Times New Roman"/>
                <w:b/>
              </w:rPr>
              <w:t xml:space="preserve">             код имени ребенка</w:t>
            </w:r>
          </w:p>
          <w:p w:rsidR="00A05F89" w:rsidRPr="00923C46" w:rsidRDefault="00A05F89" w:rsidP="00A05F89">
            <w:pPr>
              <w:spacing w:after="0" w:line="220" w:lineRule="exact"/>
              <w:rPr>
                <w:rFonts w:ascii="Times New Roman" w:hAnsi="Times New Roman" w:cs="Times New Roman"/>
                <w:b/>
              </w:rPr>
            </w:pPr>
          </w:p>
          <w:p w:rsidR="00A05F89" w:rsidRPr="00923C46" w:rsidRDefault="00A05F89" w:rsidP="00A05F89">
            <w:pPr>
              <w:spacing w:after="0" w:line="220" w:lineRule="exact"/>
              <w:rPr>
                <w:rFonts w:ascii="Times New Roman" w:hAnsi="Times New Roman" w:cs="Times New Roman"/>
                <w:b/>
              </w:rPr>
            </w:pPr>
          </w:p>
          <w:p w:rsidR="00A05F89" w:rsidRPr="00923C46" w:rsidRDefault="00A05F89" w:rsidP="00A05F89">
            <w:pPr>
              <w:spacing w:after="0" w:line="220" w:lineRule="exact"/>
              <w:rPr>
                <w:rFonts w:ascii="Times New Roman" w:hAnsi="Times New Roman" w:cs="Times New Roman"/>
                <w:b/>
              </w:rPr>
            </w:pPr>
            <w:r w:rsidRPr="00923C46">
              <w:rPr>
                <w:rFonts w:ascii="Times New Roman" w:hAnsi="Times New Roman" w:cs="Times New Roman"/>
                <w:b/>
              </w:rPr>
              <w:t>критерии</w:t>
            </w:r>
          </w:p>
        </w:tc>
        <w:tc>
          <w:tcPr>
            <w:tcW w:w="299" w:type="dxa"/>
            <w:tcBorders>
              <w:top w:val="single" w:sz="4" w:space="0" w:color="000000"/>
              <w:left w:val="single" w:sz="4" w:space="0" w:color="000000"/>
              <w:bottom w:val="single" w:sz="4" w:space="0" w:color="000000"/>
              <w:right w:val="single" w:sz="4" w:space="0" w:color="000000"/>
            </w:tcBorders>
            <w:textDirection w:val="btLr"/>
          </w:tcPr>
          <w:p w:rsidR="00A05F89" w:rsidRPr="00923C46" w:rsidRDefault="00A05F89" w:rsidP="00310179">
            <w:pPr>
              <w:pStyle w:val="ListParagraph"/>
              <w:numPr>
                <w:ilvl w:val="0"/>
                <w:numId w:val="77"/>
              </w:numPr>
              <w:suppressAutoHyphens w:val="0"/>
              <w:autoSpaceDN/>
              <w:spacing w:after="0" w:line="220" w:lineRule="exact"/>
              <w:ind w:right="113"/>
              <w:contextualSpacing/>
              <w:textAlignment w:val="auto"/>
              <w:rPr>
                <w:rFonts w:ascii="Times New Roman" w:hAnsi="Times New Roman" w:cs="Times New Roman"/>
                <w:b/>
                <w:sz w:val="20"/>
                <w:szCs w:val="20"/>
              </w:rPr>
            </w:pPr>
          </w:p>
        </w:tc>
        <w:tc>
          <w:tcPr>
            <w:tcW w:w="283" w:type="dxa"/>
            <w:tcBorders>
              <w:top w:val="single" w:sz="4" w:space="0" w:color="000000"/>
              <w:left w:val="single" w:sz="4" w:space="0" w:color="000000"/>
              <w:bottom w:val="single" w:sz="4" w:space="0" w:color="000000"/>
              <w:right w:val="single" w:sz="4" w:space="0" w:color="000000"/>
            </w:tcBorders>
            <w:textDirection w:val="btLr"/>
          </w:tcPr>
          <w:p w:rsidR="00A05F89" w:rsidRPr="00923C46" w:rsidRDefault="00A05F89" w:rsidP="00310179">
            <w:pPr>
              <w:pStyle w:val="ListParagraph"/>
              <w:numPr>
                <w:ilvl w:val="0"/>
                <w:numId w:val="77"/>
              </w:numPr>
              <w:suppressAutoHyphens w:val="0"/>
              <w:autoSpaceDN/>
              <w:spacing w:after="0" w:line="220" w:lineRule="exact"/>
              <w:ind w:right="113"/>
              <w:contextualSpacing/>
              <w:textAlignment w:val="auto"/>
              <w:rPr>
                <w:rFonts w:ascii="Times New Roman" w:hAnsi="Times New Roman" w:cs="Times New Roman"/>
                <w:b/>
                <w:sz w:val="20"/>
                <w:szCs w:val="20"/>
              </w:rPr>
            </w:pPr>
          </w:p>
        </w:tc>
        <w:tc>
          <w:tcPr>
            <w:tcW w:w="284" w:type="dxa"/>
            <w:tcBorders>
              <w:top w:val="single" w:sz="4" w:space="0" w:color="000000"/>
              <w:left w:val="single" w:sz="4" w:space="0" w:color="000000"/>
              <w:bottom w:val="single" w:sz="4" w:space="0" w:color="000000"/>
              <w:right w:val="single" w:sz="4" w:space="0" w:color="000000"/>
            </w:tcBorders>
            <w:textDirection w:val="btLr"/>
          </w:tcPr>
          <w:p w:rsidR="00A05F89" w:rsidRPr="00923C46" w:rsidRDefault="00A05F89" w:rsidP="00310179">
            <w:pPr>
              <w:pStyle w:val="ListParagraph"/>
              <w:numPr>
                <w:ilvl w:val="0"/>
                <w:numId w:val="77"/>
              </w:numPr>
              <w:suppressAutoHyphens w:val="0"/>
              <w:autoSpaceDN/>
              <w:spacing w:after="0" w:line="220" w:lineRule="exact"/>
              <w:ind w:right="113"/>
              <w:contextualSpacing/>
              <w:textAlignment w:val="auto"/>
              <w:rPr>
                <w:rFonts w:ascii="Times New Roman" w:hAnsi="Times New Roman" w:cs="Times New Roman"/>
                <w:b/>
                <w:sz w:val="20"/>
                <w:szCs w:val="20"/>
              </w:rPr>
            </w:pPr>
          </w:p>
        </w:tc>
        <w:tc>
          <w:tcPr>
            <w:tcW w:w="268" w:type="dxa"/>
            <w:tcBorders>
              <w:top w:val="single" w:sz="4" w:space="0" w:color="000000"/>
              <w:left w:val="single" w:sz="4" w:space="0" w:color="000000"/>
              <w:bottom w:val="single" w:sz="4" w:space="0" w:color="000000"/>
              <w:right w:val="single" w:sz="4" w:space="0" w:color="000000"/>
            </w:tcBorders>
            <w:textDirection w:val="btLr"/>
          </w:tcPr>
          <w:p w:rsidR="00A05F89" w:rsidRPr="00923C46" w:rsidRDefault="00A05F89" w:rsidP="00310179">
            <w:pPr>
              <w:pStyle w:val="ListParagraph"/>
              <w:numPr>
                <w:ilvl w:val="0"/>
                <w:numId w:val="77"/>
              </w:numPr>
              <w:suppressAutoHyphens w:val="0"/>
              <w:autoSpaceDN/>
              <w:spacing w:after="0" w:line="220" w:lineRule="exact"/>
              <w:ind w:right="113"/>
              <w:contextualSpacing/>
              <w:textAlignment w:val="auto"/>
              <w:rPr>
                <w:rFonts w:ascii="Times New Roman" w:hAnsi="Times New Roman" w:cs="Times New Roman"/>
                <w:b/>
                <w:sz w:val="20"/>
                <w:szCs w:val="20"/>
              </w:rPr>
            </w:pPr>
          </w:p>
        </w:tc>
        <w:tc>
          <w:tcPr>
            <w:tcW w:w="284" w:type="dxa"/>
            <w:tcBorders>
              <w:top w:val="single" w:sz="4" w:space="0" w:color="000000"/>
              <w:left w:val="single" w:sz="4" w:space="0" w:color="000000"/>
              <w:bottom w:val="single" w:sz="4" w:space="0" w:color="000000"/>
              <w:right w:val="single" w:sz="4" w:space="0" w:color="000000"/>
            </w:tcBorders>
            <w:textDirection w:val="btLr"/>
          </w:tcPr>
          <w:p w:rsidR="00A05F89" w:rsidRPr="00923C46" w:rsidRDefault="00A05F89" w:rsidP="00310179">
            <w:pPr>
              <w:pStyle w:val="ListParagraph"/>
              <w:numPr>
                <w:ilvl w:val="0"/>
                <w:numId w:val="77"/>
              </w:numPr>
              <w:suppressAutoHyphens w:val="0"/>
              <w:autoSpaceDN/>
              <w:spacing w:after="0" w:line="220" w:lineRule="exact"/>
              <w:ind w:right="113"/>
              <w:contextualSpacing/>
              <w:textAlignment w:val="auto"/>
              <w:rPr>
                <w:rFonts w:ascii="Times New Roman" w:hAnsi="Times New Roman" w:cs="Times New Roman"/>
                <w:b/>
                <w:sz w:val="20"/>
                <w:szCs w:val="20"/>
              </w:rPr>
            </w:pPr>
          </w:p>
        </w:tc>
        <w:tc>
          <w:tcPr>
            <w:tcW w:w="283" w:type="dxa"/>
            <w:tcBorders>
              <w:top w:val="single" w:sz="4" w:space="0" w:color="000000"/>
              <w:left w:val="single" w:sz="4" w:space="0" w:color="000000"/>
              <w:bottom w:val="single" w:sz="4" w:space="0" w:color="000000"/>
              <w:right w:val="single" w:sz="4" w:space="0" w:color="000000"/>
            </w:tcBorders>
            <w:textDirection w:val="btLr"/>
          </w:tcPr>
          <w:p w:rsidR="00A05F89" w:rsidRPr="00923C46" w:rsidRDefault="00A05F89" w:rsidP="00310179">
            <w:pPr>
              <w:pStyle w:val="ListParagraph"/>
              <w:numPr>
                <w:ilvl w:val="0"/>
                <w:numId w:val="77"/>
              </w:numPr>
              <w:suppressAutoHyphens w:val="0"/>
              <w:autoSpaceDN/>
              <w:spacing w:after="0" w:line="220" w:lineRule="exact"/>
              <w:ind w:right="113"/>
              <w:contextualSpacing/>
              <w:textAlignment w:val="auto"/>
              <w:rPr>
                <w:rFonts w:ascii="Times New Roman" w:hAnsi="Times New Roman" w:cs="Times New Roman"/>
                <w:b/>
                <w:sz w:val="20"/>
                <w:szCs w:val="20"/>
              </w:rPr>
            </w:pPr>
          </w:p>
        </w:tc>
        <w:tc>
          <w:tcPr>
            <w:tcW w:w="284" w:type="dxa"/>
            <w:tcBorders>
              <w:top w:val="single" w:sz="4" w:space="0" w:color="000000"/>
              <w:left w:val="single" w:sz="4" w:space="0" w:color="000000"/>
              <w:bottom w:val="single" w:sz="4" w:space="0" w:color="000000"/>
              <w:right w:val="single" w:sz="4" w:space="0" w:color="000000"/>
            </w:tcBorders>
            <w:textDirection w:val="btLr"/>
          </w:tcPr>
          <w:p w:rsidR="00A05F89" w:rsidRPr="00923C46" w:rsidRDefault="00A05F89" w:rsidP="00310179">
            <w:pPr>
              <w:pStyle w:val="ListParagraph"/>
              <w:numPr>
                <w:ilvl w:val="0"/>
                <w:numId w:val="77"/>
              </w:numPr>
              <w:suppressAutoHyphens w:val="0"/>
              <w:autoSpaceDN/>
              <w:spacing w:after="0" w:line="220" w:lineRule="exact"/>
              <w:ind w:right="113"/>
              <w:contextualSpacing/>
              <w:textAlignment w:val="auto"/>
              <w:rPr>
                <w:rFonts w:ascii="Times New Roman" w:hAnsi="Times New Roman" w:cs="Times New Roman"/>
                <w:b/>
                <w:sz w:val="20"/>
                <w:szCs w:val="20"/>
              </w:rPr>
            </w:pPr>
          </w:p>
        </w:tc>
        <w:tc>
          <w:tcPr>
            <w:tcW w:w="283" w:type="dxa"/>
            <w:tcBorders>
              <w:top w:val="single" w:sz="4" w:space="0" w:color="000000"/>
              <w:left w:val="single" w:sz="4" w:space="0" w:color="000000"/>
              <w:bottom w:val="single" w:sz="4" w:space="0" w:color="000000"/>
              <w:right w:val="single" w:sz="4" w:space="0" w:color="000000"/>
            </w:tcBorders>
            <w:textDirection w:val="btLr"/>
          </w:tcPr>
          <w:p w:rsidR="00A05F89" w:rsidRPr="00923C46" w:rsidRDefault="00A05F89" w:rsidP="00310179">
            <w:pPr>
              <w:pStyle w:val="ListParagraph"/>
              <w:numPr>
                <w:ilvl w:val="0"/>
                <w:numId w:val="77"/>
              </w:numPr>
              <w:suppressAutoHyphens w:val="0"/>
              <w:autoSpaceDN/>
              <w:spacing w:after="0" w:line="220" w:lineRule="exact"/>
              <w:ind w:right="113"/>
              <w:contextualSpacing/>
              <w:textAlignment w:val="auto"/>
              <w:rPr>
                <w:rFonts w:ascii="Times New Roman" w:hAnsi="Times New Roman" w:cs="Times New Roman"/>
                <w:b/>
                <w:sz w:val="20"/>
                <w:szCs w:val="20"/>
              </w:rPr>
            </w:pPr>
          </w:p>
        </w:tc>
        <w:tc>
          <w:tcPr>
            <w:tcW w:w="284" w:type="dxa"/>
            <w:tcBorders>
              <w:top w:val="single" w:sz="4" w:space="0" w:color="000000"/>
              <w:left w:val="single" w:sz="4" w:space="0" w:color="000000"/>
              <w:bottom w:val="single" w:sz="4" w:space="0" w:color="000000"/>
              <w:right w:val="single" w:sz="4" w:space="0" w:color="000000"/>
            </w:tcBorders>
            <w:textDirection w:val="btLr"/>
          </w:tcPr>
          <w:p w:rsidR="00A05F89" w:rsidRPr="00923C46" w:rsidRDefault="00A05F89" w:rsidP="00310179">
            <w:pPr>
              <w:pStyle w:val="ListParagraph"/>
              <w:numPr>
                <w:ilvl w:val="0"/>
                <w:numId w:val="77"/>
              </w:numPr>
              <w:suppressAutoHyphens w:val="0"/>
              <w:autoSpaceDN/>
              <w:spacing w:after="0" w:line="220" w:lineRule="exact"/>
              <w:ind w:right="113"/>
              <w:contextualSpacing/>
              <w:textAlignment w:val="auto"/>
              <w:rPr>
                <w:rFonts w:ascii="Times New Roman" w:hAnsi="Times New Roman" w:cs="Times New Roman"/>
                <w:b/>
                <w:sz w:val="20"/>
                <w:szCs w:val="20"/>
              </w:rPr>
            </w:pPr>
          </w:p>
        </w:tc>
        <w:tc>
          <w:tcPr>
            <w:tcW w:w="283" w:type="dxa"/>
            <w:tcBorders>
              <w:top w:val="single" w:sz="4" w:space="0" w:color="000000"/>
              <w:left w:val="single" w:sz="4" w:space="0" w:color="000000"/>
              <w:bottom w:val="single" w:sz="4" w:space="0" w:color="000000"/>
              <w:right w:val="single" w:sz="4" w:space="0" w:color="000000"/>
            </w:tcBorders>
            <w:textDirection w:val="btLr"/>
          </w:tcPr>
          <w:p w:rsidR="00A05F89" w:rsidRPr="00923C46" w:rsidRDefault="00A05F89" w:rsidP="00310179">
            <w:pPr>
              <w:pStyle w:val="ListParagraph"/>
              <w:numPr>
                <w:ilvl w:val="0"/>
                <w:numId w:val="77"/>
              </w:numPr>
              <w:suppressAutoHyphens w:val="0"/>
              <w:autoSpaceDN/>
              <w:spacing w:after="0" w:line="220" w:lineRule="exact"/>
              <w:ind w:right="113"/>
              <w:contextualSpacing/>
              <w:textAlignment w:val="auto"/>
              <w:rPr>
                <w:rFonts w:ascii="Times New Roman" w:hAnsi="Times New Roman" w:cs="Times New Roman"/>
                <w:b/>
                <w:sz w:val="20"/>
                <w:szCs w:val="20"/>
              </w:rPr>
            </w:pPr>
          </w:p>
        </w:tc>
        <w:tc>
          <w:tcPr>
            <w:tcW w:w="284" w:type="dxa"/>
            <w:tcBorders>
              <w:top w:val="single" w:sz="4" w:space="0" w:color="000000"/>
              <w:left w:val="single" w:sz="4" w:space="0" w:color="000000"/>
              <w:bottom w:val="single" w:sz="4" w:space="0" w:color="000000"/>
              <w:right w:val="single" w:sz="4" w:space="0" w:color="000000"/>
            </w:tcBorders>
            <w:textDirection w:val="btLr"/>
          </w:tcPr>
          <w:p w:rsidR="00A05F89" w:rsidRPr="00923C46" w:rsidRDefault="00A05F89" w:rsidP="00310179">
            <w:pPr>
              <w:pStyle w:val="ListParagraph"/>
              <w:numPr>
                <w:ilvl w:val="0"/>
                <w:numId w:val="77"/>
              </w:numPr>
              <w:suppressAutoHyphens w:val="0"/>
              <w:autoSpaceDN/>
              <w:spacing w:after="0" w:line="220" w:lineRule="exact"/>
              <w:ind w:right="113"/>
              <w:contextualSpacing/>
              <w:textAlignment w:val="auto"/>
              <w:rPr>
                <w:rFonts w:ascii="Times New Roman" w:hAnsi="Times New Roman" w:cs="Times New Roman"/>
                <w:b/>
                <w:sz w:val="20"/>
                <w:szCs w:val="20"/>
              </w:rPr>
            </w:pPr>
          </w:p>
        </w:tc>
        <w:tc>
          <w:tcPr>
            <w:tcW w:w="283" w:type="dxa"/>
            <w:tcBorders>
              <w:top w:val="single" w:sz="4" w:space="0" w:color="000000"/>
              <w:left w:val="single" w:sz="4" w:space="0" w:color="000000"/>
              <w:bottom w:val="single" w:sz="4" w:space="0" w:color="000000"/>
              <w:right w:val="single" w:sz="4" w:space="0" w:color="000000"/>
            </w:tcBorders>
            <w:textDirection w:val="btLr"/>
          </w:tcPr>
          <w:p w:rsidR="00A05F89" w:rsidRPr="00923C46" w:rsidRDefault="00A05F89" w:rsidP="00310179">
            <w:pPr>
              <w:pStyle w:val="ListParagraph"/>
              <w:numPr>
                <w:ilvl w:val="0"/>
                <w:numId w:val="77"/>
              </w:numPr>
              <w:suppressAutoHyphens w:val="0"/>
              <w:autoSpaceDN/>
              <w:spacing w:after="0" w:line="220" w:lineRule="exact"/>
              <w:ind w:right="113"/>
              <w:contextualSpacing/>
              <w:textAlignment w:val="auto"/>
              <w:rPr>
                <w:rFonts w:ascii="Times New Roman" w:hAnsi="Times New Roman" w:cs="Times New Roman"/>
                <w:b/>
                <w:sz w:val="20"/>
                <w:szCs w:val="20"/>
              </w:rPr>
            </w:pPr>
          </w:p>
        </w:tc>
        <w:tc>
          <w:tcPr>
            <w:tcW w:w="284" w:type="dxa"/>
            <w:tcBorders>
              <w:top w:val="single" w:sz="4" w:space="0" w:color="000000"/>
              <w:left w:val="single" w:sz="4" w:space="0" w:color="000000"/>
              <w:bottom w:val="single" w:sz="4" w:space="0" w:color="000000"/>
              <w:right w:val="single" w:sz="4" w:space="0" w:color="000000"/>
            </w:tcBorders>
            <w:textDirection w:val="btLr"/>
          </w:tcPr>
          <w:p w:rsidR="00A05F89" w:rsidRPr="00923C46" w:rsidRDefault="00A05F89" w:rsidP="00310179">
            <w:pPr>
              <w:pStyle w:val="ListParagraph"/>
              <w:numPr>
                <w:ilvl w:val="0"/>
                <w:numId w:val="77"/>
              </w:numPr>
              <w:suppressAutoHyphens w:val="0"/>
              <w:autoSpaceDN/>
              <w:spacing w:after="0" w:line="220" w:lineRule="exact"/>
              <w:ind w:right="113"/>
              <w:contextualSpacing/>
              <w:textAlignment w:val="auto"/>
              <w:rPr>
                <w:rFonts w:ascii="Times New Roman" w:hAnsi="Times New Roman" w:cs="Times New Roman"/>
                <w:b/>
                <w:sz w:val="20"/>
                <w:szCs w:val="20"/>
              </w:rPr>
            </w:pPr>
          </w:p>
        </w:tc>
        <w:tc>
          <w:tcPr>
            <w:tcW w:w="283" w:type="dxa"/>
            <w:tcBorders>
              <w:top w:val="single" w:sz="4" w:space="0" w:color="000000"/>
              <w:left w:val="single" w:sz="4" w:space="0" w:color="000000"/>
              <w:bottom w:val="single" w:sz="4" w:space="0" w:color="000000"/>
              <w:right w:val="single" w:sz="4" w:space="0" w:color="000000"/>
            </w:tcBorders>
            <w:textDirection w:val="btLr"/>
          </w:tcPr>
          <w:p w:rsidR="00A05F89" w:rsidRPr="00923C46" w:rsidRDefault="00A05F89" w:rsidP="00310179">
            <w:pPr>
              <w:pStyle w:val="ListParagraph"/>
              <w:numPr>
                <w:ilvl w:val="0"/>
                <w:numId w:val="77"/>
              </w:numPr>
              <w:suppressAutoHyphens w:val="0"/>
              <w:autoSpaceDN/>
              <w:spacing w:after="0" w:line="220" w:lineRule="exact"/>
              <w:ind w:right="113"/>
              <w:contextualSpacing/>
              <w:textAlignment w:val="auto"/>
              <w:rPr>
                <w:rFonts w:ascii="Times New Roman" w:hAnsi="Times New Roman" w:cs="Times New Roman"/>
                <w:b/>
                <w:sz w:val="20"/>
                <w:szCs w:val="20"/>
              </w:rPr>
            </w:pPr>
          </w:p>
        </w:tc>
        <w:tc>
          <w:tcPr>
            <w:tcW w:w="284" w:type="dxa"/>
            <w:tcBorders>
              <w:top w:val="single" w:sz="4" w:space="0" w:color="000000"/>
              <w:left w:val="single" w:sz="4" w:space="0" w:color="000000"/>
              <w:bottom w:val="single" w:sz="4" w:space="0" w:color="000000"/>
              <w:right w:val="single" w:sz="4" w:space="0" w:color="000000"/>
            </w:tcBorders>
            <w:textDirection w:val="btLr"/>
          </w:tcPr>
          <w:p w:rsidR="00A05F89" w:rsidRPr="00923C46" w:rsidRDefault="00A05F89" w:rsidP="00310179">
            <w:pPr>
              <w:pStyle w:val="ListParagraph"/>
              <w:numPr>
                <w:ilvl w:val="0"/>
                <w:numId w:val="77"/>
              </w:numPr>
              <w:suppressAutoHyphens w:val="0"/>
              <w:autoSpaceDN/>
              <w:spacing w:after="0" w:line="220" w:lineRule="exact"/>
              <w:ind w:right="113"/>
              <w:contextualSpacing/>
              <w:textAlignment w:val="auto"/>
              <w:rPr>
                <w:rFonts w:ascii="Times New Roman" w:hAnsi="Times New Roman" w:cs="Times New Roman"/>
                <w:b/>
                <w:sz w:val="20"/>
                <w:szCs w:val="20"/>
              </w:rPr>
            </w:pPr>
          </w:p>
        </w:tc>
        <w:tc>
          <w:tcPr>
            <w:tcW w:w="283" w:type="dxa"/>
            <w:tcBorders>
              <w:top w:val="single" w:sz="4" w:space="0" w:color="000000"/>
              <w:left w:val="single" w:sz="4" w:space="0" w:color="000000"/>
              <w:bottom w:val="single" w:sz="4" w:space="0" w:color="000000"/>
              <w:right w:val="single" w:sz="4" w:space="0" w:color="000000"/>
            </w:tcBorders>
            <w:textDirection w:val="btLr"/>
          </w:tcPr>
          <w:p w:rsidR="00A05F89" w:rsidRPr="00923C46" w:rsidRDefault="00A05F89" w:rsidP="00310179">
            <w:pPr>
              <w:pStyle w:val="ListParagraph"/>
              <w:numPr>
                <w:ilvl w:val="0"/>
                <w:numId w:val="77"/>
              </w:numPr>
              <w:suppressAutoHyphens w:val="0"/>
              <w:autoSpaceDN/>
              <w:spacing w:after="0" w:line="220" w:lineRule="exact"/>
              <w:ind w:right="113"/>
              <w:contextualSpacing/>
              <w:textAlignment w:val="auto"/>
              <w:rPr>
                <w:rFonts w:ascii="Times New Roman" w:hAnsi="Times New Roman" w:cs="Times New Roman"/>
                <w:b/>
                <w:sz w:val="20"/>
                <w:szCs w:val="20"/>
              </w:rPr>
            </w:pPr>
          </w:p>
        </w:tc>
        <w:tc>
          <w:tcPr>
            <w:tcW w:w="284" w:type="dxa"/>
            <w:tcBorders>
              <w:top w:val="single" w:sz="4" w:space="0" w:color="000000"/>
              <w:left w:val="single" w:sz="4" w:space="0" w:color="000000"/>
              <w:bottom w:val="single" w:sz="4" w:space="0" w:color="000000"/>
              <w:right w:val="single" w:sz="4" w:space="0" w:color="000000"/>
            </w:tcBorders>
            <w:textDirection w:val="btLr"/>
          </w:tcPr>
          <w:p w:rsidR="00A05F89" w:rsidRPr="00923C46" w:rsidRDefault="00A05F89" w:rsidP="00310179">
            <w:pPr>
              <w:pStyle w:val="ListParagraph"/>
              <w:numPr>
                <w:ilvl w:val="0"/>
                <w:numId w:val="77"/>
              </w:numPr>
              <w:suppressAutoHyphens w:val="0"/>
              <w:autoSpaceDN/>
              <w:spacing w:after="0" w:line="220" w:lineRule="exact"/>
              <w:ind w:right="113"/>
              <w:contextualSpacing/>
              <w:textAlignment w:val="auto"/>
              <w:rPr>
                <w:rFonts w:ascii="Times New Roman" w:hAnsi="Times New Roman" w:cs="Times New Roman"/>
                <w:b/>
                <w:sz w:val="20"/>
                <w:szCs w:val="20"/>
              </w:rPr>
            </w:pPr>
          </w:p>
        </w:tc>
        <w:tc>
          <w:tcPr>
            <w:tcW w:w="283" w:type="dxa"/>
            <w:tcBorders>
              <w:top w:val="single" w:sz="4" w:space="0" w:color="000000"/>
              <w:left w:val="single" w:sz="4" w:space="0" w:color="000000"/>
              <w:bottom w:val="single" w:sz="4" w:space="0" w:color="000000"/>
              <w:right w:val="single" w:sz="4" w:space="0" w:color="000000"/>
            </w:tcBorders>
            <w:textDirection w:val="btLr"/>
          </w:tcPr>
          <w:p w:rsidR="00A05F89" w:rsidRPr="00923C46" w:rsidRDefault="00A05F89" w:rsidP="00310179">
            <w:pPr>
              <w:pStyle w:val="ListParagraph"/>
              <w:numPr>
                <w:ilvl w:val="0"/>
                <w:numId w:val="77"/>
              </w:numPr>
              <w:suppressAutoHyphens w:val="0"/>
              <w:autoSpaceDN/>
              <w:spacing w:after="0" w:line="220" w:lineRule="exact"/>
              <w:ind w:right="113"/>
              <w:contextualSpacing/>
              <w:textAlignment w:val="auto"/>
              <w:rPr>
                <w:rFonts w:ascii="Times New Roman" w:hAnsi="Times New Roman" w:cs="Times New Roman"/>
                <w:b/>
                <w:sz w:val="20"/>
                <w:szCs w:val="20"/>
              </w:rPr>
            </w:pPr>
          </w:p>
        </w:tc>
        <w:tc>
          <w:tcPr>
            <w:tcW w:w="284" w:type="dxa"/>
            <w:tcBorders>
              <w:top w:val="single" w:sz="4" w:space="0" w:color="000000"/>
              <w:left w:val="single" w:sz="4" w:space="0" w:color="000000"/>
              <w:bottom w:val="single" w:sz="4" w:space="0" w:color="000000"/>
              <w:right w:val="single" w:sz="4" w:space="0" w:color="000000"/>
            </w:tcBorders>
            <w:textDirection w:val="btLr"/>
          </w:tcPr>
          <w:p w:rsidR="00A05F89" w:rsidRPr="00923C46" w:rsidRDefault="00A05F89" w:rsidP="00310179">
            <w:pPr>
              <w:pStyle w:val="ListParagraph"/>
              <w:numPr>
                <w:ilvl w:val="0"/>
                <w:numId w:val="77"/>
              </w:numPr>
              <w:suppressAutoHyphens w:val="0"/>
              <w:autoSpaceDN/>
              <w:spacing w:after="0" w:line="220" w:lineRule="exact"/>
              <w:ind w:right="113"/>
              <w:contextualSpacing/>
              <w:textAlignment w:val="auto"/>
              <w:rPr>
                <w:rFonts w:ascii="Times New Roman" w:hAnsi="Times New Roman" w:cs="Times New Roman"/>
                <w:b/>
                <w:sz w:val="20"/>
                <w:szCs w:val="20"/>
              </w:rPr>
            </w:pPr>
          </w:p>
        </w:tc>
        <w:tc>
          <w:tcPr>
            <w:tcW w:w="283" w:type="dxa"/>
            <w:tcBorders>
              <w:top w:val="single" w:sz="4" w:space="0" w:color="000000"/>
              <w:left w:val="single" w:sz="4" w:space="0" w:color="000000"/>
              <w:bottom w:val="single" w:sz="4" w:space="0" w:color="000000"/>
              <w:right w:val="single" w:sz="4" w:space="0" w:color="000000"/>
            </w:tcBorders>
            <w:textDirection w:val="btLr"/>
          </w:tcPr>
          <w:p w:rsidR="00A05F89" w:rsidRPr="00923C46" w:rsidRDefault="00A05F89" w:rsidP="00310179">
            <w:pPr>
              <w:pStyle w:val="ListParagraph"/>
              <w:numPr>
                <w:ilvl w:val="0"/>
                <w:numId w:val="77"/>
              </w:numPr>
              <w:suppressAutoHyphens w:val="0"/>
              <w:autoSpaceDN/>
              <w:spacing w:after="0" w:line="220" w:lineRule="exact"/>
              <w:ind w:right="113"/>
              <w:contextualSpacing/>
              <w:textAlignment w:val="auto"/>
              <w:rPr>
                <w:rFonts w:ascii="Times New Roman" w:hAnsi="Times New Roman" w:cs="Times New Roman"/>
                <w:b/>
                <w:sz w:val="20"/>
                <w:szCs w:val="20"/>
              </w:rPr>
            </w:pPr>
          </w:p>
        </w:tc>
        <w:tc>
          <w:tcPr>
            <w:tcW w:w="284" w:type="dxa"/>
            <w:tcBorders>
              <w:top w:val="single" w:sz="4" w:space="0" w:color="000000"/>
              <w:left w:val="single" w:sz="4" w:space="0" w:color="000000"/>
              <w:bottom w:val="single" w:sz="4" w:space="0" w:color="000000"/>
              <w:right w:val="single" w:sz="4" w:space="0" w:color="000000"/>
            </w:tcBorders>
            <w:textDirection w:val="btLr"/>
          </w:tcPr>
          <w:p w:rsidR="00A05F89" w:rsidRPr="00923C46" w:rsidRDefault="00A05F89" w:rsidP="00310179">
            <w:pPr>
              <w:pStyle w:val="ListParagraph"/>
              <w:numPr>
                <w:ilvl w:val="0"/>
                <w:numId w:val="77"/>
              </w:numPr>
              <w:suppressAutoHyphens w:val="0"/>
              <w:autoSpaceDN/>
              <w:spacing w:after="0" w:line="220" w:lineRule="exact"/>
              <w:ind w:right="113"/>
              <w:contextualSpacing/>
              <w:textAlignment w:val="auto"/>
              <w:rPr>
                <w:rFonts w:ascii="Times New Roman" w:hAnsi="Times New Roman" w:cs="Times New Roman"/>
                <w:b/>
                <w:sz w:val="20"/>
                <w:szCs w:val="20"/>
              </w:rPr>
            </w:pPr>
          </w:p>
        </w:tc>
        <w:tc>
          <w:tcPr>
            <w:tcW w:w="283" w:type="dxa"/>
            <w:tcBorders>
              <w:top w:val="single" w:sz="4" w:space="0" w:color="000000"/>
              <w:left w:val="single" w:sz="4" w:space="0" w:color="000000"/>
              <w:bottom w:val="single" w:sz="4" w:space="0" w:color="000000"/>
              <w:right w:val="single" w:sz="4" w:space="0" w:color="000000"/>
            </w:tcBorders>
            <w:textDirection w:val="btLr"/>
          </w:tcPr>
          <w:p w:rsidR="00A05F89" w:rsidRPr="00923C46" w:rsidRDefault="00A05F89" w:rsidP="00310179">
            <w:pPr>
              <w:pStyle w:val="ListParagraph"/>
              <w:numPr>
                <w:ilvl w:val="0"/>
                <w:numId w:val="77"/>
              </w:numPr>
              <w:suppressAutoHyphens w:val="0"/>
              <w:autoSpaceDN/>
              <w:spacing w:after="0" w:line="220" w:lineRule="exact"/>
              <w:ind w:right="113"/>
              <w:contextualSpacing/>
              <w:textAlignment w:val="auto"/>
              <w:rPr>
                <w:rFonts w:ascii="Times New Roman" w:hAnsi="Times New Roman" w:cs="Times New Roman"/>
                <w:b/>
                <w:sz w:val="20"/>
                <w:szCs w:val="20"/>
              </w:rPr>
            </w:pPr>
          </w:p>
        </w:tc>
        <w:tc>
          <w:tcPr>
            <w:tcW w:w="284" w:type="dxa"/>
            <w:tcBorders>
              <w:top w:val="single" w:sz="4" w:space="0" w:color="000000"/>
              <w:left w:val="single" w:sz="4" w:space="0" w:color="000000"/>
              <w:bottom w:val="single" w:sz="4" w:space="0" w:color="000000"/>
              <w:right w:val="single" w:sz="4" w:space="0" w:color="000000"/>
            </w:tcBorders>
            <w:textDirection w:val="btLr"/>
          </w:tcPr>
          <w:p w:rsidR="00A05F89" w:rsidRPr="00923C46" w:rsidRDefault="00A05F89" w:rsidP="00310179">
            <w:pPr>
              <w:pStyle w:val="ListParagraph"/>
              <w:numPr>
                <w:ilvl w:val="0"/>
                <w:numId w:val="77"/>
              </w:numPr>
              <w:suppressAutoHyphens w:val="0"/>
              <w:autoSpaceDN/>
              <w:spacing w:after="0" w:line="220" w:lineRule="exact"/>
              <w:ind w:right="113"/>
              <w:contextualSpacing/>
              <w:textAlignment w:val="auto"/>
              <w:rPr>
                <w:rFonts w:ascii="Times New Roman" w:hAnsi="Times New Roman" w:cs="Times New Roman"/>
                <w:b/>
                <w:sz w:val="20"/>
                <w:szCs w:val="20"/>
              </w:rPr>
            </w:pPr>
          </w:p>
        </w:tc>
        <w:tc>
          <w:tcPr>
            <w:tcW w:w="283" w:type="dxa"/>
            <w:tcBorders>
              <w:top w:val="single" w:sz="4" w:space="0" w:color="000000"/>
              <w:left w:val="single" w:sz="4" w:space="0" w:color="000000"/>
              <w:bottom w:val="single" w:sz="4" w:space="0" w:color="000000"/>
              <w:right w:val="single" w:sz="4" w:space="0" w:color="000000"/>
            </w:tcBorders>
            <w:textDirection w:val="btLr"/>
          </w:tcPr>
          <w:p w:rsidR="00A05F89" w:rsidRPr="00923C46" w:rsidRDefault="00A05F89" w:rsidP="00310179">
            <w:pPr>
              <w:pStyle w:val="ListParagraph"/>
              <w:numPr>
                <w:ilvl w:val="0"/>
                <w:numId w:val="77"/>
              </w:numPr>
              <w:suppressAutoHyphens w:val="0"/>
              <w:autoSpaceDN/>
              <w:spacing w:after="0" w:line="220" w:lineRule="exact"/>
              <w:ind w:right="113"/>
              <w:contextualSpacing/>
              <w:textAlignment w:val="auto"/>
              <w:rPr>
                <w:rFonts w:ascii="Times New Roman" w:hAnsi="Times New Roman" w:cs="Times New Roman"/>
                <w:b/>
                <w:sz w:val="20"/>
                <w:szCs w:val="20"/>
              </w:rPr>
            </w:pPr>
          </w:p>
        </w:tc>
        <w:tc>
          <w:tcPr>
            <w:tcW w:w="236" w:type="dxa"/>
            <w:tcBorders>
              <w:top w:val="single" w:sz="4" w:space="0" w:color="000000"/>
              <w:left w:val="single" w:sz="4" w:space="0" w:color="000000"/>
              <w:bottom w:val="single" w:sz="4" w:space="0" w:color="000000"/>
              <w:right w:val="single" w:sz="4" w:space="0" w:color="000000"/>
            </w:tcBorders>
            <w:textDirection w:val="btLr"/>
          </w:tcPr>
          <w:p w:rsidR="00A05F89" w:rsidRPr="00923C46" w:rsidRDefault="00A05F89" w:rsidP="00310179">
            <w:pPr>
              <w:pStyle w:val="ListParagraph"/>
              <w:numPr>
                <w:ilvl w:val="0"/>
                <w:numId w:val="77"/>
              </w:numPr>
              <w:suppressAutoHyphens w:val="0"/>
              <w:autoSpaceDN/>
              <w:spacing w:after="0" w:line="220" w:lineRule="exact"/>
              <w:ind w:right="113"/>
              <w:contextualSpacing/>
              <w:textAlignment w:val="auto"/>
              <w:rPr>
                <w:rFonts w:ascii="Times New Roman" w:hAnsi="Times New Roman" w:cs="Times New Roman"/>
                <w:b/>
                <w:sz w:val="20"/>
                <w:szCs w:val="20"/>
              </w:rPr>
            </w:pPr>
          </w:p>
        </w:tc>
        <w:tc>
          <w:tcPr>
            <w:tcW w:w="756" w:type="dxa"/>
            <w:tcBorders>
              <w:top w:val="single" w:sz="4" w:space="0" w:color="000000"/>
              <w:left w:val="single" w:sz="4" w:space="0" w:color="000000"/>
              <w:bottom w:val="single" w:sz="4" w:space="0" w:color="000000"/>
              <w:right w:val="single" w:sz="4" w:space="0" w:color="000000"/>
            </w:tcBorders>
            <w:textDirection w:val="btLr"/>
            <w:hideMark/>
          </w:tcPr>
          <w:p w:rsidR="00A05F89" w:rsidRPr="00923C46" w:rsidRDefault="00A05F89" w:rsidP="00A05F89">
            <w:pPr>
              <w:spacing w:after="0" w:line="160" w:lineRule="exact"/>
              <w:ind w:left="113" w:right="113"/>
              <w:rPr>
                <w:rFonts w:ascii="Times New Roman" w:hAnsi="Times New Roman" w:cs="Times New Roman"/>
                <w:b/>
                <w:sz w:val="20"/>
                <w:szCs w:val="20"/>
              </w:rPr>
            </w:pPr>
            <w:r w:rsidRPr="00923C46">
              <w:rPr>
                <w:rFonts w:ascii="Times New Roman" w:hAnsi="Times New Roman" w:cs="Times New Roman"/>
                <w:b/>
                <w:sz w:val="20"/>
                <w:szCs w:val="20"/>
              </w:rPr>
              <w:t>% ИТОГО по области</w:t>
            </w:r>
          </w:p>
        </w:tc>
      </w:tr>
      <w:tr w:rsidR="00A05F89" w:rsidRPr="00923C46" w:rsidTr="00A05F89">
        <w:tc>
          <w:tcPr>
            <w:tcW w:w="9781" w:type="dxa"/>
            <w:gridSpan w:val="27"/>
            <w:tcBorders>
              <w:top w:val="single" w:sz="4" w:space="0" w:color="000000"/>
              <w:left w:val="single" w:sz="4" w:space="0" w:color="000000"/>
              <w:bottom w:val="single" w:sz="4" w:space="0" w:color="000000"/>
              <w:right w:val="single" w:sz="4" w:space="0" w:color="000000"/>
            </w:tcBorders>
            <w:hideMark/>
          </w:tcPr>
          <w:p w:rsidR="00A05F89" w:rsidRPr="00A50229" w:rsidRDefault="00A05F89" w:rsidP="00A05F89">
            <w:pPr>
              <w:pStyle w:val="NoSpacing"/>
              <w:spacing w:line="220" w:lineRule="exact"/>
              <w:jc w:val="center"/>
              <w:rPr>
                <w:rFonts w:ascii="Times New Roman" w:hAnsi="Times New Roman"/>
                <w:b/>
                <w:sz w:val="24"/>
                <w:szCs w:val="24"/>
              </w:rPr>
            </w:pPr>
            <w:r w:rsidRPr="00A50229">
              <w:rPr>
                <w:rFonts w:ascii="Times New Roman" w:hAnsi="Times New Roman"/>
                <w:b/>
                <w:sz w:val="24"/>
                <w:szCs w:val="24"/>
              </w:rPr>
              <w:t>Образовательная область «</w:t>
            </w:r>
            <w:r>
              <w:rPr>
                <w:rFonts w:ascii="Times New Roman" w:hAnsi="Times New Roman"/>
                <w:b/>
                <w:sz w:val="24"/>
                <w:szCs w:val="24"/>
              </w:rPr>
              <w:t>Социально-коммуникативное развитие»</w:t>
            </w:r>
          </w:p>
        </w:tc>
      </w:tr>
      <w:tr w:rsidR="00A05F89" w:rsidRPr="00923C46" w:rsidTr="00A05F89">
        <w:tc>
          <w:tcPr>
            <w:tcW w:w="9781" w:type="dxa"/>
            <w:gridSpan w:val="27"/>
            <w:tcBorders>
              <w:top w:val="single" w:sz="4" w:space="0" w:color="000000"/>
              <w:left w:val="single" w:sz="4" w:space="0" w:color="000000"/>
              <w:bottom w:val="single" w:sz="4" w:space="0" w:color="000000"/>
              <w:right w:val="single" w:sz="4" w:space="0" w:color="000000"/>
            </w:tcBorders>
          </w:tcPr>
          <w:p w:rsidR="00A05F89" w:rsidRPr="00A50229" w:rsidRDefault="00A05F89" w:rsidP="00A05F89">
            <w:pPr>
              <w:pStyle w:val="NoSpacing"/>
              <w:spacing w:line="220" w:lineRule="exact"/>
              <w:jc w:val="center"/>
              <w:rPr>
                <w:rFonts w:ascii="Times New Roman" w:hAnsi="Times New Roman"/>
                <w:b/>
                <w:sz w:val="24"/>
                <w:szCs w:val="24"/>
              </w:rPr>
            </w:pPr>
            <w:r>
              <w:rPr>
                <w:rFonts w:ascii="Times New Roman" w:hAnsi="Times New Roman"/>
                <w:b/>
                <w:sz w:val="24"/>
                <w:szCs w:val="24"/>
              </w:rPr>
              <w:t>Социализация, развитие общения, нравственное воспитание</w:t>
            </w:r>
          </w:p>
        </w:tc>
      </w:tr>
      <w:tr w:rsidR="00A05F89" w:rsidRPr="00A50229" w:rsidTr="00A05F89">
        <w:trPr>
          <w:cantSplit/>
          <w:trHeight w:val="374"/>
        </w:trPr>
        <w:tc>
          <w:tcPr>
            <w:tcW w:w="1985" w:type="dxa"/>
            <w:tcBorders>
              <w:top w:val="single" w:sz="4" w:space="0" w:color="auto"/>
              <w:left w:val="single" w:sz="4" w:space="0" w:color="000000"/>
              <w:bottom w:val="single" w:sz="4" w:space="0" w:color="auto"/>
              <w:right w:val="single" w:sz="4" w:space="0" w:color="000000"/>
            </w:tcBorders>
          </w:tcPr>
          <w:p w:rsidR="00A05F89" w:rsidRPr="00BF5621" w:rsidRDefault="00A05F89" w:rsidP="00A05F89">
            <w:pPr>
              <w:spacing w:after="0" w:line="200" w:lineRule="exact"/>
              <w:rPr>
                <w:rFonts w:ascii="Times New Roman" w:hAnsi="Times New Roman" w:cs="Times New Roman"/>
                <w:sz w:val="20"/>
                <w:szCs w:val="20"/>
              </w:rPr>
            </w:pPr>
            <w:r w:rsidRPr="00BF5621">
              <w:rPr>
                <w:rFonts w:ascii="Times New Roman" w:hAnsi="Times New Roman" w:cs="Times New Roman"/>
                <w:sz w:val="20"/>
                <w:szCs w:val="20"/>
              </w:rPr>
              <w:t xml:space="preserve">Соблюдает правила добрых взаимоотношений, </w:t>
            </w:r>
            <w:r>
              <w:rPr>
                <w:rFonts w:ascii="Times New Roman" w:hAnsi="Times New Roman" w:cs="Times New Roman"/>
                <w:sz w:val="20"/>
                <w:szCs w:val="20"/>
              </w:rPr>
              <w:t>моральные нормы</w:t>
            </w:r>
          </w:p>
        </w:tc>
        <w:tc>
          <w:tcPr>
            <w:tcW w:w="299"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756"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A50229" w:rsidTr="00A05F89">
        <w:trPr>
          <w:cantSplit/>
          <w:trHeight w:val="374"/>
        </w:trPr>
        <w:tc>
          <w:tcPr>
            <w:tcW w:w="1985" w:type="dxa"/>
            <w:tcBorders>
              <w:top w:val="single" w:sz="4" w:space="0" w:color="auto"/>
              <w:left w:val="single" w:sz="4" w:space="0" w:color="000000"/>
              <w:bottom w:val="single" w:sz="4" w:space="0" w:color="auto"/>
              <w:right w:val="single" w:sz="4" w:space="0" w:color="000000"/>
            </w:tcBorders>
          </w:tcPr>
          <w:p w:rsidR="00A05F89" w:rsidRPr="00BF5621" w:rsidRDefault="00A05F89" w:rsidP="00A05F89">
            <w:pPr>
              <w:spacing w:after="0" w:line="200" w:lineRule="exact"/>
              <w:rPr>
                <w:rFonts w:ascii="Times New Roman" w:hAnsi="Times New Roman" w:cs="Times New Roman"/>
                <w:sz w:val="20"/>
                <w:szCs w:val="20"/>
              </w:rPr>
            </w:pPr>
            <w:r>
              <w:rPr>
                <w:rFonts w:ascii="Times New Roman" w:hAnsi="Times New Roman" w:cs="Times New Roman"/>
                <w:sz w:val="20"/>
                <w:szCs w:val="20"/>
              </w:rPr>
              <w:t>П</w:t>
            </w:r>
            <w:r w:rsidRPr="00BF5621">
              <w:rPr>
                <w:rFonts w:ascii="Times New Roman" w:hAnsi="Times New Roman" w:cs="Times New Roman"/>
                <w:sz w:val="20"/>
                <w:szCs w:val="20"/>
              </w:rPr>
              <w:t>ринимает участие в коллективных играх</w:t>
            </w:r>
            <w:r>
              <w:rPr>
                <w:rFonts w:ascii="Times New Roman" w:hAnsi="Times New Roman" w:cs="Times New Roman"/>
                <w:sz w:val="20"/>
                <w:szCs w:val="20"/>
              </w:rPr>
              <w:t>.</w:t>
            </w:r>
          </w:p>
        </w:tc>
        <w:tc>
          <w:tcPr>
            <w:tcW w:w="299"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756"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A50229" w:rsidTr="00A05F89">
        <w:trPr>
          <w:cantSplit/>
          <w:trHeight w:val="374"/>
        </w:trPr>
        <w:tc>
          <w:tcPr>
            <w:tcW w:w="1985" w:type="dxa"/>
            <w:tcBorders>
              <w:top w:val="single" w:sz="4" w:space="0" w:color="auto"/>
              <w:left w:val="single" w:sz="4" w:space="0" w:color="000000"/>
              <w:bottom w:val="single" w:sz="4" w:space="0" w:color="auto"/>
              <w:right w:val="single" w:sz="4" w:space="0" w:color="000000"/>
            </w:tcBorders>
          </w:tcPr>
          <w:p w:rsidR="00A05F89" w:rsidRPr="00BF5621" w:rsidRDefault="00A05F89" w:rsidP="00A05F89">
            <w:pPr>
              <w:spacing w:after="0" w:line="200" w:lineRule="exact"/>
              <w:rPr>
                <w:rFonts w:ascii="Times New Roman" w:hAnsi="Times New Roman" w:cs="Times New Roman"/>
                <w:sz w:val="20"/>
                <w:szCs w:val="20"/>
              </w:rPr>
            </w:pPr>
            <w:r>
              <w:rPr>
                <w:rFonts w:ascii="Times New Roman" w:hAnsi="Times New Roman" w:cs="Times New Roman"/>
                <w:sz w:val="20"/>
                <w:szCs w:val="20"/>
              </w:rPr>
              <w:t>Проявляет нравственные качества – скромность, отзывчивость, справедливость</w:t>
            </w:r>
          </w:p>
        </w:tc>
        <w:tc>
          <w:tcPr>
            <w:tcW w:w="299"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756"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A50229" w:rsidTr="00A05F89">
        <w:trPr>
          <w:cantSplit/>
          <w:trHeight w:val="374"/>
        </w:trPr>
        <w:tc>
          <w:tcPr>
            <w:tcW w:w="1985" w:type="dxa"/>
            <w:tcBorders>
              <w:top w:val="single" w:sz="4" w:space="0" w:color="auto"/>
              <w:left w:val="single" w:sz="4" w:space="0" w:color="000000"/>
              <w:bottom w:val="single" w:sz="4" w:space="0" w:color="auto"/>
              <w:right w:val="single" w:sz="4" w:space="0" w:color="000000"/>
            </w:tcBorders>
          </w:tcPr>
          <w:p w:rsidR="00A05F89" w:rsidRPr="00BF5621" w:rsidRDefault="00A05F89" w:rsidP="00A05F89">
            <w:pPr>
              <w:spacing w:after="0" w:line="200" w:lineRule="exact"/>
              <w:rPr>
                <w:rFonts w:ascii="Times New Roman" w:hAnsi="Times New Roman" w:cs="Times New Roman"/>
                <w:sz w:val="20"/>
                <w:szCs w:val="20"/>
              </w:rPr>
            </w:pPr>
            <w:r>
              <w:rPr>
                <w:rFonts w:ascii="Times New Roman" w:hAnsi="Times New Roman" w:cs="Times New Roman"/>
                <w:sz w:val="20"/>
                <w:szCs w:val="20"/>
              </w:rPr>
              <w:t>Умеет здороваться, прощаться, благодарить</w:t>
            </w:r>
          </w:p>
        </w:tc>
        <w:tc>
          <w:tcPr>
            <w:tcW w:w="299"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756"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A50229" w:rsidTr="00A05F89">
        <w:trPr>
          <w:cantSplit/>
          <w:trHeight w:val="429"/>
        </w:trPr>
        <w:tc>
          <w:tcPr>
            <w:tcW w:w="1985"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b/>
              </w:rPr>
            </w:pPr>
            <w:r>
              <w:rPr>
                <w:rFonts w:ascii="Times New Roman" w:hAnsi="Times New Roman"/>
                <w:b/>
              </w:rPr>
              <w:t>Итого:</w:t>
            </w:r>
          </w:p>
        </w:tc>
        <w:tc>
          <w:tcPr>
            <w:tcW w:w="299"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756"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923C46" w:rsidTr="00A05F89">
        <w:tc>
          <w:tcPr>
            <w:tcW w:w="9781" w:type="dxa"/>
            <w:gridSpan w:val="27"/>
            <w:tcBorders>
              <w:top w:val="single" w:sz="4" w:space="0" w:color="000000"/>
              <w:left w:val="single" w:sz="4" w:space="0" w:color="000000"/>
              <w:bottom w:val="single" w:sz="4" w:space="0" w:color="000000"/>
              <w:right w:val="single" w:sz="4" w:space="0" w:color="000000"/>
            </w:tcBorders>
            <w:hideMark/>
          </w:tcPr>
          <w:p w:rsidR="00A05F89" w:rsidRPr="00A50229" w:rsidRDefault="00A05F89" w:rsidP="00A05F89">
            <w:pPr>
              <w:pStyle w:val="NoSpacing"/>
              <w:spacing w:line="220" w:lineRule="exact"/>
              <w:jc w:val="center"/>
              <w:rPr>
                <w:rFonts w:ascii="Times New Roman" w:hAnsi="Times New Roman"/>
                <w:b/>
                <w:sz w:val="24"/>
                <w:szCs w:val="24"/>
              </w:rPr>
            </w:pPr>
            <w:r>
              <w:rPr>
                <w:rFonts w:ascii="Times New Roman" w:hAnsi="Times New Roman"/>
                <w:b/>
                <w:sz w:val="24"/>
                <w:szCs w:val="24"/>
              </w:rPr>
              <w:t>Ребенок в семье и сообществе, патриотическое воспитание</w:t>
            </w:r>
          </w:p>
        </w:tc>
      </w:tr>
      <w:tr w:rsidR="00A05F89" w:rsidRPr="00A50229" w:rsidTr="00A05F89">
        <w:trPr>
          <w:cantSplit/>
          <w:trHeight w:val="374"/>
        </w:trPr>
        <w:tc>
          <w:tcPr>
            <w:tcW w:w="1985" w:type="dxa"/>
            <w:tcBorders>
              <w:top w:val="single" w:sz="4" w:space="0" w:color="auto"/>
              <w:left w:val="single" w:sz="4" w:space="0" w:color="000000"/>
              <w:bottom w:val="single" w:sz="4" w:space="0" w:color="auto"/>
              <w:right w:val="single" w:sz="4" w:space="0" w:color="000000"/>
            </w:tcBorders>
          </w:tcPr>
          <w:p w:rsidR="00A05F89" w:rsidRPr="00947064" w:rsidRDefault="00A05F89" w:rsidP="00A05F89">
            <w:pPr>
              <w:pStyle w:val="NoSpacing"/>
              <w:rPr>
                <w:rFonts w:ascii="Times New Roman" w:hAnsi="Times New Roman"/>
                <w:sz w:val="20"/>
                <w:szCs w:val="20"/>
              </w:rPr>
            </w:pPr>
            <w:r w:rsidRPr="00BF5621">
              <w:rPr>
                <w:rFonts w:ascii="Times New Roman" w:hAnsi="Times New Roman"/>
                <w:sz w:val="20"/>
                <w:szCs w:val="20"/>
              </w:rPr>
              <w:t xml:space="preserve">Имеет первичные представления о своих правах, </w:t>
            </w:r>
            <w:r>
              <w:rPr>
                <w:rFonts w:ascii="Times New Roman" w:hAnsi="Times New Roman"/>
                <w:sz w:val="20"/>
                <w:szCs w:val="20"/>
              </w:rPr>
              <w:t>обязанностях</w:t>
            </w:r>
          </w:p>
        </w:tc>
        <w:tc>
          <w:tcPr>
            <w:tcW w:w="299"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756"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A50229" w:rsidTr="00A05F89">
        <w:trPr>
          <w:cantSplit/>
          <w:trHeight w:val="374"/>
        </w:trPr>
        <w:tc>
          <w:tcPr>
            <w:tcW w:w="1985" w:type="dxa"/>
            <w:tcBorders>
              <w:top w:val="single" w:sz="4" w:space="0" w:color="auto"/>
              <w:left w:val="single" w:sz="4" w:space="0" w:color="000000"/>
              <w:bottom w:val="single" w:sz="4" w:space="0" w:color="auto"/>
              <w:right w:val="single" w:sz="4" w:space="0" w:color="000000"/>
            </w:tcBorders>
          </w:tcPr>
          <w:p w:rsidR="00A05F89" w:rsidRPr="00BF5621" w:rsidRDefault="00A05F89" w:rsidP="00A05F89">
            <w:pPr>
              <w:pStyle w:val="NoSpacing"/>
              <w:rPr>
                <w:rFonts w:ascii="Times New Roman" w:hAnsi="Times New Roman"/>
                <w:sz w:val="20"/>
                <w:szCs w:val="20"/>
              </w:rPr>
            </w:pPr>
            <w:r>
              <w:rPr>
                <w:rFonts w:ascii="Times New Roman" w:hAnsi="Times New Roman"/>
                <w:sz w:val="20"/>
                <w:szCs w:val="20"/>
              </w:rPr>
              <w:t>Имеет первичные представления  о гендерных различиях</w:t>
            </w:r>
          </w:p>
        </w:tc>
        <w:tc>
          <w:tcPr>
            <w:tcW w:w="299"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756"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A50229" w:rsidTr="00A05F89">
        <w:trPr>
          <w:cantSplit/>
          <w:trHeight w:val="374"/>
        </w:trPr>
        <w:tc>
          <w:tcPr>
            <w:tcW w:w="1985" w:type="dxa"/>
            <w:tcBorders>
              <w:top w:val="single" w:sz="4" w:space="0" w:color="auto"/>
              <w:left w:val="single" w:sz="4" w:space="0" w:color="000000"/>
              <w:bottom w:val="single" w:sz="4" w:space="0" w:color="auto"/>
              <w:right w:val="single" w:sz="4" w:space="0" w:color="000000"/>
            </w:tcBorders>
          </w:tcPr>
          <w:p w:rsidR="00A05F89" w:rsidRPr="00947064" w:rsidRDefault="00A05F89" w:rsidP="00A05F89">
            <w:pPr>
              <w:pStyle w:val="NoSpacing"/>
              <w:rPr>
                <w:rFonts w:ascii="Times New Roman" w:hAnsi="Times New Roman"/>
                <w:sz w:val="20"/>
                <w:szCs w:val="20"/>
              </w:rPr>
            </w:pPr>
            <w:r w:rsidRPr="00BF5621">
              <w:rPr>
                <w:rFonts w:ascii="Times New Roman" w:hAnsi="Times New Roman"/>
                <w:sz w:val="20"/>
                <w:szCs w:val="20"/>
              </w:rPr>
              <w:t>Имеет первоначальные представления о семье, ее членах</w:t>
            </w:r>
            <w:r>
              <w:rPr>
                <w:rFonts w:ascii="Times New Roman" w:hAnsi="Times New Roman"/>
                <w:sz w:val="20"/>
                <w:szCs w:val="20"/>
              </w:rPr>
              <w:t>.</w:t>
            </w:r>
          </w:p>
        </w:tc>
        <w:tc>
          <w:tcPr>
            <w:tcW w:w="299"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756"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A50229" w:rsidTr="00A05F89">
        <w:trPr>
          <w:cantSplit/>
          <w:trHeight w:val="346"/>
        </w:trPr>
        <w:tc>
          <w:tcPr>
            <w:tcW w:w="1985" w:type="dxa"/>
            <w:tcBorders>
              <w:top w:val="single" w:sz="4" w:space="0" w:color="auto"/>
              <w:left w:val="single" w:sz="4" w:space="0" w:color="000000"/>
              <w:bottom w:val="single" w:sz="4" w:space="0" w:color="auto"/>
              <w:right w:val="single" w:sz="4" w:space="0" w:color="000000"/>
            </w:tcBorders>
          </w:tcPr>
          <w:p w:rsidR="00A05F89" w:rsidRPr="00BF5621" w:rsidRDefault="00A05F89" w:rsidP="00A05F89">
            <w:pPr>
              <w:autoSpaceDE w:val="0"/>
              <w:autoSpaceDN w:val="0"/>
              <w:adjustRightInd w:val="0"/>
              <w:spacing w:after="0" w:line="200" w:lineRule="exact"/>
              <w:jc w:val="both"/>
              <w:rPr>
                <w:rFonts w:ascii="Times New Roman" w:hAnsi="Times New Roman" w:cs="Times New Roman"/>
              </w:rPr>
            </w:pPr>
            <w:r>
              <w:rPr>
                <w:rFonts w:ascii="Times New Roman" w:hAnsi="Times New Roman" w:cs="Times New Roman"/>
                <w:sz w:val="20"/>
                <w:szCs w:val="20"/>
              </w:rPr>
              <w:t>У</w:t>
            </w:r>
            <w:r w:rsidRPr="00BF5621">
              <w:rPr>
                <w:rFonts w:ascii="Times New Roman" w:hAnsi="Times New Roman" w:cs="Times New Roman"/>
                <w:sz w:val="20"/>
                <w:szCs w:val="20"/>
              </w:rPr>
              <w:t xml:space="preserve">меет ориентироваться в помещении </w:t>
            </w:r>
            <w:r>
              <w:rPr>
                <w:rFonts w:ascii="Times New Roman" w:hAnsi="Times New Roman" w:cs="Times New Roman"/>
                <w:sz w:val="20"/>
                <w:szCs w:val="20"/>
              </w:rPr>
              <w:t>детского сада</w:t>
            </w:r>
            <w:r w:rsidRPr="00BF5621">
              <w:rPr>
                <w:rFonts w:ascii="Times New Roman" w:hAnsi="Times New Roman" w:cs="Times New Roman"/>
                <w:sz w:val="20"/>
                <w:szCs w:val="20"/>
              </w:rPr>
              <w:t>, на участке</w:t>
            </w:r>
            <w:r>
              <w:rPr>
                <w:rFonts w:ascii="Times New Roman" w:hAnsi="Times New Roman" w:cs="Times New Roman"/>
                <w:sz w:val="20"/>
                <w:szCs w:val="20"/>
              </w:rPr>
              <w:t>.</w:t>
            </w:r>
          </w:p>
        </w:tc>
        <w:tc>
          <w:tcPr>
            <w:tcW w:w="299"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756"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A50229" w:rsidTr="00A05F89">
        <w:trPr>
          <w:cantSplit/>
          <w:trHeight w:val="346"/>
        </w:trPr>
        <w:tc>
          <w:tcPr>
            <w:tcW w:w="1985" w:type="dxa"/>
            <w:tcBorders>
              <w:top w:val="single" w:sz="4" w:space="0" w:color="auto"/>
              <w:left w:val="single" w:sz="4" w:space="0" w:color="000000"/>
              <w:bottom w:val="single" w:sz="4" w:space="0" w:color="auto"/>
              <w:right w:val="single" w:sz="4" w:space="0" w:color="000000"/>
            </w:tcBorders>
          </w:tcPr>
          <w:p w:rsidR="00A05F89" w:rsidRPr="00BF5621" w:rsidRDefault="00A05F89" w:rsidP="00A05F89">
            <w:pPr>
              <w:autoSpaceDE w:val="0"/>
              <w:autoSpaceDN w:val="0"/>
              <w:adjustRightInd w:val="0"/>
              <w:spacing w:after="0" w:line="200" w:lineRule="exact"/>
              <w:jc w:val="both"/>
              <w:rPr>
                <w:sz w:val="16"/>
                <w:szCs w:val="16"/>
              </w:rPr>
            </w:pPr>
            <w:r w:rsidRPr="00BF5621">
              <w:rPr>
                <w:rFonts w:ascii="Times New Roman" w:hAnsi="Times New Roman" w:cs="Times New Roman"/>
                <w:sz w:val="20"/>
                <w:szCs w:val="20"/>
              </w:rPr>
              <w:t>Имеет представлен</w:t>
            </w:r>
            <w:r>
              <w:rPr>
                <w:rFonts w:ascii="Times New Roman" w:hAnsi="Times New Roman" w:cs="Times New Roman"/>
                <w:sz w:val="20"/>
                <w:szCs w:val="20"/>
              </w:rPr>
              <w:t>ие о государственных праздниках</w:t>
            </w:r>
          </w:p>
        </w:tc>
        <w:tc>
          <w:tcPr>
            <w:tcW w:w="299"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756"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A50229" w:rsidTr="00A05F89">
        <w:trPr>
          <w:cantSplit/>
          <w:trHeight w:val="346"/>
        </w:trPr>
        <w:tc>
          <w:tcPr>
            <w:tcW w:w="1985" w:type="dxa"/>
            <w:tcBorders>
              <w:top w:val="single" w:sz="4" w:space="0" w:color="auto"/>
              <w:left w:val="single" w:sz="4" w:space="0" w:color="000000"/>
              <w:bottom w:val="single" w:sz="4" w:space="0" w:color="auto"/>
              <w:right w:val="single" w:sz="4" w:space="0" w:color="000000"/>
            </w:tcBorders>
          </w:tcPr>
          <w:p w:rsidR="00A05F89" w:rsidRPr="00BF5621" w:rsidRDefault="00A05F89" w:rsidP="00A05F89">
            <w:pPr>
              <w:autoSpaceDE w:val="0"/>
              <w:autoSpaceDN w:val="0"/>
              <w:adjustRightInd w:val="0"/>
              <w:spacing w:after="0" w:line="200" w:lineRule="exact"/>
              <w:jc w:val="both"/>
              <w:rPr>
                <w:rFonts w:ascii="Times New Roman" w:hAnsi="Times New Roman" w:cs="Times New Roman"/>
                <w:sz w:val="20"/>
                <w:szCs w:val="20"/>
              </w:rPr>
            </w:pPr>
            <w:r w:rsidRPr="00BF5621">
              <w:rPr>
                <w:rFonts w:ascii="Times New Roman" w:hAnsi="Times New Roman" w:cs="Times New Roman"/>
                <w:sz w:val="20"/>
                <w:szCs w:val="20"/>
              </w:rPr>
              <w:t>Имеет представлен</w:t>
            </w:r>
            <w:r>
              <w:rPr>
                <w:rFonts w:ascii="Times New Roman" w:hAnsi="Times New Roman" w:cs="Times New Roman"/>
                <w:sz w:val="20"/>
                <w:szCs w:val="20"/>
              </w:rPr>
              <w:t xml:space="preserve">ие </w:t>
            </w:r>
            <w:r w:rsidRPr="00BF5621">
              <w:rPr>
                <w:rFonts w:ascii="Times New Roman" w:hAnsi="Times New Roman" w:cs="Times New Roman"/>
                <w:sz w:val="20"/>
                <w:szCs w:val="20"/>
              </w:rPr>
              <w:t>о Российской армии, о воинах (пограничниках, моряках, летчиках)</w:t>
            </w:r>
            <w:r>
              <w:rPr>
                <w:rFonts w:ascii="Times New Roman" w:hAnsi="Times New Roman" w:cs="Times New Roman"/>
                <w:sz w:val="20"/>
                <w:szCs w:val="20"/>
              </w:rPr>
              <w:t>.</w:t>
            </w:r>
          </w:p>
        </w:tc>
        <w:tc>
          <w:tcPr>
            <w:tcW w:w="299"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756"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A50229" w:rsidTr="00A05F89">
        <w:trPr>
          <w:cantSplit/>
          <w:trHeight w:val="429"/>
        </w:trPr>
        <w:tc>
          <w:tcPr>
            <w:tcW w:w="1985"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b/>
              </w:rPr>
            </w:pPr>
            <w:r>
              <w:rPr>
                <w:rFonts w:ascii="Times New Roman" w:hAnsi="Times New Roman"/>
                <w:b/>
              </w:rPr>
              <w:t>Итого:</w:t>
            </w:r>
          </w:p>
        </w:tc>
        <w:tc>
          <w:tcPr>
            <w:tcW w:w="299"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756"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923C46" w:rsidTr="00A05F89">
        <w:tc>
          <w:tcPr>
            <w:tcW w:w="9781" w:type="dxa"/>
            <w:gridSpan w:val="27"/>
            <w:tcBorders>
              <w:top w:val="single" w:sz="4" w:space="0" w:color="000000"/>
              <w:left w:val="single" w:sz="4" w:space="0" w:color="000000"/>
              <w:bottom w:val="single" w:sz="4" w:space="0" w:color="000000"/>
              <w:right w:val="single" w:sz="4" w:space="0" w:color="000000"/>
            </w:tcBorders>
            <w:hideMark/>
          </w:tcPr>
          <w:p w:rsidR="00A05F89" w:rsidRPr="00A50229" w:rsidRDefault="00A05F89" w:rsidP="00A05F89">
            <w:pPr>
              <w:pStyle w:val="NoSpacing"/>
              <w:spacing w:line="220" w:lineRule="exact"/>
              <w:jc w:val="center"/>
              <w:rPr>
                <w:rFonts w:ascii="Times New Roman" w:hAnsi="Times New Roman"/>
                <w:b/>
                <w:sz w:val="24"/>
                <w:szCs w:val="24"/>
              </w:rPr>
            </w:pPr>
            <w:r>
              <w:rPr>
                <w:rFonts w:ascii="Times New Roman" w:hAnsi="Times New Roman"/>
                <w:b/>
                <w:sz w:val="24"/>
                <w:szCs w:val="24"/>
              </w:rPr>
              <w:t>Самообслуживание, самостоятельность, трудовое воспитание</w:t>
            </w:r>
          </w:p>
        </w:tc>
      </w:tr>
      <w:tr w:rsidR="00A05F89" w:rsidRPr="00A50229" w:rsidTr="00A05F89">
        <w:trPr>
          <w:cantSplit/>
          <w:trHeight w:val="374"/>
        </w:trPr>
        <w:tc>
          <w:tcPr>
            <w:tcW w:w="1985" w:type="dxa"/>
            <w:tcBorders>
              <w:top w:val="single" w:sz="4" w:space="0" w:color="auto"/>
              <w:left w:val="single" w:sz="4" w:space="0" w:color="000000"/>
              <w:bottom w:val="single" w:sz="4" w:space="0" w:color="auto"/>
              <w:right w:val="single" w:sz="4" w:space="0" w:color="000000"/>
            </w:tcBorders>
          </w:tcPr>
          <w:p w:rsidR="00A05F89" w:rsidRPr="00BF5621" w:rsidRDefault="00A05F89" w:rsidP="00A05F89">
            <w:pPr>
              <w:spacing w:after="0" w:line="200" w:lineRule="exact"/>
              <w:rPr>
                <w:rFonts w:ascii="Times New Roman" w:hAnsi="Times New Roman" w:cs="Times New Roman"/>
              </w:rPr>
            </w:pPr>
            <w:r>
              <w:rPr>
                <w:rFonts w:ascii="Times New Roman" w:hAnsi="Times New Roman" w:cs="Times New Roman"/>
              </w:rPr>
              <w:t>Опрятен, следит за свои внешним видом</w:t>
            </w:r>
          </w:p>
        </w:tc>
        <w:tc>
          <w:tcPr>
            <w:tcW w:w="299"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756"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A50229" w:rsidTr="00A05F89">
        <w:trPr>
          <w:cantSplit/>
          <w:trHeight w:val="374"/>
        </w:trPr>
        <w:tc>
          <w:tcPr>
            <w:tcW w:w="1985" w:type="dxa"/>
            <w:tcBorders>
              <w:top w:val="single" w:sz="4" w:space="0" w:color="auto"/>
              <w:left w:val="single" w:sz="4" w:space="0" w:color="000000"/>
              <w:bottom w:val="single" w:sz="4" w:space="0" w:color="auto"/>
              <w:right w:val="single" w:sz="4" w:space="0" w:color="000000"/>
            </w:tcBorders>
          </w:tcPr>
          <w:p w:rsidR="00A05F89" w:rsidRPr="00BF5621" w:rsidRDefault="00A05F89" w:rsidP="00A05F89">
            <w:pPr>
              <w:spacing w:after="0" w:line="200" w:lineRule="exact"/>
              <w:rPr>
                <w:rFonts w:ascii="Times New Roman" w:hAnsi="Times New Roman" w:cs="Times New Roman"/>
                <w:sz w:val="20"/>
                <w:szCs w:val="20"/>
              </w:rPr>
            </w:pPr>
            <w:r w:rsidRPr="00BF5621">
              <w:rPr>
                <w:rFonts w:ascii="Times New Roman" w:hAnsi="Times New Roman" w:cs="Times New Roman"/>
                <w:sz w:val="20"/>
                <w:szCs w:val="20"/>
              </w:rPr>
              <w:t>Умеет</w:t>
            </w:r>
            <w:r>
              <w:rPr>
                <w:rFonts w:ascii="Times New Roman" w:hAnsi="Times New Roman" w:cs="Times New Roman"/>
                <w:sz w:val="20"/>
                <w:szCs w:val="20"/>
              </w:rPr>
              <w:t xml:space="preserve"> аккуратно есть,</w:t>
            </w:r>
            <w:r w:rsidRPr="00BF5621">
              <w:rPr>
                <w:rFonts w:ascii="Times New Roman" w:hAnsi="Times New Roman" w:cs="Times New Roman"/>
                <w:sz w:val="20"/>
                <w:szCs w:val="20"/>
              </w:rPr>
              <w:t xml:space="preserve"> правильно держать ложку, </w:t>
            </w:r>
          </w:p>
        </w:tc>
        <w:tc>
          <w:tcPr>
            <w:tcW w:w="299"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756"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A50229" w:rsidTr="00A05F89">
        <w:trPr>
          <w:cantSplit/>
          <w:trHeight w:val="374"/>
        </w:trPr>
        <w:tc>
          <w:tcPr>
            <w:tcW w:w="1985" w:type="dxa"/>
            <w:tcBorders>
              <w:top w:val="single" w:sz="4" w:space="0" w:color="auto"/>
              <w:left w:val="single" w:sz="4" w:space="0" w:color="000000"/>
              <w:bottom w:val="single" w:sz="4" w:space="0" w:color="auto"/>
              <w:right w:val="single" w:sz="4" w:space="0" w:color="000000"/>
            </w:tcBorders>
          </w:tcPr>
          <w:p w:rsidR="00A05F89" w:rsidRPr="00BF5621" w:rsidRDefault="00A05F89" w:rsidP="00A05F89">
            <w:pPr>
              <w:spacing w:after="0" w:line="200" w:lineRule="exact"/>
              <w:rPr>
                <w:rFonts w:ascii="Times New Roman" w:hAnsi="Times New Roman" w:cs="Times New Roman"/>
                <w:sz w:val="20"/>
                <w:szCs w:val="20"/>
              </w:rPr>
            </w:pPr>
            <w:r>
              <w:rPr>
                <w:rFonts w:ascii="Times New Roman" w:hAnsi="Times New Roman" w:cs="Times New Roman"/>
                <w:sz w:val="20"/>
                <w:szCs w:val="20"/>
              </w:rPr>
              <w:t>П</w:t>
            </w:r>
            <w:r w:rsidRPr="00BF5621">
              <w:rPr>
                <w:rFonts w:ascii="Times New Roman" w:hAnsi="Times New Roman" w:cs="Times New Roman"/>
                <w:sz w:val="20"/>
                <w:szCs w:val="20"/>
              </w:rPr>
              <w:t>ольз</w:t>
            </w:r>
            <w:r>
              <w:rPr>
                <w:rFonts w:ascii="Times New Roman" w:hAnsi="Times New Roman" w:cs="Times New Roman"/>
                <w:sz w:val="20"/>
                <w:szCs w:val="20"/>
              </w:rPr>
              <w:t>уется расческой, носовым платком</w:t>
            </w:r>
          </w:p>
        </w:tc>
        <w:tc>
          <w:tcPr>
            <w:tcW w:w="299"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756"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A50229" w:rsidTr="00A05F89">
        <w:trPr>
          <w:cantSplit/>
          <w:trHeight w:val="374"/>
        </w:trPr>
        <w:tc>
          <w:tcPr>
            <w:tcW w:w="1985" w:type="dxa"/>
            <w:tcBorders>
              <w:top w:val="single" w:sz="4" w:space="0" w:color="auto"/>
              <w:left w:val="single" w:sz="4" w:space="0" w:color="000000"/>
              <w:bottom w:val="single" w:sz="4" w:space="0" w:color="auto"/>
              <w:right w:val="single" w:sz="4" w:space="0" w:color="000000"/>
            </w:tcBorders>
          </w:tcPr>
          <w:p w:rsidR="00A05F89" w:rsidRPr="00BF5621" w:rsidRDefault="00A05F89" w:rsidP="00A05F89">
            <w:pPr>
              <w:pStyle w:val="NoSpacing"/>
              <w:rPr>
                <w:rFonts w:ascii="Times New Roman" w:hAnsi="Times New Roman"/>
                <w:sz w:val="20"/>
                <w:szCs w:val="20"/>
              </w:rPr>
            </w:pPr>
            <w:r w:rsidRPr="00BF5621">
              <w:rPr>
                <w:rFonts w:ascii="Times New Roman" w:hAnsi="Times New Roman"/>
                <w:sz w:val="20"/>
                <w:szCs w:val="20"/>
              </w:rPr>
              <w:t>Умеет самостоятельно одеваться, раздеваться, складывает и убирает одежду, приводит ее в порядок.</w:t>
            </w:r>
          </w:p>
          <w:p w:rsidR="00A05F89" w:rsidRPr="00BF5621" w:rsidRDefault="00A05F89" w:rsidP="00A05F89">
            <w:pPr>
              <w:spacing w:after="0" w:line="200" w:lineRule="exact"/>
              <w:rPr>
                <w:rFonts w:ascii="Times New Roman" w:hAnsi="Times New Roman" w:cs="Times New Roman"/>
              </w:rPr>
            </w:pPr>
          </w:p>
        </w:tc>
        <w:tc>
          <w:tcPr>
            <w:tcW w:w="299"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756"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A50229" w:rsidTr="00A05F89">
        <w:trPr>
          <w:cantSplit/>
          <w:trHeight w:val="374"/>
        </w:trPr>
        <w:tc>
          <w:tcPr>
            <w:tcW w:w="1985" w:type="dxa"/>
            <w:tcBorders>
              <w:top w:val="single" w:sz="4" w:space="0" w:color="auto"/>
              <w:left w:val="single" w:sz="4" w:space="0" w:color="000000"/>
              <w:bottom w:val="single" w:sz="4" w:space="0" w:color="auto"/>
              <w:right w:val="single" w:sz="4" w:space="0" w:color="000000"/>
            </w:tcBorders>
          </w:tcPr>
          <w:p w:rsidR="00A05F89" w:rsidRPr="00BF5621" w:rsidRDefault="00A05F89" w:rsidP="00A05F89">
            <w:pPr>
              <w:pStyle w:val="NoSpacing"/>
              <w:rPr>
                <w:rFonts w:ascii="Times New Roman" w:hAnsi="Times New Roman"/>
                <w:sz w:val="20"/>
                <w:szCs w:val="20"/>
              </w:rPr>
            </w:pPr>
            <w:r w:rsidRPr="00BF5621">
              <w:rPr>
                <w:rFonts w:ascii="Times New Roman" w:hAnsi="Times New Roman"/>
                <w:sz w:val="20"/>
                <w:szCs w:val="20"/>
              </w:rPr>
              <w:t>Самостоятельно готовит к занятиям свое рабочее место, убирает мате</w:t>
            </w:r>
            <w:r w:rsidRPr="00BF5621">
              <w:rPr>
                <w:rFonts w:ascii="Times New Roman" w:hAnsi="Times New Roman"/>
                <w:sz w:val="20"/>
                <w:szCs w:val="20"/>
              </w:rPr>
              <w:softHyphen/>
              <w:t>риалы</w:t>
            </w:r>
            <w:r>
              <w:rPr>
                <w:rFonts w:ascii="Times New Roman" w:hAnsi="Times New Roman"/>
                <w:sz w:val="20"/>
                <w:szCs w:val="20"/>
              </w:rPr>
              <w:t>.</w:t>
            </w:r>
          </w:p>
        </w:tc>
        <w:tc>
          <w:tcPr>
            <w:tcW w:w="299"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756"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A50229" w:rsidTr="00A05F89">
        <w:trPr>
          <w:cantSplit/>
          <w:trHeight w:val="346"/>
        </w:trPr>
        <w:tc>
          <w:tcPr>
            <w:tcW w:w="1985" w:type="dxa"/>
            <w:tcBorders>
              <w:top w:val="single" w:sz="4" w:space="0" w:color="auto"/>
              <w:left w:val="single" w:sz="4" w:space="0" w:color="000000"/>
              <w:bottom w:val="single" w:sz="4" w:space="0" w:color="auto"/>
              <w:right w:val="single" w:sz="4" w:space="0" w:color="000000"/>
            </w:tcBorders>
          </w:tcPr>
          <w:p w:rsidR="00A05F89" w:rsidRPr="00AB626D" w:rsidRDefault="00A05F89" w:rsidP="00A05F89">
            <w:pPr>
              <w:autoSpaceDE w:val="0"/>
              <w:autoSpaceDN w:val="0"/>
              <w:adjustRightInd w:val="0"/>
              <w:spacing w:after="0" w:line="200" w:lineRule="exact"/>
              <w:jc w:val="both"/>
              <w:rPr>
                <w:rFonts w:ascii="Times New Roman" w:hAnsi="Times New Roman" w:cs="Times New Roman"/>
              </w:rPr>
            </w:pPr>
            <w:r w:rsidRPr="00BF5621">
              <w:rPr>
                <w:rFonts w:ascii="Times New Roman" w:hAnsi="Times New Roman" w:cs="Times New Roman"/>
                <w:sz w:val="20"/>
                <w:szCs w:val="20"/>
              </w:rPr>
              <w:t>Выполняет простейшие трудовые действия, поддерживает порядок в группе, по окончании убирает игрушки на место</w:t>
            </w:r>
            <w:r>
              <w:rPr>
                <w:rFonts w:ascii="Times New Roman" w:hAnsi="Times New Roman" w:cs="Times New Roman"/>
                <w:sz w:val="20"/>
                <w:szCs w:val="20"/>
              </w:rPr>
              <w:t>.</w:t>
            </w:r>
          </w:p>
        </w:tc>
        <w:tc>
          <w:tcPr>
            <w:tcW w:w="299"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756"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A50229" w:rsidTr="00A05F89">
        <w:trPr>
          <w:cantSplit/>
          <w:trHeight w:val="346"/>
        </w:trPr>
        <w:tc>
          <w:tcPr>
            <w:tcW w:w="1985" w:type="dxa"/>
            <w:tcBorders>
              <w:top w:val="single" w:sz="4" w:space="0" w:color="auto"/>
              <w:left w:val="single" w:sz="4" w:space="0" w:color="000000"/>
              <w:bottom w:val="single" w:sz="4" w:space="0" w:color="auto"/>
              <w:right w:val="single" w:sz="4" w:space="0" w:color="000000"/>
            </w:tcBorders>
          </w:tcPr>
          <w:p w:rsidR="00A05F89" w:rsidRPr="00885231" w:rsidRDefault="00A05F89" w:rsidP="00A05F89">
            <w:pPr>
              <w:autoSpaceDE w:val="0"/>
              <w:autoSpaceDN w:val="0"/>
              <w:adjustRightInd w:val="0"/>
              <w:spacing w:after="0" w:line="200" w:lineRule="exact"/>
              <w:jc w:val="both"/>
              <w:rPr>
                <w:b/>
                <w:sz w:val="16"/>
                <w:szCs w:val="16"/>
              </w:rPr>
            </w:pPr>
            <w:r w:rsidRPr="00BF5621">
              <w:rPr>
                <w:rFonts w:ascii="Times New Roman" w:hAnsi="Times New Roman" w:cs="Times New Roman"/>
                <w:sz w:val="20"/>
                <w:szCs w:val="20"/>
              </w:rPr>
              <w:t>Проявляет желание ухаживать за растениями, птицами зимой</w:t>
            </w:r>
            <w:r>
              <w:rPr>
                <w:rFonts w:ascii="Times New Roman" w:hAnsi="Times New Roman" w:cs="Times New Roman"/>
                <w:sz w:val="20"/>
                <w:szCs w:val="20"/>
              </w:rPr>
              <w:t>.</w:t>
            </w:r>
          </w:p>
        </w:tc>
        <w:tc>
          <w:tcPr>
            <w:tcW w:w="299"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756"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A50229" w:rsidTr="00A05F89">
        <w:trPr>
          <w:cantSplit/>
          <w:trHeight w:val="346"/>
        </w:trPr>
        <w:tc>
          <w:tcPr>
            <w:tcW w:w="1985" w:type="dxa"/>
            <w:tcBorders>
              <w:top w:val="single" w:sz="4" w:space="0" w:color="auto"/>
              <w:left w:val="single" w:sz="4" w:space="0" w:color="000000"/>
              <w:bottom w:val="single" w:sz="4" w:space="0" w:color="auto"/>
              <w:right w:val="single" w:sz="4" w:space="0" w:color="000000"/>
            </w:tcBorders>
          </w:tcPr>
          <w:p w:rsidR="00A05F89" w:rsidRPr="00BF5621" w:rsidRDefault="00A05F89" w:rsidP="00A05F89">
            <w:pPr>
              <w:autoSpaceDE w:val="0"/>
              <w:autoSpaceDN w:val="0"/>
              <w:adjustRightInd w:val="0"/>
              <w:spacing w:after="0" w:line="200" w:lineRule="exact"/>
              <w:jc w:val="both"/>
              <w:rPr>
                <w:rFonts w:ascii="Times New Roman" w:hAnsi="Times New Roman" w:cs="Times New Roman"/>
                <w:sz w:val="20"/>
                <w:szCs w:val="20"/>
              </w:rPr>
            </w:pPr>
            <w:r>
              <w:rPr>
                <w:rFonts w:ascii="Times New Roman" w:hAnsi="Times New Roman" w:cs="Times New Roman"/>
                <w:sz w:val="20"/>
                <w:szCs w:val="20"/>
              </w:rPr>
              <w:t>Знает профессии близких людей.</w:t>
            </w:r>
          </w:p>
        </w:tc>
        <w:tc>
          <w:tcPr>
            <w:tcW w:w="299"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756"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A50229" w:rsidTr="00A05F89">
        <w:trPr>
          <w:cantSplit/>
          <w:trHeight w:val="429"/>
        </w:trPr>
        <w:tc>
          <w:tcPr>
            <w:tcW w:w="1985"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b/>
              </w:rPr>
            </w:pPr>
            <w:r>
              <w:rPr>
                <w:rFonts w:ascii="Times New Roman" w:hAnsi="Times New Roman"/>
                <w:b/>
              </w:rPr>
              <w:t>Итого:</w:t>
            </w:r>
          </w:p>
        </w:tc>
        <w:tc>
          <w:tcPr>
            <w:tcW w:w="299"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756"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923C46" w:rsidTr="00A05F89">
        <w:tc>
          <w:tcPr>
            <w:tcW w:w="9781" w:type="dxa"/>
            <w:gridSpan w:val="27"/>
            <w:tcBorders>
              <w:top w:val="single" w:sz="4" w:space="0" w:color="000000"/>
              <w:left w:val="single" w:sz="4" w:space="0" w:color="000000"/>
              <w:bottom w:val="single" w:sz="4" w:space="0" w:color="000000"/>
              <w:right w:val="single" w:sz="4" w:space="0" w:color="000000"/>
            </w:tcBorders>
            <w:hideMark/>
          </w:tcPr>
          <w:p w:rsidR="00A05F89" w:rsidRPr="00A50229" w:rsidRDefault="00A05F89" w:rsidP="00A05F89">
            <w:pPr>
              <w:pStyle w:val="NoSpacing"/>
              <w:spacing w:line="220" w:lineRule="exact"/>
              <w:jc w:val="center"/>
              <w:rPr>
                <w:rFonts w:ascii="Times New Roman" w:hAnsi="Times New Roman"/>
                <w:b/>
                <w:sz w:val="24"/>
                <w:szCs w:val="24"/>
              </w:rPr>
            </w:pPr>
            <w:r>
              <w:rPr>
                <w:rFonts w:ascii="Times New Roman" w:hAnsi="Times New Roman"/>
                <w:b/>
                <w:sz w:val="24"/>
                <w:szCs w:val="24"/>
              </w:rPr>
              <w:t>Формирование основ безопасности</w:t>
            </w:r>
          </w:p>
        </w:tc>
      </w:tr>
      <w:tr w:rsidR="00A05F89" w:rsidRPr="00A50229" w:rsidTr="00A05F89">
        <w:trPr>
          <w:cantSplit/>
          <w:trHeight w:val="374"/>
        </w:trPr>
        <w:tc>
          <w:tcPr>
            <w:tcW w:w="1985" w:type="dxa"/>
            <w:tcBorders>
              <w:top w:val="single" w:sz="4" w:space="0" w:color="auto"/>
              <w:left w:val="single" w:sz="4" w:space="0" w:color="000000"/>
              <w:bottom w:val="single" w:sz="4" w:space="0" w:color="auto"/>
              <w:right w:val="single" w:sz="4" w:space="0" w:color="000000"/>
            </w:tcBorders>
          </w:tcPr>
          <w:p w:rsidR="00A05F89" w:rsidRPr="00BF5621" w:rsidRDefault="00A05F89" w:rsidP="00A05F89">
            <w:pPr>
              <w:spacing w:after="0" w:line="200" w:lineRule="exact"/>
              <w:rPr>
                <w:rFonts w:ascii="Times New Roman" w:hAnsi="Times New Roman" w:cs="Times New Roman"/>
                <w:sz w:val="20"/>
                <w:szCs w:val="20"/>
              </w:rPr>
            </w:pPr>
            <w:r w:rsidRPr="00BF5621">
              <w:rPr>
                <w:rFonts w:ascii="Times New Roman" w:hAnsi="Times New Roman" w:cs="Times New Roman"/>
                <w:sz w:val="20"/>
                <w:szCs w:val="20"/>
              </w:rPr>
              <w:t>Знает и соблюдает элемен</w:t>
            </w:r>
            <w:r w:rsidRPr="00BF5621">
              <w:rPr>
                <w:rFonts w:ascii="Times New Roman" w:hAnsi="Times New Roman" w:cs="Times New Roman"/>
                <w:sz w:val="20"/>
                <w:szCs w:val="20"/>
              </w:rPr>
              <w:softHyphen/>
              <w:t xml:space="preserve">тарные правила поведения в природе </w:t>
            </w:r>
          </w:p>
        </w:tc>
        <w:tc>
          <w:tcPr>
            <w:tcW w:w="299"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756"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A50229" w:rsidTr="00A05F89">
        <w:trPr>
          <w:cantSplit/>
          <w:trHeight w:val="374"/>
        </w:trPr>
        <w:tc>
          <w:tcPr>
            <w:tcW w:w="1985" w:type="dxa"/>
            <w:tcBorders>
              <w:top w:val="single" w:sz="4" w:space="0" w:color="auto"/>
              <w:left w:val="single" w:sz="4" w:space="0" w:color="000000"/>
              <w:bottom w:val="single" w:sz="4" w:space="0" w:color="auto"/>
              <w:right w:val="single" w:sz="4" w:space="0" w:color="000000"/>
            </w:tcBorders>
          </w:tcPr>
          <w:p w:rsidR="00A05F89" w:rsidRPr="00BF5621" w:rsidRDefault="00A05F89" w:rsidP="00A05F89">
            <w:pPr>
              <w:spacing w:after="0" w:line="200" w:lineRule="exact"/>
              <w:rPr>
                <w:rFonts w:ascii="Times New Roman" w:hAnsi="Times New Roman" w:cs="Times New Roman"/>
                <w:sz w:val="20"/>
                <w:szCs w:val="20"/>
              </w:rPr>
            </w:pPr>
            <w:r>
              <w:rPr>
                <w:rFonts w:ascii="Times New Roman" w:hAnsi="Times New Roman" w:cs="Times New Roman"/>
                <w:sz w:val="20"/>
                <w:szCs w:val="20"/>
              </w:rPr>
              <w:t>Знаком с понятиями «съедобное», «несъедобное»</w:t>
            </w:r>
          </w:p>
        </w:tc>
        <w:tc>
          <w:tcPr>
            <w:tcW w:w="299"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756"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A50229" w:rsidTr="00A05F89">
        <w:trPr>
          <w:cantSplit/>
          <w:trHeight w:val="374"/>
        </w:trPr>
        <w:tc>
          <w:tcPr>
            <w:tcW w:w="1985" w:type="dxa"/>
            <w:tcBorders>
              <w:top w:val="single" w:sz="4" w:space="0" w:color="auto"/>
              <w:left w:val="single" w:sz="4" w:space="0" w:color="000000"/>
              <w:bottom w:val="single" w:sz="4" w:space="0" w:color="auto"/>
              <w:right w:val="single" w:sz="4" w:space="0" w:color="000000"/>
            </w:tcBorders>
          </w:tcPr>
          <w:p w:rsidR="00A05F89" w:rsidRPr="00BF5621" w:rsidRDefault="00A05F89" w:rsidP="00A05F89">
            <w:pPr>
              <w:spacing w:after="0" w:line="200" w:lineRule="exact"/>
              <w:rPr>
                <w:rFonts w:ascii="Times New Roman" w:hAnsi="Times New Roman" w:cs="Times New Roman"/>
                <w:sz w:val="20"/>
                <w:szCs w:val="20"/>
              </w:rPr>
            </w:pPr>
            <w:r>
              <w:rPr>
                <w:rFonts w:ascii="Times New Roman" w:hAnsi="Times New Roman" w:cs="Times New Roman"/>
                <w:sz w:val="20"/>
                <w:szCs w:val="20"/>
              </w:rPr>
              <w:t>Знает опасные растения, насекомых.</w:t>
            </w:r>
          </w:p>
        </w:tc>
        <w:tc>
          <w:tcPr>
            <w:tcW w:w="299"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756"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A50229" w:rsidTr="00A05F89">
        <w:trPr>
          <w:cantSplit/>
          <w:trHeight w:val="374"/>
        </w:trPr>
        <w:tc>
          <w:tcPr>
            <w:tcW w:w="1985" w:type="dxa"/>
            <w:tcBorders>
              <w:top w:val="single" w:sz="4" w:space="0" w:color="auto"/>
              <w:left w:val="single" w:sz="4" w:space="0" w:color="000000"/>
              <w:bottom w:val="single" w:sz="4" w:space="0" w:color="auto"/>
              <w:right w:val="single" w:sz="4" w:space="0" w:color="000000"/>
            </w:tcBorders>
          </w:tcPr>
          <w:p w:rsidR="00A05F89" w:rsidRPr="00BF5621" w:rsidRDefault="00A05F89" w:rsidP="00A05F89">
            <w:pPr>
              <w:pStyle w:val="NoSpacing"/>
              <w:rPr>
                <w:rFonts w:ascii="Times New Roman" w:hAnsi="Times New Roman"/>
                <w:sz w:val="20"/>
                <w:szCs w:val="20"/>
              </w:rPr>
            </w:pPr>
            <w:r w:rsidRPr="00BF5621">
              <w:rPr>
                <w:rFonts w:ascii="Times New Roman" w:hAnsi="Times New Roman"/>
                <w:sz w:val="20"/>
                <w:szCs w:val="20"/>
              </w:rPr>
              <w:t>Соблюдает элементарные правила дорожного движе</w:t>
            </w:r>
            <w:r w:rsidRPr="00BF5621">
              <w:rPr>
                <w:rFonts w:ascii="Times New Roman" w:hAnsi="Times New Roman"/>
                <w:sz w:val="20"/>
                <w:szCs w:val="20"/>
              </w:rPr>
              <w:softHyphen/>
              <w:t xml:space="preserve">ния, </w:t>
            </w:r>
          </w:p>
          <w:p w:rsidR="00A05F89" w:rsidRPr="00BF5621" w:rsidRDefault="00A05F89" w:rsidP="00A05F89">
            <w:pPr>
              <w:spacing w:after="0" w:line="200" w:lineRule="exact"/>
              <w:rPr>
                <w:rFonts w:ascii="Times New Roman" w:hAnsi="Times New Roman" w:cs="Times New Roman"/>
                <w:sz w:val="20"/>
                <w:szCs w:val="20"/>
              </w:rPr>
            </w:pPr>
          </w:p>
        </w:tc>
        <w:tc>
          <w:tcPr>
            <w:tcW w:w="299"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756"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A50229" w:rsidTr="00A05F89">
        <w:trPr>
          <w:cantSplit/>
          <w:trHeight w:val="374"/>
        </w:trPr>
        <w:tc>
          <w:tcPr>
            <w:tcW w:w="1985" w:type="dxa"/>
            <w:tcBorders>
              <w:top w:val="single" w:sz="4" w:space="0" w:color="auto"/>
              <w:left w:val="single" w:sz="4" w:space="0" w:color="000000"/>
              <w:bottom w:val="single" w:sz="4" w:space="0" w:color="auto"/>
              <w:right w:val="single" w:sz="4" w:space="0" w:color="000000"/>
            </w:tcBorders>
          </w:tcPr>
          <w:p w:rsidR="00A05F89" w:rsidRPr="00BF5621" w:rsidRDefault="00A05F89" w:rsidP="00A05F89">
            <w:pPr>
              <w:pStyle w:val="NoSpacing"/>
              <w:rPr>
                <w:rFonts w:ascii="Times New Roman" w:hAnsi="Times New Roman"/>
                <w:sz w:val="20"/>
                <w:szCs w:val="20"/>
              </w:rPr>
            </w:pPr>
            <w:r>
              <w:rPr>
                <w:rFonts w:ascii="Times New Roman" w:hAnsi="Times New Roman"/>
                <w:sz w:val="20"/>
                <w:szCs w:val="20"/>
              </w:rPr>
              <w:t>Р</w:t>
            </w:r>
            <w:r w:rsidRPr="00BF5621">
              <w:rPr>
                <w:rFonts w:ascii="Times New Roman" w:hAnsi="Times New Roman"/>
                <w:sz w:val="20"/>
                <w:szCs w:val="20"/>
              </w:rPr>
              <w:t>азличает и называет специальные виды транс</w:t>
            </w:r>
            <w:r w:rsidRPr="00BF5621">
              <w:rPr>
                <w:rFonts w:ascii="Times New Roman" w:hAnsi="Times New Roman"/>
                <w:sz w:val="20"/>
                <w:szCs w:val="20"/>
              </w:rPr>
              <w:softHyphen/>
              <w:t>порта, объясняет их назна</w:t>
            </w:r>
            <w:r w:rsidRPr="00BF5621">
              <w:rPr>
                <w:rFonts w:ascii="Times New Roman" w:hAnsi="Times New Roman"/>
                <w:sz w:val="20"/>
                <w:szCs w:val="20"/>
              </w:rPr>
              <w:softHyphen/>
              <w:t>чение</w:t>
            </w:r>
          </w:p>
        </w:tc>
        <w:tc>
          <w:tcPr>
            <w:tcW w:w="299"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756"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A50229" w:rsidTr="00A05F89">
        <w:trPr>
          <w:cantSplit/>
          <w:trHeight w:val="374"/>
        </w:trPr>
        <w:tc>
          <w:tcPr>
            <w:tcW w:w="1985" w:type="dxa"/>
            <w:tcBorders>
              <w:top w:val="single" w:sz="4" w:space="0" w:color="auto"/>
              <w:left w:val="single" w:sz="4" w:space="0" w:color="000000"/>
              <w:bottom w:val="single" w:sz="4" w:space="0" w:color="auto"/>
              <w:right w:val="single" w:sz="4" w:space="0" w:color="000000"/>
            </w:tcBorders>
          </w:tcPr>
          <w:p w:rsidR="00A05F89" w:rsidRPr="00BF5621" w:rsidRDefault="00A05F89" w:rsidP="00A05F89">
            <w:pPr>
              <w:pStyle w:val="NoSpacing"/>
              <w:rPr>
                <w:rFonts w:ascii="Times New Roman" w:hAnsi="Times New Roman"/>
                <w:sz w:val="20"/>
                <w:szCs w:val="20"/>
              </w:rPr>
            </w:pPr>
            <w:r>
              <w:rPr>
                <w:rFonts w:ascii="Times New Roman" w:hAnsi="Times New Roman"/>
                <w:sz w:val="20"/>
                <w:szCs w:val="20"/>
              </w:rPr>
              <w:t>П</w:t>
            </w:r>
            <w:r w:rsidRPr="00BF5621">
              <w:rPr>
                <w:rFonts w:ascii="Times New Roman" w:hAnsi="Times New Roman"/>
                <w:sz w:val="20"/>
                <w:szCs w:val="20"/>
              </w:rPr>
              <w:t>онимает значения сигналов светофора.</w:t>
            </w:r>
          </w:p>
        </w:tc>
        <w:tc>
          <w:tcPr>
            <w:tcW w:w="299"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756"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A50229" w:rsidTr="00A05F89">
        <w:trPr>
          <w:cantSplit/>
          <w:trHeight w:val="374"/>
        </w:trPr>
        <w:tc>
          <w:tcPr>
            <w:tcW w:w="1985" w:type="dxa"/>
            <w:tcBorders>
              <w:top w:val="single" w:sz="4" w:space="0" w:color="auto"/>
              <w:left w:val="single" w:sz="4" w:space="0" w:color="000000"/>
              <w:bottom w:val="single" w:sz="4" w:space="0" w:color="auto"/>
              <w:right w:val="single" w:sz="4" w:space="0" w:color="000000"/>
            </w:tcBorders>
          </w:tcPr>
          <w:p w:rsidR="00A05F89" w:rsidRPr="00BF5621" w:rsidRDefault="00A05F89" w:rsidP="00A05F89">
            <w:pPr>
              <w:pStyle w:val="NoSpacing"/>
              <w:rPr>
                <w:rFonts w:ascii="Times New Roman" w:hAnsi="Times New Roman"/>
                <w:sz w:val="20"/>
                <w:szCs w:val="20"/>
              </w:rPr>
            </w:pPr>
            <w:r>
              <w:rPr>
                <w:rFonts w:ascii="Times New Roman" w:hAnsi="Times New Roman"/>
                <w:sz w:val="20"/>
                <w:szCs w:val="20"/>
              </w:rPr>
              <w:t>Узнает и назы</w:t>
            </w:r>
            <w:r w:rsidRPr="00BF5621">
              <w:rPr>
                <w:rFonts w:ascii="Times New Roman" w:hAnsi="Times New Roman"/>
                <w:sz w:val="20"/>
                <w:szCs w:val="20"/>
              </w:rPr>
              <w:t>вает некоторые до</w:t>
            </w:r>
            <w:r w:rsidRPr="00BF5621">
              <w:rPr>
                <w:rFonts w:ascii="Times New Roman" w:hAnsi="Times New Roman"/>
                <w:sz w:val="20"/>
                <w:szCs w:val="20"/>
              </w:rPr>
              <w:softHyphen/>
              <w:t>рожные знаки</w:t>
            </w:r>
            <w:r>
              <w:rPr>
                <w:rFonts w:ascii="Times New Roman" w:hAnsi="Times New Roman"/>
                <w:sz w:val="20"/>
                <w:szCs w:val="20"/>
              </w:rPr>
              <w:t>.</w:t>
            </w:r>
          </w:p>
        </w:tc>
        <w:tc>
          <w:tcPr>
            <w:tcW w:w="299"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756"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A50229" w:rsidTr="00A05F89">
        <w:trPr>
          <w:cantSplit/>
          <w:trHeight w:val="346"/>
        </w:trPr>
        <w:tc>
          <w:tcPr>
            <w:tcW w:w="1985" w:type="dxa"/>
            <w:tcBorders>
              <w:top w:val="single" w:sz="4" w:space="0" w:color="auto"/>
              <w:left w:val="single" w:sz="4" w:space="0" w:color="000000"/>
              <w:bottom w:val="single" w:sz="4" w:space="0" w:color="auto"/>
              <w:right w:val="single" w:sz="4" w:space="0" w:color="000000"/>
            </w:tcBorders>
          </w:tcPr>
          <w:p w:rsidR="00A05F89" w:rsidRPr="00BF5621" w:rsidRDefault="00A05F89" w:rsidP="00A05F89">
            <w:pPr>
              <w:autoSpaceDE w:val="0"/>
              <w:autoSpaceDN w:val="0"/>
              <w:adjustRightInd w:val="0"/>
              <w:spacing w:after="0" w:line="200" w:lineRule="exact"/>
              <w:jc w:val="both"/>
              <w:rPr>
                <w:rFonts w:ascii="Times New Roman" w:hAnsi="Times New Roman" w:cs="Times New Roman"/>
                <w:sz w:val="20"/>
                <w:szCs w:val="20"/>
              </w:rPr>
            </w:pPr>
            <w:r w:rsidRPr="00BF5621">
              <w:rPr>
                <w:rFonts w:ascii="Times New Roman" w:hAnsi="Times New Roman" w:cs="Times New Roman"/>
                <w:sz w:val="20"/>
                <w:szCs w:val="20"/>
              </w:rPr>
              <w:t>Умеет</w:t>
            </w:r>
            <w:r>
              <w:rPr>
                <w:rFonts w:ascii="Times New Roman" w:hAnsi="Times New Roman" w:cs="Times New Roman"/>
                <w:sz w:val="20"/>
                <w:szCs w:val="20"/>
              </w:rPr>
              <w:t xml:space="preserve">безопасно </w:t>
            </w:r>
            <w:r w:rsidRPr="00BF5621">
              <w:rPr>
                <w:rFonts w:ascii="Times New Roman" w:hAnsi="Times New Roman" w:cs="Times New Roman"/>
                <w:sz w:val="20"/>
                <w:szCs w:val="20"/>
              </w:rPr>
              <w:t xml:space="preserve"> пользоваться столовыми приборами, ножницами. </w:t>
            </w:r>
          </w:p>
        </w:tc>
        <w:tc>
          <w:tcPr>
            <w:tcW w:w="299"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756"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A50229" w:rsidTr="00A05F89">
        <w:trPr>
          <w:cantSplit/>
          <w:trHeight w:val="346"/>
        </w:trPr>
        <w:tc>
          <w:tcPr>
            <w:tcW w:w="1985" w:type="dxa"/>
            <w:tcBorders>
              <w:top w:val="single" w:sz="4" w:space="0" w:color="auto"/>
              <w:left w:val="single" w:sz="4" w:space="0" w:color="000000"/>
              <w:bottom w:val="single" w:sz="4" w:space="0" w:color="auto"/>
              <w:right w:val="single" w:sz="4" w:space="0" w:color="000000"/>
            </w:tcBorders>
          </w:tcPr>
          <w:p w:rsidR="00A05F89" w:rsidRPr="00BF5621" w:rsidRDefault="00A05F89" w:rsidP="00A05F89">
            <w:pPr>
              <w:autoSpaceDE w:val="0"/>
              <w:autoSpaceDN w:val="0"/>
              <w:adjustRightInd w:val="0"/>
              <w:spacing w:after="0" w:line="200" w:lineRule="exact"/>
              <w:jc w:val="both"/>
              <w:rPr>
                <w:rFonts w:ascii="Times New Roman" w:hAnsi="Times New Roman" w:cs="Times New Roman"/>
                <w:sz w:val="20"/>
                <w:szCs w:val="20"/>
              </w:rPr>
            </w:pPr>
            <w:r w:rsidRPr="00BF5621">
              <w:rPr>
                <w:rFonts w:ascii="Times New Roman" w:hAnsi="Times New Roman" w:cs="Times New Roman"/>
                <w:sz w:val="20"/>
                <w:szCs w:val="20"/>
              </w:rPr>
              <w:t>Имеет представление о назначении, работе и правилах пользования бытовыми электроприборами</w:t>
            </w:r>
            <w:r>
              <w:rPr>
                <w:rFonts w:ascii="Times New Roman" w:hAnsi="Times New Roman" w:cs="Times New Roman"/>
                <w:sz w:val="20"/>
                <w:szCs w:val="20"/>
              </w:rPr>
              <w:t>.</w:t>
            </w:r>
          </w:p>
        </w:tc>
        <w:tc>
          <w:tcPr>
            <w:tcW w:w="299"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756"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A50229" w:rsidTr="00A05F89">
        <w:trPr>
          <w:cantSplit/>
          <w:trHeight w:val="346"/>
        </w:trPr>
        <w:tc>
          <w:tcPr>
            <w:tcW w:w="1985" w:type="dxa"/>
            <w:tcBorders>
              <w:top w:val="single" w:sz="4" w:space="0" w:color="auto"/>
              <w:left w:val="single" w:sz="4" w:space="0" w:color="000000"/>
              <w:bottom w:val="single" w:sz="4" w:space="0" w:color="auto"/>
              <w:right w:val="single" w:sz="4" w:space="0" w:color="000000"/>
            </w:tcBorders>
          </w:tcPr>
          <w:p w:rsidR="00A05F89" w:rsidRPr="00BF5621" w:rsidRDefault="00A05F89" w:rsidP="00A05F89">
            <w:pPr>
              <w:autoSpaceDE w:val="0"/>
              <w:autoSpaceDN w:val="0"/>
              <w:adjustRightInd w:val="0"/>
              <w:spacing w:after="0" w:line="200" w:lineRule="exact"/>
              <w:jc w:val="both"/>
              <w:rPr>
                <w:rFonts w:ascii="Times New Roman" w:hAnsi="Times New Roman" w:cs="Times New Roman"/>
                <w:sz w:val="20"/>
                <w:szCs w:val="20"/>
              </w:rPr>
            </w:pPr>
            <w:r>
              <w:rPr>
                <w:rFonts w:ascii="Times New Roman" w:hAnsi="Times New Roman" w:cs="Times New Roman"/>
                <w:sz w:val="20"/>
                <w:szCs w:val="20"/>
              </w:rPr>
              <w:t>Имеет представления о пожаре, работе пожарных</w:t>
            </w:r>
          </w:p>
        </w:tc>
        <w:tc>
          <w:tcPr>
            <w:tcW w:w="299"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756"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A50229" w:rsidTr="00A05F89">
        <w:trPr>
          <w:cantSplit/>
          <w:trHeight w:val="429"/>
        </w:trPr>
        <w:tc>
          <w:tcPr>
            <w:tcW w:w="1985"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b/>
              </w:rPr>
            </w:pPr>
            <w:r>
              <w:rPr>
                <w:rFonts w:ascii="Times New Roman" w:hAnsi="Times New Roman"/>
                <w:b/>
              </w:rPr>
              <w:t>Итого:</w:t>
            </w:r>
          </w:p>
        </w:tc>
        <w:tc>
          <w:tcPr>
            <w:tcW w:w="299"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756"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A50229" w:rsidTr="00A05F89">
        <w:trPr>
          <w:cantSplit/>
          <w:trHeight w:val="429"/>
        </w:trPr>
        <w:tc>
          <w:tcPr>
            <w:tcW w:w="1985" w:type="dxa"/>
            <w:tcBorders>
              <w:top w:val="single" w:sz="4" w:space="0" w:color="auto"/>
              <w:left w:val="single" w:sz="4" w:space="0" w:color="000000"/>
              <w:bottom w:val="single" w:sz="4" w:space="0" w:color="auto"/>
              <w:right w:val="single" w:sz="4" w:space="0" w:color="000000"/>
            </w:tcBorders>
          </w:tcPr>
          <w:p w:rsidR="00A05F89" w:rsidRDefault="00A05F89" w:rsidP="00A05F89">
            <w:pPr>
              <w:spacing w:after="0" w:line="240" w:lineRule="exact"/>
              <w:rPr>
                <w:rFonts w:ascii="Times New Roman" w:hAnsi="Times New Roman"/>
                <w:b/>
              </w:rPr>
            </w:pPr>
            <w:r>
              <w:rPr>
                <w:rFonts w:ascii="Times New Roman" w:hAnsi="Times New Roman"/>
                <w:b/>
              </w:rPr>
              <w:t>Итого по ОО «Социально-коммуникативное развитие»</w:t>
            </w:r>
          </w:p>
        </w:tc>
        <w:tc>
          <w:tcPr>
            <w:tcW w:w="299"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756"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923C46" w:rsidTr="00A05F89">
        <w:tc>
          <w:tcPr>
            <w:tcW w:w="9781" w:type="dxa"/>
            <w:gridSpan w:val="27"/>
            <w:tcBorders>
              <w:top w:val="single" w:sz="4" w:space="0" w:color="000000"/>
              <w:left w:val="single" w:sz="4" w:space="0" w:color="000000"/>
              <w:bottom w:val="single" w:sz="4" w:space="0" w:color="000000"/>
              <w:right w:val="single" w:sz="4" w:space="0" w:color="000000"/>
            </w:tcBorders>
          </w:tcPr>
          <w:p w:rsidR="00A05F89" w:rsidRPr="00A50229" w:rsidRDefault="00A05F89" w:rsidP="00A05F89">
            <w:pPr>
              <w:pStyle w:val="NoSpacing"/>
              <w:spacing w:line="220" w:lineRule="exact"/>
              <w:jc w:val="center"/>
              <w:rPr>
                <w:rFonts w:ascii="Times New Roman" w:hAnsi="Times New Roman"/>
                <w:b/>
                <w:sz w:val="24"/>
                <w:szCs w:val="24"/>
              </w:rPr>
            </w:pPr>
            <w:r>
              <w:rPr>
                <w:rFonts w:ascii="Times New Roman" w:hAnsi="Times New Roman"/>
                <w:b/>
                <w:sz w:val="24"/>
                <w:szCs w:val="24"/>
              </w:rPr>
              <w:t>ВЫВОДЫ по ОО «Социально-коммуникативное развитие»</w:t>
            </w:r>
          </w:p>
        </w:tc>
      </w:tr>
      <w:tr w:rsidR="00A05F89" w:rsidRPr="00923C46" w:rsidTr="00A05F89">
        <w:tc>
          <w:tcPr>
            <w:tcW w:w="9781" w:type="dxa"/>
            <w:gridSpan w:val="27"/>
            <w:tcBorders>
              <w:top w:val="single" w:sz="4" w:space="0" w:color="000000"/>
              <w:left w:val="single" w:sz="4" w:space="0" w:color="000000"/>
              <w:bottom w:val="single" w:sz="4" w:space="0" w:color="000000"/>
              <w:right w:val="single" w:sz="4" w:space="0" w:color="000000"/>
            </w:tcBorders>
          </w:tcPr>
          <w:p w:rsidR="00A05F89" w:rsidRPr="00A50229" w:rsidRDefault="00A05F89" w:rsidP="00A05F89">
            <w:pPr>
              <w:pStyle w:val="NoSpacing"/>
              <w:spacing w:line="220" w:lineRule="exact"/>
              <w:jc w:val="center"/>
              <w:rPr>
                <w:rFonts w:ascii="Times New Roman" w:hAnsi="Times New Roman"/>
                <w:b/>
                <w:sz w:val="24"/>
                <w:szCs w:val="24"/>
              </w:rPr>
            </w:pPr>
          </w:p>
        </w:tc>
      </w:tr>
      <w:tr w:rsidR="00A05F89" w:rsidRPr="00923C46" w:rsidTr="00A05F89">
        <w:tc>
          <w:tcPr>
            <w:tcW w:w="9781" w:type="dxa"/>
            <w:gridSpan w:val="27"/>
            <w:tcBorders>
              <w:top w:val="single" w:sz="4" w:space="0" w:color="000000"/>
              <w:left w:val="single" w:sz="4" w:space="0" w:color="000000"/>
              <w:bottom w:val="single" w:sz="4" w:space="0" w:color="000000"/>
              <w:right w:val="single" w:sz="4" w:space="0" w:color="000000"/>
            </w:tcBorders>
          </w:tcPr>
          <w:p w:rsidR="00A05F89" w:rsidRPr="00A50229" w:rsidRDefault="00A05F89" w:rsidP="00A05F89">
            <w:pPr>
              <w:pStyle w:val="NoSpacing"/>
              <w:spacing w:line="220" w:lineRule="exact"/>
              <w:jc w:val="center"/>
              <w:rPr>
                <w:rFonts w:ascii="Times New Roman" w:hAnsi="Times New Roman"/>
                <w:b/>
                <w:sz w:val="24"/>
                <w:szCs w:val="24"/>
              </w:rPr>
            </w:pPr>
          </w:p>
        </w:tc>
      </w:tr>
      <w:tr w:rsidR="00A05F89" w:rsidRPr="00923C46" w:rsidTr="00A05F89">
        <w:tc>
          <w:tcPr>
            <w:tcW w:w="9781" w:type="dxa"/>
            <w:gridSpan w:val="27"/>
            <w:tcBorders>
              <w:top w:val="single" w:sz="4" w:space="0" w:color="000000"/>
              <w:left w:val="single" w:sz="4" w:space="0" w:color="000000"/>
              <w:bottom w:val="single" w:sz="4" w:space="0" w:color="000000"/>
              <w:right w:val="single" w:sz="4" w:space="0" w:color="000000"/>
            </w:tcBorders>
          </w:tcPr>
          <w:p w:rsidR="00A05F89" w:rsidRPr="00A50229" w:rsidRDefault="00A05F89" w:rsidP="00A05F89">
            <w:pPr>
              <w:pStyle w:val="NoSpacing"/>
              <w:spacing w:line="220" w:lineRule="exact"/>
              <w:jc w:val="center"/>
              <w:rPr>
                <w:rFonts w:ascii="Times New Roman" w:hAnsi="Times New Roman"/>
                <w:b/>
                <w:sz w:val="24"/>
                <w:szCs w:val="24"/>
              </w:rPr>
            </w:pPr>
          </w:p>
        </w:tc>
      </w:tr>
      <w:tr w:rsidR="00A05F89" w:rsidRPr="00923C46" w:rsidTr="00A05F89">
        <w:tc>
          <w:tcPr>
            <w:tcW w:w="9781" w:type="dxa"/>
            <w:gridSpan w:val="27"/>
            <w:tcBorders>
              <w:top w:val="single" w:sz="4" w:space="0" w:color="000000"/>
              <w:left w:val="single" w:sz="4" w:space="0" w:color="000000"/>
              <w:bottom w:val="single" w:sz="4" w:space="0" w:color="000000"/>
              <w:right w:val="single" w:sz="4" w:space="0" w:color="000000"/>
            </w:tcBorders>
          </w:tcPr>
          <w:p w:rsidR="00A05F89" w:rsidRPr="00A50229" w:rsidRDefault="00A05F89" w:rsidP="00A05F89">
            <w:pPr>
              <w:pStyle w:val="NoSpacing"/>
              <w:spacing w:line="220" w:lineRule="exact"/>
              <w:jc w:val="center"/>
              <w:rPr>
                <w:rFonts w:ascii="Times New Roman" w:hAnsi="Times New Roman"/>
                <w:b/>
                <w:sz w:val="24"/>
                <w:szCs w:val="24"/>
              </w:rPr>
            </w:pPr>
          </w:p>
        </w:tc>
      </w:tr>
      <w:tr w:rsidR="00A05F89" w:rsidRPr="00923C46" w:rsidTr="00A05F89">
        <w:tc>
          <w:tcPr>
            <w:tcW w:w="9781" w:type="dxa"/>
            <w:gridSpan w:val="27"/>
            <w:tcBorders>
              <w:top w:val="single" w:sz="4" w:space="0" w:color="000000"/>
              <w:left w:val="single" w:sz="4" w:space="0" w:color="000000"/>
              <w:bottom w:val="single" w:sz="4" w:space="0" w:color="000000"/>
              <w:right w:val="single" w:sz="4" w:space="0" w:color="000000"/>
            </w:tcBorders>
          </w:tcPr>
          <w:p w:rsidR="00A05F89" w:rsidRPr="00A50229" w:rsidRDefault="00A05F89" w:rsidP="00A05F89">
            <w:pPr>
              <w:pStyle w:val="NoSpacing"/>
              <w:spacing w:line="220" w:lineRule="exact"/>
              <w:jc w:val="center"/>
              <w:rPr>
                <w:rFonts w:ascii="Times New Roman" w:hAnsi="Times New Roman"/>
                <w:b/>
                <w:sz w:val="24"/>
                <w:szCs w:val="24"/>
              </w:rPr>
            </w:pPr>
          </w:p>
        </w:tc>
      </w:tr>
      <w:tr w:rsidR="00A05F89" w:rsidRPr="00923C46" w:rsidTr="00A05F89">
        <w:tc>
          <w:tcPr>
            <w:tcW w:w="9781" w:type="dxa"/>
            <w:gridSpan w:val="27"/>
            <w:tcBorders>
              <w:top w:val="single" w:sz="4" w:space="0" w:color="000000"/>
              <w:left w:val="single" w:sz="4" w:space="0" w:color="000000"/>
              <w:bottom w:val="single" w:sz="4" w:space="0" w:color="000000"/>
              <w:right w:val="single" w:sz="4" w:space="0" w:color="000000"/>
            </w:tcBorders>
          </w:tcPr>
          <w:p w:rsidR="00A05F89" w:rsidRPr="00A50229" w:rsidRDefault="00A05F89" w:rsidP="00A05F89">
            <w:pPr>
              <w:pStyle w:val="NoSpacing"/>
              <w:spacing w:line="220" w:lineRule="exact"/>
              <w:jc w:val="center"/>
              <w:rPr>
                <w:rFonts w:ascii="Times New Roman" w:hAnsi="Times New Roman"/>
                <w:b/>
                <w:sz w:val="24"/>
                <w:szCs w:val="24"/>
              </w:rPr>
            </w:pPr>
          </w:p>
        </w:tc>
      </w:tr>
      <w:tr w:rsidR="00A05F89" w:rsidRPr="00923C46" w:rsidTr="00A05F89">
        <w:tc>
          <w:tcPr>
            <w:tcW w:w="9781" w:type="dxa"/>
            <w:gridSpan w:val="27"/>
            <w:tcBorders>
              <w:top w:val="single" w:sz="4" w:space="0" w:color="000000"/>
              <w:left w:val="single" w:sz="4" w:space="0" w:color="000000"/>
              <w:bottom w:val="single" w:sz="4" w:space="0" w:color="000000"/>
              <w:right w:val="single" w:sz="4" w:space="0" w:color="000000"/>
            </w:tcBorders>
            <w:hideMark/>
          </w:tcPr>
          <w:p w:rsidR="00A05F89" w:rsidRPr="00A50229" w:rsidRDefault="00A05F89" w:rsidP="00A05F89">
            <w:pPr>
              <w:pStyle w:val="NoSpacing"/>
              <w:spacing w:line="220" w:lineRule="exact"/>
              <w:jc w:val="center"/>
              <w:rPr>
                <w:rFonts w:ascii="Times New Roman" w:hAnsi="Times New Roman"/>
                <w:b/>
                <w:sz w:val="24"/>
                <w:szCs w:val="24"/>
              </w:rPr>
            </w:pPr>
            <w:r w:rsidRPr="00A50229">
              <w:rPr>
                <w:rFonts w:ascii="Times New Roman" w:hAnsi="Times New Roman"/>
                <w:b/>
                <w:sz w:val="24"/>
                <w:szCs w:val="24"/>
              </w:rPr>
              <w:t>Образовательная область «</w:t>
            </w:r>
            <w:r>
              <w:rPr>
                <w:rFonts w:ascii="Times New Roman" w:hAnsi="Times New Roman"/>
                <w:b/>
                <w:sz w:val="24"/>
                <w:szCs w:val="24"/>
              </w:rPr>
              <w:t>Познавательное развитие</w:t>
            </w:r>
            <w:r w:rsidRPr="00A50229">
              <w:rPr>
                <w:rFonts w:ascii="Times New Roman" w:hAnsi="Times New Roman"/>
                <w:b/>
                <w:sz w:val="24"/>
                <w:szCs w:val="24"/>
              </w:rPr>
              <w:t xml:space="preserve">» </w:t>
            </w:r>
          </w:p>
        </w:tc>
      </w:tr>
      <w:tr w:rsidR="00A05F89" w:rsidRPr="00923C46" w:rsidTr="00A05F89">
        <w:tc>
          <w:tcPr>
            <w:tcW w:w="9781" w:type="dxa"/>
            <w:gridSpan w:val="27"/>
            <w:tcBorders>
              <w:top w:val="single" w:sz="4" w:space="0" w:color="000000"/>
              <w:left w:val="single" w:sz="4" w:space="0" w:color="000000"/>
              <w:bottom w:val="single" w:sz="4" w:space="0" w:color="000000"/>
              <w:right w:val="single" w:sz="4" w:space="0" w:color="000000"/>
            </w:tcBorders>
          </w:tcPr>
          <w:p w:rsidR="00A05F89" w:rsidRPr="00A50229" w:rsidRDefault="00A05F89" w:rsidP="00A05F89">
            <w:pPr>
              <w:pStyle w:val="NoSpacing"/>
              <w:spacing w:line="220" w:lineRule="exact"/>
              <w:jc w:val="center"/>
              <w:rPr>
                <w:rFonts w:ascii="Times New Roman" w:hAnsi="Times New Roman"/>
                <w:b/>
                <w:sz w:val="24"/>
                <w:szCs w:val="24"/>
              </w:rPr>
            </w:pPr>
            <w:r>
              <w:rPr>
                <w:rFonts w:ascii="Times New Roman" w:hAnsi="Times New Roman"/>
                <w:b/>
                <w:sz w:val="24"/>
                <w:szCs w:val="24"/>
              </w:rPr>
              <w:t>Развитие познавательно-исследовательской деятельности</w:t>
            </w:r>
          </w:p>
        </w:tc>
      </w:tr>
      <w:tr w:rsidR="00A05F89" w:rsidRPr="00A50229" w:rsidTr="00A05F89">
        <w:trPr>
          <w:cantSplit/>
          <w:trHeight w:val="374"/>
        </w:trPr>
        <w:tc>
          <w:tcPr>
            <w:tcW w:w="1985" w:type="dxa"/>
            <w:tcBorders>
              <w:top w:val="single" w:sz="4" w:space="0" w:color="auto"/>
              <w:left w:val="single" w:sz="4" w:space="0" w:color="000000"/>
              <w:bottom w:val="single" w:sz="4" w:space="0" w:color="auto"/>
              <w:right w:val="single" w:sz="4" w:space="0" w:color="000000"/>
            </w:tcBorders>
          </w:tcPr>
          <w:p w:rsidR="00A05F89" w:rsidRPr="00BF5621" w:rsidRDefault="00A05F89" w:rsidP="00A05F89">
            <w:pPr>
              <w:spacing w:after="0" w:line="200" w:lineRule="exact"/>
              <w:rPr>
                <w:rFonts w:ascii="Times New Roman" w:hAnsi="Times New Roman" w:cs="Times New Roman"/>
                <w:sz w:val="20"/>
                <w:szCs w:val="20"/>
              </w:rPr>
            </w:pPr>
            <w:r>
              <w:rPr>
                <w:rFonts w:ascii="Times New Roman" w:hAnsi="Times New Roman" w:cs="Times New Roman"/>
                <w:sz w:val="20"/>
                <w:szCs w:val="20"/>
              </w:rPr>
              <w:t>Умеет выде</w:t>
            </w:r>
            <w:r w:rsidRPr="00BF5621">
              <w:rPr>
                <w:rFonts w:ascii="Times New Roman" w:hAnsi="Times New Roman" w:cs="Times New Roman"/>
                <w:sz w:val="20"/>
                <w:szCs w:val="20"/>
              </w:rPr>
              <w:t xml:space="preserve">лять отдельные части и характерные признаки предметов (цвет, форма, величина), сравнивать и </w:t>
            </w:r>
            <w:r>
              <w:rPr>
                <w:rFonts w:ascii="Times New Roman" w:hAnsi="Times New Roman" w:cs="Times New Roman"/>
                <w:sz w:val="20"/>
                <w:szCs w:val="20"/>
              </w:rPr>
              <w:t>гру</w:t>
            </w:r>
            <w:r w:rsidRPr="00BF5621">
              <w:rPr>
                <w:rFonts w:ascii="Times New Roman" w:hAnsi="Times New Roman" w:cs="Times New Roman"/>
                <w:sz w:val="20"/>
                <w:szCs w:val="20"/>
              </w:rPr>
              <w:t>ппировать их по этим признакам</w:t>
            </w:r>
            <w:r>
              <w:rPr>
                <w:rFonts w:ascii="Times New Roman" w:hAnsi="Times New Roman" w:cs="Times New Roman"/>
                <w:sz w:val="20"/>
                <w:szCs w:val="20"/>
              </w:rPr>
              <w:t>.</w:t>
            </w:r>
          </w:p>
        </w:tc>
        <w:tc>
          <w:tcPr>
            <w:tcW w:w="299"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756"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A50229" w:rsidTr="00A05F89">
        <w:trPr>
          <w:cantSplit/>
          <w:trHeight w:val="374"/>
        </w:trPr>
        <w:tc>
          <w:tcPr>
            <w:tcW w:w="1985" w:type="dxa"/>
            <w:tcBorders>
              <w:top w:val="single" w:sz="4" w:space="0" w:color="auto"/>
              <w:left w:val="single" w:sz="4" w:space="0" w:color="000000"/>
              <w:bottom w:val="single" w:sz="4" w:space="0" w:color="auto"/>
              <w:right w:val="single" w:sz="4" w:space="0" w:color="000000"/>
            </w:tcBorders>
          </w:tcPr>
          <w:p w:rsidR="00A05F89" w:rsidRDefault="00A05F89" w:rsidP="00A05F89">
            <w:pPr>
              <w:spacing w:after="0" w:line="200" w:lineRule="exact"/>
              <w:rPr>
                <w:rFonts w:ascii="Times New Roman" w:hAnsi="Times New Roman" w:cs="Times New Roman"/>
                <w:sz w:val="20"/>
                <w:szCs w:val="20"/>
              </w:rPr>
            </w:pPr>
            <w:r>
              <w:rPr>
                <w:rFonts w:ascii="Times New Roman" w:hAnsi="Times New Roman" w:cs="Times New Roman"/>
                <w:sz w:val="20"/>
                <w:szCs w:val="20"/>
              </w:rPr>
              <w:t>Знаком с материалами, из которых сделаны предметы, знает их свойства и качества</w:t>
            </w:r>
          </w:p>
        </w:tc>
        <w:tc>
          <w:tcPr>
            <w:tcW w:w="299"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756"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A50229" w:rsidTr="00A05F89">
        <w:trPr>
          <w:cantSplit/>
          <w:trHeight w:val="374"/>
        </w:trPr>
        <w:tc>
          <w:tcPr>
            <w:tcW w:w="1985" w:type="dxa"/>
            <w:tcBorders>
              <w:top w:val="single" w:sz="4" w:space="0" w:color="auto"/>
              <w:left w:val="single" w:sz="4" w:space="0" w:color="000000"/>
              <w:bottom w:val="single" w:sz="4" w:space="0" w:color="auto"/>
              <w:right w:val="single" w:sz="4" w:space="0" w:color="000000"/>
            </w:tcBorders>
          </w:tcPr>
          <w:p w:rsidR="00A05F89" w:rsidRDefault="00A05F89" w:rsidP="00A05F89">
            <w:pPr>
              <w:spacing w:after="0" w:line="200" w:lineRule="exact"/>
              <w:rPr>
                <w:rFonts w:ascii="Times New Roman" w:hAnsi="Times New Roman" w:cs="Times New Roman"/>
                <w:sz w:val="20"/>
                <w:szCs w:val="20"/>
              </w:rPr>
            </w:pPr>
            <w:r>
              <w:rPr>
                <w:rFonts w:ascii="Times New Roman" w:hAnsi="Times New Roman" w:cs="Times New Roman"/>
                <w:sz w:val="20"/>
                <w:szCs w:val="20"/>
              </w:rPr>
              <w:t>Знает геометрические фигуры – круг, треугольник, квадрат, прямоугольник, овал</w:t>
            </w:r>
          </w:p>
        </w:tc>
        <w:tc>
          <w:tcPr>
            <w:tcW w:w="299"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756"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A50229" w:rsidTr="00A05F89">
        <w:trPr>
          <w:cantSplit/>
          <w:trHeight w:val="374"/>
        </w:trPr>
        <w:tc>
          <w:tcPr>
            <w:tcW w:w="1985" w:type="dxa"/>
            <w:tcBorders>
              <w:top w:val="single" w:sz="4" w:space="0" w:color="auto"/>
              <w:left w:val="single" w:sz="4" w:space="0" w:color="000000"/>
              <w:bottom w:val="single" w:sz="4" w:space="0" w:color="auto"/>
              <w:right w:val="single" w:sz="4" w:space="0" w:color="000000"/>
            </w:tcBorders>
          </w:tcPr>
          <w:p w:rsidR="00A05F89" w:rsidRDefault="00A05F89" w:rsidP="00A05F89">
            <w:pPr>
              <w:spacing w:after="0" w:line="200" w:lineRule="exact"/>
              <w:rPr>
                <w:rFonts w:ascii="Times New Roman" w:hAnsi="Times New Roman" w:cs="Times New Roman"/>
                <w:sz w:val="20"/>
                <w:szCs w:val="20"/>
              </w:rPr>
            </w:pPr>
            <w:r>
              <w:rPr>
                <w:rFonts w:ascii="Times New Roman" w:hAnsi="Times New Roman" w:cs="Times New Roman"/>
                <w:sz w:val="20"/>
                <w:szCs w:val="20"/>
              </w:rPr>
              <w:t>Знает цвета – красный, синий, зеленый, желтый, оранжевый, фиолетовый, серый, белый.</w:t>
            </w:r>
          </w:p>
        </w:tc>
        <w:tc>
          <w:tcPr>
            <w:tcW w:w="299"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756"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A50229" w:rsidTr="00A05F89">
        <w:trPr>
          <w:cantSplit/>
          <w:trHeight w:val="346"/>
        </w:trPr>
        <w:tc>
          <w:tcPr>
            <w:tcW w:w="1985" w:type="dxa"/>
            <w:tcBorders>
              <w:top w:val="single" w:sz="4" w:space="0" w:color="auto"/>
              <w:left w:val="single" w:sz="4" w:space="0" w:color="000000"/>
              <w:bottom w:val="single" w:sz="4" w:space="0" w:color="auto"/>
              <w:right w:val="single" w:sz="4" w:space="0" w:color="000000"/>
            </w:tcBorders>
          </w:tcPr>
          <w:p w:rsidR="00A05F89" w:rsidRPr="00BF5621" w:rsidRDefault="00A05F89" w:rsidP="00A05F89">
            <w:pPr>
              <w:autoSpaceDE w:val="0"/>
              <w:autoSpaceDN w:val="0"/>
              <w:adjustRightInd w:val="0"/>
              <w:spacing w:after="0" w:line="200" w:lineRule="exact"/>
              <w:jc w:val="both"/>
              <w:rPr>
                <w:rFonts w:ascii="Times New Roman" w:hAnsi="Times New Roman" w:cs="Times New Roman"/>
                <w:sz w:val="20"/>
                <w:szCs w:val="20"/>
              </w:rPr>
            </w:pPr>
            <w:r>
              <w:rPr>
                <w:rFonts w:ascii="Times New Roman" w:hAnsi="Times New Roman" w:cs="Times New Roman"/>
                <w:sz w:val="20"/>
                <w:szCs w:val="20"/>
              </w:rPr>
              <w:t>Имеет пер</w:t>
            </w:r>
            <w:r w:rsidRPr="00BF5621">
              <w:rPr>
                <w:rFonts w:ascii="Times New Roman" w:hAnsi="Times New Roman" w:cs="Times New Roman"/>
                <w:sz w:val="20"/>
                <w:szCs w:val="20"/>
              </w:rPr>
              <w:t>вичные навыки в проектн</w:t>
            </w:r>
            <w:r>
              <w:rPr>
                <w:rFonts w:ascii="Times New Roman" w:hAnsi="Times New Roman" w:cs="Times New Roman"/>
                <w:sz w:val="20"/>
                <w:szCs w:val="20"/>
              </w:rPr>
              <w:t xml:space="preserve">о - </w:t>
            </w:r>
            <w:r w:rsidRPr="00BF5621">
              <w:rPr>
                <w:rFonts w:ascii="Times New Roman" w:hAnsi="Times New Roman" w:cs="Times New Roman"/>
                <w:sz w:val="20"/>
                <w:szCs w:val="20"/>
              </w:rPr>
              <w:t>исследовательской деятельности, оказывает помощь в оформлении ее результатов</w:t>
            </w:r>
            <w:r>
              <w:rPr>
                <w:rFonts w:ascii="Times New Roman" w:hAnsi="Times New Roman" w:cs="Times New Roman"/>
                <w:sz w:val="20"/>
                <w:szCs w:val="20"/>
              </w:rPr>
              <w:t>.</w:t>
            </w:r>
          </w:p>
        </w:tc>
        <w:tc>
          <w:tcPr>
            <w:tcW w:w="299"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756"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A50229" w:rsidTr="00A05F89">
        <w:trPr>
          <w:cantSplit/>
          <w:trHeight w:val="346"/>
        </w:trPr>
        <w:tc>
          <w:tcPr>
            <w:tcW w:w="1985" w:type="dxa"/>
            <w:tcBorders>
              <w:top w:val="single" w:sz="4" w:space="0" w:color="auto"/>
              <w:left w:val="single" w:sz="4" w:space="0" w:color="000000"/>
              <w:bottom w:val="single" w:sz="4" w:space="0" w:color="auto"/>
              <w:right w:val="single" w:sz="4" w:space="0" w:color="000000"/>
            </w:tcBorders>
          </w:tcPr>
          <w:p w:rsidR="00A05F89" w:rsidRPr="00BF5621" w:rsidRDefault="00A05F89" w:rsidP="00A05F89">
            <w:pPr>
              <w:pStyle w:val="NoSpacing"/>
              <w:rPr>
                <w:rFonts w:ascii="Times New Roman" w:hAnsi="Times New Roman"/>
                <w:sz w:val="20"/>
                <w:szCs w:val="20"/>
              </w:rPr>
            </w:pPr>
            <w:r>
              <w:rPr>
                <w:rFonts w:ascii="Times New Roman" w:hAnsi="Times New Roman"/>
                <w:sz w:val="20"/>
                <w:szCs w:val="20"/>
              </w:rPr>
              <w:t xml:space="preserve">Играет </w:t>
            </w:r>
            <w:r w:rsidRPr="00BF5621">
              <w:rPr>
                <w:rFonts w:ascii="Times New Roman" w:hAnsi="Times New Roman"/>
                <w:sz w:val="20"/>
                <w:szCs w:val="20"/>
              </w:rPr>
              <w:t xml:space="preserve"> в</w:t>
            </w:r>
            <w:r>
              <w:rPr>
                <w:rFonts w:ascii="Times New Roman" w:hAnsi="Times New Roman"/>
                <w:sz w:val="20"/>
                <w:szCs w:val="20"/>
              </w:rPr>
              <w:t>простейшие дидактические игры («Домино», «Лото»)</w:t>
            </w:r>
          </w:p>
        </w:tc>
        <w:tc>
          <w:tcPr>
            <w:tcW w:w="299"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756"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A50229" w:rsidTr="00A05F89">
        <w:trPr>
          <w:cantSplit/>
          <w:trHeight w:val="429"/>
        </w:trPr>
        <w:tc>
          <w:tcPr>
            <w:tcW w:w="1985"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b/>
              </w:rPr>
            </w:pPr>
            <w:r>
              <w:rPr>
                <w:rFonts w:ascii="Times New Roman" w:hAnsi="Times New Roman"/>
                <w:b/>
              </w:rPr>
              <w:t>Итого:</w:t>
            </w:r>
          </w:p>
        </w:tc>
        <w:tc>
          <w:tcPr>
            <w:tcW w:w="299"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756"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923C46" w:rsidTr="00A05F89">
        <w:tc>
          <w:tcPr>
            <w:tcW w:w="9781" w:type="dxa"/>
            <w:gridSpan w:val="27"/>
            <w:tcBorders>
              <w:top w:val="single" w:sz="4" w:space="0" w:color="000000"/>
              <w:left w:val="single" w:sz="4" w:space="0" w:color="000000"/>
              <w:bottom w:val="single" w:sz="4" w:space="0" w:color="000000"/>
              <w:right w:val="single" w:sz="4" w:space="0" w:color="000000"/>
            </w:tcBorders>
            <w:hideMark/>
          </w:tcPr>
          <w:p w:rsidR="00A05F89" w:rsidRPr="00A50229" w:rsidRDefault="00A05F89" w:rsidP="00A05F89">
            <w:pPr>
              <w:pStyle w:val="NoSpacing"/>
              <w:spacing w:line="220" w:lineRule="exact"/>
              <w:jc w:val="center"/>
              <w:rPr>
                <w:rFonts w:ascii="Times New Roman" w:hAnsi="Times New Roman"/>
                <w:b/>
                <w:sz w:val="24"/>
                <w:szCs w:val="24"/>
              </w:rPr>
            </w:pPr>
            <w:r w:rsidRPr="00A50229">
              <w:rPr>
                <w:rFonts w:ascii="Times New Roman" w:hAnsi="Times New Roman"/>
                <w:b/>
                <w:sz w:val="24"/>
                <w:szCs w:val="24"/>
              </w:rPr>
              <w:t xml:space="preserve"> «</w:t>
            </w:r>
            <w:r>
              <w:rPr>
                <w:rFonts w:ascii="Times New Roman" w:hAnsi="Times New Roman"/>
                <w:b/>
                <w:sz w:val="24"/>
                <w:szCs w:val="24"/>
              </w:rPr>
              <w:t>Приобщение к социокультурным ценностям</w:t>
            </w:r>
            <w:r w:rsidRPr="00A50229">
              <w:rPr>
                <w:rFonts w:ascii="Times New Roman" w:hAnsi="Times New Roman"/>
                <w:b/>
                <w:sz w:val="24"/>
                <w:szCs w:val="24"/>
              </w:rPr>
              <w:t xml:space="preserve">» </w:t>
            </w:r>
          </w:p>
        </w:tc>
      </w:tr>
      <w:tr w:rsidR="00A05F89" w:rsidRPr="00A50229" w:rsidTr="00A05F89">
        <w:trPr>
          <w:cantSplit/>
          <w:trHeight w:val="374"/>
        </w:trPr>
        <w:tc>
          <w:tcPr>
            <w:tcW w:w="1985" w:type="dxa"/>
            <w:tcBorders>
              <w:top w:val="single" w:sz="4" w:space="0" w:color="auto"/>
              <w:left w:val="single" w:sz="4" w:space="0" w:color="000000"/>
              <w:bottom w:val="single" w:sz="4" w:space="0" w:color="auto"/>
              <w:right w:val="single" w:sz="4" w:space="0" w:color="000000"/>
            </w:tcBorders>
          </w:tcPr>
          <w:p w:rsidR="00A05F89" w:rsidRPr="00BF5621" w:rsidRDefault="00A05F89" w:rsidP="00A05F89">
            <w:pPr>
              <w:spacing w:after="0" w:line="200" w:lineRule="exact"/>
              <w:rPr>
                <w:rFonts w:ascii="Times New Roman" w:hAnsi="Times New Roman" w:cs="Times New Roman"/>
                <w:sz w:val="20"/>
                <w:szCs w:val="20"/>
              </w:rPr>
            </w:pPr>
            <w:r w:rsidRPr="00BF5621">
              <w:rPr>
                <w:rFonts w:ascii="Times New Roman" w:hAnsi="Times New Roman" w:cs="Times New Roman"/>
                <w:bCs/>
                <w:color w:val="000000"/>
                <w:spacing w:val="-16"/>
                <w:sz w:val="20"/>
                <w:szCs w:val="20"/>
              </w:rPr>
              <w:t>Имеет представление о правилах поведения в общественных местах</w:t>
            </w:r>
            <w:r>
              <w:rPr>
                <w:rFonts w:ascii="Times New Roman" w:hAnsi="Times New Roman" w:cs="Times New Roman"/>
                <w:bCs/>
                <w:color w:val="000000"/>
                <w:spacing w:val="-16"/>
                <w:sz w:val="20"/>
                <w:szCs w:val="20"/>
              </w:rPr>
              <w:t>.</w:t>
            </w:r>
          </w:p>
        </w:tc>
        <w:tc>
          <w:tcPr>
            <w:tcW w:w="299"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756"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A50229" w:rsidTr="00A05F89">
        <w:trPr>
          <w:cantSplit/>
          <w:trHeight w:val="374"/>
        </w:trPr>
        <w:tc>
          <w:tcPr>
            <w:tcW w:w="1985" w:type="dxa"/>
            <w:tcBorders>
              <w:top w:val="single" w:sz="4" w:space="0" w:color="auto"/>
              <w:left w:val="single" w:sz="4" w:space="0" w:color="000000"/>
              <w:bottom w:val="single" w:sz="4" w:space="0" w:color="auto"/>
              <w:right w:val="single" w:sz="4" w:space="0" w:color="000000"/>
            </w:tcBorders>
          </w:tcPr>
          <w:p w:rsidR="00A05F89" w:rsidRPr="00BF5621" w:rsidRDefault="00A05F89" w:rsidP="00A05F89">
            <w:pPr>
              <w:spacing w:after="0" w:line="200" w:lineRule="exact"/>
              <w:rPr>
                <w:rFonts w:ascii="Times New Roman" w:hAnsi="Times New Roman" w:cs="Times New Roman"/>
                <w:sz w:val="20"/>
                <w:szCs w:val="20"/>
              </w:rPr>
            </w:pPr>
            <w:r>
              <w:rPr>
                <w:rFonts w:ascii="Times New Roman" w:hAnsi="Times New Roman" w:cs="Times New Roman"/>
                <w:bCs/>
                <w:color w:val="000000"/>
                <w:spacing w:val="-16"/>
                <w:sz w:val="20"/>
                <w:szCs w:val="20"/>
              </w:rPr>
              <w:t>Имеет представление о различных  профессиях</w:t>
            </w:r>
            <w:r w:rsidRPr="00BF5621">
              <w:rPr>
                <w:rFonts w:ascii="Times New Roman" w:hAnsi="Times New Roman" w:cs="Times New Roman"/>
                <w:bCs/>
                <w:color w:val="000000"/>
                <w:spacing w:val="-16"/>
                <w:sz w:val="20"/>
                <w:szCs w:val="20"/>
              </w:rPr>
              <w:t>(трудовые действия, орудия труда, результаты труда)</w:t>
            </w:r>
            <w:r>
              <w:rPr>
                <w:rFonts w:ascii="Times New Roman" w:hAnsi="Times New Roman" w:cs="Times New Roman"/>
                <w:bCs/>
                <w:color w:val="000000"/>
                <w:spacing w:val="-16"/>
                <w:sz w:val="20"/>
                <w:szCs w:val="20"/>
              </w:rPr>
              <w:t>.</w:t>
            </w:r>
          </w:p>
        </w:tc>
        <w:tc>
          <w:tcPr>
            <w:tcW w:w="299"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756"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A50229" w:rsidTr="00A05F89">
        <w:trPr>
          <w:cantSplit/>
          <w:trHeight w:val="346"/>
        </w:trPr>
        <w:tc>
          <w:tcPr>
            <w:tcW w:w="1985" w:type="dxa"/>
            <w:tcBorders>
              <w:top w:val="single" w:sz="4" w:space="0" w:color="auto"/>
              <w:left w:val="single" w:sz="4" w:space="0" w:color="000000"/>
              <w:bottom w:val="single" w:sz="4" w:space="0" w:color="auto"/>
              <w:right w:val="single" w:sz="4" w:space="0" w:color="000000"/>
            </w:tcBorders>
          </w:tcPr>
          <w:p w:rsidR="00A05F89" w:rsidRPr="00AB626D" w:rsidRDefault="00A05F89" w:rsidP="00A05F89">
            <w:pPr>
              <w:autoSpaceDE w:val="0"/>
              <w:autoSpaceDN w:val="0"/>
              <w:adjustRightInd w:val="0"/>
              <w:spacing w:after="0" w:line="200" w:lineRule="exact"/>
              <w:jc w:val="both"/>
              <w:rPr>
                <w:rFonts w:ascii="Times New Roman" w:hAnsi="Times New Roman" w:cs="Times New Roman"/>
              </w:rPr>
            </w:pPr>
            <w:r>
              <w:rPr>
                <w:rFonts w:ascii="Times New Roman" w:hAnsi="Times New Roman" w:cs="Times New Roman"/>
              </w:rPr>
              <w:t>Имеет знания о культурных явлениях (театр, цирк, зоопарк и т.п.)</w:t>
            </w:r>
          </w:p>
        </w:tc>
        <w:tc>
          <w:tcPr>
            <w:tcW w:w="299"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756"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A50229" w:rsidTr="00A05F89">
        <w:trPr>
          <w:cantSplit/>
          <w:trHeight w:val="346"/>
        </w:trPr>
        <w:tc>
          <w:tcPr>
            <w:tcW w:w="1985" w:type="dxa"/>
            <w:tcBorders>
              <w:top w:val="single" w:sz="4" w:space="0" w:color="auto"/>
              <w:left w:val="single" w:sz="4" w:space="0" w:color="000000"/>
              <w:bottom w:val="single" w:sz="4" w:space="0" w:color="auto"/>
              <w:right w:val="single" w:sz="4" w:space="0" w:color="000000"/>
            </w:tcBorders>
          </w:tcPr>
          <w:p w:rsidR="00A05F89" w:rsidRDefault="00A05F89" w:rsidP="00A05F89">
            <w:pPr>
              <w:autoSpaceDE w:val="0"/>
              <w:autoSpaceDN w:val="0"/>
              <w:adjustRightInd w:val="0"/>
              <w:spacing w:after="0" w:line="200" w:lineRule="exact"/>
              <w:jc w:val="both"/>
              <w:rPr>
                <w:rFonts w:ascii="Times New Roman" w:hAnsi="Times New Roman" w:cs="Times New Roman"/>
              </w:rPr>
            </w:pPr>
            <w:r>
              <w:rPr>
                <w:rFonts w:ascii="Times New Roman" w:hAnsi="Times New Roman" w:cs="Times New Roman"/>
              </w:rPr>
              <w:t>Имеет элементарные знания о школе</w:t>
            </w:r>
          </w:p>
        </w:tc>
        <w:tc>
          <w:tcPr>
            <w:tcW w:w="299"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756"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A50229" w:rsidTr="00A05F89">
        <w:trPr>
          <w:cantSplit/>
          <w:trHeight w:val="346"/>
        </w:trPr>
        <w:tc>
          <w:tcPr>
            <w:tcW w:w="1985" w:type="dxa"/>
            <w:tcBorders>
              <w:top w:val="single" w:sz="4" w:space="0" w:color="auto"/>
              <w:left w:val="single" w:sz="4" w:space="0" w:color="000000"/>
              <w:bottom w:val="single" w:sz="4" w:space="0" w:color="auto"/>
              <w:right w:val="single" w:sz="4" w:space="0" w:color="000000"/>
            </w:tcBorders>
          </w:tcPr>
          <w:p w:rsidR="00A05F89" w:rsidRDefault="00A05F89" w:rsidP="00A05F89">
            <w:pPr>
              <w:autoSpaceDE w:val="0"/>
              <w:autoSpaceDN w:val="0"/>
              <w:adjustRightInd w:val="0"/>
              <w:spacing w:after="0" w:line="200" w:lineRule="exact"/>
              <w:jc w:val="both"/>
              <w:rPr>
                <w:rFonts w:ascii="Times New Roman" w:hAnsi="Times New Roman" w:cs="Times New Roman"/>
              </w:rPr>
            </w:pPr>
            <w:r>
              <w:rPr>
                <w:rFonts w:ascii="Times New Roman" w:hAnsi="Times New Roman" w:cs="Times New Roman"/>
              </w:rPr>
              <w:t>Знаком с деньгами, возможностями их использования.</w:t>
            </w:r>
          </w:p>
        </w:tc>
        <w:tc>
          <w:tcPr>
            <w:tcW w:w="299"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756"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A50229" w:rsidTr="00A05F89">
        <w:trPr>
          <w:cantSplit/>
          <w:trHeight w:val="429"/>
        </w:trPr>
        <w:tc>
          <w:tcPr>
            <w:tcW w:w="1985"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b/>
              </w:rPr>
            </w:pPr>
            <w:r>
              <w:rPr>
                <w:rFonts w:ascii="Times New Roman" w:hAnsi="Times New Roman"/>
                <w:b/>
              </w:rPr>
              <w:t>Итого:</w:t>
            </w:r>
          </w:p>
        </w:tc>
        <w:tc>
          <w:tcPr>
            <w:tcW w:w="299"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756"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923C46" w:rsidTr="00A05F89">
        <w:tc>
          <w:tcPr>
            <w:tcW w:w="9781" w:type="dxa"/>
            <w:gridSpan w:val="27"/>
            <w:tcBorders>
              <w:top w:val="single" w:sz="4" w:space="0" w:color="000000"/>
              <w:left w:val="single" w:sz="4" w:space="0" w:color="000000"/>
              <w:bottom w:val="single" w:sz="4" w:space="0" w:color="000000"/>
              <w:right w:val="single" w:sz="4" w:space="0" w:color="000000"/>
            </w:tcBorders>
            <w:hideMark/>
          </w:tcPr>
          <w:p w:rsidR="00A05F89" w:rsidRPr="00A50229" w:rsidRDefault="00A05F89" w:rsidP="00A05F89">
            <w:pPr>
              <w:pStyle w:val="NoSpacing"/>
              <w:spacing w:line="220" w:lineRule="exact"/>
              <w:jc w:val="center"/>
              <w:rPr>
                <w:rFonts w:ascii="Times New Roman" w:hAnsi="Times New Roman"/>
                <w:b/>
                <w:sz w:val="24"/>
                <w:szCs w:val="24"/>
              </w:rPr>
            </w:pPr>
            <w:r w:rsidRPr="00A50229">
              <w:rPr>
                <w:rFonts w:ascii="Times New Roman" w:hAnsi="Times New Roman"/>
                <w:b/>
                <w:sz w:val="24"/>
                <w:szCs w:val="24"/>
              </w:rPr>
              <w:t xml:space="preserve"> «</w:t>
            </w:r>
            <w:r>
              <w:rPr>
                <w:rFonts w:ascii="Times New Roman" w:hAnsi="Times New Roman"/>
                <w:b/>
                <w:sz w:val="24"/>
                <w:szCs w:val="24"/>
              </w:rPr>
              <w:t>Формирование элементарных математических представлений</w:t>
            </w:r>
            <w:r w:rsidRPr="00A50229">
              <w:rPr>
                <w:rFonts w:ascii="Times New Roman" w:hAnsi="Times New Roman"/>
                <w:b/>
                <w:sz w:val="24"/>
                <w:szCs w:val="24"/>
              </w:rPr>
              <w:t xml:space="preserve">» </w:t>
            </w:r>
          </w:p>
        </w:tc>
      </w:tr>
      <w:tr w:rsidR="00A05F89" w:rsidRPr="00A50229" w:rsidTr="00A05F89">
        <w:trPr>
          <w:cantSplit/>
          <w:trHeight w:val="374"/>
        </w:trPr>
        <w:tc>
          <w:tcPr>
            <w:tcW w:w="1985" w:type="dxa"/>
            <w:tcBorders>
              <w:top w:val="single" w:sz="4" w:space="0" w:color="auto"/>
              <w:left w:val="single" w:sz="4" w:space="0" w:color="000000"/>
              <w:bottom w:val="single" w:sz="4" w:space="0" w:color="auto"/>
              <w:right w:val="single" w:sz="4" w:space="0" w:color="000000"/>
            </w:tcBorders>
          </w:tcPr>
          <w:p w:rsidR="00A05F89" w:rsidRPr="00BF5621" w:rsidRDefault="00A05F89" w:rsidP="00A05F89">
            <w:pPr>
              <w:spacing w:after="0" w:line="200" w:lineRule="exact"/>
              <w:rPr>
                <w:rFonts w:ascii="Times New Roman" w:hAnsi="Times New Roman" w:cs="Times New Roman"/>
                <w:sz w:val="20"/>
                <w:szCs w:val="20"/>
              </w:rPr>
            </w:pPr>
            <w:r>
              <w:rPr>
                <w:rFonts w:ascii="Times New Roman" w:hAnsi="Times New Roman" w:cs="Times New Roman"/>
                <w:sz w:val="20"/>
                <w:szCs w:val="20"/>
              </w:rPr>
              <w:t>Умеет считать до 5</w:t>
            </w:r>
          </w:p>
        </w:tc>
        <w:tc>
          <w:tcPr>
            <w:tcW w:w="299"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756"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A50229" w:rsidTr="00A05F89">
        <w:trPr>
          <w:cantSplit/>
          <w:trHeight w:val="374"/>
        </w:trPr>
        <w:tc>
          <w:tcPr>
            <w:tcW w:w="1985" w:type="dxa"/>
            <w:tcBorders>
              <w:top w:val="single" w:sz="4" w:space="0" w:color="auto"/>
              <w:left w:val="single" w:sz="4" w:space="0" w:color="000000"/>
              <w:bottom w:val="single" w:sz="4" w:space="0" w:color="auto"/>
              <w:right w:val="single" w:sz="4" w:space="0" w:color="000000"/>
            </w:tcBorders>
          </w:tcPr>
          <w:p w:rsidR="00A05F89" w:rsidRPr="00BF5621" w:rsidRDefault="00A05F89" w:rsidP="00A05F89">
            <w:pPr>
              <w:spacing w:after="0" w:line="200" w:lineRule="exact"/>
              <w:rPr>
                <w:rFonts w:ascii="Times New Roman" w:hAnsi="Times New Roman" w:cs="Times New Roman"/>
                <w:bCs/>
                <w:color w:val="000000"/>
                <w:spacing w:val="-16"/>
                <w:sz w:val="20"/>
                <w:szCs w:val="20"/>
              </w:rPr>
            </w:pPr>
            <w:r>
              <w:rPr>
                <w:rFonts w:ascii="Times New Roman" w:hAnsi="Times New Roman" w:cs="Times New Roman"/>
                <w:bCs/>
                <w:color w:val="000000"/>
                <w:spacing w:val="-16"/>
                <w:sz w:val="20"/>
                <w:szCs w:val="20"/>
              </w:rPr>
              <w:t>Умеет сравнивать группы предметов, определяя равенство или неравенство</w:t>
            </w:r>
          </w:p>
        </w:tc>
        <w:tc>
          <w:tcPr>
            <w:tcW w:w="299"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756"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A50229" w:rsidTr="00A05F89">
        <w:trPr>
          <w:cantSplit/>
          <w:trHeight w:val="374"/>
        </w:trPr>
        <w:tc>
          <w:tcPr>
            <w:tcW w:w="1985" w:type="dxa"/>
            <w:tcBorders>
              <w:top w:val="single" w:sz="4" w:space="0" w:color="auto"/>
              <w:left w:val="single" w:sz="4" w:space="0" w:color="000000"/>
              <w:bottom w:val="single" w:sz="4" w:space="0" w:color="auto"/>
              <w:right w:val="single" w:sz="4" w:space="0" w:color="000000"/>
            </w:tcBorders>
          </w:tcPr>
          <w:p w:rsidR="00A05F89" w:rsidRPr="00BF5621" w:rsidRDefault="00A05F89" w:rsidP="00A05F89">
            <w:pPr>
              <w:spacing w:after="0" w:line="200" w:lineRule="exact"/>
              <w:rPr>
                <w:rFonts w:ascii="Times New Roman" w:hAnsi="Times New Roman" w:cs="Times New Roman"/>
                <w:bCs/>
                <w:color w:val="000000"/>
                <w:spacing w:val="-16"/>
                <w:sz w:val="20"/>
                <w:szCs w:val="20"/>
              </w:rPr>
            </w:pPr>
            <w:r>
              <w:rPr>
                <w:rFonts w:ascii="Times New Roman" w:hAnsi="Times New Roman" w:cs="Times New Roman"/>
                <w:bCs/>
                <w:color w:val="000000"/>
                <w:spacing w:val="-16"/>
                <w:sz w:val="20"/>
                <w:szCs w:val="20"/>
              </w:rPr>
              <w:t>Умеет уравнивать группы предметов, добавляя или убирая</w:t>
            </w:r>
          </w:p>
        </w:tc>
        <w:tc>
          <w:tcPr>
            <w:tcW w:w="299"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756"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A50229" w:rsidTr="00A05F89">
        <w:trPr>
          <w:cantSplit/>
          <w:trHeight w:val="374"/>
        </w:trPr>
        <w:tc>
          <w:tcPr>
            <w:tcW w:w="1985" w:type="dxa"/>
            <w:tcBorders>
              <w:top w:val="single" w:sz="4" w:space="0" w:color="auto"/>
              <w:left w:val="single" w:sz="4" w:space="0" w:color="000000"/>
              <w:bottom w:val="single" w:sz="4" w:space="0" w:color="auto"/>
              <w:right w:val="single" w:sz="4" w:space="0" w:color="000000"/>
            </w:tcBorders>
          </w:tcPr>
          <w:p w:rsidR="00A05F89" w:rsidRPr="00BF5621" w:rsidRDefault="00A05F89" w:rsidP="00A05F89">
            <w:pPr>
              <w:spacing w:after="0" w:line="200" w:lineRule="exact"/>
              <w:rPr>
                <w:rFonts w:ascii="Times New Roman" w:hAnsi="Times New Roman" w:cs="Times New Roman"/>
                <w:bCs/>
                <w:color w:val="000000"/>
                <w:spacing w:val="-16"/>
                <w:sz w:val="20"/>
                <w:szCs w:val="20"/>
              </w:rPr>
            </w:pPr>
            <w:r w:rsidRPr="00BF5621">
              <w:rPr>
                <w:rFonts w:ascii="Times New Roman" w:hAnsi="Times New Roman" w:cs="Times New Roman"/>
                <w:bCs/>
                <w:color w:val="000000"/>
                <w:spacing w:val="-16"/>
                <w:sz w:val="20"/>
                <w:szCs w:val="20"/>
              </w:rPr>
              <w:t>Имеет представление о порядковом счете, пользуется количественными и порядковыми числительными</w:t>
            </w:r>
            <w:r>
              <w:rPr>
                <w:rFonts w:ascii="Times New Roman" w:hAnsi="Times New Roman" w:cs="Times New Roman"/>
                <w:bCs/>
                <w:color w:val="000000"/>
                <w:spacing w:val="-16"/>
                <w:sz w:val="20"/>
                <w:szCs w:val="20"/>
              </w:rPr>
              <w:t>.</w:t>
            </w:r>
          </w:p>
        </w:tc>
        <w:tc>
          <w:tcPr>
            <w:tcW w:w="299"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756"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A50229" w:rsidTr="00A05F89">
        <w:trPr>
          <w:cantSplit/>
          <w:trHeight w:val="374"/>
        </w:trPr>
        <w:tc>
          <w:tcPr>
            <w:tcW w:w="1985" w:type="dxa"/>
            <w:tcBorders>
              <w:top w:val="single" w:sz="4" w:space="0" w:color="auto"/>
              <w:left w:val="single" w:sz="4" w:space="0" w:color="000000"/>
              <w:bottom w:val="single" w:sz="4" w:space="0" w:color="auto"/>
              <w:right w:val="single" w:sz="4" w:space="0" w:color="000000"/>
            </w:tcBorders>
          </w:tcPr>
          <w:p w:rsidR="00A05F89" w:rsidRPr="00BF5621" w:rsidRDefault="00A05F89" w:rsidP="00A05F89">
            <w:pPr>
              <w:spacing w:after="0" w:line="200" w:lineRule="exact"/>
              <w:rPr>
                <w:rFonts w:ascii="Times New Roman" w:hAnsi="Times New Roman" w:cs="Times New Roman"/>
                <w:sz w:val="20"/>
                <w:szCs w:val="20"/>
              </w:rPr>
            </w:pPr>
            <w:r>
              <w:rPr>
                <w:rFonts w:ascii="Times New Roman" w:hAnsi="Times New Roman" w:cs="Times New Roman"/>
                <w:bCs/>
                <w:color w:val="000000"/>
                <w:spacing w:val="-16"/>
                <w:sz w:val="20"/>
                <w:szCs w:val="20"/>
              </w:rPr>
              <w:t xml:space="preserve">Сравнивает предметы по величине </w:t>
            </w:r>
            <w:r w:rsidRPr="00BF5621">
              <w:rPr>
                <w:rFonts w:ascii="Times New Roman" w:hAnsi="Times New Roman" w:cs="Times New Roman"/>
                <w:bCs/>
                <w:color w:val="000000"/>
                <w:spacing w:val="-16"/>
                <w:sz w:val="20"/>
                <w:szCs w:val="20"/>
              </w:rPr>
              <w:t>приложением, наложением</w:t>
            </w:r>
            <w:r>
              <w:rPr>
                <w:rFonts w:ascii="Times New Roman" w:hAnsi="Times New Roman" w:cs="Times New Roman"/>
                <w:bCs/>
                <w:color w:val="000000"/>
                <w:spacing w:val="-16"/>
                <w:sz w:val="20"/>
                <w:szCs w:val="20"/>
              </w:rPr>
              <w:t>.</w:t>
            </w:r>
          </w:p>
        </w:tc>
        <w:tc>
          <w:tcPr>
            <w:tcW w:w="299"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756"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A50229" w:rsidTr="00A05F89">
        <w:trPr>
          <w:cantSplit/>
          <w:trHeight w:val="346"/>
        </w:trPr>
        <w:tc>
          <w:tcPr>
            <w:tcW w:w="1985" w:type="dxa"/>
            <w:tcBorders>
              <w:top w:val="single" w:sz="4" w:space="0" w:color="auto"/>
              <w:left w:val="single" w:sz="4" w:space="0" w:color="000000"/>
              <w:bottom w:val="single" w:sz="4" w:space="0" w:color="auto"/>
              <w:right w:val="single" w:sz="4" w:space="0" w:color="000000"/>
            </w:tcBorders>
          </w:tcPr>
          <w:p w:rsidR="00A05F89" w:rsidRPr="00BF5621" w:rsidRDefault="00A05F89" w:rsidP="00A05F89">
            <w:pPr>
              <w:autoSpaceDE w:val="0"/>
              <w:autoSpaceDN w:val="0"/>
              <w:adjustRightInd w:val="0"/>
              <w:spacing w:after="0" w:line="200" w:lineRule="exact"/>
              <w:jc w:val="both"/>
              <w:rPr>
                <w:rFonts w:ascii="Times New Roman" w:hAnsi="Times New Roman" w:cs="Times New Roman"/>
                <w:sz w:val="20"/>
                <w:szCs w:val="20"/>
              </w:rPr>
            </w:pPr>
            <w:r>
              <w:rPr>
                <w:rFonts w:ascii="Times New Roman" w:hAnsi="Times New Roman" w:cs="Times New Roman"/>
                <w:bCs/>
                <w:color w:val="000000"/>
                <w:spacing w:val="-16"/>
                <w:sz w:val="20"/>
                <w:szCs w:val="20"/>
              </w:rPr>
              <w:t>Различает круг, квадрат, треугольник,</w:t>
            </w:r>
            <w:r w:rsidRPr="00BF5621">
              <w:rPr>
                <w:rFonts w:ascii="Times New Roman" w:hAnsi="Times New Roman" w:cs="Times New Roman"/>
                <w:bCs/>
                <w:color w:val="000000"/>
                <w:spacing w:val="-16"/>
                <w:sz w:val="20"/>
                <w:szCs w:val="20"/>
              </w:rPr>
              <w:t xml:space="preserve"> прямоугольник</w:t>
            </w:r>
            <w:r>
              <w:rPr>
                <w:rFonts w:ascii="Times New Roman" w:hAnsi="Times New Roman" w:cs="Times New Roman"/>
                <w:bCs/>
                <w:color w:val="000000"/>
                <w:spacing w:val="-16"/>
                <w:sz w:val="20"/>
                <w:szCs w:val="20"/>
              </w:rPr>
              <w:t>, шар, куб, выделяет их элементы</w:t>
            </w:r>
          </w:p>
        </w:tc>
        <w:tc>
          <w:tcPr>
            <w:tcW w:w="299"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756"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A50229" w:rsidTr="00A05F89">
        <w:trPr>
          <w:cantSplit/>
          <w:trHeight w:val="346"/>
        </w:trPr>
        <w:tc>
          <w:tcPr>
            <w:tcW w:w="1985" w:type="dxa"/>
            <w:tcBorders>
              <w:top w:val="single" w:sz="4" w:space="0" w:color="auto"/>
              <w:left w:val="single" w:sz="4" w:space="0" w:color="000000"/>
              <w:bottom w:val="single" w:sz="4" w:space="0" w:color="auto"/>
              <w:right w:val="single" w:sz="4" w:space="0" w:color="000000"/>
            </w:tcBorders>
          </w:tcPr>
          <w:p w:rsidR="00A05F89" w:rsidRDefault="00A05F89" w:rsidP="00A05F89">
            <w:pPr>
              <w:autoSpaceDE w:val="0"/>
              <w:autoSpaceDN w:val="0"/>
              <w:adjustRightInd w:val="0"/>
              <w:spacing w:after="0" w:line="200" w:lineRule="exact"/>
              <w:jc w:val="both"/>
              <w:rPr>
                <w:rFonts w:ascii="Times New Roman" w:hAnsi="Times New Roman" w:cs="Times New Roman"/>
                <w:bCs/>
                <w:color w:val="000000"/>
                <w:spacing w:val="-16"/>
                <w:sz w:val="20"/>
                <w:szCs w:val="20"/>
              </w:rPr>
            </w:pPr>
            <w:r>
              <w:rPr>
                <w:rFonts w:ascii="Times New Roman" w:hAnsi="Times New Roman" w:cs="Times New Roman"/>
                <w:bCs/>
                <w:color w:val="000000"/>
                <w:spacing w:val="-16"/>
                <w:sz w:val="20"/>
                <w:szCs w:val="20"/>
              </w:rPr>
              <w:t>Соотносит форму предметов с геометрическими фигурами (тарелка – круг и т.п.)</w:t>
            </w:r>
          </w:p>
        </w:tc>
        <w:tc>
          <w:tcPr>
            <w:tcW w:w="299"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756"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A50229" w:rsidTr="00A05F89">
        <w:trPr>
          <w:cantSplit/>
          <w:trHeight w:val="346"/>
        </w:trPr>
        <w:tc>
          <w:tcPr>
            <w:tcW w:w="1985" w:type="dxa"/>
            <w:tcBorders>
              <w:top w:val="single" w:sz="4" w:space="0" w:color="auto"/>
              <w:left w:val="single" w:sz="4" w:space="0" w:color="000000"/>
              <w:bottom w:val="single" w:sz="4" w:space="0" w:color="auto"/>
              <w:right w:val="single" w:sz="4" w:space="0" w:color="000000"/>
            </w:tcBorders>
          </w:tcPr>
          <w:p w:rsidR="00A05F89" w:rsidRPr="00BF5621" w:rsidRDefault="00A05F89" w:rsidP="00A05F89">
            <w:pPr>
              <w:autoSpaceDE w:val="0"/>
              <w:autoSpaceDN w:val="0"/>
              <w:adjustRightInd w:val="0"/>
              <w:spacing w:after="0" w:line="200" w:lineRule="exact"/>
              <w:jc w:val="both"/>
              <w:rPr>
                <w:rFonts w:ascii="Times New Roman" w:hAnsi="Times New Roman" w:cs="Times New Roman"/>
                <w:bCs/>
                <w:color w:val="000000"/>
                <w:spacing w:val="-16"/>
                <w:sz w:val="20"/>
                <w:szCs w:val="20"/>
              </w:rPr>
            </w:pPr>
            <w:r>
              <w:rPr>
                <w:rFonts w:ascii="Times New Roman" w:hAnsi="Times New Roman" w:cs="Times New Roman"/>
                <w:bCs/>
                <w:sz w:val="20"/>
                <w:szCs w:val="20"/>
              </w:rPr>
              <w:t>Определяет положение предметов по отношению к себе (передо мной, сзади меня, справа и т.д.)</w:t>
            </w:r>
          </w:p>
        </w:tc>
        <w:tc>
          <w:tcPr>
            <w:tcW w:w="299"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756"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A50229" w:rsidTr="00A05F89">
        <w:trPr>
          <w:cantSplit/>
          <w:trHeight w:val="346"/>
        </w:trPr>
        <w:tc>
          <w:tcPr>
            <w:tcW w:w="1985" w:type="dxa"/>
            <w:tcBorders>
              <w:top w:val="single" w:sz="4" w:space="0" w:color="auto"/>
              <w:left w:val="single" w:sz="4" w:space="0" w:color="000000"/>
              <w:bottom w:val="single" w:sz="4" w:space="0" w:color="auto"/>
              <w:right w:val="single" w:sz="4" w:space="0" w:color="000000"/>
            </w:tcBorders>
          </w:tcPr>
          <w:p w:rsidR="00A05F89" w:rsidRPr="00BF5621" w:rsidRDefault="00A05F89" w:rsidP="00A05F89">
            <w:pPr>
              <w:autoSpaceDE w:val="0"/>
              <w:autoSpaceDN w:val="0"/>
              <w:adjustRightInd w:val="0"/>
              <w:spacing w:after="0" w:line="200" w:lineRule="exact"/>
              <w:jc w:val="both"/>
              <w:rPr>
                <w:rFonts w:ascii="Times New Roman" w:hAnsi="Times New Roman" w:cs="Times New Roman"/>
                <w:bCs/>
                <w:color w:val="000000"/>
                <w:spacing w:val="-16"/>
                <w:sz w:val="20"/>
                <w:szCs w:val="20"/>
              </w:rPr>
            </w:pPr>
            <w:r w:rsidRPr="00BF5621">
              <w:rPr>
                <w:rFonts w:ascii="Times New Roman" w:hAnsi="Times New Roman" w:cs="Times New Roman"/>
                <w:bCs/>
                <w:sz w:val="20"/>
                <w:szCs w:val="20"/>
              </w:rPr>
              <w:t xml:space="preserve">умеет двигаться в </w:t>
            </w:r>
            <w:r>
              <w:rPr>
                <w:rFonts w:ascii="Times New Roman" w:hAnsi="Times New Roman" w:cs="Times New Roman"/>
                <w:bCs/>
                <w:sz w:val="20"/>
                <w:szCs w:val="20"/>
              </w:rPr>
              <w:t xml:space="preserve">заданном </w:t>
            </w:r>
            <w:r w:rsidRPr="00BF5621">
              <w:rPr>
                <w:rFonts w:ascii="Times New Roman" w:hAnsi="Times New Roman" w:cs="Times New Roman"/>
                <w:bCs/>
                <w:sz w:val="20"/>
                <w:szCs w:val="20"/>
              </w:rPr>
              <w:t>направлении</w:t>
            </w:r>
            <w:r>
              <w:rPr>
                <w:rFonts w:ascii="Times New Roman" w:hAnsi="Times New Roman" w:cs="Times New Roman"/>
                <w:bCs/>
                <w:sz w:val="20"/>
                <w:szCs w:val="20"/>
              </w:rPr>
              <w:t xml:space="preserve"> (вперед-назад, направо-налево, вверх, вниз)</w:t>
            </w:r>
          </w:p>
        </w:tc>
        <w:tc>
          <w:tcPr>
            <w:tcW w:w="299"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756"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A50229" w:rsidTr="00A05F89">
        <w:trPr>
          <w:cantSplit/>
          <w:trHeight w:val="346"/>
        </w:trPr>
        <w:tc>
          <w:tcPr>
            <w:tcW w:w="1985" w:type="dxa"/>
            <w:tcBorders>
              <w:top w:val="single" w:sz="4" w:space="0" w:color="auto"/>
              <w:left w:val="single" w:sz="4" w:space="0" w:color="000000"/>
              <w:bottom w:val="single" w:sz="4" w:space="0" w:color="auto"/>
              <w:right w:val="single" w:sz="4" w:space="0" w:color="000000"/>
            </w:tcBorders>
          </w:tcPr>
          <w:p w:rsidR="00A05F89" w:rsidRPr="00BF5621" w:rsidRDefault="00A05F89" w:rsidP="00A05F89">
            <w:pPr>
              <w:spacing w:after="0" w:line="240" w:lineRule="exact"/>
              <w:rPr>
                <w:rFonts w:ascii="Times New Roman" w:hAnsi="Times New Roman" w:cs="Times New Roman"/>
                <w:bCs/>
                <w:sz w:val="20"/>
                <w:szCs w:val="20"/>
              </w:rPr>
            </w:pPr>
            <w:r w:rsidRPr="00BF5621">
              <w:rPr>
                <w:rFonts w:ascii="Times New Roman" w:hAnsi="Times New Roman" w:cs="Times New Roman"/>
                <w:bCs/>
                <w:sz w:val="20"/>
                <w:szCs w:val="20"/>
              </w:rPr>
              <w:t>определяет части суток</w:t>
            </w:r>
            <w:r>
              <w:rPr>
                <w:rFonts w:ascii="Times New Roman" w:hAnsi="Times New Roman" w:cs="Times New Roman"/>
                <w:bCs/>
                <w:sz w:val="20"/>
                <w:szCs w:val="20"/>
              </w:rPr>
              <w:t>.</w:t>
            </w:r>
          </w:p>
        </w:tc>
        <w:tc>
          <w:tcPr>
            <w:tcW w:w="299"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756"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rPr>
                <w:rFonts w:ascii="Times New Roman" w:hAnsi="Times New Roman"/>
                <w:b/>
              </w:rPr>
            </w:pPr>
          </w:p>
        </w:tc>
      </w:tr>
      <w:tr w:rsidR="00A05F89" w:rsidRPr="00A50229" w:rsidTr="00A05F89">
        <w:trPr>
          <w:cantSplit/>
          <w:trHeight w:val="346"/>
        </w:trPr>
        <w:tc>
          <w:tcPr>
            <w:tcW w:w="1985" w:type="dxa"/>
            <w:tcBorders>
              <w:top w:val="single" w:sz="4" w:space="0" w:color="auto"/>
              <w:left w:val="single" w:sz="4" w:space="0" w:color="000000"/>
              <w:bottom w:val="single" w:sz="4" w:space="0" w:color="auto"/>
              <w:right w:val="single" w:sz="4" w:space="0" w:color="000000"/>
            </w:tcBorders>
          </w:tcPr>
          <w:p w:rsidR="00A05F89" w:rsidRPr="00BF5621" w:rsidRDefault="00A05F89" w:rsidP="00A05F89">
            <w:pPr>
              <w:spacing w:after="0" w:line="240" w:lineRule="exact"/>
              <w:rPr>
                <w:rFonts w:ascii="Times New Roman" w:hAnsi="Times New Roman" w:cs="Times New Roman"/>
                <w:bCs/>
                <w:sz w:val="20"/>
                <w:szCs w:val="20"/>
              </w:rPr>
            </w:pPr>
            <w:r>
              <w:rPr>
                <w:rFonts w:ascii="Times New Roman" w:hAnsi="Times New Roman" w:cs="Times New Roman"/>
                <w:bCs/>
                <w:sz w:val="20"/>
                <w:szCs w:val="20"/>
              </w:rPr>
              <w:t>Понимает значение слов «вчера», «сегодня», «завтра»</w:t>
            </w:r>
          </w:p>
        </w:tc>
        <w:tc>
          <w:tcPr>
            <w:tcW w:w="299"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756"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rPr>
                <w:rFonts w:ascii="Times New Roman" w:hAnsi="Times New Roman"/>
                <w:b/>
              </w:rPr>
            </w:pPr>
          </w:p>
        </w:tc>
      </w:tr>
      <w:tr w:rsidR="00A05F89" w:rsidRPr="00A50229" w:rsidTr="00A05F89">
        <w:trPr>
          <w:cantSplit/>
          <w:trHeight w:val="429"/>
        </w:trPr>
        <w:tc>
          <w:tcPr>
            <w:tcW w:w="1985"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b/>
              </w:rPr>
            </w:pPr>
            <w:r>
              <w:rPr>
                <w:rFonts w:ascii="Times New Roman" w:hAnsi="Times New Roman"/>
                <w:b/>
              </w:rPr>
              <w:t>Итого:</w:t>
            </w:r>
          </w:p>
        </w:tc>
        <w:tc>
          <w:tcPr>
            <w:tcW w:w="299"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756"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923C46" w:rsidTr="00A05F89">
        <w:tc>
          <w:tcPr>
            <w:tcW w:w="9781" w:type="dxa"/>
            <w:gridSpan w:val="27"/>
            <w:tcBorders>
              <w:top w:val="single" w:sz="4" w:space="0" w:color="000000"/>
              <w:left w:val="single" w:sz="4" w:space="0" w:color="000000"/>
              <w:bottom w:val="single" w:sz="4" w:space="0" w:color="000000"/>
              <w:right w:val="single" w:sz="4" w:space="0" w:color="000000"/>
            </w:tcBorders>
            <w:hideMark/>
          </w:tcPr>
          <w:p w:rsidR="00A05F89" w:rsidRPr="00A50229" w:rsidRDefault="00A05F89" w:rsidP="00A05F89">
            <w:pPr>
              <w:pStyle w:val="NoSpacing"/>
              <w:spacing w:line="220" w:lineRule="exact"/>
              <w:jc w:val="center"/>
              <w:rPr>
                <w:rFonts w:ascii="Times New Roman" w:hAnsi="Times New Roman"/>
                <w:b/>
                <w:sz w:val="24"/>
                <w:szCs w:val="24"/>
              </w:rPr>
            </w:pPr>
            <w:r w:rsidRPr="00A50229">
              <w:rPr>
                <w:rFonts w:ascii="Times New Roman" w:hAnsi="Times New Roman"/>
                <w:b/>
                <w:sz w:val="24"/>
                <w:szCs w:val="24"/>
              </w:rPr>
              <w:t xml:space="preserve"> «</w:t>
            </w:r>
            <w:r>
              <w:rPr>
                <w:rFonts w:ascii="Times New Roman" w:hAnsi="Times New Roman"/>
                <w:b/>
                <w:sz w:val="24"/>
                <w:szCs w:val="24"/>
              </w:rPr>
              <w:t>Ознакомление с миром природы</w:t>
            </w:r>
            <w:r w:rsidRPr="00A50229">
              <w:rPr>
                <w:rFonts w:ascii="Times New Roman" w:hAnsi="Times New Roman"/>
                <w:b/>
                <w:sz w:val="24"/>
                <w:szCs w:val="24"/>
              </w:rPr>
              <w:t xml:space="preserve">» </w:t>
            </w:r>
          </w:p>
        </w:tc>
      </w:tr>
      <w:tr w:rsidR="00A05F89" w:rsidRPr="00A50229" w:rsidTr="00A05F89">
        <w:trPr>
          <w:cantSplit/>
          <w:trHeight w:val="374"/>
        </w:trPr>
        <w:tc>
          <w:tcPr>
            <w:tcW w:w="1985" w:type="dxa"/>
            <w:tcBorders>
              <w:top w:val="single" w:sz="4" w:space="0" w:color="auto"/>
              <w:left w:val="single" w:sz="4" w:space="0" w:color="000000"/>
              <w:bottom w:val="single" w:sz="4" w:space="0" w:color="auto"/>
              <w:right w:val="single" w:sz="4" w:space="0" w:color="000000"/>
            </w:tcBorders>
          </w:tcPr>
          <w:p w:rsidR="00A05F89" w:rsidRPr="00117C1C" w:rsidRDefault="00A05F89" w:rsidP="00A05F89">
            <w:pPr>
              <w:spacing w:after="0" w:line="200" w:lineRule="exact"/>
              <w:rPr>
                <w:rFonts w:ascii="Times New Roman" w:hAnsi="Times New Roman" w:cs="Times New Roman"/>
                <w:bCs/>
                <w:color w:val="000000"/>
                <w:spacing w:val="-16"/>
                <w:sz w:val="20"/>
                <w:szCs w:val="20"/>
              </w:rPr>
            </w:pPr>
            <w:r>
              <w:rPr>
                <w:rFonts w:ascii="Times New Roman" w:hAnsi="Times New Roman" w:cs="Times New Roman"/>
                <w:bCs/>
                <w:color w:val="000000"/>
                <w:spacing w:val="-16"/>
                <w:sz w:val="20"/>
                <w:szCs w:val="20"/>
              </w:rPr>
              <w:t>Знает домашних животных, птиц, рыбок</w:t>
            </w:r>
          </w:p>
        </w:tc>
        <w:tc>
          <w:tcPr>
            <w:tcW w:w="299"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756"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A50229" w:rsidTr="00A05F89">
        <w:trPr>
          <w:cantSplit/>
          <w:trHeight w:val="374"/>
        </w:trPr>
        <w:tc>
          <w:tcPr>
            <w:tcW w:w="1985" w:type="dxa"/>
            <w:tcBorders>
              <w:top w:val="single" w:sz="4" w:space="0" w:color="auto"/>
              <w:left w:val="single" w:sz="4" w:space="0" w:color="000000"/>
              <w:bottom w:val="single" w:sz="4" w:space="0" w:color="auto"/>
              <w:right w:val="single" w:sz="4" w:space="0" w:color="000000"/>
            </w:tcBorders>
          </w:tcPr>
          <w:p w:rsidR="00A05F89" w:rsidRPr="00117C1C" w:rsidRDefault="00A05F89" w:rsidP="00A05F89">
            <w:pPr>
              <w:spacing w:after="0" w:line="200" w:lineRule="exact"/>
              <w:rPr>
                <w:rFonts w:ascii="Times New Roman" w:hAnsi="Times New Roman" w:cs="Times New Roman"/>
                <w:bCs/>
                <w:color w:val="000000"/>
                <w:spacing w:val="-16"/>
                <w:sz w:val="20"/>
                <w:szCs w:val="20"/>
              </w:rPr>
            </w:pPr>
            <w:r w:rsidRPr="00117C1C">
              <w:rPr>
                <w:rFonts w:ascii="Times New Roman" w:hAnsi="Times New Roman" w:cs="Times New Roman"/>
                <w:bCs/>
                <w:color w:val="000000"/>
                <w:spacing w:val="-16"/>
                <w:sz w:val="20"/>
                <w:szCs w:val="20"/>
              </w:rPr>
              <w:t xml:space="preserve">Имеет представление о </w:t>
            </w:r>
            <w:r>
              <w:rPr>
                <w:rFonts w:ascii="Times New Roman" w:hAnsi="Times New Roman" w:cs="Times New Roman"/>
                <w:bCs/>
                <w:color w:val="000000"/>
                <w:spacing w:val="-16"/>
                <w:sz w:val="20"/>
                <w:szCs w:val="20"/>
              </w:rPr>
              <w:t>пресмыкающихся (черепаха, ящерица)</w:t>
            </w:r>
          </w:p>
        </w:tc>
        <w:tc>
          <w:tcPr>
            <w:tcW w:w="299"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756"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A50229" w:rsidTr="00A05F89">
        <w:trPr>
          <w:cantSplit/>
          <w:trHeight w:val="374"/>
        </w:trPr>
        <w:tc>
          <w:tcPr>
            <w:tcW w:w="1985" w:type="dxa"/>
            <w:tcBorders>
              <w:top w:val="single" w:sz="4" w:space="0" w:color="auto"/>
              <w:left w:val="single" w:sz="4" w:space="0" w:color="000000"/>
              <w:bottom w:val="single" w:sz="4" w:space="0" w:color="auto"/>
              <w:right w:val="single" w:sz="4" w:space="0" w:color="000000"/>
            </w:tcBorders>
          </w:tcPr>
          <w:p w:rsidR="00A05F89" w:rsidRPr="00117C1C" w:rsidRDefault="00A05F89" w:rsidP="00A05F89">
            <w:pPr>
              <w:spacing w:after="0" w:line="200" w:lineRule="exact"/>
              <w:rPr>
                <w:rFonts w:ascii="Times New Roman" w:hAnsi="Times New Roman" w:cs="Times New Roman"/>
                <w:bCs/>
                <w:color w:val="000000"/>
                <w:spacing w:val="-16"/>
                <w:sz w:val="20"/>
                <w:szCs w:val="20"/>
              </w:rPr>
            </w:pPr>
            <w:r>
              <w:rPr>
                <w:rFonts w:ascii="Times New Roman" w:hAnsi="Times New Roman" w:cs="Times New Roman"/>
                <w:bCs/>
                <w:color w:val="000000"/>
                <w:spacing w:val="-16"/>
                <w:sz w:val="20"/>
                <w:szCs w:val="20"/>
              </w:rPr>
              <w:t>Знает насекомых – муравей, бабочка, жук, божья коровка)</w:t>
            </w:r>
          </w:p>
        </w:tc>
        <w:tc>
          <w:tcPr>
            <w:tcW w:w="299"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756"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A50229" w:rsidTr="00A05F89">
        <w:trPr>
          <w:cantSplit/>
          <w:trHeight w:val="374"/>
        </w:trPr>
        <w:tc>
          <w:tcPr>
            <w:tcW w:w="1985" w:type="dxa"/>
            <w:tcBorders>
              <w:top w:val="single" w:sz="4" w:space="0" w:color="auto"/>
              <w:left w:val="single" w:sz="4" w:space="0" w:color="000000"/>
              <w:bottom w:val="single" w:sz="4" w:space="0" w:color="auto"/>
              <w:right w:val="single" w:sz="4" w:space="0" w:color="000000"/>
            </w:tcBorders>
          </w:tcPr>
          <w:p w:rsidR="00A05F89" w:rsidRPr="00117C1C" w:rsidRDefault="00A05F89" w:rsidP="00A05F89">
            <w:pPr>
              <w:spacing w:after="0" w:line="200" w:lineRule="exact"/>
              <w:rPr>
                <w:rFonts w:ascii="Times New Roman" w:hAnsi="Times New Roman" w:cs="Times New Roman"/>
                <w:bCs/>
                <w:color w:val="000000"/>
                <w:spacing w:val="-16"/>
                <w:sz w:val="20"/>
                <w:szCs w:val="20"/>
              </w:rPr>
            </w:pPr>
            <w:r>
              <w:rPr>
                <w:rFonts w:ascii="Times New Roman" w:hAnsi="Times New Roman" w:cs="Times New Roman"/>
                <w:bCs/>
                <w:color w:val="000000"/>
                <w:spacing w:val="-16"/>
                <w:sz w:val="20"/>
                <w:szCs w:val="20"/>
              </w:rPr>
              <w:t>Знает фрукты</w:t>
            </w:r>
          </w:p>
        </w:tc>
        <w:tc>
          <w:tcPr>
            <w:tcW w:w="299"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756"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A50229" w:rsidTr="00A05F89">
        <w:trPr>
          <w:cantSplit/>
          <w:trHeight w:val="374"/>
        </w:trPr>
        <w:tc>
          <w:tcPr>
            <w:tcW w:w="1985" w:type="dxa"/>
            <w:tcBorders>
              <w:top w:val="single" w:sz="4" w:space="0" w:color="auto"/>
              <w:left w:val="single" w:sz="4" w:space="0" w:color="000000"/>
              <w:bottom w:val="single" w:sz="4" w:space="0" w:color="auto"/>
              <w:right w:val="single" w:sz="4" w:space="0" w:color="000000"/>
            </w:tcBorders>
          </w:tcPr>
          <w:p w:rsidR="00A05F89" w:rsidRPr="00117C1C" w:rsidRDefault="00A05F89" w:rsidP="00A05F89">
            <w:pPr>
              <w:spacing w:after="0" w:line="200" w:lineRule="exact"/>
              <w:rPr>
                <w:rFonts w:ascii="Times New Roman" w:hAnsi="Times New Roman" w:cs="Times New Roman"/>
                <w:bCs/>
                <w:color w:val="000000"/>
                <w:spacing w:val="-16"/>
                <w:sz w:val="20"/>
                <w:szCs w:val="20"/>
              </w:rPr>
            </w:pPr>
            <w:r>
              <w:rPr>
                <w:rFonts w:ascii="Times New Roman" w:hAnsi="Times New Roman" w:cs="Times New Roman"/>
                <w:bCs/>
                <w:color w:val="000000"/>
                <w:spacing w:val="-16"/>
                <w:sz w:val="20"/>
                <w:szCs w:val="20"/>
              </w:rPr>
              <w:t>Имеет представления о комнатных растениях и способах ухода за ними</w:t>
            </w:r>
          </w:p>
        </w:tc>
        <w:tc>
          <w:tcPr>
            <w:tcW w:w="299"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756"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A50229" w:rsidTr="00A05F89">
        <w:trPr>
          <w:cantSplit/>
          <w:trHeight w:val="374"/>
        </w:trPr>
        <w:tc>
          <w:tcPr>
            <w:tcW w:w="1985" w:type="dxa"/>
            <w:tcBorders>
              <w:top w:val="single" w:sz="4" w:space="0" w:color="auto"/>
              <w:left w:val="single" w:sz="4" w:space="0" w:color="000000"/>
              <w:bottom w:val="single" w:sz="4" w:space="0" w:color="auto"/>
              <w:right w:val="single" w:sz="4" w:space="0" w:color="000000"/>
            </w:tcBorders>
          </w:tcPr>
          <w:p w:rsidR="00A05F89" w:rsidRPr="00117C1C" w:rsidRDefault="00A05F89" w:rsidP="00A05F89">
            <w:pPr>
              <w:spacing w:after="0" w:line="200" w:lineRule="exact"/>
              <w:rPr>
                <w:rFonts w:ascii="Times New Roman" w:hAnsi="Times New Roman" w:cs="Times New Roman"/>
                <w:sz w:val="20"/>
                <w:szCs w:val="20"/>
              </w:rPr>
            </w:pPr>
            <w:r w:rsidRPr="00117C1C">
              <w:rPr>
                <w:rFonts w:ascii="Times New Roman" w:hAnsi="Times New Roman" w:cs="Times New Roman"/>
                <w:bCs/>
                <w:color w:val="000000"/>
                <w:spacing w:val="-16"/>
                <w:sz w:val="20"/>
                <w:szCs w:val="20"/>
              </w:rPr>
              <w:t>Знает и называет 3-4 вида деревьев</w:t>
            </w:r>
            <w:r>
              <w:rPr>
                <w:rFonts w:ascii="Times New Roman" w:hAnsi="Times New Roman" w:cs="Times New Roman"/>
                <w:bCs/>
                <w:color w:val="000000"/>
                <w:spacing w:val="-16"/>
                <w:sz w:val="20"/>
                <w:szCs w:val="20"/>
              </w:rPr>
              <w:t>.</w:t>
            </w:r>
          </w:p>
        </w:tc>
        <w:tc>
          <w:tcPr>
            <w:tcW w:w="299"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756"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A50229" w:rsidTr="00A05F89">
        <w:trPr>
          <w:cantSplit/>
          <w:trHeight w:val="374"/>
        </w:trPr>
        <w:tc>
          <w:tcPr>
            <w:tcW w:w="1985" w:type="dxa"/>
            <w:tcBorders>
              <w:top w:val="single" w:sz="4" w:space="0" w:color="auto"/>
              <w:left w:val="single" w:sz="4" w:space="0" w:color="000000"/>
              <w:bottom w:val="single" w:sz="4" w:space="0" w:color="auto"/>
              <w:right w:val="single" w:sz="4" w:space="0" w:color="000000"/>
            </w:tcBorders>
          </w:tcPr>
          <w:p w:rsidR="00A05F89" w:rsidRPr="00117C1C" w:rsidRDefault="00A05F89" w:rsidP="00A05F89">
            <w:pPr>
              <w:spacing w:after="0" w:line="200" w:lineRule="exact"/>
              <w:rPr>
                <w:rFonts w:ascii="Times New Roman" w:hAnsi="Times New Roman" w:cs="Times New Roman"/>
                <w:bCs/>
                <w:color w:val="000000"/>
                <w:spacing w:val="-16"/>
                <w:sz w:val="20"/>
                <w:szCs w:val="20"/>
              </w:rPr>
            </w:pPr>
            <w:r>
              <w:rPr>
                <w:rFonts w:ascii="Times New Roman" w:hAnsi="Times New Roman" w:cs="Times New Roman"/>
                <w:bCs/>
                <w:color w:val="000000"/>
                <w:spacing w:val="-16"/>
                <w:sz w:val="20"/>
                <w:szCs w:val="20"/>
              </w:rPr>
              <w:t>Имеет представления о свойсвах песка, глины, камня</w:t>
            </w:r>
          </w:p>
        </w:tc>
        <w:tc>
          <w:tcPr>
            <w:tcW w:w="299"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756"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A50229" w:rsidTr="00A05F89">
        <w:trPr>
          <w:cantSplit/>
          <w:trHeight w:val="374"/>
        </w:trPr>
        <w:tc>
          <w:tcPr>
            <w:tcW w:w="1985" w:type="dxa"/>
            <w:tcBorders>
              <w:top w:val="single" w:sz="4" w:space="0" w:color="auto"/>
              <w:left w:val="single" w:sz="4" w:space="0" w:color="000000"/>
              <w:bottom w:val="single" w:sz="4" w:space="0" w:color="auto"/>
              <w:right w:val="single" w:sz="4" w:space="0" w:color="000000"/>
            </w:tcBorders>
          </w:tcPr>
          <w:p w:rsidR="00A05F89" w:rsidRPr="00117C1C" w:rsidRDefault="00A05F89" w:rsidP="00A05F89">
            <w:pPr>
              <w:spacing w:after="0" w:line="200" w:lineRule="exact"/>
              <w:rPr>
                <w:rFonts w:ascii="Times New Roman" w:hAnsi="Times New Roman" w:cs="Times New Roman"/>
                <w:sz w:val="20"/>
                <w:szCs w:val="20"/>
              </w:rPr>
            </w:pPr>
            <w:r w:rsidRPr="00117C1C">
              <w:rPr>
                <w:rFonts w:ascii="Times New Roman" w:hAnsi="Times New Roman" w:cs="Times New Roman"/>
                <w:bCs/>
                <w:color w:val="000000"/>
                <w:spacing w:val="-16"/>
                <w:sz w:val="20"/>
                <w:szCs w:val="20"/>
              </w:rPr>
              <w:t>Замечает и называет изменения в природе, сравнивают времена года между собой</w:t>
            </w:r>
            <w:r>
              <w:rPr>
                <w:rFonts w:ascii="Times New Roman" w:hAnsi="Times New Roman" w:cs="Times New Roman"/>
                <w:bCs/>
                <w:color w:val="000000"/>
                <w:spacing w:val="-16"/>
                <w:sz w:val="20"/>
                <w:szCs w:val="20"/>
              </w:rPr>
              <w:t>.</w:t>
            </w:r>
          </w:p>
        </w:tc>
        <w:tc>
          <w:tcPr>
            <w:tcW w:w="299"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756"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A50229" w:rsidTr="00A05F89">
        <w:trPr>
          <w:cantSplit/>
          <w:trHeight w:val="429"/>
        </w:trPr>
        <w:tc>
          <w:tcPr>
            <w:tcW w:w="1985"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b/>
              </w:rPr>
            </w:pPr>
            <w:r>
              <w:rPr>
                <w:rFonts w:ascii="Times New Roman" w:hAnsi="Times New Roman"/>
                <w:b/>
              </w:rPr>
              <w:t>Итого:</w:t>
            </w:r>
          </w:p>
        </w:tc>
        <w:tc>
          <w:tcPr>
            <w:tcW w:w="299"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756"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A50229" w:rsidTr="00A05F89">
        <w:trPr>
          <w:cantSplit/>
          <w:trHeight w:val="429"/>
        </w:trPr>
        <w:tc>
          <w:tcPr>
            <w:tcW w:w="1985" w:type="dxa"/>
            <w:tcBorders>
              <w:top w:val="single" w:sz="4" w:space="0" w:color="auto"/>
              <w:left w:val="single" w:sz="4" w:space="0" w:color="000000"/>
              <w:bottom w:val="single" w:sz="4" w:space="0" w:color="auto"/>
              <w:right w:val="single" w:sz="4" w:space="0" w:color="000000"/>
            </w:tcBorders>
          </w:tcPr>
          <w:p w:rsidR="00A05F89" w:rsidRDefault="00A05F89" w:rsidP="00A05F89">
            <w:pPr>
              <w:spacing w:after="0" w:line="240" w:lineRule="exact"/>
              <w:rPr>
                <w:rFonts w:ascii="Times New Roman" w:hAnsi="Times New Roman"/>
                <w:b/>
              </w:rPr>
            </w:pPr>
            <w:r>
              <w:rPr>
                <w:rFonts w:ascii="Times New Roman" w:hAnsi="Times New Roman"/>
                <w:b/>
              </w:rPr>
              <w:t>Итого по ОО «Познавательное развитие»</w:t>
            </w:r>
          </w:p>
        </w:tc>
        <w:tc>
          <w:tcPr>
            <w:tcW w:w="299"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756"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923C46" w:rsidTr="00A05F89">
        <w:trPr>
          <w:trHeight w:val="387"/>
        </w:trPr>
        <w:tc>
          <w:tcPr>
            <w:tcW w:w="9781" w:type="dxa"/>
            <w:gridSpan w:val="27"/>
            <w:tcBorders>
              <w:top w:val="single" w:sz="4" w:space="0" w:color="000000"/>
              <w:left w:val="single" w:sz="4" w:space="0" w:color="000000"/>
              <w:bottom w:val="single" w:sz="4" w:space="0" w:color="000000"/>
              <w:right w:val="single" w:sz="4" w:space="0" w:color="000000"/>
            </w:tcBorders>
            <w:hideMark/>
          </w:tcPr>
          <w:p w:rsidR="00A05F89" w:rsidRPr="00923C46" w:rsidRDefault="00A05F89" w:rsidP="00A05F89">
            <w:pPr>
              <w:spacing w:after="0" w:line="200" w:lineRule="exact"/>
              <w:rPr>
                <w:rFonts w:ascii="Times New Roman" w:hAnsi="Times New Roman" w:cs="Times New Roman"/>
                <w:b/>
              </w:rPr>
            </w:pPr>
            <w:r w:rsidRPr="00923C46">
              <w:rPr>
                <w:rFonts w:ascii="Times New Roman" w:hAnsi="Times New Roman" w:cs="Times New Roman"/>
                <w:b/>
              </w:rPr>
              <w:t>Выводы:</w:t>
            </w:r>
          </w:p>
        </w:tc>
      </w:tr>
      <w:tr w:rsidR="00A05F89" w:rsidRPr="00923C46" w:rsidTr="00A05F89">
        <w:trPr>
          <w:trHeight w:val="386"/>
        </w:trPr>
        <w:tc>
          <w:tcPr>
            <w:tcW w:w="9781" w:type="dxa"/>
            <w:gridSpan w:val="27"/>
            <w:tcBorders>
              <w:top w:val="single" w:sz="4" w:space="0" w:color="000000"/>
              <w:left w:val="single" w:sz="4" w:space="0" w:color="000000"/>
              <w:bottom w:val="single" w:sz="4" w:space="0" w:color="000000"/>
              <w:right w:val="single" w:sz="4" w:space="0" w:color="000000"/>
            </w:tcBorders>
            <w:hideMark/>
          </w:tcPr>
          <w:p w:rsidR="00A05F89" w:rsidRPr="00923C46" w:rsidRDefault="00A05F89" w:rsidP="00A05F89">
            <w:pPr>
              <w:spacing w:after="0" w:line="200" w:lineRule="exact"/>
              <w:rPr>
                <w:rFonts w:ascii="Times New Roman" w:hAnsi="Times New Roman" w:cs="Times New Roman"/>
                <w:b/>
              </w:rPr>
            </w:pPr>
          </w:p>
        </w:tc>
      </w:tr>
      <w:tr w:rsidR="00A05F89" w:rsidRPr="00923C46" w:rsidTr="00A05F89">
        <w:trPr>
          <w:trHeight w:val="386"/>
        </w:trPr>
        <w:tc>
          <w:tcPr>
            <w:tcW w:w="9781" w:type="dxa"/>
            <w:gridSpan w:val="27"/>
            <w:tcBorders>
              <w:top w:val="single" w:sz="4" w:space="0" w:color="000000"/>
              <w:left w:val="single" w:sz="4" w:space="0" w:color="000000"/>
              <w:bottom w:val="single" w:sz="4" w:space="0" w:color="000000"/>
              <w:right w:val="single" w:sz="4" w:space="0" w:color="000000"/>
            </w:tcBorders>
            <w:hideMark/>
          </w:tcPr>
          <w:p w:rsidR="00A05F89" w:rsidRPr="00923C46" w:rsidRDefault="00A05F89" w:rsidP="00A05F89">
            <w:pPr>
              <w:spacing w:after="0" w:line="200" w:lineRule="exact"/>
              <w:rPr>
                <w:rFonts w:ascii="Times New Roman" w:hAnsi="Times New Roman" w:cs="Times New Roman"/>
                <w:b/>
              </w:rPr>
            </w:pPr>
          </w:p>
        </w:tc>
      </w:tr>
      <w:tr w:rsidR="00A05F89" w:rsidRPr="00923C46" w:rsidTr="00A05F89">
        <w:trPr>
          <w:trHeight w:val="386"/>
        </w:trPr>
        <w:tc>
          <w:tcPr>
            <w:tcW w:w="9781" w:type="dxa"/>
            <w:gridSpan w:val="27"/>
            <w:tcBorders>
              <w:top w:val="single" w:sz="4" w:space="0" w:color="000000"/>
              <w:left w:val="single" w:sz="4" w:space="0" w:color="000000"/>
              <w:bottom w:val="single" w:sz="4" w:space="0" w:color="000000"/>
              <w:right w:val="single" w:sz="4" w:space="0" w:color="000000"/>
            </w:tcBorders>
            <w:hideMark/>
          </w:tcPr>
          <w:p w:rsidR="00A05F89" w:rsidRPr="00923C46" w:rsidRDefault="00A05F89" w:rsidP="00A05F89">
            <w:pPr>
              <w:spacing w:after="0" w:line="200" w:lineRule="exact"/>
              <w:rPr>
                <w:rFonts w:ascii="Times New Roman" w:hAnsi="Times New Roman" w:cs="Times New Roman"/>
                <w:b/>
              </w:rPr>
            </w:pPr>
          </w:p>
        </w:tc>
      </w:tr>
      <w:tr w:rsidR="00A05F89" w:rsidRPr="00923C46" w:rsidTr="00A05F89">
        <w:trPr>
          <w:trHeight w:val="386"/>
        </w:trPr>
        <w:tc>
          <w:tcPr>
            <w:tcW w:w="9781" w:type="dxa"/>
            <w:gridSpan w:val="27"/>
            <w:tcBorders>
              <w:top w:val="single" w:sz="4" w:space="0" w:color="000000"/>
              <w:left w:val="single" w:sz="4" w:space="0" w:color="000000"/>
              <w:bottom w:val="single" w:sz="4" w:space="0" w:color="000000"/>
              <w:right w:val="single" w:sz="4" w:space="0" w:color="000000"/>
            </w:tcBorders>
            <w:hideMark/>
          </w:tcPr>
          <w:p w:rsidR="00A05F89" w:rsidRPr="00923C46" w:rsidRDefault="00A05F89" w:rsidP="00A05F89">
            <w:pPr>
              <w:spacing w:after="0" w:line="200" w:lineRule="exact"/>
              <w:rPr>
                <w:rFonts w:ascii="Times New Roman" w:hAnsi="Times New Roman" w:cs="Times New Roman"/>
                <w:b/>
              </w:rPr>
            </w:pPr>
          </w:p>
        </w:tc>
      </w:tr>
      <w:tr w:rsidR="00A05F89" w:rsidRPr="00923C46" w:rsidTr="00A05F89">
        <w:trPr>
          <w:trHeight w:val="386"/>
        </w:trPr>
        <w:tc>
          <w:tcPr>
            <w:tcW w:w="9781" w:type="dxa"/>
            <w:gridSpan w:val="27"/>
            <w:tcBorders>
              <w:top w:val="single" w:sz="4" w:space="0" w:color="000000"/>
              <w:left w:val="single" w:sz="4" w:space="0" w:color="000000"/>
              <w:bottom w:val="single" w:sz="4" w:space="0" w:color="000000"/>
              <w:right w:val="single" w:sz="4" w:space="0" w:color="000000"/>
            </w:tcBorders>
            <w:hideMark/>
          </w:tcPr>
          <w:p w:rsidR="00A05F89" w:rsidRPr="00923C46" w:rsidRDefault="00A05F89" w:rsidP="00A05F89">
            <w:pPr>
              <w:spacing w:after="0" w:line="200" w:lineRule="exact"/>
              <w:rPr>
                <w:rFonts w:ascii="Times New Roman" w:hAnsi="Times New Roman" w:cs="Times New Roman"/>
                <w:b/>
              </w:rPr>
            </w:pPr>
          </w:p>
        </w:tc>
      </w:tr>
      <w:tr w:rsidR="00A05F89" w:rsidRPr="00923C46" w:rsidTr="00A05F89">
        <w:trPr>
          <w:trHeight w:val="386"/>
        </w:trPr>
        <w:tc>
          <w:tcPr>
            <w:tcW w:w="9781" w:type="dxa"/>
            <w:gridSpan w:val="27"/>
            <w:tcBorders>
              <w:top w:val="single" w:sz="4" w:space="0" w:color="000000"/>
              <w:left w:val="single" w:sz="4" w:space="0" w:color="000000"/>
              <w:bottom w:val="single" w:sz="4" w:space="0" w:color="000000"/>
              <w:right w:val="single" w:sz="4" w:space="0" w:color="000000"/>
            </w:tcBorders>
            <w:hideMark/>
          </w:tcPr>
          <w:p w:rsidR="00A05F89" w:rsidRPr="00923C46" w:rsidRDefault="00A05F89" w:rsidP="00A05F89">
            <w:pPr>
              <w:spacing w:after="0" w:line="200" w:lineRule="exact"/>
              <w:rPr>
                <w:rFonts w:ascii="Times New Roman" w:hAnsi="Times New Roman" w:cs="Times New Roman"/>
                <w:b/>
              </w:rPr>
            </w:pPr>
          </w:p>
        </w:tc>
      </w:tr>
      <w:tr w:rsidR="00A05F89" w:rsidRPr="00923C46" w:rsidTr="00A05F89">
        <w:trPr>
          <w:trHeight w:val="386"/>
        </w:trPr>
        <w:tc>
          <w:tcPr>
            <w:tcW w:w="9781" w:type="dxa"/>
            <w:gridSpan w:val="27"/>
            <w:tcBorders>
              <w:top w:val="single" w:sz="4" w:space="0" w:color="000000"/>
              <w:left w:val="single" w:sz="4" w:space="0" w:color="000000"/>
              <w:bottom w:val="single" w:sz="4" w:space="0" w:color="000000"/>
              <w:right w:val="single" w:sz="4" w:space="0" w:color="000000"/>
            </w:tcBorders>
            <w:hideMark/>
          </w:tcPr>
          <w:p w:rsidR="00A05F89" w:rsidRPr="00923C46" w:rsidRDefault="00A05F89" w:rsidP="00A05F89">
            <w:pPr>
              <w:spacing w:after="0" w:line="200" w:lineRule="exact"/>
              <w:rPr>
                <w:rFonts w:ascii="Times New Roman" w:hAnsi="Times New Roman" w:cs="Times New Roman"/>
                <w:b/>
              </w:rPr>
            </w:pPr>
          </w:p>
        </w:tc>
      </w:tr>
      <w:tr w:rsidR="00A05F89" w:rsidRPr="00923C46" w:rsidTr="00A05F89">
        <w:tc>
          <w:tcPr>
            <w:tcW w:w="9781" w:type="dxa"/>
            <w:gridSpan w:val="27"/>
            <w:tcBorders>
              <w:top w:val="single" w:sz="4" w:space="0" w:color="000000"/>
              <w:left w:val="single" w:sz="4" w:space="0" w:color="000000"/>
              <w:bottom w:val="single" w:sz="4" w:space="0" w:color="000000"/>
              <w:right w:val="single" w:sz="4" w:space="0" w:color="000000"/>
            </w:tcBorders>
            <w:hideMark/>
          </w:tcPr>
          <w:p w:rsidR="00A05F89" w:rsidRPr="00A50229" w:rsidRDefault="00A05F89" w:rsidP="00A05F89">
            <w:pPr>
              <w:pStyle w:val="NoSpacing"/>
              <w:spacing w:line="220" w:lineRule="exact"/>
              <w:jc w:val="center"/>
              <w:rPr>
                <w:rFonts w:ascii="Times New Roman" w:hAnsi="Times New Roman"/>
                <w:b/>
                <w:sz w:val="24"/>
                <w:szCs w:val="24"/>
              </w:rPr>
            </w:pPr>
            <w:r w:rsidRPr="00A50229">
              <w:rPr>
                <w:rFonts w:ascii="Times New Roman" w:hAnsi="Times New Roman"/>
                <w:b/>
                <w:sz w:val="24"/>
                <w:szCs w:val="24"/>
              </w:rPr>
              <w:t>Образовательная область «</w:t>
            </w:r>
            <w:r>
              <w:rPr>
                <w:rFonts w:ascii="Times New Roman" w:hAnsi="Times New Roman"/>
                <w:b/>
                <w:sz w:val="24"/>
                <w:szCs w:val="24"/>
              </w:rPr>
              <w:t>Речевое развитие</w:t>
            </w:r>
            <w:r w:rsidRPr="00A50229">
              <w:rPr>
                <w:rFonts w:ascii="Times New Roman" w:hAnsi="Times New Roman"/>
                <w:b/>
                <w:sz w:val="24"/>
                <w:szCs w:val="24"/>
              </w:rPr>
              <w:t xml:space="preserve">» </w:t>
            </w:r>
          </w:p>
        </w:tc>
      </w:tr>
      <w:tr w:rsidR="00A05F89" w:rsidRPr="00923C46" w:rsidTr="00A05F89">
        <w:tc>
          <w:tcPr>
            <w:tcW w:w="9781" w:type="dxa"/>
            <w:gridSpan w:val="27"/>
            <w:tcBorders>
              <w:top w:val="single" w:sz="4" w:space="0" w:color="000000"/>
              <w:left w:val="single" w:sz="4" w:space="0" w:color="000000"/>
              <w:bottom w:val="single" w:sz="4" w:space="0" w:color="000000"/>
              <w:right w:val="single" w:sz="4" w:space="0" w:color="000000"/>
            </w:tcBorders>
          </w:tcPr>
          <w:p w:rsidR="00A05F89" w:rsidRPr="00A50229" w:rsidRDefault="00A05F89" w:rsidP="00A05F89">
            <w:pPr>
              <w:pStyle w:val="NoSpacing"/>
              <w:spacing w:line="220" w:lineRule="exact"/>
              <w:jc w:val="center"/>
              <w:rPr>
                <w:rFonts w:ascii="Times New Roman" w:hAnsi="Times New Roman"/>
                <w:b/>
                <w:sz w:val="24"/>
                <w:szCs w:val="24"/>
              </w:rPr>
            </w:pPr>
            <w:r>
              <w:rPr>
                <w:rFonts w:ascii="Times New Roman" w:hAnsi="Times New Roman"/>
                <w:b/>
                <w:sz w:val="24"/>
                <w:szCs w:val="24"/>
              </w:rPr>
              <w:t>Развитие речи</w:t>
            </w:r>
          </w:p>
        </w:tc>
      </w:tr>
      <w:tr w:rsidR="00A05F89" w:rsidRPr="00A50229" w:rsidTr="00A05F89">
        <w:trPr>
          <w:cantSplit/>
          <w:trHeight w:val="374"/>
        </w:trPr>
        <w:tc>
          <w:tcPr>
            <w:tcW w:w="1985" w:type="dxa"/>
            <w:tcBorders>
              <w:top w:val="single" w:sz="4" w:space="0" w:color="auto"/>
              <w:left w:val="single" w:sz="4" w:space="0" w:color="000000"/>
              <w:bottom w:val="single" w:sz="4" w:space="0" w:color="auto"/>
              <w:right w:val="single" w:sz="4" w:space="0" w:color="000000"/>
            </w:tcBorders>
          </w:tcPr>
          <w:p w:rsidR="00A05F89" w:rsidRPr="00117C1C" w:rsidRDefault="00A05F89" w:rsidP="00A05F89">
            <w:pPr>
              <w:spacing w:after="0" w:line="200" w:lineRule="exact"/>
              <w:rPr>
                <w:rFonts w:ascii="Times New Roman" w:hAnsi="Times New Roman" w:cs="Times New Roman"/>
                <w:sz w:val="20"/>
                <w:szCs w:val="20"/>
              </w:rPr>
            </w:pPr>
            <w:r w:rsidRPr="00117C1C">
              <w:rPr>
                <w:rFonts w:ascii="Times New Roman" w:hAnsi="Times New Roman" w:cs="Times New Roman"/>
                <w:sz w:val="20"/>
                <w:szCs w:val="20"/>
              </w:rPr>
              <w:t>Умеет понятно высказываться, отражать в речи особенности предмета, явления, состояния, поступка</w:t>
            </w:r>
            <w:r>
              <w:rPr>
                <w:rFonts w:ascii="Times New Roman" w:hAnsi="Times New Roman" w:cs="Times New Roman"/>
                <w:sz w:val="20"/>
                <w:szCs w:val="20"/>
              </w:rPr>
              <w:t>.</w:t>
            </w:r>
          </w:p>
        </w:tc>
        <w:tc>
          <w:tcPr>
            <w:tcW w:w="299"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756"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A50229" w:rsidTr="00A05F89">
        <w:trPr>
          <w:cantSplit/>
          <w:trHeight w:val="374"/>
        </w:trPr>
        <w:tc>
          <w:tcPr>
            <w:tcW w:w="1985" w:type="dxa"/>
            <w:tcBorders>
              <w:top w:val="single" w:sz="4" w:space="0" w:color="auto"/>
              <w:left w:val="single" w:sz="4" w:space="0" w:color="000000"/>
              <w:bottom w:val="single" w:sz="4" w:space="0" w:color="auto"/>
              <w:right w:val="single" w:sz="4" w:space="0" w:color="000000"/>
            </w:tcBorders>
          </w:tcPr>
          <w:p w:rsidR="00A05F89" w:rsidRPr="00117C1C" w:rsidRDefault="00A05F89" w:rsidP="00A05F89">
            <w:pPr>
              <w:spacing w:after="0" w:line="200" w:lineRule="exact"/>
              <w:rPr>
                <w:rFonts w:ascii="Times New Roman" w:hAnsi="Times New Roman" w:cs="Times New Roman"/>
                <w:sz w:val="20"/>
                <w:szCs w:val="20"/>
              </w:rPr>
            </w:pPr>
            <w:r w:rsidRPr="00117C1C">
              <w:rPr>
                <w:rFonts w:ascii="Times New Roman" w:hAnsi="Times New Roman" w:cs="Times New Roman"/>
                <w:sz w:val="20"/>
                <w:szCs w:val="20"/>
              </w:rPr>
              <w:t>Использует в речи наиболее употребительные прилагательные, глаголы, наречия, предлоги</w:t>
            </w:r>
            <w:r>
              <w:rPr>
                <w:rFonts w:ascii="Times New Roman" w:hAnsi="Times New Roman" w:cs="Times New Roman"/>
                <w:sz w:val="20"/>
                <w:szCs w:val="20"/>
              </w:rPr>
              <w:t>.</w:t>
            </w:r>
          </w:p>
        </w:tc>
        <w:tc>
          <w:tcPr>
            <w:tcW w:w="299"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756"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A50229" w:rsidTr="00A05F89">
        <w:trPr>
          <w:cantSplit/>
          <w:trHeight w:val="346"/>
        </w:trPr>
        <w:tc>
          <w:tcPr>
            <w:tcW w:w="1985" w:type="dxa"/>
            <w:tcBorders>
              <w:top w:val="single" w:sz="4" w:space="0" w:color="auto"/>
              <w:left w:val="single" w:sz="4" w:space="0" w:color="000000"/>
              <w:bottom w:val="single" w:sz="4" w:space="0" w:color="auto"/>
              <w:right w:val="single" w:sz="4" w:space="0" w:color="000000"/>
            </w:tcBorders>
          </w:tcPr>
          <w:p w:rsidR="00A05F89" w:rsidRPr="00117C1C" w:rsidRDefault="00A05F89" w:rsidP="00A05F89">
            <w:pPr>
              <w:autoSpaceDE w:val="0"/>
              <w:autoSpaceDN w:val="0"/>
              <w:adjustRightInd w:val="0"/>
              <w:spacing w:after="0" w:line="200" w:lineRule="exact"/>
              <w:jc w:val="both"/>
              <w:rPr>
                <w:rFonts w:ascii="Times New Roman" w:hAnsi="Times New Roman" w:cs="Times New Roman"/>
                <w:sz w:val="20"/>
                <w:szCs w:val="20"/>
              </w:rPr>
            </w:pPr>
            <w:r w:rsidRPr="00117C1C">
              <w:rPr>
                <w:rFonts w:ascii="Times New Roman" w:hAnsi="Times New Roman" w:cs="Times New Roman"/>
                <w:sz w:val="20"/>
                <w:szCs w:val="20"/>
              </w:rPr>
              <w:t>Умеет определять местоположение предмета, время суток</w:t>
            </w:r>
          </w:p>
        </w:tc>
        <w:tc>
          <w:tcPr>
            <w:tcW w:w="299"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756"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A50229" w:rsidTr="00A05F89">
        <w:trPr>
          <w:cantSplit/>
          <w:trHeight w:val="346"/>
        </w:trPr>
        <w:tc>
          <w:tcPr>
            <w:tcW w:w="1985" w:type="dxa"/>
            <w:tcBorders>
              <w:top w:val="single" w:sz="4" w:space="0" w:color="auto"/>
              <w:left w:val="single" w:sz="4" w:space="0" w:color="000000"/>
              <w:bottom w:val="single" w:sz="4" w:space="0" w:color="auto"/>
              <w:right w:val="single" w:sz="4" w:space="0" w:color="000000"/>
            </w:tcBorders>
          </w:tcPr>
          <w:p w:rsidR="00A05F89" w:rsidRPr="00117C1C" w:rsidRDefault="00A05F89" w:rsidP="00A05F89">
            <w:pPr>
              <w:autoSpaceDE w:val="0"/>
              <w:autoSpaceDN w:val="0"/>
              <w:adjustRightInd w:val="0"/>
              <w:spacing w:after="0" w:line="200" w:lineRule="exact"/>
              <w:jc w:val="both"/>
              <w:rPr>
                <w:rFonts w:ascii="Times New Roman" w:hAnsi="Times New Roman" w:cs="Times New Roman"/>
                <w:sz w:val="20"/>
                <w:szCs w:val="20"/>
              </w:rPr>
            </w:pPr>
            <w:r>
              <w:rPr>
                <w:rFonts w:ascii="Times New Roman" w:hAnsi="Times New Roman" w:cs="Times New Roman"/>
                <w:sz w:val="20"/>
                <w:szCs w:val="20"/>
              </w:rPr>
              <w:t>Знает слова-антонимы («Скажи наоборот»</w:t>
            </w:r>
          </w:p>
        </w:tc>
        <w:tc>
          <w:tcPr>
            <w:tcW w:w="299"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756"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A50229" w:rsidTr="00A05F89">
        <w:trPr>
          <w:cantSplit/>
          <w:trHeight w:val="346"/>
        </w:trPr>
        <w:tc>
          <w:tcPr>
            <w:tcW w:w="1985" w:type="dxa"/>
            <w:tcBorders>
              <w:top w:val="single" w:sz="4" w:space="0" w:color="auto"/>
              <w:left w:val="single" w:sz="4" w:space="0" w:color="000000"/>
              <w:bottom w:val="single" w:sz="4" w:space="0" w:color="auto"/>
              <w:right w:val="single" w:sz="4" w:space="0" w:color="000000"/>
            </w:tcBorders>
          </w:tcPr>
          <w:p w:rsidR="00A05F89" w:rsidRPr="00117C1C" w:rsidRDefault="00A05F89" w:rsidP="00A05F89">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Образовывает форму множественного числа существительных, обозначающих детенышей животных, употребляет их в именительном и винительном падежах </w:t>
            </w:r>
          </w:p>
        </w:tc>
        <w:tc>
          <w:tcPr>
            <w:tcW w:w="299"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756"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rPr>
                <w:rFonts w:ascii="Times New Roman" w:hAnsi="Times New Roman"/>
                <w:b/>
              </w:rPr>
            </w:pPr>
          </w:p>
        </w:tc>
      </w:tr>
      <w:tr w:rsidR="00A05F89" w:rsidRPr="00A50229" w:rsidTr="00A05F89">
        <w:trPr>
          <w:cantSplit/>
          <w:trHeight w:val="346"/>
        </w:trPr>
        <w:tc>
          <w:tcPr>
            <w:tcW w:w="1985" w:type="dxa"/>
            <w:tcBorders>
              <w:top w:val="single" w:sz="4" w:space="0" w:color="auto"/>
              <w:left w:val="single" w:sz="4" w:space="0" w:color="000000"/>
              <w:bottom w:val="single" w:sz="4" w:space="0" w:color="auto"/>
              <w:right w:val="single" w:sz="4" w:space="0" w:color="000000"/>
            </w:tcBorders>
          </w:tcPr>
          <w:p w:rsidR="00A05F89" w:rsidRPr="00117C1C" w:rsidRDefault="00A05F89" w:rsidP="00A05F89">
            <w:pPr>
              <w:spacing w:after="0" w:line="240" w:lineRule="auto"/>
              <w:rPr>
                <w:rFonts w:ascii="Times New Roman" w:hAnsi="Times New Roman" w:cs="Times New Roman"/>
                <w:sz w:val="20"/>
                <w:szCs w:val="20"/>
              </w:rPr>
            </w:pPr>
            <w:r w:rsidRPr="00117C1C">
              <w:rPr>
                <w:rFonts w:ascii="Times New Roman" w:hAnsi="Times New Roman" w:cs="Times New Roman"/>
                <w:sz w:val="20"/>
                <w:szCs w:val="20"/>
              </w:rPr>
              <w:t>Умеет на слух различать и называть слова, начинающиеся на определённый звук</w:t>
            </w:r>
          </w:p>
        </w:tc>
        <w:tc>
          <w:tcPr>
            <w:tcW w:w="299"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756"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rPr>
                <w:rFonts w:ascii="Times New Roman" w:hAnsi="Times New Roman"/>
                <w:b/>
              </w:rPr>
            </w:pPr>
          </w:p>
        </w:tc>
      </w:tr>
      <w:tr w:rsidR="00A05F89" w:rsidRPr="00A50229" w:rsidTr="00A05F89">
        <w:trPr>
          <w:cantSplit/>
          <w:trHeight w:val="346"/>
        </w:trPr>
        <w:tc>
          <w:tcPr>
            <w:tcW w:w="1985" w:type="dxa"/>
            <w:tcBorders>
              <w:top w:val="single" w:sz="4" w:space="0" w:color="auto"/>
              <w:left w:val="single" w:sz="4" w:space="0" w:color="000000"/>
              <w:bottom w:val="single" w:sz="4" w:space="0" w:color="auto"/>
              <w:right w:val="single" w:sz="4" w:space="0" w:color="000000"/>
            </w:tcBorders>
          </w:tcPr>
          <w:p w:rsidR="00A05F89" w:rsidRPr="00117C1C" w:rsidRDefault="00A05F89" w:rsidP="00A05F89">
            <w:pPr>
              <w:autoSpaceDE w:val="0"/>
              <w:autoSpaceDN w:val="0"/>
              <w:adjustRightInd w:val="0"/>
              <w:spacing w:after="0" w:line="200" w:lineRule="exact"/>
              <w:jc w:val="both"/>
              <w:rPr>
                <w:rFonts w:ascii="Times New Roman" w:hAnsi="Times New Roman" w:cs="Times New Roman"/>
                <w:sz w:val="20"/>
                <w:szCs w:val="20"/>
              </w:rPr>
            </w:pPr>
            <w:r w:rsidRPr="00117C1C">
              <w:rPr>
                <w:rFonts w:ascii="Times New Roman" w:hAnsi="Times New Roman" w:cs="Times New Roman"/>
                <w:sz w:val="20"/>
                <w:szCs w:val="20"/>
              </w:rPr>
              <w:t>Умеет употреблять в реч</w:t>
            </w:r>
            <w:r>
              <w:rPr>
                <w:rFonts w:ascii="Times New Roman" w:hAnsi="Times New Roman" w:cs="Times New Roman"/>
                <w:sz w:val="20"/>
                <w:szCs w:val="20"/>
              </w:rPr>
              <w:t>и простейшие виды сложносочиненных и сложноподчинен</w:t>
            </w:r>
            <w:r w:rsidRPr="00117C1C">
              <w:rPr>
                <w:rFonts w:ascii="Times New Roman" w:hAnsi="Times New Roman" w:cs="Times New Roman"/>
                <w:sz w:val="20"/>
                <w:szCs w:val="20"/>
              </w:rPr>
              <w:t>ных предложений</w:t>
            </w:r>
            <w:r>
              <w:rPr>
                <w:rFonts w:ascii="Times New Roman" w:hAnsi="Times New Roman" w:cs="Times New Roman"/>
                <w:sz w:val="20"/>
                <w:szCs w:val="20"/>
              </w:rPr>
              <w:t>.</w:t>
            </w:r>
          </w:p>
        </w:tc>
        <w:tc>
          <w:tcPr>
            <w:tcW w:w="299"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756"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A50229" w:rsidTr="00A05F89">
        <w:trPr>
          <w:cantSplit/>
          <w:trHeight w:val="346"/>
        </w:trPr>
        <w:tc>
          <w:tcPr>
            <w:tcW w:w="1985" w:type="dxa"/>
            <w:tcBorders>
              <w:top w:val="single" w:sz="4" w:space="0" w:color="auto"/>
              <w:left w:val="single" w:sz="4" w:space="0" w:color="000000"/>
              <w:bottom w:val="single" w:sz="4" w:space="0" w:color="auto"/>
              <w:right w:val="single" w:sz="4" w:space="0" w:color="000000"/>
            </w:tcBorders>
          </w:tcPr>
          <w:p w:rsidR="00A05F89" w:rsidRPr="005F434D" w:rsidRDefault="00A05F89" w:rsidP="00A05F89">
            <w:pPr>
              <w:autoSpaceDE w:val="0"/>
              <w:autoSpaceDN w:val="0"/>
              <w:adjustRightInd w:val="0"/>
              <w:spacing w:after="0" w:line="200" w:lineRule="exact"/>
              <w:jc w:val="both"/>
              <w:rPr>
                <w:rFonts w:ascii="Times New Roman" w:hAnsi="Times New Roman" w:cs="Times New Roman"/>
                <w:sz w:val="20"/>
                <w:szCs w:val="20"/>
              </w:rPr>
            </w:pPr>
            <w:r>
              <w:rPr>
                <w:rFonts w:ascii="Times New Roman" w:hAnsi="Times New Roman" w:cs="Times New Roman"/>
                <w:sz w:val="20"/>
                <w:szCs w:val="20"/>
              </w:rPr>
              <w:t>Умеет описывать предмет, картину; пересказывать выразительные отрывки сказок.</w:t>
            </w:r>
          </w:p>
        </w:tc>
        <w:tc>
          <w:tcPr>
            <w:tcW w:w="299"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756"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A50229" w:rsidTr="00A05F89">
        <w:trPr>
          <w:cantSplit/>
          <w:trHeight w:val="429"/>
        </w:trPr>
        <w:tc>
          <w:tcPr>
            <w:tcW w:w="1985"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b/>
              </w:rPr>
            </w:pPr>
            <w:r>
              <w:rPr>
                <w:rFonts w:ascii="Times New Roman" w:hAnsi="Times New Roman"/>
                <w:b/>
              </w:rPr>
              <w:t>Итого:</w:t>
            </w:r>
          </w:p>
        </w:tc>
        <w:tc>
          <w:tcPr>
            <w:tcW w:w="299"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756"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923C46" w:rsidTr="00A05F89">
        <w:tc>
          <w:tcPr>
            <w:tcW w:w="9781" w:type="dxa"/>
            <w:gridSpan w:val="27"/>
            <w:tcBorders>
              <w:top w:val="single" w:sz="4" w:space="0" w:color="000000"/>
              <w:left w:val="single" w:sz="4" w:space="0" w:color="000000"/>
              <w:bottom w:val="single" w:sz="4" w:space="0" w:color="000000"/>
              <w:right w:val="single" w:sz="4" w:space="0" w:color="000000"/>
            </w:tcBorders>
            <w:hideMark/>
          </w:tcPr>
          <w:p w:rsidR="00A05F89" w:rsidRPr="00A50229" w:rsidRDefault="00A05F89" w:rsidP="00A05F89">
            <w:pPr>
              <w:pStyle w:val="NoSpacing"/>
              <w:spacing w:line="220" w:lineRule="exact"/>
              <w:jc w:val="center"/>
              <w:rPr>
                <w:rFonts w:ascii="Times New Roman" w:hAnsi="Times New Roman"/>
                <w:b/>
                <w:sz w:val="24"/>
                <w:szCs w:val="24"/>
              </w:rPr>
            </w:pPr>
            <w:r w:rsidRPr="00A50229">
              <w:rPr>
                <w:rFonts w:ascii="Times New Roman" w:hAnsi="Times New Roman"/>
                <w:b/>
                <w:sz w:val="24"/>
                <w:szCs w:val="24"/>
              </w:rPr>
              <w:t xml:space="preserve"> «</w:t>
            </w:r>
            <w:r>
              <w:rPr>
                <w:rFonts w:ascii="Times New Roman" w:hAnsi="Times New Roman"/>
                <w:b/>
                <w:sz w:val="24"/>
                <w:szCs w:val="24"/>
              </w:rPr>
              <w:t>Приобщение к художественной литературе</w:t>
            </w:r>
            <w:r w:rsidRPr="00A50229">
              <w:rPr>
                <w:rFonts w:ascii="Times New Roman" w:hAnsi="Times New Roman"/>
                <w:b/>
                <w:sz w:val="24"/>
                <w:szCs w:val="24"/>
              </w:rPr>
              <w:t xml:space="preserve">» </w:t>
            </w:r>
          </w:p>
        </w:tc>
      </w:tr>
      <w:tr w:rsidR="00A05F89" w:rsidRPr="00A50229" w:rsidTr="00A05F89">
        <w:trPr>
          <w:cantSplit/>
          <w:trHeight w:val="374"/>
        </w:trPr>
        <w:tc>
          <w:tcPr>
            <w:tcW w:w="1985" w:type="dxa"/>
            <w:tcBorders>
              <w:top w:val="single" w:sz="4" w:space="0" w:color="auto"/>
              <w:left w:val="single" w:sz="4" w:space="0" w:color="000000"/>
              <w:bottom w:val="single" w:sz="4" w:space="0" w:color="auto"/>
              <w:right w:val="single" w:sz="4" w:space="0" w:color="000000"/>
            </w:tcBorders>
          </w:tcPr>
          <w:p w:rsidR="00A05F89" w:rsidRPr="00117C1C" w:rsidRDefault="00A05F89" w:rsidP="00A05F89">
            <w:pPr>
              <w:spacing w:line="240" w:lineRule="auto"/>
              <w:rPr>
                <w:rFonts w:ascii="Times New Roman" w:hAnsi="Times New Roman" w:cs="Times New Roman"/>
                <w:sz w:val="20"/>
                <w:szCs w:val="20"/>
              </w:rPr>
            </w:pPr>
            <w:r w:rsidRPr="00117C1C">
              <w:rPr>
                <w:rFonts w:ascii="Times New Roman" w:hAnsi="Times New Roman" w:cs="Times New Roman"/>
                <w:sz w:val="20"/>
                <w:szCs w:val="20"/>
              </w:rPr>
              <w:t>Умеет воспринимать содержание произведения, сопереживает его героям</w:t>
            </w:r>
            <w:r>
              <w:rPr>
                <w:rFonts w:ascii="Times New Roman" w:hAnsi="Times New Roman" w:cs="Times New Roman"/>
                <w:sz w:val="20"/>
                <w:szCs w:val="20"/>
              </w:rPr>
              <w:t>.</w:t>
            </w:r>
          </w:p>
        </w:tc>
        <w:tc>
          <w:tcPr>
            <w:tcW w:w="299"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756"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A50229" w:rsidTr="00A05F89">
        <w:trPr>
          <w:cantSplit/>
          <w:trHeight w:val="374"/>
        </w:trPr>
        <w:tc>
          <w:tcPr>
            <w:tcW w:w="1985" w:type="dxa"/>
            <w:tcBorders>
              <w:top w:val="single" w:sz="4" w:space="0" w:color="auto"/>
              <w:left w:val="single" w:sz="4" w:space="0" w:color="000000"/>
              <w:bottom w:val="single" w:sz="4" w:space="0" w:color="auto"/>
              <w:right w:val="single" w:sz="4" w:space="0" w:color="000000"/>
            </w:tcBorders>
          </w:tcPr>
          <w:p w:rsidR="00A05F89" w:rsidRPr="005F434D" w:rsidRDefault="00A05F89" w:rsidP="00A05F89">
            <w:pPr>
              <w:spacing w:line="240" w:lineRule="auto"/>
              <w:rPr>
                <w:rFonts w:ascii="Times New Roman" w:hAnsi="Times New Roman" w:cs="Times New Roman"/>
                <w:w w:val="87"/>
                <w:sz w:val="20"/>
                <w:szCs w:val="20"/>
              </w:rPr>
            </w:pPr>
            <w:r>
              <w:rPr>
                <w:rFonts w:ascii="Times New Roman" w:hAnsi="Times New Roman" w:cs="Times New Roman"/>
                <w:sz w:val="20"/>
                <w:szCs w:val="20"/>
              </w:rPr>
              <w:t>Рассматривает иллюстрированные издания детских книг, проявляет интерес к ним.</w:t>
            </w:r>
          </w:p>
        </w:tc>
        <w:tc>
          <w:tcPr>
            <w:tcW w:w="299"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756"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A50229" w:rsidTr="00A05F89">
        <w:trPr>
          <w:cantSplit/>
          <w:trHeight w:val="346"/>
        </w:trPr>
        <w:tc>
          <w:tcPr>
            <w:tcW w:w="1985" w:type="dxa"/>
            <w:tcBorders>
              <w:top w:val="single" w:sz="4" w:space="0" w:color="auto"/>
              <w:left w:val="single" w:sz="4" w:space="0" w:color="000000"/>
              <w:bottom w:val="single" w:sz="4" w:space="0" w:color="auto"/>
              <w:right w:val="single" w:sz="4" w:space="0" w:color="000000"/>
            </w:tcBorders>
          </w:tcPr>
          <w:p w:rsidR="00A05F89" w:rsidRPr="00117C1C" w:rsidRDefault="00A05F89" w:rsidP="00A05F89">
            <w:pPr>
              <w:autoSpaceDE w:val="0"/>
              <w:autoSpaceDN w:val="0"/>
              <w:adjustRightInd w:val="0"/>
              <w:spacing w:after="0" w:line="200" w:lineRule="exact"/>
              <w:jc w:val="both"/>
              <w:rPr>
                <w:rFonts w:ascii="Times New Roman" w:hAnsi="Times New Roman" w:cs="Times New Roman"/>
                <w:sz w:val="20"/>
                <w:szCs w:val="20"/>
              </w:rPr>
            </w:pPr>
            <w:r w:rsidRPr="00117C1C">
              <w:rPr>
                <w:rFonts w:ascii="Times New Roman" w:hAnsi="Times New Roman" w:cs="Times New Roman"/>
                <w:sz w:val="20"/>
                <w:szCs w:val="20"/>
              </w:rPr>
              <w:t>Узнает иллюстраторов (Ю.Васнецов, Е.Рачев, Е.Чарушин)</w:t>
            </w:r>
            <w:r>
              <w:rPr>
                <w:rFonts w:ascii="Times New Roman" w:hAnsi="Times New Roman" w:cs="Times New Roman"/>
                <w:sz w:val="20"/>
                <w:szCs w:val="20"/>
              </w:rPr>
              <w:t>.</w:t>
            </w:r>
          </w:p>
        </w:tc>
        <w:tc>
          <w:tcPr>
            <w:tcW w:w="299"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756"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A50229" w:rsidTr="00A05F89">
        <w:trPr>
          <w:cantSplit/>
          <w:trHeight w:val="429"/>
        </w:trPr>
        <w:tc>
          <w:tcPr>
            <w:tcW w:w="1985"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b/>
              </w:rPr>
            </w:pPr>
            <w:r>
              <w:rPr>
                <w:rFonts w:ascii="Times New Roman" w:hAnsi="Times New Roman"/>
                <w:b/>
              </w:rPr>
              <w:t>Итого:</w:t>
            </w:r>
          </w:p>
        </w:tc>
        <w:tc>
          <w:tcPr>
            <w:tcW w:w="299"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756"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A50229" w:rsidTr="00A05F89">
        <w:trPr>
          <w:cantSplit/>
          <w:trHeight w:val="429"/>
        </w:trPr>
        <w:tc>
          <w:tcPr>
            <w:tcW w:w="1985" w:type="dxa"/>
            <w:tcBorders>
              <w:top w:val="single" w:sz="4" w:space="0" w:color="auto"/>
              <w:left w:val="single" w:sz="4" w:space="0" w:color="000000"/>
              <w:bottom w:val="single" w:sz="4" w:space="0" w:color="auto"/>
              <w:right w:val="single" w:sz="4" w:space="0" w:color="000000"/>
            </w:tcBorders>
          </w:tcPr>
          <w:p w:rsidR="00A05F89" w:rsidRDefault="00A05F89" w:rsidP="00A05F89">
            <w:pPr>
              <w:spacing w:after="0" w:line="240" w:lineRule="exact"/>
              <w:rPr>
                <w:rFonts w:ascii="Times New Roman" w:hAnsi="Times New Roman"/>
                <w:b/>
              </w:rPr>
            </w:pPr>
            <w:r>
              <w:rPr>
                <w:rFonts w:ascii="Times New Roman" w:hAnsi="Times New Roman"/>
                <w:b/>
              </w:rPr>
              <w:t>Итого по ОО «Речевое развитие»</w:t>
            </w:r>
          </w:p>
        </w:tc>
        <w:tc>
          <w:tcPr>
            <w:tcW w:w="299"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756"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923C46" w:rsidTr="00A05F89">
        <w:tc>
          <w:tcPr>
            <w:tcW w:w="9781" w:type="dxa"/>
            <w:gridSpan w:val="27"/>
            <w:tcBorders>
              <w:top w:val="single" w:sz="4" w:space="0" w:color="000000"/>
              <w:left w:val="single" w:sz="4" w:space="0" w:color="000000"/>
              <w:bottom w:val="single" w:sz="4" w:space="0" w:color="000000"/>
              <w:right w:val="single" w:sz="4" w:space="0" w:color="000000"/>
            </w:tcBorders>
          </w:tcPr>
          <w:p w:rsidR="00A05F89" w:rsidRPr="00A50229" w:rsidRDefault="00A05F89" w:rsidP="00A05F89">
            <w:pPr>
              <w:pStyle w:val="NoSpacing"/>
              <w:spacing w:line="220" w:lineRule="exact"/>
              <w:rPr>
                <w:rFonts w:ascii="Times New Roman" w:hAnsi="Times New Roman"/>
                <w:b/>
                <w:sz w:val="24"/>
                <w:szCs w:val="24"/>
              </w:rPr>
            </w:pPr>
            <w:r>
              <w:rPr>
                <w:rFonts w:ascii="Times New Roman" w:hAnsi="Times New Roman"/>
                <w:b/>
                <w:sz w:val="24"/>
                <w:szCs w:val="24"/>
              </w:rPr>
              <w:t>ВЫВОДЫ:</w:t>
            </w:r>
          </w:p>
        </w:tc>
      </w:tr>
      <w:tr w:rsidR="00A05F89" w:rsidRPr="00923C46" w:rsidTr="00A05F89">
        <w:tc>
          <w:tcPr>
            <w:tcW w:w="9781" w:type="dxa"/>
            <w:gridSpan w:val="27"/>
            <w:tcBorders>
              <w:top w:val="single" w:sz="4" w:space="0" w:color="000000"/>
              <w:left w:val="single" w:sz="4" w:space="0" w:color="000000"/>
              <w:bottom w:val="single" w:sz="4" w:space="0" w:color="000000"/>
              <w:right w:val="single" w:sz="4" w:space="0" w:color="000000"/>
            </w:tcBorders>
          </w:tcPr>
          <w:p w:rsidR="00A05F89" w:rsidRPr="00A50229" w:rsidRDefault="00A05F89" w:rsidP="00A05F89">
            <w:pPr>
              <w:pStyle w:val="NoSpacing"/>
              <w:spacing w:line="220" w:lineRule="exact"/>
              <w:jc w:val="center"/>
              <w:rPr>
                <w:rFonts w:ascii="Times New Roman" w:hAnsi="Times New Roman"/>
                <w:b/>
                <w:sz w:val="24"/>
                <w:szCs w:val="24"/>
              </w:rPr>
            </w:pPr>
          </w:p>
        </w:tc>
      </w:tr>
      <w:tr w:rsidR="00A05F89" w:rsidRPr="00923C46" w:rsidTr="00A05F89">
        <w:tc>
          <w:tcPr>
            <w:tcW w:w="9781" w:type="dxa"/>
            <w:gridSpan w:val="27"/>
            <w:tcBorders>
              <w:top w:val="single" w:sz="4" w:space="0" w:color="000000"/>
              <w:left w:val="single" w:sz="4" w:space="0" w:color="000000"/>
              <w:bottom w:val="single" w:sz="4" w:space="0" w:color="000000"/>
              <w:right w:val="single" w:sz="4" w:space="0" w:color="000000"/>
            </w:tcBorders>
          </w:tcPr>
          <w:p w:rsidR="00A05F89" w:rsidRPr="00A50229" w:rsidRDefault="00A05F89" w:rsidP="00A05F89">
            <w:pPr>
              <w:pStyle w:val="NoSpacing"/>
              <w:spacing w:line="220" w:lineRule="exact"/>
              <w:jc w:val="center"/>
              <w:rPr>
                <w:rFonts w:ascii="Times New Roman" w:hAnsi="Times New Roman"/>
                <w:b/>
                <w:sz w:val="24"/>
                <w:szCs w:val="24"/>
              </w:rPr>
            </w:pPr>
          </w:p>
        </w:tc>
      </w:tr>
      <w:tr w:rsidR="00A05F89" w:rsidRPr="00923C46" w:rsidTr="00A05F89">
        <w:tc>
          <w:tcPr>
            <w:tcW w:w="9781" w:type="dxa"/>
            <w:gridSpan w:val="27"/>
            <w:tcBorders>
              <w:top w:val="single" w:sz="4" w:space="0" w:color="000000"/>
              <w:left w:val="single" w:sz="4" w:space="0" w:color="000000"/>
              <w:bottom w:val="single" w:sz="4" w:space="0" w:color="000000"/>
              <w:right w:val="single" w:sz="4" w:space="0" w:color="000000"/>
            </w:tcBorders>
          </w:tcPr>
          <w:p w:rsidR="00A05F89" w:rsidRPr="00A50229" w:rsidRDefault="00A05F89" w:rsidP="00A05F89">
            <w:pPr>
              <w:pStyle w:val="NoSpacing"/>
              <w:spacing w:line="220" w:lineRule="exact"/>
              <w:jc w:val="center"/>
              <w:rPr>
                <w:rFonts w:ascii="Times New Roman" w:hAnsi="Times New Roman"/>
                <w:b/>
                <w:sz w:val="24"/>
                <w:szCs w:val="24"/>
              </w:rPr>
            </w:pPr>
          </w:p>
        </w:tc>
      </w:tr>
      <w:tr w:rsidR="00A05F89" w:rsidRPr="00923C46" w:rsidTr="00A05F89">
        <w:tc>
          <w:tcPr>
            <w:tcW w:w="9781" w:type="dxa"/>
            <w:gridSpan w:val="27"/>
            <w:tcBorders>
              <w:top w:val="single" w:sz="4" w:space="0" w:color="000000"/>
              <w:left w:val="single" w:sz="4" w:space="0" w:color="000000"/>
              <w:bottom w:val="single" w:sz="4" w:space="0" w:color="000000"/>
              <w:right w:val="single" w:sz="4" w:space="0" w:color="000000"/>
            </w:tcBorders>
          </w:tcPr>
          <w:p w:rsidR="00A05F89" w:rsidRPr="00A50229" w:rsidRDefault="00A05F89" w:rsidP="00A05F89">
            <w:pPr>
              <w:pStyle w:val="NoSpacing"/>
              <w:spacing w:line="220" w:lineRule="exact"/>
              <w:jc w:val="center"/>
              <w:rPr>
                <w:rFonts w:ascii="Times New Roman" w:hAnsi="Times New Roman"/>
                <w:b/>
                <w:sz w:val="24"/>
                <w:szCs w:val="24"/>
              </w:rPr>
            </w:pPr>
          </w:p>
        </w:tc>
      </w:tr>
      <w:tr w:rsidR="00A05F89" w:rsidRPr="00923C46" w:rsidTr="00A05F89">
        <w:tc>
          <w:tcPr>
            <w:tcW w:w="9781" w:type="dxa"/>
            <w:gridSpan w:val="27"/>
            <w:tcBorders>
              <w:top w:val="single" w:sz="4" w:space="0" w:color="000000"/>
              <w:left w:val="single" w:sz="4" w:space="0" w:color="000000"/>
              <w:bottom w:val="single" w:sz="4" w:space="0" w:color="000000"/>
              <w:right w:val="single" w:sz="4" w:space="0" w:color="000000"/>
            </w:tcBorders>
          </w:tcPr>
          <w:p w:rsidR="00A05F89" w:rsidRPr="00A50229" w:rsidRDefault="00A05F89" w:rsidP="00A05F89">
            <w:pPr>
              <w:pStyle w:val="NoSpacing"/>
              <w:spacing w:line="220" w:lineRule="exact"/>
              <w:jc w:val="center"/>
              <w:rPr>
                <w:rFonts w:ascii="Times New Roman" w:hAnsi="Times New Roman"/>
                <w:b/>
                <w:sz w:val="24"/>
                <w:szCs w:val="24"/>
              </w:rPr>
            </w:pPr>
          </w:p>
        </w:tc>
      </w:tr>
      <w:tr w:rsidR="00A05F89" w:rsidRPr="00923C46" w:rsidTr="00A05F89">
        <w:tc>
          <w:tcPr>
            <w:tcW w:w="9781" w:type="dxa"/>
            <w:gridSpan w:val="27"/>
            <w:tcBorders>
              <w:top w:val="single" w:sz="4" w:space="0" w:color="000000"/>
              <w:left w:val="single" w:sz="4" w:space="0" w:color="000000"/>
              <w:bottom w:val="single" w:sz="4" w:space="0" w:color="000000"/>
              <w:right w:val="single" w:sz="4" w:space="0" w:color="000000"/>
            </w:tcBorders>
          </w:tcPr>
          <w:p w:rsidR="00A05F89" w:rsidRPr="00A50229" w:rsidRDefault="00A05F89" w:rsidP="00A05F89">
            <w:pPr>
              <w:pStyle w:val="NoSpacing"/>
              <w:spacing w:line="220" w:lineRule="exact"/>
              <w:jc w:val="center"/>
              <w:rPr>
                <w:rFonts w:ascii="Times New Roman" w:hAnsi="Times New Roman"/>
                <w:b/>
                <w:sz w:val="24"/>
                <w:szCs w:val="24"/>
              </w:rPr>
            </w:pPr>
          </w:p>
        </w:tc>
      </w:tr>
      <w:tr w:rsidR="00A05F89" w:rsidRPr="00923C46" w:rsidTr="00A05F89">
        <w:tc>
          <w:tcPr>
            <w:tcW w:w="9781" w:type="dxa"/>
            <w:gridSpan w:val="27"/>
            <w:tcBorders>
              <w:top w:val="single" w:sz="4" w:space="0" w:color="000000"/>
              <w:left w:val="single" w:sz="4" w:space="0" w:color="000000"/>
              <w:bottom w:val="single" w:sz="4" w:space="0" w:color="000000"/>
              <w:right w:val="single" w:sz="4" w:space="0" w:color="000000"/>
            </w:tcBorders>
          </w:tcPr>
          <w:p w:rsidR="00A05F89" w:rsidRPr="00A50229" w:rsidRDefault="00A05F89" w:rsidP="00A05F89">
            <w:pPr>
              <w:pStyle w:val="NoSpacing"/>
              <w:spacing w:line="220" w:lineRule="exact"/>
              <w:jc w:val="center"/>
              <w:rPr>
                <w:rFonts w:ascii="Times New Roman" w:hAnsi="Times New Roman"/>
                <w:b/>
                <w:sz w:val="24"/>
                <w:szCs w:val="24"/>
              </w:rPr>
            </w:pPr>
          </w:p>
        </w:tc>
      </w:tr>
      <w:tr w:rsidR="00A05F89" w:rsidRPr="00923C46" w:rsidTr="00A05F89">
        <w:tc>
          <w:tcPr>
            <w:tcW w:w="9781" w:type="dxa"/>
            <w:gridSpan w:val="27"/>
            <w:tcBorders>
              <w:top w:val="single" w:sz="4" w:space="0" w:color="000000"/>
              <w:left w:val="single" w:sz="4" w:space="0" w:color="000000"/>
              <w:bottom w:val="single" w:sz="4" w:space="0" w:color="000000"/>
              <w:right w:val="single" w:sz="4" w:space="0" w:color="000000"/>
            </w:tcBorders>
            <w:hideMark/>
          </w:tcPr>
          <w:p w:rsidR="00A05F89" w:rsidRPr="00A50229" w:rsidRDefault="00A05F89" w:rsidP="00A05F89">
            <w:pPr>
              <w:pStyle w:val="NoSpacing"/>
              <w:spacing w:line="220" w:lineRule="exact"/>
              <w:jc w:val="center"/>
              <w:rPr>
                <w:rFonts w:ascii="Times New Roman" w:hAnsi="Times New Roman"/>
                <w:b/>
                <w:sz w:val="24"/>
                <w:szCs w:val="24"/>
              </w:rPr>
            </w:pPr>
            <w:r w:rsidRPr="00A50229">
              <w:rPr>
                <w:rFonts w:ascii="Times New Roman" w:hAnsi="Times New Roman"/>
                <w:b/>
                <w:sz w:val="24"/>
                <w:szCs w:val="24"/>
              </w:rPr>
              <w:t>Образовательная область «</w:t>
            </w:r>
            <w:r>
              <w:rPr>
                <w:rFonts w:ascii="Times New Roman" w:hAnsi="Times New Roman"/>
                <w:b/>
                <w:sz w:val="24"/>
                <w:szCs w:val="24"/>
              </w:rPr>
              <w:t>Художественно-эстетическое развитие</w:t>
            </w:r>
            <w:r w:rsidRPr="00A50229">
              <w:rPr>
                <w:rFonts w:ascii="Times New Roman" w:hAnsi="Times New Roman"/>
                <w:b/>
                <w:sz w:val="24"/>
                <w:szCs w:val="24"/>
              </w:rPr>
              <w:t xml:space="preserve">» </w:t>
            </w:r>
          </w:p>
        </w:tc>
      </w:tr>
      <w:tr w:rsidR="00A05F89" w:rsidRPr="00923C46" w:rsidTr="00A05F89">
        <w:tc>
          <w:tcPr>
            <w:tcW w:w="9781" w:type="dxa"/>
            <w:gridSpan w:val="27"/>
            <w:tcBorders>
              <w:top w:val="single" w:sz="4" w:space="0" w:color="000000"/>
              <w:left w:val="single" w:sz="4" w:space="0" w:color="000000"/>
              <w:bottom w:val="single" w:sz="4" w:space="0" w:color="000000"/>
              <w:right w:val="single" w:sz="4" w:space="0" w:color="000000"/>
            </w:tcBorders>
          </w:tcPr>
          <w:p w:rsidR="00A05F89" w:rsidRPr="00A50229" w:rsidRDefault="00A05F89" w:rsidP="00A05F89">
            <w:pPr>
              <w:pStyle w:val="NoSpacing"/>
              <w:spacing w:line="220" w:lineRule="exact"/>
              <w:jc w:val="center"/>
              <w:rPr>
                <w:rFonts w:ascii="Times New Roman" w:hAnsi="Times New Roman"/>
                <w:b/>
                <w:sz w:val="24"/>
                <w:szCs w:val="24"/>
              </w:rPr>
            </w:pPr>
            <w:r>
              <w:rPr>
                <w:rFonts w:ascii="Times New Roman" w:hAnsi="Times New Roman"/>
                <w:b/>
                <w:sz w:val="24"/>
                <w:szCs w:val="24"/>
              </w:rPr>
              <w:t>Приобщение к искусству</w:t>
            </w:r>
          </w:p>
        </w:tc>
      </w:tr>
      <w:tr w:rsidR="00A05F89" w:rsidRPr="00A50229" w:rsidTr="00A05F89">
        <w:trPr>
          <w:cantSplit/>
          <w:trHeight w:val="374"/>
        </w:trPr>
        <w:tc>
          <w:tcPr>
            <w:tcW w:w="1985" w:type="dxa"/>
            <w:tcBorders>
              <w:top w:val="single" w:sz="4" w:space="0" w:color="auto"/>
              <w:left w:val="single" w:sz="4" w:space="0" w:color="000000"/>
              <w:bottom w:val="single" w:sz="4" w:space="0" w:color="auto"/>
              <w:right w:val="single" w:sz="4" w:space="0" w:color="000000"/>
            </w:tcBorders>
          </w:tcPr>
          <w:p w:rsidR="00A05F89" w:rsidRPr="00117C1C" w:rsidRDefault="00A05F89" w:rsidP="00A05F89">
            <w:pPr>
              <w:spacing w:after="0" w:line="200" w:lineRule="exact"/>
              <w:rPr>
                <w:rFonts w:ascii="Times New Roman" w:hAnsi="Times New Roman" w:cs="Times New Roman"/>
                <w:sz w:val="20"/>
                <w:szCs w:val="20"/>
              </w:rPr>
            </w:pPr>
            <w:r>
              <w:rPr>
                <w:rFonts w:ascii="Times New Roman" w:hAnsi="Times New Roman" w:cs="Times New Roman"/>
                <w:bCs/>
                <w:color w:val="000000"/>
                <w:spacing w:val="-16"/>
                <w:sz w:val="20"/>
                <w:szCs w:val="20"/>
              </w:rPr>
              <w:t>Проявляет эстетические чувства при восприятии искусства</w:t>
            </w:r>
          </w:p>
        </w:tc>
        <w:tc>
          <w:tcPr>
            <w:tcW w:w="299"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756"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A50229" w:rsidTr="00A05F89">
        <w:trPr>
          <w:cantSplit/>
          <w:trHeight w:val="374"/>
        </w:trPr>
        <w:tc>
          <w:tcPr>
            <w:tcW w:w="1985" w:type="dxa"/>
            <w:tcBorders>
              <w:top w:val="single" w:sz="4" w:space="0" w:color="auto"/>
              <w:left w:val="single" w:sz="4" w:space="0" w:color="000000"/>
              <w:bottom w:val="single" w:sz="4" w:space="0" w:color="auto"/>
              <w:right w:val="single" w:sz="4" w:space="0" w:color="000000"/>
            </w:tcBorders>
          </w:tcPr>
          <w:p w:rsidR="00A05F89" w:rsidRPr="00117C1C" w:rsidRDefault="00A05F89" w:rsidP="00A05F89">
            <w:pPr>
              <w:spacing w:after="0" w:line="200" w:lineRule="exact"/>
              <w:rPr>
                <w:rFonts w:ascii="Times New Roman" w:hAnsi="Times New Roman" w:cs="Times New Roman"/>
                <w:sz w:val="20"/>
                <w:szCs w:val="20"/>
              </w:rPr>
            </w:pPr>
            <w:r w:rsidRPr="00117C1C">
              <w:rPr>
                <w:rFonts w:ascii="Times New Roman" w:hAnsi="Times New Roman" w:cs="Times New Roman"/>
                <w:bCs/>
                <w:color w:val="000000"/>
                <w:spacing w:val="-16"/>
                <w:sz w:val="20"/>
                <w:szCs w:val="20"/>
              </w:rPr>
              <w:t>Различает жанры и виды искусства (стихи, проза, загадки</w:t>
            </w:r>
            <w:r>
              <w:rPr>
                <w:rFonts w:ascii="Times New Roman" w:hAnsi="Times New Roman" w:cs="Times New Roman"/>
                <w:bCs/>
                <w:color w:val="000000"/>
                <w:spacing w:val="-16"/>
                <w:sz w:val="20"/>
                <w:szCs w:val="20"/>
              </w:rPr>
              <w:t xml:space="preserve">, </w:t>
            </w:r>
            <w:r w:rsidRPr="00117C1C">
              <w:rPr>
                <w:rFonts w:ascii="Times New Roman" w:hAnsi="Times New Roman" w:cs="Times New Roman"/>
                <w:bCs/>
                <w:color w:val="000000"/>
                <w:spacing w:val="-16"/>
                <w:sz w:val="20"/>
                <w:szCs w:val="20"/>
              </w:rPr>
              <w:t>песни, танцы, музыка,</w:t>
            </w:r>
            <w:r>
              <w:rPr>
                <w:rFonts w:ascii="Times New Roman" w:hAnsi="Times New Roman" w:cs="Times New Roman"/>
                <w:bCs/>
                <w:color w:val="000000"/>
                <w:spacing w:val="-16"/>
                <w:sz w:val="20"/>
                <w:szCs w:val="20"/>
              </w:rPr>
              <w:t xml:space="preserve"> карт</w:t>
            </w:r>
            <w:r w:rsidRPr="00117C1C">
              <w:rPr>
                <w:rFonts w:ascii="Times New Roman" w:hAnsi="Times New Roman" w:cs="Times New Roman"/>
                <w:bCs/>
                <w:color w:val="000000"/>
                <w:spacing w:val="-16"/>
                <w:sz w:val="20"/>
                <w:szCs w:val="20"/>
              </w:rPr>
              <w:t>ины,скульптура, архитектура)</w:t>
            </w:r>
            <w:r>
              <w:rPr>
                <w:rFonts w:ascii="Times New Roman" w:hAnsi="Times New Roman" w:cs="Times New Roman"/>
                <w:bCs/>
                <w:color w:val="000000"/>
                <w:spacing w:val="-16"/>
                <w:sz w:val="20"/>
                <w:szCs w:val="20"/>
              </w:rPr>
              <w:t>.</w:t>
            </w:r>
          </w:p>
        </w:tc>
        <w:tc>
          <w:tcPr>
            <w:tcW w:w="299"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756"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A50229" w:rsidTr="00A05F89">
        <w:trPr>
          <w:cantSplit/>
          <w:trHeight w:val="374"/>
        </w:trPr>
        <w:tc>
          <w:tcPr>
            <w:tcW w:w="1985" w:type="dxa"/>
            <w:tcBorders>
              <w:top w:val="single" w:sz="4" w:space="0" w:color="auto"/>
              <w:left w:val="single" w:sz="4" w:space="0" w:color="000000"/>
              <w:bottom w:val="single" w:sz="4" w:space="0" w:color="auto"/>
              <w:right w:val="single" w:sz="4" w:space="0" w:color="000000"/>
            </w:tcBorders>
          </w:tcPr>
          <w:p w:rsidR="00A05F89" w:rsidRPr="00117C1C" w:rsidRDefault="00A05F89" w:rsidP="00A05F89">
            <w:pPr>
              <w:spacing w:after="0" w:line="200" w:lineRule="exact"/>
              <w:rPr>
                <w:rFonts w:ascii="Times New Roman" w:hAnsi="Times New Roman" w:cs="Times New Roman"/>
                <w:bCs/>
                <w:color w:val="000000"/>
                <w:spacing w:val="-16"/>
                <w:sz w:val="20"/>
                <w:szCs w:val="20"/>
              </w:rPr>
            </w:pPr>
            <w:r>
              <w:rPr>
                <w:rFonts w:ascii="Times New Roman" w:hAnsi="Times New Roman" w:cs="Times New Roman"/>
                <w:bCs/>
                <w:color w:val="000000"/>
                <w:spacing w:val="-16"/>
                <w:sz w:val="20"/>
                <w:szCs w:val="20"/>
              </w:rPr>
              <w:t>Знаком с профессиями артиста, художника, композитора.</w:t>
            </w:r>
          </w:p>
        </w:tc>
        <w:tc>
          <w:tcPr>
            <w:tcW w:w="299"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756"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A50229" w:rsidTr="00A05F89">
        <w:trPr>
          <w:cantSplit/>
          <w:trHeight w:val="374"/>
        </w:trPr>
        <w:tc>
          <w:tcPr>
            <w:tcW w:w="1985" w:type="dxa"/>
            <w:tcBorders>
              <w:top w:val="single" w:sz="4" w:space="0" w:color="auto"/>
              <w:left w:val="single" w:sz="4" w:space="0" w:color="000000"/>
              <w:bottom w:val="single" w:sz="4" w:space="0" w:color="auto"/>
              <w:right w:val="single" w:sz="4" w:space="0" w:color="000000"/>
            </w:tcBorders>
          </w:tcPr>
          <w:p w:rsidR="00A05F89" w:rsidRPr="00117C1C" w:rsidRDefault="00A05F89" w:rsidP="00A05F89">
            <w:pPr>
              <w:spacing w:after="0" w:line="200" w:lineRule="exact"/>
              <w:rPr>
                <w:rFonts w:ascii="Times New Roman" w:hAnsi="Times New Roman" w:cs="Times New Roman"/>
                <w:bCs/>
                <w:color w:val="000000"/>
                <w:spacing w:val="-16"/>
                <w:sz w:val="20"/>
                <w:szCs w:val="20"/>
              </w:rPr>
            </w:pPr>
            <w:r>
              <w:rPr>
                <w:rFonts w:ascii="Times New Roman" w:hAnsi="Times New Roman" w:cs="Times New Roman"/>
                <w:bCs/>
                <w:color w:val="000000"/>
                <w:spacing w:val="-16"/>
                <w:sz w:val="20"/>
                <w:szCs w:val="20"/>
              </w:rPr>
              <w:t>Знает основные средства выразительности – цвет, форма, величина, ритм, движение, жест, звук)</w:t>
            </w:r>
          </w:p>
        </w:tc>
        <w:tc>
          <w:tcPr>
            <w:tcW w:w="299"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756"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A50229" w:rsidTr="00A05F89">
        <w:trPr>
          <w:cantSplit/>
          <w:trHeight w:val="374"/>
        </w:trPr>
        <w:tc>
          <w:tcPr>
            <w:tcW w:w="1985" w:type="dxa"/>
            <w:tcBorders>
              <w:top w:val="single" w:sz="4" w:space="0" w:color="auto"/>
              <w:left w:val="single" w:sz="4" w:space="0" w:color="000000"/>
              <w:bottom w:val="single" w:sz="4" w:space="0" w:color="auto"/>
              <w:right w:val="single" w:sz="4" w:space="0" w:color="000000"/>
            </w:tcBorders>
          </w:tcPr>
          <w:p w:rsidR="00A05F89" w:rsidRDefault="00A05F89" w:rsidP="00A05F89">
            <w:pPr>
              <w:spacing w:after="0" w:line="200" w:lineRule="exact"/>
              <w:rPr>
                <w:rFonts w:ascii="Times New Roman" w:hAnsi="Times New Roman" w:cs="Times New Roman"/>
                <w:bCs/>
                <w:color w:val="000000"/>
                <w:spacing w:val="-16"/>
                <w:sz w:val="20"/>
                <w:szCs w:val="20"/>
              </w:rPr>
            </w:pPr>
            <w:r>
              <w:rPr>
                <w:rFonts w:ascii="Times New Roman" w:hAnsi="Times New Roman" w:cs="Times New Roman"/>
                <w:bCs/>
                <w:color w:val="000000"/>
                <w:spacing w:val="-16"/>
                <w:sz w:val="20"/>
                <w:szCs w:val="20"/>
              </w:rPr>
              <w:t>Знаком с архитектурой</w:t>
            </w:r>
          </w:p>
        </w:tc>
        <w:tc>
          <w:tcPr>
            <w:tcW w:w="299"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756"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A50229" w:rsidTr="00A05F89">
        <w:trPr>
          <w:cantSplit/>
          <w:trHeight w:val="374"/>
        </w:trPr>
        <w:tc>
          <w:tcPr>
            <w:tcW w:w="1985" w:type="dxa"/>
            <w:tcBorders>
              <w:top w:val="single" w:sz="4" w:space="0" w:color="auto"/>
              <w:left w:val="single" w:sz="4" w:space="0" w:color="000000"/>
              <w:bottom w:val="single" w:sz="4" w:space="0" w:color="auto"/>
              <w:right w:val="single" w:sz="4" w:space="0" w:color="000000"/>
            </w:tcBorders>
          </w:tcPr>
          <w:p w:rsidR="00A05F89" w:rsidRDefault="00A05F89" w:rsidP="00A05F89">
            <w:pPr>
              <w:spacing w:after="0" w:line="200" w:lineRule="exact"/>
              <w:rPr>
                <w:rFonts w:ascii="Times New Roman" w:hAnsi="Times New Roman" w:cs="Times New Roman"/>
                <w:bCs/>
                <w:color w:val="000000"/>
                <w:spacing w:val="-16"/>
                <w:sz w:val="20"/>
                <w:szCs w:val="20"/>
              </w:rPr>
            </w:pPr>
            <w:r>
              <w:rPr>
                <w:rFonts w:ascii="Times New Roman" w:hAnsi="Times New Roman" w:cs="Times New Roman"/>
                <w:bCs/>
                <w:color w:val="000000"/>
                <w:spacing w:val="-16"/>
                <w:sz w:val="20"/>
                <w:szCs w:val="20"/>
              </w:rPr>
              <w:t>Знаком с произведениями народного искусства (потешки, сказки, хороводы, изделия народных промыслов)</w:t>
            </w:r>
          </w:p>
        </w:tc>
        <w:tc>
          <w:tcPr>
            <w:tcW w:w="299"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756"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A50229" w:rsidTr="00A05F89">
        <w:trPr>
          <w:cantSplit/>
          <w:trHeight w:val="429"/>
        </w:trPr>
        <w:tc>
          <w:tcPr>
            <w:tcW w:w="1985"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b/>
              </w:rPr>
            </w:pPr>
            <w:r>
              <w:rPr>
                <w:rFonts w:ascii="Times New Roman" w:hAnsi="Times New Roman"/>
                <w:b/>
              </w:rPr>
              <w:t>Итого:</w:t>
            </w:r>
          </w:p>
        </w:tc>
        <w:tc>
          <w:tcPr>
            <w:tcW w:w="299"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756"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923C46" w:rsidTr="00A05F89">
        <w:tc>
          <w:tcPr>
            <w:tcW w:w="9781" w:type="dxa"/>
            <w:gridSpan w:val="27"/>
            <w:tcBorders>
              <w:top w:val="single" w:sz="4" w:space="0" w:color="000000"/>
              <w:left w:val="single" w:sz="4" w:space="0" w:color="000000"/>
              <w:bottom w:val="single" w:sz="4" w:space="0" w:color="000000"/>
              <w:right w:val="single" w:sz="4" w:space="0" w:color="000000"/>
            </w:tcBorders>
            <w:hideMark/>
          </w:tcPr>
          <w:p w:rsidR="00A05F89" w:rsidRPr="00A50229" w:rsidRDefault="00A05F89" w:rsidP="00A05F89">
            <w:pPr>
              <w:pStyle w:val="NoSpacing"/>
              <w:spacing w:line="220" w:lineRule="exact"/>
              <w:jc w:val="center"/>
              <w:rPr>
                <w:rFonts w:ascii="Times New Roman" w:hAnsi="Times New Roman"/>
                <w:b/>
                <w:sz w:val="24"/>
                <w:szCs w:val="24"/>
              </w:rPr>
            </w:pPr>
            <w:r w:rsidRPr="00A50229">
              <w:rPr>
                <w:rFonts w:ascii="Times New Roman" w:hAnsi="Times New Roman"/>
                <w:b/>
                <w:sz w:val="24"/>
                <w:szCs w:val="24"/>
              </w:rPr>
              <w:t xml:space="preserve"> «</w:t>
            </w:r>
            <w:r>
              <w:rPr>
                <w:rFonts w:ascii="Times New Roman" w:hAnsi="Times New Roman"/>
                <w:b/>
                <w:sz w:val="24"/>
                <w:szCs w:val="24"/>
              </w:rPr>
              <w:t>Изобразительная деятельность</w:t>
            </w:r>
            <w:r w:rsidRPr="00A50229">
              <w:rPr>
                <w:rFonts w:ascii="Times New Roman" w:hAnsi="Times New Roman"/>
                <w:b/>
                <w:sz w:val="24"/>
                <w:szCs w:val="24"/>
              </w:rPr>
              <w:t xml:space="preserve">» </w:t>
            </w:r>
          </w:p>
        </w:tc>
      </w:tr>
      <w:tr w:rsidR="00A05F89" w:rsidRPr="00923C46" w:rsidTr="00A05F89">
        <w:tc>
          <w:tcPr>
            <w:tcW w:w="9781" w:type="dxa"/>
            <w:gridSpan w:val="27"/>
            <w:tcBorders>
              <w:top w:val="single" w:sz="4" w:space="0" w:color="000000"/>
              <w:left w:val="single" w:sz="4" w:space="0" w:color="000000"/>
              <w:bottom w:val="single" w:sz="4" w:space="0" w:color="000000"/>
              <w:right w:val="single" w:sz="4" w:space="0" w:color="000000"/>
            </w:tcBorders>
          </w:tcPr>
          <w:p w:rsidR="00A05F89" w:rsidRPr="00A50229" w:rsidRDefault="00A05F89" w:rsidP="00A05F89">
            <w:pPr>
              <w:pStyle w:val="NoSpacing"/>
              <w:spacing w:line="220" w:lineRule="exact"/>
              <w:jc w:val="center"/>
              <w:rPr>
                <w:rFonts w:ascii="Times New Roman" w:hAnsi="Times New Roman"/>
                <w:b/>
                <w:sz w:val="24"/>
                <w:szCs w:val="24"/>
              </w:rPr>
            </w:pPr>
            <w:r>
              <w:rPr>
                <w:rFonts w:ascii="Times New Roman" w:hAnsi="Times New Roman"/>
                <w:b/>
                <w:sz w:val="24"/>
                <w:szCs w:val="24"/>
              </w:rPr>
              <w:t>Рисование</w:t>
            </w:r>
          </w:p>
        </w:tc>
      </w:tr>
      <w:tr w:rsidR="00A05F89" w:rsidRPr="00A50229" w:rsidTr="00A05F89">
        <w:trPr>
          <w:cantSplit/>
          <w:trHeight w:val="374"/>
        </w:trPr>
        <w:tc>
          <w:tcPr>
            <w:tcW w:w="1985" w:type="dxa"/>
            <w:tcBorders>
              <w:top w:val="single" w:sz="4" w:space="0" w:color="auto"/>
              <w:left w:val="single" w:sz="4" w:space="0" w:color="000000"/>
              <w:bottom w:val="single" w:sz="4" w:space="0" w:color="auto"/>
              <w:right w:val="single" w:sz="4" w:space="0" w:color="000000"/>
            </w:tcBorders>
          </w:tcPr>
          <w:p w:rsidR="00A05F89" w:rsidRPr="00117C1C" w:rsidRDefault="00A05F89" w:rsidP="00A05F89">
            <w:pPr>
              <w:spacing w:after="0" w:line="200" w:lineRule="exact"/>
              <w:rPr>
                <w:rFonts w:ascii="Times New Roman" w:hAnsi="Times New Roman" w:cs="Times New Roman"/>
                <w:sz w:val="20"/>
                <w:szCs w:val="20"/>
              </w:rPr>
            </w:pPr>
            <w:r>
              <w:rPr>
                <w:rFonts w:ascii="Times New Roman" w:hAnsi="Times New Roman" w:cs="Times New Roman"/>
                <w:bCs/>
                <w:color w:val="000000"/>
                <w:spacing w:val="-16"/>
                <w:sz w:val="20"/>
                <w:szCs w:val="20"/>
              </w:rPr>
              <w:t xml:space="preserve">Изображает </w:t>
            </w:r>
            <w:r w:rsidRPr="00117C1C">
              <w:rPr>
                <w:rFonts w:ascii="Times New Roman" w:hAnsi="Times New Roman" w:cs="Times New Roman"/>
                <w:bCs/>
                <w:color w:val="000000"/>
                <w:spacing w:val="-16"/>
                <w:sz w:val="20"/>
                <w:szCs w:val="20"/>
              </w:rPr>
              <w:t>предметы путём создания отчётливых форм, подбора, аккуратного закрашивания, использования разных материалов</w:t>
            </w:r>
            <w:r>
              <w:rPr>
                <w:rFonts w:ascii="Times New Roman" w:hAnsi="Times New Roman" w:cs="Times New Roman"/>
                <w:bCs/>
                <w:color w:val="000000"/>
                <w:spacing w:val="-16"/>
                <w:sz w:val="20"/>
                <w:szCs w:val="20"/>
              </w:rPr>
              <w:t>.</w:t>
            </w:r>
          </w:p>
        </w:tc>
        <w:tc>
          <w:tcPr>
            <w:tcW w:w="299"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756"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A50229" w:rsidTr="00A05F89">
        <w:trPr>
          <w:cantSplit/>
          <w:trHeight w:val="374"/>
        </w:trPr>
        <w:tc>
          <w:tcPr>
            <w:tcW w:w="1985" w:type="dxa"/>
            <w:tcBorders>
              <w:top w:val="single" w:sz="4" w:space="0" w:color="auto"/>
              <w:left w:val="single" w:sz="4" w:space="0" w:color="000000"/>
              <w:bottom w:val="single" w:sz="4" w:space="0" w:color="auto"/>
              <w:right w:val="single" w:sz="4" w:space="0" w:color="000000"/>
            </w:tcBorders>
          </w:tcPr>
          <w:p w:rsidR="00A05F89" w:rsidRDefault="00A05F89" w:rsidP="00A05F89">
            <w:pPr>
              <w:spacing w:after="0" w:line="200" w:lineRule="exact"/>
              <w:rPr>
                <w:rFonts w:ascii="Times New Roman" w:hAnsi="Times New Roman" w:cs="Times New Roman"/>
                <w:bCs/>
                <w:color w:val="000000"/>
                <w:spacing w:val="-16"/>
                <w:sz w:val="20"/>
                <w:szCs w:val="20"/>
              </w:rPr>
            </w:pPr>
            <w:r>
              <w:rPr>
                <w:rFonts w:ascii="Times New Roman" w:hAnsi="Times New Roman" w:cs="Times New Roman"/>
                <w:bCs/>
                <w:color w:val="000000"/>
                <w:spacing w:val="-16"/>
                <w:sz w:val="20"/>
                <w:szCs w:val="20"/>
              </w:rPr>
              <w:t>Рисует на всем листе</w:t>
            </w:r>
          </w:p>
        </w:tc>
        <w:tc>
          <w:tcPr>
            <w:tcW w:w="299"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756"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A50229" w:rsidTr="00A05F89">
        <w:trPr>
          <w:cantSplit/>
          <w:trHeight w:val="374"/>
        </w:trPr>
        <w:tc>
          <w:tcPr>
            <w:tcW w:w="1985" w:type="dxa"/>
            <w:tcBorders>
              <w:top w:val="single" w:sz="4" w:space="0" w:color="auto"/>
              <w:left w:val="single" w:sz="4" w:space="0" w:color="000000"/>
              <w:bottom w:val="single" w:sz="4" w:space="0" w:color="auto"/>
              <w:right w:val="single" w:sz="4" w:space="0" w:color="000000"/>
            </w:tcBorders>
          </w:tcPr>
          <w:p w:rsidR="00A05F89" w:rsidRDefault="00A05F89" w:rsidP="00A05F89">
            <w:pPr>
              <w:spacing w:after="0" w:line="200" w:lineRule="exact"/>
              <w:rPr>
                <w:rFonts w:ascii="Times New Roman" w:hAnsi="Times New Roman" w:cs="Times New Roman"/>
                <w:bCs/>
                <w:color w:val="000000"/>
                <w:spacing w:val="-16"/>
                <w:sz w:val="20"/>
                <w:szCs w:val="20"/>
              </w:rPr>
            </w:pPr>
            <w:r>
              <w:rPr>
                <w:rFonts w:ascii="Times New Roman" w:hAnsi="Times New Roman" w:cs="Times New Roman"/>
                <w:bCs/>
                <w:color w:val="000000"/>
                <w:spacing w:val="-16"/>
                <w:sz w:val="20"/>
                <w:szCs w:val="20"/>
              </w:rPr>
              <w:t>Закрашивает в одном направлении, не выходит за контур</w:t>
            </w:r>
          </w:p>
        </w:tc>
        <w:tc>
          <w:tcPr>
            <w:tcW w:w="299"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756"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A50229" w:rsidTr="00A05F89">
        <w:trPr>
          <w:cantSplit/>
          <w:trHeight w:val="374"/>
        </w:trPr>
        <w:tc>
          <w:tcPr>
            <w:tcW w:w="1985" w:type="dxa"/>
            <w:tcBorders>
              <w:top w:val="single" w:sz="4" w:space="0" w:color="auto"/>
              <w:left w:val="single" w:sz="4" w:space="0" w:color="000000"/>
              <w:bottom w:val="single" w:sz="4" w:space="0" w:color="auto"/>
              <w:right w:val="single" w:sz="4" w:space="0" w:color="000000"/>
            </w:tcBorders>
          </w:tcPr>
          <w:p w:rsidR="00A05F89" w:rsidRDefault="00A05F89" w:rsidP="00A05F89">
            <w:pPr>
              <w:spacing w:after="0" w:line="200" w:lineRule="exact"/>
              <w:rPr>
                <w:rFonts w:ascii="Times New Roman" w:hAnsi="Times New Roman" w:cs="Times New Roman"/>
                <w:bCs/>
                <w:color w:val="000000"/>
                <w:spacing w:val="-16"/>
                <w:sz w:val="20"/>
                <w:szCs w:val="20"/>
              </w:rPr>
            </w:pPr>
            <w:r>
              <w:rPr>
                <w:rFonts w:ascii="Times New Roman" w:hAnsi="Times New Roman" w:cs="Times New Roman"/>
                <w:bCs/>
                <w:color w:val="000000"/>
                <w:spacing w:val="-16"/>
                <w:sz w:val="20"/>
                <w:szCs w:val="20"/>
              </w:rPr>
              <w:t>Правильно держит карандаш, кисть</w:t>
            </w:r>
          </w:p>
        </w:tc>
        <w:tc>
          <w:tcPr>
            <w:tcW w:w="299"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756"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A50229" w:rsidTr="00A05F89">
        <w:trPr>
          <w:cantSplit/>
          <w:trHeight w:val="374"/>
        </w:trPr>
        <w:tc>
          <w:tcPr>
            <w:tcW w:w="1985" w:type="dxa"/>
            <w:tcBorders>
              <w:top w:val="single" w:sz="4" w:space="0" w:color="auto"/>
              <w:left w:val="single" w:sz="4" w:space="0" w:color="000000"/>
              <w:bottom w:val="single" w:sz="4" w:space="0" w:color="auto"/>
              <w:right w:val="single" w:sz="4" w:space="0" w:color="000000"/>
            </w:tcBorders>
          </w:tcPr>
          <w:p w:rsidR="00A05F89" w:rsidRDefault="00A05F89" w:rsidP="00A05F89">
            <w:pPr>
              <w:spacing w:after="0" w:line="200" w:lineRule="exact"/>
              <w:rPr>
                <w:rFonts w:ascii="Times New Roman" w:hAnsi="Times New Roman" w:cs="Times New Roman"/>
                <w:bCs/>
                <w:color w:val="000000"/>
                <w:spacing w:val="-16"/>
                <w:sz w:val="20"/>
                <w:szCs w:val="20"/>
              </w:rPr>
            </w:pPr>
            <w:r>
              <w:rPr>
                <w:rFonts w:ascii="Times New Roman" w:hAnsi="Times New Roman" w:cs="Times New Roman"/>
                <w:bCs/>
                <w:color w:val="000000"/>
                <w:spacing w:val="-16"/>
                <w:sz w:val="20"/>
                <w:szCs w:val="20"/>
              </w:rPr>
              <w:t>Правильно передает расположение частей при рисовании сложных предметов</w:t>
            </w:r>
          </w:p>
        </w:tc>
        <w:tc>
          <w:tcPr>
            <w:tcW w:w="299"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756"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A50229" w:rsidTr="00A05F89">
        <w:trPr>
          <w:cantSplit/>
          <w:trHeight w:val="374"/>
        </w:trPr>
        <w:tc>
          <w:tcPr>
            <w:tcW w:w="1985" w:type="dxa"/>
            <w:tcBorders>
              <w:top w:val="single" w:sz="4" w:space="0" w:color="auto"/>
              <w:left w:val="single" w:sz="4" w:space="0" w:color="000000"/>
              <w:bottom w:val="single" w:sz="4" w:space="0" w:color="auto"/>
              <w:right w:val="single" w:sz="4" w:space="0" w:color="000000"/>
            </w:tcBorders>
          </w:tcPr>
          <w:p w:rsidR="00A05F89" w:rsidRPr="00117C1C" w:rsidRDefault="00A05F89" w:rsidP="00A05F89">
            <w:pPr>
              <w:spacing w:after="0" w:line="200" w:lineRule="exact"/>
              <w:rPr>
                <w:rFonts w:ascii="Times New Roman" w:hAnsi="Times New Roman" w:cs="Times New Roman"/>
                <w:sz w:val="20"/>
                <w:szCs w:val="20"/>
              </w:rPr>
            </w:pPr>
            <w:r w:rsidRPr="00117C1C">
              <w:rPr>
                <w:rFonts w:ascii="Times New Roman" w:hAnsi="Times New Roman" w:cs="Times New Roman"/>
                <w:bCs/>
                <w:color w:val="000000"/>
                <w:spacing w:val="-16"/>
                <w:sz w:val="20"/>
                <w:szCs w:val="20"/>
              </w:rPr>
              <w:t>Передаёт несложный сюжет, объединяя в рисунке несколько предметов, разной формы, состоящих из комбинаций разных форм и линий</w:t>
            </w:r>
            <w:r>
              <w:rPr>
                <w:rFonts w:ascii="Times New Roman" w:hAnsi="Times New Roman" w:cs="Times New Roman"/>
                <w:bCs/>
                <w:color w:val="000000"/>
                <w:spacing w:val="-16"/>
                <w:sz w:val="20"/>
                <w:szCs w:val="20"/>
              </w:rPr>
              <w:t>.</w:t>
            </w:r>
          </w:p>
        </w:tc>
        <w:tc>
          <w:tcPr>
            <w:tcW w:w="299"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756"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923C46" w:rsidTr="00A05F89">
        <w:tc>
          <w:tcPr>
            <w:tcW w:w="9781" w:type="dxa"/>
            <w:gridSpan w:val="27"/>
            <w:tcBorders>
              <w:top w:val="single" w:sz="4" w:space="0" w:color="000000"/>
              <w:left w:val="single" w:sz="4" w:space="0" w:color="000000"/>
              <w:bottom w:val="single" w:sz="4" w:space="0" w:color="000000"/>
              <w:right w:val="single" w:sz="4" w:space="0" w:color="000000"/>
            </w:tcBorders>
          </w:tcPr>
          <w:p w:rsidR="00A05F89" w:rsidRPr="002E6815" w:rsidRDefault="00A05F89" w:rsidP="00A05F89">
            <w:pPr>
              <w:pStyle w:val="NoSpacing"/>
              <w:spacing w:line="220" w:lineRule="exact"/>
              <w:jc w:val="center"/>
              <w:rPr>
                <w:rFonts w:ascii="Times New Roman" w:hAnsi="Times New Roman"/>
                <w:b/>
                <w:sz w:val="24"/>
                <w:szCs w:val="24"/>
              </w:rPr>
            </w:pPr>
            <w:r w:rsidRPr="002E6815">
              <w:rPr>
                <w:rFonts w:ascii="Times New Roman" w:hAnsi="Times New Roman"/>
                <w:b/>
                <w:sz w:val="24"/>
                <w:szCs w:val="24"/>
              </w:rPr>
              <w:t>Лепка</w:t>
            </w:r>
          </w:p>
        </w:tc>
      </w:tr>
      <w:tr w:rsidR="00A05F89" w:rsidRPr="00A50229" w:rsidTr="00A05F89">
        <w:trPr>
          <w:cantSplit/>
          <w:trHeight w:val="346"/>
        </w:trPr>
        <w:tc>
          <w:tcPr>
            <w:tcW w:w="1985" w:type="dxa"/>
            <w:tcBorders>
              <w:top w:val="single" w:sz="4" w:space="0" w:color="auto"/>
              <w:left w:val="single" w:sz="4" w:space="0" w:color="000000"/>
              <w:bottom w:val="single" w:sz="4" w:space="0" w:color="auto"/>
              <w:right w:val="single" w:sz="4" w:space="0" w:color="000000"/>
            </w:tcBorders>
          </w:tcPr>
          <w:p w:rsidR="00A05F89" w:rsidRPr="00117C1C" w:rsidRDefault="00A05F89" w:rsidP="00A05F89">
            <w:pPr>
              <w:autoSpaceDE w:val="0"/>
              <w:autoSpaceDN w:val="0"/>
              <w:adjustRightInd w:val="0"/>
              <w:spacing w:after="0" w:line="200" w:lineRule="exact"/>
              <w:jc w:val="both"/>
              <w:rPr>
                <w:rFonts w:ascii="Times New Roman" w:hAnsi="Times New Roman" w:cs="Times New Roman"/>
                <w:sz w:val="20"/>
                <w:szCs w:val="20"/>
              </w:rPr>
            </w:pPr>
            <w:r>
              <w:rPr>
                <w:rFonts w:ascii="Times New Roman" w:hAnsi="Times New Roman" w:cs="Times New Roman"/>
                <w:bCs/>
                <w:color w:val="000000"/>
                <w:spacing w:val="-16"/>
                <w:sz w:val="20"/>
                <w:szCs w:val="20"/>
              </w:rPr>
              <w:t xml:space="preserve">Умеет </w:t>
            </w:r>
            <w:r w:rsidRPr="00117C1C">
              <w:rPr>
                <w:rFonts w:ascii="Times New Roman" w:hAnsi="Times New Roman" w:cs="Times New Roman"/>
                <w:bCs/>
                <w:color w:val="000000"/>
                <w:spacing w:val="-16"/>
                <w:sz w:val="20"/>
                <w:szCs w:val="20"/>
              </w:rPr>
              <w:t>прищипывать с легким оттягиванием всех краёв сплюснутого шара, вытягиванию отдельных</w:t>
            </w:r>
            <w:r>
              <w:rPr>
                <w:rFonts w:ascii="Times New Roman" w:hAnsi="Times New Roman" w:cs="Times New Roman"/>
                <w:bCs/>
                <w:color w:val="000000"/>
                <w:spacing w:val="-16"/>
                <w:sz w:val="20"/>
                <w:szCs w:val="20"/>
              </w:rPr>
              <w:t xml:space="preserve"> частей из целого кусочка.</w:t>
            </w:r>
          </w:p>
        </w:tc>
        <w:tc>
          <w:tcPr>
            <w:tcW w:w="299"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756"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A50229" w:rsidTr="00A05F89">
        <w:trPr>
          <w:cantSplit/>
          <w:trHeight w:val="346"/>
        </w:trPr>
        <w:tc>
          <w:tcPr>
            <w:tcW w:w="1985" w:type="dxa"/>
            <w:tcBorders>
              <w:top w:val="single" w:sz="4" w:space="0" w:color="auto"/>
              <w:left w:val="single" w:sz="4" w:space="0" w:color="000000"/>
              <w:bottom w:val="single" w:sz="4" w:space="0" w:color="auto"/>
              <w:right w:val="single" w:sz="4" w:space="0" w:color="000000"/>
            </w:tcBorders>
          </w:tcPr>
          <w:p w:rsidR="00A05F89" w:rsidRPr="00117C1C" w:rsidRDefault="00A05F89" w:rsidP="00A05F89">
            <w:pPr>
              <w:autoSpaceDE w:val="0"/>
              <w:autoSpaceDN w:val="0"/>
              <w:adjustRightInd w:val="0"/>
              <w:spacing w:after="0" w:line="200" w:lineRule="exact"/>
              <w:jc w:val="both"/>
              <w:rPr>
                <w:rFonts w:ascii="Times New Roman" w:hAnsi="Times New Roman" w:cs="Times New Roman"/>
                <w:sz w:val="20"/>
                <w:szCs w:val="20"/>
              </w:rPr>
            </w:pPr>
            <w:r w:rsidRPr="00117C1C">
              <w:rPr>
                <w:rFonts w:ascii="Times New Roman" w:hAnsi="Times New Roman" w:cs="Times New Roman"/>
                <w:bCs/>
                <w:color w:val="000000"/>
                <w:spacing w:val="-16"/>
                <w:sz w:val="20"/>
                <w:szCs w:val="20"/>
              </w:rPr>
              <w:t>Умеет сглаживать поверхность вылепленного, вдавливать для получения полой формы</w:t>
            </w:r>
            <w:r>
              <w:rPr>
                <w:rFonts w:ascii="Times New Roman" w:hAnsi="Times New Roman" w:cs="Times New Roman"/>
                <w:bCs/>
                <w:color w:val="000000"/>
                <w:spacing w:val="-16"/>
                <w:sz w:val="20"/>
                <w:szCs w:val="20"/>
              </w:rPr>
              <w:t>.</w:t>
            </w:r>
          </w:p>
        </w:tc>
        <w:tc>
          <w:tcPr>
            <w:tcW w:w="299"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756"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A50229" w:rsidTr="00A05F89">
        <w:trPr>
          <w:cantSplit/>
          <w:trHeight w:val="346"/>
        </w:trPr>
        <w:tc>
          <w:tcPr>
            <w:tcW w:w="1985" w:type="dxa"/>
            <w:tcBorders>
              <w:top w:val="single" w:sz="4" w:space="0" w:color="auto"/>
              <w:left w:val="single" w:sz="4" w:space="0" w:color="000000"/>
              <w:bottom w:val="single" w:sz="4" w:space="0" w:color="auto"/>
              <w:right w:val="single" w:sz="4" w:space="0" w:color="000000"/>
            </w:tcBorders>
          </w:tcPr>
          <w:p w:rsidR="00A05F89" w:rsidRPr="00117C1C" w:rsidRDefault="00A05F89" w:rsidP="00A05F89">
            <w:pPr>
              <w:autoSpaceDE w:val="0"/>
              <w:autoSpaceDN w:val="0"/>
              <w:adjustRightInd w:val="0"/>
              <w:spacing w:after="0" w:line="200" w:lineRule="exact"/>
              <w:jc w:val="both"/>
              <w:rPr>
                <w:rFonts w:ascii="Times New Roman" w:hAnsi="Times New Roman" w:cs="Times New Roman"/>
                <w:bCs/>
                <w:color w:val="000000"/>
                <w:spacing w:val="-16"/>
                <w:sz w:val="20"/>
                <w:szCs w:val="20"/>
              </w:rPr>
            </w:pPr>
            <w:r>
              <w:rPr>
                <w:rFonts w:ascii="Times New Roman" w:hAnsi="Times New Roman" w:cs="Times New Roman"/>
                <w:bCs/>
                <w:color w:val="000000"/>
                <w:spacing w:val="-16"/>
                <w:sz w:val="20"/>
                <w:szCs w:val="20"/>
              </w:rPr>
              <w:t>Использует стеку для украшения, нанесения деталей</w:t>
            </w:r>
          </w:p>
        </w:tc>
        <w:tc>
          <w:tcPr>
            <w:tcW w:w="299"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756"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923C46" w:rsidTr="00A05F89">
        <w:tc>
          <w:tcPr>
            <w:tcW w:w="9781" w:type="dxa"/>
            <w:gridSpan w:val="27"/>
            <w:tcBorders>
              <w:top w:val="single" w:sz="4" w:space="0" w:color="000000"/>
              <w:left w:val="single" w:sz="4" w:space="0" w:color="000000"/>
              <w:bottom w:val="single" w:sz="4" w:space="0" w:color="000000"/>
              <w:right w:val="single" w:sz="4" w:space="0" w:color="000000"/>
            </w:tcBorders>
          </w:tcPr>
          <w:p w:rsidR="00A05F89" w:rsidRPr="002E6815" w:rsidRDefault="00A05F89" w:rsidP="00A05F89">
            <w:pPr>
              <w:pStyle w:val="NoSpacing"/>
              <w:spacing w:line="220" w:lineRule="exact"/>
              <w:jc w:val="center"/>
              <w:rPr>
                <w:rFonts w:ascii="Times New Roman" w:hAnsi="Times New Roman"/>
                <w:b/>
                <w:sz w:val="24"/>
                <w:szCs w:val="24"/>
              </w:rPr>
            </w:pPr>
            <w:r w:rsidRPr="002E6815">
              <w:rPr>
                <w:rFonts w:ascii="Times New Roman" w:hAnsi="Times New Roman"/>
                <w:b/>
                <w:sz w:val="24"/>
                <w:szCs w:val="24"/>
              </w:rPr>
              <w:t>Аппликация</w:t>
            </w:r>
          </w:p>
        </w:tc>
      </w:tr>
      <w:tr w:rsidR="00A05F89" w:rsidRPr="00A50229" w:rsidTr="00A05F89">
        <w:trPr>
          <w:cantSplit/>
          <w:trHeight w:val="346"/>
        </w:trPr>
        <w:tc>
          <w:tcPr>
            <w:tcW w:w="1985" w:type="dxa"/>
            <w:tcBorders>
              <w:top w:val="single" w:sz="4" w:space="0" w:color="auto"/>
              <w:left w:val="single" w:sz="4" w:space="0" w:color="000000"/>
              <w:bottom w:val="single" w:sz="4" w:space="0" w:color="auto"/>
              <w:right w:val="single" w:sz="4" w:space="0" w:color="000000"/>
            </w:tcBorders>
          </w:tcPr>
          <w:p w:rsidR="00A05F89" w:rsidRPr="00117C1C" w:rsidRDefault="00A05F89" w:rsidP="00A05F89">
            <w:pPr>
              <w:autoSpaceDE w:val="0"/>
              <w:autoSpaceDN w:val="0"/>
              <w:adjustRightInd w:val="0"/>
              <w:spacing w:after="0" w:line="200" w:lineRule="exact"/>
              <w:jc w:val="both"/>
              <w:rPr>
                <w:rFonts w:ascii="Times New Roman" w:hAnsi="Times New Roman" w:cs="Times New Roman"/>
                <w:sz w:val="20"/>
                <w:szCs w:val="20"/>
              </w:rPr>
            </w:pPr>
            <w:r>
              <w:rPr>
                <w:rFonts w:ascii="Times New Roman" w:hAnsi="Times New Roman" w:cs="Times New Roman"/>
                <w:bCs/>
                <w:color w:val="000000"/>
                <w:spacing w:val="-16"/>
                <w:sz w:val="20"/>
                <w:szCs w:val="20"/>
              </w:rPr>
              <w:t xml:space="preserve">Правильно держит ножницы </w:t>
            </w:r>
          </w:p>
        </w:tc>
        <w:tc>
          <w:tcPr>
            <w:tcW w:w="299"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2E6815" w:rsidRDefault="00A05F89" w:rsidP="00A05F89">
            <w:pPr>
              <w:spacing w:after="0" w:line="240" w:lineRule="exact"/>
              <w:rPr>
                <w:rFonts w:ascii="Times New Roman" w:hAnsi="Times New Roman"/>
                <w:sz w:val="24"/>
                <w:szCs w:val="24"/>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756"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A50229" w:rsidTr="00A05F89">
        <w:trPr>
          <w:cantSplit/>
          <w:trHeight w:val="346"/>
        </w:trPr>
        <w:tc>
          <w:tcPr>
            <w:tcW w:w="1985" w:type="dxa"/>
            <w:tcBorders>
              <w:top w:val="single" w:sz="4" w:space="0" w:color="auto"/>
              <w:left w:val="single" w:sz="4" w:space="0" w:color="000000"/>
              <w:bottom w:val="single" w:sz="4" w:space="0" w:color="auto"/>
              <w:right w:val="single" w:sz="4" w:space="0" w:color="000000"/>
            </w:tcBorders>
          </w:tcPr>
          <w:p w:rsidR="00A05F89" w:rsidRPr="00117C1C" w:rsidRDefault="00A05F89" w:rsidP="00A05F89">
            <w:pPr>
              <w:autoSpaceDE w:val="0"/>
              <w:autoSpaceDN w:val="0"/>
              <w:adjustRightInd w:val="0"/>
              <w:spacing w:after="0" w:line="200" w:lineRule="exact"/>
              <w:jc w:val="both"/>
              <w:rPr>
                <w:rFonts w:ascii="Times New Roman" w:hAnsi="Times New Roman" w:cs="Times New Roman"/>
                <w:bCs/>
                <w:color w:val="000000"/>
                <w:spacing w:val="-16"/>
                <w:sz w:val="20"/>
                <w:szCs w:val="20"/>
              </w:rPr>
            </w:pPr>
            <w:r>
              <w:rPr>
                <w:rFonts w:ascii="Times New Roman" w:hAnsi="Times New Roman" w:cs="Times New Roman"/>
                <w:bCs/>
                <w:color w:val="000000"/>
                <w:spacing w:val="-16"/>
                <w:sz w:val="20"/>
                <w:szCs w:val="20"/>
              </w:rPr>
              <w:t xml:space="preserve">умеет резать ими </w:t>
            </w:r>
            <w:r w:rsidRPr="00117C1C">
              <w:rPr>
                <w:rFonts w:ascii="Times New Roman" w:hAnsi="Times New Roman" w:cs="Times New Roman"/>
                <w:bCs/>
                <w:color w:val="000000"/>
                <w:spacing w:val="-16"/>
                <w:sz w:val="20"/>
                <w:szCs w:val="20"/>
              </w:rPr>
              <w:t>по прямой, диагонали (квадрат и прямоугольник); вырезать круг из квадрата, овал из прямоугольника, плавно срезать</w:t>
            </w:r>
            <w:r>
              <w:rPr>
                <w:rFonts w:ascii="Times New Roman" w:hAnsi="Times New Roman" w:cs="Times New Roman"/>
                <w:bCs/>
                <w:color w:val="000000"/>
                <w:spacing w:val="-16"/>
                <w:sz w:val="20"/>
                <w:szCs w:val="20"/>
              </w:rPr>
              <w:t>,</w:t>
            </w:r>
            <w:r w:rsidRPr="00117C1C">
              <w:rPr>
                <w:rFonts w:ascii="Times New Roman" w:hAnsi="Times New Roman" w:cs="Times New Roman"/>
                <w:bCs/>
                <w:color w:val="000000"/>
                <w:spacing w:val="-16"/>
                <w:sz w:val="20"/>
                <w:szCs w:val="20"/>
              </w:rPr>
              <w:t xml:space="preserve"> закруглять углы</w:t>
            </w:r>
            <w:r>
              <w:rPr>
                <w:rFonts w:ascii="Times New Roman" w:hAnsi="Times New Roman" w:cs="Times New Roman"/>
                <w:bCs/>
                <w:color w:val="000000"/>
                <w:spacing w:val="-16"/>
                <w:sz w:val="20"/>
                <w:szCs w:val="20"/>
              </w:rPr>
              <w:t>.</w:t>
            </w:r>
          </w:p>
        </w:tc>
        <w:tc>
          <w:tcPr>
            <w:tcW w:w="299"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756"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A50229" w:rsidTr="00A05F89">
        <w:trPr>
          <w:cantSplit/>
          <w:trHeight w:val="346"/>
        </w:trPr>
        <w:tc>
          <w:tcPr>
            <w:tcW w:w="1985" w:type="dxa"/>
            <w:tcBorders>
              <w:top w:val="single" w:sz="4" w:space="0" w:color="auto"/>
              <w:left w:val="single" w:sz="4" w:space="0" w:color="000000"/>
              <w:bottom w:val="single" w:sz="4" w:space="0" w:color="auto"/>
              <w:right w:val="single" w:sz="4" w:space="0" w:color="000000"/>
            </w:tcBorders>
          </w:tcPr>
          <w:p w:rsidR="00A05F89" w:rsidRPr="00117C1C" w:rsidRDefault="00A05F89" w:rsidP="00A05F89">
            <w:pPr>
              <w:autoSpaceDE w:val="0"/>
              <w:autoSpaceDN w:val="0"/>
              <w:adjustRightInd w:val="0"/>
              <w:spacing w:after="0" w:line="200" w:lineRule="exact"/>
              <w:jc w:val="both"/>
              <w:rPr>
                <w:rFonts w:ascii="Times New Roman" w:hAnsi="Times New Roman" w:cs="Times New Roman"/>
                <w:bCs/>
                <w:color w:val="000000"/>
                <w:spacing w:val="-16"/>
                <w:sz w:val="20"/>
                <w:szCs w:val="20"/>
              </w:rPr>
            </w:pPr>
            <w:r w:rsidRPr="00117C1C">
              <w:rPr>
                <w:rFonts w:ascii="Times New Roman" w:hAnsi="Times New Roman" w:cs="Times New Roman"/>
                <w:bCs/>
                <w:color w:val="000000"/>
                <w:spacing w:val="-16"/>
                <w:sz w:val="20"/>
                <w:szCs w:val="20"/>
              </w:rPr>
              <w:t>Аккуратно на</w:t>
            </w:r>
            <w:r>
              <w:rPr>
                <w:rFonts w:ascii="Times New Roman" w:hAnsi="Times New Roman" w:cs="Times New Roman"/>
                <w:bCs/>
                <w:color w:val="000000"/>
                <w:spacing w:val="-16"/>
                <w:sz w:val="20"/>
                <w:szCs w:val="20"/>
              </w:rPr>
              <w:t>клеивает изоб</w:t>
            </w:r>
            <w:r w:rsidRPr="00117C1C">
              <w:rPr>
                <w:rFonts w:ascii="Times New Roman" w:hAnsi="Times New Roman" w:cs="Times New Roman"/>
                <w:bCs/>
                <w:color w:val="000000"/>
                <w:spacing w:val="-16"/>
                <w:sz w:val="20"/>
                <w:szCs w:val="20"/>
              </w:rPr>
              <w:t>ражения предметов, состоящие из нескольких частей. Составляет узо</w:t>
            </w:r>
            <w:r>
              <w:rPr>
                <w:rFonts w:ascii="Times New Roman" w:hAnsi="Times New Roman" w:cs="Times New Roman"/>
                <w:bCs/>
                <w:color w:val="000000"/>
                <w:spacing w:val="-16"/>
                <w:sz w:val="20"/>
                <w:szCs w:val="20"/>
              </w:rPr>
              <w:t>ры из расти</w:t>
            </w:r>
            <w:r w:rsidRPr="00117C1C">
              <w:rPr>
                <w:rFonts w:ascii="Times New Roman" w:hAnsi="Times New Roman" w:cs="Times New Roman"/>
                <w:bCs/>
                <w:color w:val="000000"/>
                <w:spacing w:val="-16"/>
                <w:sz w:val="20"/>
                <w:szCs w:val="20"/>
              </w:rPr>
              <w:t xml:space="preserve">тельных форм и </w:t>
            </w:r>
            <w:r>
              <w:rPr>
                <w:rFonts w:ascii="Times New Roman" w:hAnsi="Times New Roman" w:cs="Times New Roman"/>
                <w:bCs/>
                <w:color w:val="000000"/>
                <w:spacing w:val="-16"/>
                <w:sz w:val="20"/>
                <w:szCs w:val="20"/>
              </w:rPr>
              <w:t>геометричес</w:t>
            </w:r>
            <w:r w:rsidRPr="00117C1C">
              <w:rPr>
                <w:rFonts w:ascii="Times New Roman" w:hAnsi="Times New Roman" w:cs="Times New Roman"/>
                <w:bCs/>
                <w:color w:val="000000"/>
                <w:spacing w:val="-16"/>
                <w:sz w:val="20"/>
                <w:szCs w:val="20"/>
              </w:rPr>
              <w:t>ких фигур</w:t>
            </w:r>
            <w:r>
              <w:rPr>
                <w:rFonts w:ascii="Times New Roman" w:hAnsi="Times New Roman" w:cs="Times New Roman"/>
                <w:bCs/>
                <w:color w:val="000000"/>
                <w:spacing w:val="-16"/>
                <w:sz w:val="20"/>
                <w:szCs w:val="20"/>
              </w:rPr>
              <w:t>.</w:t>
            </w:r>
          </w:p>
        </w:tc>
        <w:tc>
          <w:tcPr>
            <w:tcW w:w="299"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756"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A50229" w:rsidTr="00A05F89">
        <w:trPr>
          <w:cantSplit/>
          <w:trHeight w:val="429"/>
        </w:trPr>
        <w:tc>
          <w:tcPr>
            <w:tcW w:w="1985"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b/>
              </w:rPr>
            </w:pPr>
            <w:r>
              <w:rPr>
                <w:rFonts w:ascii="Times New Roman" w:hAnsi="Times New Roman"/>
                <w:b/>
              </w:rPr>
              <w:t>Итого:</w:t>
            </w:r>
          </w:p>
        </w:tc>
        <w:tc>
          <w:tcPr>
            <w:tcW w:w="299"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756"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923C46" w:rsidTr="00A05F89">
        <w:tc>
          <w:tcPr>
            <w:tcW w:w="9781" w:type="dxa"/>
            <w:gridSpan w:val="27"/>
            <w:tcBorders>
              <w:top w:val="single" w:sz="4" w:space="0" w:color="000000"/>
              <w:left w:val="single" w:sz="4" w:space="0" w:color="000000"/>
              <w:bottom w:val="single" w:sz="4" w:space="0" w:color="000000"/>
              <w:right w:val="single" w:sz="4" w:space="0" w:color="000000"/>
            </w:tcBorders>
            <w:hideMark/>
          </w:tcPr>
          <w:p w:rsidR="00A05F89" w:rsidRPr="00A50229" w:rsidRDefault="00A05F89" w:rsidP="00A05F89">
            <w:pPr>
              <w:pStyle w:val="NoSpacing"/>
              <w:spacing w:line="220" w:lineRule="exact"/>
              <w:jc w:val="center"/>
              <w:rPr>
                <w:rFonts w:ascii="Times New Roman" w:hAnsi="Times New Roman"/>
                <w:b/>
                <w:sz w:val="24"/>
                <w:szCs w:val="24"/>
              </w:rPr>
            </w:pPr>
            <w:r w:rsidRPr="00A50229">
              <w:rPr>
                <w:rFonts w:ascii="Times New Roman" w:hAnsi="Times New Roman"/>
                <w:b/>
                <w:sz w:val="24"/>
                <w:szCs w:val="24"/>
              </w:rPr>
              <w:t xml:space="preserve"> «</w:t>
            </w:r>
            <w:r>
              <w:rPr>
                <w:rFonts w:ascii="Times New Roman" w:hAnsi="Times New Roman"/>
                <w:b/>
                <w:sz w:val="24"/>
                <w:szCs w:val="24"/>
              </w:rPr>
              <w:t>Конструктивно-модельная деятельность</w:t>
            </w:r>
            <w:r w:rsidRPr="00A50229">
              <w:rPr>
                <w:rFonts w:ascii="Times New Roman" w:hAnsi="Times New Roman"/>
                <w:b/>
                <w:sz w:val="24"/>
                <w:szCs w:val="24"/>
              </w:rPr>
              <w:t xml:space="preserve">» </w:t>
            </w:r>
          </w:p>
        </w:tc>
      </w:tr>
      <w:tr w:rsidR="00A05F89" w:rsidRPr="00A50229" w:rsidTr="00A05F89">
        <w:trPr>
          <w:cantSplit/>
          <w:trHeight w:val="374"/>
        </w:trPr>
        <w:tc>
          <w:tcPr>
            <w:tcW w:w="1985" w:type="dxa"/>
            <w:tcBorders>
              <w:top w:val="single" w:sz="4" w:space="0" w:color="auto"/>
              <w:left w:val="single" w:sz="4" w:space="0" w:color="000000"/>
              <w:bottom w:val="single" w:sz="4" w:space="0" w:color="auto"/>
              <w:right w:val="single" w:sz="4" w:space="0" w:color="000000"/>
            </w:tcBorders>
          </w:tcPr>
          <w:p w:rsidR="00A05F89" w:rsidRPr="00117C1C" w:rsidRDefault="00A05F89" w:rsidP="00A05F89">
            <w:pPr>
              <w:spacing w:after="0" w:line="200" w:lineRule="exact"/>
              <w:rPr>
                <w:rFonts w:ascii="Times New Roman" w:hAnsi="Times New Roman" w:cs="Times New Roman"/>
                <w:bCs/>
                <w:color w:val="000000"/>
                <w:spacing w:val="-16"/>
                <w:sz w:val="20"/>
                <w:szCs w:val="20"/>
              </w:rPr>
            </w:pPr>
            <w:r>
              <w:rPr>
                <w:rFonts w:ascii="Times New Roman" w:hAnsi="Times New Roman" w:cs="Times New Roman"/>
                <w:bCs/>
                <w:color w:val="000000"/>
                <w:spacing w:val="-16"/>
                <w:sz w:val="20"/>
                <w:szCs w:val="20"/>
              </w:rPr>
              <w:t>Различает и называет строительные детали</w:t>
            </w:r>
          </w:p>
        </w:tc>
        <w:tc>
          <w:tcPr>
            <w:tcW w:w="299"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756"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A50229" w:rsidTr="00A05F89">
        <w:trPr>
          <w:cantSplit/>
          <w:trHeight w:val="374"/>
        </w:trPr>
        <w:tc>
          <w:tcPr>
            <w:tcW w:w="1985" w:type="dxa"/>
            <w:tcBorders>
              <w:top w:val="single" w:sz="4" w:space="0" w:color="auto"/>
              <w:left w:val="single" w:sz="4" w:space="0" w:color="000000"/>
              <w:bottom w:val="single" w:sz="4" w:space="0" w:color="auto"/>
              <w:right w:val="single" w:sz="4" w:space="0" w:color="000000"/>
            </w:tcBorders>
          </w:tcPr>
          <w:p w:rsidR="00A05F89" w:rsidRPr="00117C1C" w:rsidRDefault="00A05F89" w:rsidP="00A05F89">
            <w:pPr>
              <w:spacing w:after="0" w:line="200" w:lineRule="exact"/>
              <w:rPr>
                <w:rFonts w:ascii="Times New Roman" w:hAnsi="Times New Roman" w:cs="Times New Roman"/>
                <w:bCs/>
                <w:color w:val="000000"/>
                <w:spacing w:val="-16"/>
                <w:sz w:val="20"/>
                <w:szCs w:val="20"/>
              </w:rPr>
            </w:pPr>
            <w:r>
              <w:rPr>
                <w:rFonts w:ascii="Times New Roman" w:hAnsi="Times New Roman" w:cs="Times New Roman"/>
                <w:bCs/>
                <w:color w:val="000000"/>
                <w:spacing w:val="-16"/>
                <w:sz w:val="20"/>
                <w:szCs w:val="20"/>
              </w:rPr>
              <w:t>Анализирует образец постройки</w:t>
            </w:r>
          </w:p>
        </w:tc>
        <w:tc>
          <w:tcPr>
            <w:tcW w:w="299"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756"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A50229" w:rsidTr="00A05F89">
        <w:trPr>
          <w:cantSplit/>
          <w:trHeight w:val="374"/>
        </w:trPr>
        <w:tc>
          <w:tcPr>
            <w:tcW w:w="1985" w:type="dxa"/>
            <w:tcBorders>
              <w:top w:val="single" w:sz="4" w:space="0" w:color="auto"/>
              <w:left w:val="single" w:sz="4" w:space="0" w:color="000000"/>
              <w:bottom w:val="single" w:sz="4" w:space="0" w:color="auto"/>
              <w:right w:val="single" w:sz="4" w:space="0" w:color="000000"/>
            </w:tcBorders>
          </w:tcPr>
          <w:p w:rsidR="00A05F89" w:rsidRPr="00117C1C" w:rsidRDefault="00A05F89" w:rsidP="00A05F89">
            <w:pPr>
              <w:spacing w:after="0" w:line="200" w:lineRule="exact"/>
              <w:rPr>
                <w:rFonts w:ascii="Times New Roman" w:hAnsi="Times New Roman" w:cs="Times New Roman"/>
                <w:bCs/>
                <w:color w:val="000000"/>
                <w:spacing w:val="-16"/>
                <w:sz w:val="20"/>
                <w:szCs w:val="20"/>
              </w:rPr>
            </w:pPr>
            <w:r>
              <w:rPr>
                <w:rFonts w:ascii="Times New Roman" w:hAnsi="Times New Roman" w:cs="Times New Roman"/>
                <w:bCs/>
                <w:color w:val="000000"/>
                <w:spacing w:val="-16"/>
                <w:sz w:val="20"/>
                <w:szCs w:val="20"/>
              </w:rPr>
              <w:t>Сооружает постройки</w:t>
            </w:r>
          </w:p>
        </w:tc>
        <w:tc>
          <w:tcPr>
            <w:tcW w:w="299"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756"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A50229" w:rsidTr="00A05F89">
        <w:trPr>
          <w:cantSplit/>
          <w:trHeight w:val="374"/>
        </w:trPr>
        <w:tc>
          <w:tcPr>
            <w:tcW w:w="1985" w:type="dxa"/>
            <w:tcBorders>
              <w:top w:val="single" w:sz="4" w:space="0" w:color="auto"/>
              <w:left w:val="single" w:sz="4" w:space="0" w:color="000000"/>
              <w:bottom w:val="single" w:sz="4" w:space="0" w:color="auto"/>
              <w:right w:val="single" w:sz="4" w:space="0" w:color="000000"/>
            </w:tcBorders>
          </w:tcPr>
          <w:p w:rsidR="00A05F89" w:rsidRPr="00117C1C" w:rsidRDefault="00A05F89" w:rsidP="00A05F89">
            <w:pPr>
              <w:spacing w:after="0" w:line="200" w:lineRule="exact"/>
              <w:rPr>
                <w:rFonts w:ascii="Times New Roman" w:hAnsi="Times New Roman" w:cs="Times New Roman"/>
                <w:bCs/>
                <w:color w:val="000000"/>
                <w:spacing w:val="-16"/>
                <w:sz w:val="20"/>
                <w:szCs w:val="20"/>
              </w:rPr>
            </w:pPr>
            <w:r w:rsidRPr="00117C1C">
              <w:rPr>
                <w:rFonts w:ascii="Times New Roman" w:hAnsi="Times New Roman" w:cs="Times New Roman"/>
                <w:bCs/>
                <w:color w:val="000000"/>
                <w:spacing w:val="-16"/>
                <w:sz w:val="20"/>
                <w:szCs w:val="20"/>
              </w:rPr>
              <w:t>Сгибает пря</w:t>
            </w:r>
            <w:r>
              <w:rPr>
                <w:rFonts w:ascii="Times New Roman" w:hAnsi="Times New Roman" w:cs="Times New Roman"/>
                <w:bCs/>
                <w:color w:val="000000"/>
                <w:spacing w:val="-16"/>
                <w:sz w:val="20"/>
                <w:szCs w:val="20"/>
              </w:rPr>
              <w:t>мо</w:t>
            </w:r>
            <w:r w:rsidRPr="00117C1C">
              <w:rPr>
                <w:rFonts w:ascii="Times New Roman" w:hAnsi="Times New Roman" w:cs="Times New Roman"/>
                <w:bCs/>
                <w:color w:val="000000"/>
                <w:spacing w:val="-16"/>
                <w:sz w:val="20"/>
                <w:szCs w:val="20"/>
              </w:rPr>
              <w:t>угольный лист пополам, проявляет интерес к поделкам из бумаги</w:t>
            </w:r>
            <w:r>
              <w:rPr>
                <w:rFonts w:ascii="Times New Roman" w:hAnsi="Times New Roman" w:cs="Times New Roman"/>
                <w:bCs/>
                <w:color w:val="000000"/>
                <w:spacing w:val="-16"/>
                <w:sz w:val="20"/>
                <w:szCs w:val="20"/>
              </w:rPr>
              <w:t>.</w:t>
            </w:r>
          </w:p>
        </w:tc>
        <w:tc>
          <w:tcPr>
            <w:tcW w:w="299"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756"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A50229" w:rsidTr="00A05F89">
        <w:trPr>
          <w:cantSplit/>
          <w:trHeight w:val="429"/>
        </w:trPr>
        <w:tc>
          <w:tcPr>
            <w:tcW w:w="1985"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b/>
              </w:rPr>
            </w:pPr>
            <w:r>
              <w:rPr>
                <w:rFonts w:ascii="Times New Roman" w:hAnsi="Times New Roman"/>
                <w:b/>
              </w:rPr>
              <w:t>Итого:</w:t>
            </w:r>
          </w:p>
        </w:tc>
        <w:tc>
          <w:tcPr>
            <w:tcW w:w="299"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756"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923C46" w:rsidTr="00A05F89">
        <w:trPr>
          <w:trHeight w:val="333"/>
        </w:trPr>
        <w:tc>
          <w:tcPr>
            <w:tcW w:w="9781" w:type="dxa"/>
            <w:gridSpan w:val="27"/>
            <w:tcBorders>
              <w:top w:val="single" w:sz="4" w:space="0" w:color="000000"/>
              <w:left w:val="single" w:sz="4" w:space="0" w:color="000000"/>
              <w:bottom w:val="single" w:sz="4" w:space="0" w:color="000000"/>
              <w:right w:val="single" w:sz="4" w:space="0" w:color="000000"/>
            </w:tcBorders>
            <w:hideMark/>
          </w:tcPr>
          <w:p w:rsidR="00A05F89" w:rsidRPr="00A50229" w:rsidRDefault="00A05F89" w:rsidP="00A05F89">
            <w:pPr>
              <w:pStyle w:val="NoSpacing"/>
              <w:spacing w:line="220" w:lineRule="exact"/>
              <w:jc w:val="center"/>
              <w:rPr>
                <w:rFonts w:ascii="Times New Roman" w:hAnsi="Times New Roman"/>
                <w:b/>
                <w:sz w:val="24"/>
                <w:szCs w:val="24"/>
              </w:rPr>
            </w:pPr>
            <w:r w:rsidRPr="00A50229">
              <w:rPr>
                <w:rFonts w:ascii="Times New Roman" w:hAnsi="Times New Roman"/>
                <w:b/>
                <w:sz w:val="24"/>
                <w:szCs w:val="24"/>
              </w:rPr>
              <w:t xml:space="preserve"> «</w:t>
            </w:r>
            <w:r>
              <w:rPr>
                <w:rFonts w:ascii="Times New Roman" w:hAnsi="Times New Roman"/>
                <w:b/>
                <w:sz w:val="24"/>
                <w:szCs w:val="24"/>
              </w:rPr>
              <w:t>Музыкальная деятельность</w:t>
            </w:r>
            <w:r w:rsidRPr="00A50229">
              <w:rPr>
                <w:rFonts w:ascii="Times New Roman" w:hAnsi="Times New Roman"/>
                <w:b/>
                <w:sz w:val="24"/>
                <w:szCs w:val="24"/>
              </w:rPr>
              <w:t xml:space="preserve">» </w:t>
            </w:r>
          </w:p>
        </w:tc>
      </w:tr>
      <w:tr w:rsidR="00A05F89" w:rsidRPr="00A50229" w:rsidTr="00A05F89">
        <w:trPr>
          <w:cantSplit/>
          <w:trHeight w:val="374"/>
        </w:trPr>
        <w:tc>
          <w:tcPr>
            <w:tcW w:w="1985" w:type="dxa"/>
            <w:tcBorders>
              <w:top w:val="single" w:sz="4" w:space="0" w:color="auto"/>
              <w:left w:val="single" w:sz="4" w:space="0" w:color="000000"/>
              <w:bottom w:val="single" w:sz="4" w:space="0" w:color="auto"/>
              <w:right w:val="single" w:sz="4" w:space="0" w:color="000000"/>
            </w:tcBorders>
          </w:tcPr>
          <w:p w:rsidR="00A05F89" w:rsidRPr="00117C1C" w:rsidRDefault="00A05F89" w:rsidP="00A05F89">
            <w:pPr>
              <w:spacing w:after="0" w:line="200" w:lineRule="exact"/>
              <w:rPr>
                <w:rFonts w:ascii="Times New Roman" w:hAnsi="Times New Roman" w:cs="Times New Roman"/>
                <w:sz w:val="20"/>
                <w:szCs w:val="20"/>
              </w:rPr>
            </w:pPr>
            <w:r w:rsidRPr="00117C1C">
              <w:rPr>
                <w:rFonts w:ascii="Times New Roman" w:hAnsi="Times New Roman" w:cs="Times New Roman"/>
                <w:bCs/>
                <w:color w:val="000000"/>
                <w:spacing w:val="-16"/>
                <w:sz w:val="20"/>
                <w:szCs w:val="20"/>
              </w:rPr>
              <w:t xml:space="preserve">Слушает музык. </w:t>
            </w:r>
            <w:r>
              <w:rPr>
                <w:rFonts w:ascii="Times New Roman" w:hAnsi="Times New Roman" w:cs="Times New Roman"/>
                <w:bCs/>
                <w:color w:val="000000"/>
                <w:spacing w:val="-16"/>
                <w:sz w:val="20"/>
                <w:szCs w:val="20"/>
              </w:rPr>
              <w:t xml:space="preserve">произведение </w:t>
            </w:r>
            <w:r w:rsidRPr="00117C1C">
              <w:rPr>
                <w:rFonts w:ascii="Times New Roman" w:hAnsi="Times New Roman" w:cs="Times New Roman"/>
                <w:bCs/>
                <w:color w:val="000000"/>
                <w:spacing w:val="-16"/>
                <w:sz w:val="20"/>
                <w:szCs w:val="20"/>
              </w:rPr>
              <w:t xml:space="preserve">до конца. </w:t>
            </w:r>
          </w:p>
        </w:tc>
        <w:tc>
          <w:tcPr>
            <w:tcW w:w="299"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756"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A50229" w:rsidTr="00A05F89">
        <w:trPr>
          <w:cantSplit/>
          <w:trHeight w:val="374"/>
        </w:trPr>
        <w:tc>
          <w:tcPr>
            <w:tcW w:w="1985" w:type="dxa"/>
            <w:tcBorders>
              <w:top w:val="single" w:sz="4" w:space="0" w:color="auto"/>
              <w:left w:val="single" w:sz="4" w:space="0" w:color="000000"/>
              <w:bottom w:val="single" w:sz="4" w:space="0" w:color="auto"/>
              <w:right w:val="single" w:sz="4" w:space="0" w:color="000000"/>
            </w:tcBorders>
          </w:tcPr>
          <w:p w:rsidR="00A05F89" w:rsidRPr="00117C1C" w:rsidRDefault="00A05F89" w:rsidP="00A05F89">
            <w:pPr>
              <w:spacing w:after="0" w:line="200" w:lineRule="exact"/>
              <w:rPr>
                <w:rFonts w:ascii="Times New Roman" w:hAnsi="Times New Roman" w:cs="Times New Roman"/>
                <w:bCs/>
                <w:color w:val="000000"/>
                <w:spacing w:val="-16"/>
                <w:sz w:val="20"/>
                <w:szCs w:val="20"/>
              </w:rPr>
            </w:pPr>
            <w:r w:rsidRPr="00117C1C">
              <w:rPr>
                <w:rFonts w:ascii="Times New Roman" w:hAnsi="Times New Roman" w:cs="Times New Roman"/>
                <w:bCs/>
                <w:color w:val="000000"/>
                <w:spacing w:val="-16"/>
                <w:sz w:val="20"/>
                <w:szCs w:val="20"/>
              </w:rPr>
              <w:t xml:space="preserve">Узнает </w:t>
            </w:r>
            <w:r>
              <w:rPr>
                <w:rFonts w:ascii="Times New Roman" w:hAnsi="Times New Roman" w:cs="Times New Roman"/>
                <w:bCs/>
                <w:color w:val="000000"/>
                <w:spacing w:val="-16"/>
                <w:sz w:val="20"/>
                <w:szCs w:val="20"/>
              </w:rPr>
              <w:t>знакомые произведени</w:t>
            </w:r>
            <w:r w:rsidRPr="00117C1C">
              <w:rPr>
                <w:rFonts w:ascii="Times New Roman" w:hAnsi="Times New Roman" w:cs="Times New Roman"/>
                <w:bCs/>
                <w:color w:val="000000"/>
                <w:spacing w:val="-16"/>
                <w:sz w:val="20"/>
                <w:szCs w:val="20"/>
              </w:rPr>
              <w:t xml:space="preserve">я.  </w:t>
            </w:r>
          </w:p>
        </w:tc>
        <w:tc>
          <w:tcPr>
            <w:tcW w:w="299"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756"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A50229" w:rsidTr="00A05F89">
        <w:trPr>
          <w:cantSplit/>
          <w:trHeight w:val="374"/>
        </w:trPr>
        <w:tc>
          <w:tcPr>
            <w:tcW w:w="1985" w:type="dxa"/>
            <w:tcBorders>
              <w:top w:val="single" w:sz="4" w:space="0" w:color="auto"/>
              <w:left w:val="single" w:sz="4" w:space="0" w:color="000000"/>
              <w:bottom w:val="single" w:sz="4" w:space="0" w:color="auto"/>
              <w:right w:val="single" w:sz="4" w:space="0" w:color="000000"/>
            </w:tcBorders>
          </w:tcPr>
          <w:p w:rsidR="00A05F89" w:rsidRPr="00117C1C" w:rsidRDefault="00A05F89" w:rsidP="00A05F89">
            <w:pPr>
              <w:spacing w:after="0" w:line="200" w:lineRule="exact"/>
              <w:rPr>
                <w:rFonts w:ascii="Times New Roman" w:hAnsi="Times New Roman" w:cs="Times New Roman"/>
                <w:bCs/>
                <w:color w:val="000000"/>
                <w:spacing w:val="-16"/>
                <w:sz w:val="20"/>
                <w:szCs w:val="20"/>
              </w:rPr>
            </w:pPr>
            <w:r w:rsidRPr="00117C1C">
              <w:rPr>
                <w:rFonts w:ascii="Times New Roman" w:hAnsi="Times New Roman" w:cs="Times New Roman"/>
                <w:bCs/>
                <w:color w:val="000000"/>
                <w:spacing w:val="-16"/>
                <w:sz w:val="20"/>
                <w:szCs w:val="20"/>
              </w:rPr>
              <w:t>Различает звуки по высоте (в пределах сексты, септимы).</w:t>
            </w:r>
          </w:p>
        </w:tc>
        <w:tc>
          <w:tcPr>
            <w:tcW w:w="299"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756"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A50229" w:rsidTr="00A05F89">
        <w:trPr>
          <w:cantSplit/>
          <w:trHeight w:val="374"/>
        </w:trPr>
        <w:tc>
          <w:tcPr>
            <w:tcW w:w="1985" w:type="dxa"/>
            <w:tcBorders>
              <w:top w:val="single" w:sz="4" w:space="0" w:color="auto"/>
              <w:left w:val="single" w:sz="4" w:space="0" w:color="000000"/>
              <w:bottom w:val="single" w:sz="4" w:space="0" w:color="auto"/>
              <w:right w:val="single" w:sz="4" w:space="0" w:color="000000"/>
            </w:tcBorders>
          </w:tcPr>
          <w:p w:rsidR="00A05F89" w:rsidRPr="00117C1C" w:rsidRDefault="00A05F89" w:rsidP="00A05F89">
            <w:pPr>
              <w:spacing w:after="0" w:line="200" w:lineRule="exact"/>
              <w:rPr>
                <w:rFonts w:ascii="Times New Roman" w:hAnsi="Times New Roman" w:cs="Times New Roman"/>
                <w:bCs/>
                <w:color w:val="000000"/>
                <w:spacing w:val="-16"/>
                <w:sz w:val="20"/>
                <w:szCs w:val="20"/>
              </w:rPr>
            </w:pPr>
            <w:r w:rsidRPr="00117C1C">
              <w:rPr>
                <w:rFonts w:ascii="Times New Roman" w:hAnsi="Times New Roman" w:cs="Times New Roman"/>
                <w:bCs/>
                <w:color w:val="000000"/>
                <w:spacing w:val="-16"/>
                <w:sz w:val="20"/>
                <w:szCs w:val="20"/>
              </w:rPr>
              <w:t>Замечает из</w:t>
            </w:r>
            <w:r w:rsidRPr="00117C1C">
              <w:rPr>
                <w:rFonts w:ascii="Times New Roman" w:hAnsi="Times New Roman" w:cs="Times New Roman"/>
                <w:bCs/>
                <w:color w:val="000000"/>
                <w:spacing w:val="-16"/>
                <w:sz w:val="20"/>
                <w:szCs w:val="20"/>
              </w:rPr>
              <w:softHyphen/>
              <w:t>менения в звучании (тихо — громко,медленно-быстро)</w:t>
            </w:r>
            <w:r>
              <w:rPr>
                <w:rFonts w:ascii="Times New Roman" w:hAnsi="Times New Roman" w:cs="Times New Roman"/>
                <w:bCs/>
                <w:color w:val="000000"/>
                <w:spacing w:val="-16"/>
                <w:sz w:val="20"/>
                <w:szCs w:val="20"/>
              </w:rPr>
              <w:t>.</w:t>
            </w:r>
          </w:p>
        </w:tc>
        <w:tc>
          <w:tcPr>
            <w:tcW w:w="299"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756"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A50229" w:rsidTr="00A05F89">
        <w:trPr>
          <w:cantSplit/>
          <w:trHeight w:val="374"/>
        </w:trPr>
        <w:tc>
          <w:tcPr>
            <w:tcW w:w="1985" w:type="dxa"/>
            <w:tcBorders>
              <w:top w:val="single" w:sz="4" w:space="0" w:color="auto"/>
              <w:left w:val="single" w:sz="4" w:space="0" w:color="000000"/>
              <w:bottom w:val="single" w:sz="4" w:space="0" w:color="auto"/>
              <w:right w:val="single" w:sz="4" w:space="0" w:color="000000"/>
            </w:tcBorders>
          </w:tcPr>
          <w:p w:rsidR="00A05F89" w:rsidRPr="00117C1C" w:rsidRDefault="00A05F89" w:rsidP="00A05F89">
            <w:pPr>
              <w:spacing w:after="0" w:line="200" w:lineRule="exact"/>
              <w:rPr>
                <w:rFonts w:ascii="Times New Roman" w:hAnsi="Times New Roman" w:cs="Times New Roman"/>
                <w:sz w:val="20"/>
                <w:szCs w:val="20"/>
              </w:rPr>
            </w:pPr>
            <w:r w:rsidRPr="00117C1C">
              <w:rPr>
                <w:rFonts w:ascii="Times New Roman" w:hAnsi="Times New Roman" w:cs="Times New Roman"/>
                <w:bCs/>
                <w:color w:val="000000"/>
                <w:spacing w:val="-16"/>
                <w:sz w:val="20"/>
                <w:szCs w:val="20"/>
              </w:rPr>
              <w:t>Умеет петь протяжно, подвижно, согласованно, умеет брать дыхание между короткими музыкальными фразами</w:t>
            </w:r>
            <w:r>
              <w:rPr>
                <w:rFonts w:ascii="Times New Roman" w:hAnsi="Times New Roman" w:cs="Times New Roman"/>
                <w:bCs/>
                <w:color w:val="000000"/>
                <w:spacing w:val="-16"/>
                <w:sz w:val="20"/>
                <w:szCs w:val="20"/>
              </w:rPr>
              <w:t>.</w:t>
            </w:r>
          </w:p>
        </w:tc>
        <w:tc>
          <w:tcPr>
            <w:tcW w:w="299"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756"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A50229" w:rsidTr="00A05F89">
        <w:trPr>
          <w:cantSplit/>
          <w:trHeight w:val="346"/>
        </w:trPr>
        <w:tc>
          <w:tcPr>
            <w:tcW w:w="1985" w:type="dxa"/>
            <w:tcBorders>
              <w:top w:val="single" w:sz="4" w:space="0" w:color="auto"/>
              <w:left w:val="single" w:sz="4" w:space="0" w:color="000000"/>
              <w:bottom w:val="single" w:sz="4" w:space="0" w:color="auto"/>
              <w:right w:val="single" w:sz="4" w:space="0" w:color="000000"/>
            </w:tcBorders>
          </w:tcPr>
          <w:p w:rsidR="00A05F89" w:rsidRPr="00117C1C" w:rsidRDefault="00A05F89" w:rsidP="00A05F89">
            <w:pPr>
              <w:autoSpaceDE w:val="0"/>
              <w:autoSpaceDN w:val="0"/>
              <w:adjustRightInd w:val="0"/>
              <w:spacing w:after="0" w:line="200" w:lineRule="exact"/>
              <w:jc w:val="both"/>
              <w:rPr>
                <w:rFonts w:ascii="Times New Roman" w:hAnsi="Times New Roman" w:cs="Times New Roman"/>
                <w:sz w:val="20"/>
                <w:szCs w:val="20"/>
              </w:rPr>
            </w:pPr>
            <w:r>
              <w:rPr>
                <w:rFonts w:ascii="Times New Roman" w:hAnsi="Times New Roman" w:cs="Times New Roman"/>
                <w:bCs/>
                <w:color w:val="000000"/>
                <w:spacing w:val="-16"/>
                <w:sz w:val="20"/>
                <w:szCs w:val="20"/>
              </w:rPr>
              <w:t>Умеет импровизи</w:t>
            </w:r>
            <w:r w:rsidRPr="00117C1C">
              <w:rPr>
                <w:rFonts w:ascii="Times New Roman" w:hAnsi="Times New Roman" w:cs="Times New Roman"/>
                <w:bCs/>
                <w:color w:val="000000"/>
                <w:spacing w:val="-16"/>
                <w:sz w:val="20"/>
                <w:szCs w:val="20"/>
              </w:rPr>
              <w:t>ровать мелодии на заданный текст</w:t>
            </w:r>
            <w:r>
              <w:rPr>
                <w:rFonts w:ascii="Times New Roman" w:hAnsi="Times New Roman" w:cs="Times New Roman"/>
                <w:bCs/>
                <w:color w:val="000000"/>
                <w:spacing w:val="-16"/>
                <w:sz w:val="20"/>
                <w:szCs w:val="20"/>
              </w:rPr>
              <w:t>.</w:t>
            </w:r>
          </w:p>
        </w:tc>
        <w:tc>
          <w:tcPr>
            <w:tcW w:w="299"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756"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A50229" w:rsidTr="00A05F89">
        <w:trPr>
          <w:cantSplit/>
          <w:trHeight w:val="346"/>
        </w:trPr>
        <w:tc>
          <w:tcPr>
            <w:tcW w:w="1985" w:type="dxa"/>
            <w:tcBorders>
              <w:top w:val="single" w:sz="4" w:space="0" w:color="auto"/>
              <w:left w:val="single" w:sz="4" w:space="0" w:color="000000"/>
              <w:bottom w:val="single" w:sz="4" w:space="0" w:color="auto"/>
              <w:right w:val="single" w:sz="4" w:space="0" w:color="000000"/>
            </w:tcBorders>
          </w:tcPr>
          <w:p w:rsidR="00A05F89" w:rsidRPr="00117C1C" w:rsidRDefault="00A05F89" w:rsidP="00A05F89">
            <w:pPr>
              <w:shd w:val="clear" w:color="auto" w:fill="FFFFFF"/>
              <w:spacing w:line="240" w:lineRule="auto"/>
              <w:rPr>
                <w:rFonts w:ascii="Times New Roman" w:hAnsi="Times New Roman" w:cs="Times New Roman"/>
                <w:bCs/>
                <w:color w:val="000000"/>
                <w:spacing w:val="-16"/>
                <w:sz w:val="20"/>
                <w:szCs w:val="20"/>
              </w:rPr>
            </w:pPr>
            <w:r w:rsidRPr="00117C1C">
              <w:rPr>
                <w:rFonts w:ascii="Times New Roman" w:hAnsi="Times New Roman" w:cs="Times New Roman"/>
                <w:bCs/>
                <w:color w:val="000000"/>
                <w:spacing w:val="-16"/>
                <w:sz w:val="20"/>
                <w:szCs w:val="20"/>
              </w:rPr>
              <w:t xml:space="preserve">Участвует в инсценировке песен </w:t>
            </w:r>
            <w:r>
              <w:rPr>
                <w:rFonts w:ascii="Times New Roman" w:hAnsi="Times New Roman" w:cs="Times New Roman"/>
                <w:bCs/>
                <w:color w:val="000000"/>
                <w:spacing w:val="-16"/>
                <w:sz w:val="20"/>
                <w:szCs w:val="20"/>
              </w:rPr>
              <w:t>и постановке небольших музыкаль</w:t>
            </w:r>
            <w:r w:rsidRPr="00117C1C">
              <w:rPr>
                <w:rFonts w:ascii="Times New Roman" w:hAnsi="Times New Roman" w:cs="Times New Roman"/>
                <w:bCs/>
                <w:color w:val="000000"/>
                <w:spacing w:val="-16"/>
                <w:sz w:val="20"/>
                <w:szCs w:val="20"/>
              </w:rPr>
              <w:t>ных спектаклей</w:t>
            </w:r>
            <w:r>
              <w:rPr>
                <w:rFonts w:ascii="Times New Roman" w:hAnsi="Times New Roman" w:cs="Times New Roman"/>
                <w:bCs/>
                <w:color w:val="000000"/>
                <w:spacing w:val="-16"/>
                <w:sz w:val="20"/>
                <w:szCs w:val="20"/>
              </w:rPr>
              <w:t>.</w:t>
            </w:r>
          </w:p>
        </w:tc>
        <w:tc>
          <w:tcPr>
            <w:tcW w:w="299"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756"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A50229" w:rsidTr="00A05F89">
        <w:trPr>
          <w:cantSplit/>
          <w:trHeight w:val="346"/>
        </w:trPr>
        <w:tc>
          <w:tcPr>
            <w:tcW w:w="1985" w:type="dxa"/>
            <w:tcBorders>
              <w:top w:val="single" w:sz="4" w:space="0" w:color="auto"/>
              <w:left w:val="single" w:sz="4" w:space="0" w:color="000000"/>
              <w:bottom w:val="single" w:sz="4" w:space="0" w:color="auto"/>
              <w:right w:val="single" w:sz="4" w:space="0" w:color="000000"/>
            </w:tcBorders>
          </w:tcPr>
          <w:p w:rsidR="00A05F89" w:rsidRPr="00117C1C" w:rsidRDefault="00A05F89" w:rsidP="00A05F89">
            <w:pPr>
              <w:autoSpaceDE w:val="0"/>
              <w:autoSpaceDN w:val="0"/>
              <w:adjustRightInd w:val="0"/>
              <w:spacing w:after="0" w:line="200" w:lineRule="exact"/>
              <w:jc w:val="both"/>
              <w:rPr>
                <w:rFonts w:ascii="Times New Roman" w:hAnsi="Times New Roman" w:cs="Times New Roman"/>
                <w:bCs/>
                <w:color w:val="000000"/>
                <w:spacing w:val="-16"/>
                <w:sz w:val="20"/>
                <w:szCs w:val="20"/>
              </w:rPr>
            </w:pPr>
            <w:r w:rsidRPr="00117C1C">
              <w:rPr>
                <w:rFonts w:ascii="Times New Roman" w:hAnsi="Times New Roman" w:cs="Times New Roman"/>
                <w:bCs/>
                <w:color w:val="000000"/>
                <w:spacing w:val="-16"/>
                <w:sz w:val="20"/>
                <w:szCs w:val="20"/>
              </w:rPr>
              <w:t>Умеет выполнять танцевальные дви</w:t>
            </w:r>
            <w:r w:rsidRPr="00117C1C">
              <w:rPr>
                <w:rFonts w:ascii="Times New Roman" w:hAnsi="Times New Roman" w:cs="Times New Roman"/>
                <w:bCs/>
                <w:color w:val="000000"/>
                <w:spacing w:val="-16"/>
                <w:sz w:val="20"/>
                <w:szCs w:val="20"/>
              </w:rPr>
              <w:softHyphen/>
              <w:t>жения: прямой галоп, пружинка, кружение по одному и в парах</w:t>
            </w:r>
            <w:r>
              <w:rPr>
                <w:rFonts w:ascii="Times New Roman" w:hAnsi="Times New Roman" w:cs="Times New Roman"/>
                <w:bCs/>
                <w:color w:val="000000"/>
                <w:spacing w:val="-16"/>
                <w:sz w:val="20"/>
                <w:szCs w:val="20"/>
              </w:rPr>
              <w:t>.</w:t>
            </w:r>
          </w:p>
        </w:tc>
        <w:tc>
          <w:tcPr>
            <w:tcW w:w="299"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756"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A50229" w:rsidTr="00A05F89">
        <w:trPr>
          <w:cantSplit/>
          <w:trHeight w:val="346"/>
        </w:trPr>
        <w:tc>
          <w:tcPr>
            <w:tcW w:w="1985" w:type="dxa"/>
            <w:tcBorders>
              <w:top w:val="single" w:sz="4" w:space="0" w:color="auto"/>
              <w:left w:val="single" w:sz="4" w:space="0" w:color="000000"/>
              <w:bottom w:val="single" w:sz="4" w:space="0" w:color="auto"/>
              <w:right w:val="single" w:sz="4" w:space="0" w:color="000000"/>
            </w:tcBorders>
          </w:tcPr>
          <w:p w:rsidR="00A05F89" w:rsidRPr="00117C1C" w:rsidRDefault="00A05F89" w:rsidP="00A05F89">
            <w:pPr>
              <w:shd w:val="clear" w:color="auto" w:fill="FFFFFF"/>
              <w:spacing w:line="202" w:lineRule="exact"/>
              <w:rPr>
                <w:rFonts w:ascii="Times New Roman" w:hAnsi="Times New Roman" w:cs="Times New Roman"/>
                <w:bCs/>
                <w:color w:val="000000"/>
                <w:spacing w:val="-16"/>
                <w:sz w:val="20"/>
                <w:szCs w:val="20"/>
              </w:rPr>
            </w:pPr>
            <w:r>
              <w:rPr>
                <w:rFonts w:ascii="Times New Roman" w:hAnsi="Times New Roman" w:cs="Times New Roman"/>
                <w:bCs/>
                <w:color w:val="000000"/>
                <w:spacing w:val="-16"/>
                <w:sz w:val="20"/>
                <w:szCs w:val="20"/>
              </w:rPr>
              <w:t>Умеет подыгры</w:t>
            </w:r>
            <w:r w:rsidRPr="00117C1C">
              <w:rPr>
                <w:rFonts w:ascii="Times New Roman" w:hAnsi="Times New Roman" w:cs="Times New Roman"/>
                <w:bCs/>
                <w:color w:val="000000"/>
                <w:spacing w:val="-16"/>
                <w:sz w:val="20"/>
                <w:szCs w:val="20"/>
              </w:rPr>
              <w:t>вать простейшие мелодии</w:t>
            </w:r>
            <w:r>
              <w:rPr>
                <w:rFonts w:ascii="Times New Roman" w:hAnsi="Times New Roman" w:cs="Times New Roman"/>
                <w:bCs/>
                <w:color w:val="000000"/>
                <w:spacing w:val="-16"/>
                <w:sz w:val="20"/>
                <w:szCs w:val="20"/>
              </w:rPr>
              <w:t xml:space="preserve"> на деревянных ложках, погремуш</w:t>
            </w:r>
            <w:r w:rsidRPr="00117C1C">
              <w:rPr>
                <w:rFonts w:ascii="Times New Roman" w:hAnsi="Times New Roman" w:cs="Times New Roman"/>
                <w:bCs/>
                <w:color w:val="000000"/>
                <w:spacing w:val="-16"/>
                <w:sz w:val="20"/>
                <w:szCs w:val="20"/>
              </w:rPr>
              <w:t>ках, металлофоне, барабане</w:t>
            </w:r>
            <w:r>
              <w:rPr>
                <w:rFonts w:ascii="Times New Roman" w:hAnsi="Times New Roman" w:cs="Times New Roman"/>
                <w:bCs/>
                <w:color w:val="000000"/>
                <w:spacing w:val="-16"/>
                <w:sz w:val="20"/>
                <w:szCs w:val="20"/>
              </w:rPr>
              <w:t>.</w:t>
            </w:r>
          </w:p>
        </w:tc>
        <w:tc>
          <w:tcPr>
            <w:tcW w:w="299"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756"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A50229" w:rsidTr="00A05F89">
        <w:trPr>
          <w:cantSplit/>
          <w:trHeight w:val="429"/>
        </w:trPr>
        <w:tc>
          <w:tcPr>
            <w:tcW w:w="1985"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b/>
              </w:rPr>
            </w:pPr>
            <w:r>
              <w:rPr>
                <w:rFonts w:ascii="Times New Roman" w:hAnsi="Times New Roman"/>
                <w:b/>
              </w:rPr>
              <w:t>Итого:</w:t>
            </w:r>
          </w:p>
        </w:tc>
        <w:tc>
          <w:tcPr>
            <w:tcW w:w="299"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756"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A50229" w:rsidTr="00A05F89">
        <w:trPr>
          <w:cantSplit/>
          <w:trHeight w:val="429"/>
        </w:trPr>
        <w:tc>
          <w:tcPr>
            <w:tcW w:w="1985" w:type="dxa"/>
            <w:tcBorders>
              <w:top w:val="single" w:sz="4" w:space="0" w:color="auto"/>
              <w:left w:val="single" w:sz="4" w:space="0" w:color="000000"/>
              <w:bottom w:val="single" w:sz="4" w:space="0" w:color="auto"/>
              <w:right w:val="single" w:sz="4" w:space="0" w:color="000000"/>
            </w:tcBorders>
          </w:tcPr>
          <w:p w:rsidR="00A05F89" w:rsidRDefault="00A05F89" w:rsidP="00A05F89">
            <w:pPr>
              <w:spacing w:after="0" w:line="240" w:lineRule="exact"/>
              <w:rPr>
                <w:rFonts w:ascii="Times New Roman" w:hAnsi="Times New Roman"/>
                <w:b/>
              </w:rPr>
            </w:pPr>
            <w:r>
              <w:rPr>
                <w:rFonts w:ascii="Times New Roman" w:hAnsi="Times New Roman"/>
                <w:b/>
              </w:rPr>
              <w:t>Итого по ОО «Художественно-эстетическое развитие»</w:t>
            </w:r>
          </w:p>
        </w:tc>
        <w:tc>
          <w:tcPr>
            <w:tcW w:w="299"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68"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36"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756"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923C46" w:rsidTr="00A05F89">
        <w:trPr>
          <w:trHeight w:val="386"/>
        </w:trPr>
        <w:tc>
          <w:tcPr>
            <w:tcW w:w="9781" w:type="dxa"/>
            <w:gridSpan w:val="27"/>
            <w:tcBorders>
              <w:top w:val="single" w:sz="4" w:space="0" w:color="000000"/>
              <w:left w:val="single" w:sz="4" w:space="0" w:color="000000"/>
              <w:bottom w:val="single" w:sz="4" w:space="0" w:color="000000"/>
              <w:right w:val="single" w:sz="4" w:space="0" w:color="000000"/>
            </w:tcBorders>
            <w:hideMark/>
          </w:tcPr>
          <w:p w:rsidR="00A05F89" w:rsidRPr="00923C46" w:rsidRDefault="00A05F89" w:rsidP="00A05F89">
            <w:pPr>
              <w:spacing w:after="0" w:line="200" w:lineRule="exact"/>
              <w:rPr>
                <w:rFonts w:ascii="Times New Roman" w:hAnsi="Times New Roman" w:cs="Times New Roman"/>
                <w:b/>
              </w:rPr>
            </w:pPr>
            <w:r>
              <w:rPr>
                <w:rFonts w:ascii="Times New Roman" w:hAnsi="Times New Roman" w:cs="Times New Roman"/>
                <w:b/>
              </w:rPr>
              <w:t>ВЫВОДЫ:</w:t>
            </w:r>
          </w:p>
        </w:tc>
      </w:tr>
      <w:tr w:rsidR="00A05F89" w:rsidRPr="00923C46" w:rsidTr="00A05F89">
        <w:trPr>
          <w:trHeight w:val="386"/>
        </w:trPr>
        <w:tc>
          <w:tcPr>
            <w:tcW w:w="9781" w:type="dxa"/>
            <w:gridSpan w:val="27"/>
            <w:tcBorders>
              <w:top w:val="single" w:sz="4" w:space="0" w:color="000000"/>
              <w:left w:val="single" w:sz="4" w:space="0" w:color="000000"/>
              <w:bottom w:val="single" w:sz="4" w:space="0" w:color="000000"/>
              <w:right w:val="single" w:sz="4" w:space="0" w:color="000000"/>
            </w:tcBorders>
          </w:tcPr>
          <w:p w:rsidR="00A05F89" w:rsidRDefault="00A05F89" w:rsidP="00A05F89">
            <w:pPr>
              <w:spacing w:after="0" w:line="200" w:lineRule="exact"/>
              <w:rPr>
                <w:rFonts w:ascii="Times New Roman" w:hAnsi="Times New Roman" w:cs="Times New Roman"/>
                <w:b/>
              </w:rPr>
            </w:pPr>
          </w:p>
        </w:tc>
      </w:tr>
      <w:tr w:rsidR="00A05F89" w:rsidRPr="00923C46" w:rsidTr="00A05F89">
        <w:trPr>
          <w:trHeight w:val="386"/>
        </w:trPr>
        <w:tc>
          <w:tcPr>
            <w:tcW w:w="9781" w:type="dxa"/>
            <w:gridSpan w:val="27"/>
            <w:tcBorders>
              <w:top w:val="single" w:sz="4" w:space="0" w:color="000000"/>
              <w:left w:val="single" w:sz="4" w:space="0" w:color="000000"/>
              <w:bottom w:val="single" w:sz="4" w:space="0" w:color="000000"/>
              <w:right w:val="single" w:sz="4" w:space="0" w:color="000000"/>
            </w:tcBorders>
          </w:tcPr>
          <w:p w:rsidR="00A05F89" w:rsidRDefault="00A05F89" w:rsidP="00A05F89">
            <w:pPr>
              <w:spacing w:after="0" w:line="200" w:lineRule="exact"/>
              <w:rPr>
                <w:rFonts w:ascii="Times New Roman" w:hAnsi="Times New Roman" w:cs="Times New Roman"/>
                <w:b/>
              </w:rPr>
            </w:pPr>
          </w:p>
        </w:tc>
      </w:tr>
      <w:tr w:rsidR="00A05F89" w:rsidRPr="00923C46" w:rsidTr="00A05F89">
        <w:trPr>
          <w:trHeight w:val="386"/>
        </w:trPr>
        <w:tc>
          <w:tcPr>
            <w:tcW w:w="9781" w:type="dxa"/>
            <w:gridSpan w:val="27"/>
            <w:tcBorders>
              <w:top w:val="single" w:sz="4" w:space="0" w:color="000000"/>
              <w:left w:val="single" w:sz="4" w:space="0" w:color="000000"/>
              <w:bottom w:val="single" w:sz="4" w:space="0" w:color="000000"/>
              <w:right w:val="single" w:sz="4" w:space="0" w:color="000000"/>
            </w:tcBorders>
          </w:tcPr>
          <w:p w:rsidR="00A05F89" w:rsidRDefault="00A05F89" w:rsidP="00A05F89">
            <w:pPr>
              <w:spacing w:after="0" w:line="200" w:lineRule="exact"/>
              <w:rPr>
                <w:rFonts w:ascii="Times New Roman" w:hAnsi="Times New Roman" w:cs="Times New Roman"/>
                <w:b/>
              </w:rPr>
            </w:pPr>
          </w:p>
        </w:tc>
      </w:tr>
      <w:tr w:rsidR="00A05F89" w:rsidRPr="00923C46" w:rsidTr="00A05F89">
        <w:trPr>
          <w:trHeight w:val="386"/>
        </w:trPr>
        <w:tc>
          <w:tcPr>
            <w:tcW w:w="9781" w:type="dxa"/>
            <w:gridSpan w:val="27"/>
            <w:tcBorders>
              <w:top w:val="single" w:sz="4" w:space="0" w:color="000000"/>
              <w:left w:val="single" w:sz="4" w:space="0" w:color="000000"/>
              <w:bottom w:val="single" w:sz="4" w:space="0" w:color="000000"/>
              <w:right w:val="single" w:sz="4" w:space="0" w:color="000000"/>
            </w:tcBorders>
          </w:tcPr>
          <w:p w:rsidR="00A05F89" w:rsidRDefault="00A05F89" w:rsidP="00A05F89">
            <w:pPr>
              <w:spacing w:after="0" w:line="200" w:lineRule="exact"/>
              <w:rPr>
                <w:rFonts w:ascii="Times New Roman" w:hAnsi="Times New Roman" w:cs="Times New Roman"/>
                <w:b/>
              </w:rPr>
            </w:pPr>
          </w:p>
        </w:tc>
      </w:tr>
      <w:tr w:rsidR="00A05F89" w:rsidRPr="00923C46" w:rsidTr="00A05F89">
        <w:trPr>
          <w:trHeight w:val="386"/>
        </w:trPr>
        <w:tc>
          <w:tcPr>
            <w:tcW w:w="9781" w:type="dxa"/>
            <w:gridSpan w:val="27"/>
            <w:tcBorders>
              <w:top w:val="single" w:sz="4" w:space="0" w:color="000000"/>
              <w:left w:val="single" w:sz="4" w:space="0" w:color="000000"/>
              <w:bottom w:val="single" w:sz="4" w:space="0" w:color="000000"/>
              <w:right w:val="single" w:sz="4" w:space="0" w:color="000000"/>
            </w:tcBorders>
          </w:tcPr>
          <w:p w:rsidR="00A05F89" w:rsidRDefault="00A05F89" w:rsidP="00A05F89">
            <w:pPr>
              <w:spacing w:after="0" w:line="200" w:lineRule="exact"/>
              <w:rPr>
                <w:rFonts w:ascii="Times New Roman" w:hAnsi="Times New Roman" w:cs="Times New Roman"/>
                <w:b/>
              </w:rPr>
            </w:pPr>
          </w:p>
        </w:tc>
      </w:tr>
      <w:tr w:rsidR="00A05F89" w:rsidRPr="00923C46" w:rsidTr="00A05F89">
        <w:trPr>
          <w:trHeight w:val="386"/>
        </w:trPr>
        <w:tc>
          <w:tcPr>
            <w:tcW w:w="9781" w:type="dxa"/>
            <w:gridSpan w:val="27"/>
            <w:tcBorders>
              <w:top w:val="single" w:sz="4" w:space="0" w:color="000000"/>
              <w:left w:val="single" w:sz="4" w:space="0" w:color="000000"/>
              <w:bottom w:val="single" w:sz="4" w:space="0" w:color="000000"/>
              <w:right w:val="single" w:sz="4" w:space="0" w:color="000000"/>
            </w:tcBorders>
          </w:tcPr>
          <w:p w:rsidR="00A05F89" w:rsidRDefault="00A05F89" w:rsidP="00A05F89">
            <w:pPr>
              <w:spacing w:after="0" w:line="200" w:lineRule="exact"/>
              <w:rPr>
                <w:rFonts w:ascii="Times New Roman" w:hAnsi="Times New Roman" w:cs="Times New Roman"/>
                <w:b/>
              </w:rPr>
            </w:pPr>
          </w:p>
        </w:tc>
      </w:tr>
      <w:tr w:rsidR="00A05F89" w:rsidRPr="00923C46" w:rsidTr="00A05F89">
        <w:trPr>
          <w:trHeight w:val="386"/>
        </w:trPr>
        <w:tc>
          <w:tcPr>
            <w:tcW w:w="9781" w:type="dxa"/>
            <w:gridSpan w:val="27"/>
            <w:tcBorders>
              <w:top w:val="single" w:sz="4" w:space="0" w:color="000000"/>
              <w:left w:val="single" w:sz="4" w:space="0" w:color="000000"/>
              <w:bottom w:val="single" w:sz="4" w:space="0" w:color="000000"/>
              <w:right w:val="single" w:sz="4" w:space="0" w:color="000000"/>
            </w:tcBorders>
          </w:tcPr>
          <w:p w:rsidR="00A05F89" w:rsidRDefault="00A05F89" w:rsidP="00A05F89">
            <w:pPr>
              <w:spacing w:after="0" w:line="200" w:lineRule="exact"/>
              <w:rPr>
                <w:rFonts w:ascii="Times New Roman" w:hAnsi="Times New Roman" w:cs="Times New Roman"/>
                <w:b/>
              </w:rPr>
            </w:pPr>
          </w:p>
        </w:tc>
      </w:tr>
    </w:tbl>
    <w:p w:rsidR="00A05F89" w:rsidRDefault="00A05F89" w:rsidP="00A05F89">
      <w:pPr>
        <w:spacing w:after="0" w:line="240" w:lineRule="auto"/>
        <w:rPr>
          <w:rFonts w:ascii="Times New Roman" w:hAnsi="Times New Roman" w:cs="Times New Roman"/>
        </w:rPr>
      </w:pPr>
    </w:p>
    <w:p w:rsidR="00A05F89" w:rsidRDefault="00A05F89" w:rsidP="00A05F89">
      <w:pPr>
        <w:spacing w:after="0" w:line="240" w:lineRule="auto"/>
        <w:rPr>
          <w:rFonts w:ascii="Times New Roman" w:hAnsi="Times New Roman" w:cs="Times New Roman"/>
        </w:rPr>
      </w:pPr>
    </w:p>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410"/>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tblGrid>
      <w:tr w:rsidR="00A05F89" w:rsidRPr="00C2368C" w:rsidTr="00A05F89">
        <w:trPr>
          <w:cantSplit/>
          <w:trHeight w:val="289"/>
        </w:trPr>
        <w:tc>
          <w:tcPr>
            <w:tcW w:w="9781" w:type="dxa"/>
            <w:gridSpan w:val="27"/>
            <w:tcBorders>
              <w:top w:val="single" w:sz="4" w:space="0" w:color="auto"/>
              <w:left w:val="single" w:sz="4" w:space="0" w:color="000000"/>
              <w:bottom w:val="single" w:sz="4" w:space="0" w:color="auto"/>
              <w:right w:val="single" w:sz="4" w:space="0" w:color="000000"/>
            </w:tcBorders>
            <w:hideMark/>
          </w:tcPr>
          <w:p w:rsidR="00A05F89" w:rsidRPr="00C2368C" w:rsidRDefault="00A05F89" w:rsidP="00A05F89">
            <w:pPr>
              <w:spacing w:after="0" w:line="240" w:lineRule="exact"/>
              <w:rPr>
                <w:rFonts w:ascii="Times New Roman" w:hAnsi="Times New Roman" w:cs="Times New Roman"/>
                <w:b/>
                <w:sz w:val="24"/>
                <w:szCs w:val="24"/>
              </w:rPr>
            </w:pPr>
            <w:r w:rsidRPr="00C2368C">
              <w:rPr>
                <w:rFonts w:ascii="Times New Roman" w:hAnsi="Times New Roman" w:cs="Times New Roman"/>
                <w:b/>
                <w:sz w:val="24"/>
                <w:szCs w:val="24"/>
              </w:rPr>
              <w:t>Образовательная область «Физическ</w:t>
            </w:r>
            <w:r>
              <w:rPr>
                <w:rFonts w:ascii="Times New Roman" w:hAnsi="Times New Roman" w:cs="Times New Roman"/>
                <w:b/>
                <w:sz w:val="24"/>
                <w:szCs w:val="24"/>
              </w:rPr>
              <w:t>ое развитие</w:t>
            </w:r>
            <w:r w:rsidRPr="00C2368C">
              <w:rPr>
                <w:rFonts w:ascii="Times New Roman" w:hAnsi="Times New Roman" w:cs="Times New Roman"/>
                <w:b/>
                <w:sz w:val="24"/>
                <w:szCs w:val="24"/>
              </w:rPr>
              <w:t xml:space="preserve">» </w:t>
            </w:r>
          </w:p>
        </w:tc>
      </w:tr>
      <w:tr w:rsidR="00A05F89" w:rsidRPr="00C2368C" w:rsidTr="00A05F89">
        <w:trPr>
          <w:cantSplit/>
          <w:trHeight w:val="289"/>
        </w:trPr>
        <w:tc>
          <w:tcPr>
            <w:tcW w:w="9781" w:type="dxa"/>
            <w:gridSpan w:val="27"/>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b/>
                <w:sz w:val="24"/>
                <w:szCs w:val="24"/>
              </w:rPr>
            </w:pPr>
            <w:r>
              <w:rPr>
                <w:rFonts w:ascii="Times New Roman" w:hAnsi="Times New Roman" w:cs="Times New Roman"/>
                <w:b/>
                <w:sz w:val="24"/>
                <w:szCs w:val="24"/>
              </w:rPr>
              <w:t>Формирование начальных представлений о ЗОЖ</w:t>
            </w:r>
          </w:p>
        </w:tc>
      </w:tr>
      <w:tr w:rsidR="00A05F89" w:rsidRPr="00C2368C" w:rsidTr="00A05F89">
        <w:trPr>
          <w:cantSplit/>
          <w:trHeight w:val="374"/>
        </w:trPr>
        <w:tc>
          <w:tcPr>
            <w:tcW w:w="2410" w:type="dxa"/>
            <w:tcBorders>
              <w:top w:val="single" w:sz="4" w:space="0" w:color="auto"/>
              <w:left w:val="single" w:sz="4" w:space="0" w:color="000000"/>
              <w:bottom w:val="single" w:sz="4" w:space="0" w:color="auto"/>
              <w:right w:val="single" w:sz="4" w:space="0" w:color="000000"/>
            </w:tcBorders>
          </w:tcPr>
          <w:p w:rsidR="00A05F89" w:rsidRPr="002E6815" w:rsidRDefault="00A05F89" w:rsidP="00A05F89">
            <w:pPr>
              <w:spacing w:after="0" w:line="200" w:lineRule="exact"/>
              <w:rPr>
                <w:rFonts w:ascii="Times New Roman" w:hAnsi="Times New Roman" w:cs="Times New Roman"/>
                <w:sz w:val="20"/>
                <w:szCs w:val="20"/>
              </w:rPr>
            </w:pPr>
            <w:r w:rsidRPr="002E6815">
              <w:rPr>
                <w:rFonts w:ascii="Times New Roman" w:hAnsi="Times New Roman" w:cs="Times New Roman"/>
                <w:bCs/>
                <w:color w:val="000000"/>
                <w:spacing w:val="-16"/>
                <w:sz w:val="20"/>
                <w:szCs w:val="20"/>
              </w:rPr>
              <w:t>Имеет представление о значении частей тела и органах чувств,</w:t>
            </w:r>
            <w:r>
              <w:rPr>
                <w:rFonts w:ascii="Times New Roman" w:hAnsi="Times New Roman" w:cs="Times New Roman"/>
                <w:bCs/>
                <w:color w:val="000000"/>
                <w:spacing w:val="-16"/>
                <w:sz w:val="20"/>
                <w:szCs w:val="20"/>
              </w:rPr>
              <w:t xml:space="preserve">их роль в жизни </w:t>
            </w:r>
            <w:r w:rsidRPr="002E6815">
              <w:rPr>
                <w:rFonts w:ascii="Times New Roman" w:hAnsi="Times New Roman" w:cs="Times New Roman"/>
                <w:bCs/>
                <w:color w:val="000000"/>
                <w:spacing w:val="-16"/>
                <w:sz w:val="20"/>
                <w:szCs w:val="20"/>
              </w:rPr>
              <w:t>человека</w:t>
            </w:r>
            <w:r>
              <w:rPr>
                <w:rFonts w:ascii="Times New Roman" w:hAnsi="Times New Roman" w:cs="Times New Roman"/>
                <w:bCs/>
                <w:color w:val="000000"/>
                <w:spacing w:val="-16"/>
                <w:sz w:val="20"/>
                <w:szCs w:val="20"/>
              </w:rPr>
              <w:t>.</w:t>
            </w:r>
          </w:p>
        </w:tc>
        <w:tc>
          <w:tcPr>
            <w:tcW w:w="283"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r>
      <w:tr w:rsidR="00A05F89" w:rsidRPr="00C2368C" w:rsidTr="00A05F89">
        <w:trPr>
          <w:cantSplit/>
          <w:trHeight w:val="374"/>
        </w:trPr>
        <w:tc>
          <w:tcPr>
            <w:tcW w:w="2410" w:type="dxa"/>
            <w:tcBorders>
              <w:top w:val="single" w:sz="4" w:space="0" w:color="auto"/>
              <w:left w:val="single" w:sz="4" w:space="0" w:color="000000"/>
              <w:bottom w:val="single" w:sz="4" w:space="0" w:color="auto"/>
              <w:right w:val="single" w:sz="4" w:space="0" w:color="000000"/>
            </w:tcBorders>
          </w:tcPr>
          <w:p w:rsidR="00A05F89" w:rsidRPr="002E6815" w:rsidRDefault="00A05F89" w:rsidP="00A05F89">
            <w:pPr>
              <w:spacing w:after="0" w:line="200" w:lineRule="exact"/>
              <w:rPr>
                <w:rFonts w:ascii="Times New Roman" w:hAnsi="Times New Roman" w:cs="Times New Roman"/>
                <w:sz w:val="20"/>
                <w:szCs w:val="20"/>
              </w:rPr>
            </w:pPr>
            <w:r w:rsidRPr="002E6815">
              <w:rPr>
                <w:rFonts w:ascii="Times New Roman" w:hAnsi="Times New Roman" w:cs="Times New Roman"/>
                <w:bCs/>
                <w:color w:val="000000"/>
                <w:spacing w:val="-16"/>
                <w:sz w:val="20"/>
                <w:szCs w:val="20"/>
              </w:rPr>
              <w:t>Умеет устанавливать связь между совершаемыми действиями</w:t>
            </w:r>
            <w:r>
              <w:rPr>
                <w:rFonts w:ascii="Times New Roman" w:hAnsi="Times New Roman" w:cs="Times New Roman"/>
                <w:bCs/>
                <w:color w:val="000000"/>
                <w:spacing w:val="-16"/>
                <w:sz w:val="20"/>
                <w:szCs w:val="20"/>
              </w:rPr>
              <w:t xml:space="preserve">, </w:t>
            </w:r>
            <w:r w:rsidRPr="002E6815">
              <w:rPr>
                <w:rFonts w:ascii="Times New Roman" w:hAnsi="Times New Roman" w:cs="Times New Roman"/>
                <w:bCs/>
                <w:color w:val="000000"/>
                <w:spacing w:val="-16"/>
                <w:sz w:val="20"/>
                <w:szCs w:val="20"/>
              </w:rPr>
              <w:t xml:space="preserve"> состоянием и организма</w:t>
            </w:r>
            <w:r>
              <w:rPr>
                <w:rFonts w:ascii="Times New Roman" w:hAnsi="Times New Roman" w:cs="Times New Roman"/>
                <w:bCs/>
                <w:color w:val="000000"/>
                <w:spacing w:val="-16"/>
                <w:sz w:val="20"/>
                <w:szCs w:val="20"/>
              </w:rPr>
              <w:t>.</w:t>
            </w:r>
          </w:p>
        </w:tc>
        <w:tc>
          <w:tcPr>
            <w:tcW w:w="283"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r>
      <w:tr w:rsidR="00A05F89" w:rsidRPr="00C2368C" w:rsidTr="00A05F89">
        <w:trPr>
          <w:cantSplit/>
          <w:trHeight w:val="374"/>
        </w:trPr>
        <w:tc>
          <w:tcPr>
            <w:tcW w:w="2410" w:type="dxa"/>
            <w:tcBorders>
              <w:top w:val="single" w:sz="4" w:space="0" w:color="auto"/>
              <w:left w:val="single" w:sz="4" w:space="0" w:color="000000"/>
              <w:bottom w:val="single" w:sz="4" w:space="0" w:color="auto"/>
              <w:right w:val="single" w:sz="4" w:space="0" w:color="000000"/>
            </w:tcBorders>
          </w:tcPr>
          <w:p w:rsidR="00A05F89" w:rsidRPr="002E6815" w:rsidRDefault="00A05F89" w:rsidP="00A05F89">
            <w:pPr>
              <w:spacing w:after="0" w:line="200" w:lineRule="exact"/>
              <w:rPr>
                <w:rFonts w:ascii="Times New Roman" w:hAnsi="Times New Roman" w:cs="Times New Roman"/>
                <w:bCs/>
                <w:color w:val="000000"/>
                <w:spacing w:val="-16"/>
                <w:sz w:val="20"/>
                <w:szCs w:val="20"/>
              </w:rPr>
            </w:pPr>
            <w:r>
              <w:rPr>
                <w:rFonts w:ascii="Times New Roman" w:hAnsi="Times New Roman" w:cs="Times New Roman"/>
                <w:bCs/>
                <w:color w:val="000000"/>
                <w:spacing w:val="-16"/>
                <w:sz w:val="20"/>
                <w:szCs w:val="20"/>
              </w:rPr>
              <w:t>Знаком с понятиями «здоровье» и «болезнь»</w:t>
            </w:r>
          </w:p>
        </w:tc>
        <w:tc>
          <w:tcPr>
            <w:tcW w:w="283"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r>
      <w:tr w:rsidR="00A05F89" w:rsidRPr="002E6815" w:rsidTr="00A05F89">
        <w:trPr>
          <w:cantSplit/>
          <w:trHeight w:val="374"/>
        </w:trPr>
        <w:tc>
          <w:tcPr>
            <w:tcW w:w="2410" w:type="dxa"/>
            <w:tcBorders>
              <w:top w:val="single" w:sz="4" w:space="0" w:color="auto"/>
              <w:left w:val="single" w:sz="4" w:space="0" w:color="000000"/>
              <w:bottom w:val="single" w:sz="4" w:space="0" w:color="auto"/>
              <w:right w:val="single" w:sz="4" w:space="0" w:color="000000"/>
            </w:tcBorders>
          </w:tcPr>
          <w:p w:rsidR="00A05F89" w:rsidRPr="002E6815" w:rsidRDefault="00A05F89" w:rsidP="00A05F89">
            <w:pPr>
              <w:shd w:val="clear" w:color="auto" w:fill="FFFFFF"/>
              <w:spacing w:line="202" w:lineRule="exact"/>
              <w:rPr>
                <w:rFonts w:ascii="Times New Roman" w:hAnsi="Times New Roman" w:cs="Times New Roman"/>
                <w:bCs/>
                <w:color w:val="000000"/>
                <w:spacing w:val="-16"/>
                <w:sz w:val="20"/>
                <w:szCs w:val="20"/>
              </w:rPr>
            </w:pPr>
            <w:r w:rsidRPr="002E6815">
              <w:rPr>
                <w:rFonts w:ascii="Times New Roman" w:hAnsi="Times New Roman" w:cs="Times New Roman"/>
                <w:bCs/>
                <w:color w:val="000000"/>
                <w:spacing w:val="-16"/>
                <w:sz w:val="20"/>
                <w:szCs w:val="20"/>
              </w:rPr>
              <w:t>Соблюдает элементарные правила гигиены</w:t>
            </w:r>
            <w:r>
              <w:rPr>
                <w:rFonts w:ascii="Times New Roman" w:hAnsi="Times New Roman" w:cs="Times New Roman"/>
                <w:bCs/>
                <w:color w:val="000000"/>
                <w:spacing w:val="-16"/>
                <w:sz w:val="20"/>
                <w:szCs w:val="20"/>
              </w:rPr>
              <w:t>.</w:t>
            </w:r>
          </w:p>
        </w:tc>
        <w:tc>
          <w:tcPr>
            <w:tcW w:w="283" w:type="dxa"/>
            <w:tcBorders>
              <w:top w:val="single" w:sz="4" w:space="0" w:color="auto"/>
              <w:left w:val="single" w:sz="4" w:space="0" w:color="000000"/>
              <w:bottom w:val="single" w:sz="4" w:space="0" w:color="auto"/>
              <w:right w:val="single" w:sz="4" w:space="0" w:color="000000"/>
            </w:tcBorders>
          </w:tcPr>
          <w:p w:rsidR="00A05F89" w:rsidRPr="002E6815" w:rsidRDefault="00A05F89" w:rsidP="00A05F89">
            <w:pPr>
              <w:spacing w:after="0" w:line="240" w:lineRule="exact"/>
              <w:rPr>
                <w:rFonts w:ascii="Times New Roman" w:hAnsi="Times New Roman" w:cs="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2E6815" w:rsidRDefault="00A05F89" w:rsidP="00A05F89">
            <w:pPr>
              <w:spacing w:after="0" w:line="240" w:lineRule="exact"/>
              <w:rPr>
                <w:rFonts w:ascii="Times New Roman" w:hAnsi="Times New Roman" w:cs="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2E6815" w:rsidRDefault="00A05F89" w:rsidP="00A05F89">
            <w:pPr>
              <w:spacing w:after="0" w:line="240" w:lineRule="exact"/>
              <w:rPr>
                <w:rFonts w:ascii="Times New Roman" w:hAnsi="Times New Roman" w:cs="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2E6815" w:rsidRDefault="00A05F89" w:rsidP="00A05F89">
            <w:pPr>
              <w:spacing w:after="0" w:line="240" w:lineRule="exact"/>
              <w:rPr>
                <w:rFonts w:ascii="Times New Roman" w:hAnsi="Times New Roman" w:cs="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2E6815" w:rsidRDefault="00A05F89" w:rsidP="00A05F89">
            <w:pPr>
              <w:spacing w:after="0" w:line="240" w:lineRule="exact"/>
              <w:rPr>
                <w:rFonts w:ascii="Times New Roman" w:hAnsi="Times New Roman" w:cs="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2E6815" w:rsidRDefault="00A05F89" w:rsidP="00A05F89">
            <w:pPr>
              <w:spacing w:after="0" w:line="240" w:lineRule="exact"/>
              <w:rPr>
                <w:rFonts w:ascii="Times New Roman" w:hAnsi="Times New Roman" w:cs="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2E6815" w:rsidRDefault="00A05F89" w:rsidP="00A05F89">
            <w:pPr>
              <w:spacing w:after="0" w:line="240" w:lineRule="exact"/>
              <w:rPr>
                <w:rFonts w:ascii="Times New Roman" w:hAnsi="Times New Roman" w:cs="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2E6815" w:rsidRDefault="00A05F89" w:rsidP="00A05F89">
            <w:pPr>
              <w:spacing w:after="0" w:line="240" w:lineRule="exact"/>
              <w:rPr>
                <w:rFonts w:ascii="Times New Roman" w:hAnsi="Times New Roman" w:cs="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2E6815" w:rsidRDefault="00A05F89" w:rsidP="00A05F89">
            <w:pPr>
              <w:spacing w:after="0" w:line="240" w:lineRule="exact"/>
              <w:rPr>
                <w:rFonts w:ascii="Times New Roman" w:hAnsi="Times New Roman" w:cs="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2E6815" w:rsidRDefault="00A05F89" w:rsidP="00A05F89">
            <w:pPr>
              <w:spacing w:after="0" w:line="240" w:lineRule="exact"/>
              <w:rPr>
                <w:rFonts w:ascii="Times New Roman" w:hAnsi="Times New Roman" w:cs="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2E6815" w:rsidRDefault="00A05F89" w:rsidP="00A05F89">
            <w:pPr>
              <w:spacing w:after="0" w:line="240" w:lineRule="exact"/>
              <w:rPr>
                <w:rFonts w:ascii="Times New Roman" w:hAnsi="Times New Roman" w:cs="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2E6815" w:rsidRDefault="00A05F89" w:rsidP="00A05F89">
            <w:pPr>
              <w:spacing w:after="0" w:line="240" w:lineRule="exact"/>
              <w:rPr>
                <w:rFonts w:ascii="Times New Roman" w:hAnsi="Times New Roman" w:cs="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2E6815" w:rsidRDefault="00A05F89" w:rsidP="00A05F89">
            <w:pPr>
              <w:spacing w:after="0" w:line="240" w:lineRule="exact"/>
              <w:rPr>
                <w:rFonts w:ascii="Times New Roman" w:hAnsi="Times New Roman" w:cs="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2E6815" w:rsidRDefault="00A05F89" w:rsidP="00A05F89">
            <w:pPr>
              <w:spacing w:after="0" w:line="240" w:lineRule="exact"/>
              <w:rPr>
                <w:rFonts w:ascii="Times New Roman" w:hAnsi="Times New Roman" w:cs="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2E6815" w:rsidRDefault="00A05F89" w:rsidP="00A05F89">
            <w:pPr>
              <w:spacing w:after="0" w:line="240" w:lineRule="exact"/>
              <w:rPr>
                <w:rFonts w:ascii="Times New Roman" w:hAnsi="Times New Roman" w:cs="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2E6815" w:rsidRDefault="00A05F89" w:rsidP="00A05F89">
            <w:pPr>
              <w:spacing w:after="0" w:line="240" w:lineRule="exact"/>
              <w:rPr>
                <w:rFonts w:ascii="Times New Roman" w:hAnsi="Times New Roman" w:cs="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2E6815" w:rsidRDefault="00A05F89" w:rsidP="00A05F89">
            <w:pPr>
              <w:spacing w:after="0" w:line="240" w:lineRule="exact"/>
              <w:rPr>
                <w:rFonts w:ascii="Times New Roman" w:hAnsi="Times New Roman" w:cs="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2E6815" w:rsidRDefault="00A05F89" w:rsidP="00A05F89">
            <w:pPr>
              <w:spacing w:after="0" w:line="240" w:lineRule="exact"/>
              <w:rPr>
                <w:rFonts w:ascii="Times New Roman" w:hAnsi="Times New Roman" w:cs="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2E6815" w:rsidRDefault="00A05F89" w:rsidP="00A05F89">
            <w:pPr>
              <w:spacing w:after="0" w:line="240" w:lineRule="exact"/>
              <w:rPr>
                <w:rFonts w:ascii="Times New Roman" w:hAnsi="Times New Roman" w:cs="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2E6815" w:rsidRDefault="00A05F89" w:rsidP="00A05F89">
            <w:pPr>
              <w:spacing w:after="0" w:line="240" w:lineRule="exact"/>
              <w:rPr>
                <w:rFonts w:ascii="Times New Roman" w:hAnsi="Times New Roman" w:cs="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2E6815" w:rsidRDefault="00A05F89" w:rsidP="00A05F89">
            <w:pPr>
              <w:spacing w:after="0" w:line="240" w:lineRule="exact"/>
              <w:rPr>
                <w:rFonts w:ascii="Times New Roman" w:hAnsi="Times New Roman" w:cs="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2E6815" w:rsidRDefault="00A05F89" w:rsidP="00A05F89">
            <w:pPr>
              <w:spacing w:after="0" w:line="240" w:lineRule="exact"/>
              <w:rPr>
                <w:rFonts w:ascii="Times New Roman" w:hAnsi="Times New Roman" w:cs="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2E6815" w:rsidRDefault="00A05F89" w:rsidP="00A05F89">
            <w:pPr>
              <w:spacing w:after="0" w:line="240" w:lineRule="exact"/>
              <w:rPr>
                <w:rFonts w:ascii="Times New Roman" w:hAnsi="Times New Roman" w:cs="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2E6815" w:rsidRDefault="00A05F89" w:rsidP="00A05F89">
            <w:pPr>
              <w:spacing w:after="0" w:line="240" w:lineRule="exact"/>
              <w:rPr>
                <w:rFonts w:ascii="Times New Roman" w:hAnsi="Times New Roman" w:cs="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2E6815" w:rsidRDefault="00A05F89" w:rsidP="00A05F89">
            <w:pPr>
              <w:spacing w:after="0" w:line="240" w:lineRule="exact"/>
              <w:rPr>
                <w:rFonts w:ascii="Times New Roman" w:hAnsi="Times New Roman" w:cs="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2E6815" w:rsidRDefault="00A05F89" w:rsidP="00A05F89">
            <w:pPr>
              <w:spacing w:after="0" w:line="240" w:lineRule="exact"/>
              <w:rPr>
                <w:rFonts w:ascii="Times New Roman" w:hAnsi="Times New Roman" w:cs="Times New Roman"/>
              </w:rPr>
            </w:pPr>
          </w:p>
        </w:tc>
      </w:tr>
      <w:tr w:rsidR="00A05F89" w:rsidRPr="00C2368C" w:rsidTr="00A05F89">
        <w:trPr>
          <w:cantSplit/>
          <w:trHeight w:val="374"/>
        </w:trPr>
        <w:tc>
          <w:tcPr>
            <w:tcW w:w="2410" w:type="dxa"/>
            <w:tcBorders>
              <w:top w:val="single" w:sz="4" w:space="0" w:color="auto"/>
              <w:left w:val="single" w:sz="4" w:space="0" w:color="000000"/>
              <w:bottom w:val="single" w:sz="4" w:space="0" w:color="auto"/>
              <w:right w:val="single" w:sz="4" w:space="0" w:color="000000"/>
            </w:tcBorders>
          </w:tcPr>
          <w:p w:rsidR="00A05F89" w:rsidRPr="002E6815" w:rsidRDefault="00A05F89" w:rsidP="00A05F89">
            <w:pPr>
              <w:autoSpaceDE w:val="0"/>
              <w:autoSpaceDN w:val="0"/>
              <w:adjustRightInd w:val="0"/>
              <w:spacing w:after="0" w:line="200" w:lineRule="exact"/>
              <w:jc w:val="both"/>
              <w:rPr>
                <w:rFonts w:ascii="Times New Roman" w:hAnsi="Times New Roman" w:cs="Times New Roman"/>
                <w:sz w:val="20"/>
                <w:szCs w:val="20"/>
              </w:rPr>
            </w:pPr>
            <w:r w:rsidRPr="002E6815">
              <w:rPr>
                <w:rFonts w:ascii="Times New Roman" w:hAnsi="Times New Roman" w:cs="Times New Roman"/>
                <w:bCs/>
                <w:color w:val="000000"/>
                <w:spacing w:val="-16"/>
                <w:sz w:val="20"/>
                <w:szCs w:val="20"/>
              </w:rPr>
              <w:t>Обращается за помощью к взрослым в проблемных создоровьем ситуациях</w:t>
            </w:r>
            <w:r>
              <w:rPr>
                <w:rFonts w:ascii="Times New Roman" w:hAnsi="Times New Roman" w:cs="Times New Roman"/>
                <w:bCs/>
                <w:color w:val="000000"/>
                <w:spacing w:val="-16"/>
                <w:sz w:val="20"/>
                <w:szCs w:val="20"/>
              </w:rPr>
              <w:t>.</w:t>
            </w:r>
          </w:p>
        </w:tc>
        <w:tc>
          <w:tcPr>
            <w:tcW w:w="283"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r>
      <w:tr w:rsidR="00A05F89" w:rsidRPr="00C2368C" w:rsidTr="00A05F89">
        <w:trPr>
          <w:cantSplit/>
          <w:trHeight w:val="374"/>
        </w:trPr>
        <w:tc>
          <w:tcPr>
            <w:tcW w:w="2410" w:type="dxa"/>
            <w:tcBorders>
              <w:top w:val="single" w:sz="4" w:space="0" w:color="auto"/>
              <w:left w:val="single" w:sz="4" w:space="0" w:color="000000"/>
              <w:bottom w:val="single" w:sz="4" w:space="0" w:color="auto"/>
              <w:right w:val="single" w:sz="4" w:space="0" w:color="000000"/>
            </w:tcBorders>
          </w:tcPr>
          <w:p w:rsidR="00A05F89" w:rsidRPr="002E6815" w:rsidRDefault="00A05F89" w:rsidP="00A05F89">
            <w:pPr>
              <w:spacing w:after="0" w:line="200" w:lineRule="exact"/>
              <w:rPr>
                <w:rFonts w:ascii="Times New Roman" w:hAnsi="Times New Roman" w:cs="Times New Roman"/>
                <w:sz w:val="20"/>
                <w:szCs w:val="20"/>
              </w:rPr>
            </w:pPr>
            <w:r w:rsidRPr="002E6815">
              <w:rPr>
                <w:rFonts w:ascii="Times New Roman" w:hAnsi="Times New Roman" w:cs="Times New Roman"/>
                <w:bCs/>
                <w:color w:val="000000"/>
                <w:spacing w:val="-16"/>
                <w:sz w:val="20"/>
                <w:szCs w:val="20"/>
              </w:rPr>
              <w:t>Соблюдает элементарные правила приема пищи</w:t>
            </w:r>
            <w:r>
              <w:rPr>
                <w:rFonts w:ascii="Times New Roman" w:hAnsi="Times New Roman" w:cs="Times New Roman"/>
                <w:bCs/>
                <w:color w:val="000000"/>
                <w:spacing w:val="-16"/>
                <w:sz w:val="20"/>
                <w:szCs w:val="20"/>
              </w:rPr>
              <w:t>.</w:t>
            </w:r>
          </w:p>
        </w:tc>
        <w:tc>
          <w:tcPr>
            <w:tcW w:w="283"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r>
      <w:tr w:rsidR="00A05F89" w:rsidRPr="00C2368C" w:rsidTr="00A05F89">
        <w:trPr>
          <w:cantSplit/>
          <w:trHeight w:val="337"/>
        </w:trPr>
        <w:tc>
          <w:tcPr>
            <w:tcW w:w="2410" w:type="dxa"/>
            <w:tcBorders>
              <w:top w:val="single" w:sz="4" w:space="0" w:color="auto"/>
              <w:left w:val="single" w:sz="4" w:space="0" w:color="000000"/>
              <w:bottom w:val="single" w:sz="4" w:space="0" w:color="auto"/>
              <w:right w:val="single" w:sz="4" w:space="0" w:color="000000"/>
            </w:tcBorders>
            <w:hideMark/>
          </w:tcPr>
          <w:p w:rsidR="00A05F89" w:rsidRPr="00C2368C" w:rsidRDefault="00A05F89" w:rsidP="00A05F89">
            <w:pPr>
              <w:spacing w:after="0" w:line="240" w:lineRule="exact"/>
              <w:rPr>
                <w:rFonts w:ascii="Times New Roman" w:hAnsi="Times New Roman" w:cs="Times New Roman"/>
                <w:b/>
              </w:rPr>
            </w:pPr>
            <w:r>
              <w:rPr>
                <w:rFonts w:ascii="Times New Roman" w:hAnsi="Times New Roman" w:cs="Times New Roman"/>
                <w:b/>
              </w:rPr>
              <w:t>Итого:</w:t>
            </w:r>
          </w:p>
        </w:tc>
        <w:tc>
          <w:tcPr>
            <w:tcW w:w="283"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r>
      <w:tr w:rsidR="00A05F89" w:rsidRPr="00923C46" w:rsidTr="00A05F89">
        <w:tc>
          <w:tcPr>
            <w:tcW w:w="9781" w:type="dxa"/>
            <w:gridSpan w:val="27"/>
            <w:tcBorders>
              <w:top w:val="single" w:sz="4" w:space="0" w:color="000000"/>
              <w:left w:val="single" w:sz="4" w:space="0" w:color="000000"/>
              <w:bottom w:val="single" w:sz="4" w:space="0" w:color="000000"/>
              <w:right w:val="single" w:sz="4" w:space="0" w:color="000000"/>
            </w:tcBorders>
            <w:hideMark/>
          </w:tcPr>
          <w:p w:rsidR="00A05F89" w:rsidRPr="00A50229" w:rsidRDefault="00A05F89" w:rsidP="00A05F89">
            <w:pPr>
              <w:pStyle w:val="NoSpacing"/>
              <w:spacing w:line="220" w:lineRule="exact"/>
              <w:jc w:val="center"/>
              <w:rPr>
                <w:rFonts w:ascii="Times New Roman" w:hAnsi="Times New Roman"/>
                <w:b/>
                <w:sz w:val="24"/>
                <w:szCs w:val="24"/>
              </w:rPr>
            </w:pPr>
            <w:r w:rsidRPr="00A50229">
              <w:rPr>
                <w:rFonts w:ascii="Times New Roman" w:hAnsi="Times New Roman"/>
                <w:b/>
                <w:sz w:val="24"/>
                <w:szCs w:val="24"/>
              </w:rPr>
              <w:t xml:space="preserve"> «</w:t>
            </w:r>
            <w:r>
              <w:rPr>
                <w:rFonts w:ascii="Times New Roman" w:hAnsi="Times New Roman"/>
                <w:b/>
                <w:sz w:val="24"/>
                <w:szCs w:val="24"/>
              </w:rPr>
              <w:t>Физическая культура</w:t>
            </w:r>
            <w:r w:rsidRPr="00A50229">
              <w:rPr>
                <w:rFonts w:ascii="Times New Roman" w:hAnsi="Times New Roman"/>
                <w:b/>
                <w:sz w:val="24"/>
                <w:szCs w:val="24"/>
              </w:rPr>
              <w:t xml:space="preserve">» </w:t>
            </w:r>
          </w:p>
        </w:tc>
      </w:tr>
      <w:tr w:rsidR="00A05F89" w:rsidRPr="00A50229" w:rsidTr="00A05F89">
        <w:trPr>
          <w:cantSplit/>
          <w:trHeight w:val="374"/>
        </w:trPr>
        <w:tc>
          <w:tcPr>
            <w:tcW w:w="2410" w:type="dxa"/>
            <w:tcBorders>
              <w:top w:val="single" w:sz="4" w:space="0" w:color="auto"/>
              <w:left w:val="single" w:sz="4" w:space="0" w:color="000000"/>
              <w:bottom w:val="single" w:sz="4" w:space="0" w:color="auto"/>
              <w:right w:val="single" w:sz="4" w:space="0" w:color="000000"/>
            </w:tcBorders>
          </w:tcPr>
          <w:p w:rsidR="00A05F89" w:rsidRPr="002E6815" w:rsidRDefault="00A05F89" w:rsidP="00A05F89">
            <w:pPr>
              <w:spacing w:after="0" w:line="200" w:lineRule="exact"/>
              <w:rPr>
                <w:rFonts w:ascii="Times New Roman" w:hAnsi="Times New Roman" w:cs="Times New Roman"/>
                <w:sz w:val="20"/>
                <w:szCs w:val="20"/>
              </w:rPr>
            </w:pPr>
            <w:r w:rsidRPr="002E6815">
              <w:rPr>
                <w:rFonts w:ascii="Times New Roman" w:hAnsi="Times New Roman" w:cs="Times New Roman"/>
                <w:bCs/>
                <w:color w:val="000000"/>
                <w:spacing w:val="-16"/>
                <w:sz w:val="20"/>
                <w:szCs w:val="20"/>
              </w:rPr>
              <w:t>Умеет ходить и бегать с согласованными движениями рук и ног, легко, ритмично, энергично отталкиваясь носком</w:t>
            </w:r>
            <w:r>
              <w:rPr>
                <w:rFonts w:ascii="Times New Roman" w:hAnsi="Times New Roman" w:cs="Times New Roman"/>
                <w:bCs/>
                <w:color w:val="000000"/>
                <w:spacing w:val="-16"/>
                <w:sz w:val="20"/>
                <w:szCs w:val="20"/>
              </w:rPr>
              <w:t>.</w:t>
            </w: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A50229" w:rsidTr="00A05F89">
        <w:trPr>
          <w:cantSplit/>
          <w:trHeight w:val="374"/>
        </w:trPr>
        <w:tc>
          <w:tcPr>
            <w:tcW w:w="2410" w:type="dxa"/>
            <w:tcBorders>
              <w:top w:val="single" w:sz="4" w:space="0" w:color="auto"/>
              <w:left w:val="single" w:sz="4" w:space="0" w:color="000000"/>
              <w:bottom w:val="single" w:sz="4" w:space="0" w:color="auto"/>
              <w:right w:val="single" w:sz="4" w:space="0" w:color="000000"/>
            </w:tcBorders>
          </w:tcPr>
          <w:p w:rsidR="00A05F89" w:rsidRPr="002E6815" w:rsidRDefault="00A05F89" w:rsidP="00A05F89">
            <w:pPr>
              <w:shd w:val="clear" w:color="auto" w:fill="FFFFFF"/>
              <w:spacing w:line="197" w:lineRule="exact"/>
              <w:rPr>
                <w:rFonts w:ascii="Times New Roman" w:hAnsi="Times New Roman" w:cs="Times New Roman"/>
                <w:bCs/>
                <w:color w:val="000000"/>
                <w:spacing w:val="-16"/>
                <w:sz w:val="20"/>
                <w:szCs w:val="20"/>
              </w:rPr>
            </w:pPr>
            <w:r w:rsidRPr="002E6815">
              <w:rPr>
                <w:rFonts w:ascii="Times New Roman" w:hAnsi="Times New Roman" w:cs="Times New Roman"/>
                <w:bCs/>
                <w:color w:val="000000"/>
                <w:spacing w:val="-16"/>
                <w:sz w:val="20"/>
                <w:szCs w:val="20"/>
              </w:rPr>
              <w:t>Ловит мяч с расстояния. Метает мяч разными способами правой и левой рука</w:t>
            </w:r>
            <w:r w:rsidRPr="002E6815">
              <w:rPr>
                <w:rFonts w:ascii="Times New Roman" w:hAnsi="Times New Roman" w:cs="Times New Roman"/>
                <w:bCs/>
                <w:color w:val="000000"/>
                <w:spacing w:val="-16"/>
                <w:sz w:val="20"/>
                <w:szCs w:val="20"/>
              </w:rPr>
              <w:softHyphen/>
              <w:t>ми, отбивает об пол правой и левой</w:t>
            </w:r>
            <w:r>
              <w:rPr>
                <w:rFonts w:ascii="Times New Roman" w:hAnsi="Times New Roman" w:cs="Times New Roman"/>
                <w:bCs/>
                <w:color w:val="000000"/>
                <w:spacing w:val="-16"/>
                <w:sz w:val="20"/>
                <w:szCs w:val="20"/>
              </w:rPr>
              <w:t>.</w:t>
            </w: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A50229" w:rsidTr="00A05F89">
        <w:trPr>
          <w:cantSplit/>
          <w:trHeight w:val="346"/>
        </w:trPr>
        <w:tc>
          <w:tcPr>
            <w:tcW w:w="2410" w:type="dxa"/>
            <w:tcBorders>
              <w:top w:val="single" w:sz="4" w:space="0" w:color="auto"/>
              <w:left w:val="single" w:sz="4" w:space="0" w:color="000000"/>
              <w:bottom w:val="single" w:sz="4" w:space="0" w:color="auto"/>
              <w:right w:val="single" w:sz="4" w:space="0" w:color="000000"/>
            </w:tcBorders>
          </w:tcPr>
          <w:p w:rsidR="00A05F89" w:rsidRPr="002E6815" w:rsidRDefault="00A05F89" w:rsidP="00A05F89">
            <w:pPr>
              <w:autoSpaceDE w:val="0"/>
              <w:autoSpaceDN w:val="0"/>
              <w:adjustRightInd w:val="0"/>
              <w:spacing w:after="0" w:line="200" w:lineRule="exact"/>
              <w:jc w:val="both"/>
              <w:rPr>
                <w:rFonts w:ascii="Times New Roman" w:hAnsi="Times New Roman" w:cs="Times New Roman"/>
                <w:sz w:val="20"/>
                <w:szCs w:val="20"/>
              </w:rPr>
            </w:pPr>
            <w:r w:rsidRPr="002E6815">
              <w:rPr>
                <w:rFonts w:ascii="Times New Roman" w:hAnsi="Times New Roman" w:cs="Times New Roman"/>
                <w:bCs/>
                <w:color w:val="000000"/>
                <w:spacing w:val="-16"/>
                <w:sz w:val="20"/>
                <w:szCs w:val="20"/>
              </w:rPr>
              <w:t>Умеет ползать, пролезать, подлезать, перелезать через предметы. Умеет перелезать с одного пролета гимнастической стенки на другой</w:t>
            </w:r>
            <w:r>
              <w:rPr>
                <w:rFonts w:ascii="Times New Roman" w:hAnsi="Times New Roman" w:cs="Times New Roman"/>
                <w:bCs/>
                <w:color w:val="000000"/>
                <w:spacing w:val="-16"/>
                <w:sz w:val="20"/>
                <w:szCs w:val="20"/>
              </w:rPr>
              <w:t>.</w:t>
            </w: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A50229" w:rsidTr="00A05F89">
        <w:trPr>
          <w:cantSplit/>
          <w:trHeight w:val="346"/>
        </w:trPr>
        <w:tc>
          <w:tcPr>
            <w:tcW w:w="2410" w:type="dxa"/>
            <w:tcBorders>
              <w:top w:val="single" w:sz="4" w:space="0" w:color="auto"/>
              <w:left w:val="single" w:sz="4" w:space="0" w:color="000000"/>
              <w:bottom w:val="single" w:sz="4" w:space="0" w:color="auto"/>
              <w:right w:val="single" w:sz="4" w:space="0" w:color="000000"/>
            </w:tcBorders>
          </w:tcPr>
          <w:p w:rsidR="00A05F89" w:rsidRPr="002E6815" w:rsidRDefault="00A05F89" w:rsidP="00A05F89">
            <w:pPr>
              <w:autoSpaceDE w:val="0"/>
              <w:autoSpaceDN w:val="0"/>
              <w:adjustRightInd w:val="0"/>
              <w:spacing w:after="0" w:line="200" w:lineRule="exact"/>
              <w:jc w:val="both"/>
              <w:rPr>
                <w:rFonts w:ascii="Times New Roman" w:hAnsi="Times New Roman" w:cs="Times New Roman"/>
                <w:bCs/>
                <w:color w:val="000000"/>
                <w:spacing w:val="-16"/>
                <w:sz w:val="20"/>
                <w:szCs w:val="20"/>
              </w:rPr>
            </w:pPr>
            <w:r>
              <w:rPr>
                <w:rFonts w:ascii="Times New Roman" w:hAnsi="Times New Roman" w:cs="Times New Roman"/>
                <w:bCs/>
                <w:color w:val="000000"/>
                <w:spacing w:val="-16"/>
                <w:sz w:val="20"/>
                <w:szCs w:val="20"/>
              </w:rPr>
              <w:t>Умеет прыгать через короткую скакалку</w:t>
            </w: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A50229" w:rsidTr="00A05F89">
        <w:trPr>
          <w:cantSplit/>
          <w:trHeight w:val="346"/>
        </w:trPr>
        <w:tc>
          <w:tcPr>
            <w:tcW w:w="2410" w:type="dxa"/>
            <w:tcBorders>
              <w:top w:val="single" w:sz="4" w:space="0" w:color="auto"/>
              <w:left w:val="single" w:sz="4" w:space="0" w:color="000000"/>
              <w:bottom w:val="single" w:sz="4" w:space="0" w:color="auto"/>
              <w:right w:val="single" w:sz="4" w:space="0" w:color="000000"/>
            </w:tcBorders>
          </w:tcPr>
          <w:p w:rsidR="00A05F89" w:rsidRPr="002E6815" w:rsidRDefault="00A05F89" w:rsidP="00A05F89">
            <w:pPr>
              <w:autoSpaceDE w:val="0"/>
              <w:autoSpaceDN w:val="0"/>
              <w:adjustRightInd w:val="0"/>
              <w:spacing w:after="0" w:line="200" w:lineRule="exact"/>
              <w:jc w:val="both"/>
              <w:rPr>
                <w:rFonts w:ascii="Times New Roman" w:hAnsi="Times New Roman" w:cs="Times New Roman"/>
                <w:bCs/>
                <w:color w:val="000000"/>
                <w:spacing w:val="-16"/>
                <w:sz w:val="20"/>
                <w:szCs w:val="20"/>
              </w:rPr>
            </w:pPr>
            <w:r>
              <w:rPr>
                <w:rFonts w:ascii="Times New Roman" w:hAnsi="Times New Roman" w:cs="Times New Roman"/>
                <w:bCs/>
                <w:color w:val="000000"/>
                <w:spacing w:val="-16"/>
                <w:sz w:val="20"/>
                <w:szCs w:val="20"/>
              </w:rPr>
              <w:t>Активен в подвижных играх</w:t>
            </w: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A50229" w:rsidTr="00A05F89">
        <w:trPr>
          <w:cantSplit/>
          <w:trHeight w:val="346"/>
        </w:trPr>
        <w:tc>
          <w:tcPr>
            <w:tcW w:w="2410" w:type="dxa"/>
            <w:tcBorders>
              <w:top w:val="single" w:sz="4" w:space="0" w:color="auto"/>
              <w:left w:val="single" w:sz="4" w:space="0" w:color="000000"/>
              <w:bottom w:val="single" w:sz="4" w:space="0" w:color="auto"/>
              <w:right w:val="single" w:sz="4" w:space="0" w:color="000000"/>
            </w:tcBorders>
          </w:tcPr>
          <w:p w:rsidR="00A05F89" w:rsidRPr="002E6815" w:rsidRDefault="00A05F89" w:rsidP="00A05F89">
            <w:pPr>
              <w:shd w:val="clear" w:color="auto" w:fill="FFFFFF"/>
              <w:spacing w:line="197" w:lineRule="exact"/>
              <w:rPr>
                <w:rFonts w:ascii="Times New Roman" w:hAnsi="Times New Roman" w:cs="Times New Roman"/>
                <w:bCs/>
                <w:color w:val="000000"/>
                <w:spacing w:val="-16"/>
                <w:sz w:val="20"/>
                <w:szCs w:val="20"/>
              </w:rPr>
            </w:pPr>
            <w:r w:rsidRPr="002E6815">
              <w:rPr>
                <w:rFonts w:ascii="Times New Roman" w:hAnsi="Times New Roman" w:cs="Times New Roman"/>
                <w:bCs/>
                <w:color w:val="000000"/>
                <w:spacing w:val="-16"/>
                <w:sz w:val="20"/>
                <w:szCs w:val="20"/>
              </w:rPr>
              <w:t>Строится в шеренгу, в колонну по одному, парами, в круг</w:t>
            </w:r>
            <w:r>
              <w:rPr>
                <w:rFonts w:ascii="Times New Roman" w:hAnsi="Times New Roman" w:cs="Times New Roman"/>
                <w:bCs/>
                <w:color w:val="000000"/>
                <w:spacing w:val="-16"/>
                <w:sz w:val="20"/>
                <w:szCs w:val="20"/>
              </w:rPr>
              <w:t>.</w:t>
            </w: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A50229" w:rsidTr="00A05F89">
        <w:trPr>
          <w:cantSplit/>
          <w:trHeight w:val="346"/>
        </w:trPr>
        <w:tc>
          <w:tcPr>
            <w:tcW w:w="2410" w:type="dxa"/>
            <w:tcBorders>
              <w:top w:val="single" w:sz="4" w:space="0" w:color="auto"/>
              <w:left w:val="single" w:sz="4" w:space="0" w:color="000000"/>
              <w:bottom w:val="single" w:sz="4" w:space="0" w:color="auto"/>
              <w:right w:val="single" w:sz="4" w:space="0" w:color="000000"/>
            </w:tcBorders>
          </w:tcPr>
          <w:p w:rsidR="00A05F89" w:rsidRPr="002E6815" w:rsidRDefault="00A05F89" w:rsidP="00A05F89">
            <w:pPr>
              <w:shd w:val="clear" w:color="auto" w:fill="FFFFFF"/>
              <w:spacing w:line="197" w:lineRule="exact"/>
              <w:rPr>
                <w:rFonts w:ascii="Times New Roman" w:hAnsi="Times New Roman" w:cs="Times New Roman"/>
                <w:bCs/>
                <w:color w:val="000000"/>
                <w:spacing w:val="-16"/>
                <w:sz w:val="20"/>
                <w:szCs w:val="20"/>
              </w:rPr>
            </w:pPr>
            <w:r w:rsidRPr="002E6815">
              <w:rPr>
                <w:rFonts w:ascii="Times New Roman" w:hAnsi="Times New Roman" w:cs="Times New Roman"/>
                <w:bCs/>
                <w:color w:val="000000"/>
                <w:spacing w:val="-16"/>
                <w:sz w:val="20"/>
                <w:szCs w:val="20"/>
              </w:rPr>
              <w:t>Ориентируется в про</w:t>
            </w:r>
            <w:r w:rsidRPr="002E6815">
              <w:rPr>
                <w:rFonts w:ascii="Times New Roman" w:hAnsi="Times New Roman" w:cs="Times New Roman"/>
                <w:bCs/>
                <w:color w:val="000000"/>
                <w:spacing w:val="-16"/>
                <w:sz w:val="20"/>
                <w:szCs w:val="20"/>
              </w:rPr>
              <w:softHyphen/>
              <w:t>странстве, находит правую и левую руки</w:t>
            </w:r>
            <w:r>
              <w:rPr>
                <w:rFonts w:ascii="Times New Roman" w:hAnsi="Times New Roman" w:cs="Times New Roman"/>
                <w:bCs/>
                <w:color w:val="000000"/>
                <w:spacing w:val="-16"/>
                <w:sz w:val="20"/>
                <w:szCs w:val="20"/>
              </w:rPr>
              <w:t>.</w:t>
            </w: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A50229" w:rsidTr="00A05F89">
        <w:trPr>
          <w:cantSplit/>
          <w:trHeight w:val="429"/>
        </w:trPr>
        <w:tc>
          <w:tcPr>
            <w:tcW w:w="2410"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b/>
              </w:rPr>
            </w:pPr>
            <w:r>
              <w:rPr>
                <w:rFonts w:ascii="Times New Roman" w:hAnsi="Times New Roman"/>
                <w:b/>
              </w:rPr>
              <w:t>Итого:</w:t>
            </w: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923C46" w:rsidTr="00A05F89">
        <w:tc>
          <w:tcPr>
            <w:tcW w:w="9781" w:type="dxa"/>
            <w:gridSpan w:val="27"/>
            <w:tcBorders>
              <w:top w:val="single" w:sz="4" w:space="0" w:color="000000"/>
              <w:left w:val="single" w:sz="4" w:space="0" w:color="000000"/>
              <w:bottom w:val="single" w:sz="4" w:space="0" w:color="000000"/>
              <w:right w:val="single" w:sz="4" w:space="0" w:color="000000"/>
            </w:tcBorders>
            <w:hideMark/>
          </w:tcPr>
          <w:p w:rsidR="00A05F89" w:rsidRPr="00A50229" w:rsidRDefault="00A05F89" w:rsidP="00A05F89">
            <w:pPr>
              <w:pStyle w:val="NoSpacing"/>
              <w:spacing w:line="220" w:lineRule="exact"/>
              <w:jc w:val="center"/>
              <w:rPr>
                <w:rFonts w:ascii="Times New Roman" w:hAnsi="Times New Roman"/>
                <w:b/>
                <w:sz w:val="24"/>
                <w:szCs w:val="24"/>
              </w:rPr>
            </w:pPr>
            <w:r w:rsidRPr="00A50229">
              <w:rPr>
                <w:rFonts w:ascii="Times New Roman" w:hAnsi="Times New Roman"/>
                <w:b/>
                <w:sz w:val="24"/>
                <w:szCs w:val="24"/>
              </w:rPr>
              <w:t xml:space="preserve"> «</w:t>
            </w:r>
            <w:r>
              <w:rPr>
                <w:rFonts w:ascii="Times New Roman" w:hAnsi="Times New Roman"/>
                <w:b/>
                <w:sz w:val="24"/>
                <w:szCs w:val="24"/>
              </w:rPr>
              <w:t>Развитие игровой деятельности</w:t>
            </w:r>
            <w:r w:rsidRPr="00A50229">
              <w:rPr>
                <w:rFonts w:ascii="Times New Roman" w:hAnsi="Times New Roman"/>
                <w:b/>
                <w:sz w:val="24"/>
                <w:szCs w:val="24"/>
              </w:rPr>
              <w:t xml:space="preserve">» </w:t>
            </w:r>
          </w:p>
        </w:tc>
      </w:tr>
      <w:tr w:rsidR="00A05F89" w:rsidRPr="00A50229" w:rsidTr="00A05F89">
        <w:trPr>
          <w:cantSplit/>
          <w:trHeight w:val="374"/>
        </w:trPr>
        <w:tc>
          <w:tcPr>
            <w:tcW w:w="2410" w:type="dxa"/>
            <w:tcBorders>
              <w:top w:val="single" w:sz="4" w:space="0" w:color="auto"/>
              <w:left w:val="single" w:sz="4" w:space="0" w:color="000000"/>
              <w:bottom w:val="single" w:sz="4" w:space="0" w:color="auto"/>
              <w:right w:val="single" w:sz="4" w:space="0" w:color="000000"/>
            </w:tcBorders>
          </w:tcPr>
          <w:p w:rsidR="00A05F89" w:rsidRPr="002E6815" w:rsidRDefault="00A05F89" w:rsidP="00A05F89">
            <w:pPr>
              <w:spacing w:after="0" w:line="200" w:lineRule="exact"/>
              <w:rPr>
                <w:rFonts w:ascii="Times New Roman" w:hAnsi="Times New Roman" w:cs="Times New Roman"/>
                <w:bCs/>
                <w:color w:val="000000"/>
                <w:spacing w:val="-16"/>
                <w:sz w:val="20"/>
                <w:szCs w:val="20"/>
              </w:rPr>
            </w:pPr>
            <w:r>
              <w:rPr>
                <w:rFonts w:ascii="Times New Roman" w:hAnsi="Times New Roman" w:cs="Times New Roman"/>
                <w:bCs/>
                <w:color w:val="000000"/>
                <w:spacing w:val="-16"/>
                <w:sz w:val="20"/>
                <w:szCs w:val="20"/>
              </w:rPr>
              <w:t>Играет в сюжетные игры, содержащие 2-3 роли</w:t>
            </w: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A50229" w:rsidTr="00A05F89">
        <w:trPr>
          <w:cantSplit/>
          <w:trHeight w:val="374"/>
        </w:trPr>
        <w:tc>
          <w:tcPr>
            <w:tcW w:w="2410" w:type="dxa"/>
            <w:tcBorders>
              <w:top w:val="single" w:sz="4" w:space="0" w:color="auto"/>
              <w:left w:val="single" w:sz="4" w:space="0" w:color="000000"/>
              <w:bottom w:val="single" w:sz="4" w:space="0" w:color="auto"/>
              <w:right w:val="single" w:sz="4" w:space="0" w:color="000000"/>
            </w:tcBorders>
          </w:tcPr>
          <w:p w:rsidR="00A05F89" w:rsidRPr="002E6815" w:rsidRDefault="00A05F89" w:rsidP="00A05F89">
            <w:pPr>
              <w:spacing w:after="0" w:line="200" w:lineRule="exact"/>
              <w:rPr>
                <w:rFonts w:ascii="Times New Roman" w:hAnsi="Times New Roman" w:cs="Times New Roman"/>
                <w:bCs/>
                <w:color w:val="000000"/>
                <w:spacing w:val="-16"/>
                <w:sz w:val="20"/>
                <w:szCs w:val="20"/>
              </w:rPr>
            </w:pPr>
            <w:r>
              <w:rPr>
                <w:rFonts w:ascii="Times New Roman" w:hAnsi="Times New Roman" w:cs="Times New Roman"/>
                <w:bCs/>
                <w:color w:val="000000"/>
                <w:spacing w:val="-16"/>
                <w:sz w:val="20"/>
                <w:szCs w:val="20"/>
              </w:rPr>
              <w:t>Умеет подбирать атрибуты и предметы-заместители для игр</w:t>
            </w: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A50229" w:rsidTr="00A05F89">
        <w:trPr>
          <w:cantSplit/>
          <w:trHeight w:val="374"/>
        </w:trPr>
        <w:tc>
          <w:tcPr>
            <w:tcW w:w="2410" w:type="dxa"/>
            <w:tcBorders>
              <w:top w:val="single" w:sz="4" w:space="0" w:color="auto"/>
              <w:left w:val="single" w:sz="4" w:space="0" w:color="000000"/>
              <w:bottom w:val="single" w:sz="4" w:space="0" w:color="auto"/>
              <w:right w:val="single" w:sz="4" w:space="0" w:color="000000"/>
            </w:tcBorders>
          </w:tcPr>
          <w:p w:rsidR="00A05F89" w:rsidRPr="002E6815" w:rsidRDefault="00A05F89" w:rsidP="00A05F89">
            <w:pPr>
              <w:spacing w:after="0" w:line="200" w:lineRule="exact"/>
              <w:rPr>
                <w:rFonts w:ascii="Times New Roman" w:hAnsi="Times New Roman" w:cs="Times New Roman"/>
                <w:bCs/>
                <w:color w:val="000000"/>
                <w:spacing w:val="-16"/>
                <w:sz w:val="20"/>
                <w:szCs w:val="20"/>
              </w:rPr>
            </w:pPr>
            <w:r>
              <w:rPr>
                <w:rFonts w:ascii="Times New Roman" w:hAnsi="Times New Roman" w:cs="Times New Roman"/>
                <w:bCs/>
                <w:color w:val="000000"/>
                <w:spacing w:val="-16"/>
                <w:sz w:val="20"/>
                <w:szCs w:val="20"/>
              </w:rPr>
              <w:t>Возводит в игре постройки из строительного материала</w:t>
            </w: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A50229" w:rsidTr="00A05F89">
        <w:trPr>
          <w:cantSplit/>
          <w:trHeight w:val="374"/>
        </w:trPr>
        <w:tc>
          <w:tcPr>
            <w:tcW w:w="2410" w:type="dxa"/>
            <w:tcBorders>
              <w:top w:val="single" w:sz="4" w:space="0" w:color="auto"/>
              <w:left w:val="single" w:sz="4" w:space="0" w:color="000000"/>
              <w:bottom w:val="single" w:sz="4" w:space="0" w:color="auto"/>
              <w:right w:val="single" w:sz="4" w:space="0" w:color="000000"/>
            </w:tcBorders>
          </w:tcPr>
          <w:p w:rsidR="00A05F89" w:rsidRPr="002E6815" w:rsidRDefault="00A05F89" w:rsidP="00A05F89">
            <w:pPr>
              <w:spacing w:after="0" w:line="200" w:lineRule="exact"/>
              <w:rPr>
                <w:rFonts w:ascii="Times New Roman" w:hAnsi="Times New Roman" w:cs="Times New Roman"/>
                <w:sz w:val="20"/>
                <w:szCs w:val="20"/>
              </w:rPr>
            </w:pPr>
            <w:r w:rsidRPr="002E6815">
              <w:rPr>
                <w:rFonts w:ascii="Times New Roman" w:hAnsi="Times New Roman" w:cs="Times New Roman"/>
                <w:bCs/>
                <w:color w:val="000000"/>
                <w:spacing w:val="-16"/>
                <w:sz w:val="20"/>
                <w:szCs w:val="20"/>
              </w:rPr>
              <w:t xml:space="preserve">Самостоятельно организует </w:t>
            </w:r>
            <w:r>
              <w:rPr>
                <w:rFonts w:ascii="Times New Roman" w:hAnsi="Times New Roman" w:cs="Times New Roman"/>
                <w:bCs/>
                <w:color w:val="000000"/>
                <w:spacing w:val="-16"/>
                <w:sz w:val="20"/>
                <w:szCs w:val="20"/>
              </w:rPr>
              <w:t xml:space="preserve">подвижные </w:t>
            </w:r>
            <w:r w:rsidRPr="002E6815">
              <w:rPr>
                <w:rFonts w:ascii="Times New Roman" w:hAnsi="Times New Roman" w:cs="Times New Roman"/>
                <w:bCs/>
                <w:color w:val="000000"/>
                <w:spacing w:val="-16"/>
                <w:sz w:val="20"/>
                <w:szCs w:val="20"/>
              </w:rPr>
              <w:t>игры, выполняет действия по сигналу</w:t>
            </w:r>
            <w:r>
              <w:rPr>
                <w:rFonts w:ascii="Times New Roman" w:hAnsi="Times New Roman" w:cs="Times New Roman"/>
                <w:bCs/>
                <w:color w:val="000000"/>
                <w:spacing w:val="-16"/>
                <w:sz w:val="20"/>
                <w:szCs w:val="20"/>
              </w:rPr>
              <w:t>.</w:t>
            </w: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A50229" w:rsidTr="00A05F89">
        <w:trPr>
          <w:cantSplit/>
          <w:trHeight w:val="374"/>
        </w:trPr>
        <w:tc>
          <w:tcPr>
            <w:tcW w:w="2410" w:type="dxa"/>
            <w:tcBorders>
              <w:top w:val="single" w:sz="4" w:space="0" w:color="auto"/>
              <w:left w:val="single" w:sz="4" w:space="0" w:color="000000"/>
              <w:bottom w:val="single" w:sz="4" w:space="0" w:color="auto"/>
              <w:right w:val="single" w:sz="4" w:space="0" w:color="000000"/>
            </w:tcBorders>
          </w:tcPr>
          <w:p w:rsidR="00A05F89" w:rsidRPr="002E6815" w:rsidRDefault="00A05F89" w:rsidP="00A05F89">
            <w:pPr>
              <w:spacing w:after="0" w:line="200" w:lineRule="exact"/>
              <w:rPr>
                <w:rFonts w:ascii="Times New Roman" w:hAnsi="Times New Roman" w:cs="Times New Roman"/>
                <w:sz w:val="20"/>
                <w:szCs w:val="20"/>
              </w:rPr>
            </w:pPr>
            <w:r w:rsidRPr="002E6815">
              <w:rPr>
                <w:rFonts w:ascii="Times New Roman" w:hAnsi="Times New Roman" w:cs="Times New Roman"/>
                <w:sz w:val="20"/>
                <w:szCs w:val="20"/>
              </w:rPr>
              <w:t>Использует в играх мяч, обруч, скакалку</w:t>
            </w:r>
            <w:r>
              <w:rPr>
                <w:rFonts w:ascii="Times New Roman" w:hAnsi="Times New Roman" w:cs="Times New Roman"/>
                <w:sz w:val="20"/>
                <w:szCs w:val="20"/>
              </w:rPr>
              <w:t>.</w:t>
            </w: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A50229" w:rsidTr="00A05F89">
        <w:trPr>
          <w:cantSplit/>
          <w:trHeight w:val="374"/>
        </w:trPr>
        <w:tc>
          <w:tcPr>
            <w:tcW w:w="2410" w:type="dxa"/>
            <w:tcBorders>
              <w:top w:val="single" w:sz="4" w:space="0" w:color="auto"/>
              <w:left w:val="single" w:sz="4" w:space="0" w:color="000000"/>
              <w:bottom w:val="single" w:sz="4" w:space="0" w:color="auto"/>
              <w:right w:val="single" w:sz="4" w:space="0" w:color="000000"/>
            </w:tcBorders>
          </w:tcPr>
          <w:p w:rsidR="00A05F89" w:rsidRPr="002E6815" w:rsidRDefault="00A05F89" w:rsidP="00A05F89">
            <w:pPr>
              <w:spacing w:after="0" w:line="200" w:lineRule="exact"/>
              <w:rPr>
                <w:rFonts w:ascii="Times New Roman" w:hAnsi="Times New Roman" w:cs="Times New Roman"/>
                <w:sz w:val="20"/>
                <w:szCs w:val="20"/>
              </w:rPr>
            </w:pPr>
            <w:r>
              <w:rPr>
                <w:rFonts w:ascii="Times New Roman" w:hAnsi="Times New Roman" w:cs="Times New Roman"/>
                <w:sz w:val="20"/>
                <w:szCs w:val="20"/>
              </w:rPr>
              <w:t>Использует различные виды театра</w:t>
            </w: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A50229" w:rsidTr="00A05F89">
        <w:trPr>
          <w:cantSplit/>
          <w:trHeight w:val="374"/>
        </w:trPr>
        <w:tc>
          <w:tcPr>
            <w:tcW w:w="2410" w:type="dxa"/>
            <w:tcBorders>
              <w:top w:val="single" w:sz="4" w:space="0" w:color="auto"/>
              <w:left w:val="single" w:sz="4" w:space="0" w:color="000000"/>
              <w:bottom w:val="single" w:sz="4" w:space="0" w:color="auto"/>
              <w:right w:val="single" w:sz="4" w:space="0" w:color="000000"/>
            </w:tcBorders>
          </w:tcPr>
          <w:p w:rsidR="00A05F89" w:rsidRPr="002E6815" w:rsidRDefault="00A05F89" w:rsidP="00A05F89">
            <w:pPr>
              <w:spacing w:after="0" w:line="200" w:lineRule="exact"/>
              <w:rPr>
                <w:rFonts w:ascii="Times New Roman" w:hAnsi="Times New Roman" w:cs="Times New Roman"/>
                <w:sz w:val="20"/>
                <w:szCs w:val="20"/>
              </w:rPr>
            </w:pPr>
            <w:r>
              <w:rPr>
                <w:rFonts w:ascii="Times New Roman" w:hAnsi="Times New Roman" w:cs="Times New Roman"/>
                <w:sz w:val="20"/>
                <w:szCs w:val="20"/>
              </w:rPr>
              <w:t>Разыгрывает несложные представления по знакомым произведениям</w:t>
            </w: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A50229" w:rsidTr="00A05F89">
        <w:trPr>
          <w:cantSplit/>
          <w:trHeight w:val="374"/>
        </w:trPr>
        <w:tc>
          <w:tcPr>
            <w:tcW w:w="2410" w:type="dxa"/>
            <w:tcBorders>
              <w:top w:val="single" w:sz="4" w:space="0" w:color="auto"/>
              <w:left w:val="single" w:sz="4" w:space="0" w:color="000000"/>
              <w:bottom w:val="single" w:sz="4" w:space="0" w:color="auto"/>
              <w:right w:val="single" w:sz="4" w:space="0" w:color="000000"/>
            </w:tcBorders>
          </w:tcPr>
          <w:p w:rsidR="00A05F89" w:rsidRDefault="00A05F89" w:rsidP="00A05F89">
            <w:pPr>
              <w:spacing w:after="0" w:line="200" w:lineRule="exact"/>
              <w:rPr>
                <w:rFonts w:ascii="Times New Roman" w:hAnsi="Times New Roman" w:cs="Times New Roman"/>
                <w:sz w:val="20"/>
                <w:szCs w:val="20"/>
              </w:rPr>
            </w:pPr>
            <w:r>
              <w:rPr>
                <w:rFonts w:ascii="Times New Roman" w:hAnsi="Times New Roman" w:cs="Times New Roman"/>
                <w:sz w:val="20"/>
                <w:szCs w:val="20"/>
              </w:rPr>
              <w:t>Играет в дидактические игры.</w:t>
            </w: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A50229" w:rsidTr="00A05F89">
        <w:trPr>
          <w:cantSplit/>
          <w:trHeight w:val="429"/>
        </w:trPr>
        <w:tc>
          <w:tcPr>
            <w:tcW w:w="2410"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b/>
              </w:rPr>
            </w:pPr>
            <w:r>
              <w:rPr>
                <w:rFonts w:ascii="Times New Roman" w:hAnsi="Times New Roman"/>
                <w:b/>
              </w:rPr>
              <w:t>Итого:</w:t>
            </w: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A50229" w:rsidTr="00A05F89">
        <w:trPr>
          <w:cantSplit/>
          <w:trHeight w:val="429"/>
        </w:trPr>
        <w:tc>
          <w:tcPr>
            <w:tcW w:w="2410" w:type="dxa"/>
            <w:tcBorders>
              <w:top w:val="single" w:sz="4" w:space="0" w:color="auto"/>
              <w:left w:val="single" w:sz="4" w:space="0" w:color="000000"/>
              <w:bottom w:val="single" w:sz="4" w:space="0" w:color="auto"/>
              <w:right w:val="single" w:sz="4" w:space="0" w:color="000000"/>
            </w:tcBorders>
          </w:tcPr>
          <w:p w:rsidR="00A05F89" w:rsidRDefault="00A05F89" w:rsidP="00A05F89">
            <w:pPr>
              <w:spacing w:after="0" w:line="240" w:lineRule="exact"/>
              <w:rPr>
                <w:rFonts w:ascii="Times New Roman" w:hAnsi="Times New Roman"/>
                <w:b/>
              </w:rPr>
            </w:pPr>
            <w:r>
              <w:rPr>
                <w:rFonts w:ascii="Times New Roman" w:hAnsi="Times New Roman"/>
                <w:b/>
              </w:rPr>
              <w:t>Итого по ОО «Физическое развитие»</w:t>
            </w: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923C46" w:rsidTr="00A05F89">
        <w:trPr>
          <w:trHeight w:val="387"/>
        </w:trPr>
        <w:tc>
          <w:tcPr>
            <w:tcW w:w="9781" w:type="dxa"/>
            <w:gridSpan w:val="27"/>
            <w:tcBorders>
              <w:top w:val="single" w:sz="4" w:space="0" w:color="000000"/>
              <w:left w:val="single" w:sz="4" w:space="0" w:color="000000"/>
              <w:bottom w:val="single" w:sz="4" w:space="0" w:color="000000"/>
              <w:right w:val="single" w:sz="4" w:space="0" w:color="000000"/>
            </w:tcBorders>
            <w:hideMark/>
          </w:tcPr>
          <w:p w:rsidR="00A05F89" w:rsidRPr="00923C46" w:rsidRDefault="00A05F89" w:rsidP="00A05F89">
            <w:pPr>
              <w:spacing w:after="0" w:line="200" w:lineRule="exact"/>
              <w:rPr>
                <w:rFonts w:ascii="Times New Roman" w:hAnsi="Times New Roman" w:cs="Times New Roman"/>
                <w:b/>
              </w:rPr>
            </w:pPr>
            <w:r w:rsidRPr="00923C46">
              <w:rPr>
                <w:rFonts w:ascii="Times New Roman" w:hAnsi="Times New Roman" w:cs="Times New Roman"/>
                <w:b/>
              </w:rPr>
              <w:t>Выводы:</w:t>
            </w:r>
          </w:p>
        </w:tc>
      </w:tr>
      <w:tr w:rsidR="00A05F89" w:rsidRPr="00923C46" w:rsidTr="00A05F89">
        <w:trPr>
          <w:trHeight w:val="386"/>
        </w:trPr>
        <w:tc>
          <w:tcPr>
            <w:tcW w:w="9781" w:type="dxa"/>
            <w:gridSpan w:val="27"/>
            <w:tcBorders>
              <w:top w:val="single" w:sz="4" w:space="0" w:color="000000"/>
              <w:left w:val="single" w:sz="4" w:space="0" w:color="000000"/>
              <w:bottom w:val="single" w:sz="4" w:space="0" w:color="000000"/>
              <w:right w:val="single" w:sz="4" w:space="0" w:color="000000"/>
            </w:tcBorders>
            <w:hideMark/>
          </w:tcPr>
          <w:p w:rsidR="00A05F89" w:rsidRPr="00923C46" w:rsidRDefault="00A05F89" w:rsidP="00A05F89">
            <w:pPr>
              <w:spacing w:after="0" w:line="200" w:lineRule="exact"/>
              <w:rPr>
                <w:rFonts w:ascii="Times New Roman" w:hAnsi="Times New Roman" w:cs="Times New Roman"/>
                <w:b/>
              </w:rPr>
            </w:pPr>
          </w:p>
        </w:tc>
      </w:tr>
      <w:tr w:rsidR="00A05F89" w:rsidRPr="00923C46" w:rsidTr="00A05F89">
        <w:trPr>
          <w:trHeight w:val="386"/>
        </w:trPr>
        <w:tc>
          <w:tcPr>
            <w:tcW w:w="9781" w:type="dxa"/>
            <w:gridSpan w:val="27"/>
            <w:tcBorders>
              <w:top w:val="single" w:sz="4" w:space="0" w:color="000000"/>
              <w:left w:val="single" w:sz="4" w:space="0" w:color="000000"/>
              <w:bottom w:val="single" w:sz="4" w:space="0" w:color="000000"/>
              <w:right w:val="single" w:sz="4" w:space="0" w:color="000000"/>
            </w:tcBorders>
            <w:hideMark/>
          </w:tcPr>
          <w:p w:rsidR="00A05F89" w:rsidRPr="00923C46" w:rsidRDefault="00A05F89" w:rsidP="00A05F89">
            <w:pPr>
              <w:spacing w:after="0" w:line="200" w:lineRule="exact"/>
              <w:rPr>
                <w:rFonts w:ascii="Times New Roman" w:hAnsi="Times New Roman" w:cs="Times New Roman"/>
                <w:b/>
              </w:rPr>
            </w:pPr>
          </w:p>
        </w:tc>
      </w:tr>
      <w:tr w:rsidR="00A05F89" w:rsidRPr="00923C46" w:rsidTr="00A05F89">
        <w:trPr>
          <w:trHeight w:val="386"/>
        </w:trPr>
        <w:tc>
          <w:tcPr>
            <w:tcW w:w="9781" w:type="dxa"/>
            <w:gridSpan w:val="27"/>
            <w:tcBorders>
              <w:top w:val="single" w:sz="4" w:space="0" w:color="000000"/>
              <w:left w:val="single" w:sz="4" w:space="0" w:color="000000"/>
              <w:bottom w:val="single" w:sz="4" w:space="0" w:color="000000"/>
              <w:right w:val="single" w:sz="4" w:space="0" w:color="000000"/>
            </w:tcBorders>
            <w:hideMark/>
          </w:tcPr>
          <w:p w:rsidR="00A05F89" w:rsidRPr="00923C46" w:rsidRDefault="00A05F89" w:rsidP="00A05F89">
            <w:pPr>
              <w:spacing w:after="0" w:line="200" w:lineRule="exact"/>
              <w:rPr>
                <w:rFonts w:ascii="Times New Roman" w:hAnsi="Times New Roman" w:cs="Times New Roman"/>
                <w:b/>
              </w:rPr>
            </w:pPr>
          </w:p>
        </w:tc>
      </w:tr>
      <w:tr w:rsidR="00A05F89" w:rsidRPr="00923C46" w:rsidTr="00A05F89">
        <w:trPr>
          <w:trHeight w:val="386"/>
        </w:trPr>
        <w:tc>
          <w:tcPr>
            <w:tcW w:w="9781" w:type="dxa"/>
            <w:gridSpan w:val="27"/>
            <w:tcBorders>
              <w:top w:val="single" w:sz="4" w:space="0" w:color="000000"/>
              <w:left w:val="single" w:sz="4" w:space="0" w:color="000000"/>
              <w:bottom w:val="single" w:sz="4" w:space="0" w:color="000000"/>
              <w:right w:val="single" w:sz="4" w:space="0" w:color="000000"/>
            </w:tcBorders>
            <w:hideMark/>
          </w:tcPr>
          <w:p w:rsidR="00A05F89" w:rsidRPr="00923C46" w:rsidRDefault="00A05F89" w:rsidP="00A05F89">
            <w:pPr>
              <w:spacing w:after="0" w:line="200" w:lineRule="exact"/>
              <w:rPr>
                <w:rFonts w:ascii="Times New Roman" w:hAnsi="Times New Roman" w:cs="Times New Roman"/>
                <w:b/>
              </w:rPr>
            </w:pPr>
          </w:p>
        </w:tc>
      </w:tr>
      <w:tr w:rsidR="00A05F89" w:rsidRPr="00923C46" w:rsidTr="00A05F89">
        <w:trPr>
          <w:trHeight w:val="386"/>
        </w:trPr>
        <w:tc>
          <w:tcPr>
            <w:tcW w:w="9781" w:type="dxa"/>
            <w:gridSpan w:val="27"/>
            <w:tcBorders>
              <w:top w:val="single" w:sz="4" w:space="0" w:color="000000"/>
              <w:left w:val="single" w:sz="4" w:space="0" w:color="000000"/>
              <w:bottom w:val="single" w:sz="4" w:space="0" w:color="000000"/>
              <w:right w:val="single" w:sz="4" w:space="0" w:color="000000"/>
            </w:tcBorders>
            <w:hideMark/>
          </w:tcPr>
          <w:p w:rsidR="00A05F89" w:rsidRPr="00923C46" w:rsidRDefault="00A05F89" w:rsidP="00A05F89">
            <w:pPr>
              <w:spacing w:after="0" w:line="200" w:lineRule="exact"/>
              <w:rPr>
                <w:rFonts w:ascii="Times New Roman" w:hAnsi="Times New Roman" w:cs="Times New Roman"/>
                <w:b/>
              </w:rPr>
            </w:pPr>
          </w:p>
        </w:tc>
      </w:tr>
      <w:tr w:rsidR="00A05F89" w:rsidRPr="00923C46" w:rsidTr="00A05F89">
        <w:trPr>
          <w:trHeight w:val="386"/>
        </w:trPr>
        <w:tc>
          <w:tcPr>
            <w:tcW w:w="9781" w:type="dxa"/>
            <w:gridSpan w:val="27"/>
            <w:tcBorders>
              <w:top w:val="single" w:sz="4" w:space="0" w:color="000000"/>
              <w:left w:val="single" w:sz="4" w:space="0" w:color="000000"/>
              <w:bottom w:val="single" w:sz="4" w:space="0" w:color="000000"/>
              <w:right w:val="single" w:sz="4" w:space="0" w:color="000000"/>
            </w:tcBorders>
            <w:hideMark/>
          </w:tcPr>
          <w:p w:rsidR="00A05F89" w:rsidRPr="00923C46" w:rsidRDefault="00A05F89" w:rsidP="00A05F89">
            <w:pPr>
              <w:spacing w:after="0" w:line="200" w:lineRule="exact"/>
              <w:rPr>
                <w:rFonts w:ascii="Times New Roman" w:hAnsi="Times New Roman" w:cs="Times New Roman"/>
                <w:b/>
              </w:rPr>
            </w:pPr>
          </w:p>
        </w:tc>
      </w:tr>
      <w:tr w:rsidR="00A05F89" w:rsidRPr="00923C46" w:rsidTr="00A05F89">
        <w:trPr>
          <w:trHeight w:val="386"/>
        </w:trPr>
        <w:tc>
          <w:tcPr>
            <w:tcW w:w="9781" w:type="dxa"/>
            <w:gridSpan w:val="27"/>
            <w:tcBorders>
              <w:top w:val="single" w:sz="4" w:space="0" w:color="000000"/>
              <w:left w:val="single" w:sz="4" w:space="0" w:color="000000"/>
              <w:bottom w:val="single" w:sz="4" w:space="0" w:color="000000"/>
              <w:right w:val="single" w:sz="4" w:space="0" w:color="000000"/>
            </w:tcBorders>
            <w:hideMark/>
          </w:tcPr>
          <w:p w:rsidR="00A05F89" w:rsidRPr="00923C46" w:rsidRDefault="00A05F89" w:rsidP="00A05F89">
            <w:pPr>
              <w:spacing w:after="0" w:line="200" w:lineRule="exact"/>
              <w:rPr>
                <w:rFonts w:ascii="Times New Roman" w:hAnsi="Times New Roman" w:cs="Times New Roman"/>
                <w:b/>
              </w:rPr>
            </w:pPr>
          </w:p>
        </w:tc>
      </w:tr>
      <w:tr w:rsidR="00A05F89" w:rsidRPr="00923C46" w:rsidTr="00A05F89">
        <w:trPr>
          <w:trHeight w:val="386"/>
        </w:trPr>
        <w:tc>
          <w:tcPr>
            <w:tcW w:w="9781" w:type="dxa"/>
            <w:gridSpan w:val="27"/>
            <w:tcBorders>
              <w:top w:val="single" w:sz="4" w:space="0" w:color="000000"/>
              <w:left w:val="single" w:sz="4" w:space="0" w:color="000000"/>
              <w:bottom w:val="single" w:sz="4" w:space="0" w:color="000000"/>
              <w:right w:val="single" w:sz="4" w:space="0" w:color="000000"/>
            </w:tcBorders>
            <w:hideMark/>
          </w:tcPr>
          <w:p w:rsidR="00A05F89" w:rsidRPr="00923C46" w:rsidRDefault="00A05F89" w:rsidP="00A05F89">
            <w:pPr>
              <w:spacing w:after="0" w:line="200" w:lineRule="exact"/>
              <w:rPr>
                <w:rFonts w:ascii="Times New Roman" w:hAnsi="Times New Roman" w:cs="Times New Roman"/>
                <w:b/>
              </w:rPr>
            </w:pPr>
          </w:p>
        </w:tc>
      </w:tr>
      <w:tr w:rsidR="00A05F89" w:rsidRPr="00923C46" w:rsidTr="00A05F89">
        <w:trPr>
          <w:trHeight w:val="386"/>
        </w:trPr>
        <w:tc>
          <w:tcPr>
            <w:tcW w:w="9781" w:type="dxa"/>
            <w:gridSpan w:val="27"/>
            <w:tcBorders>
              <w:top w:val="single" w:sz="4" w:space="0" w:color="000000"/>
              <w:left w:val="single" w:sz="4" w:space="0" w:color="000000"/>
              <w:bottom w:val="single" w:sz="4" w:space="0" w:color="000000"/>
              <w:right w:val="single" w:sz="4" w:space="0" w:color="000000"/>
            </w:tcBorders>
            <w:hideMark/>
          </w:tcPr>
          <w:p w:rsidR="00A05F89" w:rsidRPr="00923C46" w:rsidRDefault="00A05F89" w:rsidP="00A05F89">
            <w:pPr>
              <w:spacing w:after="0" w:line="200" w:lineRule="exact"/>
              <w:rPr>
                <w:rFonts w:ascii="Times New Roman" w:hAnsi="Times New Roman" w:cs="Times New Roman"/>
                <w:b/>
              </w:rPr>
            </w:pPr>
          </w:p>
        </w:tc>
      </w:tr>
      <w:tr w:rsidR="00A05F89" w:rsidRPr="00923C46" w:rsidTr="00A05F89">
        <w:trPr>
          <w:trHeight w:val="386"/>
        </w:trPr>
        <w:tc>
          <w:tcPr>
            <w:tcW w:w="9781" w:type="dxa"/>
            <w:gridSpan w:val="27"/>
            <w:tcBorders>
              <w:top w:val="single" w:sz="4" w:space="0" w:color="000000"/>
              <w:left w:val="single" w:sz="4" w:space="0" w:color="000000"/>
              <w:bottom w:val="single" w:sz="4" w:space="0" w:color="000000"/>
              <w:right w:val="single" w:sz="4" w:space="0" w:color="000000"/>
            </w:tcBorders>
            <w:hideMark/>
          </w:tcPr>
          <w:p w:rsidR="00A05F89" w:rsidRPr="00923C46" w:rsidRDefault="00A05F89" w:rsidP="00A05F89">
            <w:pPr>
              <w:spacing w:after="0" w:line="200" w:lineRule="exact"/>
              <w:jc w:val="right"/>
              <w:rPr>
                <w:rFonts w:ascii="Times New Roman" w:hAnsi="Times New Roman" w:cs="Times New Roman"/>
                <w:b/>
              </w:rPr>
            </w:pPr>
          </w:p>
        </w:tc>
      </w:tr>
      <w:tr w:rsidR="00A05F89" w:rsidRPr="00923C46" w:rsidTr="00A05F89">
        <w:trPr>
          <w:trHeight w:val="386"/>
        </w:trPr>
        <w:tc>
          <w:tcPr>
            <w:tcW w:w="9781" w:type="dxa"/>
            <w:gridSpan w:val="27"/>
            <w:tcBorders>
              <w:top w:val="single" w:sz="4" w:space="0" w:color="000000"/>
              <w:left w:val="single" w:sz="4" w:space="0" w:color="000000"/>
              <w:bottom w:val="single" w:sz="4" w:space="0" w:color="000000"/>
              <w:right w:val="single" w:sz="4" w:space="0" w:color="000000"/>
            </w:tcBorders>
          </w:tcPr>
          <w:p w:rsidR="00A05F89" w:rsidRDefault="00A05F89" w:rsidP="00A05F89">
            <w:pPr>
              <w:spacing w:after="0" w:line="200" w:lineRule="exact"/>
              <w:jc w:val="right"/>
              <w:rPr>
                <w:rFonts w:ascii="Times New Roman" w:hAnsi="Times New Roman" w:cs="Times New Roman"/>
                <w:b/>
              </w:rPr>
            </w:pPr>
          </w:p>
        </w:tc>
      </w:tr>
      <w:tr w:rsidR="00A05F89" w:rsidRPr="00923C46" w:rsidTr="00A05F89">
        <w:trPr>
          <w:trHeight w:val="386"/>
        </w:trPr>
        <w:tc>
          <w:tcPr>
            <w:tcW w:w="9781" w:type="dxa"/>
            <w:gridSpan w:val="27"/>
            <w:tcBorders>
              <w:top w:val="single" w:sz="4" w:space="0" w:color="000000"/>
              <w:left w:val="single" w:sz="4" w:space="0" w:color="000000"/>
              <w:bottom w:val="single" w:sz="4" w:space="0" w:color="000000"/>
              <w:right w:val="single" w:sz="4" w:space="0" w:color="000000"/>
            </w:tcBorders>
          </w:tcPr>
          <w:p w:rsidR="00A05F89" w:rsidRDefault="00A05F89" w:rsidP="00A05F89">
            <w:pPr>
              <w:spacing w:after="0" w:line="200" w:lineRule="exact"/>
              <w:jc w:val="right"/>
              <w:rPr>
                <w:rFonts w:ascii="Times New Roman" w:hAnsi="Times New Roman" w:cs="Times New Roman"/>
                <w:b/>
              </w:rPr>
            </w:pPr>
          </w:p>
        </w:tc>
      </w:tr>
    </w:tbl>
    <w:p w:rsidR="00A05F89" w:rsidRDefault="00A05F89" w:rsidP="00A05F89">
      <w:pPr>
        <w:spacing w:after="0" w:line="240" w:lineRule="auto"/>
        <w:rPr>
          <w:rFonts w:ascii="Times New Roman" w:hAnsi="Times New Roman" w:cs="Times New Roman"/>
        </w:rPr>
      </w:pPr>
    </w:p>
    <w:tbl>
      <w:tblPr>
        <w:tblStyle w:val="TableGrid"/>
        <w:tblW w:w="9889" w:type="dxa"/>
        <w:tblLook w:val="04A0"/>
      </w:tblPr>
      <w:tblGrid>
        <w:gridCol w:w="9889"/>
      </w:tblGrid>
      <w:tr w:rsidR="00A05F89" w:rsidRPr="00923C46" w:rsidTr="00A05F89">
        <w:tc>
          <w:tcPr>
            <w:tcW w:w="9889" w:type="dxa"/>
            <w:tcBorders>
              <w:top w:val="single" w:sz="12" w:space="0" w:color="auto"/>
            </w:tcBorders>
          </w:tcPr>
          <w:p w:rsidR="00A05F89" w:rsidRPr="00923C46" w:rsidRDefault="00A05F89" w:rsidP="00A05F89">
            <w:pPr>
              <w:rPr>
                <w:rFonts w:ascii="Times New Roman" w:hAnsi="Times New Roman" w:cs="Times New Roman"/>
                <w:b/>
                <w:sz w:val="24"/>
                <w:szCs w:val="24"/>
              </w:rPr>
            </w:pPr>
            <w:r w:rsidRPr="00923C46">
              <w:rPr>
                <w:rFonts w:ascii="Times New Roman" w:hAnsi="Times New Roman" w:cs="Times New Roman"/>
                <w:b/>
                <w:sz w:val="24"/>
                <w:szCs w:val="24"/>
              </w:rPr>
              <w:t>Выводы:</w:t>
            </w:r>
            <w:r>
              <w:rPr>
                <w:rFonts w:ascii="Times New Roman" w:hAnsi="Times New Roman" w:cs="Times New Roman"/>
                <w:b/>
                <w:sz w:val="24"/>
                <w:szCs w:val="24"/>
              </w:rPr>
              <w:t xml:space="preserve"> по освоению образовательных областей</w:t>
            </w:r>
          </w:p>
        </w:tc>
      </w:tr>
      <w:tr w:rsidR="00A05F89" w:rsidRPr="00923C46" w:rsidTr="00A05F89">
        <w:tc>
          <w:tcPr>
            <w:tcW w:w="9889" w:type="dxa"/>
          </w:tcPr>
          <w:p w:rsidR="00A05F89" w:rsidRPr="00923C46" w:rsidRDefault="00A05F89" w:rsidP="00A05F89">
            <w:pPr>
              <w:rPr>
                <w:rFonts w:ascii="Times New Roman" w:hAnsi="Times New Roman" w:cs="Times New Roman"/>
                <w:b/>
                <w:sz w:val="24"/>
                <w:szCs w:val="24"/>
              </w:rPr>
            </w:pPr>
          </w:p>
        </w:tc>
      </w:tr>
      <w:tr w:rsidR="00A05F89" w:rsidRPr="00923C46" w:rsidTr="00A05F89">
        <w:tc>
          <w:tcPr>
            <w:tcW w:w="9889" w:type="dxa"/>
          </w:tcPr>
          <w:p w:rsidR="00A05F89" w:rsidRPr="00923C46" w:rsidRDefault="00A05F89" w:rsidP="00A05F89">
            <w:pPr>
              <w:rPr>
                <w:rFonts w:ascii="Times New Roman" w:hAnsi="Times New Roman" w:cs="Times New Roman"/>
                <w:b/>
                <w:sz w:val="24"/>
                <w:szCs w:val="24"/>
              </w:rPr>
            </w:pPr>
          </w:p>
        </w:tc>
      </w:tr>
      <w:tr w:rsidR="00A05F89" w:rsidRPr="00923C46" w:rsidTr="00A05F89">
        <w:tc>
          <w:tcPr>
            <w:tcW w:w="9889" w:type="dxa"/>
          </w:tcPr>
          <w:p w:rsidR="00A05F89" w:rsidRPr="00923C46" w:rsidRDefault="00A05F89" w:rsidP="00A05F89">
            <w:pPr>
              <w:rPr>
                <w:rFonts w:ascii="Times New Roman" w:hAnsi="Times New Roman" w:cs="Times New Roman"/>
                <w:b/>
                <w:sz w:val="24"/>
                <w:szCs w:val="24"/>
              </w:rPr>
            </w:pPr>
          </w:p>
        </w:tc>
      </w:tr>
      <w:tr w:rsidR="00A05F89" w:rsidRPr="00923C46" w:rsidTr="00A05F89">
        <w:tc>
          <w:tcPr>
            <w:tcW w:w="9889" w:type="dxa"/>
          </w:tcPr>
          <w:p w:rsidR="00A05F89" w:rsidRPr="00923C46" w:rsidRDefault="00A05F89" w:rsidP="00A05F89">
            <w:pPr>
              <w:rPr>
                <w:rFonts w:ascii="Times New Roman" w:hAnsi="Times New Roman" w:cs="Times New Roman"/>
                <w:b/>
                <w:sz w:val="24"/>
                <w:szCs w:val="24"/>
              </w:rPr>
            </w:pPr>
          </w:p>
        </w:tc>
      </w:tr>
      <w:tr w:rsidR="00A05F89" w:rsidRPr="00923C46" w:rsidTr="00A05F89">
        <w:tc>
          <w:tcPr>
            <w:tcW w:w="9889" w:type="dxa"/>
          </w:tcPr>
          <w:p w:rsidR="00A05F89" w:rsidRPr="00923C46" w:rsidRDefault="00A05F89" w:rsidP="00A05F89">
            <w:pPr>
              <w:rPr>
                <w:rFonts w:ascii="Times New Roman" w:hAnsi="Times New Roman" w:cs="Times New Roman"/>
                <w:b/>
                <w:sz w:val="24"/>
                <w:szCs w:val="24"/>
              </w:rPr>
            </w:pPr>
          </w:p>
        </w:tc>
      </w:tr>
      <w:tr w:rsidR="00A05F89" w:rsidRPr="00923C46" w:rsidTr="00A05F89">
        <w:tc>
          <w:tcPr>
            <w:tcW w:w="9889" w:type="dxa"/>
          </w:tcPr>
          <w:p w:rsidR="00A05F89" w:rsidRPr="00923C46" w:rsidRDefault="00A05F89" w:rsidP="00A05F89">
            <w:pPr>
              <w:rPr>
                <w:rFonts w:ascii="Times New Roman" w:hAnsi="Times New Roman" w:cs="Times New Roman"/>
                <w:b/>
                <w:sz w:val="24"/>
                <w:szCs w:val="24"/>
              </w:rPr>
            </w:pPr>
          </w:p>
        </w:tc>
      </w:tr>
      <w:tr w:rsidR="00A05F89" w:rsidRPr="00923C46" w:rsidTr="00A05F89">
        <w:tc>
          <w:tcPr>
            <w:tcW w:w="9889" w:type="dxa"/>
          </w:tcPr>
          <w:p w:rsidR="00A05F89" w:rsidRPr="00923C46" w:rsidRDefault="00A05F89" w:rsidP="00A05F89">
            <w:pPr>
              <w:rPr>
                <w:rFonts w:ascii="Times New Roman" w:hAnsi="Times New Roman" w:cs="Times New Roman"/>
                <w:b/>
                <w:sz w:val="24"/>
                <w:szCs w:val="24"/>
              </w:rPr>
            </w:pPr>
          </w:p>
        </w:tc>
      </w:tr>
      <w:tr w:rsidR="00A05F89" w:rsidRPr="00923C46" w:rsidTr="00A05F89">
        <w:tc>
          <w:tcPr>
            <w:tcW w:w="9889" w:type="dxa"/>
          </w:tcPr>
          <w:p w:rsidR="00A05F89" w:rsidRPr="00923C46" w:rsidRDefault="00A05F89" w:rsidP="00A05F89">
            <w:pPr>
              <w:rPr>
                <w:rFonts w:ascii="Times New Roman" w:hAnsi="Times New Roman" w:cs="Times New Roman"/>
                <w:b/>
                <w:sz w:val="24"/>
                <w:szCs w:val="24"/>
              </w:rPr>
            </w:pPr>
          </w:p>
        </w:tc>
      </w:tr>
      <w:tr w:rsidR="00A05F89" w:rsidRPr="00923C46" w:rsidTr="00A05F89">
        <w:tc>
          <w:tcPr>
            <w:tcW w:w="9889" w:type="dxa"/>
          </w:tcPr>
          <w:p w:rsidR="00A05F89" w:rsidRPr="00923C46" w:rsidRDefault="00A05F89" w:rsidP="00A05F89">
            <w:pPr>
              <w:rPr>
                <w:rFonts w:ascii="Times New Roman" w:hAnsi="Times New Roman" w:cs="Times New Roman"/>
                <w:b/>
                <w:sz w:val="24"/>
                <w:szCs w:val="24"/>
              </w:rPr>
            </w:pPr>
          </w:p>
        </w:tc>
      </w:tr>
      <w:tr w:rsidR="00A05F89" w:rsidRPr="00923C46" w:rsidTr="00A05F89">
        <w:tc>
          <w:tcPr>
            <w:tcW w:w="9889" w:type="dxa"/>
          </w:tcPr>
          <w:p w:rsidR="00A05F89" w:rsidRPr="00923C46" w:rsidRDefault="00A05F89" w:rsidP="00A05F89">
            <w:pPr>
              <w:rPr>
                <w:rFonts w:ascii="Times New Roman" w:hAnsi="Times New Roman" w:cs="Times New Roman"/>
                <w:b/>
                <w:sz w:val="24"/>
                <w:szCs w:val="24"/>
              </w:rPr>
            </w:pPr>
          </w:p>
        </w:tc>
      </w:tr>
      <w:tr w:rsidR="00A05F89" w:rsidRPr="00923C46" w:rsidTr="00A05F89">
        <w:tc>
          <w:tcPr>
            <w:tcW w:w="9889" w:type="dxa"/>
          </w:tcPr>
          <w:p w:rsidR="00A05F89" w:rsidRPr="00923C46" w:rsidRDefault="00A05F89" w:rsidP="00A05F89">
            <w:pPr>
              <w:rPr>
                <w:rFonts w:ascii="Times New Roman" w:hAnsi="Times New Roman" w:cs="Times New Roman"/>
                <w:b/>
                <w:sz w:val="24"/>
                <w:szCs w:val="24"/>
              </w:rPr>
            </w:pPr>
          </w:p>
        </w:tc>
      </w:tr>
      <w:tr w:rsidR="00A05F89" w:rsidRPr="00923C46" w:rsidTr="00A05F89">
        <w:tc>
          <w:tcPr>
            <w:tcW w:w="9889" w:type="dxa"/>
          </w:tcPr>
          <w:p w:rsidR="00A05F89" w:rsidRPr="00923C46" w:rsidRDefault="00A05F89" w:rsidP="00A05F89">
            <w:pPr>
              <w:rPr>
                <w:rFonts w:ascii="Times New Roman" w:hAnsi="Times New Roman" w:cs="Times New Roman"/>
                <w:b/>
                <w:sz w:val="24"/>
                <w:szCs w:val="24"/>
              </w:rPr>
            </w:pPr>
          </w:p>
        </w:tc>
      </w:tr>
      <w:tr w:rsidR="00A05F89" w:rsidRPr="00923C46" w:rsidTr="00A05F89">
        <w:tc>
          <w:tcPr>
            <w:tcW w:w="9889" w:type="dxa"/>
          </w:tcPr>
          <w:p w:rsidR="00A05F89" w:rsidRPr="00923C46" w:rsidRDefault="00A05F89" w:rsidP="00A05F89">
            <w:pPr>
              <w:rPr>
                <w:rFonts w:ascii="Times New Roman" w:hAnsi="Times New Roman" w:cs="Times New Roman"/>
                <w:b/>
                <w:sz w:val="24"/>
                <w:szCs w:val="24"/>
              </w:rPr>
            </w:pPr>
          </w:p>
        </w:tc>
      </w:tr>
      <w:tr w:rsidR="00A05F89" w:rsidRPr="00923C46" w:rsidTr="00A05F89">
        <w:tc>
          <w:tcPr>
            <w:tcW w:w="9889" w:type="dxa"/>
          </w:tcPr>
          <w:p w:rsidR="00A05F89" w:rsidRPr="00923C46" w:rsidRDefault="00A05F89" w:rsidP="00A05F89">
            <w:pPr>
              <w:rPr>
                <w:rFonts w:ascii="Times New Roman" w:hAnsi="Times New Roman" w:cs="Times New Roman"/>
                <w:b/>
                <w:sz w:val="24"/>
                <w:szCs w:val="24"/>
              </w:rPr>
            </w:pPr>
          </w:p>
        </w:tc>
      </w:tr>
      <w:tr w:rsidR="00A05F89" w:rsidRPr="00923C46" w:rsidTr="00A05F89">
        <w:tc>
          <w:tcPr>
            <w:tcW w:w="9889" w:type="dxa"/>
          </w:tcPr>
          <w:p w:rsidR="00A05F89" w:rsidRPr="00923C46" w:rsidRDefault="00A05F89" w:rsidP="00A05F89">
            <w:pPr>
              <w:rPr>
                <w:rFonts w:ascii="Times New Roman" w:hAnsi="Times New Roman" w:cs="Times New Roman"/>
                <w:b/>
                <w:sz w:val="24"/>
                <w:szCs w:val="24"/>
              </w:rPr>
            </w:pPr>
          </w:p>
        </w:tc>
      </w:tr>
      <w:tr w:rsidR="00A05F89" w:rsidRPr="00923C46" w:rsidTr="00A05F89">
        <w:tc>
          <w:tcPr>
            <w:tcW w:w="9889" w:type="dxa"/>
          </w:tcPr>
          <w:p w:rsidR="00A05F89" w:rsidRPr="00923C46" w:rsidRDefault="00A05F89" w:rsidP="00A05F89">
            <w:pPr>
              <w:rPr>
                <w:rFonts w:ascii="Times New Roman" w:hAnsi="Times New Roman" w:cs="Times New Roman"/>
                <w:b/>
                <w:sz w:val="24"/>
                <w:szCs w:val="24"/>
              </w:rPr>
            </w:pPr>
          </w:p>
        </w:tc>
      </w:tr>
      <w:tr w:rsidR="00A05F89" w:rsidRPr="00923C46" w:rsidTr="00A05F89">
        <w:tc>
          <w:tcPr>
            <w:tcW w:w="9889" w:type="dxa"/>
          </w:tcPr>
          <w:p w:rsidR="00A05F89" w:rsidRPr="00923C46" w:rsidRDefault="00A05F89" w:rsidP="00A05F89">
            <w:pPr>
              <w:rPr>
                <w:rFonts w:ascii="Times New Roman" w:hAnsi="Times New Roman" w:cs="Times New Roman"/>
                <w:b/>
                <w:sz w:val="24"/>
                <w:szCs w:val="24"/>
              </w:rPr>
            </w:pPr>
          </w:p>
        </w:tc>
      </w:tr>
      <w:tr w:rsidR="00A05F89" w:rsidRPr="00923C46" w:rsidTr="00A05F89">
        <w:tc>
          <w:tcPr>
            <w:tcW w:w="9889" w:type="dxa"/>
          </w:tcPr>
          <w:p w:rsidR="00A05F89" w:rsidRPr="00923C46" w:rsidRDefault="00A05F89" w:rsidP="00A05F89">
            <w:pPr>
              <w:rPr>
                <w:rFonts w:ascii="Times New Roman" w:hAnsi="Times New Roman" w:cs="Times New Roman"/>
                <w:b/>
                <w:sz w:val="24"/>
                <w:szCs w:val="24"/>
              </w:rPr>
            </w:pPr>
          </w:p>
        </w:tc>
      </w:tr>
      <w:tr w:rsidR="00A05F89" w:rsidRPr="00923C46" w:rsidTr="00A05F89">
        <w:tc>
          <w:tcPr>
            <w:tcW w:w="9889" w:type="dxa"/>
          </w:tcPr>
          <w:p w:rsidR="00A05F89" w:rsidRPr="00923C46" w:rsidRDefault="00A05F89" w:rsidP="00A05F89">
            <w:pPr>
              <w:rPr>
                <w:rFonts w:ascii="Times New Roman" w:hAnsi="Times New Roman" w:cs="Times New Roman"/>
                <w:b/>
                <w:sz w:val="24"/>
                <w:szCs w:val="24"/>
              </w:rPr>
            </w:pPr>
          </w:p>
        </w:tc>
      </w:tr>
      <w:tr w:rsidR="00A05F89" w:rsidRPr="00923C46" w:rsidTr="00A05F89">
        <w:tc>
          <w:tcPr>
            <w:tcW w:w="9889" w:type="dxa"/>
          </w:tcPr>
          <w:p w:rsidR="00A05F89" w:rsidRPr="00923C46" w:rsidRDefault="00A05F89" w:rsidP="00A05F89">
            <w:pPr>
              <w:rPr>
                <w:rFonts w:ascii="Times New Roman" w:hAnsi="Times New Roman" w:cs="Times New Roman"/>
                <w:b/>
                <w:sz w:val="24"/>
                <w:szCs w:val="24"/>
              </w:rPr>
            </w:pPr>
          </w:p>
        </w:tc>
      </w:tr>
      <w:tr w:rsidR="00A05F89" w:rsidRPr="00923C46" w:rsidTr="00A05F89">
        <w:tc>
          <w:tcPr>
            <w:tcW w:w="9889" w:type="dxa"/>
          </w:tcPr>
          <w:p w:rsidR="00A05F89" w:rsidRPr="00923C46" w:rsidRDefault="00A05F89" w:rsidP="00A05F89">
            <w:pPr>
              <w:rPr>
                <w:rFonts w:ascii="Times New Roman" w:hAnsi="Times New Roman" w:cs="Times New Roman"/>
                <w:b/>
                <w:sz w:val="24"/>
                <w:szCs w:val="24"/>
              </w:rPr>
            </w:pPr>
          </w:p>
        </w:tc>
      </w:tr>
      <w:tr w:rsidR="00A05F89" w:rsidRPr="00923C46" w:rsidTr="00A05F89">
        <w:tc>
          <w:tcPr>
            <w:tcW w:w="9889" w:type="dxa"/>
          </w:tcPr>
          <w:p w:rsidR="00A05F89" w:rsidRPr="00923C46" w:rsidRDefault="00A05F89" w:rsidP="00A05F89">
            <w:pPr>
              <w:rPr>
                <w:rFonts w:ascii="Times New Roman" w:hAnsi="Times New Roman" w:cs="Times New Roman"/>
                <w:b/>
                <w:sz w:val="24"/>
                <w:szCs w:val="24"/>
              </w:rPr>
            </w:pPr>
          </w:p>
        </w:tc>
      </w:tr>
      <w:tr w:rsidR="00A05F89" w:rsidRPr="00923C46" w:rsidTr="00A05F89">
        <w:tc>
          <w:tcPr>
            <w:tcW w:w="9889" w:type="dxa"/>
          </w:tcPr>
          <w:p w:rsidR="00A05F89" w:rsidRPr="00923C46" w:rsidRDefault="00A05F89" w:rsidP="00A05F89">
            <w:pPr>
              <w:rPr>
                <w:rFonts w:ascii="Times New Roman" w:hAnsi="Times New Roman" w:cs="Times New Roman"/>
                <w:b/>
                <w:sz w:val="24"/>
                <w:szCs w:val="24"/>
              </w:rPr>
            </w:pPr>
          </w:p>
        </w:tc>
      </w:tr>
      <w:tr w:rsidR="00A05F89" w:rsidRPr="00923C46" w:rsidTr="00A05F89">
        <w:tc>
          <w:tcPr>
            <w:tcW w:w="9889" w:type="dxa"/>
          </w:tcPr>
          <w:p w:rsidR="00A05F89" w:rsidRPr="00923C46" w:rsidRDefault="00A05F89" w:rsidP="00A05F89">
            <w:pPr>
              <w:rPr>
                <w:rFonts w:ascii="Times New Roman" w:hAnsi="Times New Roman" w:cs="Times New Roman"/>
                <w:b/>
                <w:sz w:val="24"/>
                <w:szCs w:val="24"/>
              </w:rPr>
            </w:pPr>
          </w:p>
        </w:tc>
      </w:tr>
      <w:tr w:rsidR="00A05F89" w:rsidRPr="00923C46" w:rsidTr="00A05F89">
        <w:tc>
          <w:tcPr>
            <w:tcW w:w="9889" w:type="dxa"/>
          </w:tcPr>
          <w:p w:rsidR="00A05F89" w:rsidRPr="00923C46" w:rsidRDefault="00A05F89" w:rsidP="00A05F89">
            <w:pPr>
              <w:rPr>
                <w:rFonts w:ascii="Times New Roman" w:hAnsi="Times New Roman" w:cs="Times New Roman"/>
                <w:b/>
                <w:sz w:val="24"/>
                <w:szCs w:val="24"/>
              </w:rPr>
            </w:pPr>
          </w:p>
        </w:tc>
      </w:tr>
      <w:tr w:rsidR="00A05F89" w:rsidRPr="00923C46" w:rsidTr="00A05F89">
        <w:tc>
          <w:tcPr>
            <w:tcW w:w="9889" w:type="dxa"/>
          </w:tcPr>
          <w:p w:rsidR="00A05F89" w:rsidRPr="00923C46" w:rsidRDefault="00A05F89" w:rsidP="00A05F89">
            <w:pPr>
              <w:rPr>
                <w:rFonts w:ascii="Times New Roman" w:hAnsi="Times New Roman" w:cs="Times New Roman"/>
                <w:b/>
                <w:sz w:val="24"/>
                <w:szCs w:val="24"/>
              </w:rPr>
            </w:pPr>
          </w:p>
        </w:tc>
      </w:tr>
      <w:tr w:rsidR="00A05F89" w:rsidRPr="00923C46" w:rsidTr="00A05F89">
        <w:tc>
          <w:tcPr>
            <w:tcW w:w="9889" w:type="dxa"/>
          </w:tcPr>
          <w:p w:rsidR="00A05F89" w:rsidRPr="00923C46" w:rsidRDefault="00A05F89" w:rsidP="00A05F89">
            <w:pPr>
              <w:rPr>
                <w:rFonts w:ascii="Times New Roman" w:hAnsi="Times New Roman" w:cs="Times New Roman"/>
                <w:b/>
                <w:sz w:val="24"/>
                <w:szCs w:val="24"/>
              </w:rPr>
            </w:pPr>
          </w:p>
        </w:tc>
      </w:tr>
      <w:tr w:rsidR="00A05F89" w:rsidRPr="00923C46" w:rsidTr="00A05F89">
        <w:tc>
          <w:tcPr>
            <w:tcW w:w="9889" w:type="dxa"/>
          </w:tcPr>
          <w:p w:rsidR="00A05F89" w:rsidRPr="00923C46" w:rsidRDefault="00A05F89" w:rsidP="00A05F89">
            <w:pPr>
              <w:rPr>
                <w:rFonts w:ascii="Times New Roman" w:hAnsi="Times New Roman" w:cs="Times New Roman"/>
                <w:b/>
                <w:sz w:val="24"/>
                <w:szCs w:val="24"/>
              </w:rPr>
            </w:pPr>
          </w:p>
        </w:tc>
      </w:tr>
      <w:tr w:rsidR="00A05F89" w:rsidRPr="00923C46" w:rsidTr="00A05F89">
        <w:tc>
          <w:tcPr>
            <w:tcW w:w="9889" w:type="dxa"/>
          </w:tcPr>
          <w:p w:rsidR="00A05F89" w:rsidRPr="00923C46" w:rsidRDefault="00A05F89" w:rsidP="00A05F89">
            <w:pPr>
              <w:rPr>
                <w:rFonts w:ascii="Times New Roman" w:hAnsi="Times New Roman" w:cs="Times New Roman"/>
                <w:b/>
                <w:sz w:val="24"/>
                <w:szCs w:val="24"/>
              </w:rPr>
            </w:pPr>
          </w:p>
        </w:tc>
      </w:tr>
      <w:tr w:rsidR="00A05F89" w:rsidRPr="00923C46" w:rsidTr="00A05F89">
        <w:tc>
          <w:tcPr>
            <w:tcW w:w="9889" w:type="dxa"/>
          </w:tcPr>
          <w:p w:rsidR="00A05F89" w:rsidRPr="00923C46" w:rsidRDefault="00A05F89" w:rsidP="00A05F89">
            <w:pPr>
              <w:rPr>
                <w:rFonts w:ascii="Times New Roman" w:hAnsi="Times New Roman" w:cs="Times New Roman"/>
                <w:b/>
                <w:sz w:val="24"/>
                <w:szCs w:val="24"/>
              </w:rPr>
            </w:pPr>
          </w:p>
        </w:tc>
      </w:tr>
      <w:tr w:rsidR="00A05F89" w:rsidRPr="00923C46" w:rsidTr="00A05F89">
        <w:tc>
          <w:tcPr>
            <w:tcW w:w="9889" w:type="dxa"/>
          </w:tcPr>
          <w:p w:rsidR="00A05F89" w:rsidRPr="00923C46" w:rsidRDefault="00A05F89" w:rsidP="00A05F89">
            <w:pPr>
              <w:rPr>
                <w:rFonts w:ascii="Times New Roman" w:hAnsi="Times New Roman" w:cs="Times New Roman"/>
                <w:b/>
                <w:sz w:val="24"/>
                <w:szCs w:val="24"/>
              </w:rPr>
            </w:pPr>
          </w:p>
        </w:tc>
      </w:tr>
      <w:tr w:rsidR="00A05F89" w:rsidRPr="00923C46" w:rsidTr="00A05F89">
        <w:tc>
          <w:tcPr>
            <w:tcW w:w="9889" w:type="dxa"/>
          </w:tcPr>
          <w:p w:rsidR="00A05F89" w:rsidRPr="00923C46" w:rsidRDefault="00A05F89" w:rsidP="00A05F89">
            <w:pPr>
              <w:rPr>
                <w:rFonts w:ascii="Times New Roman" w:hAnsi="Times New Roman" w:cs="Times New Roman"/>
                <w:b/>
                <w:sz w:val="24"/>
                <w:szCs w:val="24"/>
              </w:rPr>
            </w:pPr>
          </w:p>
        </w:tc>
      </w:tr>
      <w:tr w:rsidR="00A05F89" w:rsidRPr="00923C46" w:rsidTr="00A05F89">
        <w:tc>
          <w:tcPr>
            <w:tcW w:w="9889" w:type="dxa"/>
          </w:tcPr>
          <w:p w:rsidR="00A05F89" w:rsidRPr="00923C46" w:rsidRDefault="00A05F89" w:rsidP="00A05F89">
            <w:pPr>
              <w:rPr>
                <w:rFonts w:ascii="Times New Roman" w:hAnsi="Times New Roman" w:cs="Times New Roman"/>
                <w:b/>
                <w:sz w:val="24"/>
                <w:szCs w:val="24"/>
              </w:rPr>
            </w:pPr>
          </w:p>
        </w:tc>
      </w:tr>
      <w:tr w:rsidR="00A05F89" w:rsidRPr="00923C46" w:rsidTr="00A05F89">
        <w:tc>
          <w:tcPr>
            <w:tcW w:w="9889" w:type="dxa"/>
          </w:tcPr>
          <w:p w:rsidR="00A05F89" w:rsidRPr="00923C46" w:rsidRDefault="00A05F89" w:rsidP="00A05F89">
            <w:pPr>
              <w:jc w:val="right"/>
              <w:rPr>
                <w:rFonts w:ascii="Times New Roman" w:hAnsi="Times New Roman" w:cs="Times New Roman"/>
                <w:b/>
                <w:sz w:val="24"/>
                <w:szCs w:val="24"/>
              </w:rPr>
            </w:pPr>
          </w:p>
        </w:tc>
      </w:tr>
    </w:tbl>
    <w:p w:rsidR="00A05F89" w:rsidRPr="00923C46" w:rsidRDefault="00A05F89" w:rsidP="00A05F89">
      <w:pPr>
        <w:spacing w:after="0" w:line="220" w:lineRule="exact"/>
        <w:jc w:val="center"/>
        <w:rPr>
          <w:rFonts w:ascii="Times New Roman" w:hAnsi="Times New Roman" w:cs="Times New Roman"/>
        </w:rPr>
      </w:pPr>
    </w:p>
    <w:p w:rsidR="00DB78F1" w:rsidRPr="008858F1" w:rsidRDefault="00DB78F1" w:rsidP="00DB78F1">
      <w:pPr>
        <w:pStyle w:val="Standard"/>
        <w:widowControl w:val="0"/>
        <w:shd w:val="clear" w:color="auto" w:fill="FFFFFF"/>
        <w:tabs>
          <w:tab w:val="left" w:pos="29"/>
        </w:tabs>
        <w:spacing w:before="5" w:after="0" w:line="317" w:lineRule="exact"/>
        <w:ind w:left="720"/>
        <w:jc w:val="both"/>
        <w:rPr>
          <w:rFonts w:ascii="Times New Roman" w:hAnsi="Times New Roman" w:cs="Times New Roman"/>
          <w:sz w:val="28"/>
          <w:szCs w:val="28"/>
        </w:rPr>
      </w:pPr>
    </w:p>
    <w:p w:rsidR="00922079" w:rsidRDefault="00922079" w:rsidP="00922079">
      <w:pPr>
        <w:pStyle w:val="Standard"/>
        <w:ind w:left="720"/>
        <w:jc w:val="both"/>
        <w:rPr>
          <w:rFonts w:ascii="Times New Roman" w:hAnsi="Times New Roman" w:cs="Times New Roman"/>
          <w:sz w:val="28"/>
          <w:szCs w:val="28"/>
        </w:rPr>
      </w:pPr>
    </w:p>
    <w:p w:rsidR="00A05F89" w:rsidRDefault="00A05F89" w:rsidP="00922079">
      <w:pPr>
        <w:pStyle w:val="Standard"/>
        <w:ind w:left="720"/>
        <w:jc w:val="both"/>
        <w:rPr>
          <w:rFonts w:ascii="Times New Roman" w:hAnsi="Times New Roman" w:cs="Times New Roman"/>
          <w:sz w:val="28"/>
          <w:szCs w:val="28"/>
        </w:rPr>
      </w:pPr>
    </w:p>
    <w:p w:rsidR="00A05F89" w:rsidRDefault="00A05F89" w:rsidP="00922079">
      <w:pPr>
        <w:pStyle w:val="Standard"/>
        <w:ind w:left="720"/>
        <w:jc w:val="both"/>
        <w:rPr>
          <w:rFonts w:ascii="Times New Roman" w:hAnsi="Times New Roman" w:cs="Times New Roman"/>
          <w:sz w:val="28"/>
          <w:szCs w:val="28"/>
        </w:rPr>
      </w:pPr>
    </w:p>
    <w:p w:rsidR="00A05F89" w:rsidRDefault="00A05F89" w:rsidP="00A05F89">
      <w:pPr>
        <w:spacing w:after="0" w:line="240" w:lineRule="auto"/>
        <w:rPr>
          <w:rFonts w:ascii="Times New Roman" w:hAnsi="Times New Roman" w:cs="Times New Roman"/>
          <w:b/>
          <w:sz w:val="32"/>
          <w:szCs w:val="32"/>
        </w:rPr>
      </w:pPr>
      <w:r>
        <w:rPr>
          <w:rFonts w:ascii="Times New Roman" w:hAnsi="Times New Roman" w:cs="Times New Roman"/>
          <w:b/>
          <w:sz w:val="32"/>
          <w:szCs w:val="32"/>
        </w:rPr>
        <w:t>г) Карта индивидуального развития детей старшей  подгруппы   год____________________</w:t>
      </w:r>
    </w:p>
    <w:p w:rsidR="00A05F89" w:rsidRPr="003B73D7" w:rsidRDefault="00A05F89" w:rsidP="00A05F89">
      <w:pPr>
        <w:spacing w:after="0" w:line="240" w:lineRule="auto"/>
        <w:jc w:val="center"/>
        <w:rPr>
          <w:rFonts w:ascii="Times New Roman" w:hAnsi="Times New Roman" w:cs="Times New Roman"/>
          <w:b/>
          <w:sz w:val="32"/>
          <w:szCs w:val="32"/>
        </w:rPr>
      </w:pPr>
    </w:p>
    <w:p w:rsidR="00A05F89" w:rsidRPr="003B73D7" w:rsidRDefault="00A05F89" w:rsidP="00A05F89">
      <w:pPr>
        <w:spacing w:after="0" w:line="240" w:lineRule="auto"/>
        <w:rPr>
          <w:rFonts w:ascii="Times New Roman" w:hAnsi="Times New Roman" w:cs="Times New Roman"/>
          <w:sz w:val="32"/>
          <w:szCs w:val="32"/>
        </w:rPr>
      </w:pPr>
    </w:p>
    <w:tbl>
      <w:tblPr>
        <w:tblW w:w="9776" w:type="dxa"/>
        <w:tblInd w:w="113" w:type="dxa"/>
        <w:tblLook w:val="04A0"/>
      </w:tblPr>
      <w:tblGrid>
        <w:gridCol w:w="9776"/>
      </w:tblGrid>
      <w:tr w:rsidR="00A05F89" w:rsidRPr="002240FB" w:rsidTr="00A05F89">
        <w:trPr>
          <w:trHeight w:val="439"/>
        </w:trPr>
        <w:tc>
          <w:tcPr>
            <w:tcW w:w="9776" w:type="dxa"/>
            <w:tcBorders>
              <w:top w:val="single" w:sz="4" w:space="0" w:color="auto"/>
              <w:left w:val="single" w:sz="4" w:space="0" w:color="auto"/>
              <w:bottom w:val="single" w:sz="4" w:space="0" w:color="auto"/>
              <w:right w:val="single" w:sz="4" w:space="0" w:color="auto"/>
            </w:tcBorders>
            <w:noWrap/>
            <w:vAlign w:val="bottom"/>
            <w:hideMark/>
          </w:tcPr>
          <w:p w:rsidR="00A05F89" w:rsidRPr="002240FB" w:rsidRDefault="00A05F89" w:rsidP="00A05F89">
            <w:pPr>
              <w:spacing w:after="0" w:line="240" w:lineRule="atLeast"/>
              <w:rPr>
                <w:rFonts w:ascii="Times New Roman" w:eastAsia="Times New Roman" w:hAnsi="Times New Roman" w:cs="Times New Roman"/>
                <w:color w:val="000000"/>
                <w:sz w:val="24"/>
                <w:szCs w:val="24"/>
                <w:lang w:eastAsia="en-US"/>
              </w:rPr>
            </w:pPr>
            <w:r w:rsidRPr="002240FB">
              <w:rPr>
                <w:rFonts w:ascii="Times New Roman" w:eastAsia="Times New Roman" w:hAnsi="Times New Roman" w:cs="Times New Roman"/>
                <w:color w:val="000000"/>
                <w:sz w:val="24"/>
                <w:szCs w:val="24"/>
                <w:lang w:eastAsia="en-US"/>
              </w:rPr>
              <w:t>1 балл - требуется внимание специалиста</w:t>
            </w:r>
          </w:p>
        </w:tc>
      </w:tr>
      <w:tr w:rsidR="00A05F89" w:rsidRPr="002240FB" w:rsidTr="00A05F89">
        <w:trPr>
          <w:trHeight w:val="439"/>
        </w:trPr>
        <w:tc>
          <w:tcPr>
            <w:tcW w:w="9776" w:type="dxa"/>
            <w:tcBorders>
              <w:top w:val="nil"/>
              <w:left w:val="single" w:sz="4" w:space="0" w:color="auto"/>
              <w:bottom w:val="single" w:sz="4" w:space="0" w:color="auto"/>
              <w:right w:val="single" w:sz="4" w:space="0" w:color="auto"/>
            </w:tcBorders>
            <w:noWrap/>
            <w:vAlign w:val="bottom"/>
            <w:hideMark/>
          </w:tcPr>
          <w:p w:rsidR="00A05F89" w:rsidRPr="002240FB" w:rsidRDefault="00A05F89" w:rsidP="00A05F89">
            <w:pPr>
              <w:spacing w:after="0" w:line="240" w:lineRule="atLeast"/>
              <w:rPr>
                <w:rFonts w:ascii="Times New Roman" w:eastAsia="Times New Roman" w:hAnsi="Times New Roman" w:cs="Times New Roman"/>
                <w:color w:val="000000"/>
                <w:sz w:val="24"/>
                <w:szCs w:val="24"/>
                <w:lang w:eastAsia="en-US"/>
              </w:rPr>
            </w:pPr>
            <w:r w:rsidRPr="002240FB">
              <w:rPr>
                <w:rFonts w:ascii="Times New Roman" w:eastAsia="Times New Roman" w:hAnsi="Times New Roman" w:cs="Times New Roman"/>
                <w:color w:val="000000"/>
                <w:sz w:val="24"/>
                <w:szCs w:val="24"/>
                <w:lang w:eastAsia="en-US"/>
              </w:rPr>
              <w:t>2 балла - требуется корректирующая работа педагога</w:t>
            </w:r>
          </w:p>
        </w:tc>
      </w:tr>
      <w:tr w:rsidR="00A05F89" w:rsidRPr="002240FB" w:rsidTr="00A05F89">
        <w:trPr>
          <w:trHeight w:val="439"/>
        </w:trPr>
        <w:tc>
          <w:tcPr>
            <w:tcW w:w="9776" w:type="dxa"/>
            <w:tcBorders>
              <w:top w:val="nil"/>
              <w:left w:val="single" w:sz="4" w:space="0" w:color="auto"/>
              <w:bottom w:val="single" w:sz="4" w:space="0" w:color="auto"/>
              <w:right w:val="single" w:sz="4" w:space="0" w:color="auto"/>
            </w:tcBorders>
            <w:noWrap/>
            <w:vAlign w:val="bottom"/>
            <w:hideMark/>
          </w:tcPr>
          <w:p w:rsidR="00A05F89" w:rsidRPr="002240FB" w:rsidRDefault="00A05F89" w:rsidP="00A05F89">
            <w:pPr>
              <w:spacing w:after="0" w:line="240" w:lineRule="atLeast"/>
              <w:rPr>
                <w:rFonts w:ascii="Times New Roman" w:eastAsia="Times New Roman" w:hAnsi="Times New Roman" w:cs="Times New Roman"/>
                <w:color w:val="000000"/>
                <w:sz w:val="24"/>
                <w:szCs w:val="24"/>
                <w:lang w:eastAsia="en-US"/>
              </w:rPr>
            </w:pPr>
            <w:r w:rsidRPr="002240FB">
              <w:rPr>
                <w:rFonts w:ascii="Times New Roman" w:eastAsia="Times New Roman" w:hAnsi="Times New Roman" w:cs="Times New Roman"/>
                <w:color w:val="000000"/>
                <w:sz w:val="24"/>
                <w:szCs w:val="24"/>
                <w:lang w:eastAsia="en-US"/>
              </w:rPr>
              <w:t>3 балла - средний уровень развития</w:t>
            </w:r>
          </w:p>
        </w:tc>
      </w:tr>
      <w:tr w:rsidR="00A05F89" w:rsidRPr="002240FB" w:rsidTr="00A05F89">
        <w:trPr>
          <w:trHeight w:val="439"/>
        </w:trPr>
        <w:tc>
          <w:tcPr>
            <w:tcW w:w="9776" w:type="dxa"/>
            <w:tcBorders>
              <w:top w:val="nil"/>
              <w:left w:val="single" w:sz="4" w:space="0" w:color="auto"/>
              <w:bottom w:val="single" w:sz="4" w:space="0" w:color="auto"/>
              <w:right w:val="single" w:sz="4" w:space="0" w:color="auto"/>
            </w:tcBorders>
            <w:noWrap/>
            <w:vAlign w:val="bottom"/>
            <w:hideMark/>
          </w:tcPr>
          <w:p w:rsidR="00A05F89" w:rsidRPr="002240FB" w:rsidRDefault="00A05F89" w:rsidP="00A05F89">
            <w:pPr>
              <w:spacing w:after="0" w:line="240" w:lineRule="atLeast"/>
              <w:rPr>
                <w:rFonts w:ascii="Times New Roman" w:eastAsia="Times New Roman" w:hAnsi="Times New Roman" w:cs="Times New Roman"/>
                <w:color w:val="000000"/>
                <w:sz w:val="24"/>
                <w:szCs w:val="24"/>
                <w:lang w:eastAsia="en-US"/>
              </w:rPr>
            </w:pPr>
            <w:r w:rsidRPr="002240FB">
              <w:rPr>
                <w:rFonts w:ascii="Times New Roman" w:eastAsia="Times New Roman" w:hAnsi="Times New Roman" w:cs="Times New Roman"/>
                <w:color w:val="000000"/>
                <w:sz w:val="24"/>
                <w:szCs w:val="24"/>
                <w:lang w:eastAsia="en-US"/>
              </w:rPr>
              <w:t>4 балла - уровень развития выше среднего</w:t>
            </w:r>
          </w:p>
        </w:tc>
      </w:tr>
      <w:tr w:rsidR="00A05F89" w:rsidRPr="002240FB" w:rsidTr="00A05F89">
        <w:trPr>
          <w:trHeight w:val="439"/>
        </w:trPr>
        <w:tc>
          <w:tcPr>
            <w:tcW w:w="9776" w:type="dxa"/>
            <w:tcBorders>
              <w:top w:val="nil"/>
              <w:left w:val="single" w:sz="4" w:space="0" w:color="auto"/>
              <w:bottom w:val="single" w:sz="4" w:space="0" w:color="auto"/>
              <w:right w:val="single" w:sz="4" w:space="0" w:color="auto"/>
            </w:tcBorders>
            <w:noWrap/>
            <w:vAlign w:val="bottom"/>
            <w:hideMark/>
          </w:tcPr>
          <w:p w:rsidR="00A05F89" w:rsidRPr="002240FB" w:rsidRDefault="00A05F89" w:rsidP="00A05F89">
            <w:pPr>
              <w:spacing w:after="0" w:line="240" w:lineRule="atLeast"/>
              <w:rPr>
                <w:rFonts w:ascii="Times New Roman" w:eastAsia="Times New Roman" w:hAnsi="Times New Roman" w:cs="Times New Roman"/>
                <w:color w:val="000000"/>
                <w:sz w:val="24"/>
                <w:szCs w:val="24"/>
                <w:lang w:eastAsia="en-US"/>
              </w:rPr>
            </w:pPr>
            <w:r w:rsidRPr="002240FB">
              <w:rPr>
                <w:rFonts w:ascii="Times New Roman" w:eastAsia="Times New Roman" w:hAnsi="Times New Roman" w:cs="Times New Roman"/>
                <w:color w:val="000000"/>
                <w:sz w:val="24"/>
                <w:szCs w:val="24"/>
                <w:lang w:eastAsia="en-US"/>
              </w:rPr>
              <w:t>5 баллов - высокий уровень развития</w:t>
            </w:r>
          </w:p>
        </w:tc>
      </w:tr>
    </w:tbl>
    <w:p w:rsidR="00A05F89" w:rsidRDefault="00A05F89" w:rsidP="00A05F89">
      <w:pPr>
        <w:pStyle w:val="Heading1"/>
      </w:pPr>
    </w:p>
    <w:p w:rsidR="00A05F89" w:rsidRDefault="00A05F89" w:rsidP="00A05F89">
      <w:pPr>
        <w:spacing w:after="0" w:line="240" w:lineRule="auto"/>
        <w:rPr>
          <w:rFonts w:ascii="Times New Roman" w:hAnsi="Times New Roman" w:cs="Times New Roman"/>
        </w:rPr>
      </w:pPr>
    </w:p>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43"/>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851"/>
      </w:tblGrid>
      <w:tr w:rsidR="00A05F89" w:rsidRPr="00923C46" w:rsidTr="00A05F89">
        <w:trPr>
          <w:cantSplit/>
          <w:trHeight w:val="1134"/>
        </w:trPr>
        <w:tc>
          <w:tcPr>
            <w:tcW w:w="1843" w:type="dxa"/>
            <w:tcBorders>
              <w:top w:val="single" w:sz="4" w:space="0" w:color="000000"/>
              <w:left w:val="single" w:sz="4" w:space="0" w:color="000000"/>
              <w:bottom w:val="single" w:sz="4" w:space="0" w:color="000000"/>
              <w:right w:val="single" w:sz="4" w:space="0" w:color="000000"/>
              <w:tl2br w:val="single" w:sz="4" w:space="0" w:color="auto"/>
            </w:tcBorders>
          </w:tcPr>
          <w:p w:rsidR="00A05F89" w:rsidRPr="00923C46" w:rsidRDefault="00A05F89" w:rsidP="00A05F89">
            <w:pPr>
              <w:spacing w:after="0" w:line="220" w:lineRule="exact"/>
              <w:rPr>
                <w:rFonts w:ascii="Times New Roman" w:hAnsi="Times New Roman" w:cs="Times New Roman"/>
                <w:b/>
              </w:rPr>
            </w:pPr>
            <w:r w:rsidRPr="00923C46">
              <w:rPr>
                <w:rFonts w:ascii="Times New Roman" w:hAnsi="Times New Roman" w:cs="Times New Roman"/>
                <w:b/>
              </w:rPr>
              <w:t xml:space="preserve">             код имени ребенка</w:t>
            </w:r>
          </w:p>
          <w:p w:rsidR="00A05F89" w:rsidRPr="00923C46" w:rsidRDefault="00A05F89" w:rsidP="00A05F89">
            <w:pPr>
              <w:spacing w:after="0" w:line="220" w:lineRule="exact"/>
              <w:rPr>
                <w:rFonts w:ascii="Times New Roman" w:hAnsi="Times New Roman" w:cs="Times New Roman"/>
                <w:b/>
              </w:rPr>
            </w:pPr>
          </w:p>
          <w:p w:rsidR="00A05F89" w:rsidRPr="00923C46" w:rsidRDefault="00A05F89" w:rsidP="00A05F89">
            <w:pPr>
              <w:spacing w:after="0" w:line="220" w:lineRule="exact"/>
              <w:rPr>
                <w:rFonts w:ascii="Times New Roman" w:hAnsi="Times New Roman" w:cs="Times New Roman"/>
                <w:b/>
              </w:rPr>
            </w:pPr>
          </w:p>
          <w:p w:rsidR="00A05F89" w:rsidRPr="00923C46" w:rsidRDefault="00A05F89" w:rsidP="00A05F89">
            <w:pPr>
              <w:spacing w:after="0" w:line="220" w:lineRule="exact"/>
              <w:rPr>
                <w:rFonts w:ascii="Times New Roman" w:hAnsi="Times New Roman" w:cs="Times New Roman"/>
                <w:b/>
              </w:rPr>
            </w:pPr>
            <w:r w:rsidRPr="00923C46">
              <w:rPr>
                <w:rFonts w:ascii="Times New Roman" w:hAnsi="Times New Roman" w:cs="Times New Roman"/>
                <w:b/>
              </w:rPr>
              <w:t>критерии</w:t>
            </w:r>
          </w:p>
        </w:tc>
        <w:tc>
          <w:tcPr>
            <w:tcW w:w="283" w:type="dxa"/>
            <w:tcBorders>
              <w:top w:val="single" w:sz="4" w:space="0" w:color="000000"/>
              <w:left w:val="single" w:sz="4" w:space="0" w:color="000000"/>
              <w:bottom w:val="single" w:sz="4" w:space="0" w:color="000000"/>
              <w:right w:val="single" w:sz="4" w:space="0" w:color="000000"/>
            </w:tcBorders>
            <w:textDirection w:val="btLr"/>
          </w:tcPr>
          <w:p w:rsidR="00A05F89" w:rsidRPr="00923C46" w:rsidRDefault="00A05F89" w:rsidP="00310179">
            <w:pPr>
              <w:pStyle w:val="ListParagraph"/>
              <w:numPr>
                <w:ilvl w:val="0"/>
                <w:numId w:val="78"/>
              </w:numPr>
              <w:suppressAutoHyphens w:val="0"/>
              <w:autoSpaceDN/>
              <w:spacing w:after="0" w:line="220" w:lineRule="exact"/>
              <w:ind w:right="113"/>
              <w:contextualSpacing/>
              <w:textAlignment w:val="auto"/>
              <w:rPr>
                <w:rFonts w:ascii="Times New Roman" w:hAnsi="Times New Roman" w:cs="Times New Roman"/>
                <w:b/>
                <w:sz w:val="20"/>
                <w:szCs w:val="20"/>
              </w:rPr>
            </w:pPr>
          </w:p>
        </w:tc>
        <w:tc>
          <w:tcPr>
            <w:tcW w:w="284" w:type="dxa"/>
            <w:tcBorders>
              <w:top w:val="single" w:sz="4" w:space="0" w:color="000000"/>
              <w:left w:val="single" w:sz="4" w:space="0" w:color="000000"/>
              <w:bottom w:val="single" w:sz="4" w:space="0" w:color="000000"/>
              <w:right w:val="single" w:sz="4" w:space="0" w:color="000000"/>
            </w:tcBorders>
            <w:textDirection w:val="btLr"/>
          </w:tcPr>
          <w:p w:rsidR="00A05F89" w:rsidRPr="00923C46" w:rsidRDefault="00A05F89" w:rsidP="00310179">
            <w:pPr>
              <w:pStyle w:val="ListParagraph"/>
              <w:numPr>
                <w:ilvl w:val="0"/>
                <w:numId w:val="78"/>
              </w:numPr>
              <w:suppressAutoHyphens w:val="0"/>
              <w:autoSpaceDN/>
              <w:spacing w:after="0" w:line="220" w:lineRule="exact"/>
              <w:ind w:right="113"/>
              <w:contextualSpacing/>
              <w:textAlignment w:val="auto"/>
              <w:rPr>
                <w:rFonts w:ascii="Times New Roman" w:hAnsi="Times New Roman" w:cs="Times New Roman"/>
                <w:b/>
                <w:sz w:val="20"/>
                <w:szCs w:val="20"/>
              </w:rPr>
            </w:pPr>
          </w:p>
        </w:tc>
        <w:tc>
          <w:tcPr>
            <w:tcW w:w="283" w:type="dxa"/>
            <w:tcBorders>
              <w:top w:val="single" w:sz="4" w:space="0" w:color="000000"/>
              <w:left w:val="single" w:sz="4" w:space="0" w:color="000000"/>
              <w:bottom w:val="single" w:sz="4" w:space="0" w:color="000000"/>
              <w:right w:val="single" w:sz="4" w:space="0" w:color="000000"/>
            </w:tcBorders>
            <w:textDirection w:val="btLr"/>
          </w:tcPr>
          <w:p w:rsidR="00A05F89" w:rsidRPr="00923C46" w:rsidRDefault="00A05F89" w:rsidP="00310179">
            <w:pPr>
              <w:pStyle w:val="ListParagraph"/>
              <w:numPr>
                <w:ilvl w:val="0"/>
                <w:numId w:val="78"/>
              </w:numPr>
              <w:suppressAutoHyphens w:val="0"/>
              <w:autoSpaceDN/>
              <w:spacing w:after="0" w:line="220" w:lineRule="exact"/>
              <w:ind w:right="113"/>
              <w:contextualSpacing/>
              <w:textAlignment w:val="auto"/>
              <w:rPr>
                <w:rFonts w:ascii="Times New Roman" w:hAnsi="Times New Roman" w:cs="Times New Roman"/>
                <w:b/>
                <w:sz w:val="20"/>
                <w:szCs w:val="20"/>
              </w:rPr>
            </w:pPr>
          </w:p>
        </w:tc>
        <w:tc>
          <w:tcPr>
            <w:tcW w:w="284" w:type="dxa"/>
            <w:tcBorders>
              <w:top w:val="single" w:sz="4" w:space="0" w:color="000000"/>
              <w:left w:val="single" w:sz="4" w:space="0" w:color="000000"/>
              <w:bottom w:val="single" w:sz="4" w:space="0" w:color="000000"/>
              <w:right w:val="single" w:sz="4" w:space="0" w:color="000000"/>
            </w:tcBorders>
            <w:textDirection w:val="btLr"/>
          </w:tcPr>
          <w:p w:rsidR="00A05F89" w:rsidRPr="00923C46" w:rsidRDefault="00A05F89" w:rsidP="00310179">
            <w:pPr>
              <w:pStyle w:val="ListParagraph"/>
              <w:numPr>
                <w:ilvl w:val="0"/>
                <w:numId w:val="78"/>
              </w:numPr>
              <w:suppressAutoHyphens w:val="0"/>
              <w:autoSpaceDN/>
              <w:spacing w:after="0" w:line="220" w:lineRule="exact"/>
              <w:ind w:right="113"/>
              <w:contextualSpacing/>
              <w:textAlignment w:val="auto"/>
              <w:rPr>
                <w:rFonts w:ascii="Times New Roman" w:hAnsi="Times New Roman" w:cs="Times New Roman"/>
                <w:b/>
                <w:sz w:val="20"/>
                <w:szCs w:val="20"/>
              </w:rPr>
            </w:pPr>
          </w:p>
        </w:tc>
        <w:tc>
          <w:tcPr>
            <w:tcW w:w="283" w:type="dxa"/>
            <w:tcBorders>
              <w:top w:val="single" w:sz="4" w:space="0" w:color="000000"/>
              <w:left w:val="single" w:sz="4" w:space="0" w:color="000000"/>
              <w:bottom w:val="single" w:sz="4" w:space="0" w:color="000000"/>
              <w:right w:val="single" w:sz="4" w:space="0" w:color="000000"/>
            </w:tcBorders>
            <w:textDirection w:val="btLr"/>
          </w:tcPr>
          <w:p w:rsidR="00A05F89" w:rsidRPr="00923C46" w:rsidRDefault="00A05F89" w:rsidP="00310179">
            <w:pPr>
              <w:pStyle w:val="ListParagraph"/>
              <w:numPr>
                <w:ilvl w:val="0"/>
                <w:numId w:val="78"/>
              </w:numPr>
              <w:suppressAutoHyphens w:val="0"/>
              <w:autoSpaceDN/>
              <w:spacing w:after="0" w:line="220" w:lineRule="exact"/>
              <w:ind w:right="113"/>
              <w:contextualSpacing/>
              <w:textAlignment w:val="auto"/>
              <w:rPr>
                <w:rFonts w:ascii="Times New Roman" w:hAnsi="Times New Roman" w:cs="Times New Roman"/>
                <w:b/>
                <w:sz w:val="20"/>
                <w:szCs w:val="20"/>
              </w:rPr>
            </w:pPr>
          </w:p>
        </w:tc>
        <w:tc>
          <w:tcPr>
            <w:tcW w:w="284" w:type="dxa"/>
            <w:tcBorders>
              <w:top w:val="single" w:sz="4" w:space="0" w:color="000000"/>
              <w:left w:val="single" w:sz="4" w:space="0" w:color="000000"/>
              <w:bottom w:val="single" w:sz="4" w:space="0" w:color="000000"/>
              <w:right w:val="single" w:sz="4" w:space="0" w:color="000000"/>
            </w:tcBorders>
            <w:textDirection w:val="btLr"/>
          </w:tcPr>
          <w:p w:rsidR="00A05F89" w:rsidRPr="00923C46" w:rsidRDefault="00A05F89" w:rsidP="00310179">
            <w:pPr>
              <w:pStyle w:val="ListParagraph"/>
              <w:numPr>
                <w:ilvl w:val="0"/>
                <w:numId w:val="78"/>
              </w:numPr>
              <w:suppressAutoHyphens w:val="0"/>
              <w:autoSpaceDN/>
              <w:spacing w:after="0" w:line="220" w:lineRule="exact"/>
              <w:ind w:right="113"/>
              <w:contextualSpacing/>
              <w:textAlignment w:val="auto"/>
              <w:rPr>
                <w:rFonts w:ascii="Times New Roman" w:hAnsi="Times New Roman" w:cs="Times New Roman"/>
                <w:b/>
                <w:sz w:val="20"/>
                <w:szCs w:val="20"/>
              </w:rPr>
            </w:pPr>
          </w:p>
        </w:tc>
        <w:tc>
          <w:tcPr>
            <w:tcW w:w="283" w:type="dxa"/>
            <w:tcBorders>
              <w:top w:val="single" w:sz="4" w:space="0" w:color="000000"/>
              <w:left w:val="single" w:sz="4" w:space="0" w:color="000000"/>
              <w:bottom w:val="single" w:sz="4" w:space="0" w:color="000000"/>
              <w:right w:val="single" w:sz="4" w:space="0" w:color="000000"/>
            </w:tcBorders>
            <w:textDirection w:val="btLr"/>
          </w:tcPr>
          <w:p w:rsidR="00A05F89" w:rsidRPr="00923C46" w:rsidRDefault="00A05F89" w:rsidP="00310179">
            <w:pPr>
              <w:pStyle w:val="ListParagraph"/>
              <w:numPr>
                <w:ilvl w:val="0"/>
                <w:numId w:val="78"/>
              </w:numPr>
              <w:suppressAutoHyphens w:val="0"/>
              <w:autoSpaceDN/>
              <w:spacing w:after="0" w:line="220" w:lineRule="exact"/>
              <w:ind w:right="113"/>
              <w:contextualSpacing/>
              <w:textAlignment w:val="auto"/>
              <w:rPr>
                <w:rFonts w:ascii="Times New Roman" w:hAnsi="Times New Roman" w:cs="Times New Roman"/>
                <w:b/>
                <w:sz w:val="20"/>
                <w:szCs w:val="20"/>
              </w:rPr>
            </w:pPr>
          </w:p>
        </w:tc>
        <w:tc>
          <w:tcPr>
            <w:tcW w:w="284" w:type="dxa"/>
            <w:tcBorders>
              <w:top w:val="single" w:sz="4" w:space="0" w:color="000000"/>
              <w:left w:val="single" w:sz="4" w:space="0" w:color="000000"/>
              <w:bottom w:val="single" w:sz="4" w:space="0" w:color="000000"/>
              <w:right w:val="single" w:sz="4" w:space="0" w:color="000000"/>
            </w:tcBorders>
            <w:textDirection w:val="btLr"/>
          </w:tcPr>
          <w:p w:rsidR="00A05F89" w:rsidRPr="00923C46" w:rsidRDefault="00A05F89" w:rsidP="00310179">
            <w:pPr>
              <w:pStyle w:val="ListParagraph"/>
              <w:numPr>
                <w:ilvl w:val="0"/>
                <w:numId w:val="78"/>
              </w:numPr>
              <w:suppressAutoHyphens w:val="0"/>
              <w:autoSpaceDN/>
              <w:spacing w:after="0" w:line="220" w:lineRule="exact"/>
              <w:ind w:right="113"/>
              <w:contextualSpacing/>
              <w:textAlignment w:val="auto"/>
              <w:rPr>
                <w:rFonts w:ascii="Times New Roman" w:hAnsi="Times New Roman" w:cs="Times New Roman"/>
                <w:b/>
                <w:sz w:val="20"/>
                <w:szCs w:val="20"/>
              </w:rPr>
            </w:pPr>
          </w:p>
        </w:tc>
        <w:tc>
          <w:tcPr>
            <w:tcW w:w="283" w:type="dxa"/>
            <w:tcBorders>
              <w:top w:val="single" w:sz="4" w:space="0" w:color="000000"/>
              <w:left w:val="single" w:sz="4" w:space="0" w:color="000000"/>
              <w:bottom w:val="single" w:sz="4" w:space="0" w:color="000000"/>
              <w:right w:val="single" w:sz="4" w:space="0" w:color="000000"/>
            </w:tcBorders>
            <w:textDirection w:val="btLr"/>
          </w:tcPr>
          <w:p w:rsidR="00A05F89" w:rsidRPr="00923C46" w:rsidRDefault="00A05F89" w:rsidP="00310179">
            <w:pPr>
              <w:pStyle w:val="ListParagraph"/>
              <w:numPr>
                <w:ilvl w:val="0"/>
                <w:numId w:val="78"/>
              </w:numPr>
              <w:suppressAutoHyphens w:val="0"/>
              <w:autoSpaceDN/>
              <w:spacing w:after="0" w:line="220" w:lineRule="exact"/>
              <w:ind w:right="113"/>
              <w:contextualSpacing/>
              <w:textAlignment w:val="auto"/>
              <w:rPr>
                <w:rFonts w:ascii="Times New Roman" w:hAnsi="Times New Roman" w:cs="Times New Roman"/>
                <w:b/>
                <w:sz w:val="20"/>
                <w:szCs w:val="20"/>
              </w:rPr>
            </w:pPr>
          </w:p>
        </w:tc>
        <w:tc>
          <w:tcPr>
            <w:tcW w:w="284" w:type="dxa"/>
            <w:tcBorders>
              <w:top w:val="single" w:sz="4" w:space="0" w:color="000000"/>
              <w:left w:val="single" w:sz="4" w:space="0" w:color="000000"/>
              <w:bottom w:val="single" w:sz="4" w:space="0" w:color="000000"/>
              <w:right w:val="single" w:sz="4" w:space="0" w:color="000000"/>
            </w:tcBorders>
            <w:textDirection w:val="btLr"/>
          </w:tcPr>
          <w:p w:rsidR="00A05F89" w:rsidRPr="00923C46" w:rsidRDefault="00A05F89" w:rsidP="00310179">
            <w:pPr>
              <w:pStyle w:val="ListParagraph"/>
              <w:numPr>
                <w:ilvl w:val="0"/>
                <w:numId w:val="78"/>
              </w:numPr>
              <w:suppressAutoHyphens w:val="0"/>
              <w:autoSpaceDN/>
              <w:spacing w:after="0" w:line="220" w:lineRule="exact"/>
              <w:ind w:right="113"/>
              <w:contextualSpacing/>
              <w:textAlignment w:val="auto"/>
              <w:rPr>
                <w:rFonts w:ascii="Times New Roman" w:hAnsi="Times New Roman" w:cs="Times New Roman"/>
                <w:b/>
                <w:sz w:val="20"/>
                <w:szCs w:val="20"/>
              </w:rPr>
            </w:pPr>
          </w:p>
        </w:tc>
        <w:tc>
          <w:tcPr>
            <w:tcW w:w="283" w:type="dxa"/>
            <w:tcBorders>
              <w:top w:val="single" w:sz="4" w:space="0" w:color="000000"/>
              <w:left w:val="single" w:sz="4" w:space="0" w:color="000000"/>
              <w:bottom w:val="single" w:sz="4" w:space="0" w:color="000000"/>
              <w:right w:val="single" w:sz="4" w:space="0" w:color="000000"/>
            </w:tcBorders>
            <w:textDirection w:val="btLr"/>
          </w:tcPr>
          <w:p w:rsidR="00A05F89" w:rsidRPr="00923C46" w:rsidRDefault="00A05F89" w:rsidP="00310179">
            <w:pPr>
              <w:pStyle w:val="ListParagraph"/>
              <w:numPr>
                <w:ilvl w:val="0"/>
                <w:numId w:val="78"/>
              </w:numPr>
              <w:suppressAutoHyphens w:val="0"/>
              <w:autoSpaceDN/>
              <w:spacing w:after="0" w:line="220" w:lineRule="exact"/>
              <w:ind w:right="113"/>
              <w:contextualSpacing/>
              <w:textAlignment w:val="auto"/>
              <w:rPr>
                <w:rFonts w:ascii="Times New Roman" w:hAnsi="Times New Roman" w:cs="Times New Roman"/>
                <w:b/>
                <w:sz w:val="20"/>
                <w:szCs w:val="20"/>
              </w:rPr>
            </w:pPr>
          </w:p>
        </w:tc>
        <w:tc>
          <w:tcPr>
            <w:tcW w:w="284" w:type="dxa"/>
            <w:tcBorders>
              <w:top w:val="single" w:sz="4" w:space="0" w:color="000000"/>
              <w:left w:val="single" w:sz="4" w:space="0" w:color="000000"/>
              <w:bottom w:val="single" w:sz="4" w:space="0" w:color="000000"/>
              <w:right w:val="single" w:sz="4" w:space="0" w:color="000000"/>
            </w:tcBorders>
            <w:textDirection w:val="btLr"/>
          </w:tcPr>
          <w:p w:rsidR="00A05F89" w:rsidRPr="00923C46" w:rsidRDefault="00A05F89" w:rsidP="00310179">
            <w:pPr>
              <w:pStyle w:val="ListParagraph"/>
              <w:numPr>
                <w:ilvl w:val="0"/>
                <w:numId w:val="78"/>
              </w:numPr>
              <w:suppressAutoHyphens w:val="0"/>
              <w:autoSpaceDN/>
              <w:spacing w:after="0" w:line="220" w:lineRule="exact"/>
              <w:ind w:right="113"/>
              <w:contextualSpacing/>
              <w:textAlignment w:val="auto"/>
              <w:rPr>
                <w:rFonts w:ascii="Times New Roman" w:hAnsi="Times New Roman" w:cs="Times New Roman"/>
                <w:b/>
                <w:sz w:val="20"/>
                <w:szCs w:val="20"/>
              </w:rPr>
            </w:pPr>
          </w:p>
        </w:tc>
        <w:tc>
          <w:tcPr>
            <w:tcW w:w="283" w:type="dxa"/>
            <w:tcBorders>
              <w:top w:val="single" w:sz="4" w:space="0" w:color="000000"/>
              <w:left w:val="single" w:sz="4" w:space="0" w:color="000000"/>
              <w:bottom w:val="single" w:sz="4" w:space="0" w:color="000000"/>
              <w:right w:val="single" w:sz="4" w:space="0" w:color="000000"/>
            </w:tcBorders>
            <w:textDirection w:val="btLr"/>
          </w:tcPr>
          <w:p w:rsidR="00A05F89" w:rsidRPr="00923C46" w:rsidRDefault="00A05F89" w:rsidP="00310179">
            <w:pPr>
              <w:pStyle w:val="ListParagraph"/>
              <w:numPr>
                <w:ilvl w:val="0"/>
                <w:numId w:val="78"/>
              </w:numPr>
              <w:suppressAutoHyphens w:val="0"/>
              <w:autoSpaceDN/>
              <w:spacing w:after="0" w:line="220" w:lineRule="exact"/>
              <w:ind w:right="113"/>
              <w:contextualSpacing/>
              <w:textAlignment w:val="auto"/>
              <w:rPr>
                <w:rFonts w:ascii="Times New Roman" w:hAnsi="Times New Roman" w:cs="Times New Roman"/>
                <w:b/>
                <w:sz w:val="20"/>
                <w:szCs w:val="20"/>
              </w:rPr>
            </w:pPr>
          </w:p>
        </w:tc>
        <w:tc>
          <w:tcPr>
            <w:tcW w:w="284" w:type="dxa"/>
            <w:tcBorders>
              <w:top w:val="single" w:sz="4" w:space="0" w:color="000000"/>
              <w:left w:val="single" w:sz="4" w:space="0" w:color="000000"/>
              <w:bottom w:val="single" w:sz="4" w:space="0" w:color="000000"/>
              <w:right w:val="single" w:sz="4" w:space="0" w:color="000000"/>
            </w:tcBorders>
            <w:textDirection w:val="btLr"/>
          </w:tcPr>
          <w:p w:rsidR="00A05F89" w:rsidRPr="00923C46" w:rsidRDefault="00A05F89" w:rsidP="00310179">
            <w:pPr>
              <w:pStyle w:val="ListParagraph"/>
              <w:numPr>
                <w:ilvl w:val="0"/>
                <w:numId w:val="78"/>
              </w:numPr>
              <w:suppressAutoHyphens w:val="0"/>
              <w:autoSpaceDN/>
              <w:spacing w:after="0" w:line="220" w:lineRule="exact"/>
              <w:ind w:right="113"/>
              <w:contextualSpacing/>
              <w:textAlignment w:val="auto"/>
              <w:rPr>
                <w:rFonts w:ascii="Times New Roman" w:hAnsi="Times New Roman" w:cs="Times New Roman"/>
                <w:b/>
                <w:sz w:val="20"/>
                <w:szCs w:val="20"/>
              </w:rPr>
            </w:pPr>
          </w:p>
        </w:tc>
        <w:tc>
          <w:tcPr>
            <w:tcW w:w="283" w:type="dxa"/>
            <w:tcBorders>
              <w:top w:val="single" w:sz="4" w:space="0" w:color="000000"/>
              <w:left w:val="single" w:sz="4" w:space="0" w:color="000000"/>
              <w:bottom w:val="single" w:sz="4" w:space="0" w:color="000000"/>
              <w:right w:val="single" w:sz="4" w:space="0" w:color="000000"/>
            </w:tcBorders>
            <w:textDirection w:val="btLr"/>
          </w:tcPr>
          <w:p w:rsidR="00A05F89" w:rsidRPr="00923C46" w:rsidRDefault="00A05F89" w:rsidP="00310179">
            <w:pPr>
              <w:pStyle w:val="ListParagraph"/>
              <w:numPr>
                <w:ilvl w:val="0"/>
                <w:numId w:val="78"/>
              </w:numPr>
              <w:suppressAutoHyphens w:val="0"/>
              <w:autoSpaceDN/>
              <w:spacing w:after="0" w:line="220" w:lineRule="exact"/>
              <w:ind w:right="113"/>
              <w:contextualSpacing/>
              <w:textAlignment w:val="auto"/>
              <w:rPr>
                <w:rFonts w:ascii="Times New Roman" w:hAnsi="Times New Roman" w:cs="Times New Roman"/>
                <w:b/>
                <w:sz w:val="20"/>
                <w:szCs w:val="20"/>
              </w:rPr>
            </w:pPr>
          </w:p>
        </w:tc>
        <w:tc>
          <w:tcPr>
            <w:tcW w:w="284" w:type="dxa"/>
            <w:tcBorders>
              <w:top w:val="single" w:sz="4" w:space="0" w:color="000000"/>
              <w:left w:val="single" w:sz="4" w:space="0" w:color="000000"/>
              <w:bottom w:val="single" w:sz="4" w:space="0" w:color="000000"/>
              <w:right w:val="single" w:sz="4" w:space="0" w:color="000000"/>
            </w:tcBorders>
            <w:textDirection w:val="btLr"/>
          </w:tcPr>
          <w:p w:rsidR="00A05F89" w:rsidRPr="00923C46" w:rsidRDefault="00A05F89" w:rsidP="00310179">
            <w:pPr>
              <w:pStyle w:val="ListParagraph"/>
              <w:numPr>
                <w:ilvl w:val="0"/>
                <w:numId w:val="78"/>
              </w:numPr>
              <w:suppressAutoHyphens w:val="0"/>
              <w:autoSpaceDN/>
              <w:spacing w:after="0" w:line="220" w:lineRule="exact"/>
              <w:ind w:right="113"/>
              <w:contextualSpacing/>
              <w:textAlignment w:val="auto"/>
              <w:rPr>
                <w:rFonts w:ascii="Times New Roman" w:hAnsi="Times New Roman" w:cs="Times New Roman"/>
                <w:b/>
                <w:sz w:val="20"/>
                <w:szCs w:val="20"/>
              </w:rPr>
            </w:pPr>
          </w:p>
        </w:tc>
        <w:tc>
          <w:tcPr>
            <w:tcW w:w="283" w:type="dxa"/>
            <w:tcBorders>
              <w:top w:val="single" w:sz="4" w:space="0" w:color="000000"/>
              <w:left w:val="single" w:sz="4" w:space="0" w:color="000000"/>
              <w:bottom w:val="single" w:sz="4" w:space="0" w:color="000000"/>
              <w:right w:val="single" w:sz="4" w:space="0" w:color="000000"/>
            </w:tcBorders>
            <w:textDirection w:val="btLr"/>
          </w:tcPr>
          <w:p w:rsidR="00A05F89" w:rsidRPr="00923C46" w:rsidRDefault="00A05F89" w:rsidP="00310179">
            <w:pPr>
              <w:pStyle w:val="ListParagraph"/>
              <w:numPr>
                <w:ilvl w:val="0"/>
                <w:numId w:val="78"/>
              </w:numPr>
              <w:suppressAutoHyphens w:val="0"/>
              <w:autoSpaceDN/>
              <w:spacing w:after="0" w:line="220" w:lineRule="exact"/>
              <w:ind w:right="113"/>
              <w:contextualSpacing/>
              <w:textAlignment w:val="auto"/>
              <w:rPr>
                <w:rFonts w:ascii="Times New Roman" w:hAnsi="Times New Roman" w:cs="Times New Roman"/>
                <w:b/>
                <w:sz w:val="20"/>
                <w:szCs w:val="20"/>
              </w:rPr>
            </w:pPr>
          </w:p>
        </w:tc>
        <w:tc>
          <w:tcPr>
            <w:tcW w:w="284" w:type="dxa"/>
            <w:tcBorders>
              <w:top w:val="single" w:sz="4" w:space="0" w:color="000000"/>
              <w:left w:val="single" w:sz="4" w:space="0" w:color="000000"/>
              <w:bottom w:val="single" w:sz="4" w:space="0" w:color="000000"/>
              <w:right w:val="single" w:sz="4" w:space="0" w:color="000000"/>
            </w:tcBorders>
            <w:textDirection w:val="btLr"/>
          </w:tcPr>
          <w:p w:rsidR="00A05F89" w:rsidRPr="00923C46" w:rsidRDefault="00A05F89" w:rsidP="00310179">
            <w:pPr>
              <w:pStyle w:val="ListParagraph"/>
              <w:numPr>
                <w:ilvl w:val="0"/>
                <w:numId w:val="78"/>
              </w:numPr>
              <w:suppressAutoHyphens w:val="0"/>
              <w:autoSpaceDN/>
              <w:spacing w:after="0" w:line="220" w:lineRule="exact"/>
              <w:ind w:right="113"/>
              <w:contextualSpacing/>
              <w:textAlignment w:val="auto"/>
              <w:rPr>
                <w:rFonts w:ascii="Times New Roman" w:hAnsi="Times New Roman" w:cs="Times New Roman"/>
                <w:b/>
                <w:sz w:val="20"/>
                <w:szCs w:val="20"/>
              </w:rPr>
            </w:pPr>
          </w:p>
        </w:tc>
        <w:tc>
          <w:tcPr>
            <w:tcW w:w="283" w:type="dxa"/>
            <w:tcBorders>
              <w:top w:val="single" w:sz="4" w:space="0" w:color="000000"/>
              <w:left w:val="single" w:sz="4" w:space="0" w:color="000000"/>
              <w:bottom w:val="single" w:sz="4" w:space="0" w:color="000000"/>
              <w:right w:val="single" w:sz="4" w:space="0" w:color="000000"/>
            </w:tcBorders>
            <w:textDirection w:val="btLr"/>
          </w:tcPr>
          <w:p w:rsidR="00A05F89" w:rsidRPr="00923C46" w:rsidRDefault="00A05F89" w:rsidP="00310179">
            <w:pPr>
              <w:pStyle w:val="ListParagraph"/>
              <w:numPr>
                <w:ilvl w:val="0"/>
                <w:numId w:val="78"/>
              </w:numPr>
              <w:suppressAutoHyphens w:val="0"/>
              <w:autoSpaceDN/>
              <w:spacing w:after="0" w:line="220" w:lineRule="exact"/>
              <w:ind w:right="113"/>
              <w:contextualSpacing/>
              <w:textAlignment w:val="auto"/>
              <w:rPr>
                <w:rFonts w:ascii="Times New Roman" w:hAnsi="Times New Roman" w:cs="Times New Roman"/>
                <w:b/>
                <w:sz w:val="20"/>
                <w:szCs w:val="20"/>
              </w:rPr>
            </w:pPr>
          </w:p>
        </w:tc>
        <w:tc>
          <w:tcPr>
            <w:tcW w:w="284" w:type="dxa"/>
            <w:tcBorders>
              <w:top w:val="single" w:sz="4" w:space="0" w:color="000000"/>
              <w:left w:val="single" w:sz="4" w:space="0" w:color="000000"/>
              <w:bottom w:val="single" w:sz="4" w:space="0" w:color="000000"/>
              <w:right w:val="single" w:sz="4" w:space="0" w:color="000000"/>
            </w:tcBorders>
            <w:textDirection w:val="btLr"/>
          </w:tcPr>
          <w:p w:rsidR="00A05F89" w:rsidRPr="00923C46" w:rsidRDefault="00A05F89" w:rsidP="00310179">
            <w:pPr>
              <w:pStyle w:val="ListParagraph"/>
              <w:numPr>
                <w:ilvl w:val="0"/>
                <w:numId w:val="78"/>
              </w:numPr>
              <w:suppressAutoHyphens w:val="0"/>
              <w:autoSpaceDN/>
              <w:spacing w:after="0" w:line="220" w:lineRule="exact"/>
              <w:ind w:right="113"/>
              <w:contextualSpacing/>
              <w:textAlignment w:val="auto"/>
              <w:rPr>
                <w:rFonts w:ascii="Times New Roman" w:hAnsi="Times New Roman" w:cs="Times New Roman"/>
                <w:b/>
                <w:sz w:val="20"/>
                <w:szCs w:val="20"/>
              </w:rPr>
            </w:pPr>
          </w:p>
        </w:tc>
        <w:tc>
          <w:tcPr>
            <w:tcW w:w="283" w:type="dxa"/>
            <w:tcBorders>
              <w:top w:val="single" w:sz="4" w:space="0" w:color="000000"/>
              <w:left w:val="single" w:sz="4" w:space="0" w:color="000000"/>
              <w:bottom w:val="single" w:sz="4" w:space="0" w:color="000000"/>
              <w:right w:val="single" w:sz="4" w:space="0" w:color="000000"/>
            </w:tcBorders>
            <w:textDirection w:val="btLr"/>
          </w:tcPr>
          <w:p w:rsidR="00A05F89" w:rsidRPr="00923C46" w:rsidRDefault="00A05F89" w:rsidP="00310179">
            <w:pPr>
              <w:pStyle w:val="ListParagraph"/>
              <w:numPr>
                <w:ilvl w:val="0"/>
                <w:numId w:val="78"/>
              </w:numPr>
              <w:suppressAutoHyphens w:val="0"/>
              <w:autoSpaceDN/>
              <w:spacing w:after="0" w:line="220" w:lineRule="exact"/>
              <w:ind w:right="113"/>
              <w:contextualSpacing/>
              <w:textAlignment w:val="auto"/>
              <w:rPr>
                <w:rFonts w:ascii="Times New Roman" w:hAnsi="Times New Roman" w:cs="Times New Roman"/>
                <w:b/>
                <w:sz w:val="20"/>
                <w:szCs w:val="20"/>
              </w:rPr>
            </w:pPr>
          </w:p>
        </w:tc>
        <w:tc>
          <w:tcPr>
            <w:tcW w:w="284" w:type="dxa"/>
            <w:tcBorders>
              <w:top w:val="single" w:sz="4" w:space="0" w:color="000000"/>
              <w:left w:val="single" w:sz="4" w:space="0" w:color="000000"/>
              <w:bottom w:val="single" w:sz="4" w:space="0" w:color="000000"/>
              <w:right w:val="single" w:sz="4" w:space="0" w:color="000000"/>
            </w:tcBorders>
            <w:textDirection w:val="btLr"/>
          </w:tcPr>
          <w:p w:rsidR="00A05F89" w:rsidRPr="00923C46" w:rsidRDefault="00A05F89" w:rsidP="00310179">
            <w:pPr>
              <w:pStyle w:val="ListParagraph"/>
              <w:numPr>
                <w:ilvl w:val="0"/>
                <w:numId w:val="78"/>
              </w:numPr>
              <w:suppressAutoHyphens w:val="0"/>
              <w:autoSpaceDN/>
              <w:spacing w:after="0" w:line="220" w:lineRule="exact"/>
              <w:ind w:right="113"/>
              <w:contextualSpacing/>
              <w:textAlignment w:val="auto"/>
              <w:rPr>
                <w:rFonts w:ascii="Times New Roman" w:hAnsi="Times New Roman" w:cs="Times New Roman"/>
                <w:b/>
                <w:sz w:val="20"/>
                <w:szCs w:val="20"/>
              </w:rPr>
            </w:pPr>
          </w:p>
        </w:tc>
        <w:tc>
          <w:tcPr>
            <w:tcW w:w="283" w:type="dxa"/>
            <w:tcBorders>
              <w:top w:val="single" w:sz="4" w:space="0" w:color="000000"/>
              <w:left w:val="single" w:sz="4" w:space="0" w:color="000000"/>
              <w:bottom w:val="single" w:sz="4" w:space="0" w:color="000000"/>
              <w:right w:val="single" w:sz="4" w:space="0" w:color="000000"/>
            </w:tcBorders>
            <w:textDirection w:val="btLr"/>
          </w:tcPr>
          <w:p w:rsidR="00A05F89" w:rsidRPr="00923C46" w:rsidRDefault="00A05F89" w:rsidP="00310179">
            <w:pPr>
              <w:pStyle w:val="ListParagraph"/>
              <w:numPr>
                <w:ilvl w:val="0"/>
                <w:numId w:val="78"/>
              </w:numPr>
              <w:suppressAutoHyphens w:val="0"/>
              <w:autoSpaceDN/>
              <w:spacing w:after="0" w:line="220" w:lineRule="exact"/>
              <w:ind w:right="113"/>
              <w:contextualSpacing/>
              <w:textAlignment w:val="auto"/>
              <w:rPr>
                <w:rFonts w:ascii="Times New Roman" w:hAnsi="Times New Roman" w:cs="Times New Roman"/>
                <w:b/>
                <w:sz w:val="20"/>
                <w:szCs w:val="20"/>
              </w:rPr>
            </w:pPr>
          </w:p>
        </w:tc>
        <w:tc>
          <w:tcPr>
            <w:tcW w:w="284" w:type="dxa"/>
            <w:tcBorders>
              <w:top w:val="single" w:sz="4" w:space="0" w:color="000000"/>
              <w:left w:val="single" w:sz="4" w:space="0" w:color="000000"/>
              <w:bottom w:val="single" w:sz="4" w:space="0" w:color="000000"/>
              <w:right w:val="single" w:sz="4" w:space="0" w:color="000000"/>
            </w:tcBorders>
            <w:textDirection w:val="btLr"/>
          </w:tcPr>
          <w:p w:rsidR="00A05F89" w:rsidRPr="00923C46" w:rsidRDefault="00A05F89" w:rsidP="00310179">
            <w:pPr>
              <w:pStyle w:val="ListParagraph"/>
              <w:numPr>
                <w:ilvl w:val="0"/>
                <w:numId w:val="78"/>
              </w:numPr>
              <w:suppressAutoHyphens w:val="0"/>
              <w:autoSpaceDN/>
              <w:spacing w:after="0" w:line="220" w:lineRule="exact"/>
              <w:ind w:right="113"/>
              <w:contextualSpacing/>
              <w:textAlignment w:val="auto"/>
              <w:rPr>
                <w:rFonts w:ascii="Times New Roman" w:hAnsi="Times New Roman" w:cs="Times New Roman"/>
                <w:b/>
                <w:sz w:val="20"/>
                <w:szCs w:val="20"/>
              </w:rPr>
            </w:pPr>
          </w:p>
        </w:tc>
        <w:tc>
          <w:tcPr>
            <w:tcW w:w="283" w:type="dxa"/>
            <w:tcBorders>
              <w:top w:val="single" w:sz="4" w:space="0" w:color="000000"/>
              <w:left w:val="single" w:sz="4" w:space="0" w:color="000000"/>
              <w:bottom w:val="single" w:sz="4" w:space="0" w:color="000000"/>
              <w:right w:val="single" w:sz="4" w:space="0" w:color="000000"/>
            </w:tcBorders>
            <w:textDirection w:val="btLr"/>
          </w:tcPr>
          <w:p w:rsidR="00A05F89" w:rsidRPr="00923C46" w:rsidRDefault="00A05F89" w:rsidP="00310179">
            <w:pPr>
              <w:pStyle w:val="ListParagraph"/>
              <w:numPr>
                <w:ilvl w:val="0"/>
                <w:numId w:val="78"/>
              </w:numPr>
              <w:suppressAutoHyphens w:val="0"/>
              <w:autoSpaceDN/>
              <w:spacing w:after="0" w:line="220" w:lineRule="exact"/>
              <w:ind w:right="113"/>
              <w:contextualSpacing/>
              <w:textAlignment w:val="auto"/>
              <w:rPr>
                <w:rFonts w:ascii="Times New Roman" w:hAnsi="Times New Roman" w:cs="Times New Roman"/>
                <w:b/>
                <w:sz w:val="20"/>
                <w:szCs w:val="20"/>
              </w:rPr>
            </w:pPr>
          </w:p>
        </w:tc>
        <w:tc>
          <w:tcPr>
            <w:tcW w:w="851" w:type="dxa"/>
            <w:tcBorders>
              <w:top w:val="single" w:sz="4" w:space="0" w:color="000000"/>
              <w:left w:val="single" w:sz="4" w:space="0" w:color="000000"/>
              <w:bottom w:val="single" w:sz="4" w:space="0" w:color="000000"/>
              <w:right w:val="single" w:sz="4" w:space="0" w:color="000000"/>
            </w:tcBorders>
            <w:textDirection w:val="btLr"/>
            <w:hideMark/>
          </w:tcPr>
          <w:p w:rsidR="00A05F89" w:rsidRPr="00923C46" w:rsidRDefault="00A05F89" w:rsidP="00A05F89">
            <w:pPr>
              <w:spacing w:after="0" w:line="160" w:lineRule="exact"/>
              <w:ind w:left="113" w:right="113"/>
              <w:rPr>
                <w:rFonts w:ascii="Times New Roman" w:hAnsi="Times New Roman" w:cs="Times New Roman"/>
                <w:b/>
                <w:sz w:val="20"/>
                <w:szCs w:val="20"/>
              </w:rPr>
            </w:pPr>
            <w:r w:rsidRPr="00923C46">
              <w:rPr>
                <w:rFonts w:ascii="Times New Roman" w:hAnsi="Times New Roman" w:cs="Times New Roman"/>
                <w:b/>
                <w:sz w:val="20"/>
                <w:szCs w:val="20"/>
              </w:rPr>
              <w:t>% ИТОГО по области</w:t>
            </w:r>
          </w:p>
        </w:tc>
      </w:tr>
      <w:tr w:rsidR="00A05F89" w:rsidRPr="00923C46" w:rsidTr="00A05F89">
        <w:tc>
          <w:tcPr>
            <w:tcW w:w="9781" w:type="dxa"/>
            <w:gridSpan w:val="27"/>
            <w:tcBorders>
              <w:top w:val="single" w:sz="4" w:space="0" w:color="000000"/>
              <w:left w:val="single" w:sz="4" w:space="0" w:color="000000"/>
              <w:bottom w:val="single" w:sz="4" w:space="0" w:color="000000"/>
              <w:right w:val="single" w:sz="4" w:space="0" w:color="000000"/>
            </w:tcBorders>
            <w:hideMark/>
          </w:tcPr>
          <w:p w:rsidR="00A05F89" w:rsidRPr="00A50229" w:rsidRDefault="00A05F89" w:rsidP="00A05F89">
            <w:pPr>
              <w:pStyle w:val="NoSpacing"/>
              <w:spacing w:line="220" w:lineRule="exact"/>
              <w:jc w:val="center"/>
              <w:rPr>
                <w:rFonts w:ascii="Times New Roman" w:hAnsi="Times New Roman"/>
                <w:b/>
                <w:sz w:val="24"/>
                <w:szCs w:val="24"/>
              </w:rPr>
            </w:pPr>
            <w:r w:rsidRPr="00A50229">
              <w:rPr>
                <w:rFonts w:ascii="Times New Roman" w:hAnsi="Times New Roman"/>
                <w:b/>
                <w:sz w:val="24"/>
                <w:szCs w:val="24"/>
              </w:rPr>
              <w:t>Образовательная область «</w:t>
            </w:r>
            <w:r>
              <w:rPr>
                <w:rFonts w:ascii="Times New Roman" w:hAnsi="Times New Roman"/>
                <w:b/>
                <w:sz w:val="24"/>
                <w:szCs w:val="24"/>
              </w:rPr>
              <w:t>Социально-коммуникативное развитие»</w:t>
            </w:r>
          </w:p>
        </w:tc>
      </w:tr>
      <w:tr w:rsidR="00A05F89" w:rsidRPr="00923C46" w:rsidTr="00A05F89">
        <w:tc>
          <w:tcPr>
            <w:tcW w:w="9781" w:type="dxa"/>
            <w:gridSpan w:val="27"/>
            <w:tcBorders>
              <w:top w:val="single" w:sz="4" w:space="0" w:color="000000"/>
              <w:left w:val="single" w:sz="4" w:space="0" w:color="000000"/>
              <w:bottom w:val="single" w:sz="4" w:space="0" w:color="000000"/>
              <w:right w:val="single" w:sz="4" w:space="0" w:color="000000"/>
            </w:tcBorders>
          </w:tcPr>
          <w:p w:rsidR="00A05F89" w:rsidRPr="00A50229" w:rsidRDefault="00A05F89" w:rsidP="00A05F89">
            <w:pPr>
              <w:pStyle w:val="NoSpacing"/>
              <w:spacing w:line="220" w:lineRule="exact"/>
              <w:jc w:val="center"/>
              <w:rPr>
                <w:rFonts w:ascii="Times New Roman" w:hAnsi="Times New Roman"/>
                <w:b/>
                <w:sz w:val="24"/>
                <w:szCs w:val="24"/>
              </w:rPr>
            </w:pPr>
            <w:r>
              <w:rPr>
                <w:rFonts w:ascii="Times New Roman" w:hAnsi="Times New Roman"/>
                <w:b/>
                <w:sz w:val="24"/>
                <w:szCs w:val="24"/>
              </w:rPr>
              <w:t>Социализация, развитие общения, нравственное воспитание</w:t>
            </w:r>
          </w:p>
        </w:tc>
      </w:tr>
      <w:tr w:rsidR="00A05F89" w:rsidRPr="00A50229" w:rsidTr="00A05F89">
        <w:trPr>
          <w:cantSplit/>
          <w:trHeight w:val="374"/>
        </w:trPr>
        <w:tc>
          <w:tcPr>
            <w:tcW w:w="1843" w:type="dxa"/>
            <w:tcBorders>
              <w:top w:val="single" w:sz="4" w:space="0" w:color="auto"/>
              <w:left w:val="single" w:sz="4" w:space="0" w:color="000000"/>
              <w:bottom w:val="single" w:sz="4" w:space="0" w:color="auto"/>
              <w:right w:val="single" w:sz="4" w:space="0" w:color="000000"/>
            </w:tcBorders>
          </w:tcPr>
          <w:p w:rsidR="00A05F89" w:rsidRDefault="00A05F89" w:rsidP="00A05F89">
            <w:pPr>
              <w:pStyle w:val="NoSpacing"/>
              <w:rPr>
                <w:rStyle w:val="40"/>
                <w:sz w:val="24"/>
                <w:szCs w:val="24"/>
              </w:rPr>
            </w:pPr>
            <w:r>
              <w:rPr>
                <w:rStyle w:val="40"/>
                <w:sz w:val="24"/>
                <w:szCs w:val="24"/>
              </w:rPr>
              <w:t>Умеет поддерживать дружеские отношения с детьми.</w:t>
            </w: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ind w:left="-597" w:firstLine="597"/>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ind w:left="-597" w:firstLine="597"/>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851"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A50229" w:rsidTr="00A05F89">
        <w:trPr>
          <w:cantSplit/>
          <w:trHeight w:val="374"/>
        </w:trPr>
        <w:tc>
          <w:tcPr>
            <w:tcW w:w="1843" w:type="dxa"/>
            <w:tcBorders>
              <w:top w:val="single" w:sz="4" w:space="0" w:color="auto"/>
              <w:left w:val="single" w:sz="4" w:space="0" w:color="000000"/>
              <w:bottom w:val="single" w:sz="4" w:space="0" w:color="auto"/>
              <w:right w:val="single" w:sz="4" w:space="0" w:color="000000"/>
            </w:tcBorders>
          </w:tcPr>
          <w:p w:rsidR="00A05F89" w:rsidRPr="001C16D3" w:rsidRDefault="00A05F89" w:rsidP="00A05F89">
            <w:pPr>
              <w:pStyle w:val="NoSpacing"/>
              <w:rPr>
                <w:rStyle w:val="40"/>
                <w:sz w:val="24"/>
                <w:szCs w:val="24"/>
              </w:rPr>
            </w:pPr>
            <w:r>
              <w:rPr>
                <w:rStyle w:val="40"/>
                <w:sz w:val="24"/>
                <w:szCs w:val="24"/>
              </w:rPr>
              <w:t>Уважительно относится ко взрослым.</w:t>
            </w: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851"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A50229" w:rsidTr="00A05F89">
        <w:trPr>
          <w:cantSplit/>
          <w:trHeight w:val="374"/>
        </w:trPr>
        <w:tc>
          <w:tcPr>
            <w:tcW w:w="1843" w:type="dxa"/>
            <w:tcBorders>
              <w:top w:val="single" w:sz="4" w:space="0" w:color="auto"/>
              <w:left w:val="single" w:sz="4" w:space="0" w:color="000000"/>
              <w:bottom w:val="single" w:sz="4" w:space="0" w:color="auto"/>
              <w:right w:val="single" w:sz="4" w:space="0" w:color="000000"/>
            </w:tcBorders>
          </w:tcPr>
          <w:p w:rsidR="00A05F89" w:rsidRPr="001C16D3" w:rsidRDefault="00A05F89" w:rsidP="00A05F89">
            <w:pPr>
              <w:pStyle w:val="NoSpacing"/>
              <w:rPr>
                <w:rStyle w:val="40"/>
                <w:sz w:val="24"/>
                <w:szCs w:val="24"/>
              </w:rPr>
            </w:pPr>
            <w:r>
              <w:rPr>
                <w:rStyle w:val="40"/>
                <w:sz w:val="24"/>
                <w:szCs w:val="24"/>
              </w:rPr>
              <w:t xml:space="preserve">Умеет </w:t>
            </w:r>
            <w:r w:rsidRPr="00F147FD">
              <w:rPr>
                <w:rStyle w:val="40"/>
                <w:sz w:val="24"/>
                <w:szCs w:val="24"/>
              </w:rPr>
              <w:t xml:space="preserve"> правильно оценивать свои поступки и поступки сверстников.</w:t>
            </w: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851"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A50229" w:rsidTr="00A05F89">
        <w:trPr>
          <w:cantSplit/>
          <w:trHeight w:val="660"/>
        </w:trPr>
        <w:tc>
          <w:tcPr>
            <w:tcW w:w="1843" w:type="dxa"/>
            <w:tcBorders>
              <w:top w:val="single" w:sz="4" w:space="0" w:color="auto"/>
              <w:left w:val="single" w:sz="4" w:space="0" w:color="000000"/>
              <w:bottom w:val="single" w:sz="4" w:space="0" w:color="auto"/>
              <w:right w:val="single" w:sz="4" w:space="0" w:color="000000"/>
            </w:tcBorders>
          </w:tcPr>
          <w:p w:rsidR="00A05F89" w:rsidRPr="00AB626D" w:rsidRDefault="00A05F89" w:rsidP="00A05F89">
            <w:pPr>
              <w:autoSpaceDE w:val="0"/>
              <w:autoSpaceDN w:val="0"/>
              <w:adjustRightInd w:val="0"/>
              <w:spacing w:after="0" w:line="200" w:lineRule="exact"/>
              <w:jc w:val="both"/>
              <w:rPr>
                <w:rFonts w:ascii="Times New Roman" w:hAnsi="Times New Roman" w:cs="Times New Roman"/>
              </w:rPr>
            </w:pPr>
            <w:r>
              <w:rPr>
                <w:rFonts w:ascii="Times New Roman" w:hAnsi="Times New Roman" w:cs="Times New Roman"/>
              </w:rPr>
              <w:t>Развито  умение</w:t>
            </w:r>
            <w:r w:rsidRPr="00F147FD">
              <w:rPr>
                <w:rFonts w:ascii="Times New Roman" w:hAnsi="Times New Roman" w:cs="Times New Roman"/>
              </w:rPr>
              <w:t xml:space="preserve"> договариваться, самостоятельно разрешать конфликты со сверстниками.</w:t>
            </w: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851"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A50229" w:rsidTr="00A05F89">
        <w:trPr>
          <w:cantSplit/>
          <w:trHeight w:val="570"/>
        </w:trPr>
        <w:tc>
          <w:tcPr>
            <w:tcW w:w="1843" w:type="dxa"/>
            <w:tcBorders>
              <w:top w:val="single" w:sz="4" w:space="0" w:color="auto"/>
              <w:left w:val="single" w:sz="4" w:space="0" w:color="000000"/>
              <w:bottom w:val="single" w:sz="4" w:space="0" w:color="auto"/>
              <w:right w:val="single" w:sz="4" w:space="0" w:color="000000"/>
            </w:tcBorders>
          </w:tcPr>
          <w:p w:rsidR="00A05F89" w:rsidRPr="003F0933" w:rsidRDefault="00A05F89" w:rsidP="00A05F89">
            <w:pPr>
              <w:autoSpaceDE w:val="0"/>
              <w:autoSpaceDN w:val="0"/>
              <w:adjustRightInd w:val="0"/>
              <w:spacing w:after="0" w:line="200" w:lineRule="exact"/>
              <w:jc w:val="both"/>
              <w:rPr>
                <w:rFonts w:ascii="Times New Roman" w:hAnsi="Times New Roman" w:cs="Times New Roman"/>
              </w:rPr>
            </w:pPr>
            <w:r>
              <w:rPr>
                <w:rFonts w:ascii="Times New Roman" w:hAnsi="Times New Roman" w:cs="Times New Roman"/>
              </w:rPr>
              <w:t>Знает и выполняет правила поведения в общественных местах, детском саду, дома.</w:t>
            </w: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851"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A50229" w:rsidTr="00A05F89">
        <w:trPr>
          <w:cantSplit/>
          <w:trHeight w:val="570"/>
        </w:trPr>
        <w:tc>
          <w:tcPr>
            <w:tcW w:w="1843" w:type="dxa"/>
            <w:tcBorders>
              <w:top w:val="single" w:sz="4" w:space="0" w:color="auto"/>
              <w:left w:val="single" w:sz="4" w:space="0" w:color="000000"/>
              <w:bottom w:val="single" w:sz="4" w:space="0" w:color="auto"/>
              <w:right w:val="single" w:sz="4" w:space="0" w:color="000000"/>
            </w:tcBorders>
          </w:tcPr>
          <w:p w:rsidR="00A05F89" w:rsidRDefault="00A05F89" w:rsidP="00A05F89">
            <w:pPr>
              <w:autoSpaceDE w:val="0"/>
              <w:autoSpaceDN w:val="0"/>
              <w:adjustRightInd w:val="0"/>
              <w:spacing w:after="0" w:line="200" w:lineRule="exact"/>
              <w:jc w:val="both"/>
              <w:rPr>
                <w:rFonts w:ascii="Times New Roman" w:hAnsi="Times New Roman" w:cs="Times New Roman"/>
              </w:rPr>
            </w:pPr>
            <w:r>
              <w:rPr>
                <w:rFonts w:ascii="Times New Roman" w:hAnsi="Times New Roman" w:cs="Times New Roman"/>
              </w:rPr>
              <w:t>Использует в речи «вежливые слова»</w:t>
            </w: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851"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A50229" w:rsidTr="00A05F89">
        <w:trPr>
          <w:cantSplit/>
          <w:trHeight w:val="570"/>
        </w:trPr>
        <w:tc>
          <w:tcPr>
            <w:tcW w:w="1843" w:type="dxa"/>
            <w:tcBorders>
              <w:top w:val="single" w:sz="4" w:space="0" w:color="auto"/>
              <w:left w:val="single" w:sz="4" w:space="0" w:color="000000"/>
              <w:bottom w:val="single" w:sz="4" w:space="0" w:color="auto"/>
              <w:right w:val="single" w:sz="4" w:space="0" w:color="000000"/>
            </w:tcBorders>
          </w:tcPr>
          <w:p w:rsidR="00A05F89" w:rsidRDefault="00A05F89" w:rsidP="00A05F89">
            <w:pPr>
              <w:autoSpaceDE w:val="0"/>
              <w:autoSpaceDN w:val="0"/>
              <w:adjustRightInd w:val="0"/>
              <w:spacing w:after="0" w:line="200" w:lineRule="exact"/>
              <w:jc w:val="both"/>
              <w:rPr>
                <w:rFonts w:ascii="Times New Roman" w:hAnsi="Times New Roman" w:cs="Times New Roman"/>
              </w:rPr>
            </w:pPr>
            <w:r>
              <w:rPr>
                <w:rFonts w:ascii="Times New Roman" w:hAnsi="Times New Roman" w:cs="Times New Roman"/>
              </w:rPr>
              <w:t>Сформированы нравственные качества: скромность, отзывчивость, сочувствие</w:t>
            </w: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851"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A50229" w:rsidTr="00A05F89">
        <w:trPr>
          <w:cantSplit/>
          <w:trHeight w:val="429"/>
        </w:trPr>
        <w:tc>
          <w:tcPr>
            <w:tcW w:w="1843"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b/>
              </w:rPr>
            </w:pPr>
            <w:r>
              <w:rPr>
                <w:rFonts w:ascii="Times New Roman" w:hAnsi="Times New Roman"/>
                <w:b/>
              </w:rPr>
              <w:t>Итого:</w:t>
            </w: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851"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923C46" w:rsidTr="00A05F89">
        <w:tc>
          <w:tcPr>
            <w:tcW w:w="9781" w:type="dxa"/>
            <w:gridSpan w:val="27"/>
            <w:tcBorders>
              <w:top w:val="single" w:sz="4" w:space="0" w:color="000000"/>
              <w:left w:val="single" w:sz="4" w:space="0" w:color="000000"/>
              <w:bottom w:val="single" w:sz="4" w:space="0" w:color="000000"/>
              <w:right w:val="single" w:sz="4" w:space="0" w:color="000000"/>
            </w:tcBorders>
            <w:hideMark/>
          </w:tcPr>
          <w:p w:rsidR="00A05F89" w:rsidRPr="00A50229" w:rsidRDefault="00A05F89" w:rsidP="00A05F89">
            <w:pPr>
              <w:pStyle w:val="NoSpacing"/>
              <w:spacing w:line="220" w:lineRule="exact"/>
              <w:jc w:val="center"/>
              <w:rPr>
                <w:rFonts w:ascii="Times New Roman" w:hAnsi="Times New Roman"/>
                <w:b/>
                <w:sz w:val="24"/>
                <w:szCs w:val="24"/>
              </w:rPr>
            </w:pPr>
            <w:r>
              <w:rPr>
                <w:rFonts w:ascii="Times New Roman" w:hAnsi="Times New Roman"/>
                <w:b/>
                <w:sz w:val="24"/>
                <w:szCs w:val="24"/>
              </w:rPr>
              <w:t>Ребенок в семье и сообществе, патриотическое воспитание</w:t>
            </w:r>
          </w:p>
        </w:tc>
      </w:tr>
      <w:tr w:rsidR="00A05F89" w:rsidRPr="00A50229" w:rsidTr="00A05F89">
        <w:trPr>
          <w:cantSplit/>
          <w:trHeight w:val="374"/>
        </w:trPr>
        <w:tc>
          <w:tcPr>
            <w:tcW w:w="1843" w:type="dxa"/>
            <w:tcBorders>
              <w:top w:val="single" w:sz="4" w:space="0" w:color="auto"/>
              <w:left w:val="single" w:sz="4" w:space="0" w:color="000000"/>
              <w:bottom w:val="single" w:sz="4" w:space="0" w:color="auto"/>
              <w:right w:val="single" w:sz="4" w:space="0" w:color="000000"/>
            </w:tcBorders>
          </w:tcPr>
          <w:p w:rsidR="00A05F89" w:rsidRPr="00AB626D" w:rsidRDefault="00A05F89" w:rsidP="00A05F89">
            <w:pPr>
              <w:spacing w:after="0" w:line="200" w:lineRule="exact"/>
              <w:rPr>
                <w:rFonts w:ascii="Times New Roman" w:hAnsi="Times New Roman" w:cs="Times New Roman"/>
              </w:rPr>
            </w:pPr>
            <w:r>
              <w:rPr>
                <w:rFonts w:ascii="Times New Roman" w:hAnsi="Times New Roman" w:cs="Times New Roman"/>
              </w:rPr>
              <w:t>Сформирован  образ</w:t>
            </w:r>
            <w:r w:rsidRPr="00F147FD">
              <w:rPr>
                <w:rFonts w:ascii="Times New Roman" w:hAnsi="Times New Roman" w:cs="Times New Roman"/>
              </w:rPr>
              <w:t xml:space="preserve"> Я</w:t>
            </w:r>
            <w:r>
              <w:rPr>
                <w:rFonts w:ascii="Times New Roman" w:hAnsi="Times New Roman" w:cs="Times New Roman"/>
              </w:rPr>
              <w:t>.</w:t>
            </w: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851"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A50229" w:rsidTr="00A05F89">
        <w:trPr>
          <w:cantSplit/>
          <w:trHeight w:val="374"/>
        </w:trPr>
        <w:tc>
          <w:tcPr>
            <w:tcW w:w="1843" w:type="dxa"/>
            <w:tcBorders>
              <w:top w:val="single" w:sz="4" w:space="0" w:color="auto"/>
              <w:left w:val="single" w:sz="4" w:space="0" w:color="000000"/>
              <w:bottom w:val="single" w:sz="4" w:space="0" w:color="auto"/>
              <w:right w:val="single" w:sz="4" w:space="0" w:color="000000"/>
            </w:tcBorders>
          </w:tcPr>
          <w:p w:rsidR="00A05F89" w:rsidRPr="00AB626D" w:rsidRDefault="00A05F89" w:rsidP="00A05F89">
            <w:pPr>
              <w:spacing w:after="0" w:line="200" w:lineRule="exact"/>
              <w:rPr>
                <w:rFonts w:ascii="Times New Roman" w:hAnsi="Times New Roman" w:cs="Times New Roman"/>
              </w:rPr>
            </w:pPr>
            <w:r>
              <w:rPr>
                <w:rFonts w:ascii="Times New Roman" w:hAnsi="Times New Roman" w:cs="Times New Roman"/>
              </w:rPr>
              <w:t>Имеет гендерные представления, уважительно относится к свестникам противоположного пола.</w:t>
            </w: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851"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A50229" w:rsidTr="00A05F89">
        <w:trPr>
          <w:cantSplit/>
          <w:trHeight w:val="540"/>
        </w:trPr>
        <w:tc>
          <w:tcPr>
            <w:tcW w:w="1843" w:type="dxa"/>
            <w:tcBorders>
              <w:top w:val="single" w:sz="4" w:space="0" w:color="auto"/>
              <w:left w:val="single" w:sz="4" w:space="0" w:color="000000"/>
              <w:bottom w:val="single" w:sz="4" w:space="0" w:color="auto"/>
              <w:right w:val="single" w:sz="4" w:space="0" w:color="000000"/>
            </w:tcBorders>
          </w:tcPr>
          <w:p w:rsidR="00A05F89" w:rsidRPr="00AB626D" w:rsidRDefault="00A05F89" w:rsidP="00A05F89">
            <w:pPr>
              <w:autoSpaceDE w:val="0"/>
              <w:autoSpaceDN w:val="0"/>
              <w:adjustRightInd w:val="0"/>
              <w:spacing w:after="0" w:line="200" w:lineRule="exact"/>
              <w:jc w:val="both"/>
              <w:rPr>
                <w:rFonts w:ascii="Times New Roman" w:hAnsi="Times New Roman" w:cs="Times New Roman"/>
              </w:rPr>
            </w:pPr>
            <w:r>
              <w:rPr>
                <w:rFonts w:ascii="Times New Roman" w:hAnsi="Times New Roman" w:cs="Times New Roman"/>
              </w:rPr>
              <w:t xml:space="preserve">Уважительно относится </w:t>
            </w:r>
            <w:r w:rsidRPr="00F147FD">
              <w:rPr>
                <w:rFonts w:ascii="Times New Roman" w:hAnsi="Times New Roman" w:cs="Times New Roman"/>
              </w:rPr>
              <w:t xml:space="preserve"> к своей семье</w:t>
            </w:r>
            <w:r>
              <w:rPr>
                <w:rFonts w:ascii="Times New Roman" w:hAnsi="Times New Roman" w:cs="Times New Roman"/>
              </w:rPr>
              <w:t>, знает ее историю.</w:t>
            </w: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851"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A50229" w:rsidTr="00A05F89">
        <w:trPr>
          <w:cantSplit/>
          <w:trHeight w:val="562"/>
        </w:trPr>
        <w:tc>
          <w:tcPr>
            <w:tcW w:w="1843" w:type="dxa"/>
            <w:tcBorders>
              <w:top w:val="single" w:sz="4" w:space="0" w:color="auto"/>
              <w:left w:val="single" w:sz="4" w:space="0" w:color="000000"/>
              <w:bottom w:val="single" w:sz="4" w:space="0" w:color="auto"/>
              <w:right w:val="single" w:sz="4" w:space="0" w:color="000000"/>
            </w:tcBorders>
          </w:tcPr>
          <w:p w:rsidR="00A05F89" w:rsidRPr="001C16D3" w:rsidRDefault="00A05F89" w:rsidP="00A05F89">
            <w:pPr>
              <w:autoSpaceDE w:val="0"/>
              <w:autoSpaceDN w:val="0"/>
              <w:adjustRightInd w:val="0"/>
              <w:spacing w:line="200" w:lineRule="exact"/>
              <w:jc w:val="both"/>
              <w:rPr>
                <w:rFonts w:ascii="Times New Roman" w:hAnsi="Times New Roman"/>
                <w:sz w:val="24"/>
                <w:szCs w:val="24"/>
              </w:rPr>
            </w:pPr>
            <w:r>
              <w:rPr>
                <w:rFonts w:ascii="Times New Roman" w:hAnsi="Times New Roman" w:cs="Times New Roman"/>
              </w:rPr>
              <w:t xml:space="preserve">Развито чувство </w:t>
            </w:r>
            <w:r w:rsidRPr="000B29BC">
              <w:rPr>
                <w:rFonts w:ascii="Times New Roman" w:hAnsi="Times New Roman" w:cs="Times New Roman"/>
              </w:rPr>
              <w:t xml:space="preserve"> любви к Родине, гордости за ее достижения, патриотиче</w:t>
            </w:r>
            <w:r>
              <w:rPr>
                <w:rFonts w:ascii="Times New Roman" w:hAnsi="Times New Roman" w:cs="Times New Roman"/>
              </w:rPr>
              <w:t xml:space="preserve">ские </w:t>
            </w:r>
            <w:r w:rsidRPr="000B29BC">
              <w:rPr>
                <w:rFonts w:ascii="Times New Roman" w:hAnsi="Times New Roman" w:cs="Times New Roman"/>
              </w:rPr>
              <w:t xml:space="preserve"> чувств</w:t>
            </w:r>
            <w:r>
              <w:rPr>
                <w:rFonts w:ascii="Times New Roman" w:hAnsi="Times New Roman" w:cs="Times New Roman"/>
              </w:rPr>
              <w:t>а</w:t>
            </w:r>
            <w:r w:rsidRPr="000B29BC">
              <w:rPr>
                <w:rFonts w:ascii="Times New Roman" w:hAnsi="Times New Roman" w:cs="Times New Roman"/>
              </w:rPr>
              <w:t>.</w:t>
            </w: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851"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A50229" w:rsidTr="00A05F89">
        <w:trPr>
          <w:cantSplit/>
          <w:trHeight w:val="562"/>
        </w:trPr>
        <w:tc>
          <w:tcPr>
            <w:tcW w:w="1843" w:type="dxa"/>
            <w:tcBorders>
              <w:top w:val="single" w:sz="4" w:space="0" w:color="auto"/>
              <w:left w:val="single" w:sz="4" w:space="0" w:color="000000"/>
              <w:bottom w:val="single" w:sz="4" w:space="0" w:color="auto"/>
              <w:right w:val="single" w:sz="4" w:space="0" w:color="000000"/>
            </w:tcBorders>
          </w:tcPr>
          <w:p w:rsidR="00A05F89" w:rsidRDefault="00A05F89" w:rsidP="00A05F89">
            <w:pPr>
              <w:autoSpaceDE w:val="0"/>
              <w:autoSpaceDN w:val="0"/>
              <w:adjustRightInd w:val="0"/>
              <w:spacing w:line="200" w:lineRule="exact"/>
              <w:jc w:val="both"/>
              <w:rPr>
                <w:rFonts w:ascii="Times New Roman" w:hAnsi="Times New Roman" w:cs="Times New Roman"/>
              </w:rPr>
            </w:pPr>
            <w:r>
              <w:rPr>
                <w:rFonts w:ascii="Times New Roman" w:hAnsi="Times New Roman" w:cs="Times New Roman"/>
              </w:rPr>
              <w:t>Знаком с Российскими символами: флагом, гербом, гимном.</w:t>
            </w: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851"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A50229" w:rsidTr="00A05F89">
        <w:trPr>
          <w:cantSplit/>
          <w:trHeight w:val="562"/>
        </w:trPr>
        <w:tc>
          <w:tcPr>
            <w:tcW w:w="1843" w:type="dxa"/>
            <w:tcBorders>
              <w:top w:val="single" w:sz="4" w:space="0" w:color="auto"/>
              <w:left w:val="single" w:sz="4" w:space="0" w:color="000000"/>
              <w:bottom w:val="single" w:sz="4" w:space="0" w:color="auto"/>
              <w:right w:val="single" w:sz="4" w:space="0" w:color="000000"/>
            </w:tcBorders>
          </w:tcPr>
          <w:p w:rsidR="00A05F89" w:rsidRPr="00F147FD" w:rsidRDefault="00A05F89" w:rsidP="00A05F89">
            <w:pPr>
              <w:autoSpaceDE w:val="0"/>
              <w:autoSpaceDN w:val="0"/>
              <w:adjustRightInd w:val="0"/>
              <w:spacing w:line="200" w:lineRule="exact"/>
              <w:jc w:val="both"/>
              <w:rPr>
                <w:rFonts w:ascii="Times New Roman" w:hAnsi="Times New Roman" w:cs="Times New Roman"/>
              </w:rPr>
            </w:pPr>
            <w:r w:rsidRPr="001C16D3">
              <w:rPr>
                <w:rFonts w:ascii="Times New Roman" w:hAnsi="Times New Roman"/>
                <w:sz w:val="24"/>
                <w:szCs w:val="24"/>
              </w:rPr>
              <w:t>Знает название родного горо</w:t>
            </w:r>
            <w:r>
              <w:rPr>
                <w:rFonts w:ascii="Times New Roman" w:hAnsi="Times New Roman"/>
                <w:sz w:val="24"/>
                <w:szCs w:val="24"/>
              </w:rPr>
              <w:t>да</w:t>
            </w:r>
            <w:r w:rsidRPr="001C16D3">
              <w:rPr>
                <w:rFonts w:ascii="Times New Roman" w:hAnsi="Times New Roman"/>
                <w:sz w:val="24"/>
                <w:szCs w:val="24"/>
              </w:rPr>
              <w:t>, страны, ее столицу</w:t>
            </w:r>
            <w:r>
              <w:rPr>
                <w:rFonts w:ascii="Times New Roman" w:hAnsi="Times New Roman"/>
                <w:sz w:val="24"/>
                <w:szCs w:val="24"/>
              </w:rPr>
              <w:t>.</w:t>
            </w: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851"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A50229" w:rsidTr="00A05F89">
        <w:trPr>
          <w:cantSplit/>
          <w:trHeight w:val="562"/>
        </w:trPr>
        <w:tc>
          <w:tcPr>
            <w:tcW w:w="1843" w:type="dxa"/>
            <w:tcBorders>
              <w:top w:val="single" w:sz="4" w:space="0" w:color="auto"/>
              <w:left w:val="single" w:sz="4" w:space="0" w:color="000000"/>
              <w:bottom w:val="single" w:sz="4" w:space="0" w:color="auto"/>
              <w:right w:val="single" w:sz="4" w:space="0" w:color="000000"/>
            </w:tcBorders>
          </w:tcPr>
          <w:p w:rsidR="00A05F89" w:rsidRPr="001C16D3" w:rsidRDefault="00A05F89" w:rsidP="00A05F89">
            <w:pPr>
              <w:autoSpaceDE w:val="0"/>
              <w:autoSpaceDN w:val="0"/>
              <w:adjustRightInd w:val="0"/>
              <w:spacing w:line="200" w:lineRule="exact"/>
              <w:jc w:val="both"/>
              <w:rPr>
                <w:rFonts w:ascii="Times New Roman" w:hAnsi="Times New Roman"/>
                <w:sz w:val="24"/>
                <w:szCs w:val="24"/>
              </w:rPr>
            </w:pPr>
            <w:r>
              <w:rPr>
                <w:rFonts w:ascii="Times New Roman" w:hAnsi="Times New Roman"/>
                <w:sz w:val="24"/>
                <w:szCs w:val="24"/>
              </w:rPr>
              <w:t>Знает некоторые национальности.</w:t>
            </w: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851"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A50229" w:rsidTr="00A05F89">
        <w:trPr>
          <w:cantSplit/>
          <w:trHeight w:val="562"/>
        </w:trPr>
        <w:tc>
          <w:tcPr>
            <w:tcW w:w="1843" w:type="dxa"/>
            <w:tcBorders>
              <w:top w:val="single" w:sz="4" w:space="0" w:color="auto"/>
              <w:left w:val="single" w:sz="4" w:space="0" w:color="000000"/>
              <w:bottom w:val="single" w:sz="4" w:space="0" w:color="auto"/>
              <w:right w:val="single" w:sz="4" w:space="0" w:color="000000"/>
            </w:tcBorders>
          </w:tcPr>
          <w:p w:rsidR="00A05F89" w:rsidRDefault="00A05F89" w:rsidP="00A05F89">
            <w:pPr>
              <w:autoSpaceDE w:val="0"/>
              <w:autoSpaceDN w:val="0"/>
              <w:adjustRightInd w:val="0"/>
              <w:spacing w:line="200" w:lineRule="exact"/>
              <w:jc w:val="both"/>
              <w:rPr>
                <w:rFonts w:ascii="Times New Roman" w:hAnsi="Times New Roman"/>
                <w:sz w:val="24"/>
                <w:szCs w:val="24"/>
              </w:rPr>
            </w:pPr>
            <w:r>
              <w:rPr>
                <w:rFonts w:ascii="Times New Roman" w:hAnsi="Times New Roman"/>
                <w:sz w:val="24"/>
                <w:szCs w:val="24"/>
              </w:rPr>
              <w:t>Имеет представления о Российской армии.</w:t>
            </w: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851"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A50229" w:rsidTr="00A05F89">
        <w:trPr>
          <w:cantSplit/>
          <w:trHeight w:val="444"/>
        </w:trPr>
        <w:tc>
          <w:tcPr>
            <w:tcW w:w="1843" w:type="dxa"/>
            <w:tcBorders>
              <w:top w:val="single" w:sz="4" w:space="0" w:color="auto"/>
              <w:left w:val="single" w:sz="4" w:space="0" w:color="000000"/>
              <w:bottom w:val="single" w:sz="4" w:space="0" w:color="auto"/>
              <w:right w:val="single" w:sz="4" w:space="0" w:color="000000"/>
            </w:tcBorders>
          </w:tcPr>
          <w:p w:rsidR="00A05F89" w:rsidRPr="00F147FD" w:rsidRDefault="00A05F89" w:rsidP="00A05F89">
            <w:pPr>
              <w:autoSpaceDE w:val="0"/>
              <w:autoSpaceDN w:val="0"/>
              <w:adjustRightInd w:val="0"/>
              <w:spacing w:line="200" w:lineRule="exact"/>
              <w:jc w:val="both"/>
              <w:rPr>
                <w:rFonts w:ascii="Times New Roman" w:hAnsi="Times New Roman" w:cs="Times New Roman"/>
              </w:rPr>
            </w:pPr>
            <w:r>
              <w:rPr>
                <w:rFonts w:ascii="Times New Roman" w:hAnsi="Times New Roman" w:cs="Times New Roman"/>
              </w:rPr>
              <w:t>Знает домашний адрес, телефон, имена и отчества родителей</w:t>
            </w: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851"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A50229" w:rsidTr="00A05F89">
        <w:trPr>
          <w:cantSplit/>
          <w:trHeight w:val="429"/>
        </w:trPr>
        <w:tc>
          <w:tcPr>
            <w:tcW w:w="1843"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b/>
              </w:rPr>
            </w:pPr>
            <w:r>
              <w:rPr>
                <w:rFonts w:ascii="Times New Roman" w:hAnsi="Times New Roman"/>
                <w:b/>
              </w:rPr>
              <w:t>Итого:</w:t>
            </w: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851"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923C46" w:rsidTr="00A05F89">
        <w:tc>
          <w:tcPr>
            <w:tcW w:w="9781" w:type="dxa"/>
            <w:gridSpan w:val="27"/>
            <w:tcBorders>
              <w:top w:val="single" w:sz="4" w:space="0" w:color="000000"/>
              <w:left w:val="single" w:sz="4" w:space="0" w:color="000000"/>
              <w:bottom w:val="single" w:sz="4" w:space="0" w:color="000000"/>
              <w:right w:val="single" w:sz="4" w:space="0" w:color="000000"/>
            </w:tcBorders>
            <w:hideMark/>
          </w:tcPr>
          <w:p w:rsidR="00A05F89" w:rsidRPr="00A50229" w:rsidRDefault="00A05F89" w:rsidP="00A05F89">
            <w:pPr>
              <w:pStyle w:val="NoSpacing"/>
              <w:spacing w:line="220" w:lineRule="exact"/>
              <w:jc w:val="center"/>
              <w:rPr>
                <w:rFonts w:ascii="Times New Roman" w:hAnsi="Times New Roman"/>
                <w:b/>
                <w:sz w:val="24"/>
                <w:szCs w:val="24"/>
              </w:rPr>
            </w:pPr>
            <w:r>
              <w:rPr>
                <w:rFonts w:ascii="Times New Roman" w:hAnsi="Times New Roman"/>
                <w:b/>
                <w:sz w:val="24"/>
                <w:szCs w:val="24"/>
              </w:rPr>
              <w:t>Самообслуживание, самостоятельность, трудовое воспитание</w:t>
            </w:r>
          </w:p>
        </w:tc>
      </w:tr>
      <w:tr w:rsidR="00A05F89" w:rsidRPr="00A50229" w:rsidTr="00A05F89">
        <w:trPr>
          <w:cantSplit/>
          <w:trHeight w:val="374"/>
        </w:trPr>
        <w:tc>
          <w:tcPr>
            <w:tcW w:w="1843" w:type="dxa"/>
            <w:tcBorders>
              <w:top w:val="single" w:sz="4" w:space="0" w:color="auto"/>
              <w:left w:val="single" w:sz="4" w:space="0" w:color="000000"/>
              <w:bottom w:val="single" w:sz="4" w:space="0" w:color="auto"/>
              <w:right w:val="single" w:sz="4" w:space="0" w:color="000000"/>
            </w:tcBorders>
          </w:tcPr>
          <w:p w:rsidR="00A05F89" w:rsidRPr="001C16D3" w:rsidRDefault="00A05F89" w:rsidP="00A05F89">
            <w:pPr>
              <w:pStyle w:val="NoSpacing"/>
              <w:rPr>
                <w:rFonts w:ascii="Times New Roman" w:hAnsi="Times New Roman"/>
                <w:sz w:val="24"/>
                <w:szCs w:val="24"/>
              </w:rPr>
            </w:pPr>
            <w:r>
              <w:rPr>
                <w:rFonts w:ascii="Times New Roman" w:hAnsi="Times New Roman"/>
                <w:sz w:val="24"/>
                <w:szCs w:val="24"/>
              </w:rPr>
              <w:t>Сформирована привычка следить за чистотой тела, опрятностью одежды, прически.</w:t>
            </w: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851"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A50229" w:rsidTr="00A05F89">
        <w:trPr>
          <w:cantSplit/>
          <w:trHeight w:val="374"/>
        </w:trPr>
        <w:tc>
          <w:tcPr>
            <w:tcW w:w="1843" w:type="dxa"/>
            <w:tcBorders>
              <w:top w:val="single" w:sz="4" w:space="0" w:color="auto"/>
              <w:left w:val="single" w:sz="4" w:space="0" w:color="000000"/>
              <w:bottom w:val="single" w:sz="4" w:space="0" w:color="auto"/>
              <w:right w:val="single" w:sz="4" w:space="0" w:color="000000"/>
            </w:tcBorders>
          </w:tcPr>
          <w:p w:rsidR="00A05F89" w:rsidRDefault="00A05F89" w:rsidP="00A05F89">
            <w:pPr>
              <w:pStyle w:val="NoSpacing"/>
              <w:rPr>
                <w:rFonts w:ascii="Times New Roman" w:hAnsi="Times New Roman"/>
                <w:sz w:val="24"/>
                <w:szCs w:val="24"/>
              </w:rPr>
            </w:pPr>
            <w:r>
              <w:rPr>
                <w:rFonts w:ascii="Times New Roman" w:hAnsi="Times New Roman"/>
                <w:sz w:val="24"/>
                <w:szCs w:val="24"/>
              </w:rPr>
              <w:t>Сформирована культура еды</w:t>
            </w: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851"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A50229" w:rsidTr="00A05F89">
        <w:trPr>
          <w:cantSplit/>
          <w:trHeight w:val="374"/>
        </w:trPr>
        <w:tc>
          <w:tcPr>
            <w:tcW w:w="1843" w:type="dxa"/>
            <w:tcBorders>
              <w:top w:val="single" w:sz="4" w:space="0" w:color="auto"/>
              <w:left w:val="single" w:sz="4" w:space="0" w:color="000000"/>
              <w:bottom w:val="single" w:sz="4" w:space="0" w:color="auto"/>
              <w:right w:val="single" w:sz="4" w:space="0" w:color="000000"/>
            </w:tcBorders>
          </w:tcPr>
          <w:p w:rsidR="00A05F89" w:rsidRPr="001C16D3" w:rsidRDefault="00A05F89" w:rsidP="00A05F89">
            <w:pPr>
              <w:pStyle w:val="NoSpacing"/>
              <w:rPr>
                <w:rFonts w:ascii="Times New Roman" w:hAnsi="Times New Roman"/>
                <w:sz w:val="24"/>
                <w:szCs w:val="24"/>
              </w:rPr>
            </w:pPr>
            <w:r>
              <w:rPr>
                <w:rFonts w:ascii="Times New Roman" w:hAnsi="Times New Roman"/>
                <w:sz w:val="24"/>
                <w:szCs w:val="24"/>
              </w:rPr>
              <w:t>Умеет с</w:t>
            </w:r>
            <w:r w:rsidRPr="001C16D3">
              <w:rPr>
                <w:rFonts w:ascii="Times New Roman" w:hAnsi="Times New Roman"/>
                <w:sz w:val="24"/>
                <w:szCs w:val="24"/>
              </w:rPr>
              <w:t xml:space="preserve">амостоятельно </w:t>
            </w:r>
            <w:r>
              <w:rPr>
                <w:rFonts w:ascii="Times New Roman" w:hAnsi="Times New Roman"/>
                <w:sz w:val="24"/>
                <w:szCs w:val="24"/>
              </w:rPr>
              <w:t xml:space="preserve">быстро и аккуратно </w:t>
            </w:r>
            <w:r w:rsidRPr="001C16D3">
              <w:rPr>
                <w:rFonts w:ascii="Times New Roman" w:hAnsi="Times New Roman"/>
                <w:sz w:val="24"/>
                <w:szCs w:val="24"/>
              </w:rPr>
              <w:t>одева</w:t>
            </w:r>
            <w:r>
              <w:rPr>
                <w:rFonts w:ascii="Times New Roman" w:hAnsi="Times New Roman"/>
                <w:sz w:val="24"/>
                <w:szCs w:val="24"/>
              </w:rPr>
              <w:t>ться.</w:t>
            </w: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851"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A50229" w:rsidTr="00A05F89">
        <w:trPr>
          <w:cantSplit/>
          <w:trHeight w:val="374"/>
        </w:trPr>
        <w:tc>
          <w:tcPr>
            <w:tcW w:w="1843" w:type="dxa"/>
            <w:tcBorders>
              <w:top w:val="single" w:sz="4" w:space="0" w:color="auto"/>
              <w:left w:val="single" w:sz="4" w:space="0" w:color="000000"/>
              <w:bottom w:val="single" w:sz="4" w:space="0" w:color="auto"/>
              <w:right w:val="single" w:sz="4" w:space="0" w:color="000000"/>
            </w:tcBorders>
          </w:tcPr>
          <w:p w:rsidR="00A05F89" w:rsidRDefault="00A05F89" w:rsidP="00A05F89">
            <w:pPr>
              <w:pStyle w:val="NoSpacing"/>
              <w:rPr>
                <w:rFonts w:ascii="Times New Roman" w:hAnsi="Times New Roman"/>
                <w:sz w:val="24"/>
                <w:szCs w:val="24"/>
              </w:rPr>
            </w:pPr>
            <w:r>
              <w:rPr>
                <w:rFonts w:ascii="Times New Roman" w:hAnsi="Times New Roman"/>
                <w:sz w:val="24"/>
                <w:szCs w:val="24"/>
              </w:rPr>
              <w:t>Соблюдает порядок в своем шкафу</w:t>
            </w: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851"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A50229" w:rsidTr="00A05F89">
        <w:trPr>
          <w:cantSplit/>
          <w:trHeight w:val="374"/>
        </w:trPr>
        <w:tc>
          <w:tcPr>
            <w:tcW w:w="1843" w:type="dxa"/>
            <w:tcBorders>
              <w:top w:val="single" w:sz="4" w:space="0" w:color="auto"/>
              <w:left w:val="single" w:sz="4" w:space="0" w:color="000000"/>
              <w:bottom w:val="single" w:sz="4" w:space="0" w:color="auto"/>
              <w:right w:val="single" w:sz="4" w:space="0" w:color="000000"/>
            </w:tcBorders>
          </w:tcPr>
          <w:p w:rsidR="00A05F89" w:rsidRPr="001C16D3" w:rsidRDefault="00A05F89" w:rsidP="00A05F89">
            <w:pPr>
              <w:pStyle w:val="NoSpacing"/>
              <w:rPr>
                <w:rFonts w:ascii="Times New Roman" w:hAnsi="Times New Roman"/>
                <w:sz w:val="24"/>
                <w:szCs w:val="24"/>
              </w:rPr>
            </w:pPr>
            <w:r w:rsidRPr="001C16D3">
              <w:rPr>
                <w:rFonts w:ascii="Times New Roman" w:hAnsi="Times New Roman"/>
                <w:sz w:val="24"/>
                <w:szCs w:val="24"/>
              </w:rPr>
              <w:t>Выполняет обязанности дежурного по столовой, правильно сервирует стол.</w:t>
            </w: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851"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A50229" w:rsidTr="00A05F89">
        <w:trPr>
          <w:cantSplit/>
          <w:trHeight w:val="346"/>
        </w:trPr>
        <w:tc>
          <w:tcPr>
            <w:tcW w:w="1843" w:type="dxa"/>
            <w:tcBorders>
              <w:top w:val="single" w:sz="4" w:space="0" w:color="auto"/>
              <w:left w:val="single" w:sz="4" w:space="0" w:color="000000"/>
              <w:bottom w:val="single" w:sz="4" w:space="0" w:color="auto"/>
              <w:right w:val="single" w:sz="4" w:space="0" w:color="000000"/>
            </w:tcBorders>
          </w:tcPr>
          <w:p w:rsidR="00A05F89" w:rsidRPr="001C16D3" w:rsidRDefault="00A05F89" w:rsidP="00A05F89">
            <w:pPr>
              <w:pStyle w:val="NoSpacing"/>
              <w:rPr>
                <w:rFonts w:ascii="Times New Roman" w:hAnsi="Times New Roman"/>
                <w:sz w:val="24"/>
                <w:szCs w:val="24"/>
              </w:rPr>
            </w:pPr>
            <w:r w:rsidRPr="001C16D3">
              <w:rPr>
                <w:rFonts w:ascii="Times New Roman" w:hAnsi="Times New Roman"/>
                <w:sz w:val="24"/>
                <w:szCs w:val="24"/>
              </w:rPr>
              <w:t>Поддерживает порядок в группе и на участке детского сада.</w:t>
            </w: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851"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A50229" w:rsidTr="00A05F89">
        <w:trPr>
          <w:cantSplit/>
          <w:trHeight w:val="794"/>
        </w:trPr>
        <w:tc>
          <w:tcPr>
            <w:tcW w:w="1843" w:type="dxa"/>
            <w:tcBorders>
              <w:top w:val="single" w:sz="4" w:space="0" w:color="auto"/>
              <w:left w:val="single" w:sz="4" w:space="0" w:color="000000"/>
              <w:bottom w:val="single" w:sz="4" w:space="0" w:color="auto"/>
              <w:right w:val="single" w:sz="4" w:space="0" w:color="000000"/>
            </w:tcBorders>
          </w:tcPr>
          <w:p w:rsidR="00A05F89" w:rsidRPr="001C16D3" w:rsidRDefault="00A05F89" w:rsidP="00A05F89">
            <w:pPr>
              <w:pStyle w:val="NoSpacing"/>
              <w:rPr>
                <w:rFonts w:ascii="Times New Roman" w:hAnsi="Times New Roman"/>
                <w:sz w:val="24"/>
                <w:szCs w:val="24"/>
              </w:rPr>
            </w:pPr>
            <w:r w:rsidRPr="001C16D3">
              <w:rPr>
                <w:rFonts w:ascii="Times New Roman" w:hAnsi="Times New Roman"/>
                <w:sz w:val="24"/>
                <w:szCs w:val="24"/>
              </w:rPr>
              <w:t>Выполняет поручения по уходу за животными и растениями в уголке природы.</w:t>
            </w: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851"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A50229" w:rsidTr="00A05F89">
        <w:trPr>
          <w:cantSplit/>
          <w:trHeight w:val="1170"/>
        </w:trPr>
        <w:tc>
          <w:tcPr>
            <w:tcW w:w="1843" w:type="dxa"/>
            <w:tcBorders>
              <w:top w:val="single" w:sz="4" w:space="0" w:color="auto"/>
              <w:left w:val="single" w:sz="4" w:space="0" w:color="000000"/>
              <w:bottom w:val="single" w:sz="4" w:space="0" w:color="auto"/>
              <w:right w:val="single" w:sz="4" w:space="0" w:color="000000"/>
            </w:tcBorders>
          </w:tcPr>
          <w:p w:rsidR="00A05F89" w:rsidRPr="001C16D3" w:rsidRDefault="00A05F89" w:rsidP="00A05F89">
            <w:pPr>
              <w:pStyle w:val="NoSpacing"/>
              <w:rPr>
                <w:rFonts w:ascii="Times New Roman" w:hAnsi="Times New Roman"/>
                <w:sz w:val="24"/>
                <w:szCs w:val="24"/>
              </w:rPr>
            </w:pPr>
            <w:r>
              <w:rPr>
                <w:rStyle w:val="35"/>
                <w:sz w:val="24"/>
                <w:szCs w:val="24"/>
              </w:rPr>
              <w:t>Сформированы  первичные п</w:t>
            </w:r>
            <w:r w:rsidRPr="000B29BC">
              <w:rPr>
                <w:rStyle w:val="35"/>
                <w:sz w:val="24"/>
                <w:szCs w:val="24"/>
              </w:rPr>
              <w:t>ред</w:t>
            </w:r>
            <w:r>
              <w:rPr>
                <w:rStyle w:val="35"/>
                <w:sz w:val="24"/>
                <w:szCs w:val="24"/>
              </w:rPr>
              <w:t>ставления</w:t>
            </w:r>
            <w:r w:rsidRPr="000B29BC">
              <w:rPr>
                <w:rStyle w:val="35"/>
                <w:sz w:val="24"/>
                <w:szCs w:val="24"/>
              </w:rPr>
              <w:t xml:space="preserve"> о труде взрослых, его роли в обществе и жизни каждого человека</w:t>
            </w:r>
            <w:r>
              <w:rPr>
                <w:rStyle w:val="35"/>
                <w:sz w:val="24"/>
                <w:szCs w:val="24"/>
              </w:rPr>
              <w:t>.</w:t>
            </w: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851"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A50229" w:rsidTr="00A05F89">
        <w:trPr>
          <w:cantSplit/>
          <w:trHeight w:val="1395"/>
        </w:trPr>
        <w:tc>
          <w:tcPr>
            <w:tcW w:w="1843" w:type="dxa"/>
            <w:tcBorders>
              <w:top w:val="single" w:sz="4" w:space="0" w:color="auto"/>
              <w:left w:val="single" w:sz="4" w:space="0" w:color="000000"/>
              <w:bottom w:val="single" w:sz="4" w:space="0" w:color="auto"/>
              <w:right w:val="single" w:sz="4" w:space="0" w:color="000000"/>
            </w:tcBorders>
          </w:tcPr>
          <w:p w:rsidR="00A05F89" w:rsidRPr="001C16D3" w:rsidRDefault="00A05F89" w:rsidP="00A05F89">
            <w:pPr>
              <w:pStyle w:val="NoSpacing"/>
              <w:rPr>
                <w:rFonts w:ascii="Times New Roman" w:hAnsi="Times New Roman"/>
                <w:sz w:val="24"/>
                <w:szCs w:val="24"/>
              </w:rPr>
            </w:pPr>
            <w:r>
              <w:rPr>
                <w:rFonts w:ascii="Times New Roman" w:hAnsi="Times New Roman"/>
                <w:sz w:val="24"/>
                <w:szCs w:val="24"/>
              </w:rPr>
              <w:t>Сформировано умение</w:t>
            </w:r>
            <w:r w:rsidRPr="000B29BC">
              <w:rPr>
                <w:rFonts w:ascii="Times New Roman" w:hAnsi="Times New Roman"/>
                <w:sz w:val="24"/>
                <w:szCs w:val="24"/>
              </w:rPr>
              <w:t xml:space="preserve"> ответственно относиться к порученному заданию (умение и желание доводить дело до конца, стремление сделать его хорошо).</w:t>
            </w: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851"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A50229" w:rsidTr="00A05F89">
        <w:trPr>
          <w:cantSplit/>
          <w:trHeight w:val="429"/>
        </w:trPr>
        <w:tc>
          <w:tcPr>
            <w:tcW w:w="1843"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b/>
              </w:rPr>
            </w:pPr>
            <w:r>
              <w:rPr>
                <w:rFonts w:ascii="Times New Roman" w:hAnsi="Times New Roman"/>
                <w:b/>
              </w:rPr>
              <w:t>Итого:</w:t>
            </w: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851"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923C46" w:rsidTr="00A05F89">
        <w:tc>
          <w:tcPr>
            <w:tcW w:w="9781" w:type="dxa"/>
            <w:gridSpan w:val="27"/>
            <w:tcBorders>
              <w:top w:val="single" w:sz="4" w:space="0" w:color="000000"/>
              <w:left w:val="single" w:sz="4" w:space="0" w:color="000000"/>
              <w:bottom w:val="single" w:sz="4" w:space="0" w:color="000000"/>
              <w:right w:val="single" w:sz="4" w:space="0" w:color="000000"/>
            </w:tcBorders>
            <w:hideMark/>
          </w:tcPr>
          <w:p w:rsidR="00A05F89" w:rsidRPr="00A50229" w:rsidRDefault="00A05F89" w:rsidP="00A05F89">
            <w:pPr>
              <w:pStyle w:val="NoSpacing"/>
              <w:spacing w:line="220" w:lineRule="exact"/>
              <w:jc w:val="center"/>
              <w:rPr>
                <w:rFonts w:ascii="Times New Roman" w:hAnsi="Times New Roman"/>
                <w:b/>
                <w:sz w:val="24"/>
                <w:szCs w:val="24"/>
              </w:rPr>
            </w:pPr>
            <w:r>
              <w:rPr>
                <w:rFonts w:ascii="Times New Roman" w:hAnsi="Times New Roman"/>
                <w:b/>
                <w:sz w:val="24"/>
                <w:szCs w:val="24"/>
              </w:rPr>
              <w:t>Формирование основ безопасности</w:t>
            </w:r>
          </w:p>
        </w:tc>
      </w:tr>
      <w:tr w:rsidR="00A05F89" w:rsidRPr="00A50229" w:rsidTr="00A05F89">
        <w:trPr>
          <w:cantSplit/>
          <w:trHeight w:val="374"/>
        </w:trPr>
        <w:tc>
          <w:tcPr>
            <w:tcW w:w="1843" w:type="dxa"/>
            <w:tcBorders>
              <w:top w:val="single" w:sz="4" w:space="0" w:color="auto"/>
              <w:left w:val="single" w:sz="4" w:space="0" w:color="000000"/>
              <w:bottom w:val="single" w:sz="4" w:space="0" w:color="auto"/>
              <w:right w:val="single" w:sz="4" w:space="0" w:color="000000"/>
            </w:tcBorders>
          </w:tcPr>
          <w:p w:rsidR="00A05F89" w:rsidRPr="001C16D3" w:rsidRDefault="00A05F89" w:rsidP="00A05F89">
            <w:pPr>
              <w:pStyle w:val="NoSpacing"/>
              <w:rPr>
                <w:rStyle w:val="40"/>
                <w:sz w:val="24"/>
                <w:szCs w:val="24"/>
              </w:rPr>
            </w:pPr>
            <w:r>
              <w:rPr>
                <w:rStyle w:val="40"/>
                <w:sz w:val="24"/>
                <w:szCs w:val="24"/>
              </w:rPr>
              <w:t>Сформированы основы безопасного поведения в природе</w:t>
            </w: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851"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A50229" w:rsidTr="00A05F89">
        <w:trPr>
          <w:cantSplit/>
          <w:trHeight w:val="374"/>
        </w:trPr>
        <w:tc>
          <w:tcPr>
            <w:tcW w:w="1843" w:type="dxa"/>
            <w:tcBorders>
              <w:top w:val="single" w:sz="4" w:space="0" w:color="auto"/>
              <w:left w:val="single" w:sz="4" w:space="0" w:color="000000"/>
              <w:bottom w:val="single" w:sz="4" w:space="0" w:color="auto"/>
              <w:right w:val="single" w:sz="4" w:space="0" w:color="000000"/>
            </w:tcBorders>
          </w:tcPr>
          <w:p w:rsidR="00A05F89" w:rsidRDefault="00A05F89" w:rsidP="00A05F89">
            <w:pPr>
              <w:pStyle w:val="NoSpacing"/>
              <w:rPr>
                <w:rStyle w:val="40"/>
                <w:sz w:val="24"/>
                <w:szCs w:val="24"/>
              </w:rPr>
            </w:pPr>
            <w:r>
              <w:rPr>
                <w:rStyle w:val="40"/>
                <w:sz w:val="24"/>
                <w:szCs w:val="24"/>
              </w:rPr>
              <w:t>Знает об источниках опасности в быту</w:t>
            </w: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851"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A50229" w:rsidTr="00A05F89">
        <w:trPr>
          <w:cantSplit/>
          <w:trHeight w:val="374"/>
        </w:trPr>
        <w:tc>
          <w:tcPr>
            <w:tcW w:w="1843" w:type="dxa"/>
            <w:tcBorders>
              <w:top w:val="single" w:sz="4" w:space="0" w:color="auto"/>
              <w:left w:val="single" w:sz="4" w:space="0" w:color="000000"/>
              <w:bottom w:val="single" w:sz="4" w:space="0" w:color="auto"/>
              <w:right w:val="single" w:sz="4" w:space="0" w:color="000000"/>
            </w:tcBorders>
          </w:tcPr>
          <w:p w:rsidR="00A05F89" w:rsidRPr="001C16D3" w:rsidRDefault="00A05F89" w:rsidP="00A05F89">
            <w:pPr>
              <w:pStyle w:val="NoSpacing"/>
              <w:rPr>
                <w:rFonts w:ascii="Times New Roman" w:hAnsi="Times New Roman"/>
                <w:sz w:val="24"/>
                <w:szCs w:val="24"/>
              </w:rPr>
            </w:pPr>
            <w:r>
              <w:rPr>
                <w:rStyle w:val="40"/>
                <w:sz w:val="24"/>
                <w:szCs w:val="24"/>
              </w:rPr>
              <w:t>Знает правила безопасного поведения во время игр в разное время года</w:t>
            </w: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851"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A50229" w:rsidTr="00A05F89">
        <w:trPr>
          <w:cantSplit/>
          <w:trHeight w:val="374"/>
        </w:trPr>
        <w:tc>
          <w:tcPr>
            <w:tcW w:w="1843" w:type="dxa"/>
            <w:tcBorders>
              <w:top w:val="single" w:sz="4" w:space="0" w:color="auto"/>
              <w:left w:val="single" w:sz="4" w:space="0" w:color="000000"/>
              <w:bottom w:val="single" w:sz="4" w:space="0" w:color="auto"/>
              <w:right w:val="single" w:sz="4" w:space="0" w:color="000000"/>
            </w:tcBorders>
          </w:tcPr>
          <w:p w:rsidR="00A05F89" w:rsidRPr="001C16D3" w:rsidRDefault="00A05F89" w:rsidP="00A05F89">
            <w:pPr>
              <w:pStyle w:val="NoSpacing"/>
              <w:rPr>
                <w:rFonts w:ascii="Times New Roman" w:hAnsi="Times New Roman"/>
                <w:sz w:val="24"/>
                <w:szCs w:val="24"/>
              </w:rPr>
            </w:pPr>
            <w:r w:rsidRPr="001C16D3">
              <w:rPr>
                <w:rFonts w:ascii="Times New Roman" w:hAnsi="Times New Roman"/>
                <w:sz w:val="24"/>
                <w:szCs w:val="24"/>
              </w:rPr>
              <w:t xml:space="preserve"> Соблюдает элементарные правила по</w:t>
            </w:r>
            <w:r>
              <w:rPr>
                <w:rFonts w:ascii="Times New Roman" w:hAnsi="Times New Roman"/>
                <w:sz w:val="24"/>
                <w:szCs w:val="24"/>
              </w:rPr>
              <w:t>ведения на улице и в транспорте</w:t>
            </w: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851"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A50229" w:rsidTr="00A05F89">
        <w:trPr>
          <w:cantSplit/>
          <w:trHeight w:val="712"/>
        </w:trPr>
        <w:tc>
          <w:tcPr>
            <w:tcW w:w="1843" w:type="dxa"/>
            <w:tcBorders>
              <w:top w:val="single" w:sz="4" w:space="0" w:color="auto"/>
              <w:left w:val="single" w:sz="4" w:space="0" w:color="000000"/>
              <w:bottom w:val="single" w:sz="4" w:space="0" w:color="auto"/>
              <w:right w:val="single" w:sz="4" w:space="0" w:color="000000"/>
            </w:tcBorders>
          </w:tcPr>
          <w:p w:rsidR="00A05F89" w:rsidRPr="001C16D3" w:rsidRDefault="00A05F89" w:rsidP="00A05F89">
            <w:pPr>
              <w:pStyle w:val="NoSpacing"/>
              <w:rPr>
                <w:rFonts w:ascii="Times New Roman" w:hAnsi="Times New Roman"/>
                <w:sz w:val="24"/>
                <w:szCs w:val="24"/>
              </w:rPr>
            </w:pPr>
            <w:r>
              <w:rPr>
                <w:rStyle w:val="35"/>
                <w:sz w:val="24"/>
                <w:szCs w:val="24"/>
              </w:rPr>
              <w:t xml:space="preserve">Соблюдает </w:t>
            </w:r>
            <w:r w:rsidRPr="001C16D3">
              <w:rPr>
                <w:rStyle w:val="35"/>
                <w:sz w:val="24"/>
                <w:szCs w:val="24"/>
              </w:rPr>
              <w:t>элементарные правила дорожного движения.</w:t>
            </w: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851"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A50229" w:rsidTr="00A05F89">
        <w:trPr>
          <w:cantSplit/>
          <w:trHeight w:val="660"/>
        </w:trPr>
        <w:tc>
          <w:tcPr>
            <w:tcW w:w="1843" w:type="dxa"/>
            <w:tcBorders>
              <w:top w:val="single" w:sz="4" w:space="0" w:color="auto"/>
              <w:left w:val="single" w:sz="4" w:space="0" w:color="000000"/>
              <w:bottom w:val="single" w:sz="4" w:space="0" w:color="auto"/>
              <w:right w:val="single" w:sz="4" w:space="0" w:color="000000"/>
            </w:tcBorders>
          </w:tcPr>
          <w:p w:rsidR="00A05F89" w:rsidRPr="001C16D3" w:rsidRDefault="00A05F89" w:rsidP="00A05F89">
            <w:pPr>
              <w:pStyle w:val="NoSpacing"/>
              <w:rPr>
                <w:rStyle w:val="35"/>
                <w:sz w:val="24"/>
                <w:szCs w:val="24"/>
              </w:rPr>
            </w:pPr>
            <w:r w:rsidRPr="001C16D3">
              <w:rPr>
                <w:rStyle w:val="40"/>
                <w:sz w:val="24"/>
                <w:szCs w:val="24"/>
              </w:rPr>
              <w:t>Различает и называет специальные виды транспорта («Скорая по</w:t>
            </w:r>
            <w:r w:rsidRPr="001C16D3">
              <w:rPr>
                <w:rStyle w:val="40"/>
                <w:sz w:val="24"/>
                <w:szCs w:val="24"/>
              </w:rPr>
              <w:softHyphen/>
              <w:t>мощь», «Пожарная», «Милиция»), объясняет их назначение.</w:t>
            </w: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851"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A50229" w:rsidTr="00A05F89">
        <w:trPr>
          <w:cantSplit/>
          <w:trHeight w:val="330"/>
        </w:trPr>
        <w:tc>
          <w:tcPr>
            <w:tcW w:w="1843" w:type="dxa"/>
            <w:tcBorders>
              <w:top w:val="single" w:sz="4" w:space="0" w:color="auto"/>
              <w:left w:val="single" w:sz="4" w:space="0" w:color="000000"/>
              <w:bottom w:val="single" w:sz="4" w:space="0" w:color="auto"/>
              <w:right w:val="single" w:sz="4" w:space="0" w:color="000000"/>
            </w:tcBorders>
          </w:tcPr>
          <w:p w:rsidR="00A05F89" w:rsidRPr="001C16D3" w:rsidRDefault="00A05F89" w:rsidP="00A05F89">
            <w:pPr>
              <w:pStyle w:val="NoSpacing"/>
              <w:rPr>
                <w:rStyle w:val="40"/>
                <w:sz w:val="24"/>
                <w:szCs w:val="24"/>
              </w:rPr>
            </w:pPr>
            <w:r w:rsidRPr="001C16D3">
              <w:rPr>
                <w:rStyle w:val="40"/>
                <w:sz w:val="24"/>
                <w:szCs w:val="24"/>
              </w:rPr>
              <w:t xml:space="preserve">      Понимает значения сигналов светофора. Узнает и называет дорожные знаки «Пешеходный переход», «Дети», «Остановка общественного транс</w:t>
            </w:r>
            <w:r w:rsidRPr="001C16D3">
              <w:rPr>
                <w:rStyle w:val="40"/>
                <w:sz w:val="24"/>
                <w:szCs w:val="24"/>
              </w:rPr>
              <w:softHyphen/>
              <w:t>порта», «Подземный пешеходный переход», «Пункт медицинской помощи</w:t>
            </w:r>
            <w:r>
              <w:rPr>
                <w:rStyle w:val="40"/>
                <w:sz w:val="24"/>
                <w:szCs w:val="24"/>
              </w:rPr>
              <w:t>».</w:t>
            </w: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851"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A50229" w:rsidTr="00A05F89">
        <w:trPr>
          <w:cantSplit/>
          <w:trHeight w:val="78"/>
        </w:trPr>
        <w:tc>
          <w:tcPr>
            <w:tcW w:w="1843" w:type="dxa"/>
            <w:tcBorders>
              <w:top w:val="single" w:sz="4" w:space="0" w:color="auto"/>
              <w:left w:val="single" w:sz="4" w:space="0" w:color="000000"/>
              <w:bottom w:val="single" w:sz="4" w:space="0" w:color="auto"/>
              <w:right w:val="single" w:sz="4" w:space="0" w:color="000000"/>
            </w:tcBorders>
          </w:tcPr>
          <w:p w:rsidR="00A05F89" w:rsidRDefault="00A05F89" w:rsidP="00A05F89">
            <w:pPr>
              <w:pStyle w:val="NoSpacing"/>
              <w:rPr>
                <w:rStyle w:val="35"/>
                <w:sz w:val="24"/>
                <w:szCs w:val="24"/>
              </w:rPr>
            </w:pPr>
            <w:r>
              <w:rPr>
                <w:rStyle w:val="35"/>
                <w:sz w:val="24"/>
                <w:szCs w:val="24"/>
              </w:rPr>
              <w:t>Сформированы первичные представления</w:t>
            </w:r>
            <w:r w:rsidRPr="000B29BC">
              <w:rPr>
                <w:rStyle w:val="35"/>
                <w:sz w:val="24"/>
                <w:szCs w:val="24"/>
              </w:rPr>
              <w:t xml:space="preserve"> о безопасном поведении в быту, социуме, природе.</w:t>
            </w: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851"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A50229" w:rsidTr="00A05F89">
        <w:trPr>
          <w:cantSplit/>
          <w:trHeight w:val="70"/>
        </w:trPr>
        <w:tc>
          <w:tcPr>
            <w:tcW w:w="1843" w:type="dxa"/>
            <w:tcBorders>
              <w:top w:val="single" w:sz="4" w:space="0" w:color="auto"/>
              <w:left w:val="single" w:sz="4" w:space="0" w:color="000000"/>
              <w:bottom w:val="single" w:sz="4" w:space="0" w:color="auto"/>
              <w:right w:val="single" w:sz="4" w:space="0" w:color="000000"/>
            </w:tcBorders>
          </w:tcPr>
          <w:p w:rsidR="00A05F89" w:rsidRDefault="00A05F89" w:rsidP="00A05F89">
            <w:pPr>
              <w:pStyle w:val="NoSpacing"/>
              <w:rPr>
                <w:rStyle w:val="35"/>
                <w:sz w:val="24"/>
                <w:szCs w:val="24"/>
              </w:rPr>
            </w:pPr>
            <w:r>
              <w:rPr>
                <w:rStyle w:val="35"/>
                <w:sz w:val="24"/>
                <w:szCs w:val="24"/>
              </w:rPr>
              <w:t>Сф</w:t>
            </w:r>
            <w:r w:rsidRPr="000B29BC">
              <w:rPr>
                <w:rStyle w:val="35"/>
                <w:sz w:val="24"/>
                <w:szCs w:val="24"/>
              </w:rPr>
              <w:t>ормиро</w:t>
            </w:r>
            <w:r>
              <w:rPr>
                <w:rStyle w:val="35"/>
                <w:sz w:val="24"/>
                <w:szCs w:val="24"/>
              </w:rPr>
              <w:t>ваны</w:t>
            </w:r>
            <w:r w:rsidRPr="000B29BC">
              <w:rPr>
                <w:rStyle w:val="35"/>
                <w:sz w:val="24"/>
                <w:szCs w:val="24"/>
              </w:rPr>
              <w:t xml:space="preserve"> представле</w:t>
            </w:r>
            <w:r>
              <w:rPr>
                <w:rStyle w:val="35"/>
                <w:sz w:val="24"/>
                <w:szCs w:val="24"/>
              </w:rPr>
              <w:t>ния</w:t>
            </w:r>
            <w:r w:rsidRPr="000B29BC">
              <w:rPr>
                <w:rStyle w:val="35"/>
                <w:sz w:val="24"/>
                <w:szCs w:val="24"/>
              </w:rPr>
              <w:t xml:space="preserve"> о некоторых типичных опасных ситуациях и способах поведения в них.</w:t>
            </w: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851"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A50229" w:rsidTr="00A05F89">
        <w:trPr>
          <w:cantSplit/>
          <w:trHeight w:val="429"/>
        </w:trPr>
        <w:tc>
          <w:tcPr>
            <w:tcW w:w="1843"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b/>
              </w:rPr>
            </w:pPr>
            <w:r>
              <w:rPr>
                <w:rFonts w:ascii="Times New Roman" w:hAnsi="Times New Roman"/>
                <w:b/>
              </w:rPr>
              <w:t>Итого:</w:t>
            </w: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851"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A50229" w:rsidTr="00A05F89">
        <w:trPr>
          <w:cantSplit/>
          <w:trHeight w:val="429"/>
        </w:trPr>
        <w:tc>
          <w:tcPr>
            <w:tcW w:w="1843" w:type="dxa"/>
            <w:tcBorders>
              <w:top w:val="single" w:sz="4" w:space="0" w:color="auto"/>
              <w:left w:val="single" w:sz="4" w:space="0" w:color="000000"/>
              <w:bottom w:val="single" w:sz="4" w:space="0" w:color="auto"/>
              <w:right w:val="single" w:sz="4" w:space="0" w:color="000000"/>
            </w:tcBorders>
          </w:tcPr>
          <w:p w:rsidR="00A05F89" w:rsidRDefault="00A05F89" w:rsidP="00A05F89">
            <w:pPr>
              <w:spacing w:after="0" w:line="240" w:lineRule="exact"/>
              <w:rPr>
                <w:rFonts w:ascii="Times New Roman" w:hAnsi="Times New Roman"/>
                <w:b/>
              </w:rPr>
            </w:pPr>
            <w:r>
              <w:rPr>
                <w:rFonts w:ascii="Times New Roman" w:hAnsi="Times New Roman"/>
                <w:b/>
              </w:rPr>
              <w:t>Итого по ОО «Социально-коммуникативное развитие»</w:t>
            </w: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851"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923C46" w:rsidTr="00A05F89">
        <w:tc>
          <w:tcPr>
            <w:tcW w:w="9781" w:type="dxa"/>
            <w:gridSpan w:val="27"/>
            <w:tcBorders>
              <w:top w:val="single" w:sz="4" w:space="0" w:color="000000"/>
              <w:left w:val="single" w:sz="4" w:space="0" w:color="000000"/>
              <w:bottom w:val="single" w:sz="4" w:space="0" w:color="000000"/>
              <w:right w:val="single" w:sz="4" w:space="0" w:color="000000"/>
            </w:tcBorders>
          </w:tcPr>
          <w:p w:rsidR="00A05F89" w:rsidRPr="00A50229" w:rsidRDefault="00A05F89" w:rsidP="00A05F89">
            <w:pPr>
              <w:pStyle w:val="NoSpacing"/>
              <w:spacing w:line="220" w:lineRule="exact"/>
              <w:jc w:val="center"/>
              <w:rPr>
                <w:rFonts w:ascii="Times New Roman" w:hAnsi="Times New Roman"/>
                <w:b/>
                <w:sz w:val="24"/>
                <w:szCs w:val="24"/>
              </w:rPr>
            </w:pPr>
            <w:r>
              <w:rPr>
                <w:rFonts w:ascii="Times New Roman" w:hAnsi="Times New Roman"/>
                <w:b/>
                <w:sz w:val="24"/>
                <w:szCs w:val="24"/>
              </w:rPr>
              <w:t>ВЫВОДЫ по ОО «Социально-коммуникативное развитие»</w:t>
            </w:r>
          </w:p>
        </w:tc>
      </w:tr>
      <w:tr w:rsidR="00A05F89" w:rsidRPr="00923C46" w:rsidTr="00A05F89">
        <w:tc>
          <w:tcPr>
            <w:tcW w:w="9781" w:type="dxa"/>
            <w:gridSpan w:val="27"/>
            <w:tcBorders>
              <w:top w:val="single" w:sz="4" w:space="0" w:color="000000"/>
              <w:left w:val="single" w:sz="4" w:space="0" w:color="000000"/>
              <w:bottom w:val="single" w:sz="4" w:space="0" w:color="000000"/>
              <w:right w:val="single" w:sz="4" w:space="0" w:color="000000"/>
            </w:tcBorders>
          </w:tcPr>
          <w:p w:rsidR="00A05F89" w:rsidRPr="00A50229" w:rsidRDefault="00A05F89" w:rsidP="00A05F89">
            <w:pPr>
              <w:pStyle w:val="NoSpacing"/>
              <w:spacing w:line="220" w:lineRule="exact"/>
              <w:jc w:val="center"/>
              <w:rPr>
                <w:rFonts w:ascii="Times New Roman" w:hAnsi="Times New Roman"/>
                <w:b/>
                <w:sz w:val="24"/>
                <w:szCs w:val="24"/>
              </w:rPr>
            </w:pPr>
          </w:p>
        </w:tc>
      </w:tr>
      <w:tr w:rsidR="00A05F89" w:rsidRPr="00923C46" w:rsidTr="00A05F89">
        <w:tc>
          <w:tcPr>
            <w:tcW w:w="9781" w:type="dxa"/>
            <w:gridSpan w:val="27"/>
            <w:tcBorders>
              <w:top w:val="single" w:sz="4" w:space="0" w:color="000000"/>
              <w:left w:val="single" w:sz="4" w:space="0" w:color="000000"/>
              <w:bottom w:val="single" w:sz="4" w:space="0" w:color="000000"/>
              <w:right w:val="single" w:sz="4" w:space="0" w:color="000000"/>
            </w:tcBorders>
          </w:tcPr>
          <w:p w:rsidR="00A05F89" w:rsidRPr="00A50229" w:rsidRDefault="00A05F89" w:rsidP="00A05F89">
            <w:pPr>
              <w:pStyle w:val="NoSpacing"/>
              <w:spacing w:line="220" w:lineRule="exact"/>
              <w:jc w:val="center"/>
              <w:rPr>
                <w:rFonts w:ascii="Times New Roman" w:hAnsi="Times New Roman"/>
                <w:b/>
                <w:sz w:val="24"/>
                <w:szCs w:val="24"/>
              </w:rPr>
            </w:pPr>
          </w:p>
        </w:tc>
      </w:tr>
      <w:tr w:rsidR="00A05F89" w:rsidRPr="00923C46" w:rsidTr="00A05F89">
        <w:tc>
          <w:tcPr>
            <w:tcW w:w="9781" w:type="dxa"/>
            <w:gridSpan w:val="27"/>
            <w:tcBorders>
              <w:top w:val="single" w:sz="4" w:space="0" w:color="000000"/>
              <w:left w:val="single" w:sz="4" w:space="0" w:color="000000"/>
              <w:bottom w:val="single" w:sz="4" w:space="0" w:color="000000"/>
              <w:right w:val="single" w:sz="4" w:space="0" w:color="000000"/>
            </w:tcBorders>
          </w:tcPr>
          <w:p w:rsidR="00A05F89" w:rsidRPr="00A50229" w:rsidRDefault="00A05F89" w:rsidP="00A05F89">
            <w:pPr>
              <w:pStyle w:val="NoSpacing"/>
              <w:spacing w:line="220" w:lineRule="exact"/>
              <w:jc w:val="center"/>
              <w:rPr>
                <w:rFonts w:ascii="Times New Roman" w:hAnsi="Times New Roman"/>
                <w:b/>
                <w:sz w:val="24"/>
                <w:szCs w:val="24"/>
              </w:rPr>
            </w:pPr>
          </w:p>
        </w:tc>
      </w:tr>
      <w:tr w:rsidR="00A05F89" w:rsidRPr="00923C46" w:rsidTr="00A05F89">
        <w:tc>
          <w:tcPr>
            <w:tcW w:w="9781" w:type="dxa"/>
            <w:gridSpan w:val="27"/>
            <w:tcBorders>
              <w:top w:val="single" w:sz="4" w:space="0" w:color="000000"/>
              <w:left w:val="single" w:sz="4" w:space="0" w:color="000000"/>
              <w:bottom w:val="single" w:sz="4" w:space="0" w:color="000000"/>
              <w:right w:val="single" w:sz="4" w:space="0" w:color="000000"/>
            </w:tcBorders>
          </w:tcPr>
          <w:p w:rsidR="00A05F89" w:rsidRPr="00A50229" w:rsidRDefault="00A05F89" w:rsidP="00A05F89">
            <w:pPr>
              <w:pStyle w:val="NoSpacing"/>
              <w:spacing w:line="220" w:lineRule="exact"/>
              <w:jc w:val="center"/>
              <w:rPr>
                <w:rFonts w:ascii="Times New Roman" w:hAnsi="Times New Roman"/>
                <w:b/>
                <w:sz w:val="24"/>
                <w:szCs w:val="24"/>
              </w:rPr>
            </w:pPr>
          </w:p>
        </w:tc>
      </w:tr>
      <w:tr w:rsidR="00A05F89" w:rsidRPr="00923C46" w:rsidTr="00A05F89">
        <w:tc>
          <w:tcPr>
            <w:tcW w:w="9781" w:type="dxa"/>
            <w:gridSpan w:val="27"/>
            <w:tcBorders>
              <w:top w:val="single" w:sz="4" w:space="0" w:color="000000"/>
              <w:left w:val="single" w:sz="4" w:space="0" w:color="000000"/>
              <w:bottom w:val="single" w:sz="4" w:space="0" w:color="000000"/>
              <w:right w:val="single" w:sz="4" w:space="0" w:color="000000"/>
            </w:tcBorders>
          </w:tcPr>
          <w:p w:rsidR="00A05F89" w:rsidRPr="00A50229" w:rsidRDefault="00A05F89" w:rsidP="00A05F89">
            <w:pPr>
              <w:pStyle w:val="NoSpacing"/>
              <w:spacing w:line="220" w:lineRule="exact"/>
              <w:jc w:val="center"/>
              <w:rPr>
                <w:rFonts w:ascii="Times New Roman" w:hAnsi="Times New Roman"/>
                <w:b/>
                <w:sz w:val="24"/>
                <w:szCs w:val="24"/>
              </w:rPr>
            </w:pPr>
          </w:p>
        </w:tc>
      </w:tr>
      <w:tr w:rsidR="00A05F89" w:rsidRPr="00923C46" w:rsidTr="00A05F89">
        <w:tc>
          <w:tcPr>
            <w:tcW w:w="9781" w:type="dxa"/>
            <w:gridSpan w:val="27"/>
            <w:tcBorders>
              <w:top w:val="single" w:sz="4" w:space="0" w:color="000000"/>
              <w:left w:val="single" w:sz="4" w:space="0" w:color="000000"/>
              <w:bottom w:val="single" w:sz="4" w:space="0" w:color="000000"/>
              <w:right w:val="single" w:sz="4" w:space="0" w:color="000000"/>
            </w:tcBorders>
          </w:tcPr>
          <w:p w:rsidR="00A05F89" w:rsidRPr="00A50229" w:rsidRDefault="00A05F89" w:rsidP="00A05F89">
            <w:pPr>
              <w:pStyle w:val="NoSpacing"/>
              <w:spacing w:line="220" w:lineRule="exact"/>
              <w:jc w:val="center"/>
              <w:rPr>
                <w:rFonts w:ascii="Times New Roman" w:hAnsi="Times New Roman"/>
                <w:b/>
                <w:sz w:val="24"/>
                <w:szCs w:val="24"/>
              </w:rPr>
            </w:pPr>
          </w:p>
        </w:tc>
      </w:tr>
      <w:tr w:rsidR="00A05F89" w:rsidRPr="00923C46" w:rsidTr="00A05F89">
        <w:tc>
          <w:tcPr>
            <w:tcW w:w="9781" w:type="dxa"/>
            <w:gridSpan w:val="27"/>
            <w:tcBorders>
              <w:top w:val="single" w:sz="4" w:space="0" w:color="000000"/>
              <w:left w:val="single" w:sz="4" w:space="0" w:color="000000"/>
              <w:bottom w:val="single" w:sz="4" w:space="0" w:color="000000"/>
              <w:right w:val="single" w:sz="4" w:space="0" w:color="000000"/>
            </w:tcBorders>
            <w:hideMark/>
          </w:tcPr>
          <w:p w:rsidR="00A05F89" w:rsidRPr="00A50229" w:rsidRDefault="00A05F89" w:rsidP="00A05F89">
            <w:pPr>
              <w:pStyle w:val="NoSpacing"/>
              <w:spacing w:line="220" w:lineRule="exact"/>
              <w:jc w:val="center"/>
              <w:rPr>
                <w:rFonts w:ascii="Times New Roman" w:hAnsi="Times New Roman"/>
                <w:b/>
                <w:sz w:val="24"/>
                <w:szCs w:val="24"/>
              </w:rPr>
            </w:pPr>
            <w:r w:rsidRPr="00A50229">
              <w:rPr>
                <w:rFonts w:ascii="Times New Roman" w:hAnsi="Times New Roman"/>
                <w:b/>
                <w:sz w:val="24"/>
                <w:szCs w:val="24"/>
              </w:rPr>
              <w:t>Образовательная область «</w:t>
            </w:r>
            <w:r>
              <w:rPr>
                <w:rFonts w:ascii="Times New Roman" w:hAnsi="Times New Roman"/>
                <w:b/>
                <w:sz w:val="24"/>
                <w:szCs w:val="24"/>
              </w:rPr>
              <w:t>Познавательное развитие</w:t>
            </w:r>
            <w:r w:rsidRPr="00A50229">
              <w:rPr>
                <w:rFonts w:ascii="Times New Roman" w:hAnsi="Times New Roman"/>
                <w:b/>
                <w:sz w:val="24"/>
                <w:szCs w:val="24"/>
              </w:rPr>
              <w:t xml:space="preserve">» </w:t>
            </w:r>
          </w:p>
        </w:tc>
      </w:tr>
      <w:tr w:rsidR="00A05F89" w:rsidRPr="00923C46" w:rsidTr="00A05F89">
        <w:tc>
          <w:tcPr>
            <w:tcW w:w="9781" w:type="dxa"/>
            <w:gridSpan w:val="27"/>
            <w:tcBorders>
              <w:top w:val="single" w:sz="4" w:space="0" w:color="000000"/>
              <w:left w:val="single" w:sz="4" w:space="0" w:color="000000"/>
              <w:bottom w:val="single" w:sz="4" w:space="0" w:color="000000"/>
              <w:right w:val="single" w:sz="4" w:space="0" w:color="000000"/>
            </w:tcBorders>
          </w:tcPr>
          <w:p w:rsidR="00A05F89" w:rsidRPr="00A50229" w:rsidRDefault="00A05F89" w:rsidP="00A05F89">
            <w:pPr>
              <w:pStyle w:val="NoSpacing"/>
              <w:spacing w:line="220" w:lineRule="exact"/>
              <w:jc w:val="center"/>
              <w:rPr>
                <w:rFonts w:ascii="Times New Roman" w:hAnsi="Times New Roman"/>
                <w:b/>
                <w:sz w:val="24"/>
                <w:szCs w:val="24"/>
              </w:rPr>
            </w:pPr>
            <w:r>
              <w:rPr>
                <w:rFonts w:ascii="Times New Roman" w:hAnsi="Times New Roman"/>
                <w:b/>
                <w:sz w:val="24"/>
                <w:szCs w:val="24"/>
              </w:rPr>
              <w:t>Развитие познавательно-исследовательской деятельности.</w:t>
            </w:r>
          </w:p>
        </w:tc>
      </w:tr>
      <w:tr w:rsidR="00A05F89" w:rsidRPr="00A50229" w:rsidTr="00A05F89">
        <w:trPr>
          <w:cantSplit/>
          <w:trHeight w:val="374"/>
        </w:trPr>
        <w:tc>
          <w:tcPr>
            <w:tcW w:w="1843" w:type="dxa"/>
            <w:tcBorders>
              <w:top w:val="single" w:sz="4" w:space="0" w:color="auto"/>
              <w:left w:val="single" w:sz="4" w:space="0" w:color="000000"/>
              <w:bottom w:val="single" w:sz="4" w:space="0" w:color="auto"/>
              <w:right w:val="single" w:sz="4" w:space="0" w:color="000000"/>
            </w:tcBorders>
          </w:tcPr>
          <w:p w:rsidR="00A05F89" w:rsidRPr="001C16D3" w:rsidRDefault="00A05F89" w:rsidP="00A05F89">
            <w:pPr>
              <w:pStyle w:val="NoSpacing"/>
              <w:rPr>
                <w:rStyle w:val="40"/>
                <w:sz w:val="24"/>
                <w:szCs w:val="24"/>
              </w:rPr>
            </w:pPr>
            <w:r>
              <w:rPr>
                <w:rStyle w:val="40"/>
                <w:sz w:val="24"/>
                <w:szCs w:val="24"/>
              </w:rPr>
              <w:t>Сформированы представления о предметах ближайшего окружения, о простейших связях между ними.</w:t>
            </w: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851"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A50229" w:rsidTr="00A05F89">
        <w:trPr>
          <w:cantSplit/>
          <w:trHeight w:val="374"/>
        </w:trPr>
        <w:tc>
          <w:tcPr>
            <w:tcW w:w="1843" w:type="dxa"/>
            <w:tcBorders>
              <w:top w:val="single" w:sz="4" w:space="0" w:color="auto"/>
              <w:left w:val="single" w:sz="4" w:space="0" w:color="000000"/>
              <w:bottom w:val="single" w:sz="4" w:space="0" w:color="auto"/>
              <w:right w:val="single" w:sz="4" w:space="0" w:color="000000"/>
            </w:tcBorders>
          </w:tcPr>
          <w:p w:rsidR="00A05F89" w:rsidRDefault="00A05F89" w:rsidP="00A05F89">
            <w:pPr>
              <w:pStyle w:val="NoSpacing"/>
              <w:rPr>
                <w:rStyle w:val="40"/>
                <w:sz w:val="24"/>
                <w:szCs w:val="24"/>
              </w:rPr>
            </w:pPr>
            <w:r>
              <w:rPr>
                <w:rStyle w:val="40"/>
                <w:sz w:val="24"/>
                <w:szCs w:val="24"/>
              </w:rPr>
              <w:t>Определяет материалы, из которых сделан предмет.</w:t>
            </w: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851"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A50229" w:rsidTr="00A05F89">
        <w:trPr>
          <w:cantSplit/>
          <w:trHeight w:val="374"/>
        </w:trPr>
        <w:tc>
          <w:tcPr>
            <w:tcW w:w="1843" w:type="dxa"/>
            <w:tcBorders>
              <w:top w:val="single" w:sz="4" w:space="0" w:color="auto"/>
              <w:left w:val="single" w:sz="4" w:space="0" w:color="000000"/>
              <w:bottom w:val="single" w:sz="4" w:space="0" w:color="auto"/>
              <w:right w:val="single" w:sz="4" w:space="0" w:color="000000"/>
            </w:tcBorders>
          </w:tcPr>
          <w:p w:rsidR="00A05F89" w:rsidRPr="001C16D3" w:rsidRDefault="00A05F89" w:rsidP="00A05F89">
            <w:pPr>
              <w:pStyle w:val="NoSpacing"/>
              <w:rPr>
                <w:rStyle w:val="40"/>
                <w:sz w:val="24"/>
                <w:szCs w:val="24"/>
              </w:rPr>
            </w:pPr>
            <w:r>
              <w:rPr>
                <w:rStyle w:val="12Arial"/>
                <w:rFonts w:ascii="Times New Roman" w:eastAsia="Arial Unicode MS" w:hAnsi="Times New Roman" w:cs="Times New Roman"/>
                <w:sz w:val="24"/>
                <w:szCs w:val="24"/>
              </w:rPr>
              <w:t>Умеет различать  цвет, величину предметов.</w:t>
            </w: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851"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A50229" w:rsidTr="00A05F89">
        <w:trPr>
          <w:cantSplit/>
          <w:trHeight w:val="374"/>
        </w:trPr>
        <w:tc>
          <w:tcPr>
            <w:tcW w:w="1843" w:type="dxa"/>
            <w:tcBorders>
              <w:top w:val="single" w:sz="4" w:space="0" w:color="auto"/>
              <w:left w:val="single" w:sz="4" w:space="0" w:color="000000"/>
              <w:bottom w:val="single" w:sz="4" w:space="0" w:color="auto"/>
              <w:right w:val="single" w:sz="4" w:space="0" w:color="000000"/>
            </w:tcBorders>
          </w:tcPr>
          <w:p w:rsidR="00A05F89" w:rsidRDefault="00A05F89" w:rsidP="00A05F89">
            <w:pPr>
              <w:pStyle w:val="NoSpacing"/>
              <w:rPr>
                <w:rStyle w:val="12Arial"/>
                <w:rFonts w:ascii="Times New Roman" w:eastAsia="Arial Unicode MS" w:hAnsi="Times New Roman" w:cs="Times New Roman"/>
                <w:sz w:val="24"/>
                <w:szCs w:val="24"/>
              </w:rPr>
            </w:pPr>
            <w:r>
              <w:rPr>
                <w:rStyle w:val="12Arial"/>
                <w:rFonts w:ascii="Times New Roman" w:eastAsia="Arial Unicode MS" w:hAnsi="Times New Roman" w:cs="Times New Roman"/>
                <w:sz w:val="24"/>
                <w:szCs w:val="24"/>
              </w:rPr>
              <w:t>Знаком с цветами спектра</w:t>
            </w: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851"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A50229" w:rsidTr="00A05F89">
        <w:trPr>
          <w:cantSplit/>
          <w:trHeight w:val="240"/>
        </w:trPr>
        <w:tc>
          <w:tcPr>
            <w:tcW w:w="1843" w:type="dxa"/>
            <w:tcBorders>
              <w:top w:val="single" w:sz="4" w:space="0" w:color="auto"/>
              <w:left w:val="single" w:sz="4" w:space="0" w:color="000000"/>
              <w:bottom w:val="single" w:sz="4" w:space="0" w:color="auto"/>
              <w:right w:val="single" w:sz="4" w:space="0" w:color="000000"/>
            </w:tcBorders>
          </w:tcPr>
          <w:p w:rsidR="00A05F89" w:rsidRPr="001C16D3" w:rsidRDefault="00A05F89" w:rsidP="00A05F89">
            <w:pPr>
              <w:pStyle w:val="NoSpacing"/>
              <w:rPr>
                <w:rStyle w:val="12Arial"/>
                <w:rFonts w:ascii="Times New Roman" w:eastAsia="Arial Unicode MS" w:hAnsi="Times New Roman" w:cs="Times New Roman"/>
                <w:sz w:val="24"/>
                <w:szCs w:val="24"/>
              </w:rPr>
            </w:pPr>
            <w:r>
              <w:rPr>
                <w:rStyle w:val="12Arial"/>
                <w:rFonts w:ascii="Times New Roman" w:eastAsia="Arial Unicode MS" w:hAnsi="Times New Roman" w:cs="Times New Roman"/>
                <w:sz w:val="24"/>
                <w:szCs w:val="24"/>
              </w:rPr>
              <w:t>Умеет сравнивать знакомые предметы, подбирать предметы по тождеству.</w:t>
            </w: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851"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A50229" w:rsidTr="00A05F89">
        <w:trPr>
          <w:cantSplit/>
          <w:trHeight w:val="225"/>
        </w:trPr>
        <w:tc>
          <w:tcPr>
            <w:tcW w:w="1843" w:type="dxa"/>
            <w:tcBorders>
              <w:top w:val="single" w:sz="4" w:space="0" w:color="auto"/>
              <w:left w:val="single" w:sz="4" w:space="0" w:color="000000"/>
              <w:bottom w:val="single" w:sz="4" w:space="0" w:color="auto"/>
              <w:right w:val="single" w:sz="4" w:space="0" w:color="000000"/>
            </w:tcBorders>
          </w:tcPr>
          <w:p w:rsidR="00A05F89" w:rsidRPr="001C16D3" w:rsidRDefault="00A05F89" w:rsidP="00A05F89">
            <w:pPr>
              <w:pStyle w:val="Default"/>
              <w:rPr>
                <w:rStyle w:val="40"/>
                <w:sz w:val="24"/>
                <w:szCs w:val="24"/>
              </w:rPr>
            </w:pPr>
            <w:r>
              <w:rPr>
                <w:rStyle w:val="40"/>
                <w:sz w:val="24"/>
                <w:szCs w:val="24"/>
              </w:rPr>
              <w:t>Знает свойства предметов.</w:t>
            </w: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851"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A50229" w:rsidTr="00A05F89">
        <w:trPr>
          <w:cantSplit/>
          <w:trHeight w:val="569"/>
        </w:trPr>
        <w:tc>
          <w:tcPr>
            <w:tcW w:w="1843" w:type="dxa"/>
            <w:tcBorders>
              <w:top w:val="single" w:sz="4" w:space="0" w:color="auto"/>
              <w:left w:val="single" w:sz="4" w:space="0" w:color="000000"/>
              <w:bottom w:val="single" w:sz="4" w:space="0" w:color="auto"/>
              <w:right w:val="single" w:sz="4" w:space="0" w:color="000000"/>
            </w:tcBorders>
          </w:tcPr>
          <w:p w:rsidR="00A05F89" w:rsidRPr="001C16D3" w:rsidRDefault="00A05F89" w:rsidP="00A05F89">
            <w:pPr>
              <w:pStyle w:val="Default"/>
              <w:rPr>
                <w:rStyle w:val="40"/>
                <w:sz w:val="24"/>
                <w:szCs w:val="24"/>
              </w:rPr>
            </w:pPr>
            <w:r>
              <w:t>Развита проектная деятельность.</w:t>
            </w: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851"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A50229" w:rsidTr="00A05F89">
        <w:trPr>
          <w:cantSplit/>
          <w:trHeight w:val="429"/>
        </w:trPr>
        <w:tc>
          <w:tcPr>
            <w:tcW w:w="1843"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b/>
              </w:rPr>
            </w:pPr>
            <w:r>
              <w:rPr>
                <w:rFonts w:ascii="Times New Roman" w:hAnsi="Times New Roman"/>
                <w:b/>
              </w:rPr>
              <w:t>Итого:</w:t>
            </w: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851"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923C46" w:rsidTr="00A05F89">
        <w:tc>
          <w:tcPr>
            <w:tcW w:w="9781" w:type="dxa"/>
            <w:gridSpan w:val="27"/>
            <w:tcBorders>
              <w:top w:val="single" w:sz="4" w:space="0" w:color="000000"/>
              <w:left w:val="single" w:sz="4" w:space="0" w:color="000000"/>
              <w:bottom w:val="single" w:sz="4" w:space="0" w:color="000000"/>
              <w:right w:val="single" w:sz="4" w:space="0" w:color="000000"/>
            </w:tcBorders>
            <w:hideMark/>
          </w:tcPr>
          <w:p w:rsidR="00A05F89" w:rsidRPr="00A50229" w:rsidRDefault="00A05F89" w:rsidP="00A05F89">
            <w:pPr>
              <w:pStyle w:val="NoSpacing"/>
              <w:spacing w:line="220" w:lineRule="exact"/>
              <w:jc w:val="center"/>
              <w:rPr>
                <w:rFonts w:ascii="Times New Roman" w:hAnsi="Times New Roman"/>
                <w:b/>
                <w:sz w:val="24"/>
                <w:szCs w:val="24"/>
              </w:rPr>
            </w:pPr>
            <w:r w:rsidRPr="00A50229">
              <w:rPr>
                <w:rFonts w:ascii="Times New Roman" w:hAnsi="Times New Roman"/>
                <w:b/>
                <w:sz w:val="24"/>
                <w:szCs w:val="24"/>
              </w:rPr>
              <w:t xml:space="preserve"> «</w:t>
            </w:r>
            <w:r>
              <w:rPr>
                <w:rFonts w:ascii="Times New Roman" w:hAnsi="Times New Roman"/>
                <w:b/>
                <w:sz w:val="24"/>
                <w:szCs w:val="24"/>
              </w:rPr>
              <w:t>Приобщение к социокультурным ценностям</w:t>
            </w:r>
            <w:r w:rsidRPr="00A50229">
              <w:rPr>
                <w:rFonts w:ascii="Times New Roman" w:hAnsi="Times New Roman"/>
                <w:b/>
                <w:sz w:val="24"/>
                <w:szCs w:val="24"/>
              </w:rPr>
              <w:t xml:space="preserve">» </w:t>
            </w:r>
          </w:p>
        </w:tc>
      </w:tr>
      <w:tr w:rsidR="00A05F89" w:rsidRPr="00A50229" w:rsidTr="00A05F89">
        <w:trPr>
          <w:cantSplit/>
          <w:trHeight w:val="374"/>
        </w:trPr>
        <w:tc>
          <w:tcPr>
            <w:tcW w:w="1843" w:type="dxa"/>
            <w:tcBorders>
              <w:top w:val="single" w:sz="4" w:space="0" w:color="auto"/>
              <w:left w:val="single" w:sz="4" w:space="0" w:color="000000"/>
              <w:bottom w:val="single" w:sz="4" w:space="0" w:color="auto"/>
              <w:right w:val="single" w:sz="4" w:space="0" w:color="000000"/>
            </w:tcBorders>
          </w:tcPr>
          <w:p w:rsidR="00A05F89" w:rsidRPr="00AB626D" w:rsidRDefault="00A05F89" w:rsidP="00A05F89">
            <w:pPr>
              <w:spacing w:after="0" w:line="200" w:lineRule="exact"/>
              <w:rPr>
                <w:rFonts w:ascii="Times New Roman" w:hAnsi="Times New Roman" w:cs="Times New Roman"/>
              </w:rPr>
            </w:pPr>
            <w:r w:rsidRPr="001C16D3">
              <w:rPr>
                <w:rStyle w:val="40"/>
                <w:sz w:val="24"/>
                <w:szCs w:val="24"/>
              </w:rPr>
              <w:t>Различает и называет виды транспорта, предметы, облегчающие труд человека в быту.</w:t>
            </w: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851"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A50229" w:rsidTr="00A05F89">
        <w:trPr>
          <w:cantSplit/>
          <w:trHeight w:val="546"/>
        </w:trPr>
        <w:tc>
          <w:tcPr>
            <w:tcW w:w="1843" w:type="dxa"/>
            <w:tcBorders>
              <w:top w:val="single" w:sz="4" w:space="0" w:color="auto"/>
              <w:left w:val="single" w:sz="4" w:space="0" w:color="000000"/>
              <w:bottom w:val="single" w:sz="4" w:space="0" w:color="auto"/>
              <w:right w:val="single" w:sz="4" w:space="0" w:color="000000"/>
            </w:tcBorders>
          </w:tcPr>
          <w:p w:rsidR="00A05F89" w:rsidRPr="00AB626D" w:rsidRDefault="00A05F89" w:rsidP="00A05F89">
            <w:pPr>
              <w:autoSpaceDE w:val="0"/>
              <w:autoSpaceDN w:val="0"/>
              <w:adjustRightInd w:val="0"/>
              <w:spacing w:after="0" w:line="200" w:lineRule="exact"/>
              <w:jc w:val="both"/>
              <w:rPr>
                <w:rFonts w:ascii="Times New Roman" w:hAnsi="Times New Roman" w:cs="Times New Roman"/>
              </w:rPr>
            </w:pPr>
            <w:r>
              <w:rPr>
                <w:rFonts w:ascii="Times New Roman" w:hAnsi="Times New Roman" w:cs="Times New Roman"/>
              </w:rPr>
              <w:t>Имеет представление</w:t>
            </w:r>
            <w:r w:rsidRPr="00A857BA">
              <w:rPr>
                <w:rFonts w:ascii="Times New Roman" w:hAnsi="Times New Roman" w:cs="Times New Roman"/>
              </w:rPr>
              <w:t xml:space="preserve"> о профессиях.</w:t>
            </w: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851"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A50229" w:rsidTr="00A05F89">
        <w:trPr>
          <w:cantSplit/>
          <w:trHeight w:val="546"/>
        </w:trPr>
        <w:tc>
          <w:tcPr>
            <w:tcW w:w="1843" w:type="dxa"/>
            <w:tcBorders>
              <w:top w:val="single" w:sz="4" w:space="0" w:color="auto"/>
              <w:left w:val="single" w:sz="4" w:space="0" w:color="000000"/>
              <w:bottom w:val="single" w:sz="4" w:space="0" w:color="auto"/>
              <w:right w:val="single" w:sz="4" w:space="0" w:color="000000"/>
            </w:tcBorders>
          </w:tcPr>
          <w:p w:rsidR="00A05F89" w:rsidRDefault="00A05F89" w:rsidP="00A05F89">
            <w:pPr>
              <w:autoSpaceDE w:val="0"/>
              <w:autoSpaceDN w:val="0"/>
              <w:adjustRightInd w:val="0"/>
              <w:spacing w:after="0" w:line="200" w:lineRule="exact"/>
              <w:jc w:val="both"/>
              <w:rPr>
                <w:rFonts w:ascii="Times New Roman" w:hAnsi="Times New Roman" w:cs="Times New Roman"/>
              </w:rPr>
            </w:pPr>
            <w:r>
              <w:rPr>
                <w:rFonts w:ascii="Times New Roman" w:hAnsi="Times New Roman" w:cs="Times New Roman"/>
              </w:rPr>
              <w:t>Имеет представления об образовательных учреждениях (детский сад, школа, колледж, вуз)</w:t>
            </w: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851"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A50229" w:rsidTr="00A05F89">
        <w:trPr>
          <w:cantSplit/>
          <w:trHeight w:val="525"/>
        </w:trPr>
        <w:tc>
          <w:tcPr>
            <w:tcW w:w="1843" w:type="dxa"/>
            <w:tcBorders>
              <w:top w:val="single" w:sz="4" w:space="0" w:color="auto"/>
              <w:left w:val="single" w:sz="4" w:space="0" w:color="000000"/>
              <w:bottom w:val="single" w:sz="4" w:space="0" w:color="auto"/>
              <w:right w:val="single" w:sz="4" w:space="0" w:color="000000"/>
            </w:tcBorders>
          </w:tcPr>
          <w:p w:rsidR="00A05F89" w:rsidRDefault="00A05F89" w:rsidP="00A05F89">
            <w:pPr>
              <w:autoSpaceDE w:val="0"/>
              <w:autoSpaceDN w:val="0"/>
              <w:adjustRightInd w:val="0"/>
              <w:spacing w:line="200" w:lineRule="exact"/>
              <w:jc w:val="both"/>
              <w:rPr>
                <w:rFonts w:ascii="Times New Roman" w:hAnsi="Times New Roman" w:cs="Times New Roman"/>
              </w:rPr>
            </w:pPr>
            <w:r>
              <w:rPr>
                <w:rFonts w:ascii="Times New Roman" w:hAnsi="Times New Roman" w:cs="Times New Roman"/>
              </w:rPr>
              <w:t>Знаком</w:t>
            </w:r>
            <w:r w:rsidRPr="00A857BA">
              <w:rPr>
                <w:rFonts w:ascii="Times New Roman" w:hAnsi="Times New Roman" w:cs="Times New Roman"/>
              </w:rPr>
              <w:t xml:space="preserve"> с культурными явлениями (цирк, библиотека, музей и др.), их атрибутами, значением в жизни общества, связанными с ними профессиями, правилами поведения.</w:t>
            </w: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851"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A50229" w:rsidTr="00A05F89">
        <w:trPr>
          <w:cantSplit/>
          <w:trHeight w:val="700"/>
        </w:trPr>
        <w:tc>
          <w:tcPr>
            <w:tcW w:w="1843" w:type="dxa"/>
            <w:tcBorders>
              <w:top w:val="single" w:sz="4" w:space="0" w:color="auto"/>
              <w:left w:val="single" w:sz="4" w:space="0" w:color="000000"/>
              <w:bottom w:val="single" w:sz="4" w:space="0" w:color="auto"/>
              <w:right w:val="single" w:sz="4" w:space="0" w:color="000000"/>
            </w:tcBorders>
          </w:tcPr>
          <w:p w:rsidR="00A05F89" w:rsidRDefault="00A05F89" w:rsidP="00A05F89">
            <w:pPr>
              <w:autoSpaceDE w:val="0"/>
              <w:autoSpaceDN w:val="0"/>
              <w:adjustRightInd w:val="0"/>
              <w:spacing w:line="200" w:lineRule="exact"/>
              <w:jc w:val="both"/>
              <w:rPr>
                <w:rFonts w:ascii="Times New Roman" w:hAnsi="Times New Roman" w:cs="Times New Roman"/>
              </w:rPr>
            </w:pPr>
            <w:r>
              <w:rPr>
                <w:rFonts w:ascii="Times New Roman" w:hAnsi="Times New Roman" w:cs="Times New Roman"/>
              </w:rPr>
              <w:t>Сформированы</w:t>
            </w:r>
            <w:r w:rsidRPr="00A857BA">
              <w:rPr>
                <w:rFonts w:ascii="Times New Roman" w:hAnsi="Times New Roman" w:cs="Times New Roman"/>
              </w:rPr>
              <w:t xml:space="preserve"> элементарные представления об истории человечества</w:t>
            </w:r>
            <w:r>
              <w:rPr>
                <w:rFonts w:ascii="Times New Roman" w:hAnsi="Times New Roman" w:cs="Times New Roman"/>
              </w:rPr>
              <w:t>.</w:t>
            </w: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851"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A50229" w:rsidTr="00A05F89">
        <w:trPr>
          <w:cantSplit/>
          <w:trHeight w:val="390"/>
        </w:trPr>
        <w:tc>
          <w:tcPr>
            <w:tcW w:w="1843" w:type="dxa"/>
            <w:tcBorders>
              <w:top w:val="single" w:sz="4" w:space="0" w:color="auto"/>
              <w:left w:val="single" w:sz="4" w:space="0" w:color="000000"/>
              <w:bottom w:val="single" w:sz="4" w:space="0" w:color="auto"/>
              <w:right w:val="single" w:sz="4" w:space="0" w:color="000000"/>
            </w:tcBorders>
          </w:tcPr>
          <w:p w:rsidR="00A05F89" w:rsidRDefault="00A05F89" w:rsidP="00A05F89">
            <w:pPr>
              <w:autoSpaceDE w:val="0"/>
              <w:autoSpaceDN w:val="0"/>
              <w:adjustRightInd w:val="0"/>
              <w:spacing w:line="200" w:lineRule="exact"/>
              <w:jc w:val="both"/>
              <w:rPr>
                <w:rFonts w:ascii="Times New Roman" w:hAnsi="Times New Roman" w:cs="Times New Roman"/>
              </w:rPr>
            </w:pPr>
            <w:r>
              <w:rPr>
                <w:rFonts w:ascii="Times New Roman" w:hAnsi="Times New Roman" w:cs="Times New Roman"/>
              </w:rPr>
              <w:t>Знаком</w:t>
            </w:r>
            <w:r w:rsidRPr="00A857BA">
              <w:rPr>
                <w:rFonts w:ascii="Times New Roman" w:hAnsi="Times New Roman" w:cs="Times New Roman"/>
              </w:rPr>
              <w:t xml:space="preserve"> с деньгами, их функциями (средство для оплаты труда, расчетов при покупках), бюджетом и возможностями семьи.</w:t>
            </w: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851"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A50229" w:rsidTr="00A05F89">
        <w:trPr>
          <w:cantSplit/>
          <w:trHeight w:val="429"/>
        </w:trPr>
        <w:tc>
          <w:tcPr>
            <w:tcW w:w="1843"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b/>
              </w:rPr>
            </w:pPr>
            <w:r>
              <w:rPr>
                <w:rFonts w:ascii="Times New Roman" w:hAnsi="Times New Roman"/>
                <w:b/>
              </w:rPr>
              <w:t>Итого:</w:t>
            </w: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851"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923C46" w:rsidTr="00A05F89">
        <w:tc>
          <w:tcPr>
            <w:tcW w:w="9781" w:type="dxa"/>
            <w:gridSpan w:val="27"/>
            <w:tcBorders>
              <w:top w:val="single" w:sz="4" w:space="0" w:color="000000"/>
              <w:left w:val="single" w:sz="4" w:space="0" w:color="000000"/>
              <w:bottom w:val="single" w:sz="4" w:space="0" w:color="000000"/>
              <w:right w:val="single" w:sz="4" w:space="0" w:color="000000"/>
            </w:tcBorders>
            <w:hideMark/>
          </w:tcPr>
          <w:p w:rsidR="00A05F89" w:rsidRPr="00A50229" w:rsidRDefault="00A05F89" w:rsidP="00A05F89">
            <w:pPr>
              <w:pStyle w:val="NoSpacing"/>
              <w:spacing w:line="220" w:lineRule="exact"/>
              <w:jc w:val="center"/>
              <w:rPr>
                <w:rFonts w:ascii="Times New Roman" w:hAnsi="Times New Roman"/>
                <w:b/>
                <w:sz w:val="24"/>
                <w:szCs w:val="24"/>
              </w:rPr>
            </w:pPr>
            <w:r w:rsidRPr="00A50229">
              <w:rPr>
                <w:rFonts w:ascii="Times New Roman" w:hAnsi="Times New Roman"/>
                <w:b/>
                <w:sz w:val="24"/>
                <w:szCs w:val="24"/>
              </w:rPr>
              <w:t xml:space="preserve"> «</w:t>
            </w:r>
            <w:r>
              <w:rPr>
                <w:rFonts w:ascii="Times New Roman" w:hAnsi="Times New Roman"/>
                <w:b/>
                <w:sz w:val="24"/>
                <w:szCs w:val="24"/>
              </w:rPr>
              <w:t>Формирование элементарных математических представлений</w:t>
            </w:r>
            <w:r w:rsidRPr="00A50229">
              <w:rPr>
                <w:rFonts w:ascii="Times New Roman" w:hAnsi="Times New Roman"/>
                <w:b/>
                <w:sz w:val="24"/>
                <w:szCs w:val="24"/>
              </w:rPr>
              <w:t xml:space="preserve">» </w:t>
            </w:r>
          </w:p>
        </w:tc>
      </w:tr>
      <w:tr w:rsidR="00A05F89" w:rsidRPr="00A50229" w:rsidTr="00A05F89">
        <w:trPr>
          <w:cantSplit/>
          <w:trHeight w:val="374"/>
        </w:trPr>
        <w:tc>
          <w:tcPr>
            <w:tcW w:w="1843" w:type="dxa"/>
            <w:tcBorders>
              <w:top w:val="single" w:sz="4" w:space="0" w:color="auto"/>
              <w:left w:val="single" w:sz="4" w:space="0" w:color="000000"/>
              <w:bottom w:val="single" w:sz="4" w:space="0" w:color="auto"/>
              <w:right w:val="single" w:sz="4" w:space="0" w:color="000000"/>
            </w:tcBorders>
          </w:tcPr>
          <w:p w:rsidR="00A05F89" w:rsidRPr="005A10DB" w:rsidRDefault="00A05F89" w:rsidP="00A05F89">
            <w:pPr>
              <w:spacing w:after="0" w:line="200" w:lineRule="exact"/>
              <w:rPr>
                <w:rFonts w:ascii="Times New Roman" w:hAnsi="Times New Roman" w:cs="Times New Roman"/>
                <w:b/>
              </w:rPr>
            </w:pPr>
            <w:r w:rsidRPr="005A10DB">
              <w:rPr>
                <w:rStyle w:val="1811pt"/>
                <w:rFonts w:ascii="Times New Roman" w:eastAsia="Calibri" w:hAnsi="Times New Roman" w:cs="Times New Roman"/>
                <w:sz w:val="24"/>
                <w:szCs w:val="24"/>
              </w:rPr>
              <w:t>Считает (отсчитывает) в пределах 10.</w:t>
            </w: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851"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A50229" w:rsidTr="00A05F89">
        <w:trPr>
          <w:cantSplit/>
          <w:trHeight w:val="374"/>
        </w:trPr>
        <w:tc>
          <w:tcPr>
            <w:tcW w:w="1843" w:type="dxa"/>
            <w:tcBorders>
              <w:top w:val="single" w:sz="4" w:space="0" w:color="auto"/>
              <w:left w:val="single" w:sz="4" w:space="0" w:color="000000"/>
              <w:bottom w:val="single" w:sz="4" w:space="0" w:color="auto"/>
              <w:right w:val="single" w:sz="4" w:space="0" w:color="000000"/>
            </w:tcBorders>
          </w:tcPr>
          <w:p w:rsidR="00A05F89" w:rsidRPr="005A10DB" w:rsidRDefault="00A05F89" w:rsidP="00A05F89">
            <w:pPr>
              <w:spacing w:after="0" w:line="200" w:lineRule="exact"/>
              <w:rPr>
                <w:rStyle w:val="1811pt"/>
                <w:rFonts w:ascii="Times New Roman" w:eastAsia="Calibri" w:hAnsi="Times New Roman" w:cs="Times New Roman"/>
                <w:b w:val="0"/>
                <w:sz w:val="24"/>
                <w:szCs w:val="24"/>
              </w:rPr>
            </w:pPr>
            <w:r>
              <w:rPr>
                <w:rStyle w:val="1811pt"/>
                <w:rFonts w:ascii="Times New Roman" w:eastAsia="Calibri" w:hAnsi="Times New Roman" w:cs="Times New Roman"/>
                <w:sz w:val="24"/>
                <w:szCs w:val="24"/>
              </w:rPr>
              <w:t>Получает равенство из неравенства</w:t>
            </w: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851"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A50229" w:rsidTr="00A05F89">
        <w:trPr>
          <w:cantSplit/>
          <w:trHeight w:val="374"/>
        </w:trPr>
        <w:tc>
          <w:tcPr>
            <w:tcW w:w="1843" w:type="dxa"/>
            <w:tcBorders>
              <w:top w:val="single" w:sz="4" w:space="0" w:color="auto"/>
              <w:left w:val="single" w:sz="4" w:space="0" w:color="000000"/>
              <w:bottom w:val="single" w:sz="4" w:space="0" w:color="auto"/>
              <w:right w:val="single" w:sz="4" w:space="0" w:color="000000"/>
            </w:tcBorders>
          </w:tcPr>
          <w:p w:rsidR="00A05F89" w:rsidRPr="005A10DB" w:rsidRDefault="00A05F89" w:rsidP="00A05F89">
            <w:pPr>
              <w:spacing w:after="0" w:line="200" w:lineRule="exact"/>
              <w:rPr>
                <w:rStyle w:val="1811pt"/>
                <w:rFonts w:ascii="Times New Roman" w:eastAsia="Calibri" w:hAnsi="Times New Roman" w:cs="Times New Roman"/>
                <w:b w:val="0"/>
                <w:sz w:val="24"/>
                <w:szCs w:val="24"/>
              </w:rPr>
            </w:pPr>
            <w:r>
              <w:rPr>
                <w:rStyle w:val="1811pt"/>
                <w:rFonts w:ascii="Times New Roman" w:eastAsia="Calibri" w:hAnsi="Times New Roman" w:cs="Times New Roman"/>
                <w:sz w:val="24"/>
                <w:szCs w:val="24"/>
              </w:rPr>
              <w:t>Сравнивает числа в пределах 10.</w:t>
            </w: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851"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A50229" w:rsidTr="00A05F89">
        <w:trPr>
          <w:cantSplit/>
          <w:trHeight w:val="374"/>
        </w:trPr>
        <w:tc>
          <w:tcPr>
            <w:tcW w:w="1843" w:type="dxa"/>
            <w:tcBorders>
              <w:top w:val="single" w:sz="4" w:space="0" w:color="auto"/>
              <w:left w:val="single" w:sz="4" w:space="0" w:color="000000"/>
              <w:bottom w:val="single" w:sz="4" w:space="0" w:color="auto"/>
              <w:right w:val="single" w:sz="4" w:space="0" w:color="000000"/>
            </w:tcBorders>
          </w:tcPr>
          <w:p w:rsidR="00A05F89" w:rsidRDefault="00A05F89" w:rsidP="00A05F89">
            <w:pPr>
              <w:spacing w:after="0" w:line="200" w:lineRule="exact"/>
              <w:rPr>
                <w:rStyle w:val="1811pt"/>
                <w:rFonts w:ascii="Times New Roman" w:eastAsia="Calibri" w:hAnsi="Times New Roman" w:cs="Times New Roman"/>
                <w:b w:val="0"/>
                <w:sz w:val="24"/>
                <w:szCs w:val="24"/>
              </w:rPr>
            </w:pPr>
            <w:r>
              <w:rPr>
                <w:rStyle w:val="1811pt"/>
                <w:rFonts w:ascii="Times New Roman" w:eastAsia="Calibri" w:hAnsi="Times New Roman" w:cs="Times New Roman"/>
                <w:sz w:val="24"/>
                <w:szCs w:val="24"/>
              </w:rPr>
              <w:t>Считает в прямом и обратном порядке.</w:t>
            </w: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851"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A50229" w:rsidTr="00A05F89">
        <w:trPr>
          <w:cantSplit/>
          <w:trHeight w:val="374"/>
        </w:trPr>
        <w:tc>
          <w:tcPr>
            <w:tcW w:w="1843" w:type="dxa"/>
            <w:tcBorders>
              <w:top w:val="single" w:sz="4" w:space="0" w:color="auto"/>
              <w:left w:val="single" w:sz="4" w:space="0" w:color="000000"/>
              <w:bottom w:val="single" w:sz="4" w:space="0" w:color="auto"/>
              <w:right w:val="single" w:sz="4" w:space="0" w:color="000000"/>
            </w:tcBorders>
          </w:tcPr>
          <w:p w:rsidR="00A05F89" w:rsidRDefault="00A05F89" w:rsidP="00A05F89">
            <w:pPr>
              <w:spacing w:after="0" w:line="200" w:lineRule="exact"/>
              <w:rPr>
                <w:rStyle w:val="1811pt"/>
                <w:rFonts w:ascii="Times New Roman" w:eastAsia="Calibri" w:hAnsi="Times New Roman" w:cs="Times New Roman"/>
                <w:b w:val="0"/>
                <w:sz w:val="24"/>
                <w:szCs w:val="24"/>
              </w:rPr>
            </w:pPr>
            <w:r>
              <w:rPr>
                <w:rStyle w:val="1811pt"/>
                <w:rFonts w:ascii="Times New Roman" w:eastAsia="Calibri" w:hAnsi="Times New Roman" w:cs="Times New Roman"/>
                <w:sz w:val="24"/>
                <w:szCs w:val="24"/>
              </w:rPr>
              <w:t>Знает цифры от 0 до 9</w:t>
            </w: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851"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A50229" w:rsidTr="00A05F89">
        <w:trPr>
          <w:cantSplit/>
          <w:trHeight w:val="374"/>
        </w:trPr>
        <w:tc>
          <w:tcPr>
            <w:tcW w:w="1843" w:type="dxa"/>
            <w:tcBorders>
              <w:top w:val="single" w:sz="4" w:space="0" w:color="auto"/>
              <w:left w:val="single" w:sz="4" w:space="0" w:color="000000"/>
              <w:bottom w:val="single" w:sz="4" w:space="0" w:color="auto"/>
              <w:right w:val="single" w:sz="4" w:space="0" w:color="000000"/>
            </w:tcBorders>
          </w:tcPr>
          <w:p w:rsidR="00A05F89" w:rsidRDefault="00A05F89" w:rsidP="00A05F89">
            <w:pPr>
              <w:spacing w:after="0" w:line="200" w:lineRule="exact"/>
              <w:rPr>
                <w:rStyle w:val="1811pt"/>
                <w:rFonts w:ascii="Times New Roman" w:eastAsia="Calibri" w:hAnsi="Times New Roman" w:cs="Times New Roman"/>
                <w:b w:val="0"/>
                <w:sz w:val="24"/>
                <w:szCs w:val="24"/>
              </w:rPr>
            </w:pPr>
            <w:r>
              <w:rPr>
                <w:rStyle w:val="1811pt"/>
                <w:rFonts w:ascii="Times New Roman" w:eastAsia="Calibri" w:hAnsi="Times New Roman" w:cs="Times New Roman"/>
                <w:sz w:val="24"/>
                <w:szCs w:val="24"/>
              </w:rPr>
              <w:t>Знаком с количественным составом чисел в пределах 5.</w:t>
            </w: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851"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A50229" w:rsidTr="00A05F89">
        <w:trPr>
          <w:cantSplit/>
          <w:trHeight w:val="374"/>
        </w:trPr>
        <w:tc>
          <w:tcPr>
            <w:tcW w:w="1843" w:type="dxa"/>
            <w:tcBorders>
              <w:top w:val="single" w:sz="4" w:space="0" w:color="auto"/>
              <w:left w:val="single" w:sz="4" w:space="0" w:color="000000"/>
              <w:bottom w:val="single" w:sz="4" w:space="0" w:color="auto"/>
              <w:right w:val="single" w:sz="4" w:space="0" w:color="000000"/>
            </w:tcBorders>
          </w:tcPr>
          <w:p w:rsidR="00A05F89" w:rsidRPr="00AB626D" w:rsidRDefault="00A05F89" w:rsidP="00A05F89">
            <w:pPr>
              <w:spacing w:after="0" w:line="200" w:lineRule="exact"/>
              <w:rPr>
                <w:rFonts w:ascii="Times New Roman" w:hAnsi="Times New Roman" w:cs="Times New Roman"/>
              </w:rPr>
            </w:pPr>
            <w:r w:rsidRPr="001C16D3">
              <w:rPr>
                <w:rFonts w:ascii="Times New Roman" w:hAnsi="Times New Roman"/>
                <w:sz w:val="24"/>
                <w:szCs w:val="24"/>
              </w:rPr>
              <w:t>Правильно пользуется количественными и порядковыми числительными  (в пределах 10), отвечает на вопросы: «Сколько?», «Который по счету?»</w:t>
            </w:r>
            <w:r>
              <w:rPr>
                <w:rFonts w:ascii="Times New Roman" w:hAnsi="Times New Roman"/>
                <w:sz w:val="24"/>
                <w:szCs w:val="24"/>
              </w:rPr>
              <w:t>.</w:t>
            </w: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851"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A50229" w:rsidTr="00A05F89">
        <w:trPr>
          <w:cantSplit/>
          <w:trHeight w:val="480"/>
        </w:trPr>
        <w:tc>
          <w:tcPr>
            <w:tcW w:w="1843" w:type="dxa"/>
            <w:tcBorders>
              <w:top w:val="single" w:sz="4" w:space="0" w:color="auto"/>
              <w:left w:val="single" w:sz="4" w:space="0" w:color="000000"/>
              <w:bottom w:val="single" w:sz="4" w:space="0" w:color="auto"/>
              <w:right w:val="single" w:sz="4" w:space="0" w:color="000000"/>
            </w:tcBorders>
          </w:tcPr>
          <w:p w:rsidR="00A05F89" w:rsidRPr="001C16D3" w:rsidRDefault="00A05F89" w:rsidP="00A05F89">
            <w:pPr>
              <w:autoSpaceDE w:val="0"/>
              <w:autoSpaceDN w:val="0"/>
              <w:adjustRightInd w:val="0"/>
              <w:spacing w:line="200" w:lineRule="exact"/>
              <w:jc w:val="both"/>
              <w:rPr>
                <w:rFonts w:ascii="Times New Roman" w:hAnsi="Times New Roman"/>
                <w:sz w:val="24"/>
                <w:szCs w:val="24"/>
              </w:rPr>
            </w:pPr>
            <w:r w:rsidRPr="001C16D3">
              <w:rPr>
                <w:rFonts w:ascii="Times New Roman" w:hAnsi="Times New Roman"/>
                <w:sz w:val="24"/>
                <w:szCs w:val="24"/>
              </w:rPr>
              <w:t>Размещает предметы различной величины (до 7-10) в порядке возрастания, убывания их длины, ширины, высоты, толщины.</w:t>
            </w: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851"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A50229" w:rsidTr="00A05F89">
        <w:trPr>
          <w:cantSplit/>
          <w:trHeight w:val="270"/>
        </w:trPr>
        <w:tc>
          <w:tcPr>
            <w:tcW w:w="1843" w:type="dxa"/>
            <w:tcBorders>
              <w:top w:val="single" w:sz="4" w:space="0" w:color="auto"/>
              <w:left w:val="single" w:sz="4" w:space="0" w:color="000000"/>
              <w:bottom w:val="single" w:sz="4" w:space="0" w:color="auto"/>
              <w:right w:val="single" w:sz="4" w:space="0" w:color="000000"/>
            </w:tcBorders>
          </w:tcPr>
          <w:p w:rsidR="00A05F89" w:rsidRPr="001C16D3" w:rsidRDefault="00A05F89" w:rsidP="00A05F89">
            <w:pPr>
              <w:autoSpaceDE w:val="0"/>
              <w:autoSpaceDN w:val="0"/>
              <w:adjustRightInd w:val="0"/>
              <w:spacing w:line="200" w:lineRule="exact"/>
              <w:jc w:val="both"/>
              <w:rPr>
                <w:rFonts w:ascii="Times New Roman" w:hAnsi="Times New Roman"/>
                <w:sz w:val="24"/>
                <w:szCs w:val="24"/>
              </w:rPr>
            </w:pPr>
            <w:r w:rsidRPr="001C16D3">
              <w:rPr>
                <w:rFonts w:ascii="Times New Roman" w:hAnsi="Times New Roman"/>
                <w:sz w:val="24"/>
                <w:szCs w:val="24"/>
              </w:rPr>
              <w:t>Сравнивает предметы на глаз (по длине, ширине, высоте, толщине), проверяет точность определений путем наложения или приложения.</w:t>
            </w: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851"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A50229" w:rsidTr="00A05F89">
        <w:trPr>
          <w:cantSplit/>
          <w:trHeight w:val="270"/>
        </w:trPr>
        <w:tc>
          <w:tcPr>
            <w:tcW w:w="1843" w:type="dxa"/>
            <w:tcBorders>
              <w:top w:val="single" w:sz="4" w:space="0" w:color="auto"/>
              <w:left w:val="single" w:sz="4" w:space="0" w:color="000000"/>
              <w:bottom w:val="single" w:sz="4" w:space="0" w:color="auto"/>
              <w:right w:val="single" w:sz="4" w:space="0" w:color="000000"/>
            </w:tcBorders>
          </w:tcPr>
          <w:p w:rsidR="00A05F89" w:rsidRPr="001C16D3" w:rsidRDefault="00A05F89" w:rsidP="00A05F89">
            <w:pPr>
              <w:autoSpaceDE w:val="0"/>
              <w:autoSpaceDN w:val="0"/>
              <w:adjustRightInd w:val="0"/>
              <w:spacing w:line="200" w:lineRule="exact"/>
              <w:jc w:val="both"/>
              <w:rPr>
                <w:rFonts w:ascii="Times New Roman" w:hAnsi="Times New Roman"/>
                <w:sz w:val="24"/>
                <w:szCs w:val="24"/>
              </w:rPr>
            </w:pPr>
            <w:r>
              <w:rPr>
                <w:rFonts w:ascii="Times New Roman" w:hAnsi="Times New Roman"/>
                <w:sz w:val="24"/>
                <w:szCs w:val="24"/>
              </w:rPr>
              <w:t>Умеет разделить предмет на несколько равных частей (лис бумаги)</w:t>
            </w: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851"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A50229" w:rsidTr="00A05F89">
        <w:trPr>
          <w:cantSplit/>
          <w:trHeight w:val="933"/>
        </w:trPr>
        <w:tc>
          <w:tcPr>
            <w:tcW w:w="1843" w:type="dxa"/>
            <w:tcBorders>
              <w:top w:val="single" w:sz="4" w:space="0" w:color="auto"/>
              <w:left w:val="single" w:sz="4" w:space="0" w:color="000000"/>
              <w:bottom w:val="single" w:sz="4" w:space="0" w:color="auto"/>
              <w:right w:val="single" w:sz="4" w:space="0" w:color="000000"/>
            </w:tcBorders>
          </w:tcPr>
          <w:p w:rsidR="00A05F89" w:rsidRPr="001C16D3" w:rsidRDefault="00A05F89" w:rsidP="00A05F89">
            <w:pPr>
              <w:autoSpaceDE w:val="0"/>
              <w:autoSpaceDN w:val="0"/>
              <w:adjustRightInd w:val="0"/>
              <w:spacing w:line="200" w:lineRule="exact"/>
              <w:jc w:val="both"/>
              <w:rPr>
                <w:rFonts w:ascii="Times New Roman" w:hAnsi="Times New Roman"/>
                <w:sz w:val="24"/>
                <w:szCs w:val="24"/>
              </w:rPr>
            </w:pPr>
            <w:r w:rsidRPr="001C16D3">
              <w:rPr>
                <w:rFonts w:ascii="Times New Roman" w:hAnsi="Times New Roman"/>
                <w:sz w:val="24"/>
                <w:szCs w:val="24"/>
              </w:rPr>
              <w:t>Выражает словами местонахождение предмета по отношению к себе, другим предметам.</w:t>
            </w: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851"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A50229" w:rsidTr="00A05F89">
        <w:trPr>
          <w:cantSplit/>
          <w:trHeight w:val="1517"/>
        </w:trPr>
        <w:tc>
          <w:tcPr>
            <w:tcW w:w="1843" w:type="dxa"/>
            <w:tcBorders>
              <w:top w:val="single" w:sz="4" w:space="0" w:color="auto"/>
              <w:left w:val="single" w:sz="4" w:space="0" w:color="000000"/>
              <w:bottom w:val="single" w:sz="4" w:space="0" w:color="auto"/>
              <w:right w:val="single" w:sz="4" w:space="0" w:color="000000"/>
            </w:tcBorders>
          </w:tcPr>
          <w:p w:rsidR="00A05F89" w:rsidRPr="00583D50" w:rsidRDefault="00A05F89" w:rsidP="00A05F89">
            <w:pPr>
              <w:pStyle w:val="NoSpacing"/>
              <w:spacing w:line="240" w:lineRule="atLeast"/>
              <w:rPr>
                <w:rFonts w:ascii="Times New Roman" w:hAnsi="Times New Roman"/>
                <w:sz w:val="24"/>
                <w:szCs w:val="24"/>
              </w:rPr>
            </w:pPr>
            <w:r w:rsidRPr="001C16D3">
              <w:rPr>
                <w:rFonts w:ascii="Times New Roman" w:hAnsi="Times New Roman"/>
                <w:sz w:val="24"/>
                <w:szCs w:val="24"/>
              </w:rPr>
              <w:t>Знает некоторые характерные особенности знакомых геометрических фигур (количество углов, сторон; равенство, неравенство сторон).</w:t>
            </w: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851"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A50229" w:rsidTr="00A05F89">
        <w:trPr>
          <w:cantSplit/>
          <w:trHeight w:val="666"/>
        </w:trPr>
        <w:tc>
          <w:tcPr>
            <w:tcW w:w="1843" w:type="dxa"/>
            <w:tcBorders>
              <w:top w:val="single" w:sz="4" w:space="0" w:color="auto"/>
              <w:left w:val="single" w:sz="4" w:space="0" w:color="000000"/>
              <w:bottom w:val="single" w:sz="4" w:space="0" w:color="auto"/>
              <w:right w:val="single" w:sz="4" w:space="0" w:color="000000"/>
            </w:tcBorders>
          </w:tcPr>
          <w:p w:rsidR="00A05F89" w:rsidRPr="001C16D3" w:rsidRDefault="00A05F89" w:rsidP="00A05F89">
            <w:pPr>
              <w:pStyle w:val="NoSpacing"/>
              <w:spacing w:line="240" w:lineRule="atLeast"/>
              <w:rPr>
                <w:rFonts w:ascii="Times New Roman" w:hAnsi="Times New Roman"/>
                <w:sz w:val="24"/>
                <w:szCs w:val="24"/>
              </w:rPr>
            </w:pPr>
            <w:r>
              <w:rPr>
                <w:rFonts w:ascii="Times New Roman" w:hAnsi="Times New Roman"/>
                <w:sz w:val="24"/>
                <w:szCs w:val="24"/>
              </w:rPr>
              <w:t>Знаком с овалом, четырехугольником</w:t>
            </w: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851"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A50229" w:rsidTr="00A05F89">
        <w:trPr>
          <w:cantSplit/>
          <w:trHeight w:val="666"/>
        </w:trPr>
        <w:tc>
          <w:tcPr>
            <w:tcW w:w="1843" w:type="dxa"/>
            <w:tcBorders>
              <w:top w:val="single" w:sz="4" w:space="0" w:color="auto"/>
              <w:left w:val="single" w:sz="4" w:space="0" w:color="000000"/>
              <w:bottom w:val="single" w:sz="4" w:space="0" w:color="auto"/>
              <w:right w:val="single" w:sz="4" w:space="0" w:color="000000"/>
            </w:tcBorders>
          </w:tcPr>
          <w:p w:rsidR="00A05F89" w:rsidRDefault="00A05F89" w:rsidP="00A05F89">
            <w:pPr>
              <w:pStyle w:val="NoSpacing"/>
              <w:spacing w:line="240" w:lineRule="atLeast"/>
              <w:rPr>
                <w:rFonts w:ascii="Times New Roman" w:hAnsi="Times New Roman"/>
                <w:sz w:val="24"/>
                <w:szCs w:val="24"/>
              </w:rPr>
            </w:pPr>
            <w:r>
              <w:rPr>
                <w:rFonts w:ascii="Times New Roman" w:hAnsi="Times New Roman"/>
                <w:sz w:val="24"/>
                <w:szCs w:val="24"/>
              </w:rPr>
              <w:t>Ориентируется на листе бумаги, в пространстве.</w:t>
            </w: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851"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A50229" w:rsidTr="00A05F89">
        <w:trPr>
          <w:cantSplit/>
          <w:trHeight w:val="699"/>
        </w:trPr>
        <w:tc>
          <w:tcPr>
            <w:tcW w:w="1843" w:type="dxa"/>
            <w:tcBorders>
              <w:top w:val="single" w:sz="4" w:space="0" w:color="auto"/>
              <w:left w:val="single" w:sz="4" w:space="0" w:color="000000"/>
              <w:bottom w:val="single" w:sz="4" w:space="0" w:color="auto"/>
              <w:right w:val="single" w:sz="4" w:space="0" w:color="000000"/>
            </w:tcBorders>
          </w:tcPr>
          <w:p w:rsidR="00A05F89" w:rsidRPr="00ED5288" w:rsidRDefault="00A05F89" w:rsidP="00A05F89">
            <w:pPr>
              <w:pStyle w:val="NoSpacing"/>
              <w:rPr>
                <w:rFonts w:ascii="Times New Roman" w:hAnsi="Times New Roman"/>
                <w:sz w:val="24"/>
                <w:szCs w:val="24"/>
              </w:rPr>
            </w:pPr>
            <w:r>
              <w:rPr>
                <w:rFonts w:ascii="Times New Roman" w:hAnsi="Times New Roman"/>
                <w:sz w:val="24"/>
                <w:szCs w:val="24"/>
              </w:rPr>
              <w:t>Знает понятие «сутки»</w:t>
            </w: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851"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A50229" w:rsidTr="00A05F89">
        <w:trPr>
          <w:cantSplit/>
          <w:trHeight w:val="699"/>
        </w:trPr>
        <w:tc>
          <w:tcPr>
            <w:tcW w:w="1843" w:type="dxa"/>
            <w:tcBorders>
              <w:top w:val="single" w:sz="4" w:space="0" w:color="auto"/>
              <w:left w:val="single" w:sz="4" w:space="0" w:color="000000"/>
              <w:bottom w:val="single" w:sz="4" w:space="0" w:color="auto"/>
              <w:right w:val="single" w:sz="4" w:space="0" w:color="000000"/>
            </w:tcBorders>
          </w:tcPr>
          <w:p w:rsidR="00A05F89" w:rsidRPr="001C16D3" w:rsidRDefault="00A05F89" w:rsidP="00A05F89">
            <w:pPr>
              <w:pStyle w:val="NoSpacing"/>
              <w:rPr>
                <w:rFonts w:ascii="Times New Roman" w:hAnsi="Times New Roman"/>
                <w:sz w:val="24"/>
                <w:szCs w:val="24"/>
              </w:rPr>
            </w:pPr>
            <w:r w:rsidRPr="00ED5288">
              <w:rPr>
                <w:rFonts w:ascii="Times New Roman" w:hAnsi="Times New Roman"/>
                <w:sz w:val="24"/>
                <w:szCs w:val="24"/>
              </w:rPr>
              <w:t>Называет текущий день недели.</w:t>
            </w: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851"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A50229" w:rsidTr="00A05F89">
        <w:trPr>
          <w:cantSplit/>
          <w:trHeight w:val="509"/>
        </w:trPr>
        <w:tc>
          <w:tcPr>
            <w:tcW w:w="1843" w:type="dxa"/>
            <w:tcBorders>
              <w:top w:val="single" w:sz="4" w:space="0" w:color="auto"/>
              <w:left w:val="single" w:sz="4" w:space="0" w:color="000000"/>
              <w:right w:val="single" w:sz="4" w:space="0" w:color="000000"/>
            </w:tcBorders>
          </w:tcPr>
          <w:p w:rsidR="00A05F89" w:rsidRPr="00FC22F8" w:rsidRDefault="00A05F89" w:rsidP="00A05F89">
            <w:pPr>
              <w:spacing w:line="240" w:lineRule="exact"/>
              <w:rPr>
                <w:rFonts w:ascii="Times New Roman" w:hAnsi="Times New Roman"/>
                <w:b/>
                <w:sz w:val="24"/>
                <w:szCs w:val="24"/>
              </w:rPr>
            </w:pPr>
            <w:r w:rsidRPr="00FC22F8">
              <w:rPr>
                <w:rFonts w:ascii="Times New Roman" w:hAnsi="Times New Roman"/>
                <w:b/>
              </w:rPr>
              <w:t>Итого:</w:t>
            </w:r>
          </w:p>
        </w:tc>
        <w:tc>
          <w:tcPr>
            <w:tcW w:w="283" w:type="dxa"/>
            <w:tcBorders>
              <w:top w:val="single" w:sz="4" w:space="0" w:color="auto"/>
              <w:left w:val="single" w:sz="4" w:space="0" w:color="000000"/>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right w:val="single" w:sz="4" w:space="0" w:color="000000"/>
            </w:tcBorders>
          </w:tcPr>
          <w:p w:rsidR="00A05F89" w:rsidRPr="00A50229" w:rsidRDefault="00A05F89" w:rsidP="00A05F89">
            <w:pPr>
              <w:spacing w:after="0" w:line="240" w:lineRule="exact"/>
              <w:rPr>
                <w:rFonts w:ascii="Times New Roman" w:hAnsi="Times New Roman"/>
              </w:rPr>
            </w:pPr>
          </w:p>
        </w:tc>
        <w:tc>
          <w:tcPr>
            <w:tcW w:w="851" w:type="dxa"/>
            <w:tcBorders>
              <w:top w:val="single" w:sz="4" w:space="0" w:color="auto"/>
              <w:left w:val="single" w:sz="4" w:space="0" w:color="000000"/>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923C46" w:rsidTr="00A05F89">
        <w:tc>
          <w:tcPr>
            <w:tcW w:w="9781" w:type="dxa"/>
            <w:gridSpan w:val="27"/>
            <w:tcBorders>
              <w:top w:val="single" w:sz="4" w:space="0" w:color="000000"/>
              <w:left w:val="single" w:sz="4" w:space="0" w:color="000000"/>
              <w:bottom w:val="single" w:sz="4" w:space="0" w:color="000000"/>
              <w:right w:val="single" w:sz="4" w:space="0" w:color="000000"/>
            </w:tcBorders>
            <w:hideMark/>
          </w:tcPr>
          <w:p w:rsidR="00A05F89" w:rsidRPr="00A50229" w:rsidRDefault="00A05F89" w:rsidP="00A05F89">
            <w:pPr>
              <w:pStyle w:val="NoSpacing"/>
              <w:spacing w:line="220" w:lineRule="exact"/>
              <w:jc w:val="center"/>
              <w:rPr>
                <w:rFonts w:ascii="Times New Roman" w:hAnsi="Times New Roman"/>
                <w:b/>
                <w:sz w:val="24"/>
                <w:szCs w:val="24"/>
              </w:rPr>
            </w:pPr>
            <w:r w:rsidRPr="00A50229">
              <w:rPr>
                <w:rFonts w:ascii="Times New Roman" w:hAnsi="Times New Roman"/>
                <w:b/>
                <w:sz w:val="24"/>
                <w:szCs w:val="24"/>
              </w:rPr>
              <w:t xml:space="preserve"> «</w:t>
            </w:r>
            <w:r>
              <w:rPr>
                <w:rFonts w:ascii="Times New Roman" w:hAnsi="Times New Roman"/>
                <w:b/>
                <w:sz w:val="24"/>
                <w:szCs w:val="24"/>
              </w:rPr>
              <w:t>Ознакомление с миром природы</w:t>
            </w:r>
            <w:r w:rsidRPr="00A50229">
              <w:rPr>
                <w:rFonts w:ascii="Times New Roman" w:hAnsi="Times New Roman"/>
                <w:b/>
                <w:sz w:val="24"/>
                <w:szCs w:val="24"/>
              </w:rPr>
              <w:t xml:space="preserve">» </w:t>
            </w:r>
          </w:p>
        </w:tc>
      </w:tr>
      <w:tr w:rsidR="00A05F89" w:rsidRPr="00A50229" w:rsidTr="00A05F89">
        <w:trPr>
          <w:cantSplit/>
          <w:trHeight w:val="374"/>
        </w:trPr>
        <w:tc>
          <w:tcPr>
            <w:tcW w:w="1843" w:type="dxa"/>
            <w:tcBorders>
              <w:top w:val="single" w:sz="4" w:space="0" w:color="auto"/>
              <w:left w:val="single" w:sz="4" w:space="0" w:color="000000"/>
              <w:bottom w:val="single" w:sz="4" w:space="0" w:color="auto"/>
              <w:right w:val="single" w:sz="4" w:space="0" w:color="000000"/>
            </w:tcBorders>
          </w:tcPr>
          <w:p w:rsidR="00A05F89" w:rsidRPr="001C16D3" w:rsidRDefault="00A05F89" w:rsidP="00A05F89">
            <w:pPr>
              <w:pStyle w:val="NoSpacing"/>
              <w:rPr>
                <w:rStyle w:val="40"/>
                <w:sz w:val="24"/>
                <w:szCs w:val="24"/>
              </w:rPr>
            </w:pPr>
            <w:r>
              <w:rPr>
                <w:rFonts w:ascii="Times New Roman" w:hAnsi="Times New Roman"/>
                <w:sz w:val="24"/>
                <w:szCs w:val="24"/>
              </w:rPr>
              <w:t>Имеет представление о природе, о растениях ближайшего окружения: деревья, кустарники, трава</w:t>
            </w: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851"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A50229" w:rsidTr="00A05F89">
        <w:trPr>
          <w:cantSplit/>
          <w:trHeight w:val="374"/>
        </w:trPr>
        <w:tc>
          <w:tcPr>
            <w:tcW w:w="1843" w:type="dxa"/>
            <w:tcBorders>
              <w:top w:val="single" w:sz="4" w:space="0" w:color="auto"/>
              <w:left w:val="single" w:sz="4" w:space="0" w:color="000000"/>
              <w:bottom w:val="single" w:sz="4" w:space="0" w:color="auto"/>
              <w:right w:val="single" w:sz="4" w:space="0" w:color="000000"/>
            </w:tcBorders>
          </w:tcPr>
          <w:p w:rsidR="00A05F89" w:rsidRDefault="00A05F89" w:rsidP="00A05F89">
            <w:pPr>
              <w:pStyle w:val="NoSpacing"/>
              <w:rPr>
                <w:rFonts w:ascii="Times New Roman" w:hAnsi="Times New Roman"/>
                <w:sz w:val="24"/>
                <w:szCs w:val="24"/>
              </w:rPr>
            </w:pPr>
            <w:r>
              <w:rPr>
                <w:rFonts w:ascii="Times New Roman" w:hAnsi="Times New Roman"/>
                <w:sz w:val="24"/>
                <w:szCs w:val="24"/>
              </w:rPr>
              <w:t>Знаком с понятиями «лес», «луг», «сад».</w:t>
            </w: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851"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A50229" w:rsidTr="00A05F89">
        <w:trPr>
          <w:cantSplit/>
          <w:trHeight w:val="374"/>
        </w:trPr>
        <w:tc>
          <w:tcPr>
            <w:tcW w:w="1843" w:type="dxa"/>
            <w:tcBorders>
              <w:top w:val="single" w:sz="4" w:space="0" w:color="auto"/>
              <w:left w:val="single" w:sz="4" w:space="0" w:color="000000"/>
              <w:bottom w:val="single" w:sz="4" w:space="0" w:color="auto"/>
              <w:right w:val="single" w:sz="4" w:space="0" w:color="000000"/>
            </w:tcBorders>
          </w:tcPr>
          <w:p w:rsidR="00A05F89" w:rsidRPr="001C16D3" w:rsidRDefault="00A05F89" w:rsidP="00A05F89">
            <w:pPr>
              <w:pStyle w:val="NoSpacing"/>
              <w:rPr>
                <w:rFonts w:ascii="Times New Roman" w:hAnsi="Times New Roman"/>
                <w:sz w:val="24"/>
                <w:szCs w:val="24"/>
              </w:rPr>
            </w:pPr>
            <w:r>
              <w:rPr>
                <w:rStyle w:val="40"/>
                <w:sz w:val="24"/>
                <w:szCs w:val="24"/>
              </w:rPr>
              <w:t>Умеет ухаживать за комнатными растениями.</w:t>
            </w: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851"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A50229" w:rsidTr="00A05F89">
        <w:trPr>
          <w:cantSplit/>
          <w:trHeight w:val="346"/>
        </w:trPr>
        <w:tc>
          <w:tcPr>
            <w:tcW w:w="1843" w:type="dxa"/>
            <w:tcBorders>
              <w:top w:val="single" w:sz="4" w:space="0" w:color="auto"/>
              <w:left w:val="single" w:sz="4" w:space="0" w:color="000000"/>
              <w:bottom w:val="single" w:sz="4" w:space="0" w:color="auto"/>
              <w:right w:val="single" w:sz="4" w:space="0" w:color="000000"/>
            </w:tcBorders>
          </w:tcPr>
          <w:p w:rsidR="00A05F89" w:rsidRPr="001C16D3" w:rsidRDefault="00A05F89" w:rsidP="00A05F89">
            <w:pPr>
              <w:pStyle w:val="NoSpacing"/>
              <w:rPr>
                <w:rStyle w:val="40"/>
                <w:sz w:val="24"/>
                <w:szCs w:val="24"/>
              </w:rPr>
            </w:pPr>
            <w:r>
              <w:rPr>
                <w:rStyle w:val="40"/>
                <w:sz w:val="24"/>
                <w:szCs w:val="24"/>
              </w:rPr>
              <w:t xml:space="preserve">Имеет представление о домашних и диких животных. </w:t>
            </w: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851"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A50229" w:rsidTr="00A05F89">
        <w:trPr>
          <w:cantSplit/>
          <w:trHeight w:val="346"/>
        </w:trPr>
        <w:tc>
          <w:tcPr>
            <w:tcW w:w="1843" w:type="dxa"/>
            <w:tcBorders>
              <w:top w:val="single" w:sz="4" w:space="0" w:color="auto"/>
              <w:left w:val="single" w:sz="4" w:space="0" w:color="000000"/>
              <w:bottom w:val="single" w:sz="4" w:space="0" w:color="auto"/>
              <w:right w:val="single" w:sz="4" w:space="0" w:color="000000"/>
            </w:tcBorders>
          </w:tcPr>
          <w:p w:rsidR="00A05F89" w:rsidRDefault="00A05F89" w:rsidP="00A05F89">
            <w:pPr>
              <w:pStyle w:val="NoSpacing"/>
              <w:rPr>
                <w:rStyle w:val="40"/>
                <w:sz w:val="24"/>
                <w:szCs w:val="24"/>
              </w:rPr>
            </w:pPr>
            <w:r>
              <w:rPr>
                <w:rStyle w:val="40"/>
                <w:sz w:val="24"/>
                <w:szCs w:val="24"/>
              </w:rPr>
              <w:t>Знает пресмыкающихся.</w:t>
            </w: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851"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A50229" w:rsidTr="00A05F89">
        <w:trPr>
          <w:cantSplit/>
          <w:trHeight w:val="346"/>
        </w:trPr>
        <w:tc>
          <w:tcPr>
            <w:tcW w:w="1843" w:type="dxa"/>
            <w:tcBorders>
              <w:top w:val="single" w:sz="4" w:space="0" w:color="auto"/>
              <w:left w:val="single" w:sz="4" w:space="0" w:color="000000"/>
              <w:bottom w:val="single" w:sz="4" w:space="0" w:color="auto"/>
              <w:right w:val="single" w:sz="4" w:space="0" w:color="000000"/>
            </w:tcBorders>
          </w:tcPr>
          <w:p w:rsidR="00A05F89" w:rsidRDefault="00A05F89" w:rsidP="00A05F89">
            <w:pPr>
              <w:pStyle w:val="NoSpacing"/>
              <w:rPr>
                <w:rStyle w:val="40"/>
                <w:sz w:val="24"/>
                <w:szCs w:val="24"/>
              </w:rPr>
            </w:pPr>
            <w:r>
              <w:rPr>
                <w:rStyle w:val="40"/>
                <w:sz w:val="24"/>
                <w:szCs w:val="24"/>
              </w:rPr>
              <w:t>Знает насекомых</w:t>
            </w: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851"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A50229" w:rsidTr="00A05F89">
        <w:trPr>
          <w:cantSplit/>
          <w:trHeight w:val="966"/>
        </w:trPr>
        <w:tc>
          <w:tcPr>
            <w:tcW w:w="1843" w:type="dxa"/>
            <w:tcBorders>
              <w:top w:val="single" w:sz="4" w:space="0" w:color="auto"/>
              <w:left w:val="single" w:sz="4" w:space="0" w:color="000000"/>
              <w:bottom w:val="single" w:sz="4" w:space="0" w:color="auto"/>
              <w:right w:val="single" w:sz="4" w:space="0" w:color="000000"/>
            </w:tcBorders>
          </w:tcPr>
          <w:p w:rsidR="00A05F89" w:rsidRPr="001C16D3" w:rsidRDefault="00A05F89" w:rsidP="00A05F89">
            <w:pPr>
              <w:pStyle w:val="NoSpacing"/>
              <w:rPr>
                <w:rStyle w:val="40"/>
                <w:sz w:val="24"/>
                <w:szCs w:val="24"/>
              </w:rPr>
            </w:pPr>
            <w:r w:rsidRPr="001C16D3">
              <w:rPr>
                <w:rStyle w:val="40"/>
                <w:sz w:val="24"/>
                <w:szCs w:val="24"/>
              </w:rPr>
              <w:t xml:space="preserve">Знает о взаимодействии человека с природой в разное время года </w:t>
            </w:r>
            <w:r>
              <w:rPr>
                <w:rStyle w:val="40"/>
                <w:sz w:val="24"/>
                <w:szCs w:val="24"/>
              </w:rPr>
              <w:t>.</w:t>
            </w: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851"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A50229" w:rsidTr="00A05F89">
        <w:trPr>
          <w:cantSplit/>
          <w:trHeight w:val="780"/>
        </w:trPr>
        <w:tc>
          <w:tcPr>
            <w:tcW w:w="1843" w:type="dxa"/>
            <w:tcBorders>
              <w:top w:val="single" w:sz="4" w:space="0" w:color="auto"/>
              <w:left w:val="single" w:sz="4" w:space="0" w:color="000000"/>
              <w:bottom w:val="single" w:sz="4" w:space="0" w:color="auto"/>
              <w:right w:val="single" w:sz="4" w:space="0" w:color="000000"/>
            </w:tcBorders>
          </w:tcPr>
          <w:p w:rsidR="00A05F89" w:rsidRPr="001C16D3" w:rsidRDefault="00A05F89" w:rsidP="00A05F89">
            <w:pPr>
              <w:pStyle w:val="NoSpacing"/>
              <w:rPr>
                <w:rStyle w:val="40"/>
                <w:sz w:val="24"/>
                <w:szCs w:val="24"/>
              </w:rPr>
            </w:pPr>
            <w:r>
              <w:rPr>
                <w:rStyle w:val="40"/>
                <w:sz w:val="24"/>
                <w:szCs w:val="24"/>
              </w:rPr>
              <w:t>Сформулированы представления о чередовании времен года, частей суток и их некоторых характеристиках.</w:t>
            </w: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851"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A50229" w:rsidTr="00A05F89">
        <w:trPr>
          <w:cantSplit/>
          <w:trHeight w:val="780"/>
        </w:trPr>
        <w:tc>
          <w:tcPr>
            <w:tcW w:w="1843" w:type="dxa"/>
            <w:tcBorders>
              <w:top w:val="single" w:sz="4" w:space="0" w:color="auto"/>
              <w:left w:val="single" w:sz="4" w:space="0" w:color="000000"/>
              <w:bottom w:val="single" w:sz="4" w:space="0" w:color="auto"/>
              <w:right w:val="single" w:sz="4" w:space="0" w:color="000000"/>
            </w:tcBorders>
          </w:tcPr>
          <w:p w:rsidR="00A05F89" w:rsidRPr="001C16D3" w:rsidRDefault="00A05F89" w:rsidP="00A05F89">
            <w:pPr>
              <w:pStyle w:val="NoSpacing"/>
              <w:rPr>
                <w:rStyle w:val="40"/>
                <w:sz w:val="24"/>
                <w:szCs w:val="24"/>
              </w:rPr>
            </w:pPr>
            <w:r>
              <w:rPr>
                <w:rStyle w:val="40"/>
                <w:sz w:val="24"/>
                <w:szCs w:val="24"/>
              </w:rPr>
              <w:t>Сформулированы представления о том, что человек – часть природы и что он должен беречь, охранять и защищать ее.</w:t>
            </w: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851"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A50229" w:rsidTr="00A05F89">
        <w:trPr>
          <w:cantSplit/>
          <w:trHeight w:val="429"/>
        </w:trPr>
        <w:tc>
          <w:tcPr>
            <w:tcW w:w="1843" w:type="dxa"/>
            <w:tcBorders>
              <w:top w:val="single" w:sz="4" w:space="0" w:color="auto"/>
              <w:left w:val="single" w:sz="4" w:space="0" w:color="000000"/>
              <w:bottom w:val="single" w:sz="4" w:space="0" w:color="auto"/>
              <w:right w:val="single" w:sz="4" w:space="0" w:color="000000"/>
            </w:tcBorders>
          </w:tcPr>
          <w:p w:rsidR="00A05F89" w:rsidRPr="001C16D3" w:rsidRDefault="00A05F89" w:rsidP="00A05F89">
            <w:pPr>
              <w:pStyle w:val="NoSpacing"/>
              <w:rPr>
                <w:rStyle w:val="40"/>
                <w:sz w:val="24"/>
                <w:szCs w:val="24"/>
              </w:rPr>
            </w:pPr>
            <w:r>
              <w:rPr>
                <w:rStyle w:val="40"/>
                <w:sz w:val="24"/>
                <w:szCs w:val="24"/>
              </w:rPr>
              <w:t>Имеет представление о том, как человек в жизни использует воду, песок, камень, глину.</w:t>
            </w: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851"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A50229" w:rsidTr="00A05F89">
        <w:trPr>
          <w:cantSplit/>
          <w:trHeight w:val="429"/>
        </w:trPr>
        <w:tc>
          <w:tcPr>
            <w:tcW w:w="1843"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b/>
              </w:rPr>
            </w:pPr>
            <w:r>
              <w:rPr>
                <w:rFonts w:ascii="Times New Roman" w:hAnsi="Times New Roman"/>
                <w:b/>
              </w:rPr>
              <w:t>Итого:</w:t>
            </w: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851"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A50229" w:rsidTr="00A05F89">
        <w:trPr>
          <w:cantSplit/>
          <w:trHeight w:val="429"/>
        </w:trPr>
        <w:tc>
          <w:tcPr>
            <w:tcW w:w="1843"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b/>
              </w:rPr>
            </w:pPr>
            <w:r>
              <w:rPr>
                <w:rFonts w:ascii="Times New Roman" w:hAnsi="Times New Roman"/>
                <w:b/>
              </w:rPr>
              <w:t>Итого по ОО «Познавательное развитие»</w:t>
            </w: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851"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923C46" w:rsidTr="00A05F89">
        <w:trPr>
          <w:trHeight w:val="387"/>
        </w:trPr>
        <w:tc>
          <w:tcPr>
            <w:tcW w:w="9781" w:type="dxa"/>
            <w:gridSpan w:val="27"/>
            <w:tcBorders>
              <w:top w:val="single" w:sz="4" w:space="0" w:color="000000"/>
              <w:left w:val="single" w:sz="4" w:space="0" w:color="000000"/>
              <w:bottom w:val="single" w:sz="4" w:space="0" w:color="000000"/>
              <w:right w:val="single" w:sz="4" w:space="0" w:color="000000"/>
            </w:tcBorders>
            <w:hideMark/>
          </w:tcPr>
          <w:p w:rsidR="00A05F89" w:rsidRPr="00923C46" w:rsidRDefault="00A05F89" w:rsidP="00A05F89">
            <w:pPr>
              <w:spacing w:after="0" w:line="200" w:lineRule="exact"/>
              <w:rPr>
                <w:rFonts w:ascii="Times New Roman" w:hAnsi="Times New Roman" w:cs="Times New Roman"/>
                <w:b/>
              </w:rPr>
            </w:pPr>
            <w:r w:rsidRPr="00923C46">
              <w:rPr>
                <w:rFonts w:ascii="Times New Roman" w:hAnsi="Times New Roman" w:cs="Times New Roman"/>
                <w:b/>
              </w:rPr>
              <w:t>Выводы:</w:t>
            </w:r>
          </w:p>
        </w:tc>
      </w:tr>
      <w:tr w:rsidR="00A05F89" w:rsidRPr="00923C46" w:rsidTr="00A05F89">
        <w:trPr>
          <w:trHeight w:val="386"/>
        </w:trPr>
        <w:tc>
          <w:tcPr>
            <w:tcW w:w="9781" w:type="dxa"/>
            <w:gridSpan w:val="27"/>
            <w:tcBorders>
              <w:top w:val="single" w:sz="4" w:space="0" w:color="000000"/>
              <w:left w:val="single" w:sz="4" w:space="0" w:color="000000"/>
              <w:bottom w:val="single" w:sz="4" w:space="0" w:color="000000"/>
              <w:right w:val="single" w:sz="4" w:space="0" w:color="000000"/>
            </w:tcBorders>
            <w:hideMark/>
          </w:tcPr>
          <w:p w:rsidR="00A05F89" w:rsidRPr="00923C46" w:rsidRDefault="00A05F89" w:rsidP="00A05F89">
            <w:pPr>
              <w:spacing w:after="0" w:line="200" w:lineRule="exact"/>
              <w:rPr>
                <w:rFonts w:ascii="Times New Roman" w:hAnsi="Times New Roman" w:cs="Times New Roman"/>
                <w:b/>
              </w:rPr>
            </w:pPr>
          </w:p>
        </w:tc>
      </w:tr>
      <w:tr w:rsidR="00A05F89" w:rsidRPr="00923C46" w:rsidTr="00A05F89">
        <w:trPr>
          <w:trHeight w:val="386"/>
        </w:trPr>
        <w:tc>
          <w:tcPr>
            <w:tcW w:w="9781" w:type="dxa"/>
            <w:gridSpan w:val="27"/>
            <w:tcBorders>
              <w:top w:val="single" w:sz="4" w:space="0" w:color="000000"/>
              <w:left w:val="single" w:sz="4" w:space="0" w:color="000000"/>
              <w:bottom w:val="single" w:sz="4" w:space="0" w:color="000000"/>
              <w:right w:val="single" w:sz="4" w:space="0" w:color="000000"/>
            </w:tcBorders>
            <w:hideMark/>
          </w:tcPr>
          <w:p w:rsidR="00A05F89" w:rsidRPr="00923C46" w:rsidRDefault="00A05F89" w:rsidP="00A05F89">
            <w:pPr>
              <w:spacing w:after="0" w:line="200" w:lineRule="exact"/>
              <w:rPr>
                <w:rFonts w:ascii="Times New Roman" w:hAnsi="Times New Roman" w:cs="Times New Roman"/>
                <w:b/>
              </w:rPr>
            </w:pPr>
          </w:p>
        </w:tc>
      </w:tr>
      <w:tr w:rsidR="00A05F89" w:rsidRPr="00923C46" w:rsidTr="00A05F89">
        <w:trPr>
          <w:trHeight w:val="386"/>
        </w:trPr>
        <w:tc>
          <w:tcPr>
            <w:tcW w:w="9781" w:type="dxa"/>
            <w:gridSpan w:val="27"/>
            <w:tcBorders>
              <w:top w:val="single" w:sz="4" w:space="0" w:color="000000"/>
              <w:left w:val="single" w:sz="4" w:space="0" w:color="000000"/>
              <w:bottom w:val="single" w:sz="4" w:space="0" w:color="000000"/>
              <w:right w:val="single" w:sz="4" w:space="0" w:color="000000"/>
            </w:tcBorders>
            <w:hideMark/>
          </w:tcPr>
          <w:p w:rsidR="00A05F89" w:rsidRPr="00923C46" w:rsidRDefault="00A05F89" w:rsidP="00A05F89">
            <w:pPr>
              <w:spacing w:after="0" w:line="200" w:lineRule="exact"/>
              <w:rPr>
                <w:rFonts w:ascii="Times New Roman" w:hAnsi="Times New Roman" w:cs="Times New Roman"/>
                <w:b/>
              </w:rPr>
            </w:pPr>
          </w:p>
        </w:tc>
      </w:tr>
      <w:tr w:rsidR="00A05F89" w:rsidRPr="00923C46" w:rsidTr="00A05F89">
        <w:trPr>
          <w:trHeight w:val="386"/>
        </w:trPr>
        <w:tc>
          <w:tcPr>
            <w:tcW w:w="9781" w:type="dxa"/>
            <w:gridSpan w:val="27"/>
            <w:tcBorders>
              <w:top w:val="single" w:sz="4" w:space="0" w:color="000000"/>
              <w:left w:val="single" w:sz="4" w:space="0" w:color="000000"/>
              <w:bottom w:val="single" w:sz="4" w:space="0" w:color="000000"/>
              <w:right w:val="single" w:sz="4" w:space="0" w:color="000000"/>
            </w:tcBorders>
            <w:hideMark/>
          </w:tcPr>
          <w:p w:rsidR="00A05F89" w:rsidRPr="00923C46" w:rsidRDefault="00A05F89" w:rsidP="00A05F89">
            <w:pPr>
              <w:spacing w:after="0" w:line="200" w:lineRule="exact"/>
              <w:rPr>
                <w:rFonts w:ascii="Times New Roman" w:hAnsi="Times New Roman" w:cs="Times New Roman"/>
                <w:b/>
              </w:rPr>
            </w:pPr>
          </w:p>
        </w:tc>
      </w:tr>
      <w:tr w:rsidR="00A05F89" w:rsidRPr="00923C46" w:rsidTr="00A05F89">
        <w:trPr>
          <w:trHeight w:val="386"/>
        </w:trPr>
        <w:tc>
          <w:tcPr>
            <w:tcW w:w="9781" w:type="dxa"/>
            <w:gridSpan w:val="27"/>
            <w:tcBorders>
              <w:top w:val="single" w:sz="4" w:space="0" w:color="000000"/>
              <w:left w:val="single" w:sz="4" w:space="0" w:color="000000"/>
              <w:bottom w:val="single" w:sz="4" w:space="0" w:color="000000"/>
              <w:right w:val="single" w:sz="4" w:space="0" w:color="000000"/>
            </w:tcBorders>
            <w:hideMark/>
          </w:tcPr>
          <w:p w:rsidR="00A05F89" w:rsidRPr="00923C46" w:rsidRDefault="00A05F89" w:rsidP="00A05F89">
            <w:pPr>
              <w:spacing w:after="0" w:line="200" w:lineRule="exact"/>
              <w:rPr>
                <w:rFonts w:ascii="Times New Roman" w:hAnsi="Times New Roman" w:cs="Times New Roman"/>
                <w:b/>
              </w:rPr>
            </w:pPr>
          </w:p>
        </w:tc>
      </w:tr>
      <w:tr w:rsidR="00A05F89" w:rsidRPr="00923C46" w:rsidTr="00A05F89">
        <w:trPr>
          <w:trHeight w:val="386"/>
        </w:trPr>
        <w:tc>
          <w:tcPr>
            <w:tcW w:w="9781" w:type="dxa"/>
            <w:gridSpan w:val="27"/>
            <w:tcBorders>
              <w:top w:val="single" w:sz="4" w:space="0" w:color="000000"/>
              <w:left w:val="single" w:sz="4" w:space="0" w:color="000000"/>
              <w:bottom w:val="single" w:sz="4" w:space="0" w:color="000000"/>
              <w:right w:val="single" w:sz="4" w:space="0" w:color="000000"/>
            </w:tcBorders>
            <w:hideMark/>
          </w:tcPr>
          <w:p w:rsidR="00A05F89" w:rsidRPr="00923C46" w:rsidRDefault="00A05F89" w:rsidP="00A05F89">
            <w:pPr>
              <w:spacing w:after="0" w:line="200" w:lineRule="exact"/>
              <w:rPr>
                <w:rFonts w:ascii="Times New Roman" w:hAnsi="Times New Roman" w:cs="Times New Roman"/>
                <w:b/>
              </w:rPr>
            </w:pPr>
          </w:p>
        </w:tc>
      </w:tr>
      <w:tr w:rsidR="00A05F89" w:rsidRPr="00923C46" w:rsidTr="00A05F89">
        <w:trPr>
          <w:trHeight w:val="511"/>
        </w:trPr>
        <w:tc>
          <w:tcPr>
            <w:tcW w:w="9781" w:type="dxa"/>
            <w:gridSpan w:val="27"/>
            <w:tcBorders>
              <w:top w:val="single" w:sz="4" w:space="0" w:color="000000"/>
              <w:left w:val="single" w:sz="4" w:space="0" w:color="000000"/>
              <w:bottom w:val="single" w:sz="4" w:space="0" w:color="000000"/>
              <w:right w:val="single" w:sz="4" w:space="0" w:color="000000"/>
            </w:tcBorders>
            <w:hideMark/>
          </w:tcPr>
          <w:p w:rsidR="00A05F89" w:rsidRPr="00923C46" w:rsidRDefault="00A05F89" w:rsidP="00A05F89">
            <w:pPr>
              <w:spacing w:after="0" w:line="200" w:lineRule="exact"/>
              <w:rPr>
                <w:rFonts w:ascii="Times New Roman" w:hAnsi="Times New Roman" w:cs="Times New Roman"/>
                <w:b/>
              </w:rPr>
            </w:pPr>
          </w:p>
        </w:tc>
      </w:tr>
      <w:tr w:rsidR="00A05F89" w:rsidRPr="00923C46" w:rsidTr="00A05F89">
        <w:tc>
          <w:tcPr>
            <w:tcW w:w="9781" w:type="dxa"/>
            <w:gridSpan w:val="27"/>
            <w:tcBorders>
              <w:top w:val="single" w:sz="4" w:space="0" w:color="000000"/>
              <w:left w:val="single" w:sz="4" w:space="0" w:color="000000"/>
              <w:bottom w:val="single" w:sz="4" w:space="0" w:color="000000"/>
              <w:right w:val="single" w:sz="4" w:space="0" w:color="000000"/>
            </w:tcBorders>
            <w:hideMark/>
          </w:tcPr>
          <w:p w:rsidR="00A05F89" w:rsidRPr="00A50229" w:rsidRDefault="00A05F89" w:rsidP="00A05F89">
            <w:pPr>
              <w:pStyle w:val="NoSpacing"/>
              <w:spacing w:line="220" w:lineRule="exact"/>
              <w:jc w:val="center"/>
              <w:rPr>
                <w:rFonts w:ascii="Times New Roman" w:hAnsi="Times New Roman"/>
                <w:b/>
                <w:sz w:val="24"/>
                <w:szCs w:val="24"/>
              </w:rPr>
            </w:pPr>
            <w:r w:rsidRPr="00A50229">
              <w:rPr>
                <w:rFonts w:ascii="Times New Roman" w:hAnsi="Times New Roman"/>
                <w:b/>
                <w:sz w:val="24"/>
                <w:szCs w:val="24"/>
              </w:rPr>
              <w:t>Образовательная область «</w:t>
            </w:r>
            <w:r>
              <w:rPr>
                <w:rFonts w:ascii="Times New Roman" w:hAnsi="Times New Roman"/>
                <w:b/>
                <w:sz w:val="24"/>
                <w:szCs w:val="24"/>
              </w:rPr>
              <w:t>Речевое развитие</w:t>
            </w:r>
            <w:r w:rsidRPr="00A50229">
              <w:rPr>
                <w:rFonts w:ascii="Times New Roman" w:hAnsi="Times New Roman"/>
                <w:b/>
                <w:sz w:val="24"/>
                <w:szCs w:val="24"/>
              </w:rPr>
              <w:t xml:space="preserve">» </w:t>
            </w:r>
          </w:p>
        </w:tc>
      </w:tr>
      <w:tr w:rsidR="00A05F89" w:rsidRPr="00923C46" w:rsidTr="00A05F89">
        <w:tc>
          <w:tcPr>
            <w:tcW w:w="9781" w:type="dxa"/>
            <w:gridSpan w:val="27"/>
            <w:tcBorders>
              <w:top w:val="single" w:sz="4" w:space="0" w:color="000000"/>
              <w:left w:val="single" w:sz="4" w:space="0" w:color="000000"/>
              <w:bottom w:val="single" w:sz="4" w:space="0" w:color="000000"/>
              <w:right w:val="single" w:sz="4" w:space="0" w:color="000000"/>
            </w:tcBorders>
          </w:tcPr>
          <w:p w:rsidR="00A05F89" w:rsidRPr="00A50229" w:rsidRDefault="00A05F89" w:rsidP="00A05F89">
            <w:pPr>
              <w:pStyle w:val="NoSpacing"/>
              <w:spacing w:line="220" w:lineRule="exact"/>
              <w:jc w:val="center"/>
              <w:rPr>
                <w:rFonts w:ascii="Times New Roman" w:hAnsi="Times New Roman"/>
                <w:b/>
                <w:sz w:val="24"/>
                <w:szCs w:val="24"/>
              </w:rPr>
            </w:pPr>
            <w:r>
              <w:rPr>
                <w:rFonts w:ascii="Times New Roman" w:hAnsi="Times New Roman"/>
                <w:b/>
                <w:sz w:val="24"/>
                <w:szCs w:val="24"/>
              </w:rPr>
              <w:t>Развитие речи</w:t>
            </w:r>
          </w:p>
        </w:tc>
      </w:tr>
      <w:tr w:rsidR="00A05F89" w:rsidRPr="00A50229" w:rsidTr="00A05F89">
        <w:trPr>
          <w:cantSplit/>
          <w:trHeight w:val="662"/>
        </w:trPr>
        <w:tc>
          <w:tcPr>
            <w:tcW w:w="1843" w:type="dxa"/>
            <w:tcBorders>
              <w:top w:val="single" w:sz="4" w:space="0" w:color="auto"/>
              <w:left w:val="single" w:sz="4" w:space="0" w:color="000000"/>
              <w:bottom w:val="single" w:sz="4" w:space="0" w:color="auto"/>
              <w:right w:val="single" w:sz="4" w:space="0" w:color="000000"/>
            </w:tcBorders>
          </w:tcPr>
          <w:p w:rsidR="00A05F89" w:rsidRPr="00CB2A42" w:rsidRDefault="00A05F89" w:rsidP="00A05F89">
            <w:pPr>
              <w:pStyle w:val="NoSpacing"/>
              <w:rPr>
                <w:sz w:val="24"/>
                <w:szCs w:val="24"/>
              </w:rPr>
            </w:pPr>
            <w:r w:rsidRPr="00CB2A42">
              <w:rPr>
                <w:rStyle w:val="40"/>
                <w:sz w:val="24"/>
                <w:szCs w:val="24"/>
              </w:rPr>
              <w:t>Может участвовать в беседе.</w:t>
            </w: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851"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A50229" w:rsidTr="00A05F89">
        <w:trPr>
          <w:cantSplit/>
          <w:trHeight w:val="483"/>
        </w:trPr>
        <w:tc>
          <w:tcPr>
            <w:tcW w:w="1843" w:type="dxa"/>
            <w:tcBorders>
              <w:top w:val="single" w:sz="4" w:space="0" w:color="auto"/>
              <w:left w:val="single" w:sz="4" w:space="0" w:color="000000"/>
              <w:bottom w:val="single" w:sz="4" w:space="0" w:color="auto"/>
              <w:right w:val="single" w:sz="4" w:space="0" w:color="000000"/>
            </w:tcBorders>
          </w:tcPr>
          <w:p w:rsidR="00A05F89" w:rsidRPr="00CB2A42" w:rsidRDefault="00A05F89" w:rsidP="00A05F89">
            <w:pPr>
              <w:pStyle w:val="NoSpacing"/>
              <w:rPr>
                <w:rStyle w:val="40"/>
                <w:sz w:val="24"/>
                <w:szCs w:val="24"/>
              </w:rPr>
            </w:pPr>
            <w:r w:rsidRPr="00CB2A42">
              <w:rPr>
                <w:rStyle w:val="40"/>
                <w:sz w:val="24"/>
                <w:szCs w:val="24"/>
              </w:rPr>
              <w:t>Речь богата существительными, прилагательными, наречиями</w:t>
            </w: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851"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A50229" w:rsidTr="00A05F89">
        <w:trPr>
          <w:cantSplit/>
          <w:trHeight w:val="483"/>
        </w:trPr>
        <w:tc>
          <w:tcPr>
            <w:tcW w:w="1843" w:type="dxa"/>
            <w:tcBorders>
              <w:top w:val="single" w:sz="4" w:space="0" w:color="auto"/>
              <w:left w:val="single" w:sz="4" w:space="0" w:color="000000"/>
              <w:bottom w:val="single" w:sz="4" w:space="0" w:color="auto"/>
              <w:right w:val="single" w:sz="4" w:space="0" w:color="000000"/>
            </w:tcBorders>
          </w:tcPr>
          <w:p w:rsidR="00A05F89" w:rsidRPr="00CB2A42" w:rsidRDefault="00A05F89" w:rsidP="00A05F89">
            <w:pPr>
              <w:pStyle w:val="NoSpacing"/>
              <w:rPr>
                <w:rStyle w:val="40"/>
                <w:sz w:val="24"/>
                <w:szCs w:val="24"/>
              </w:rPr>
            </w:pPr>
            <w:r w:rsidRPr="00CB2A42">
              <w:rPr>
                <w:rStyle w:val="40"/>
                <w:sz w:val="24"/>
                <w:szCs w:val="24"/>
              </w:rPr>
              <w:t>Подбирает прилагательные к существительному.</w:t>
            </w: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851"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A50229" w:rsidTr="00A05F89">
        <w:trPr>
          <w:cantSplit/>
          <w:trHeight w:val="483"/>
        </w:trPr>
        <w:tc>
          <w:tcPr>
            <w:tcW w:w="1843" w:type="dxa"/>
            <w:tcBorders>
              <w:top w:val="single" w:sz="4" w:space="0" w:color="auto"/>
              <w:left w:val="single" w:sz="4" w:space="0" w:color="000000"/>
              <w:bottom w:val="single" w:sz="4" w:space="0" w:color="auto"/>
              <w:right w:val="single" w:sz="4" w:space="0" w:color="000000"/>
            </w:tcBorders>
          </w:tcPr>
          <w:p w:rsidR="00A05F89" w:rsidRPr="00CB2A42" w:rsidRDefault="00A05F89" w:rsidP="00A05F89">
            <w:pPr>
              <w:pStyle w:val="NoSpacing"/>
              <w:rPr>
                <w:rStyle w:val="40"/>
                <w:sz w:val="24"/>
                <w:szCs w:val="24"/>
              </w:rPr>
            </w:pPr>
            <w:r w:rsidRPr="00CB2A42">
              <w:rPr>
                <w:rStyle w:val="40"/>
                <w:sz w:val="24"/>
                <w:szCs w:val="24"/>
              </w:rPr>
              <w:t>Подбирает слова со сходным значением.</w:t>
            </w: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851"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A50229" w:rsidTr="00A05F89">
        <w:trPr>
          <w:cantSplit/>
          <w:trHeight w:val="483"/>
        </w:trPr>
        <w:tc>
          <w:tcPr>
            <w:tcW w:w="1843" w:type="dxa"/>
            <w:tcBorders>
              <w:top w:val="single" w:sz="4" w:space="0" w:color="auto"/>
              <w:left w:val="single" w:sz="4" w:space="0" w:color="000000"/>
              <w:bottom w:val="single" w:sz="4" w:space="0" w:color="auto"/>
              <w:right w:val="single" w:sz="4" w:space="0" w:color="000000"/>
            </w:tcBorders>
          </w:tcPr>
          <w:p w:rsidR="00A05F89" w:rsidRPr="00CB2A42" w:rsidRDefault="00A05F89" w:rsidP="00A05F89">
            <w:pPr>
              <w:pStyle w:val="NoSpacing"/>
              <w:rPr>
                <w:rStyle w:val="40"/>
                <w:sz w:val="24"/>
                <w:szCs w:val="24"/>
              </w:rPr>
            </w:pPr>
            <w:r w:rsidRPr="00CB2A42">
              <w:rPr>
                <w:rStyle w:val="40"/>
                <w:sz w:val="24"/>
                <w:szCs w:val="24"/>
              </w:rPr>
              <w:t>Подбирает антонимы</w:t>
            </w: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851"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A50229" w:rsidTr="00A05F89">
        <w:trPr>
          <w:cantSplit/>
          <w:trHeight w:val="675"/>
        </w:trPr>
        <w:tc>
          <w:tcPr>
            <w:tcW w:w="1843" w:type="dxa"/>
            <w:tcBorders>
              <w:top w:val="single" w:sz="4" w:space="0" w:color="auto"/>
              <w:left w:val="single" w:sz="4" w:space="0" w:color="000000"/>
              <w:bottom w:val="single" w:sz="4" w:space="0" w:color="auto"/>
              <w:right w:val="single" w:sz="4" w:space="0" w:color="000000"/>
            </w:tcBorders>
          </w:tcPr>
          <w:p w:rsidR="00A05F89" w:rsidRPr="00CB2A42" w:rsidRDefault="00A05F89" w:rsidP="00A05F89">
            <w:pPr>
              <w:pStyle w:val="NoSpacing"/>
              <w:rPr>
                <w:rStyle w:val="40"/>
                <w:sz w:val="24"/>
                <w:szCs w:val="24"/>
              </w:rPr>
            </w:pPr>
            <w:r w:rsidRPr="00CB2A42">
              <w:rPr>
                <w:rStyle w:val="40"/>
                <w:sz w:val="24"/>
                <w:szCs w:val="24"/>
              </w:rPr>
              <w:t>Умеет разрешать спорные вопросы и улаживать конфликты с помощью речи.</w:t>
            </w: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851"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A50229" w:rsidTr="00A05F89">
        <w:trPr>
          <w:cantSplit/>
          <w:trHeight w:val="401"/>
        </w:trPr>
        <w:tc>
          <w:tcPr>
            <w:tcW w:w="1843" w:type="dxa"/>
            <w:tcBorders>
              <w:top w:val="single" w:sz="4" w:space="0" w:color="auto"/>
              <w:left w:val="single" w:sz="4" w:space="0" w:color="000000"/>
              <w:bottom w:val="single" w:sz="4" w:space="0" w:color="auto"/>
              <w:right w:val="single" w:sz="4" w:space="0" w:color="000000"/>
            </w:tcBorders>
          </w:tcPr>
          <w:p w:rsidR="00A05F89" w:rsidRPr="00CB2A42" w:rsidRDefault="00A05F89" w:rsidP="00A05F89">
            <w:pPr>
              <w:pStyle w:val="NoSpacing"/>
              <w:rPr>
                <w:rStyle w:val="40"/>
                <w:sz w:val="24"/>
                <w:szCs w:val="24"/>
              </w:rPr>
            </w:pPr>
            <w:r w:rsidRPr="00CB2A42">
              <w:rPr>
                <w:rStyle w:val="40"/>
                <w:sz w:val="24"/>
                <w:szCs w:val="24"/>
              </w:rPr>
              <w:t>Правильно произносит звуки</w:t>
            </w: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851"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A50229" w:rsidTr="00A05F89">
        <w:trPr>
          <w:cantSplit/>
          <w:trHeight w:val="401"/>
        </w:trPr>
        <w:tc>
          <w:tcPr>
            <w:tcW w:w="1843" w:type="dxa"/>
            <w:tcBorders>
              <w:top w:val="single" w:sz="4" w:space="0" w:color="auto"/>
              <w:left w:val="single" w:sz="4" w:space="0" w:color="000000"/>
              <w:bottom w:val="single" w:sz="4" w:space="0" w:color="auto"/>
              <w:right w:val="single" w:sz="4" w:space="0" w:color="000000"/>
            </w:tcBorders>
          </w:tcPr>
          <w:p w:rsidR="00A05F89" w:rsidRPr="00CB2A42" w:rsidRDefault="00A05F89" w:rsidP="00A05F89">
            <w:pPr>
              <w:pStyle w:val="NoSpacing"/>
              <w:rPr>
                <w:rStyle w:val="40"/>
                <w:sz w:val="24"/>
                <w:szCs w:val="24"/>
              </w:rPr>
            </w:pPr>
            <w:r w:rsidRPr="00CB2A42">
              <w:rPr>
                <w:rStyle w:val="40"/>
                <w:sz w:val="24"/>
                <w:szCs w:val="24"/>
              </w:rPr>
              <w:t>Определяет место звука в слове.</w:t>
            </w: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851"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A50229" w:rsidTr="00A05F89">
        <w:trPr>
          <w:cantSplit/>
          <w:trHeight w:val="401"/>
        </w:trPr>
        <w:tc>
          <w:tcPr>
            <w:tcW w:w="1843" w:type="dxa"/>
            <w:tcBorders>
              <w:top w:val="single" w:sz="4" w:space="0" w:color="auto"/>
              <w:left w:val="single" w:sz="4" w:space="0" w:color="000000"/>
              <w:bottom w:val="single" w:sz="4" w:space="0" w:color="auto"/>
              <w:right w:val="single" w:sz="4" w:space="0" w:color="000000"/>
            </w:tcBorders>
          </w:tcPr>
          <w:p w:rsidR="00A05F89" w:rsidRPr="00CB2A42" w:rsidRDefault="00A05F89" w:rsidP="00A05F89">
            <w:pPr>
              <w:pStyle w:val="NoSpacing"/>
              <w:rPr>
                <w:rStyle w:val="40"/>
                <w:sz w:val="24"/>
                <w:szCs w:val="24"/>
              </w:rPr>
            </w:pPr>
            <w:r w:rsidRPr="00CB2A42">
              <w:rPr>
                <w:rStyle w:val="40"/>
                <w:sz w:val="24"/>
                <w:szCs w:val="24"/>
              </w:rPr>
              <w:t>Правильно согласовывает слова в предложении</w:t>
            </w: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851"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A50229" w:rsidTr="00A05F89">
        <w:trPr>
          <w:cantSplit/>
          <w:trHeight w:val="401"/>
        </w:trPr>
        <w:tc>
          <w:tcPr>
            <w:tcW w:w="1843" w:type="dxa"/>
            <w:tcBorders>
              <w:top w:val="single" w:sz="4" w:space="0" w:color="auto"/>
              <w:left w:val="single" w:sz="4" w:space="0" w:color="000000"/>
              <w:bottom w:val="single" w:sz="4" w:space="0" w:color="auto"/>
              <w:right w:val="single" w:sz="4" w:space="0" w:color="000000"/>
            </w:tcBorders>
          </w:tcPr>
          <w:p w:rsidR="00A05F89" w:rsidRPr="00CB2A42" w:rsidRDefault="00A05F89" w:rsidP="00A05F89">
            <w:pPr>
              <w:pStyle w:val="NoSpacing"/>
              <w:rPr>
                <w:rStyle w:val="40"/>
                <w:sz w:val="24"/>
                <w:szCs w:val="24"/>
              </w:rPr>
            </w:pPr>
            <w:r w:rsidRPr="00CB2A42">
              <w:rPr>
                <w:rStyle w:val="40"/>
                <w:sz w:val="24"/>
                <w:szCs w:val="24"/>
              </w:rPr>
              <w:t>Образует однокоренные слова</w:t>
            </w: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851"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A50229" w:rsidTr="00A05F89">
        <w:trPr>
          <w:cantSplit/>
          <w:trHeight w:val="401"/>
        </w:trPr>
        <w:tc>
          <w:tcPr>
            <w:tcW w:w="1843" w:type="dxa"/>
            <w:tcBorders>
              <w:top w:val="single" w:sz="4" w:space="0" w:color="auto"/>
              <w:left w:val="single" w:sz="4" w:space="0" w:color="000000"/>
              <w:bottom w:val="single" w:sz="4" w:space="0" w:color="auto"/>
              <w:right w:val="single" w:sz="4" w:space="0" w:color="000000"/>
            </w:tcBorders>
          </w:tcPr>
          <w:p w:rsidR="00A05F89" w:rsidRPr="00CB2A42" w:rsidRDefault="00A05F89" w:rsidP="00A05F89">
            <w:pPr>
              <w:pStyle w:val="NoSpacing"/>
              <w:rPr>
                <w:rStyle w:val="40"/>
                <w:sz w:val="24"/>
                <w:szCs w:val="24"/>
              </w:rPr>
            </w:pPr>
            <w:r w:rsidRPr="00CB2A42">
              <w:rPr>
                <w:rStyle w:val="40"/>
                <w:sz w:val="24"/>
                <w:szCs w:val="24"/>
              </w:rPr>
              <w:t>Ведет диалог.</w:t>
            </w: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851"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A50229" w:rsidTr="00A05F89">
        <w:trPr>
          <w:cantSplit/>
          <w:trHeight w:val="342"/>
        </w:trPr>
        <w:tc>
          <w:tcPr>
            <w:tcW w:w="1843" w:type="dxa"/>
            <w:tcBorders>
              <w:top w:val="single" w:sz="4" w:space="0" w:color="auto"/>
              <w:left w:val="single" w:sz="4" w:space="0" w:color="000000"/>
              <w:bottom w:val="single" w:sz="4" w:space="0" w:color="auto"/>
              <w:right w:val="single" w:sz="4" w:space="0" w:color="000000"/>
            </w:tcBorders>
          </w:tcPr>
          <w:p w:rsidR="00A05F89" w:rsidRPr="00CB2A42" w:rsidRDefault="00A05F89" w:rsidP="00A05F89">
            <w:pPr>
              <w:pStyle w:val="NoSpacing"/>
              <w:rPr>
                <w:rFonts w:ascii="Times New Roman" w:hAnsi="Times New Roman"/>
                <w:sz w:val="24"/>
                <w:szCs w:val="24"/>
              </w:rPr>
            </w:pPr>
            <w:r w:rsidRPr="00CB2A42">
              <w:rPr>
                <w:rStyle w:val="40"/>
                <w:sz w:val="24"/>
                <w:szCs w:val="24"/>
              </w:rPr>
              <w:t>Составляет по образцу рассказы по сюжетной картине, по набору</w:t>
            </w:r>
            <w:r w:rsidRPr="00CB2A42">
              <w:rPr>
                <w:rStyle w:val="12Arial"/>
                <w:rFonts w:ascii="Times New Roman" w:eastAsia="Arial Unicode MS" w:hAnsi="Times New Roman" w:cs="Times New Roman"/>
                <w:sz w:val="24"/>
                <w:szCs w:val="24"/>
              </w:rPr>
              <w:t xml:space="preserve"> картино</w:t>
            </w:r>
            <w:r w:rsidRPr="00CB2A42">
              <w:rPr>
                <w:rStyle w:val="40"/>
                <w:sz w:val="24"/>
                <w:szCs w:val="24"/>
              </w:rPr>
              <w:t>к; последовательно, без существенных пропусков пересказывает</w:t>
            </w:r>
            <w:r w:rsidR="00CB2A42">
              <w:rPr>
                <w:rStyle w:val="40"/>
                <w:sz w:val="24"/>
                <w:szCs w:val="24"/>
              </w:rPr>
              <w:t xml:space="preserve"> </w:t>
            </w:r>
            <w:r w:rsidR="00CB2A42" w:rsidRPr="00CB2A42">
              <w:rPr>
                <w:rStyle w:val="Tahoma"/>
                <w:rFonts w:ascii="Times New Roman" w:eastAsia="Arial Unicode MS" w:hAnsi="Times New Roman" w:cs="Times New Roman"/>
                <w:b w:val="0"/>
                <w:sz w:val="24"/>
                <w:szCs w:val="24"/>
              </w:rPr>
              <w:t>небольш</w:t>
            </w:r>
            <w:r w:rsidR="00CB2A42">
              <w:rPr>
                <w:rStyle w:val="Tahoma"/>
                <w:rFonts w:ascii="Times New Roman" w:eastAsia="Arial Unicode MS" w:hAnsi="Times New Roman" w:cs="Times New Roman"/>
                <w:b w:val="0"/>
                <w:sz w:val="24"/>
                <w:szCs w:val="24"/>
              </w:rPr>
              <w:t>и</w:t>
            </w:r>
            <w:r w:rsidRPr="00CB2A42">
              <w:rPr>
                <w:rStyle w:val="Tahoma"/>
                <w:rFonts w:ascii="Times New Roman" w:eastAsia="Arial Unicode MS" w:hAnsi="Times New Roman" w:cs="Times New Roman"/>
                <w:b w:val="0"/>
                <w:sz w:val="24"/>
                <w:szCs w:val="24"/>
              </w:rPr>
              <w:t>е</w:t>
            </w:r>
            <w:r w:rsidR="00CB2A42" w:rsidRPr="00CB2A42">
              <w:rPr>
                <w:rStyle w:val="Tahoma"/>
                <w:rFonts w:ascii="Times New Roman" w:eastAsia="Arial Unicode MS" w:hAnsi="Times New Roman" w:cs="Times New Roman"/>
                <w:b w:val="0"/>
                <w:sz w:val="24"/>
                <w:szCs w:val="24"/>
              </w:rPr>
              <w:t xml:space="preserve"> </w:t>
            </w:r>
            <w:r w:rsidRPr="00CB2A42">
              <w:rPr>
                <w:rStyle w:val="40"/>
                <w:sz w:val="24"/>
                <w:szCs w:val="24"/>
              </w:rPr>
              <w:t>литературные произведения.</w:t>
            </w: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851"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A50229" w:rsidTr="00A05F89">
        <w:trPr>
          <w:cantSplit/>
          <w:trHeight w:val="429"/>
        </w:trPr>
        <w:tc>
          <w:tcPr>
            <w:tcW w:w="1843"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b/>
              </w:rPr>
            </w:pPr>
            <w:r>
              <w:rPr>
                <w:rFonts w:ascii="Times New Roman" w:hAnsi="Times New Roman"/>
                <w:b/>
              </w:rPr>
              <w:t>Итого:</w:t>
            </w: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851"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923C46" w:rsidTr="00A05F89">
        <w:tc>
          <w:tcPr>
            <w:tcW w:w="9781" w:type="dxa"/>
            <w:gridSpan w:val="27"/>
            <w:tcBorders>
              <w:top w:val="single" w:sz="4" w:space="0" w:color="000000"/>
              <w:left w:val="single" w:sz="4" w:space="0" w:color="000000"/>
              <w:bottom w:val="single" w:sz="4" w:space="0" w:color="000000"/>
              <w:right w:val="single" w:sz="4" w:space="0" w:color="000000"/>
            </w:tcBorders>
            <w:hideMark/>
          </w:tcPr>
          <w:p w:rsidR="00A05F89" w:rsidRPr="00A50229" w:rsidRDefault="00A05F89" w:rsidP="00A05F89">
            <w:pPr>
              <w:pStyle w:val="NoSpacing"/>
              <w:spacing w:line="220" w:lineRule="exact"/>
              <w:jc w:val="center"/>
              <w:rPr>
                <w:rFonts w:ascii="Times New Roman" w:hAnsi="Times New Roman"/>
                <w:b/>
                <w:sz w:val="24"/>
                <w:szCs w:val="24"/>
              </w:rPr>
            </w:pPr>
            <w:r w:rsidRPr="00A50229">
              <w:rPr>
                <w:rFonts w:ascii="Times New Roman" w:hAnsi="Times New Roman"/>
                <w:b/>
                <w:sz w:val="24"/>
                <w:szCs w:val="24"/>
              </w:rPr>
              <w:t xml:space="preserve"> «</w:t>
            </w:r>
            <w:r>
              <w:rPr>
                <w:rFonts w:ascii="Times New Roman" w:hAnsi="Times New Roman"/>
                <w:b/>
                <w:sz w:val="24"/>
                <w:szCs w:val="24"/>
              </w:rPr>
              <w:t>Приобщение к художественной литературе</w:t>
            </w:r>
            <w:r w:rsidRPr="00A50229">
              <w:rPr>
                <w:rFonts w:ascii="Times New Roman" w:hAnsi="Times New Roman"/>
                <w:b/>
                <w:sz w:val="24"/>
                <w:szCs w:val="24"/>
              </w:rPr>
              <w:t xml:space="preserve">» </w:t>
            </w:r>
          </w:p>
        </w:tc>
      </w:tr>
      <w:tr w:rsidR="00A05F89" w:rsidRPr="007C1C90" w:rsidTr="00A05F89">
        <w:trPr>
          <w:cantSplit/>
          <w:trHeight w:val="1056"/>
        </w:trPr>
        <w:tc>
          <w:tcPr>
            <w:tcW w:w="1843" w:type="dxa"/>
            <w:tcBorders>
              <w:top w:val="single" w:sz="4" w:space="0" w:color="auto"/>
              <w:left w:val="single" w:sz="4" w:space="0" w:color="000000"/>
              <w:bottom w:val="single" w:sz="4" w:space="0" w:color="auto"/>
              <w:right w:val="single" w:sz="4" w:space="0" w:color="000000"/>
            </w:tcBorders>
          </w:tcPr>
          <w:p w:rsidR="00A05F89" w:rsidRPr="00CB2A42" w:rsidRDefault="00A05F89" w:rsidP="00A05F89">
            <w:pPr>
              <w:pStyle w:val="Subtitle"/>
              <w:spacing w:after="0" w:line="240" w:lineRule="atLeast"/>
              <w:rPr>
                <w:rStyle w:val="Strong"/>
                <w:rFonts w:ascii="Times New Roman" w:hAnsi="Times New Roman" w:cs="Times New Roman"/>
                <w:b w:val="0"/>
                <w:i w:val="0"/>
                <w:color w:val="auto"/>
                <w:sz w:val="22"/>
                <w:szCs w:val="22"/>
              </w:rPr>
            </w:pPr>
            <w:r w:rsidRPr="00CB2A42">
              <w:rPr>
                <w:rStyle w:val="Strong"/>
                <w:rFonts w:ascii="Times New Roman" w:hAnsi="Times New Roman" w:cs="Times New Roman"/>
                <w:b w:val="0"/>
                <w:i w:val="0"/>
                <w:color w:val="auto"/>
              </w:rPr>
              <w:t>Развит интерес к художественной литературе, внимательно слушает сказки, рассказы, стихотворения</w:t>
            </w:r>
            <w:r w:rsidRPr="00CB2A42">
              <w:rPr>
                <w:rStyle w:val="Strong"/>
                <w:rFonts w:ascii="Times New Roman" w:hAnsi="Times New Roman" w:cs="Times New Roman"/>
                <w:b w:val="0"/>
                <w:i w:val="0"/>
                <w:color w:val="auto"/>
                <w:sz w:val="22"/>
                <w:szCs w:val="22"/>
              </w:rPr>
              <w:t>.</w:t>
            </w: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851"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A50229" w:rsidTr="00A05F89">
        <w:trPr>
          <w:cantSplit/>
          <w:trHeight w:val="841"/>
        </w:trPr>
        <w:tc>
          <w:tcPr>
            <w:tcW w:w="1843" w:type="dxa"/>
            <w:tcBorders>
              <w:top w:val="single" w:sz="4" w:space="0" w:color="auto"/>
              <w:left w:val="single" w:sz="4" w:space="0" w:color="000000"/>
              <w:bottom w:val="single" w:sz="4" w:space="0" w:color="auto"/>
              <w:right w:val="single" w:sz="4" w:space="0" w:color="000000"/>
            </w:tcBorders>
          </w:tcPr>
          <w:p w:rsidR="00A05F89" w:rsidRPr="00CB2A42" w:rsidRDefault="00A05F89" w:rsidP="00A05F89">
            <w:pPr>
              <w:pStyle w:val="Subtitle"/>
              <w:spacing w:after="0" w:line="240" w:lineRule="atLeast"/>
              <w:rPr>
                <w:rStyle w:val="Strong"/>
                <w:rFonts w:ascii="Times New Roman" w:hAnsi="Times New Roman" w:cs="Times New Roman"/>
                <w:b w:val="0"/>
                <w:i w:val="0"/>
                <w:color w:val="auto"/>
              </w:rPr>
            </w:pPr>
            <w:r w:rsidRPr="00CB2A42">
              <w:rPr>
                <w:rStyle w:val="Strong"/>
                <w:rFonts w:ascii="Times New Roman" w:hAnsi="Times New Roman" w:cs="Times New Roman"/>
                <w:b w:val="0"/>
                <w:i w:val="0"/>
                <w:color w:val="auto"/>
              </w:rPr>
              <w:t>Проявляет интерес к чтению больших произведений(по главам).</w:t>
            </w: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851"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A50229" w:rsidTr="00A05F89">
        <w:trPr>
          <w:cantSplit/>
          <w:trHeight w:val="374"/>
        </w:trPr>
        <w:tc>
          <w:tcPr>
            <w:tcW w:w="1843" w:type="dxa"/>
            <w:tcBorders>
              <w:top w:val="single" w:sz="4" w:space="0" w:color="auto"/>
              <w:left w:val="single" w:sz="4" w:space="0" w:color="000000"/>
              <w:bottom w:val="single" w:sz="4" w:space="0" w:color="auto"/>
              <w:right w:val="single" w:sz="4" w:space="0" w:color="000000"/>
            </w:tcBorders>
          </w:tcPr>
          <w:p w:rsidR="00A05F89" w:rsidRPr="00CB2A42" w:rsidRDefault="00A103F3" w:rsidP="00A05F89">
            <w:pPr>
              <w:pStyle w:val="Subtitle"/>
              <w:spacing w:after="0" w:line="240" w:lineRule="atLeast"/>
              <w:rPr>
                <w:rStyle w:val="Strong"/>
                <w:rFonts w:ascii="Times New Roman" w:hAnsi="Times New Roman" w:cs="Times New Roman"/>
                <w:b w:val="0"/>
                <w:i w:val="0"/>
                <w:color w:val="auto"/>
              </w:rPr>
            </w:pPr>
            <w:r>
              <w:rPr>
                <w:rStyle w:val="Strong"/>
                <w:rFonts w:ascii="Times New Roman" w:hAnsi="Times New Roman" w:cs="Times New Roman"/>
                <w:b w:val="0"/>
                <w:i w:val="0"/>
                <w:color w:val="auto"/>
              </w:rPr>
              <w:t>Знает 2-3 программные</w:t>
            </w:r>
            <w:r w:rsidR="00A05F89" w:rsidRPr="00CB2A42">
              <w:rPr>
                <w:rStyle w:val="Strong"/>
                <w:rFonts w:ascii="Times New Roman" w:hAnsi="Times New Roman" w:cs="Times New Roman"/>
                <w:b w:val="0"/>
                <w:i w:val="0"/>
                <w:color w:val="auto"/>
              </w:rPr>
              <w:t xml:space="preserve"> стихотворения (при необходимости следует  помнить ребенку первые строчки), 2-3 считалки, 2-3 загадки.</w:t>
            </w: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851"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A50229" w:rsidTr="00A05F89">
        <w:trPr>
          <w:cantSplit/>
          <w:trHeight w:val="346"/>
        </w:trPr>
        <w:tc>
          <w:tcPr>
            <w:tcW w:w="1843" w:type="dxa"/>
            <w:tcBorders>
              <w:top w:val="single" w:sz="4" w:space="0" w:color="auto"/>
              <w:left w:val="single" w:sz="4" w:space="0" w:color="000000"/>
              <w:bottom w:val="single" w:sz="4" w:space="0" w:color="auto"/>
              <w:right w:val="single" w:sz="4" w:space="0" w:color="000000"/>
            </w:tcBorders>
          </w:tcPr>
          <w:p w:rsidR="00A05F89" w:rsidRPr="00CB2A42" w:rsidRDefault="00A05F89" w:rsidP="00A05F89">
            <w:pPr>
              <w:pStyle w:val="Subtitle"/>
              <w:spacing w:after="0" w:line="240" w:lineRule="atLeast"/>
              <w:rPr>
                <w:rStyle w:val="Strong"/>
                <w:rFonts w:ascii="Times New Roman" w:hAnsi="Times New Roman" w:cs="Times New Roman"/>
                <w:b w:val="0"/>
                <w:i w:val="0"/>
                <w:color w:val="auto"/>
              </w:rPr>
            </w:pPr>
            <w:r w:rsidRPr="00CB2A42">
              <w:rPr>
                <w:rStyle w:val="Strong"/>
                <w:rFonts w:ascii="Times New Roman" w:hAnsi="Times New Roman" w:cs="Times New Roman"/>
                <w:b w:val="0"/>
                <w:i w:val="0"/>
                <w:color w:val="auto"/>
              </w:rPr>
              <w:t>Называет жанр произведения.</w:t>
            </w: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851"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A50229" w:rsidTr="00A05F89">
        <w:trPr>
          <w:cantSplit/>
          <w:trHeight w:val="429"/>
        </w:trPr>
        <w:tc>
          <w:tcPr>
            <w:tcW w:w="1843" w:type="dxa"/>
            <w:tcBorders>
              <w:top w:val="single" w:sz="4" w:space="0" w:color="auto"/>
              <w:left w:val="single" w:sz="4" w:space="0" w:color="000000"/>
              <w:bottom w:val="single" w:sz="4" w:space="0" w:color="auto"/>
              <w:right w:val="single" w:sz="4" w:space="0" w:color="000000"/>
            </w:tcBorders>
          </w:tcPr>
          <w:p w:rsidR="00A05F89" w:rsidRPr="00CB2A42" w:rsidRDefault="00A05F89" w:rsidP="00A05F89">
            <w:pPr>
              <w:pStyle w:val="Subtitle"/>
              <w:spacing w:after="0" w:line="240" w:lineRule="atLeast"/>
              <w:rPr>
                <w:rStyle w:val="Strong"/>
                <w:rFonts w:ascii="Times New Roman" w:hAnsi="Times New Roman" w:cs="Times New Roman"/>
                <w:b w:val="0"/>
                <w:i w:val="0"/>
                <w:color w:val="auto"/>
                <w:sz w:val="22"/>
                <w:szCs w:val="22"/>
              </w:rPr>
            </w:pPr>
            <w:r w:rsidRPr="00CB2A42">
              <w:rPr>
                <w:rStyle w:val="Strong"/>
                <w:rFonts w:ascii="Times New Roman" w:hAnsi="Times New Roman" w:cs="Times New Roman"/>
                <w:b w:val="0"/>
                <w:i w:val="0"/>
                <w:color w:val="auto"/>
                <w:sz w:val="22"/>
                <w:szCs w:val="22"/>
              </w:rPr>
              <w:t>Драматизирует небольшие сказки, читает по ролям стихотворения.</w:t>
            </w: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851"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A50229" w:rsidTr="00A05F89">
        <w:trPr>
          <w:cantSplit/>
          <w:trHeight w:val="429"/>
        </w:trPr>
        <w:tc>
          <w:tcPr>
            <w:tcW w:w="1843" w:type="dxa"/>
            <w:tcBorders>
              <w:top w:val="single" w:sz="4" w:space="0" w:color="auto"/>
              <w:left w:val="single" w:sz="4" w:space="0" w:color="000000"/>
              <w:bottom w:val="single" w:sz="4" w:space="0" w:color="auto"/>
              <w:right w:val="single" w:sz="4" w:space="0" w:color="000000"/>
            </w:tcBorders>
          </w:tcPr>
          <w:p w:rsidR="00A05F89" w:rsidRPr="00CB2A42" w:rsidRDefault="00A05F89" w:rsidP="00A05F89">
            <w:pPr>
              <w:spacing w:after="0" w:line="240" w:lineRule="exact"/>
              <w:rPr>
                <w:rFonts w:ascii="Times New Roman" w:hAnsi="Times New Roman" w:cs="Times New Roman"/>
              </w:rPr>
            </w:pPr>
            <w:r w:rsidRPr="00CB2A42">
              <w:rPr>
                <w:rFonts w:ascii="Times New Roman" w:hAnsi="Times New Roman" w:cs="Times New Roman"/>
              </w:rPr>
              <w:t>Итого:</w:t>
            </w: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851"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A50229" w:rsidTr="00A05F89">
        <w:trPr>
          <w:cantSplit/>
          <w:trHeight w:val="429"/>
        </w:trPr>
        <w:tc>
          <w:tcPr>
            <w:tcW w:w="1843" w:type="dxa"/>
            <w:tcBorders>
              <w:top w:val="single" w:sz="4" w:space="0" w:color="auto"/>
              <w:left w:val="single" w:sz="4" w:space="0" w:color="000000"/>
              <w:bottom w:val="single" w:sz="4" w:space="0" w:color="auto"/>
              <w:right w:val="single" w:sz="4" w:space="0" w:color="000000"/>
            </w:tcBorders>
          </w:tcPr>
          <w:p w:rsidR="00A05F89" w:rsidRPr="00CB2A42" w:rsidRDefault="00A05F89" w:rsidP="00A05F89">
            <w:pPr>
              <w:spacing w:after="0" w:line="240" w:lineRule="exact"/>
              <w:rPr>
                <w:rFonts w:ascii="Times New Roman" w:hAnsi="Times New Roman" w:cs="Times New Roman"/>
              </w:rPr>
            </w:pPr>
            <w:r w:rsidRPr="00CB2A42">
              <w:rPr>
                <w:rFonts w:ascii="Times New Roman" w:hAnsi="Times New Roman" w:cs="Times New Roman"/>
              </w:rPr>
              <w:t>Итого по ОО «Речевое развитие»</w:t>
            </w: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851"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923C46" w:rsidTr="00A05F89">
        <w:tc>
          <w:tcPr>
            <w:tcW w:w="9781" w:type="dxa"/>
            <w:gridSpan w:val="27"/>
            <w:tcBorders>
              <w:top w:val="single" w:sz="4" w:space="0" w:color="000000"/>
              <w:left w:val="single" w:sz="4" w:space="0" w:color="000000"/>
              <w:bottom w:val="single" w:sz="4" w:space="0" w:color="000000"/>
              <w:right w:val="single" w:sz="4" w:space="0" w:color="000000"/>
            </w:tcBorders>
          </w:tcPr>
          <w:p w:rsidR="00A05F89" w:rsidRPr="00583D50" w:rsidRDefault="00A05F89" w:rsidP="00A05F89">
            <w:pPr>
              <w:pStyle w:val="NoSpacing"/>
              <w:spacing w:line="220" w:lineRule="exact"/>
              <w:rPr>
                <w:rFonts w:ascii="Times New Roman" w:hAnsi="Times New Roman"/>
                <w:b/>
                <w:sz w:val="24"/>
                <w:szCs w:val="24"/>
              </w:rPr>
            </w:pPr>
            <w:r w:rsidRPr="00583D50">
              <w:rPr>
                <w:rFonts w:ascii="Times New Roman" w:hAnsi="Times New Roman"/>
                <w:b/>
                <w:sz w:val="24"/>
                <w:szCs w:val="24"/>
              </w:rPr>
              <w:t xml:space="preserve">ВЫВОДЫ: </w:t>
            </w:r>
          </w:p>
        </w:tc>
      </w:tr>
      <w:tr w:rsidR="00A05F89" w:rsidRPr="00923C46" w:rsidTr="00A05F89">
        <w:tc>
          <w:tcPr>
            <w:tcW w:w="9781" w:type="dxa"/>
            <w:gridSpan w:val="27"/>
            <w:tcBorders>
              <w:top w:val="single" w:sz="4" w:space="0" w:color="000000"/>
              <w:left w:val="single" w:sz="4" w:space="0" w:color="000000"/>
              <w:bottom w:val="single" w:sz="4" w:space="0" w:color="000000"/>
              <w:right w:val="single" w:sz="4" w:space="0" w:color="000000"/>
            </w:tcBorders>
          </w:tcPr>
          <w:p w:rsidR="00A05F89" w:rsidRPr="00583D50" w:rsidRDefault="00A05F89" w:rsidP="00A05F89">
            <w:pPr>
              <w:pStyle w:val="NoSpacing"/>
              <w:spacing w:line="220" w:lineRule="exact"/>
              <w:jc w:val="center"/>
              <w:rPr>
                <w:rFonts w:ascii="Times New Roman" w:hAnsi="Times New Roman"/>
                <w:b/>
                <w:sz w:val="24"/>
                <w:szCs w:val="24"/>
              </w:rPr>
            </w:pPr>
          </w:p>
        </w:tc>
      </w:tr>
      <w:tr w:rsidR="00A05F89" w:rsidRPr="00923C46" w:rsidTr="00A05F89">
        <w:tc>
          <w:tcPr>
            <w:tcW w:w="9781" w:type="dxa"/>
            <w:gridSpan w:val="27"/>
            <w:tcBorders>
              <w:top w:val="single" w:sz="4" w:space="0" w:color="000000"/>
              <w:left w:val="single" w:sz="4" w:space="0" w:color="000000"/>
              <w:bottom w:val="single" w:sz="4" w:space="0" w:color="000000"/>
              <w:right w:val="single" w:sz="4" w:space="0" w:color="000000"/>
            </w:tcBorders>
          </w:tcPr>
          <w:p w:rsidR="00A05F89" w:rsidRPr="00583D50" w:rsidRDefault="00A05F89" w:rsidP="00A05F89">
            <w:pPr>
              <w:pStyle w:val="NoSpacing"/>
              <w:spacing w:line="220" w:lineRule="exact"/>
              <w:jc w:val="center"/>
              <w:rPr>
                <w:rFonts w:ascii="Times New Roman" w:hAnsi="Times New Roman"/>
                <w:b/>
                <w:sz w:val="24"/>
                <w:szCs w:val="24"/>
              </w:rPr>
            </w:pPr>
          </w:p>
        </w:tc>
      </w:tr>
      <w:tr w:rsidR="00A05F89" w:rsidRPr="00923C46" w:rsidTr="00A05F89">
        <w:tc>
          <w:tcPr>
            <w:tcW w:w="9781" w:type="dxa"/>
            <w:gridSpan w:val="27"/>
            <w:tcBorders>
              <w:top w:val="single" w:sz="4" w:space="0" w:color="000000"/>
              <w:left w:val="single" w:sz="4" w:space="0" w:color="000000"/>
              <w:bottom w:val="single" w:sz="4" w:space="0" w:color="000000"/>
              <w:right w:val="single" w:sz="4" w:space="0" w:color="000000"/>
            </w:tcBorders>
          </w:tcPr>
          <w:p w:rsidR="00A05F89" w:rsidRPr="00583D50" w:rsidRDefault="00A05F89" w:rsidP="00A05F89">
            <w:pPr>
              <w:pStyle w:val="NoSpacing"/>
              <w:spacing w:line="220" w:lineRule="exact"/>
              <w:jc w:val="center"/>
              <w:rPr>
                <w:rFonts w:ascii="Times New Roman" w:hAnsi="Times New Roman"/>
                <w:b/>
                <w:sz w:val="24"/>
                <w:szCs w:val="24"/>
              </w:rPr>
            </w:pPr>
          </w:p>
        </w:tc>
      </w:tr>
      <w:tr w:rsidR="00A05F89" w:rsidRPr="00923C46" w:rsidTr="00A05F89">
        <w:tc>
          <w:tcPr>
            <w:tcW w:w="9781" w:type="dxa"/>
            <w:gridSpan w:val="27"/>
            <w:tcBorders>
              <w:top w:val="single" w:sz="4" w:space="0" w:color="000000"/>
              <w:left w:val="single" w:sz="4" w:space="0" w:color="000000"/>
              <w:bottom w:val="single" w:sz="4" w:space="0" w:color="000000"/>
              <w:right w:val="single" w:sz="4" w:space="0" w:color="000000"/>
            </w:tcBorders>
          </w:tcPr>
          <w:p w:rsidR="00A05F89" w:rsidRPr="00583D50" w:rsidRDefault="00A05F89" w:rsidP="00A05F89">
            <w:pPr>
              <w:pStyle w:val="NoSpacing"/>
              <w:spacing w:line="220" w:lineRule="exact"/>
              <w:jc w:val="center"/>
              <w:rPr>
                <w:rFonts w:ascii="Times New Roman" w:hAnsi="Times New Roman"/>
                <w:b/>
                <w:sz w:val="24"/>
                <w:szCs w:val="24"/>
              </w:rPr>
            </w:pPr>
          </w:p>
        </w:tc>
      </w:tr>
      <w:tr w:rsidR="00A05F89" w:rsidRPr="00923C46" w:rsidTr="00A05F89">
        <w:tc>
          <w:tcPr>
            <w:tcW w:w="9781" w:type="dxa"/>
            <w:gridSpan w:val="27"/>
            <w:tcBorders>
              <w:top w:val="single" w:sz="4" w:space="0" w:color="000000"/>
              <w:left w:val="single" w:sz="4" w:space="0" w:color="000000"/>
              <w:bottom w:val="single" w:sz="4" w:space="0" w:color="000000"/>
              <w:right w:val="single" w:sz="4" w:space="0" w:color="000000"/>
            </w:tcBorders>
            <w:hideMark/>
          </w:tcPr>
          <w:p w:rsidR="00A05F89" w:rsidRPr="00583D50" w:rsidRDefault="00A05F89" w:rsidP="00A05F89">
            <w:pPr>
              <w:pStyle w:val="NoSpacing"/>
              <w:spacing w:line="220" w:lineRule="exact"/>
              <w:jc w:val="center"/>
              <w:rPr>
                <w:rFonts w:ascii="Times New Roman" w:hAnsi="Times New Roman"/>
                <w:b/>
                <w:sz w:val="24"/>
                <w:szCs w:val="24"/>
              </w:rPr>
            </w:pPr>
            <w:r w:rsidRPr="00583D50">
              <w:rPr>
                <w:rFonts w:ascii="Times New Roman" w:hAnsi="Times New Roman"/>
                <w:b/>
                <w:sz w:val="24"/>
                <w:szCs w:val="24"/>
              </w:rPr>
              <w:t xml:space="preserve">Образовательная область «Художественно-эстетическое развитие» </w:t>
            </w:r>
          </w:p>
        </w:tc>
      </w:tr>
      <w:tr w:rsidR="00A05F89" w:rsidRPr="00923C46" w:rsidTr="00A05F89">
        <w:tc>
          <w:tcPr>
            <w:tcW w:w="9781" w:type="dxa"/>
            <w:gridSpan w:val="27"/>
            <w:tcBorders>
              <w:top w:val="single" w:sz="4" w:space="0" w:color="000000"/>
              <w:left w:val="single" w:sz="4" w:space="0" w:color="000000"/>
              <w:bottom w:val="single" w:sz="4" w:space="0" w:color="000000"/>
              <w:right w:val="single" w:sz="4" w:space="0" w:color="000000"/>
            </w:tcBorders>
          </w:tcPr>
          <w:p w:rsidR="00A05F89" w:rsidRPr="00583D50" w:rsidRDefault="00A05F89" w:rsidP="00A05F89">
            <w:pPr>
              <w:pStyle w:val="NoSpacing"/>
              <w:spacing w:line="220" w:lineRule="exact"/>
              <w:jc w:val="center"/>
              <w:rPr>
                <w:rFonts w:ascii="Times New Roman" w:hAnsi="Times New Roman"/>
                <w:b/>
                <w:sz w:val="24"/>
                <w:szCs w:val="24"/>
              </w:rPr>
            </w:pPr>
            <w:r w:rsidRPr="00583D50">
              <w:rPr>
                <w:rFonts w:ascii="Times New Roman" w:hAnsi="Times New Roman"/>
                <w:b/>
                <w:sz w:val="24"/>
                <w:szCs w:val="24"/>
              </w:rPr>
              <w:t>Приобщение к искусству</w:t>
            </w:r>
          </w:p>
        </w:tc>
      </w:tr>
      <w:tr w:rsidR="00A05F89" w:rsidRPr="00A50229" w:rsidTr="00A05F89">
        <w:trPr>
          <w:cantSplit/>
          <w:trHeight w:val="836"/>
        </w:trPr>
        <w:tc>
          <w:tcPr>
            <w:tcW w:w="1843" w:type="dxa"/>
            <w:tcBorders>
              <w:top w:val="single" w:sz="4" w:space="0" w:color="auto"/>
              <w:left w:val="single" w:sz="4" w:space="0" w:color="000000"/>
              <w:bottom w:val="single" w:sz="4" w:space="0" w:color="auto"/>
              <w:right w:val="single" w:sz="4" w:space="0" w:color="000000"/>
            </w:tcBorders>
          </w:tcPr>
          <w:p w:rsidR="00A05F89" w:rsidRPr="00583D50" w:rsidRDefault="00A05F89" w:rsidP="00A05F89">
            <w:pPr>
              <w:pStyle w:val="NoSpacing"/>
              <w:spacing w:line="240" w:lineRule="atLeast"/>
              <w:rPr>
                <w:rStyle w:val="12Arial"/>
                <w:rFonts w:ascii="Times New Roman" w:eastAsia="Arial Unicode MS" w:hAnsi="Times New Roman" w:cs="Times New Roman"/>
                <w:sz w:val="24"/>
                <w:szCs w:val="24"/>
              </w:rPr>
            </w:pPr>
            <w:r>
              <w:rPr>
                <w:rStyle w:val="12Arial"/>
                <w:rFonts w:ascii="Times New Roman" w:eastAsia="Arial Unicode MS" w:hAnsi="Times New Roman" w:cs="Times New Roman"/>
                <w:sz w:val="24"/>
                <w:szCs w:val="24"/>
              </w:rPr>
              <w:t>Знает виды искусства (литература, музыка, изобр.</w:t>
            </w:r>
            <w:r w:rsidR="00CB2A42">
              <w:rPr>
                <w:rStyle w:val="12Arial"/>
                <w:rFonts w:ascii="Times New Roman" w:eastAsia="Arial Unicode MS" w:hAnsi="Times New Roman" w:cs="Times New Roman"/>
                <w:sz w:val="24"/>
                <w:szCs w:val="24"/>
              </w:rPr>
              <w:t xml:space="preserve"> </w:t>
            </w:r>
            <w:r>
              <w:rPr>
                <w:rStyle w:val="12Arial"/>
                <w:rFonts w:ascii="Times New Roman" w:eastAsia="Arial Unicode MS" w:hAnsi="Times New Roman" w:cs="Times New Roman"/>
                <w:sz w:val="24"/>
                <w:szCs w:val="24"/>
              </w:rPr>
              <w:t>искусство, архитектура, театр)</w:t>
            </w: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atLeas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atLeas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atLeas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atLeas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atLeas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atLeas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atLeas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851"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A50229" w:rsidTr="00A05F89">
        <w:trPr>
          <w:cantSplit/>
          <w:trHeight w:val="1575"/>
        </w:trPr>
        <w:tc>
          <w:tcPr>
            <w:tcW w:w="1843" w:type="dxa"/>
            <w:tcBorders>
              <w:top w:val="single" w:sz="4" w:space="0" w:color="auto"/>
              <w:left w:val="single" w:sz="4" w:space="0" w:color="000000"/>
              <w:bottom w:val="single" w:sz="4" w:space="0" w:color="auto"/>
              <w:right w:val="single" w:sz="4" w:space="0" w:color="000000"/>
            </w:tcBorders>
          </w:tcPr>
          <w:p w:rsidR="00A05F89" w:rsidRPr="00583D50" w:rsidRDefault="00A05F89" w:rsidP="00A05F89">
            <w:pPr>
              <w:pStyle w:val="NoSpacing"/>
              <w:spacing w:line="240" w:lineRule="atLeast"/>
              <w:rPr>
                <w:rStyle w:val="40"/>
                <w:sz w:val="24"/>
                <w:szCs w:val="24"/>
              </w:rPr>
            </w:pPr>
            <w:r w:rsidRPr="00583D50">
              <w:rPr>
                <w:rStyle w:val="12Arial"/>
                <w:rFonts w:ascii="Times New Roman" w:eastAsia="Arial Unicode MS" w:hAnsi="Times New Roman" w:cs="Times New Roman"/>
                <w:sz w:val="24"/>
                <w:szCs w:val="24"/>
              </w:rPr>
              <w:t>Различает</w:t>
            </w:r>
            <w:r w:rsidRPr="00583D50">
              <w:rPr>
                <w:rFonts w:ascii="Times New Roman" w:hAnsi="Times New Roman"/>
                <w:sz w:val="24"/>
                <w:szCs w:val="24"/>
              </w:rPr>
              <w:t xml:space="preserve"> произведения изобразительного искусства (живопись, книжная </w:t>
            </w:r>
            <w:r w:rsidRPr="00583D50">
              <w:rPr>
                <w:rStyle w:val="14"/>
                <w:sz w:val="24"/>
                <w:szCs w:val="24"/>
              </w:rPr>
              <w:t>графика,</w:t>
            </w:r>
            <w:r w:rsidRPr="00583D50">
              <w:rPr>
                <w:rFonts w:ascii="Times New Roman" w:hAnsi="Times New Roman"/>
                <w:sz w:val="24"/>
                <w:szCs w:val="24"/>
              </w:rPr>
              <w:t xml:space="preserve"> народное декоративное искусство, скульптура).</w:t>
            </w: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atLeas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atLeas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atLeas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atLeas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atLeas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atLeas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atLeas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851"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A50229" w:rsidTr="00A05F89">
        <w:trPr>
          <w:cantSplit/>
          <w:trHeight w:val="374"/>
        </w:trPr>
        <w:tc>
          <w:tcPr>
            <w:tcW w:w="1843" w:type="dxa"/>
            <w:tcBorders>
              <w:top w:val="single" w:sz="4" w:space="0" w:color="auto"/>
              <w:left w:val="single" w:sz="4" w:space="0" w:color="000000"/>
              <w:bottom w:val="single" w:sz="4" w:space="0" w:color="auto"/>
              <w:right w:val="single" w:sz="4" w:space="0" w:color="000000"/>
            </w:tcBorders>
          </w:tcPr>
          <w:p w:rsidR="00A05F89" w:rsidRPr="00826361" w:rsidRDefault="00A05F89" w:rsidP="00A05F89">
            <w:pPr>
              <w:pStyle w:val="NoSpacing"/>
              <w:spacing w:line="240" w:lineRule="atLeast"/>
              <w:rPr>
                <w:rStyle w:val="12Arial"/>
                <w:rFonts w:ascii="Times New Roman" w:eastAsiaTheme="minorEastAsia" w:hAnsi="Times New Roman" w:cs="Times New Roman"/>
                <w:sz w:val="24"/>
                <w:szCs w:val="24"/>
              </w:rPr>
            </w:pPr>
            <w:r w:rsidRPr="00583D50">
              <w:rPr>
                <w:rFonts w:ascii="Times New Roman" w:hAnsi="Times New Roman"/>
                <w:sz w:val="24"/>
                <w:szCs w:val="24"/>
              </w:rPr>
              <w:t>Выделяет выразительные средства в разных видах искусства (форма,</w:t>
            </w:r>
            <w:r w:rsidR="00CB2A42">
              <w:rPr>
                <w:rFonts w:ascii="Times New Roman" w:hAnsi="Times New Roman"/>
                <w:sz w:val="24"/>
                <w:szCs w:val="24"/>
              </w:rPr>
              <w:t xml:space="preserve"> </w:t>
            </w:r>
            <w:r w:rsidRPr="00583D50">
              <w:rPr>
                <w:rStyle w:val="12Arial"/>
                <w:rFonts w:ascii="Times New Roman" w:eastAsia="Arial Unicode MS" w:hAnsi="Times New Roman" w:cs="Times New Roman"/>
                <w:sz w:val="24"/>
                <w:szCs w:val="24"/>
              </w:rPr>
              <w:t>цвет, колорит,</w:t>
            </w:r>
            <w:r w:rsidRPr="00583D50">
              <w:rPr>
                <w:rFonts w:ascii="Times New Roman" w:hAnsi="Times New Roman"/>
                <w:sz w:val="24"/>
                <w:szCs w:val="24"/>
              </w:rPr>
              <w:t xml:space="preserve"> композиция).</w:t>
            </w: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atLeas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atLeas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atLeas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atLeas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atLeas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atLeas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atLeas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851"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A50229" w:rsidTr="00A05F89">
        <w:trPr>
          <w:cantSplit/>
          <w:trHeight w:val="848"/>
        </w:trPr>
        <w:tc>
          <w:tcPr>
            <w:tcW w:w="1843" w:type="dxa"/>
            <w:tcBorders>
              <w:top w:val="single" w:sz="4" w:space="0" w:color="auto"/>
              <w:left w:val="single" w:sz="4" w:space="0" w:color="000000"/>
              <w:bottom w:val="single" w:sz="4" w:space="0" w:color="auto"/>
              <w:right w:val="single" w:sz="4" w:space="0" w:color="000000"/>
            </w:tcBorders>
          </w:tcPr>
          <w:p w:rsidR="00A05F89" w:rsidRPr="00583D50" w:rsidRDefault="00A05F89" w:rsidP="00A05F89">
            <w:pPr>
              <w:pStyle w:val="Default"/>
              <w:spacing w:line="240" w:lineRule="atLeast"/>
            </w:pPr>
            <w:r>
              <w:t>Знаком с понятие «народное искусство», его видами и жанрами</w:t>
            </w:r>
          </w:p>
          <w:p w:rsidR="00A05F89" w:rsidRPr="00583D50" w:rsidRDefault="00A05F89" w:rsidP="00A05F89">
            <w:pPr>
              <w:pStyle w:val="Default"/>
              <w:spacing w:line="240" w:lineRule="atLeast"/>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atLeas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atLeas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atLeas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atLeas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atLeas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atLeas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atLeas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851"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A50229" w:rsidTr="00A05F89">
        <w:trPr>
          <w:cantSplit/>
          <w:trHeight w:val="429"/>
        </w:trPr>
        <w:tc>
          <w:tcPr>
            <w:tcW w:w="1843" w:type="dxa"/>
            <w:tcBorders>
              <w:top w:val="single" w:sz="4" w:space="0" w:color="auto"/>
              <w:left w:val="single" w:sz="4" w:space="0" w:color="000000"/>
              <w:bottom w:val="single" w:sz="4" w:space="0" w:color="auto"/>
              <w:right w:val="single" w:sz="4" w:space="0" w:color="000000"/>
            </w:tcBorders>
          </w:tcPr>
          <w:p w:rsidR="00A05F89" w:rsidRPr="00583D50" w:rsidRDefault="00A05F89" w:rsidP="00A05F89">
            <w:pPr>
              <w:spacing w:after="0" w:line="240" w:lineRule="exact"/>
              <w:rPr>
                <w:rFonts w:ascii="Times New Roman" w:hAnsi="Times New Roman" w:cs="Times New Roman"/>
                <w:b/>
              </w:rPr>
            </w:pPr>
            <w:r w:rsidRPr="00583D50">
              <w:rPr>
                <w:rFonts w:ascii="Times New Roman" w:hAnsi="Times New Roman" w:cs="Times New Roman"/>
                <w:b/>
              </w:rPr>
              <w:t>Итого:</w:t>
            </w: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851"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923C46" w:rsidTr="00A05F89">
        <w:tc>
          <w:tcPr>
            <w:tcW w:w="9781" w:type="dxa"/>
            <w:gridSpan w:val="27"/>
            <w:tcBorders>
              <w:top w:val="single" w:sz="4" w:space="0" w:color="000000"/>
              <w:left w:val="single" w:sz="4" w:space="0" w:color="000000"/>
              <w:bottom w:val="single" w:sz="4" w:space="0" w:color="000000"/>
              <w:right w:val="single" w:sz="4" w:space="0" w:color="000000"/>
            </w:tcBorders>
            <w:hideMark/>
          </w:tcPr>
          <w:p w:rsidR="00A05F89" w:rsidRPr="00583D50" w:rsidRDefault="00A05F89" w:rsidP="00A05F89">
            <w:pPr>
              <w:pStyle w:val="NoSpacing"/>
              <w:spacing w:line="220" w:lineRule="exact"/>
              <w:jc w:val="center"/>
              <w:rPr>
                <w:rFonts w:ascii="Times New Roman" w:hAnsi="Times New Roman"/>
                <w:b/>
                <w:sz w:val="24"/>
                <w:szCs w:val="24"/>
              </w:rPr>
            </w:pPr>
            <w:r w:rsidRPr="00583D50">
              <w:rPr>
                <w:rFonts w:ascii="Times New Roman" w:hAnsi="Times New Roman"/>
                <w:b/>
                <w:sz w:val="24"/>
                <w:szCs w:val="24"/>
              </w:rPr>
              <w:t xml:space="preserve"> «Изобразительная деятельность» </w:t>
            </w:r>
          </w:p>
        </w:tc>
      </w:tr>
      <w:tr w:rsidR="00A05F89" w:rsidRPr="00923C46" w:rsidTr="00A05F89">
        <w:tc>
          <w:tcPr>
            <w:tcW w:w="9781" w:type="dxa"/>
            <w:gridSpan w:val="27"/>
            <w:tcBorders>
              <w:top w:val="single" w:sz="4" w:space="0" w:color="000000"/>
              <w:left w:val="single" w:sz="4" w:space="0" w:color="000000"/>
              <w:bottom w:val="single" w:sz="4" w:space="0" w:color="000000"/>
              <w:right w:val="single" w:sz="4" w:space="0" w:color="000000"/>
            </w:tcBorders>
          </w:tcPr>
          <w:p w:rsidR="00A05F89" w:rsidRPr="00583D50" w:rsidRDefault="00A05F89" w:rsidP="00A05F89">
            <w:pPr>
              <w:pStyle w:val="NoSpacing"/>
              <w:spacing w:line="220" w:lineRule="exact"/>
              <w:jc w:val="center"/>
              <w:rPr>
                <w:rFonts w:ascii="Times New Roman" w:hAnsi="Times New Roman"/>
                <w:b/>
                <w:sz w:val="24"/>
                <w:szCs w:val="24"/>
              </w:rPr>
            </w:pPr>
            <w:r w:rsidRPr="00583D50">
              <w:rPr>
                <w:rFonts w:ascii="Times New Roman" w:hAnsi="Times New Roman"/>
                <w:b/>
                <w:sz w:val="24"/>
                <w:szCs w:val="24"/>
              </w:rPr>
              <w:t>Рисование</w:t>
            </w:r>
          </w:p>
        </w:tc>
      </w:tr>
      <w:tr w:rsidR="00A05F89" w:rsidRPr="00A50229" w:rsidTr="00A05F89">
        <w:trPr>
          <w:cantSplit/>
          <w:trHeight w:val="374"/>
        </w:trPr>
        <w:tc>
          <w:tcPr>
            <w:tcW w:w="1843" w:type="dxa"/>
            <w:tcBorders>
              <w:top w:val="single" w:sz="4" w:space="0" w:color="auto"/>
              <w:left w:val="single" w:sz="4" w:space="0" w:color="000000"/>
              <w:bottom w:val="single" w:sz="4" w:space="0" w:color="auto"/>
              <w:right w:val="single" w:sz="4" w:space="0" w:color="000000"/>
            </w:tcBorders>
          </w:tcPr>
          <w:p w:rsidR="00A05F89" w:rsidRPr="00583D50" w:rsidRDefault="00A05F89" w:rsidP="00A05F89">
            <w:pPr>
              <w:pStyle w:val="NoSpacing"/>
              <w:rPr>
                <w:rFonts w:ascii="Times New Roman" w:hAnsi="Times New Roman"/>
                <w:sz w:val="24"/>
                <w:szCs w:val="24"/>
              </w:rPr>
            </w:pPr>
            <w:r w:rsidRPr="00583D50">
              <w:rPr>
                <w:rStyle w:val="40"/>
                <w:sz w:val="24"/>
                <w:szCs w:val="24"/>
              </w:rPr>
              <w:t>Создает изображения предметов (с натуры, по представлению).</w:t>
            </w: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851"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A50229" w:rsidTr="00A05F89">
        <w:trPr>
          <w:cantSplit/>
          <w:trHeight w:val="374"/>
        </w:trPr>
        <w:tc>
          <w:tcPr>
            <w:tcW w:w="1843" w:type="dxa"/>
            <w:tcBorders>
              <w:top w:val="single" w:sz="4" w:space="0" w:color="auto"/>
              <w:left w:val="single" w:sz="4" w:space="0" w:color="000000"/>
              <w:bottom w:val="single" w:sz="4" w:space="0" w:color="auto"/>
              <w:right w:val="single" w:sz="4" w:space="0" w:color="000000"/>
            </w:tcBorders>
          </w:tcPr>
          <w:p w:rsidR="00A05F89" w:rsidRPr="00583D50" w:rsidRDefault="00A05F89" w:rsidP="00A05F89">
            <w:pPr>
              <w:pStyle w:val="NoSpacing"/>
              <w:rPr>
                <w:rStyle w:val="40"/>
                <w:sz w:val="24"/>
                <w:szCs w:val="24"/>
              </w:rPr>
            </w:pPr>
            <w:r w:rsidRPr="00583D50">
              <w:rPr>
                <w:rStyle w:val="40"/>
                <w:sz w:val="24"/>
                <w:szCs w:val="24"/>
              </w:rPr>
              <w:t xml:space="preserve">Создает сюжетные изображения.  </w:t>
            </w: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851"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A50229" w:rsidTr="00A05F89">
        <w:trPr>
          <w:cantSplit/>
          <w:trHeight w:val="374"/>
        </w:trPr>
        <w:tc>
          <w:tcPr>
            <w:tcW w:w="1843" w:type="dxa"/>
            <w:tcBorders>
              <w:top w:val="single" w:sz="4" w:space="0" w:color="auto"/>
              <w:left w:val="single" w:sz="4" w:space="0" w:color="000000"/>
              <w:bottom w:val="single" w:sz="4" w:space="0" w:color="auto"/>
              <w:right w:val="single" w:sz="4" w:space="0" w:color="000000"/>
            </w:tcBorders>
          </w:tcPr>
          <w:p w:rsidR="00A05F89" w:rsidRPr="00583D50" w:rsidRDefault="00A05F89" w:rsidP="00A05F89">
            <w:pPr>
              <w:pStyle w:val="NoSpacing"/>
              <w:rPr>
                <w:rStyle w:val="40"/>
                <w:sz w:val="24"/>
                <w:szCs w:val="24"/>
              </w:rPr>
            </w:pPr>
            <w:r>
              <w:rPr>
                <w:rStyle w:val="40"/>
                <w:sz w:val="24"/>
                <w:szCs w:val="24"/>
              </w:rPr>
              <w:t>Имеет навыки рисования контура</w:t>
            </w: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851"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A50229" w:rsidTr="00A05F89">
        <w:trPr>
          <w:cantSplit/>
          <w:trHeight w:val="374"/>
        </w:trPr>
        <w:tc>
          <w:tcPr>
            <w:tcW w:w="1843" w:type="dxa"/>
            <w:tcBorders>
              <w:top w:val="single" w:sz="4" w:space="0" w:color="auto"/>
              <w:left w:val="single" w:sz="4" w:space="0" w:color="000000"/>
              <w:bottom w:val="single" w:sz="4" w:space="0" w:color="auto"/>
              <w:right w:val="single" w:sz="4" w:space="0" w:color="000000"/>
            </w:tcBorders>
          </w:tcPr>
          <w:p w:rsidR="00A05F89" w:rsidRPr="00583D50" w:rsidRDefault="00A05F89" w:rsidP="00A05F89">
            <w:pPr>
              <w:pStyle w:val="NoSpacing"/>
              <w:rPr>
                <w:rStyle w:val="40"/>
                <w:sz w:val="24"/>
                <w:szCs w:val="24"/>
              </w:rPr>
            </w:pPr>
            <w:r>
              <w:rPr>
                <w:rStyle w:val="40"/>
                <w:sz w:val="24"/>
                <w:szCs w:val="24"/>
              </w:rPr>
              <w:t>Умеет рисовать акварелью в соответствии с ее спецификой</w:t>
            </w: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851"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A50229" w:rsidTr="00A05F89">
        <w:trPr>
          <w:cantSplit/>
          <w:trHeight w:val="450"/>
        </w:trPr>
        <w:tc>
          <w:tcPr>
            <w:tcW w:w="1843" w:type="dxa"/>
            <w:tcBorders>
              <w:top w:val="single" w:sz="4" w:space="0" w:color="auto"/>
              <w:left w:val="single" w:sz="4" w:space="0" w:color="000000"/>
              <w:bottom w:val="single" w:sz="4" w:space="0" w:color="auto"/>
              <w:right w:val="single" w:sz="4" w:space="0" w:color="000000"/>
            </w:tcBorders>
          </w:tcPr>
          <w:p w:rsidR="00A05F89" w:rsidRPr="00583D50" w:rsidRDefault="00A05F89" w:rsidP="00A05F89">
            <w:pPr>
              <w:pStyle w:val="NoSpacing"/>
              <w:rPr>
                <w:rFonts w:ascii="Times New Roman" w:hAnsi="Times New Roman"/>
                <w:sz w:val="24"/>
                <w:szCs w:val="24"/>
              </w:rPr>
            </w:pPr>
            <w:r>
              <w:rPr>
                <w:rFonts w:ascii="Times New Roman" w:hAnsi="Times New Roman"/>
                <w:sz w:val="24"/>
                <w:szCs w:val="24"/>
              </w:rPr>
              <w:t>Умеет рисовать кистью различными способами</w:t>
            </w: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851"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A50229" w:rsidTr="00A05F89">
        <w:trPr>
          <w:cantSplit/>
          <w:trHeight w:val="450"/>
        </w:trPr>
        <w:tc>
          <w:tcPr>
            <w:tcW w:w="1843" w:type="dxa"/>
            <w:tcBorders>
              <w:top w:val="single" w:sz="4" w:space="0" w:color="auto"/>
              <w:left w:val="single" w:sz="4" w:space="0" w:color="000000"/>
              <w:bottom w:val="single" w:sz="4" w:space="0" w:color="auto"/>
              <w:right w:val="single" w:sz="4" w:space="0" w:color="000000"/>
            </w:tcBorders>
          </w:tcPr>
          <w:p w:rsidR="00A05F89" w:rsidRDefault="00A05F89" w:rsidP="00A05F89">
            <w:pPr>
              <w:pStyle w:val="NoSpacing"/>
              <w:rPr>
                <w:rFonts w:ascii="Times New Roman" w:hAnsi="Times New Roman"/>
                <w:sz w:val="24"/>
                <w:szCs w:val="24"/>
              </w:rPr>
            </w:pPr>
            <w:r>
              <w:rPr>
                <w:rFonts w:ascii="Times New Roman" w:hAnsi="Times New Roman"/>
                <w:sz w:val="24"/>
                <w:szCs w:val="24"/>
              </w:rPr>
              <w:t>Умеет смешивать краски для получения цветов и оттенков</w:t>
            </w: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851"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A50229" w:rsidTr="00A05F89">
        <w:trPr>
          <w:cantSplit/>
          <w:trHeight w:val="450"/>
        </w:trPr>
        <w:tc>
          <w:tcPr>
            <w:tcW w:w="1843" w:type="dxa"/>
            <w:tcBorders>
              <w:top w:val="single" w:sz="4" w:space="0" w:color="auto"/>
              <w:left w:val="single" w:sz="4" w:space="0" w:color="000000"/>
              <w:bottom w:val="single" w:sz="4" w:space="0" w:color="auto"/>
              <w:right w:val="single" w:sz="4" w:space="0" w:color="000000"/>
            </w:tcBorders>
          </w:tcPr>
          <w:p w:rsidR="00A05F89" w:rsidRPr="001C16D3" w:rsidRDefault="00A05F89" w:rsidP="00A05F89">
            <w:pPr>
              <w:pStyle w:val="NoSpacing"/>
              <w:rPr>
                <w:rFonts w:ascii="Times New Roman" w:hAnsi="Times New Roman"/>
                <w:sz w:val="24"/>
                <w:szCs w:val="24"/>
              </w:rPr>
            </w:pPr>
            <w:r w:rsidRPr="001C16D3">
              <w:rPr>
                <w:rFonts w:ascii="Times New Roman" w:hAnsi="Times New Roman"/>
                <w:sz w:val="24"/>
                <w:szCs w:val="24"/>
              </w:rPr>
              <w:t>Выполняет узоры по мотивам народного декоративно-прикладного ис</w:t>
            </w:r>
            <w:r w:rsidRPr="001C16D3">
              <w:rPr>
                <w:rFonts w:ascii="Times New Roman" w:hAnsi="Times New Roman"/>
                <w:sz w:val="24"/>
                <w:szCs w:val="24"/>
              </w:rPr>
              <w:softHyphen/>
              <w:t>кусства.</w:t>
            </w: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851"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A50229" w:rsidTr="00A05F89">
        <w:trPr>
          <w:cantSplit/>
          <w:trHeight w:val="450"/>
        </w:trPr>
        <w:tc>
          <w:tcPr>
            <w:tcW w:w="1843" w:type="dxa"/>
            <w:tcBorders>
              <w:top w:val="single" w:sz="4" w:space="0" w:color="auto"/>
              <w:left w:val="single" w:sz="4" w:space="0" w:color="000000"/>
              <w:bottom w:val="single" w:sz="4" w:space="0" w:color="auto"/>
              <w:right w:val="single" w:sz="4" w:space="0" w:color="000000"/>
            </w:tcBorders>
          </w:tcPr>
          <w:p w:rsidR="00A05F89" w:rsidRPr="001C16D3" w:rsidRDefault="00A05F89" w:rsidP="00A05F89">
            <w:pPr>
              <w:pStyle w:val="NoSpacing"/>
              <w:rPr>
                <w:rFonts w:ascii="Times New Roman" w:hAnsi="Times New Roman"/>
                <w:sz w:val="24"/>
                <w:szCs w:val="24"/>
              </w:rPr>
            </w:pPr>
            <w:r>
              <w:rPr>
                <w:rFonts w:ascii="Times New Roman" w:hAnsi="Times New Roman"/>
                <w:sz w:val="24"/>
                <w:szCs w:val="24"/>
              </w:rPr>
              <w:t>Умеет ритмично располагать узор</w:t>
            </w: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851"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A50229" w:rsidTr="00A05F89">
        <w:trPr>
          <w:cantSplit/>
          <w:trHeight w:val="429"/>
        </w:trPr>
        <w:tc>
          <w:tcPr>
            <w:tcW w:w="1843"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b/>
              </w:rPr>
            </w:pPr>
            <w:r>
              <w:rPr>
                <w:rFonts w:ascii="Times New Roman" w:hAnsi="Times New Roman"/>
                <w:b/>
              </w:rPr>
              <w:t>Итого:</w:t>
            </w: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851"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923C46" w:rsidTr="00A05F89">
        <w:tc>
          <w:tcPr>
            <w:tcW w:w="9781" w:type="dxa"/>
            <w:gridSpan w:val="27"/>
            <w:tcBorders>
              <w:top w:val="single" w:sz="4" w:space="0" w:color="000000"/>
              <w:left w:val="single" w:sz="4" w:space="0" w:color="000000"/>
              <w:bottom w:val="single" w:sz="4" w:space="0" w:color="000000"/>
              <w:right w:val="single" w:sz="4" w:space="0" w:color="000000"/>
            </w:tcBorders>
          </w:tcPr>
          <w:p w:rsidR="00A05F89" w:rsidRPr="00A50229" w:rsidRDefault="00A05F89" w:rsidP="00A05F89">
            <w:pPr>
              <w:pStyle w:val="NoSpacing"/>
              <w:spacing w:line="220" w:lineRule="exact"/>
              <w:jc w:val="center"/>
              <w:rPr>
                <w:rFonts w:ascii="Times New Roman" w:hAnsi="Times New Roman"/>
                <w:b/>
                <w:sz w:val="24"/>
                <w:szCs w:val="24"/>
              </w:rPr>
            </w:pPr>
            <w:r>
              <w:rPr>
                <w:rFonts w:ascii="Times New Roman" w:hAnsi="Times New Roman"/>
                <w:b/>
                <w:sz w:val="24"/>
                <w:szCs w:val="24"/>
              </w:rPr>
              <w:t>Лепка</w:t>
            </w:r>
          </w:p>
        </w:tc>
      </w:tr>
      <w:tr w:rsidR="00A05F89" w:rsidRPr="00A50229" w:rsidTr="00A05F89">
        <w:trPr>
          <w:cantSplit/>
          <w:trHeight w:val="346"/>
        </w:trPr>
        <w:tc>
          <w:tcPr>
            <w:tcW w:w="1843" w:type="dxa"/>
            <w:tcBorders>
              <w:top w:val="single" w:sz="4" w:space="0" w:color="auto"/>
              <w:left w:val="single" w:sz="4" w:space="0" w:color="000000"/>
              <w:bottom w:val="single" w:sz="4" w:space="0" w:color="auto"/>
              <w:right w:val="single" w:sz="4" w:space="0" w:color="000000"/>
            </w:tcBorders>
          </w:tcPr>
          <w:p w:rsidR="00A05F89" w:rsidRPr="001C16D3" w:rsidRDefault="00A05F89" w:rsidP="00A05F89">
            <w:pPr>
              <w:pStyle w:val="NoSpacing"/>
              <w:rPr>
                <w:rFonts w:ascii="Times New Roman" w:hAnsi="Times New Roman"/>
                <w:sz w:val="24"/>
                <w:szCs w:val="24"/>
              </w:rPr>
            </w:pPr>
            <w:r w:rsidRPr="001C16D3">
              <w:rPr>
                <w:rStyle w:val="40"/>
                <w:sz w:val="24"/>
                <w:szCs w:val="24"/>
              </w:rPr>
              <w:t>Лепит предметы разной формы, используя усвоенные приемы и способы.</w:t>
            </w: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851"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A50229" w:rsidTr="00A05F89">
        <w:trPr>
          <w:cantSplit/>
          <w:trHeight w:val="346"/>
        </w:trPr>
        <w:tc>
          <w:tcPr>
            <w:tcW w:w="1843" w:type="dxa"/>
            <w:tcBorders>
              <w:top w:val="single" w:sz="4" w:space="0" w:color="auto"/>
              <w:left w:val="single" w:sz="4" w:space="0" w:color="000000"/>
              <w:bottom w:val="single" w:sz="4" w:space="0" w:color="auto"/>
              <w:right w:val="single" w:sz="4" w:space="0" w:color="000000"/>
            </w:tcBorders>
          </w:tcPr>
          <w:p w:rsidR="00A05F89" w:rsidRPr="001C16D3" w:rsidRDefault="00A05F89" w:rsidP="00A05F89">
            <w:pPr>
              <w:pStyle w:val="NoSpacing"/>
              <w:rPr>
                <w:rStyle w:val="40"/>
                <w:sz w:val="24"/>
                <w:szCs w:val="24"/>
              </w:rPr>
            </w:pPr>
            <w:r>
              <w:rPr>
                <w:rStyle w:val="40"/>
                <w:sz w:val="24"/>
                <w:szCs w:val="24"/>
              </w:rPr>
              <w:t>Лепит посуду ленточным способом</w:t>
            </w: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851"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A50229" w:rsidTr="00A05F89">
        <w:trPr>
          <w:cantSplit/>
          <w:trHeight w:val="943"/>
        </w:trPr>
        <w:tc>
          <w:tcPr>
            <w:tcW w:w="1843" w:type="dxa"/>
            <w:tcBorders>
              <w:top w:val="single" w:sz="4" w:space="0" w:color="auto"/>
              <w:left w:val="single" w:sz="4" w:space="0" w:color="000000"/>
              <w:bottom w:val="single" w:sz="4" w:space="0" w:color="auto"/>
              <w:right w:val="single" w:sz="4" w:space="0" w:color="000000"/>
            </w:tcBorders>
          </w:tcPr>
          <w:p w:rsidR="00A05F89" w:rsidRPr="001C16D3" w:rsidRDefault="00A05F89" w:rsidP="00A05F89">
            <w:pPr>
              <w:pStyle w:val="NoSpacing"/>
              <w:rPr>
                <w:rFonts w:ascii="Times New Roman" w:hAnsi="Times New Roman"/>
                <w:sz w:val="24"/>
                <w:szCs w:val="24"/>
              </w:rPr>
            </w:pPr>
            <w:r w:rsidRPr="001C16D3">
              <w:rPr>
                <w:rStyle w:val="40"/>
                <w:sz w:val="24"/>
                <w:szCs w:val="24"/>
              </w:rPr>
              <w:t>Создает небольшие сюжетные композиции, передавая пропорции, позы и движения фигур.</w:t>
            </w: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851"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A50229" w:rsidTr="00A05F89">
        <w:trPr>
          <w:cantSplit/>
          <w:trHeight w:val="662"/>
        </w:trPr>
        <w:tc>
          <w:tcPr>
            <w:tcW w:w="1843" w:type="dxa"/>
            <w:tcBorders>
              <w:top w:val="single" w:sz="4" w:space="0" w:color="auto"/>
              <w:left w:val="single" w:sz="4" w:space="0" w:color="000000"/>
              <w:bottom w:val="single" w:sz="4" w:space="0" w:color="auto"/>
              <w:right w:val="single" w:sz="4" w:space="0" w:color="000000"/>
            </w:tcBorders>
          </w:tcPr>
          <w:p w:rsidR="00A05F89" w:rsidRPr="001C16D3" w:rsidRDefault="00A05F89" w:rsidP="00A05F89">
            <w:pPr>
              <w:pStyle w:val="NoSpacing"/>
              <w:rPr>
                <w:rStyle w:val="40"/>
                <w:sz w:val="24"/>
                <w:szCs w:val="24"/>
              </w:rPr>
            </w:pPr>
            <w:r>
              <w:rPr>
                <w:rStyle w:val="40"/>
                <w:sz w:val="24"/>
                <w:szCs w:val="24"/>
              </w:rPr>
              <w:t>Пользуется стекой для нанесения деталей</w:t>
            </w: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851"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A50229" w:rsidTr="00A05F89">
        <w:trPr>
          <w:cantSplit/>
          <w:trHeight w:val="736"/>
        </w:trPr>
        <w:tc>
          <w:tcPr>
            <w:tcW w:w="1843" w:type="dxa"/>
            <w:tcBorders>
              <w:top w:val="single" w:sz="4" w:space="0" w:color="auto"/>
              <w:left w:val="single" w:sz="4" w:space="0" w:color="000000"/>
              <w:bottom w:val="single" w:sz="4" w:space="0" w:color="auto"/>
              <w:right w:val="single" w:sz="4" w:space="0" w:color="000000"/>
            </w:tcBorders>
          </w:tcPr>
          <w:p w:rsidR="00A05F89" w:rsidRPr="001C16D3" w:rsidRDefault="00A05F89" w:rsidP="00A05F89">
            <w:pPr>
              <w:pStyle w:val="NoSpacing"/>
              <w:rPr>
                <w:rStyle w:val="40"/>
                <w:sz w:val="24"/>
                <w:szCs w:val="24"/>
              </w:rPr>
            </w:pPr>
            <w:r w:rsidRPr="001C16D3">
              <w:rPr>
                <w:rStyle w:val="40"/>
                <w:sz w:val="24"/>
                <w:szCs w:val="24"/>
              </w:rPr>
              <w:t>Создает изображения по мотивам народных игрушек.</w:t>
            </w: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851"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A50229" w:rsidTr="00A05F89">
        <w:trPr>
          <w:cantSplit/>
          <w:trHeight w:val="736"/>
        </w:trPr>
        <w:tc>
          <w:tcPr>
            <w:tcW w:w="1843" w:type="dxa"/>
            <w:tcBorders>
              <w:top w:val="single" w:sz="4" w:space="0" w:color="auto"/>
              <w:left w:val="single" w:sz="4" w:space="0" w:color="000000"/>
              <w:bottom w:val="single" w:sz="4" w:space="0" w:color="auto"/>
              <w:right w:val="single" w:sz="4" w:space="0" w:color="000000"/>
            </w:tcBorders>
          </w:tcPr>
          <w:p w:rsidR="00A05F89" w:rsidRPr="001C16D3" w:rsidRDefault="00A05F89" w:rsidP="00A05F89">
            <w:pPr>
              <w:pStyle w:val="NoSpacing"/>
              <w:rPr>
                <w:rStyle w:val="40"/>
                <w:sz w:val="24"/>
                <w:szCs w:val="24"/>
              </w:rPr>
            </w:pPr>
            <w:r>
              <w:rPr>
                <w:rStyle w:val="40"/>
                <w:sz w:val="24"/>
                <w:szCs w:val="24"/>
              </w:rPr>
              <w:t>Украшает узорами предметы декоративного искусства.</w:t>
            </w: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851"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A50229" w:rsidTr="00A05F89">
        <w:trPr>
          <w:cantSplit/>
          <w:trHeight w:val="429"/>
        </w:trPr>
        <w:tc>
          <w:tcPr>
            <w:tcW w:w="1843"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b/>
              </w:rPr>
            </w:pPr>
            <w:r>
              <w:rPr>
                <w:rFonts w:ascii="Times New Roman" w:hAnsi="Times New Roman"/>
                <w:b/>
              </w:rPr>
              <w:t>Итого:</w:t>
            </w: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851"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923C46" w:rsidTr="00A05F89">
        <w:tc>
          <w:tcPr>
            <w:tcW w:w="9781" w:type="dxa"/>
            <w:gridSpan w:val="27"/>
            <w:tcBorders>
              <w:top w:val="single" w:sz="4" w:space="0" w:color="000000"/>
              <w:left w:val="single" w:sz="4" w:space="0" w:color="000000"/>
              <w:bottom w:val="single" w:sz="4" w:space="0" w:color="000000"/>
              <w:right w:val="single" w:sz="4" w:space="0" w:color="000000"/>
            </w:tcBorders>
          </w:tcPr>
          <w:p w:rsidR="00A05F89" w:rsidRPr="00A50229" w:rsidRDefault="00A05F89" w:rsidP="00A05F89">
            <w:pPr>
              <w:pStyle w:val="NoSpacing"/>
              <w:spacing w:line="220" w:lineRule="exact"/>
              <w:jc w:val="center"/>
              <w:rPr>
                <w:rFonts w:ascii="Times New Roman" w:hAnsi="Times New Roman"/>
                <w:b/>
                <w:sz w:val="24"/>
                <w:szCs w:val="24"/>
              </w:rPr>
            </w:pPr>
            <w:r>
              <w:rPr>
                <w:rFonts w:ascii="Times New Roman" w:hAnsi="Times New Roman"/>
                <w:b/>
                <w:sz w:val="24"/>
                <w:szCs w:val="24"/>
              </w:rPr>
              <w:t>Аппликация</w:t>
            </w:r>
          </w:p>
        </w:tc>
      </w:tr>
      <w:tr w:rsidR="00A05F89" w:rsidRPr="00A50229" w:rsidTr="00A05F89">
        <w:trPr>
          <w:cantSplit/>
          <w:trHeight w:val="465"/>
        </w:trPr>
        <w:tc>
          <w:tcPr>
            <w:tcW w:w="1843" w:type="dxa"/>
            <w:tcBorders>
              <w:top w:val="single" w:sz="4" w:space="0" w:color="auto"/>
              <w:left w:val="single" w:sz="4" w:space="0" w:color="000000"/>
              <w:bottom w:val="single" w:sz="4" w:space="0" w:color="auto"/>
              <w:right w:val="single" w:sz="4" w:space="0" w:color="000000"/>
            </w:tcBorders>
          </w:tcPr>
          <w:p w:rsidR="00A05F89" w:rsidRPr="001C16D3" w:rsidRDefault="00A05F89" w:rsidP="00A05F89">
            <w:pPr>
              <w:pStyle w:val="NoSpacing"/>
              <w:rPr>
                <w:rFonts w:ascii="Times New Roman" w:hAnsi="Times New Roman"/>
                <w:sz w:val="24"/>
                <w:szCs w:val="24"/>
              </w:rPr>
            </w:pPr>
            <w:r>
              <w:rPr>
                <w:rFonts w:ascii="Times New Roman" w:hAnsi="Times New Roman"/>
                <w:sz w:val="24"/>
                <w:szCs w:val="24"/>
              </w:rPr>
              <w:t>Умеет создавать изображения (разрезает бумагу на полоски, вырезает круги из квадратов, овалы – из прямоугольников, квадраты разрезать на треугольники и т.п.)</w:t>
            </w: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851"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A50229" w:rsidTr="00A05F89">
        <w:trPr>
          <w:cantSplit/>
          <w:trHeight w:val="465"/>
        </w:trPr>
        <w:tc>
          <w:tcPr>
            <w:tcW w:w="1843" w:type="dxa"/>
            <w:tcBorders>
              <w:top w:val="single" w:sz="4" w:space="0" w:color="auto"/>
              <w:left w:val="single" w:sz="4" w:space="0" w:color="000000"/>
              <w:bottom w:val="single" w:sz="4" w:space="0" w:color="auto"/>
              <w:right w:val="single" w:sz="4" w:space="0" w:color="000000"/>
            </w:tcBorders>
          </w:tcPr>
          <w:p w:rsidR="00A05F89" w:rsidRPr="001C16D3" w:rsidRDefault="00A05F89" w:rsidP="00A05F89">
            <w:pPr>
              <w:pStyle w:val="NoSpacing"/>
              <w:rPr>
                <w:rFonts w:ascii="Times New Roman" w:hAnsi="Times New Roman"/>
                <w:sz w:val="24"/>
                <w:szCs w:val="24"/>
              </w:rPr>
            </w:pPr>
            <w:r>
              <w:rPr>
                <w:rFonts w:ascii="Times New Roman" w:hAnsi="Times New Roman"/>
                <w:sz w:val="24"/>
                <w:szCs w:val="24"/>
              </w:rPr>
              <w:t>Умеет вырезать одинаковые фигуры из бумаги, сложенной гармошкой</w:t>
            </w: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851"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A50229" w:rsidTr="00A05F89">
        <w:trPr>
          <w:cantSplit/>
          <w:trHeight w:val="465"/>
        </w:trPr>
        <w:tc>
          <w:tcPr>
            <w:tcW w:w="9781" w:type="dxa"/>
            <w:gridSpan w:val="27"/>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ind w:left="113" w:right="113"/>
              <w:rPr>
                <w:rFonts w:ascii="Times New Roman" w:hAnsi="Times New Roman"/>
                <w:b/>
              </w:rPr>
            </w:pPr>
            <w:r>
              <w:rPr>
                <w:rFonts w:ascii="Times New Roman" w:hAnsi="Times New Roman"/>
                <w:b/>
              </w:rPr>
              <w:t>Прикладное творчество</w:t>
            </w:r>
          </w:p>
        </w:tc>
      </w:tr>
      <w:tr w:rsidR="00A05F89" w:rsidRPr="00A50229" w:rsidTr="00A05F89">
        <w:trPr>
          <w:cantSplit/>
          <w:trHeight w:val="600"/>
        </w:trPr>
        <w:tc>
          <w:tcPr>
            <w:tcW w:w="1843" w:type="dxa"/>
            <w:tcBorders>
              <w:top w:val="single" w:sz="4" w:space="0" w:color="auto"/>
              <w:left w:val="single" w:sz="4" w:space="0" w:color="000000"/>
              <w:bottom w:val="single" w:sz="4" w:space="0" w:color="auto"/>
              <w:right w:val="single" w:sz="4" w:space="0" w:color="000000"/>
            </w:tcBorders>
          </w:tcPr>
          <w:p w:rsidR="00A05F89" w:rsidRPr="00AB626D" w:rsidRDefault="00A05F89" w:rsidP="00A05F89">
            <w:pPr>
              <w:autoSpaceDE w:val="0"/>
              <w:autoSpaceDN w:val="0"/>
              <w:adjustRightInd w:val="0"/>
              <w:spacing w:after="0" w:line="200" w:lineRule="exact"/>
              <w:jc w:val="both"/>
              <w:rPr>
                <w:rFonts w:ascii="Times New Roman" w:hAnsi="Times New Roman" w:cs="Times New Roman"/>
              </w:rPr>
            </w:pPr>
            <w:r>
              <w:rPr>
                <w:rFonts w:ascii="Times New Roman" w:hAnsi="Times New Roman"/>
                <w:sz w:val="24"/>
                <w:szCs w:val="24"/>
              </w:rPr>
              <w:t>Умеет сгибать лист бумаги вчетверо в разных направлениях</w:t>
            </w: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851"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A50229" w:rsidTr="00A05F89">
        <w:trPr>
          <w:cantSplit/>
          <w:trHeight w:val="600"/>
        </w:trPr>
        <w:tc>
          <w:tcPr>
            <w:tcW w:w="1843" w:type="dxa"/>
            <w:tcBorders>
              <w:top w:val="single" w:sz="4" w:space="0" w:color="auto"/>
              <w:left w:val="single" w:sz="4" w:space="0" w:color="000000"/>
              <w:bottom w:val="single" w:sz="4" w:space="0" w:color="auto"/>
              <w:right w:val="single" w:sz="4" w:space="0" w:color="000000"/>
            </w:tcBorders>
          </w:tcPr>
          <w:p w:rsidR="00A05F89" w:rsidRDefault="00A05F89" w:rsidP="00A05F89">
            <w:pPr>
              <w:autoSpaceDE w:val="0"/>
              <w:autoSpaceDN w:val="0"/>
              <w:adjustRightInd w:val="0"/>
              <w:spacing w:after="0" w:line="200" w:lineRule="exact"/>
              <w:jc w:val="both"/>
              <w:rPr>
                <w:rFonts w:ascii="Times New Roman" w:hAnsi="Times New Roman"/>
                <w:sz w:val="24"/>
                <w:szCs w:val="24"/>
              </w:rPr>
            </w:pPr>
            <w:r>
              <w:rPr>
                <w:rFonts w:ascii="Times New Roman" w:hAnsi="Times New Roman"/>
                <w:sz w:val="24"/>
                <w:szCs w:val="24"/>
              </w:rPr>
              <w:t>Умеет создавать объемные фигуры из бумаги</w:t>
            </w: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851"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A50229" w:rsidTr="00A05F89">
        <w:trPr>
          <w:cantSplit/>
          <w:trHeight w:val="600"/>
        </w:trPr>
        <w:tc>
          <w:tcPr>
            <w:tcW w:w="1843" w:type="dxa"/>
            <w:tcBorders>
              <w:top w:val="single" w:sz="4" w:space="0" w:color="auto"/>
              <w:left w:val="single" w:sz="4" w:space="0" w:color="000000"/>
              <w:bottom w:val="single" w:sz="4" w:space="0" w:color="auto"/>
              <w:right w:val="single" w:sz="4" w:space="0" w:color="000000"/>
            </w:tcBorders>
          </w:tcPr>
          <w:p w:rsidR="00A05F89" w:rsidRDefault="00A05F89" w:rsidP="00A05F89">
            <w:pPr>
              <w:autoSpaceDE w:val="0"/>
              <w:autoSpaceDN w:val="0"/>
              <w:adjustRightInd w:val="0"/>
              <w:spacing w:after="0" w:line="200" w:lineRule="exact"/>
              <w:jc w:val="both"/>
              <w:rPr>
                <w:rFonts w:ascii="Times New Roman" w:hAnsi="Times New Roman"/>
                <w:sz w:val="24"/>
                <w:szCs w:val="24"/>
              </w:rPr>
            </w:pPr>
            <w:r>
              <w:rPr>
                <w:rFonts w:ascii="Times New Roman" w:hAnsi="Times New Roman"/>
                <w:sz w:val="24"/>
                <w:szCs w:val="24"/>
              </w:rPr>
              <w:t>Делает игрушки, сувениры из природного, бросового материалов</w:t>
            </w: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851"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A50229" w:rsidTr="00A05F89">
        <w:trPr>
          <w:cantSplit/>
          <w:trHeight w:val="397"/>
        </w:trPr>
        <w:tc>
          <w:tcPr>
            <w:tcW w:w="1843"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b/>
              </w:rPr>
            </w:pPr>
            <w:r>
              <w:rPr>
                <w:rFonts w:ascii="Times New Roman" w:hAnsi="Times New Roman"/>
                <w:b/>
              </w:rPr>
              <w:t>Итого:</w:t>
            </w: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851"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923C46" w:rsidTr="00A05F89">
        <w:tc>
          <w:tcPr>
            <w:tcW w:w="9781" w:type="dxa"/>
            <w:gridSpan w:val="27"/>
            <w:tcBorders>
              <w:top w:val="single" w:sz="4" w:space="0" w:color="000000"/>
              <w:left w:val="single" w:sz="4" w:space="0" w:color="000000"/>
              <w:bottom w:val="single" w:sz="4" w:space="0" w:color="000000"/>
              <w:right w:val="single" w:sz="4" w:space="0" w:color="000000"/>
            </w:tcBorders>
            <w:hideMark/>
          </w:tcPr>
          <w:p w:rsidR="00A05F89" w:rsidRPr="00A50229" w:rsidRDefault="00A05F89" w:rsidP="00A05F89">
            <w:pPr>
              <w:pStyle w:val="NoSpacing"/>
              <w:spacing w:line="220" w:lineRule="exact"/>
              <w:jc w:val="center"/>
              <w:rPr>
                <w:rFonts w:ascii="Times New Roman" w:hAnsi="Times New Roman"/>
                <w:b/>
                <w:sz w:val="24"/>
                <w:szCs w:val="24"/>
              </w:rPr>
            </w:pPr>
            <w:r>
              <w:rPr>
                <w:rFonts w:ascii="Times New Roman" w:hAnsi="Times New Roman"/>
                <w:b/>
                <w:sz w:val="24"/>
                <w:szCs w:val="24"/>
              </w:rPr>
              <w:t>Конструктивно-модельная деятельность</w:t>
            </w:r>
          </w:p>
        </w:tc>
      </w:tr>
      <w:tr w:rsidR="00A05F89" w:rsidRPr="00A50229" w:rsidTr="00A05F89">
        <w:trPr>
          <w:cantSplit/>
          <w:trHeight w:val="374"/>
        </w:trPr>
        <w:tc>
          <w:tcPr>
            <w:tcW w:w="1843" w:type="dxa"/>
            <w:tcBorders>
              <w:top w:val="single" w:sz="4" w:space="0" w:color="auto"/>
              <w:left w:val="single" w:sz="4" w:space="0" w:color="000000"/>
              <w:bottom w:val="single" w:sz="4" w:space="0" w:color="auto"/>
              <w:right w:val="single" w:sz="4" w:space="0" w:color="000000"/>
            </w:tcBorders>
          </w:tcPr>
          <w:p w:rsidR="00A05F89" w:rsidRPr="00A103F3" w:rsidRDefault="00A05F89" w:rsidP="00A05F89">
            <w:pPr>
              <w:pStyle w:val="NoSpacing"/>
              <w:rPr>
                <w:rStyle w:val="40"/>
                <w:b/>
                <w:sz w:val="24"/>
                <w:szCs w:val="24"/>
              </w:rPr>
            </w:pPr>
            <w:r w:rsidRPr="00A103F3">
              <w:rPr>
                <w:rStyle w:val="17"/>
                <w:b w:val="0"/>
                <w:sz w:val="24"/>
                <w:szCs w:val="24"/>
              </w:rPr>
              <w:t>Умеет анализировать образец постройки, выделяет основные детали консрукций</w:t>
            </w: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851"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A50229" w:rsidTr="00A05F89">
        <w:trPr>
          <w:cantSplit/>
          <w:trHeight w:val="374"/>
        </w:trPr>
        <w:tc>
          <w:tcPr>
            <w:tcW w:w="1843" w:type="dxa"/>
            <w:tcBorders>
              <w:top w:val="single" w:sz="4" w:space="0" w:color="auto"/>
              <w:left w:val="single" w:sz="4" w:space="0" w:color="000000"/>
              <w:bottom w:val="single" w:sz="4" w:space="0" w:color="auto"/>
              <w:right w:val="single" w:sz="4" w:space="0" w:color="000000"/>
            </w:tcBorders>
          </w:tcPr>
          <w:p w:rsidR="00A05F89" w:rsidRPr="001C16D3" w:rsidRDefault="00A05F89" w:rsidP="00A05F89">
            <w:pPr>
              <w:pStyle w:val="NoSpacing"/>
              <w:rPr>
                <w:rStyle w:val="17"/>
                <w:b w:val="0"/>
                <w:sz w:val="24"/>
                <w:szCs w:val="24"/>
              </w:rPr>
            </w:pPr>
            <w:r w:rsidRPr="001C16D3">
              <w:rPr>
                <w:rStyle w:val="40"/>
                <w:sz w:val="24"/>
                <w:szCs w:val="24"/>
              </w:rPr>
              <w:t>Может планировать этапы создания собственной постройки, находить</w:t>
            </w:r>
            <w:r>
              <w:rPr>
                <w:rStyle w:val="40"/>
                <w:sz w:val="24"/>
                <w:szCs w:val="24"/>
              </w:rPr>
              <w:t xml:space="preserve"> конструктивные решения.</w:t>
            </w: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851"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A50229" w:rsidTr="00A05F89">
        <w:trPr>
          <w:cantSplit/>
          <w:trHeight w:val="521"/>
        </w:trPr>
        <w:tc>
          <w:tcPr>
            <w:tcW w:w="1843" w:type="dxa"/>
            <w:tcBorders>
              <w:top w:val="single" w:sz="4" w:space="0" w:color="auto"/>
              <w:left w:val="single" w:sz="4" w:space="0" w:color="000000"/>
              <w:bottom w:val="single" w:sz="4" w:space="0" w:color="auto"/>
              <w:right w:val="single" w:sz="4" w:space="0" w:color="000000"/>
            </w:tcBorders>
          </w:tcPr>
          <w:p w:rsidR="00A05F89" w:rsidRPr="006D554C" w:rsidRDefault="00A05F89" w:rsidP="00A05F89">
            <w:pPr>
              <w:pStyle w:val="Default"/>
              <w:rPr>
                <w:rStyle w:val="40"/>
                <w:sz w:val="23"/>
                <w:szCs w:val="23"/>
              </w:rPr>
            </w:pPr>
            <w:r>
              <w:rPr>
                <w:sz w:val="23"/>
                <w:szCs w:val="23"/>
              </w:rPr>
              <w:t>Знаком с деталями: пластина, брусок, цилиндр, конус..</w:t>
            </w: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851"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A50229" w:rsidTr="00A05F89">
        <w:trPr>
          <w:cantSplit/>
          <w:trHeight w:val="465"/>
        </w:trPr>
        <w:tc>
          <w:tcPr>
            <w:tcW w:w="1843" w:type="dxa"/>
            <w:tcBorders>
              <w:top w:val="single" w:sz="4" w:space="0" w:color="auto"/>
              <w:left w:val="single" w:sz="4" w:space="0" w:color="000000"/>
              <w:bottom w:val="single" w:sz="4" w:space="0" w:color="auto"/>
              <w:right w:val="single" w:sz="4" w:space="0" w:color="000000"/>
            </w:tcBorders>
          </w:tcPr>
          <w:p w:rsidR="00A05F89" w:rsidRPr="001C16D3" w:rsidRDefault="00A05F89" w:rsidP="00A05F89">
            <w:pPr>
              <w:pStyle w:val="NoSpacing"/>
              <w:rPr>
                <w:rStyle w:val="40"/>
                <w:sz w:val="24"/>
                <w:szCs w:val="24"/>
              </w:rPr>
            </w:pPr>
            <w:r w:rsidRPr="001C16D3">
              <w:rPr>
                <w:rStyle w:val="40"/>
                <w:sz w:val="24"/>
                <w:szCs w:val="24"/>
              </w:rPr>
              <w:t>Создает постройки по рисунку.</w:t>
            </w: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851"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A50229" w:rsidTr="00A05F89">
        <w:trPr>
          <w:cantSplit/>
          <w:trHeight w:val="585"/>
        </w:trPr>
        <w:tc>
          <w:tcPr>
            <w:tcW w:w="1843" w:type="dxa"/>
            <w:tcBorders>
              <w:top w:val="single" w:sz="4" w:space="0" w:color="auto"/>
              <w:left w:val="single" w:sz="4" w:space="0" w:color="000000"/>
              <w:bottom w:val="single" w:sz="4" w:space="0" w:color="auto"/>
              <w:right w:val="single" w:sz="4" w:space="0" w:color="000000"/>
            </w:tcBorders>
          </w:tcPr>
          <w:p w:rsidR="00A05F89" w:rsidRPr="001C16D3" w:rsidRDefault="00A05F89" w:rsidP="00A05F89">
            <w:pPr>
              <w:pStyle w:val="NoSpacing"/>
              <w:rPr>
                <w:rStyle w:val="40"/>
                <w:sz w:val="24"/>
                <w:szCs w:val="24"/>
              </w:rPr>
            </w:pPr>
            <w:r w:rsidRPr="001C16D3">
              <w:rPr>
                <w:rStyle w:val="40"/>
                <w:sz w:val="24"/>
                <w:szCs w:val="24"/>
              </w:rPr>
              <w:t>Умеет работать коллективно.</w:t>
            </w: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851"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A50229" w:rsidTr="00A05F89">
        <w:trPr>
          <w:cantSplit/>
          <w:trHeight w:val="429"/>
        </w:trPr>
        <w:tc>
          <w:tcPr>
            <w:tcW w:w="1843"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b/>
              </w:rPr>
            </w:pPr>
            <w:r>
              <w:rPr>
                <w:rFonts w:ascii="Times New Roman" w:hAnsi="Times New Roman"/>
                <w:b/>
              </w:rPr>
              <w:t>Итого:</w:t>
            </w: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851"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923C46" w:rsidTr="00A05F89">
        <w:tc>
          <w:tcPr>
            <w:tcW w:w="9781" w:type="dxa"/>
            <w:gridSpan w:val="27"/>
            <w:tcBorders>
              <w:top w:val="single" w:sz="4" w:space="0" w:color="000000"/>
              <w:left w:val="single" w:sz="4" w:space="0" w:color="000000"/>
              <w:bottom w:val="single" w:sz="4" w:space="0" w:color="000000"/>
              <w:right w:val="single" w:sz="4" w:space="0" w:color="000000"/>
            </w:tcBorders>
            <w:hideMark/>
          </w:tcPr>
          <w:p w:rsidR="00A05F89" w:rsidRPr="00A50229" w:rsidRDefault="00A05F89" w:rsidP="00A05F89">
            <w:pPr>
              <w:pStyle w:val="NoSpacing"/>
              <w:spacing w:line="220" w:lineRule="exact"/>
              <w:jc w:val="center"/>
              <w:rPr>
                <w:rFonts w:ascii="Times New Roman" w:hAnsi="Times New Roman"/>
                <w:b/>
                <w:sz w:val="24"/>
                <w:szCs w:val="24"/>
              </w:rPr>
            </w:pPr>
            <w:r w:rsidRPr="00A50229">
              <w:rPr>
                <w:rFonts w:ascii="Times New Roman" w:hAnsi="Times New Roman"/>
                <w:b/>
                <w:sz w:val="24"/>
                <w:szCs w:val="24"/>
              </w:rPr>
              <w:t xml:space="preserve"> «</w:t>
            </w:r>
            <w:r>
              <w:rPr>
                <w:rFonts w:ascii="Times New Roman" w:hAnsi="Times New Roman"/>
                <w:b/>
                <w:sz w:val="24"/>
                <w:szCs w:val="24"/>
              </w:rPr>
              <w:t>Музыкальная деятельность</w:t>
            </w:r>
            <w:r w:rsidRPr="00A50229">
              <w:rPr>
                <w:rFonts w:ascii="Times New Roman" w:hAnsi="Times New Roman"/>
                <w:b/>
                <w:sz w:val="24"/>
                <w:szCs w:val="24"/>
              </w:rPr>
              <w:t xml:space="preserve">» </w:t>
            </w:r>
          </w:p>
        </w:tc>
      </w:tr>
      <w:tr w:rsidR="00A05F89" w:rsidRPr="00A50229" w:rsidTr="00A05F89">
        <w:trPr>
          <w:cantSplit/>
          <w:trHeight w:val="374"/>
        </w:trPr>
        <w:tc>
          <w:tcPr>
            <w:tcW w:w="1843" w:type="dxa"/>
            <w:tcBorders>
              <w:top w:val="single" w:sz="4" w:space="0" w:color="auto"/>
              <w:left w:val="single" w:sz="4" w:space="0" w:color="000000"/>
              <w:bottom w:val="single" w:sz="4" w:space="0" w:color="auto"/>
              <w:right w:val="single" w:sz="4" w:space="0" w:color="000000"/>
            </w:tcBorders>
          </w:tcPr>
          <w:p w:rsidR="00A05F89" w:rsidRPr="001C16D3" w:rsidRDefault="00A05F89" w:rsidP="00A05F89">
            <w:pPr>
              <w:pStyle w:val="NoSpacing"/>
              <w:rPr>
                <w:rStyle w:val="40"/>
                <w:sz w:val="24"/>
                <w:szCs w:val="24"/>
              </w:rPr>
            </w:pPr>
            <w:r w:rsidRPr="001C16D3">
              <w:rPr>
                <w:rFonts w:ascii="Times New Roman" w:hAnsi="Times New Roman"/>
                <w:sz w:val="24"/>
                <w:szCs w:val="24"/>
              </w:rPr>
              <w:t>Различает жанры музыкальных произведений (марш, танец, песня</w:t>
            </w:r>
            <w:r>
              <w:rPr>
                <w:rFonts w:ascii="Times New Roman" w:hAnsi="Times New Roman"/>
                <w:sz w:val="24"/>
                <w:szCs w:val="24"/>
              </w:rPr>
              <w:t>).</w:t>
            </w: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851"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A50229" w:rsidTr="00A05F89">
        <w:trPr>
          <w:cantSplit/>
          <w:trHeight w:val="374"/>
        </w:trPr>
        <w:tc>
          <w:tcPr>
            <w:tcW w:w="1843" w:type="dxa"/>
            <w:tcBorders>
              <w:top w:val="single" w:sz="4" w:space="0" w:color="auto"/>
              <w:left w:val="single" w:sz="4" w:space="0" w:color="000000"/>
              <w:bottom w:val="single" w:sz="4" w:space="0" w:color="auto"/>
              <w:right w:val="single" w:sz="4" w:space="0" w:color="000000"/>
            </w:tcBorders>
          </w:tcPr>
          <w:p w:rsidR="00A05F89" w:rsidRPr="001C16D3" w:rsidRDefault="00A05F89" w:rsidP="00A05F89">
            <w:pPr>
              <w:pStyle w:val="NoSpacing"/>
              <w:rPr>
                <w:rFonts w:ascii="Times New Roman" w:hAnsi="Times New Roman"/>
                <w:sz w:val="24"/>
                <w:szCs w:val="24"/>
              </w:rPr>
            </w:pPr>
            <w:r>
              <w:rPr>
                <w:rFonts w:ascii="Times New Roman" w:hAnsi="Times New Roman"/>
                <w:sz w:val="24"/>
                <w:szCs w:val="24"/>
              </w:rPr>
              <w:t xml:space="preserve">Различает </w:t>
            </w:r>
            <w:r w:rsidRPr="001C16D3">
              <w:rPr>
                <w:rFonts w:ascii="Times New Roman" w:hAnsi="Times New Roman"/>
                <w:sz w:val="24"/>
                <w:szCs w:val="24"/>
              </w:rPr>
              <w:t>звучание музыкальных инструментов (фортепиано, скрипка).</w:t>
            </w: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851"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A50229" w:rsidTr="00A05F89">
        <w:trPr>
          <w:cantSplit/>
          <w:trHeight w:val="374"/>
        </w:trPr>
        <w:tc>
          <w:tcPr>
            <w:tcW w:w="1843" w:type="dxa"/>
            <w:tcBorders>
              <w:top w:val="single" w:sz="4" w:space="0" w:color="auto"/>
              <w:left w:val="single" w:sz="4" w:space="0" w:color="000000"/>
              <w:bottom w:val="single" w:sz="4" w:space="0" w:color="auto"/>
              <w:right w:val="single" w:sz="4" w:space="0" w:color="000000"/>
            </w:tcBorders>
          </w:tcPr>
          <w:p w:rsidR="00A05F89" w:rsidRDefault="00A05F89" w:rsidP="00A05F89">
            <w:pPr>
              <w:pStyle w:val="NoSpacing"/>
              <w:rPr>
                <w:rFonts w:ascii="Times New Roman" w:hAnsi="Times New Roman"/>
                <w:sz w:val="24"/>
                <w:szCs w:val="24"/>
              </w:rPr>
            </w:pPr>
            <w:r w:rsidRPr="001C16D3">
              <w:rPr>
                <w:rFonts w:ascii="Times New Roman" w:hAnsi="Times New Roman"/>
                <w:sz w:val="24"/>
                <w:szCs w:val="24"/>
              </w:rPr>
              <w:t>Различает высокие и низкие звуки (в пределах квинты).</w:t>
            </w: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851"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A50229" w:rsidTr="00A05F89">
        <w:trPr>
          <w:cantSplit/>
          <w:trHeight w:val="374"/>
        </w:trPr>
        <w:tc>
          <w:tcPr>
            <w:tcW w:w="1843" w:type="dxa"/>
            <w:tcBorders>
              <w:top w:val="single" w:sz="4" w:space="0" w:color="auto"/>
              <w:left w:val="single" w:sz="4" w:space="0" w:color="000000"/>
              <w:bottom w:val="single" w:sz="4" w:space="0" w:color="auto"/>
              <w:right w:val="single" w:sz="4" w:space="0" w:color="000000"/>
            </w:tcBorders>
          </w:tcPr>
          <w:p w:rsidR="00A05F89" w:rsidRPr="001C16D3" w:rsidRDefault="00A05F89" w:rsidP="00A05F89">
            <w:pPr>
              <w:pStyle w:val="NoSpacing"/>
              <w:rPr>
                <w:rFonts w:ascii="Times New Roman" w:hAnsi="Times New Roman"/>
                <w:sz w:val="24"/>
                <w:szCs w:val="24"/>
              </w:rPr>
            </w:pPr>
            <w:r>
              <w:rPr>
                <w:rFonts w:ascii="Times New Roman" w:hAnsi="Times New Roman"/>
                <w:sz w:val="24"/>
                <w:szCs w:val="24"/>
              </w:rPr>
              <w:t xml:space="preserve">Поет </w:t>
            </w:r>
            <w:r w:rsidRPr="001C16D3">
              <w:rPr>
                <w:rFonts w:ascii="Times New Roman" w:hAnsi="Times New Roman"/>
                <w:sz w:val="24"/>
                <w:szCs w:val="24"/>
              </w:rPr>
              <w:t>без напряжения, плавно, легким звуком; отч</w:t>
            </w:r>
            <w:r>
              <w:rPr>
                <w:rFonts w:ascii="Times New Roman" w:hAnsi="Times New Roman"/>
                <w:sz w:val="24"/>
                <w:szCs w:val="24"/>
              </w:rPr>
              <w:t>етливо произносит слова, своевременно начинает и заканчивает</w:t>
            </w:r>
            <w:r w:rsidRPr="001C16D3">
              <w:rPr>
                <w:rFonts w:ascii="Times New Roman" w:hAnsi="Times New Roman"/>
                <w:sz w:val="24"/>
                <w:szCs w:val="24"/>
              </w:rPr>
              <w:t xml:space="preserve"> песню</w:t>
            </w: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851"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A50229" w:rsidTr="00A05F89">
        <w:trPr>
          <w:cantSplit/>
          <w:trHeight w:val="374"/>
        </w:trPr>
        <w:tc>
          <w:tcPr>
            <w:tcW w:w="1843" w:type="dxa"/>
            <w:tcBorders>
              <w:top w:val="single" w:sz="4" w:space="0" w:color="auto"/>
              <w:left w:val="single" w:sz="4" w:space="0" w:color="000000"/>
              <w:bottom w:val="single" w:sz="4" w:space="0" w:color="auto"/>
              <w:right w:val="single" w:sz="4" w:space="0" w:color="000000"/>
            </w:tcBorders>
          </w:tcPr>
          <w:p w:rsidR="00A05F89" w:rsidRPr="001C16D3" w:rsidRDefault="00A05F89" w:rsidP="00A05F89">
            <w:pPr>
              <w:pStyle w:val="NoSpacing"/>
              <w:rPr>
                <w:rFonts w:ascii="Times New Roman" w:hAnsi="Times New Roman"/>
                <w:sz w:val="24"/>
                <w:szCs w:val="24"/>
              </w:rPr>
            </w:pPr>
            <w:r>
              <w:rPr>
                <w:rFonts w:ascii="Times New Roman" w:hAnsi="Times New Roman"/>
                <w:sz w:val="24"/>
                <w:szCs w:val="24"/>
              </w:rPr>
              <w:t>Сочиняет мелодии различного характера</w:t>
            </w: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851"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A50229" w:rsidTr="00A05F89">
        <w:trPr>
          <w:cantSplit/>
          <w:trHeight w:val="374"/>
        </w:trPr>
        <w:tc>
          <w:tcPr>
            <w:tcW w:w="1843" w:type="dxa"/>
            <w:tcBorders>
              <w:top w:val="single" w:sz="4" w:space="0" w:color="auto"/>
              <w:left w:val="single" w:sz="4" w:space="0" w:color="000000"/>
              <w:bottom w:val="single" w:sz="4" w:space="0" w:color="auto"/>
              <w:right w:val="single" w:sz="4" w:space="0" w:color="000000"/>
            </w:tcBorders>
          </w:tcPr>
          <w:p w:rsidR="00A05F89" w:rsidRPr="001C16D3" w:rsidRDefault="00A05F89" w:rsidP="00A05F89">
            <w:pPr>
              <w:pStyle w:val="NoSpacing"/>
              <w:rPr>
                <w:rFonts w:ascii="Times New Roman" w:hAnsi="Times New Roman"/>
                <w:sz w:val="24"/>
                <w:szCs w:val="24"/>
              </w:rPr>
            </w:pPr>
            <w:r>
              <w:rPr>
                <w:rFonts w:ascii="Times New Roman" w:hAnsi="Times New Roman"/>
                <w:sz w:val="24"/>
                <w:szCs w:val="24"/>
              </w:rPr>
              <w:t>Р</w:t>
            </w:r>
            <w:r w:rsidRPr="001C16D3">
              <w:rPr>
                <w:rFonts w:ascii="Times New Roman" w:hAnsi="Times New Roman"/>
                <w:sz w:val="24"/>
                <w:szCs w:val="24"/>
              </w:rPr>
              <w:t>итмично двига</w:t>
            </w:r>
            <w:r>
              <w:rPr>
                <w:rFonts w:ascii="Times New Roman" w:hAnsi="Times New Roman"/>
                <w:sz w:val="24"/>
                <w:szCs w:val="24"/>
              </w:rPr>
              <w:t xml:space="preserve">ется </w:t>
            </w:r>
            <w:r w:rsidRPr="001C16D3">
              <w:rPr>
                <w:rFonts w:ascii="Times New Roman" w:hAnsi="Times New Roman"/>
                <w:sz w:val="24"/>
                <w:szCs w:val="24"/>
              </w:rPr>
              <w:t xml:space="preserve">в соответствии с характером и динамикой </w:t>
            </w:r>
            <w:r w:rsidRPr="001C16D3">
              <w:rPr>
                <w:rStyle w:val="14"/>
                <w:sz w:val="24"/>
                <w:szCs w:val="24"/>
              </w:rPr>
              <w:t>музыки.</w:t>
            </w: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851"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A50229" w:rsidTr="00A05F89">
        <w:trPr>
          <w:cantSplit/>
          <w:trHeight w:val="750"/>
        </w:trPr>
        <w:tc>
          <w:tcPr>
            <w:tcW w:w="1843" w:type="dxa"/>
            <w:tcBorders>
              <w:top w:val="single" w:sz="4" w:space="0" w:color="auto"/>
              <w:left w:val="single" w:sz="4" w:space="0" w:color="000000"/>
              <w:bottom w:val="single" w:sz="4" w:space="0" w:color="auto"/>
              <w:right w:val="single" w:sz="4" w:space="0" w:color="000000"/>
            </w:tcBorders>
          </w:tcPr>
          <w:p w:rsidR="00A05F89" w:rsidRPr="001C16D3" w:rsidRDefault="00A05F89" w:rsidP="00A05F89">
            <w:pPr>
              <w:pStyle w:val="NoSpacing"/>
              <w:rPr>
                <w:rFonts w:ascii="Times New Roman" w:hAnsi="Times New Roman"/>
                <w:sz w:val="24"/>
                <w:szCs w:val="24"/>
              </w:rPr>
            </w:pPr>
            <w:r w:rsidRPr="001C16D3">
              <w:rPr>
                <w:rFonts w:ascii="Times New Roman" w:hAnsi="Times New Roman"/>
                <w:sz w:val="24"/>
                <w:szCs w:val="24"/>
              </w:rPr>
              <w:t xml:space="preserve">Умеет выполнять танцевальные движения (поочередное выбрасывание вперед в прыжке, полуприседание с выставлением ноги на пятку, шаг на  ступне на месте, с продвижением вперед и в кружении).  </w:t>
            </w: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851"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A50229" w:rsidTr="00A05F89">
        <w:trPr>
          <w:cantSplit/>
          <w:trHeight w:val="705"/>
        </w:trPr>
        <w:tc>
          <w:tcPr>
            <w:tcW w:w="1843" w:type="dxa"/>
            <w:tcBorders>
              <w:top w:val="single" w:sz="4" w:space="0" w:color="auto"/>
              <w:left w:val="single" w:sz="4" w:space="0" w:color="000000"/>
              <w:bottom w:val="single" w:sz="4" w:space="0" w:color="auto"/>
              <w:right w:val="single" w:sz="4" w:space="0" w:color="000000"/>
            </w:tcBorders>
          </w:tcPr>
          <w:p w:rsidR="00A05F89" w:rsidRPr="001C16D3" w:rsidRDefault="00A05F89" w:rsidP="00A05F89">
            <w:pPr>
              <w:pStyle w:val="NoSpacing"/>
              <w:rPr>
                <w:rFonts w:ascii="Times New Roman" w:hAnsi="Times New Roman"/>
                <w:sz w:val="24"/>
                <w:szCs w:val="24"/>
              </w:rPr>
            </w:pPr>
            <w:r w:rsidRPr="001C16D3">
              <w:rPr>
                <w:rFonts w:ascii="Times New Roman" w:hAnsi="Times New Roman"/>
                <w:sz w:val="24"/>
                <w:szCs w:val="24"/>
              </w:rPr>
              <w:t>Самостоятельно инсценирует содержание песен, хороводов; действует,  не подражая другим детям.</w:t>
            </w: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851"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A50229" w:rsidTr="00A05F89">
        <w:trPr>
          <w:cantSplit/>
          <w:trHeight w:val="915"/>
        </w:trPr>
        <w:tc>
          <w:tcPr>
            <w:tcW w:w="1843" w:type="dxa"/>
            <w:tcBorders>
              <w:top w:val="single" w:sz="4" w:space="0" w:color="auto"/>
              <w:left w:val="single" w:sz="4" w:space="0" w:color="000000"/>
              <w:bottom w:val="single" w:sz="4" w:space="0" w:color="auto"/>
              <w:right w:val="single" w:sz="4" w:space="0" w:color="000000"/>
            </w:tcBorders>
          </w:tcPr>
          <w:p w:rsidR="00A05F89" w:rsidRPr="001C16D3" w:rsidRDefault="00A05F89" w:rsidP="00A05F89">
            <w:pPr>
              <w:pStyle w:val="NoSpacing"/>
              <w:rPr>
                <w:rFonts w:ascii="Times New Roman" w:hAnsi="Times New Roman"/>
                <w:sz w:val="24"/>
                <w:szCs w:val="24"/>
              </w:rPr>
            </w:pPr>
            <w:r w:rsidRPr="001C16D3">
              <w:rPr>
                <w:rFonts w:ascii="Times New Roman" w:hAnsi="Times New Roman"/>
                <w:sz w:val="24"/>
                <w:szCs w:val="24"/>
              </w:rPr>
              <w:t xml:space="preserve">Умеет  играть мелодии на </w:t>
            </w:r>
            <w:r>
              <w:rPr>
                <w:rFonts w:ascii="Times New Roman" w:hAnsi="Times New Roman"/>
                <w:sz w:val="24"/>
                <w:szCs w:val="24"/>
              </w:rPr>
              <w:t>детских музыкальных инструментах</w:t>
            </w:r>
            <w:r w:rsidRPr="001C16D3">
              <w:rPr>
                <w:rFonts w:ascii="Times New Roman" w:hAnsi="Times New Roman"/>
                <w:sz w:val="24"/>
                <w:szCs w:val="24"/>
              </w:rPr>
              <w:t xml:space="preserve"> по одному и в небольшой группе</w:t>
            </w:r>
            <w:r>
              <w:rPr>
                <w:rFonts w:ascii="Times New Roman" w:hAnsi="Times New Roman"/>
                <w:sz w:val="24"/>
                <w:szCs w:val="24"/>
              </w:rPr>
              <w:t>.</w:t>
            </w: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851"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A50229" w:rsidTr="00A05F89">
        <w:trPr>
          <w:cantSplit/>
          <w:trHeight w:val="429"/>
        </w:trPr>
        <w:tc>
          <w:tcPr>
            <w:tcW w:w="1843"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b/>
              </w:rPr>
            </w:pPr>
            <w:r>
              <w:rPr>
                <w:rFonts w:ascii="Times New Roman" w:hAnsi="Times New Roman"/>
                <w:b/>
              </w:rPr>
              <w:t>Итого:</w:t>
            </w: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851"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A50229" w:rsidTr="00A05F89">
        <w:trPr>
          <w:cantSplit/>
          <w:trHeight w:val="429"/>
        </w:trPr>
        <w:tc>
          <w:tcPr>
            <w:tcW w:w="1843" w:type="dxa"/>
            <w:tcBorders>
              <w:top w:val="single" w:sz="4" w:space="0" w:color="auto"/>
              <w:left w:val="single" w:sz="4" w:space="0" w:color="000000"/>
              <w:bottom w:val="single" w:sz="4" w:space="0" w:color="auto"/>
              <w:right w:val="single" w:sz="4" w:space="0" w:color="000000"/>
            </w:tcBorders>
          </w:tcPr>
          <w:p w:rsidR="00A05F89" w:rsidRDefault="00A05F89" w:rsidP="00A05F89">
            <w:pPr>
              <w:spacing w:after="0" w:line="240" w:lineRule="exact"/>
              <w:rPr>
                <w:rFonts w:ascii="Times New Roman" w:hAnsi="Times New Roman"/>
                <w:b/>
              </w:rPr>
            </w:pPr>
            <w:r>
              <w:rPr>
                <w:rFonts w:ascii="Times New Roman" w:hAnsi="Times New Roman"/>
                <w:b/>
              </w:rPr>
              <w:t>Итого по ОО «Художественно-эстетическое развитие»</w:t>
            </w: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851"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923C46" w:rsidTr="00A05F89">
        <w:trPr>
          <w:trHeight w:val="386"/>
        </w:trPr>
        <w:tc>
          <w:tcPr>
            <w:tcW w:w="9781" w:type="dxa"/>
            <w:gridSpan w:val="27"/>
            <w:tcBorders>
              <w:top w:val="single" w:sz="4" w:space="0" w:color="000000"/>
              <w:left w:val="single" w:sz="4" w:space="0" w:color="000000"/>
              <w:bottom w:val="single" w:sz="4" w:space="0" w:color="000000"/>
              <w:right w:val="single" w:sz="4" w:space="0" w:color="000000"/>
            </w:tcBorders>
            <w:hideMark/>
          </w:tcPr>
          <w:p w:rsidR="00A05F89" w:rsidRPr="00923C46" w:rsidRDefault="00A05F89" w:rsidP="00A05F89">
            <w:pPr>
              <w:spacing w:after="0" w:line="200" w:lineRule="exact"/>
              <w:rPr>
                <w:rFonts w:ascii="Times New Roman" w:hAnsi="Times New Roman" w:cs="Times New Roman"/>
                <w:b/>
              </w:rPr>
            </w:pPr>
            <w:r>
              <w:rPr>
                <w:rFonts w:ascii="Times New Roman" w:hAnsi="Times New Roman" w:cs="Times New Roman"/>
                <w:b/>
              </w:rPr>
              <w:t>ВЫВОДЫ:</w:t>
            </w:r>
          </w:p>
        </w:tc>
      </w:tr>
      <w:tr w:rsidR="00A05F89" w:rsidRPr="00923C46" w:rsidTr="00A05F89">
        <w:trPr>
          <w:trHeight w:val="386"/>
        </w:trPr>
        <w:tc>
          <w:tcPr>
            <w:tcW w:w="9781" w:type="dxa"/>
            <w:gridSpan w:val="27"/>
            <w:tcBorders>
              <w:top w:val="single" w:sz="4" w:space="0" w:color="000000"/>
              <w:left w:val="single" w:sz="4" w:space="0" w:color="000000"/>
              <w:bottom w:val="single" w:sz="4" w:space="0" w:color="000000"/>
              <w:right w:val="single" w:sz="4" w:space="0" w:color="000000"/>
            </w:tcBorders>
          </w:tcPr>
          <w:p w:rsidR="00A05F89" w:rsidRDefault="00A05F89" w:rsidP="00A05F89">
            <w:pPr>
              <w:spacing w:after="0" w:line="200" w:lineRule="exact"/>
              <w:rPr>
                <w:rFonts w:ascii="Times New Roman" w:hAnsi="Times New Roman" w:cs="Times New Roman"/>
                <w:b/>
              </w:rPr>
            </w:pPr>
          </w:p>
        </w:tc>
      </w:tr>
      <w:tr w:rsidR="00A05F89" w:rsidRPr="00923C46" w:rsidTr="00A05F89">
        <w:trPr>
          <w:trHeight w:val="386"/>
        </w:trPr>
        <w:tc>
          <w:tcPr>
            <w:tcW w:w="9781" w:type="dxa"/>
            <w:gridSpan w:val="27"/>
            <w:tcBorders>
              <w:top w:val="single" w:sz="4" w:space="0" w:color="000000"/>
              <w:left w:val="single" w:sz="4" w:space="0" w:color="000000"/>
              <w:bottom w:val="single" w:sz="4" w:space="0" w:color="000000"/>
              <w:right w:val="single" w:sz="4" w:space="0" w:color="000000"/>
            </w:tcBorders>
          </w:tcPr>
          <w:p w:rsidR="00A05F89" w:rsidRDefault="00A05F89" w:rsidP="00A05F89">
            <w:pPr>
              <w:spacing w:after="0" w:line="200" w:lineRule="exact"/>
              <w:rPr>
                <w:rFonts w:ascii="Times New Roman" w:hAnsi="Times New Roman" w:cs="Times New Roman"/>
                <w:b/>
              </w:rPr>
            </w:pPr>
          </w:p>
        </w:tc>
      </w:tr>
      <w:tr w:rsidR="00A05F89" w:rsidRPr="00923C46" w:rsidTr="00A05F89">
        <w:trPr>
          <w:trHeight w:val="386"/>
        </w:trPr>
        <w:tc>
          <w:tcPr>
            <w:tcW w:w="9781" w:type="dxa"/>
            <w:gridSpan w:val="27"/>
            <w:tcBorders>
              <w:top w:val="single" w:sz="4" w:space="0" w:color="000000"/>
              <w:left w:val="single" w:sz="4" w:space="0" w:color="000000"/>
              <w:bottom w:val="single" w:sz="4" w:space="0" w:color="000000"/>
              <w:right w:val="single" w:sz="4" w:space="0" w:color="000000"/>
            </w:tcBorders>
          </w:tcPr>
          <w:p w:rsidR="00A05F89" w:rsidRDefault="00A05F89" w:rsidP="00A05F89">
            <w:pPr>
              <w:spacing w:after="0" w:line="200" w:lineRule="exact"/>
              <w:rPr>
                <w:rFonts w:ascii="Times New Roman" w:hAnsi="Times New Roman" w:cs="Times New Roman"/>
                <w:b/>
              </w:rPr>
            </w:pPr>
          </w:p>
        </w:tc>
      </w:tr>
      <w:tr w:rsidR="00A05F89" w:rsidRPr="00923C46" w:rsidTr="00A05F89">
        <w:trPr>
          <w:trHeight w:val="386"/>
        </w:trPr>
        <w:tc>
          <w:tcPr>
            <w:tcW w:w="9781" w:type="dxa"/>
            <w:gridSpan w:val="27"/>
            <w:tcBorders>
              <w:top w:val="single" w:sz="4" w:space="0" w:color="000000"/>
              <w:left w:val="single" w:sz="4" w:space="0" w:color="000000"/>
              <w:bottom w:val="single" w:sz="4" w:space="0" w:color="000000"/>
              <w:right w:val="single" w:sz="4" w:space="0" w:color="000000"/>
            </w:tcBorders>
          </w:tcPr>
          <w:p w:rsidR="00A05F89" w:rsidRDefault="00A05F89" w:rsidP="00A05F89">
            <w:pPr>
              <w:spacing w:after="0" w:line="200" w:lineRule="exact"/>
              <w:rPr>
                <w:rFonts w:ascii="Times New Roman" w:hAnsi="Times New Roman" w:cs="Times New Roman"/>
                <w:b/>
              </w:rPr>
            </w:pPr>
          </w:p>
        </w:tc>
      </w:tr>
      <w:tr w:rsidR="00A05F89" w:rsidRPr="00923C46" w:rsidTr="00A05F89">
        <w:trPr>
          <w:trHeight w:val="386"/>
        </w:trPr>
        <w:tc>
          <w:tcPr>
            <w:tcW w:w="9781" w:type="dxa"/>
            <w:gridSpan w:val="27"/>
            <w:tcBorders>
              <w:top w:val="single" w:sz="4" w:space="0" w:color="000000"/>
              <w:left w:val="single" w:sz="4" w:space="0" w:color="000000"/>
              <w:bottom w:val="single" w:sz="4" w:space="0" w:color="000000"/>
              <w:right w:val="single" w:sz="4" w:space="0" w:color="000000"/>
            </w:tcBorders>
          </w:tcPr>
          <w:p w:rsidR="00A05F89" w:rsidRDefault="00A05F89" w:rsidP="00A05F89">
            <w:pPr>
              <w:spacing w:after="0" w:line="200" w:lineRule="exact"/>
              <w:rPr>
                <w:rFonts w:ascii="Times New Roman" w:hAnsi="Times New Roman" w:cs="Times New Roman"/>
                <w:b/>
              </w:rPr>
            </w:pPr>
          </w:p>
        </w:tc>
      </w:tr>
      <w:tr w:rsidR="00A05F89" w:rsidRPr="00923C46" w:rsidTr="00A05F89">
        <w:trPr>
          <w:trHeight w:val="386"/>
        </w:trPr>
        <w:tc>
          <w:tcPr>
            <w:tcW w:w="9781" w:type="dxa"/>
            <w:gridSpan w:val="27"/>
            <w:tcBorders>
              <w:top w:val="single" w:sz="4" w:space="0" w:color="000000"/>
              <w:left w:val="single" w:sz="4" w:space="0" w:color="000000"/>
              <w:bottom w:val="single" w:sz="4" w:space="0" w:color="000000"/>
              <w:right w:val="single" w:sz="4" w:space="0" w:color="000000"/>
            </w:tcBorders>
          </w:tcPr>
          <w:p w:rsidR="00A05F89" w:rsidRDefault="00A05F89" w:rsidP="00A05F89">
            <w:pPr>
              <w:spacing w:after="0" w:line="200" w:lineRule="exact"/>
              <w:rPr>
                <w:rFonts w:ascii="Times New Roman" w:hAnsi="Times New Roman" w:cs="Times New Roman"/>
                <w:b/>
              </w:rPr>
            </w:pPr>
          </w:p>
        </w:tc>
      </w:tr>
      <w:tr w:rsidR="00A05F89" w:rsidRPr="00923C46" w:rsidTr="00A05F89">
        <w:trPr>
          <w:trHeight w:val="386"/>
        </w:trPr>
        <w:tc>
          <w:tcPr>
            <w:tcW w:w="9781" w:type="dxa"/>
            <w:gridSpan w:val="27"/>
            <w:tcBorders>
              <w:top w:val="single" w:sz="4" w:space="0" w:color="000000"/>
              <w:left w:val="single" w:sz="4" w:space="0" w:color="000000"/>
              <w:bottom w:val="single" w:sz="4" w:space="0" w:color="000000"/>
              <w:right w:val="single" w:sz="4" w:space="0" w:color="000000"/>
            </w:tcBorders>
          </w:tcPr>
          <w:p w:rsidR="00A05F89" w:rsidRDefault="00A05F89" w:rsidP="00A05F89">
            <w:pPr>
              <w:spacing w:after="0" w:line="200" w:lineRule="exact"/>
              <w:rPr>
                <w:rFonts w:ascii="Times New Roman" w:hAnsi="Times New Roman" w:cs="Times New Roman"/>
                <w:b/>
              </w:rPr>
            </w:pPr>
          </w:p>
        </w:tc>
      </w:tr>
    </w:tbl>
    <w:p w:rsidR="00A05F89" w:rsidRDefault="00A05F89" w:rsidP="00A05F89">
      <w:pPr>
        <w:spacing w:after="0" w:line="240" w:lineRule="auto"/>
        <w:rPr>
          <w:rFonts w:ascii="Times New Roman" w:hAnsi="Times New Roman" w:cs="Times New Roman"/>
        </w:rPr>
      </w:pPr>
    </w:p>
    <w:p w:rsidR="00A05F89" w:rsidRDefault="00A05F89" w:rsidP="00A05F89">
      <w:pPr>
        <w:spacing w:after="0" w:line="240" w:lineRule="auto"/>
        <w:rPr>
          <w:rFonts w:ascii="Times New Roman" w:hAnsi="Times New Roman" w:cs="Times New Roman"/>
        </w:rPr>
      </w:pPr>
    </w:p>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85"/>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708"/>
      </w:tblGrid>
      <w:tr w:rsidR="00A05F89" w:rsidRPr="00C2368C" w:rsidTr="00A05F89">
        <w:trPr>
          <w:cantSplit/>
          <w:trHeight w:val="289"/>
        </w:trPr>
        <w:tc>
          <w:tcPr>
            <w:tcW w:w="9781" w:type="dxa"/>
            <w:gridSpan w:val="27"/>
            <w:tcBorders>
              <w:top w:val="single" w:sz="4" w:space="0" w:color="auto"/>
              <w:left w:val="single" w:sz="4" w:space="0" w:color="000000"/>
              <w:bottom w:val="single" w:sz="4" w:space="0" w:color="auto"/>
              <w:right w:val="single" w:sz="4" w:space="0" w:color="000000"/>
            </w:tcBorders>
            <w:hideMark/>
          </w:tcPr>
          <w:p w:rsidR="00A05F89" w:rsidRPr="00C2368C" w:rsidRDefault="00A05F89" w:rsidP="00A05F89">
            <w:pPr>
              <w:spacing w:after="0" w:line="240" w:lineRule="exact"/>
              <w:rPr>
                <w:rFonts w:ascii="Times New Roman" w:hAnsi="Times New Roman" w:cs="Times New Roman"/>
                <w:b/>
                <w:sz w:val="24"/>
                <w:szCs w:val="24"/>
              </w:rPr>
            </w:pPr>
            <w:r w:rsidRPr="00C2368C">
              <w:rPr>
                <w:rFonts w:ascii="Times New Roman" w:hAnsi="Times New Roman" w:cs="Times New Roman"/>
                <w:b/>
                <w:sz w:val="24"/>
                <w:szCs w:val="24"/>
              </w:rPr>
              <w:t>Образовательная область «Физическ</w:t>
            </w:r>
            <w:r>
              <w:rPr>
                <w:rFonts w:ascii="Times New Roman" w:hAnsi="Times New Roman" w:cs="Times New Roman"/>
                <w:b/>
                <w:sz w:val="24"/>
                <w:szCs w:val="24"/>
              </w:rPr>
              <w:t>ое развитие</w:t>
            </w:r>
            <w:r w:rsidRPr="00C2368C">
              <w:rPr>
                <w:rFonts w:ascii="Times New Roman" w:hAnsi="Times New Roman" w:cs="Times New Roman"/>
                <w:b/>
                <w:sz w:val="24"/>
                <w:szCs w:val="24"/>
              </w:rPr>
              <w:t>»</w:t>
            </w:r>
          </w:p>
        </w:tc>
      </w:tr>
      <w:tr w:rsidR="00A05F89" w:rsidRPr="00C2368C" w:rsidTr="00A05F89">
        <w:trPr>
          <w:cantSplit/>
          <w:trHeight w:val="289"/>
        </w:trPr>
        <w:tc>
          <w:tcPr>
            <w:tcW w:w="9781" w:type="dxa"/>
            <w:gridSpan w:val="27"/>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b/>
                <w:sz w:val="24"/>
                <w:szCs w:val="24"/>
              </w:rPr>
            </w:pPr>
            <w:r>
              <w:rPr>
                <w:rFonts w:ascii="Times New Roman" w:hAnsi="Times New Roman" w:cs="Times New Roman"/>
                <w:b/>
                <w:sz w:val="24"/>
                <w:szCs w:val="24"/>
              </w:rPr>
              <w:t>Формирование начальных представлений о ЗОЖ</w:t>
            </w:r>
          </w:p>
        </w:tc>
      </w:tr>
      <w:tr w:rsidR="00A05F89" w:rsidRPr="00C2368C" w:rsidTr="00A05F89">
        <w:trPr>
          <w:cantSplit/>
          <w:trHeight w:val="374"/>
        </w:trPr>
        <w:tc>
          <w:tcPr>
            <w:tcW w:w="1985" w:type="dxa"/>
            <w:tcBorders>
              <w:top w:val="single" w:sz="4" w:space="0" w:color="auto"/>
              <w:left w:val="single" w:sz="4" w:space="0" w:color="000000"/>
              <w:bottom w:val="single" w:sz="4" w:space="0" w:color="auto"/>
              <w:right w:val="single" w:sz="4" w:space="0" w:color="000000"/>
            </w:tcBorders>
          </w:tcPr>
          <w:p w:rsidR="00A05F89" w:rsidRPr="001C16D3" w:rsidRDefault="00A05F89" w:rsidP="00A05F89">
            <w:pPr>
              <w:spacing w:after="0" w:line="240" w:lineRule="auto"/>
              <w:rPr>
                <w:rFonts w:ascii="Times New Roman" w:hAnsi="Times New Roman"/>
                <w:sz w:val="24"/>
                <w:szCs w:val="24"/>
              </w:rPr>
            </w:pPr>
            <w:r>
              <w:rPr>
                <w:rFonts w:ascii="Times New Roman" w:hAnsi="Times New Roman"/>
                <w:sz w:val="24"/>
                <w:szCs w:val="24"/>
              </w:rPr>
              <w:t>Имеет представление об особенностях функционирования и целостности человеческого организма.</w:t>
            </w:r>
          </w:p>
        </w:tc>
        <w:tc>
          <w:tcPr>
            <w:tcW w:w="284"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c>
          <w:tcPr>
            <w:tcW w:w="708"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r>
      <w:tr w:rsidR="00A05F89" w:rsidRPr="00C2368C" w:rsidTr="00A05F89">
        <w:trPr>
          <w:cantSplit/>
          <w:trHeight w:val="374"/>
        </w:trPr>
        <w:tc>
          <w:tcPr>
            <w:tcW w:w="1985" w:type="dxa"/>
            <w:tcBorders>
              <w:top w:val="single" w:sz="4" w:space="0" w:color="auto"/>
              <w:left w:val="single" w:sz="4" w:space="0" w:color="000000"/>
              <w:bottom w:val="single" w:sz="4" w:space="0" w:color="auto"/>
              <w:right w:val="single" w:sz="4" w:space="0" w:color="000000"/>
            </w:tcBorders>
          </w:tcPr>
          <w:p w:rsidR="00A05F89" w:rsidRPr="001C16D3" w:rsidRDefault="00A05F89" w:rsidP="00A05F89">
            <w:pPr>
              <w:spacing w:after="0" w:line="240" w:lineRule="auto"/>
              <w:ind w:right="113"/>
              <w:rPr>
                <w:rFonts w:ascii="Times New Roman" w:hAnsi="Times New Roman"/>
                <w:sz w:val="24"/>
                <w:szCs w:val="24"/>
              </w:rPr>
            </w:pPr>
            <w:r w:rsidRPr="001C16D3">
              <w:rPr>
                <w:rStyle w:val="40"/>
                <w:sz w:val="24"/>
                <w:szCs w:val="24"/>
              </w:rPr>
              <w:t>Имеет начальные представления о составляющих (важных компонентах) здорового образа жизни (правильное питание, движение, сон) и факторах, разрушающих здоровье</w:t>
            </w:r>
            <w:r>
              <w:rPr>
                <w:rFonts w:ascii="Times New Roman" w:hAnsi="Times New Roman"/>
                <w:sz w:val="24"/>
                <w:szCs w:val="24"/>
              </w:rPr>
              <w:t>.</w:t>
            </w:r>
          </w:p>
        </w:tc>
        <w:tc>
          <w:tcPr>
            <w:tcW w:w="284"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c>
          <w:tcPr>
            <w:tcW w:w="708"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r>
      <w:tr w:rsidR="00A05F89" w:rsidRPr="00C2368C" w:rsidTr="00A05F89">
        <w:trPr>
          <w:cantSplit/>
          <w:trHeight w:val="374"/>
        </w:trPr>
        <w:tc>
          <w:tcPr>
            <w:tcW w:w="1985" w:type="dxa"/>
            <w:tcBorders>
              <w:top w:val="single" w:sz="4" w:space="0" w:color="auto"/>
              <w:left w:val="single" w:sz="4" w:space="0" w:color="000000"/>
              <w:bottom w:val="single" w:sz="4" w:space="0" w:color="auto"/>
              <w:right w:val="single" w:sz="4" w:space="0" w:color="000000"/>
            </w:tcBorders>
          </w:tcPr>
          <w:p w:rsidR="00A05F89" w:rsidRPr="001C16D3" w:rsidRDefault="00A05F89" w:rsidP="00A05F89">
            <w:pPr>
              <w:spacing w:after="0" w:line="240" w:lineRule="auto"/>
              <w:rPr>
                <w:rFonts w:ascii="Times New Roman" w:hAnsi="Times New Roman"/>
                <w:sz w:val="24"/>
                <w:szCs w:val="24"/>
              </w:rPr>
            </w:pPr>
            <w:r w:rsidRPr="001C16D3">
              <w:rPr>
                <w:rFonts w:ascii="Times New Roman" w:hAnsi="Times New Roman"/>
                <w:sz w:val="24"/>
                <w:szCs w:val="24"/>
              </w:rPr>
              <w:t>С</w:t>
            </w:r>
            <w:r>
              <w:rPr>
                <w:rFonts w:ascii="Times New Roman" w:hAnsi="Times New Roman"/>
                <w:sz w:val="24"/>
                <w:szCs w:val="24"/>
              </w:rPr>
              <w:t>формированы элементарные представления об уходе за больным.</w:t>
            </w:r>
          </w:p>
        </w:tc>
        <w:tc>
          <w:tcPr>
            <w:tcW w:w="284"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c>
          <w:tcPr>
            <w:tcW w:w="708"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r>
      <w:tr w:rsidR="00A05F89" w:rsidRPr="00C2368C" w:rsidTr="00A05F89">
        <w:trPr>
          <w:cantSplit/>
          <w:trHeight w:val="374"/>
        </w:trPr>
        <w:tc>
          <w:tcPr>
            <w:tcW w:w="1985" w:type="dxa"/>
            <w:tcBorders>
              <w:top w:val="single" w:sz="4" w:space="0" w:color="auto"/>
              <w:left w:val="single" w:sz="4" w:space="0" w:color="000000"/>
              <w:bottom w:val="single" w:sz="4" w:space="0" w:color="auto"/>
              <w:right w:val="single" w:sz="4" w:space="0" w:color="000000"/>
            </w:tcBorders>
          </w:tcPr>
          <w:p w:rsidR="00A05F89" w:rsidRPr="001C16D3" w:rsidRDefault="00A05F89" w:rsidP="00A05F89">
            <w:pPr>
              <w:spacing w:after="0" w:line="240" w:lineRule="auto"/>
              <w:rPr>
                <w:rFonts w:ascii="Times New Roman" w:hAnsi="Times New Roman"/>
                <w:b/>
                <w:sz w:val="24"/>
                <w:szCs w:val="24"/>
              </w:rPr>
            </w:pPr>
            <w:r>
              <w:rPr>
                <w:rFonts w:ascii="Times New Roman" w:hAnsi="Times New Roman"/>
                <w:sz w:val="24"/>
                <w:szCs w:val="24"/>
              </w:rPr>
              <w:t>Может охарактеризовать свое самочувствие.</w:t>
            </w:r>
          </w:p>
        </w:tc>
        <w:tc>
          <w:tcPr>
            <w:tcW w:w="284"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c>
          <w:tcPr>
            <w:tcW w:w="708"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r>
      <w:tr w:rsidR="00A05F89" w:rsidRPr="00C2368C" w:rsidTr="00A05F89">
        <w:trPr>
          <w:cantSplit/>
          <w:trHeight w:val="337"/>
        </w:trPr>
        <w:tc>
          <w:tcPr>
            <w:tcW w:w="1985" w:type="dxa"/>
            <w:tcBorders>
              <w:top w:val="single" w:sz="4" w:space="0" w:color="auto"/>
              <w:left w:val="single" w:sz="4" w:space="0" w:color="000000"/>
              <w:bottom w:val="single" w:sz="4" w:space="0" w:color="auto"/>
              <w:right w:val="single" w:sz="4" w:space="0" w:color="000000"/>
            </w:tcBorders>
            <w:hideMark/>
          </w:tcPr>
          <w:p w:rsidR="00A05F89" w:rsidRPr="00C2368C" w:rsidRDefault="00A05F89" w:rsidP="00A05F89">
            <w:pPr>
              <w:spacing w:after="0" w:line="240" w:lineRule="exact"/>
              <w:rPr>
                <w:rFonts w:ascii="Times New Roman" w:hAnsi="Times New Roman" w:cs="Times New Roman"/>
                <w:b/>
              </w:rPr>
            </w:pPr>
            <w:r>
              <w:rPr>
                <w:rFonts w:ascii="Times New Roman" w:hAnsi="Times New Roman" w:cs="Times New Roman"/>
                <w:b/>
              </w:rPr>
              <w:t>Итого:</w:t>
            </w:r>
          </w:p>
        </w:tc>
        <w:tc>
          <w:tcPr>
            <w:tcW w:w="284"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c>
          <w:tcPr>
            <w:tcW w:w="708"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cs="Times New Roman"/>
              </w:rPr>
            </w:pPr>
          </w:p>
        </w:tc>
      </w:tr>
      <w:tr w:rsidR="00A05F89" w:rsidRPr="00923C46" w:rsidTr="00A05F89">
        <w:tc>
          <w:tcPr>
            <w:tcW w:w="9781" w:type="dxa"/>
            <w:gridSpan w:val="27"/>
            <w:tcBorders>
              <w:top w:val="single" w:sz="4" w:space="0" w:color="000000"/>
              <w:left w:val="single" w:sz="4" w:space="0" w:color="000000"/>
              <w:bottom w:val="single" w:sz="4" w:space="0" w:color="000000"/>
              <w:right w:val="single" w:sz="4" w:space="0" w:color="000000"/>
            </w:tcBorders>
            <w:hideMark/>
          </w:tcPr>
          <w:p w:rsidR="00A05F89" w:rsidRPr="00A50229" w:rsidRDefault="00A05F89" w:rsidP="00A05F89">
            <w:pPr>
              <w:pStyle w:val="NoSpacing"/>
              <w:spacing w:line="220" w:lineRule="exact"/>
              <w:jc w:val="center"/>
              <w:rPr>
                <w:rFonts w:ascii="Times New Roman" w:hAnsi="Times New Roman"/>
                <w:b/>
                <w:sz w:val="24"/>
                <w:szCs w:val="24"/>
              </w:rPr>
            </w:pPr>
            <w:r w:rsidRPr="00A50229">
              <w:rPr>
                <w:rFonts w:ascii="Times New Roman" w:hAnsi="Times New Roman"/>
                <w:b/>
                <w:sz w:val="24"/>
                <w:szCs w:val="24"/>
              </w:rPr>
              <w:t xml:space="preserve"> «</w:t>
            </w:r>
            <w:r>
              <w:rPr>
                <w:rFonts w:ascii="Times New Roman" w:hAnsi="Times New Roman"/>
                <w:b/>
                <w:sz w:val="24"/>
                <w:szCs w:val="24"/>
              </w:rPr>
              <w:t>Физическая культура</w:t>
            </w:r>
            <w:r w:rsidRPr="00A50229">
              <w:rPr>
                <w:rFonts w:ascii="Times New Roman" w:hAnsi="Times New Roman"/>
                <w:b/>
                <w:sz w:val="24"/>
                <w:szCs w:val="24"/>
              </w:rPr>
              <w:t xml:space="preserve">» </w:t>
            </w:r>
          </w:p>
        </w:tc>
      </w:tr>
      <w:tr w:rsidR="00A05F89" w:rsidRPr="00A50229" w:rsidTr="00A05F89">
        <w:trPr>
          <w:cantSplit/>
          <w:trHeight w:val="374"/>
        </w:trPr>
        <w:tc>
          <w:tcPr>
            <w:tcW w:w="1985" w:type="dxa"/>
            <w:tcBorders>
              <w:top w:val="single" w:sz="4" w:space="0" w:color="auto"/>
              <w:left w:val="single" w:sz="4" w:space="0" w:color="000000"/>
              <w:bottom w:val="single" w:sz="4" w:space="0" w:color="auto"/>
              <w:right w:val="single" w:sz="4" w:space="0" w:color="000000"/>
            </w:tcBorders>
          </w:tcPr>
          <w:p w:rsidR="00A05F89" w:rsidRPr="001C16D3" w:rsidRDefault="00A05F89" w:rsidP="00A05F89">
            <w:pPr>
              <w:spacing w:after="0" w:line="240" w:lineRule="auto"/>
              <w:rPr>
                <w:rStyle w:val="40"/>
                <w:sz w:val="24"/>
                <w:szCs w:val="24"/>
              </w:rPr>
            </w:pPr>
            <w:r w:rsidRPr="001C16D3">
              <w:rPr>
                <w:rStyle w:val="40"/>
                <w:sz w:val="24"/>
                <w:szCs w:val="24"/>
              </w:rPr>
              <w:t>Умеет ходить и бегать легко, ритмично, сохраняя правильную осанку, управление и темп.</w:t>
            </w: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708"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A50229" w:rsidTr="00A05F89">
        <w:trPr>
          <w:cantSplit/>
          <w:trHeight w:val="374"/>
        </w:trPr>
        <w:tc>
          <w:tcPr>
            <w:tcW w:w="1985" w:type="dxa"/>
            <w:tcBorders>
              <w:top w:val="single" w:sz="4" w:space="0" w:color="auto"/>
              <w:left w:val="single" w:sz="4" w:space="0" w:color="000000"/>
              <w:bottom w:val="single" w:sz="4" w:space="0" w:color="auto"/>
              <w:right w:val="single" w:sz="4" w:space="0" w:color="000000"/>
            </w:tcBorders>
          </w:tcPr>
          <w:p w:rsidR="00A05F89" w:rsidRPr="001C16D3" w:rsidRDefault="00A05F89" w:rsidP="00A05F89">
            <w:pPr>
              <w:spacing w:after="0" w:line="240" w:lineRule="auto"/>
              <w:rPr>
                <w:rStyle w:val="40"/>
                <w:sz w:val="24"/>
                <w:szCs w:val="24"/>
              </w:rPr>
            </w:pPr>
            <w:r w:rsidRPr="001C16D3">
              <w:rPr>
                <w:rStyle w:val="40"/>
                <w:sz w:val="24"/>
                <w:szCs w:val="24"/>
              </w:rPr>
              <w:t xml:space="preserve">Умеет лазать по гимнастической стенке (высота </w:t>
            </w:r>
            <w:smartTag w:uri="urn:schemas-microsoft-com:office:smarttags" w:element="metricconverter">
              <w:smartTagPr>
                <w:attr w:name="ProductID" w:val="2,5 м"/>
              </w:smartTagPr>
              <w:r w:rsidRPr="001C16D3">
                <w:rPr>
                  <w:rStyle w:val="40"/>
                  <w:sz w:val="24"/>
                  <w:szCs w:val="24"/>
                </w:rPr>
                <w:t>2,5 м</w:t>
              </w:r>
            </w:smartTag>
            <w:r w:rsidRPr="001C16D3">
              <w:rPr>
                <w:rStyle w:val="40"/>
                <w:sz w:val="24"/>
                <w:szCs w:val="24"/>
              </w:rPr>
              <w:t>) с изменением темпа.</w:t>
            </w: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708"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A50229" w:rsidTr="00A05F89">
        <w:trPr>
          <w:cantSplit/>
          <w:trHeight w:val="2580"/>
        </w:trPr>
        <w:tc>
          <w:tcPr>
            <w:tcW w:w="1985" w:type="dxa"/>
            <w:tcBorders>
              <w:top w:val="single" w:sz="4" w:space="0" w:color="auto"/>
              <w:left w:val="single" w:sz="4" w:space="0" w:color="000000"/>
              <w:bottom w:val="single" w:sz="4" w:space="0" w:color="auto"/>
              <w:right w:val="single" w:sz="4" w:space="0" w:color="000000"/>
            </w:tcBorders>
          </w:tcPr>
          <w:p w:rsidR="00A05F89" w:rsidRPr="001C16D3" w:rsidRDefault="00A05F89" w:rsidP="00A05F89">
            <w:pPr>
              <w:spacing w:after="0" w:line="240" w:lineRule="auto"/>
              <w:rPr>
                <w:rStyle w:val="40"/>
                <w:sz w:val="24"/>
                <w:szCs w:val="24"/>
              </w:rPr>
            </w:pPr>
            <w:r w:rsidRPr="001C16D3">
              <w:rPr>
                <w:rStyle w:val="40"/>
                <w:sz w:val="24"/>
                <w:szCs w:val="24"/>
              </w:rPr>
              <w:t xml:space="preserve">Может прыгать на мягкое покрытие (высота </w:t>
            </w:r>
            <w:smartTag w:uri="urn:schemas-microsoft-com:office:smarttags" w:element="metricconverter">
              <w:smartTagPr>
                <w:attr w:name="ProductID" w:val="20 см"/>
              </w:smartTagPr>
              <w:r w:rsidRPr="001C16D3">
                <w:rPr>
                  <w:rStyle w:val="40"/>
                  <w:sz w:val="24"/>
                  <w:szCs w:val="24"/>
                </w:rPr>
                <w:t>20 см</w:t>
              </w:r>
            </w:smartTag>
            <w:r w:rsidRPr="001C16D3">
              <w:rPr>
                <w:rStyle w:val="40"/>
                <w:sz w:val="24"/>
                <w:szCs w:val="24"/>
              </w:rPr>
              <w:t xml:space="preserve">), прыгать в обозначенное место с высоты </w:t>
            </w:r>
            <w:smartTag w:uri="urn:schemas-microsoft-com:office:smarttags" w:element="metricconverter">
              <w:smartTagPr>
                <w:attr w:name="ProductID" w:val="30 см"/>
              </w:smartTagPr>
              <w:r w:rsidRPr="001C16D3">
                <w:rPr>
                  <w:rStyle w:val="40"/>
                  <w:sz w:val="24"/>
                  <w:szCs w:val="24"/>
                </w:rPr>
                <w:t>30 см</w:t>
              </w:r>
            </w:smartTag>
            <w:r w:rsidRPr="001C16D3">
              <w:rPr>
                <w:rStyle w:val="40"/>
                <w:sz w:val="24"/>
                <w:szCs w:val="24"/>
              </w:rPr>
              <w:t xml:space="preserve">, прыгать в длину с места (не менее 80 с разбега (не менее </w:t>
            </w:r>
            <w:smartTag w:uri="urn:schemas-microsoft-com:office:smarttags" w:element="metricconverter">
              <w:smartTagPr>
                <w:attr w:name="ProductID" w:val="100 см"/>
              </w:smartTagPr>
              <w:r w:rsidRPr="001C16D3">
                <w:rPr>
                  <w:rStyle w:val="40"/>
                  <w:sz w:val="24"/>
                  <w:szCs w:val="24"/>
                </w:rPr>
                <w:t>100 см</w:t>
              </w:r>
            </w:smartTag>
            <w:r w:rsidRPr="001C16D3">
              <w:rPr>
                <w:rStyle w:val="40"/>
                <w:sz w:val="24"/>
                <w:szCs w:val="24"/>
              </w:rPr>
              <w:t xml:space="preserve">), в высоту с разбега (не менее </w:t>
            </w:r>
            <w:smartTag w:uri="urn:schemas-microsoft-com:office:smarttags" w:element="metricconverter">
              <w:smartTagPr>
                <w:attr w:name="ProductID" w:val="40 см"/>
              </w:smartTagPr>
              <w:r w:rsidRPr="001C16D3">
                <w:rPr>
                  <w:rStyle w:val="40"/>
                  <w:sz w:val="24"/>
                  <w:szCs w:val="24"/>
                </w:rPr>
                <w:t>40 см</w:t>
              </w:r>
            </w:smartTag>
            <w:r w:rsidRPr="001C16D3">
              <w:rPr>
                <w:rStyle w:val="40"/>
                <w:sz w:val="24"/>
                <w:szCs w:val="24"/>
              </w:rPr>
              <w:t>),</w:t>
            </w:r>
            <w:r w:rsidRPr="001C16D3">
              <w:rPr>
                <w:rStyle w:val="12Arial"/>
                <w:rFonts w:ascii="Times New Roman" w:eastAsia="Arial Unicode MS" w:hAnsi="Times New Roman" w:cs="Times New Roman"/>
                <w:sz w:val="24"/>
                <w:szCs w:val="24"/>
              </w:rPr>
              <w:t>прыгать</w:t>
            </w:r>
            <w:r w:rsidRPr="001C16D3">
              <w:rPr>
                <w:rStyle w:val="12Arial"/>
                <w:rFonts w:eastAsia="Arial Unicode MS"/>
                <w:sz w:val="24"/>
                <w:szCs w:val="24"/>
              </w:rPr>
              <w:t xml:space="preserve"> ч</w:t>
            </w:r>
            <w:r w:rsidRPr="001C16D3">
              <w:rPr>
                <w:rStyle w:val="40"/>
                <w:sz w:val="24"/>
                <w:szCs w:val="24"/>
              </w:rPr>
              <w:t>ерез короткую и длинную скакалку</w:t>
            </w:r>
            <w:r>
              <w:rPr>
                <w:rStyle w:val="40"/>
                <w:sz w:val="24"/>
                <w:szCs w:val="24"/>
              </w:rPr>
              <w:t>.</w:t>
            </w: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708"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A50229" w:rsidTr="00A05F89">
        <w:trPr>
          <w:cantSplit/>
          <w:trHeight w:val="759"/>
        </w:trPr>
        <w:tc>
          <w:tcPr>
            <w:tcW w:w="1985" w:type="dxa"/>
            <w:tcBorders>
              <w:top w:val="single" w:sz="4" w:space="0" w:color="auto"/>
              <w:left w:val="single" w:sz="4" w:space="0" w:color="000000"/>
              <w:bottom w:val="single" w:sz="4" w:space="0" w:color="auto"/>
              <w:right w:val="single" w:sz="4" w:space="0" w:color="000000"/>
            </w:tcBorders>
          </w:tcPr>
          <w:p w:rsidR="00A05F89" w:rsidRPr="001C16D3" w:rsidRDefault="00A05F89" w:rsidP="00A05F89">
            <w:pPr>
              <w:spacing w:after="0" w:line="240" w:lineRule="auto"/>
              <w:rPr>
                <w:rStyle w:val="40"/>
                <w:sz w:val="24"/>
                <w:szCs w:val="24"/>
              </w:rPr>
            </w:pPr>
            <w:r w:rsidRPr="001C16D3">
              <w:rPr>
                <w:rStyle w:val="40"/>
                <w:sz w:val="24"/>
                <w:szCs w:val="24"/>
              </w:rPr>
              <w:t>Умеет метать предметы правой и левой рукой на расстояние 5-</w:t>
            </w:r>
            <w:smartTag w:uri="urn:schemas-microsoft-com:office:smarttags" w:element="metricconverter">
              <w:smartTagPr>
                <w:attr w:name="ProductID" w:val="9 м"/>
              </w:smartTagPr>
              <w:r w:rsidRPr="001C16D3">
                <w:rPr>
                  <w:rStyle w:val="40"/>
                  <w:sz w:val="24"/>
                  <w:szCs w:val="24"/>
                </w:rPr>
                <w:t>9 м</w:t>
              </w:r>
            </w:smartTag>
            <w:r>
              <w:rPr>
                <w:rStyle w:val="40"/>
                <w:sz w:val="24"/>
                <w:szCs w:val="24"/>
              </w:rPr>
              <w:t>, в вер</w:t>
            </w:r>
            <w:r w:rsidRPr="001C16D3">
              <w:rPr>
                <w:rStyle w:val="40"/>
                <w:sz w:val="24"/>
                <w:szCs w:val="24"/>
              </w:rPr>
              <w:t>тикальную и горизонтальную цель с расстояния 3-</w:t>
            </w:r>
            <w:smartTag w:uri="urn:schemas-microsoft-com:office:smarttags" w:element="metricconverter">
              <w:smartTagPr>
                <w:attr w:name="ProductID" w:val="4 м"/>
              </w:smartTagPr>
              <w:r w:rsidRPr="001C16D3">
                <w:rPr>
                  <w:rStyle w:val="40"/>
                  <w:sz w:val="24"/>
                  <w:szCs w:val="24"/>
                </w:rPr>
                <w:t>4 м</w:t>
              </w:r>
            </w:smartTag>
            <w:r w:rsidRPr="001C16D3">
              <w:rPr>
                <w:rStyle w:val="40"/>
                <w:sz w:val="24"/>
                <w:szCs w:val="24"/>
              </w:rPr>
              <w:t xml:space="preserve">, сочетать замах с броском, бросать мяч вверх, о землю и ловить его одной рукой, отбивать мяч на месте </w:t>
            </w:r>
            <w:r>
              <w:rPr>
                <w:rStyle w:val="40"/>
                <w:sz w:val="24"/>
                <w:szCs w:val="24"/>
              </w:rPr>
              <w:t>.</w:t>
            </w: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708"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A50229" w:rsidTr="00A05F89">
        <w:trPr>
          <w:cantSplit/>
          <w:trHeight w:val="600"/>
        </w:trPr>
        <w:tc>
          <w:tcPr>
            <w:tcW w:w="1985" w:type="dxa"/>
            <w:tcBorders>
              <w:top w:val="single" w:sz="4" w:space="0" w:color="auto"/>
              <w:left w:val="single" w:sz="4" w:space="0" w:color="000000"/>
              <w:bottom w:val="single" w:sz="4" w:space="0" w:color="auto"/>
              <w:right w:val="single" w:sz="4" w:space="0" w:color="000000"/>
            </w:tcBorders>
          </w:tcPr>
          <w:p w:rsidR="00A05F89" w:rsidRPr="001C16D3" w:rsidRDefault="00A05F89" w:rsidP="00A05F89">
            <w:pPr>
              <w:spacing w:after="0" w:line="240" w:lineRule="auto"/>
              <w:rPr>
                <w:rStyle w:val="40"/>
                <w:sz w:val="24"/>
                <w:szCs w:val="24"/>
              </w:rPr>
            </w:pPr>
            <w:r w:rsidRPr="001C16D3">
              <w:rPr>
                <w:rStyle w:val="40"/>
                <w:sz w:val="24"/>
                <w:szCs w:val="24"/>
              </w:rPr>
              <w:t>Умеет перестраиваться в колонну по трое, четверо; равняться,</w:t>
            </w:r>
            <w:r>
              <w:rPr>
                <w:rStyle w:val="40"/>
                <w:sz w:val="24"/>
                <w:szCs w:val="24"/>
              </w:rPr>
              <w:t xml:space="preserve"> </w:t>
            </w:r>
            <w:r w:rsidRPr="00A05F89">
              <w:rPr>
                <w:rStyle w:val="Tahoma"/>
                <w:rFonts w:ascii="Times New Roman" w:eastAsia="Arial Unicode MS" w:hAnsi="Times New Roman" w:cs="Times New Roman"/>
                <w:b w:val="0"/>
                <w:sz w:val="24"/>
                <w:szCs w:val="24"/>
              </w:rPr>
              <w:t>размык</w:t>
            </w:r>
            <w:r w:rsidRPr="00CB0321">
              <w:rPr>
                <w:rStyle w:val="40"/>
                <w:sz w:val="24"/>
                <w:szCs w:val="24"/>
              </w:rPr>
              <w:t>аться в колонне.</w:t>
            </w: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708"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A50229" w:rsidTr="00A05F89">
        <w:trPr>
          <w:cantSplit/>
          <w:trHeight w:val="765"/>
        </w:trPr>
        <w:tc>
          <w:tcPr>
            <w:tcW w:w="1985" w:type="dxa"/>
            <w:tcBorders>
              <w:top w:val="single" w:sz="4" w:space="0" w:color="auto"/>
              <w:left w:val="single" w:sz="4" w:space="0" w:color="000000"/>
              <w:bottom w:val="single" w:sz="4" w:space="0" w:color="auto"/>
              <w:right w:val="single" w:sz="4" w:space="0" w:color="000000"/>
            </w:tcBorders>
          </w:tcPr>
          <w:p w:rsidR="00A05F89" w:rsidRPr="001C16D3" w:rsidRDefault="00A05F89" w:rsidP="00A05F89">
            <w:pPr>
              <w:rPr>
                <w:rStyle w:val="40"/>
                <w:sz w:val="24"/>
                <w:szCs w:val="24"/>
              </w:rPr>
            </w:pPr>
            <w:r w:rsidRPr="001C16D3">
              <w:rPr>
                <w:rStyle w:val="40"/>
                <w:sz w:val="24"/>
                <w:szCs w:val="24"/>
              </w:rPr>
              <w:t>Участвует в упражнениях с элементами спортивных игр: городки, бадминтон, футбол</w:t>
            </w:r>
            <w:r>
              <w:rPr>
                <w:rStyle w:val="40"/>
                <w:sz w:val="24"/>
                <w:szCs w:val="24"/>
              </w:rPr>
              <w:t>.</w:t>
            </w: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708"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A50229" w:rsidTr="00A05F89">
        <w:trPr>
          <w:cantSplit/>
          <w:trHeight w:val="429"/>
        </w:trPr>
        <w:tc>
          <w:tcPr>
            <w:tcW w:w="1985"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b/>
              </w:rPr>
            </w:pPr>
            <w:r>
              <w:rPr>
                <w:rFonts w:ascii="Times New Roman" w:hAnsi="Times New Roman"/>
                <w:b/>
              </w:rPr>
              <w:t>Итого:</w:t>
            </w: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708"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923C46" w:rsidTr="00A05F89">
        <w:tc>
          <w:tcPr>
            <w:tcW w:w="9781" w:type="dxa"/>
            <w:gridSpan w:val="27"/>
            <w:tcBorders>
              <w:top w:val="single" w:sz="4" w:space="0" w:color="000000"/>
              <w:left w:val="single" w:sz="4" w:space="0" w:color="000000"/>
              <w:bottom w:val="single" w:sz="4" w:space="0" w:color="000000"/>
              <w:right w:val="single" w:sz="4" w:space="0" w:color="000000"/>
            </w:tcBorders>
            <w:hideMark/>
          </w:tcPr>
          <w:p w:rsidR="00A05F89" w:rsidRPr="00A50229" w:rsidRDefault="00A05F89" w:rsidP="00A05F89">
            <w:pPr>
              <w:pStyle w:val="NoSpacing"/>
              <w:spacing w:line="220" w:lineRule="exact"/>
              <w:jc w:val="center"/>
              <w:rPr>
                <w:rFonts w:ascii="Times New Roman" w:hAnsi="Times New Roman"/>
                <w:b/>
                <w:sz w:val="24"/>
                <w:szCs w:val="24"/>
              </w:rPr>
            </w:pPr>
            <w:r w:rsidRPr="00A50229">
              <w:rPr>
                <w:rFonts w:ascii="Times New Roman" w:hAnsi="Times New Roman"/>
                <w:b/>
                <w:sz w:val="24"/>
                <w:szCs w:val="24"/>
              </w:rPr>
              <w:t xml:space="preserve"> «</w:t>
            </w:r>
            <w:r>
              <w:rPr>
                <w:rFonts w:ascii="Times New Roman" w:hAnsi="Times New Roman"/>
                <w:b/>
                <w:sz w:val="24"/>
                <w:szCs w:val="24"/>
              </w:rPr>
              <w:t>Развитие игровой деятельности</w:t>
            </w:r>
            <w:r w:rsidRPr="00A50229">
              <w:rPr>
                <w:rFonts w:ascii="Times New Roman" w:hAnsi="Times New Roman"/>
                <w:b/>
                <w:sz w:val="24"/>
                <w:szCs w:val="24"/>
              </w:rPr>
              <w:t xml:space="preserve">» </w:t>
            </w:r>
          </w:p>
        </w:tc>
      </w:tr>
      <w:tr w:rsidR="00A05F89" w:rsidRPr="00A50229" w:rsidTr="00A05F89">
        <w:trPr>
          <w:cantSplit/>
          <w:trHeight w:val="374"/>
        </w:trPr>
        <w:tc>
          <w:tcPr>
            <w:tcW w:w="1985" w:type="dxa"/>
            <w:tcBorders>
              <w:top w:val="single" w:sz="4" w:space="0" w:color="auto"/>
              <w:left w:val="single" w:sz="4" w:space="0" w:color="000000"/>
              <w:bottom w:val="single" w:sz="4" w:space="0" w:color="auto"/>
              <w:right w:val="single" w:sz="4" w:space="0" w:color="000000"/>
            </w:tcBorders>
          </w:tcPr>
          <w:p w:rsidR="00A05F89" w:rsidRPr="001C16D3" w:rsidRDefault="00A05F89" w:rsidP="00A05F89">
            <w:pPr>
              <w:pStyle w:val="NoSpacing"/>
              <w:rPr>
                <w:rStyle w:val="40"/>
                <w:sz w:val="24"/>
                <w:szCs w:val="24"/>
              </w:rPr>
            </w:pPr>
            <w:r>
              <w:rPr>
                <w:rStyle w:val="40"/>
                <w:sz w:val="24"/>
                <w:szCs w:val="24"/>
              </w:rPr>
              <w:t xml:space="preserve">Сформировано </w:t>
            </w:r>
            <w:r w:rsidRPr="007D19BF">
              <w:rPr>
                <w:rStyle w:val="40"/>
                <w:sz w:val="24"/>
                <w:szCs w:val="24"/>
              </w:rPr>
              <w:t>желание организовывать сюжетно-ролевые игры.</w:t>
            </w: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708"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A50229" w:rsidTr="00A05F89">
        <w:trPr>
          <w:cantSplit/>
          <w:trHeight w:val="374"/>
        </w:trPr>
        <w:tc>
          <w:tcPr>
            <w:tcW w:w="1985" w:type="dxa"/>
            <w:tcBorders>
              <w:top w:val="single" w:sz="4" w:space="0" w:color="auto"/>
              <w:left w:val="single" w:sz="4" w:space="0" w:color="000000"/>
              <w:bottom w:val="single" w:sz="4" w:space="0" w:color="auto"/>
              <w:right w:val="single" w:sz="4" w:space="0" w:color="000000"/>
            </w:tcBorders>
          </w:tcPr>
          <w:p w:rsidR="00A05F89" w:rsidRPr="001C16D3" w:rsidRDefault="00A05F89" w:rsidP="00A05F89">
            <w:pPr>
              <w:pStyle w:val="NoSpacing"/>
              <w:rPr>
                <w:rStyle w:val="40"/>
                <w:sz w:val="24"/>
                <w:szCs w:val="24"/>
              </w:rPr>
            </w:pPr>
            <w:r>
              <w:rPr>
                <w:rStyle w:val="40"/>
                <w:sz w:val="24"/>
                <w:szCs w:val="24"/>
              </w:rPr>
              <w:t>Умеет</w:t>
            </w:r>
            <w:r w:rsidRPr="007D19BF">
              <w:rPr>
                <w:rStyle w:val="40"/>
                <w:sz w:val="24"/>
                <w:szCs w:val="24"/>
              </w:rPr>
              <w:t xml:space="preserve"> согласовывать тему игры; распределять роли, договариваться о последовательности совместных действий</w:t>
            </w: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708"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A50229" w:rsidTr="00A05F89">
        <w:trPr>
          <w:cantSplit/>
          <w:trHeight w:val="382"/>
        </w:trPr>
        <w:tc>
          <w:tcPr>
            <w:tcW w:w="1985" w:type="dxa"/>
            <w:tcBorders>
              <w:top w:val="single" w:sz="4" w:space="0" w:color="auto"/>
              <w:left w:val="single" w:sz="4" w:space="0" w:color="000000"/>
              <w:bottom w:val="single" w:sz="4" w:space="0" w:color="auto"/>
              <w:right w:val="single" w:sz="4" w:space="0" w:color="000000"/>
            </w:tcBorders>
          </w:tcPr>
          <w:p w:rsidR="00A05F89" w:rsidRPr="007D19BF" w:rsidRDefault="00A05F89" w:rsidP="00A05F89">
            <w:pPr>
              <w:pStyle w:val="NoSpacing"/>
              <w:rPr>
                <w:rStyle w:val="12Arial"/>
                <w:rFonts w:ascii="Times New Roman" w:eastAsia="Arial Unicode MS" w:hAnsi="Times New Roman" w:cs="Times New Roman"/>
                <w:sz w:val="24"/>
                <w:szCs w:val="24"/>
              </w:rPr>
            </w:pPr>
            <w:r>
              <w:rPr>
                <w:rStyle w:val="40"/>
                <w:sz w:val="24"/>
                <w:szCs w:val="24"/>
              </w:rPr>
              <w:t xml:space="preserve">Самостоятельно разрешает </w:t>
            </w:r>
            <w:r w:rsidRPr="007D19BF">
              <w:rPr>
                <w:rStyle w:val="40"/>
                <w:sz w:val="24"/>
                <w:szCs w:val="24"/>
              </w:rPr>
              <w:t>конфликты, возникающие в ходе игры.</w:t>
            </w: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708"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A50229" w:rsidTr="00A05F89">
        <w:trPr>
          <w:cantSplit/>
          <w:trHeight w:val="382"/>
        </w:trPr>
        <w:tc>
          <w:tcPr>
            <w:tcW w:w="1985" w:type="dxa"/>
            <w:tcBorders>
              <w:top w:val="single" w:sz="4" w:space="0" w:color="auto"/>
              <w:left w:val="single" w:sz="4" w:space="0" w:color="000000"/>
              <w:bottom w:val="single" w:sz="4" w:space="0" w:color="auto"/>
              <w:right w:val="single" w:sz="4" w:space="0" w:color="000000"/>
            </w:tcBorders>
          </w:tcPr>
          <w:p w:rsidR="00A05F89" w:rsidRPr="007D19BF" w:rsidRDefault="00A05F89" w:rsidP="00A05F89">
            <w:pPr>
              <w:pStyle w:val="NoSpacing"/>
              <w:rPr>
                <w:rStyle w:val="12Arial"/>
                <w:rFonts w:ascii="Times New Roman" w:eastAsia="Arial Unicode MS" w:hAnsi="Times New Roman" w:cs="Times New Roman"/>
                <w:sz w:val="24"/>
                <w:szCs w:val="24"/>
              </w:rPr>
            </w:pPr>
            <w:r>
              <w:rPr>
                <w:rStyle w:val="40"/>
                <w:sz w:val="24"/>
                <w:szCs w:val="24"/>
              </w:rPr>
              <w:t>Подготавливает</w:t>
            </w:r>
            <w:r w:rsidRPr="007D19BF">
              <w:rPr>
                <w:rStyle w:val="40"/>
                <w:sz w:val="24"/>
                <w:szCs w:val="24"/>
              </w:rPr>
              <w:t xml:space="preserve"> необходимые условия</w:t>
            </w:r>
            <w:r>
              <w:rPr>
                <w:rStyle w:val="40"/>
                <w:sz w:val="24"/>
                <w:szCs w:val="24"/>
              </w:rPr>
              <w:t xml:space="preserve"> для игры.</w:t>
            </w: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708"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A50229" w:rsidTr="00A05F89">
        <w:trPr>
          <w:cantSplit/>
          <w:trHeight w:val="420"/>
        </w:trPr>
        <w:tc>
          <w:tcPr>
            <w:tcW w:w="1985" w:type="dxa"/>
            <w:tcBorders>
              <w:top w:val="single" w:sz="4" w:space="0" w:color="auto"/>
              <w:left w:val="single" w:sz="4" w:space="0" w:color="000000"/>
              <w:bottom w:val="single" w:sz="4" w:space="0" w:color="auto"/>
              <w:right w:val="single" w:sz="4" w:space="0" w:color="000000"/>
            </w:tcBorders>
            <w:hideMark/>
          </w:tcPr>
          <w:p w:rsidR="00A05F89" w:rsidRPr="001C16D3" w:rsidRDefault="00A05F89" w:rsidP="00A05F89">
            <w:pPr>
              <w:pStyle w:val="NoSpacing"/>
              <w:rPr>
                <w:rStyle w:val="40"/>
                <w:sz w:val="24"/>
                <w:szCs w:val="24"/>
              </w:rPr>
            </w:pPr>
            <w:r>
              <w:rPr>
                <w:rStyle w:val="40"/>
                <w:sz w:val="24"/>
                <w:szCs w:val="24"/>
              </w:rPr>
              <w:t>Умеет</w:t>
            </w:r>
            <w:r w:rsidRPr="007D19BF">
              <w:rPr>
                <w:rStyle w:val="40"/>
                <w:sz w:val="24"/>
                <w:szCs w:val="24"/>
              </w:rPr>
              <w:t xml:space="preserve"> коллективно возводить постройки, необходимые для игры, планировать предстоящую работу, сообща выполнять задуманное; применять конструктивные умения.</w:t>
            </w: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708"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A50229" w:rsidTr="00A05F89">
        <w:trPr>
          <w:cantSplit/>
          <w:trHeight w:val="465"/>
        </w:trPr>
        <w:tc>
          <w:tcPr>
            <w:tcW w:w="1985" w:type="dxa"/>
            <w:tcBorders>
              <w:top w:val="single" w:sz="4" w:space="0" w:color="auto"/>
              <w:left w:val="single" w:sz="4" w:space="0" w:color="000000"/>
              <w:bottom w:val="single" w:sz="4" w:space="0" w:color="auto"/>
              <w:right w:val="single" w:sz="4" w:space="0" w:color="000000"/>
            </w:tcBorders>
            <w:hideMark/>
          </w:tcPr>
          <w:p w:rsidR="00A05F89" w:rsidRPr="001C16D3" w:rsidRDefault="00A05F89" w:rsidP="00A05F89">
            <w:pPr>
              <w:pStyle w:val="NoSpacing"/>
              <w:rPr>
                <w:rStyle w:val="40"/>
                <w:sz w:val="24"/>
                <w:szCs w:val="24"/>
              </w:rPr>
            </w:pPr>
            <w:r>
              <w:rPr>
                <w:rStyle w:val="40"/>
                <w:sz w:val="24"/>
                <w:szCs w:val="24"/>
              </w:rPr>
              <w:t xml:space="preserve">Умеет </w:t>
            </w:r>
            <w:r w:rsidRPr="00165440">
              <w:rPr>
                <w:rStyle w:val="40"/>
                <w:sz w:val="24"/>
                <w:szCs w:val="24"/>
              </w:rPr>
              <w:t>самостоятельно организовывать знакомые подвижные игры; участвовать в играх с элементами соревнования.</w:t>
            </w: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708"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A50229" w:rsidTr="00A05F89">
        <w:trPr>
          <w:cantSplit/>
          <w:trHeight w:val="811"/>
        </w:trPr>
        <w:tc>
          <w:tcPr>
            <w:tcW w:w="1985" w:type="dxa"/>
            <w:tcBorders>
              <w:top w:val="single" w:sz="4" w:space="0" w:color="auto"/>
              <w:left w:val="single" w:sz="4" w:space="0" w:color="000000"/>
              <w:bottom w:val="single" w:sz="4" w:space="0" w:color="auto"/>
              <w:right w:val="single" w:sz="4" w:space="0" w:color="000000"/>
            </w:tcBorders>
            <w:hideMark/>
          </w:tcPr>
          <w:p w:rsidR="00A05F89" w:rsidRPr="001C16D3" w:rsidRDefault="00A05F89" w:rsidP="00A05F89">
            <w:pPr>
              <w:pStyle w:val="NoSpacing"/>
              <w:rPr>
                <w:rStyle w:val="40"/>
                <w:sz w:val="24"/>
                <w:szCs w:val="24"/>
              </w:rPr>
            </w:pPr>
            <w:r>
              <w:rPr>
                <w:rStyle w:val="40"/>
                <w:sz w:val="24"/>
                <w:szCs w:val="24"/>
              </w:rPr>
              <w:t xml:space="preserve">Проявляет </w:t>
            </w:r>
            <w:r w:rsidRPr="00165440">
              <w:rPr>
                <w:rStyle w:val="40"/>
                <w:sz w:val="24"/>
                <w:szCs w:val="24"/>
              </w:rPr>
              <w:t xml:space="preserve"> интерес к театрализованной игре</w:t>
            </w:r>
            <w:r>
              <w:rPr>
                <w:rStyle w:val="40"/>
                <w:sz w:val="24"/>
                <w:szCs w:val="24"/>
              </w:rPr>
              <w:t>.</w:t>
            </w: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708"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A50229" w:rsidTr="00A05F89">
        <w:trPr>
          <w:cantSplit/>
          <w:trHeight w:val="1215"/>
        </w:trPr>
        <w:tc>
          <w:tcPr>
            <w:tcW w:w="1985" w:type="dxa"/>
            <w:tcBorders>
              <w:top w:val="single" w:sz="4" w:space="0" w:color="auto"/>
              <w:left w:val="single" w:sz="4" w:space="0" w:color="000000"/>
              <w:bottom w:val="single" w:sz="4" w:space="0" w:color="auto"/>
              <w:right w:val="single" w:sz="4" w:space="0" w:color="000000"/>
            </w:tcBorders>
            <w:hideMark/>
          </w:tcPr>
          <w:p w:rsidR="00A05F89" w:rsidRDefault="00A05F89" w:rsidP="00A05F89">
            <w:pPr>
              <w:pStyle w:val="NoSpacing"/>
              <w:rPr>
                <w:rStyle w:val="40"/>
                <w:sz w:val="24"/>
                <w:szCs w:val="24"/>
              </w:rPr>
            </w:pPr>
            <w:r>
              <w:rPr>
                <w:rStyle w:val="40"/>
                <w:sz w:val="24"/>
                <w:szCs w:val="24"/>
              </w:rPr>
              <w:t>У</w:t>
            </w:r>
            <w:r w:rsidRPr="00165440">
              <w:rPr>
                <w:rStyle w:val="40"/>
                <w:sz w:val="24"/>
                <w:szCs w:val="24"/>
              </w:rPr>
              <w:t>ме</w:t>
            </w:r>
            <w:r>
              <w:rPr>
                <w:rStyle w:val="40"/>
                <w:sz w:val="24"/>
                <w:szCs w:val="24"/>
              </w:rPr>
              <w:t>ет</w:t>
            </w:r>
            <w:r w:rsidRPr="00165440">
              <w:rPr>
                <w:rStyle w:val="40"/>
                <w:sz w:val="24"/>
                <w:szCs w:val="24"/>
              </w:rPr>
              <w:t xml:space="preserve"> создавать творческие группы для подготовки и п</w:t>
            </w:r>
            <w:r>
              <w:rPr>
                <w:rStyle w:val="40"/>
                <w:sz w:val="24"/>
                <w:szCs w:val="24"/>
              </w:rPr>
              <w:t>роведения спектаклей, концертов</w:t>
            </w: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708"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A50229" w:rsidTr="00A05F89">
        <w:trPr>
          <w:cantSplit/>
          <w:trHeight w:val="1206"/>
        </w:trPr>
        <w:tc>
          <w:tcPr>
            <w:tcW w:w="1985" w:type="dxa"/>
            <w:tcBorders>
              <w:top w:val="single" w:sz="4" w:space="0" w:color="auto"/>
              <w:left w:val="single" w:sz="4" w:space="0" w:color="000000"/>
              <w:bottom w:val="single" w:sz="4" w:space="0" w:color="auto"/>
              <w:right w:val="single" w:sz="4" w:space="0" w:color="000000"/>
            </w:tcBorders>
            <w:hideMark/>
          </w:tcPr>
          <w:p w:rsidR="00A05F89" w:rsidRDefault="00A05F89" w:rsidP="00A05F89">
            <w:pPr>
              <w:pStyle w:val="NoSpacing"/>
              <w:rPr>
                <w:rStyle w:val="40"/>
                <w:sz w:val="24"/>
                <w:szCs w:val="24"/>
              </w:rPr>
            </w:pPr>
            <w:r>
              <w:rPr>
                <w:rStyle w:val="40"/>
                <w:sz w:val="24"/>
                <w:szCs w:val="24"/>
              </w:rPr>
              <w:t>Умеет о</w:t>
            </w:r>
            <w:r w:rsidRPr="00165440">
              <w:rPr>
                <w:rStyle w:val="40"/>
                <w:sz w:val="24"/>
                <w:szCs w:val="24"/>
              </w:rPr>
              <w:t>рганизовывать дидактические игры, объединяя детей в подгруппы по 2-4 чело</w:t>
            </w:r>
            <w:r>
              <w:rPr>
                <w:rStyle w:val="40"/>
                <w:sz w:val="24"/>
                <w:szCs w:val="24"/>
              </w:rPr>
              <w:t>века.</w:t>
            </w: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708"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A50229" w:rsidTr="00A05F89">
        <w:trPr>
          <w:cantSplit/>
          <w:trHeight w:val="598"/>
        </w:trPr>
        <w:tc>
          <w:tcPr>
            <w:tcW w:w="1985" w:type="dxa"/>
            <w:tcBorders>
              <w:top w:val="single" w:sz="4" w:space="0" w:color="auto"/>
              <w:left w:val="single" w:sz="4" w:space="0" w:color="000000"/>
              <w:bottom w:val="single" w:sz="4" w:space="0" w:color="auto"/>
              <w:right w:val="single" w:sz="4" w:space="0" w:color="000000"/>
            </w:tcBorders>
            <w:hideMark/>
          </w:tcPr>
          <w:p w:rsidR="00A05F89" w:rsidRDefault="00A05F89" w:rsidP="00A05F89">
            <w:pPr>
              <w:pStyle w:val="NoSpacing"/>
              <w:rPr>
                <w:rStyle w:val="40"/>
                <w:sz w:val="24"/>
                <w:szCs w:val="24"/>
              </w:rPr>
            </w:pPr>
            <w:r>
              <w:rPr>
                <w:rStyle w:val="40"/>
                <w:sz w:val="24"/>
                <w:szCs w:val="24"/>
              </w:rPr>
              <w:t>Умеет подчиняться правилам игры</w:t>
            </w:r>
            <w:r w:rsidRPr="00165440">
              <w:rPr>
                <w:rStyle w:val="40"/>
                <w:sz w:val="24"/>
                <w:szCs w:val="24"/>
              </w:rPr>
              <w:t>.</w:t>
            </w: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708"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A50229" w:rsidTr="00A05F89">
        <w:trPr>
          <w:cantSplit/>
          <w:trHeight w:val="810"/>
        </w:trPr>
        <w:tc>
          <w:tcPr>
            <w:tcW w:w="1985" w:type="dxa"/>
            <w:tcBorders>
              <w:top w:val="single" w:sz="4" w:space="0" w:color="auto"/>
              <w:left w:val="single" w:sz="4" w:space="0" w:color="000000"/>
              <w:bottom w:val="single" w:sz="4" w:space="0" w:color="auto"/>
              <w:right w:val="single" w:sz="4" w:space="0" w:color="000000"/>
            </w:tcBorders>
            <w:hideMark/>
          </w:tcPr>
          <w:p w:rsidR="00A05F89" w:rsidRDefault="00A05F89" w:rsidP="00A05F89">
            <w:pPr>
              <w:pStyle w:val="NoSpacing"/>
              <w:rPr>
                <w:rStyle w:val="40"/>
                <w:sz w:val="24"/>
                <w:szCs w:val="24"/>
              </w:rPr>
            </w:pPr>
            <w:r>
              <w:rPr>
                <w:rStyle w:val="40"/>
                <w:sz w:val="24"/>
                <w:szCs w:val="24"/>
              </w:rPr>
              <w:t xml:space="preserve">Умеет </w:t>
            </w:r>
            <w:r w:rsidRPr="00165440">
              <w:rPr>
                <w:rStyle w:val="40"/>
                <w:sz w:val="24"/>
                <w:szCs w:val="24"/>
              </w:rPr>
              <w:t>действовать с разнообразными дидактическими играми и игрушками (народными, электронными, компьютерными играми и др.).</w:t>
            </w: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708"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A50229" w:rsidTr="00A05F89">
        <w:trPr>
          <w:cantSplit/>
          <w:trHeight w:val="429"/>
        </w:trPr>
        <w:tc>
          <w:tcPr>
            <w:tcW w:w="1985" w:type="dxa"/>
            <w:tcBorders>
              <w:top w:val="single" w:sz="4" w:space="0" w:color="auto"/>
              <w:left w:val="single" w:sz="4" w:space="0" w:color="000000"/>
              <w:bottom w:val="single" w:sz="4" w:space="0" w:color="auto"/>
              <w:right w:val="single" w:sz="4" w:space="0" w:color="000000"/>
            </w:tcBorders>
          </w:tcPr>
          <w:p w:rsidR="00A05F89" w:rsidRPr="00C2368C" w:rsidRDefault="00A05F89" w:rsidP="00A05F89">
            <w:pPr>
              <w:spacing w:after="0" w:line="240" w:lineRule="exact"/>
              <w:rPr>
                <w:rFonts w:ascii="Times New Roman" w:hAnsi="Times New Roman"/>
                <w:b/>
              </w:rPr>
            </w:pPr>
            <w:r>
              <w:rPr>
                <w:rFonts w:ascii="Times New Roman" w:hAnsi="Times New Roman"/>
                <w:b/>
              </w:rPr>
              <w:t>Итого:</w:t>
            </w: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708"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A50229" w:rsidTr="00A05F89">
        <w:trPr>
          <w:cantSplit/>
          <w:trHeight w:val="429"/>
        </w:trPr>
        <w:tc>
          <w:tcPr>
            <w:tcW w:w="1985" w:type="dxa"/>
            <w:tcBorders>
              <w:top w:val="single" w:sz="4" w:space="0" w:color="auto"/>
              <w:left w:val="single" w:sz="4" w:space="0" w:color="000000"/>
              <w:bottom w:val="single" w:sz="4" w:space="0" w:color="auto"/>
              <w:right w:val="single" w:sz="4" w:space="0" w:color="000000"/>
            </w:tcBorders>
          </w:tcPr>
          <w:p w:rsidR="00A05F89" w:rsidRDefault="00A05F89" w:rsidP="00A05F89">
            <w:pPr>
              <w:spacing w:after="0" w:line="240" w:lineRule="exact"/>
              <w:rPr>
                <w:rFonts w:ascii="Times New Roman" w:hAnsi="Times New Roman"/>
                <w:b/>
              </w:rPr>
            </w:pPr>
            <w:r>
              <w:rPr>
                <w:rFonts w:ascii="Times New Roman" w:hAnsi="Times New Roman"/>
                <w:b/>
              </w:rPr>
              <w:t>Итого по ОО «Физическое развитие»</w:t>
            </w: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3"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284" w:type="dxa"/>
            <w:tcBorders>
              <w:top w:val="single" w:sz="4" w:space="0" w:color="auto"/>
              <w:left w:val="single" w:sz="4" w:space="0" w:color="000000"/>
              <w:bottom w:val="single" w:sz="4" w:space="0" w:color="auto"/>
              <w:right w:val="single" w:sz="4" w:space="0" w:color="000000"/>
            </w:tcBorders>
          </w:tcPr>
          <w:p w:rsidR="00A05F89" w:rsidRPr="00A50229" w:rsidRDefault="00A05F89" w:rsidP="00A05F89">
            <w:pPr>
              <w:spacing w:after="0" w:line="240" w:lineRule="exact"/>
              <w:rPr>
                <w:rFonts w:ascii="Times New Roman" w:hAnsi="Times New Roman"/>
              </w:rPr>
            </w:pPr>
          </w:p>
        </w:tc>
        <w:tc>
          <w:tcPr>
            <w:tcW w:w="708" w:type="dxa"/>
            <w:tcBorders>
              <w:top w:val="single" w:sz="4" w:space="0" w:color="auto"/>
              <w:left w:val="single" w:sz="4" w:space="0" w:color="000000"/>
              <w:bottom w:val="single" w:sz="4" w:space="0" w:color="auto"/>
              <w:right w:val="single" w:sz="4" w:space="0" w:color="000000"/>
            </w:tcBorders>
            <w:textDirection w:val="btLr"/>
          </w:tcPr>
          <w:p w:rsidR="00A05F89" w:rsidRPr="00A50229" w:rsidRDefault="00A05F89" w:rsidP="00A05F89">
            <w:pPr>
              <w:spacing w:after="0" w:line="240" w:lineRule="exact"/>
              <w:ind w:left="113" w:right="113"/>
              <w:rPr>
                <w:rFonts w:ascii="Times New Roman" w:hAnsi="Times New Roman"/>
                <w:b/>
              </w:rPr>
            </w:pPr>
          </w:p>
        </w:tc>
      </w:tr>
      <w:tr w:rsidR="00A05F89" w:rsidRPr="00923C46" w:rsidTr="00A05F89">
        <w:trPr>
          <w:trHeight w:val="387"/>
        </w:trPr>
        <w:tc>
          <w:tcPr>
            <w:tcW w:w="9781" w:type="dxa"/>
            <w:gridSpan w:val="27"/>
            <w:tcBorders>
              <w:top w:val="single" w:sz="4" w:space="0" w:color="000000"/>
              <w:left w:val="single" w:sz="4" w:space="0" w:color="000000"/>
              <w:bottom w:val="single" w:sz="4" w:space="0" w:color="000000"/>
              <w:right w:val="single" w:sz="4" w:space="0" w:color="000000"/>
            </w:tcBorders>
            <w:hideMark/>
          </w:tcPr>
          <w:p w:rsidR="00A05F89" w:rsidRPr="00923C46" w:rsidRDefault="00A05F89" w:rsidP="00A05F89">
            <w:pPr>
              <w:spacing w:after="0" w:line="200" w:lineRule="exact"/>
              <w:rPr>
                <w:rFonts w:ascii="Times New Roman" w:hAnsi="Times New Roman" w:cs="Times New Roman"/>
                <w:b/>
              </w:rPr>
            </w:pPr>
            <w:r w:rsidRPr="00923C46">
              <w:rPr>
                <w:rFonts w:ascii="Times New Roman" w:hAnsi="Times New Roman" w:cs="Times New Roman"/>
                <w:b/>
              </w:rPr>
              <w:t>Выводы:</w:t>
            </w:r>
          </w:p>
        </w:tc>
      </w:tr>
      <w:tr w:rsidR="00A05F89" w:rsidRPr="00923C46" w:rsidTr="00A05F89">
        <w:trPr>
          <w:trHeight w:val="386"/>
        </w:trPr>
        <w:tc>
          <w:tcPr>
            <w:tcW w:w="9781" w:type="dxa"/>
            <w:gridSpan w:val="27"/>
            <w:tcBorders>
              <w:top w:val="single" w:sz="4" w:space="0" w:color="000000"/>
              <w:left w:val="single" w:sz="4" w:space="0" w:color="000000"/>
              <w:bottom w:val="single" w:sz="4" w:space="0" w:color="000000"/>
              <w:right w:val="single" w:sz="4" w:space="0" w:color="000000"/>
            </w:tcBorders>
            <w:hideMark/>
          </w:tcPr>
          <w:p w:rsidR="00A05F89" w:rsidRPr="00923C46" w:rsidRDefault="00A05F89" w:rsidP="00A05F89">
            <w:pPr>
              <w:spacing w:after="0" w:line="200" w:lineRule="exact"/>
              <w:rPr>
                <w:rFonts w:ascii="Times New Roman" w:hAnsi="Times New Roman" w:cs="Times New Roman"/>
                <w:b/>
              </w:rPr>
            </w:pPr>
          </w:p>
        </w:tc>
      </w:tr>
      <w:tr w:rsidR="00A05F89" w:rsidRPr="00923C46" w:rsidTr="00A05F89">
        <w:trPr>
          <w:trHeight w:val="386"/>
        </w:trPr>
        <w:tc>
          <w:tcPr>
            <w:tcW w:w="9781" w:type="dxa"/>
            <w:gridSpan w:val="27"/>
            <w:tcBorders>
              <w:top w:val="single" w:sz="4" w:space="0" w:color="000000"/>
              <w:left w:val="single" w:sz="4" w:space="0" w:color="000000"/>
              <w:bottom w:val="single" w:sz="4" w:space="0" w:color="000000"/>
              <w:right w:val="single" w:sz="4" w:space="0" w:color="000000"/>
            </w:tcBorders>
            <w:hideMark/>
          </w:tcPr>
          <w:p w:rsidR="00A05F89" w:rsidRPr="00923C46" w:rsidRDefault="00A05F89" w:rsidP="00A05F89">
            <w:pPr>
              <w:spacing w:after="0" w:line="200" w:lineRule="exact"/>
              <w:rPr>
                <w:rFonts w:ascii="Times New Roman" w:hAnsi="Times New Roman" w:cs="Times New Roman"/>
                <w:b/>
              </w:rPr>
            </w:pPr>
          </w:p>
        </w:tc>
      </w:tr>
      <w:tr w:rsidR="00A05F89" w:rsidRPr="00923C46" w:rsidTr="00A05F89">
        <w:trPr>
          <w:trHeight w:val="386"/>
        </w:trPr>
        <w:tc>
          <w:tcPr>
            <w:tcW w:w="9781" w:type="dxa"/>
            <w:gridSpan w:val="27"/>
            <w:tcBorders>
              <w:top w:val="single" w:sz="4" w:space="0" w:color="000000"/>
              <w:left w:val="single" w:sz="4" w:space="0" w:color="000000"/>
              <w:bottom w:val="single" w:sz="4" w:space="0" w:color="000000"/>
              <w:right w:val="single" w:sz="4" w:space="0" w:color="000000"/>
            </w:tcBorders>
            <w:hideMark/>
          </w:tcPr>
          <w:p w:rsidR="00A05F89" w:rsidRPr="00923C46" w:rsidRDefault="00A05F89" w:rsidP="00A05F89">
            <w:pPr>
              <w:spacing w:after="0" w:line="200" w:lineRule="exact"/>
              <w:rPr>
                <w:rFonts w:ascii="Times New Roman" w:hAnsi="Times New Roman" w:cs="Times New Roman"/>
                <w:b/>
              </w:rPr>
            </w:pPr>
          </w:p>
        </w:tc>
      </w:tr>
      <w:tr w:rsidR="00A05F89" w:rsidRPr="00923C46" w:rsidTr="00A05F89">
        <w:trPr>
          <w:trHeight w:val="386"/>
        </w:trPr>
        <w:tc>
          <w:tcPr>
            <w:tcW w:w="9781" w:type="dxa"/>
            <w:gridSpan w:val="27"/>
            <w:tcBorders>
              <w:top w:val="single" w:sz="4" w:space="0" w:color="000000"/>
              <w:left w:val="single" w:sz="4" w:space="0" w:color="000000"/>
              <w:bottom w:val="single" w:sz="4" w:space="0" w:color="000000"/>
              <w:right w:val="single" w:sz="4" w:space="0" w:color="000000"/>
            </w:tcBorders>
            <w:hideMark/>
          </w:tcPr>
          <w:p w:rsidR="00A05F89" w:rsidRPr="00923C46" w:rsidRDefault="00A05F89" w:rsidP="00A05F89">
            <w:pPr>
              <w:spacing w:after="0" w:line="200" w:lineRule="exact"/>
              <w:rPr>
                <w:rFonts w:ascii="Times New Roman" w:hAnsi="Times New Roman" w:cs="Times New Roman"/>
                <w:b/>
              </w:rPr>
            </w:pPr>
          </w:p>
        </w:tc>
      </w:tr>
      <w:tr w:rsidR="00A05F89" w:rsidRPr="00923C46" w:rsidTr="00A05F89">
        <w:trPr>
          <w:trHeight w:val="386"/>
        </w:trPr>
        <w:tc>
          <w:tcPr>
            <w:tcW w:w="9781" w:type="dxa"/>
            <w:gridSpan w:val="27"/>
            <w:tcBorders>
              <w:top w:val="single" w:sz="4" w:space="0" w:color="000000"/>
              <w:left w:val="single" w:sz="4" w:space="0" w:color="000000"/>
              <w:bottom w:val="single" w:sz="4" w:space="0" w:color="000000"/>
              <w:right w:val="single" w:sz="4" w:space="0" w:color="000000"/>
            </w:tcBorders>
            <w:hideMark/>
          </w:tcPr>
          <w:p w:rsidR="00A05F89" w:rsidRPr="00923C46" w:rsidRDefault="00A05F89" w:rsidP="00A05F89">
            <w:pPr>
              <w:spacing w:after="0" w:line="200" w:lineRule="exact"/>
              <w:rPr>
                <w:rFonts w:ascii="Times New Roman" w:hAnsi="Times New Roman" w:cs="Times New Roman"/>
                <w:b/>
              </w:rPr>
            </w:pPr>
          </w:p>
        </w:tc>
      </w:tr>
      <w:tr w:rsidR="00A05F89" w:rsidRPr="00923C46" w:rsidTr="00A05F89">
        <w:trPr>
          <w:trHeight w:val="386"/>
        </w:trPr>
        <w:tc>
          <w:tcPr>
            <w:tcW w:w="9781" w:type="dxa"/>
            <w:gridSpan w:val="27"/>
            <w:tcBorders>
              <w:top w:val="single" w:sz="4" w:space="0" w:color="000000"/>
              <w:left w:val="single" w:sz="4" w:space="0" w:color="000000"/>
              <w:bottom w:val="single" w:sz="4" w:space="0" w:color="000000"/>
              <w:right w:val="single" w:sz="4" w:space="0" w:color="000000"/>
            </w:tcBorders>
            <w:hideMark/>
          </w:tcPr>
          <w:p w:rsidR="00A05F89" w:rsidRPr="00923C46" w:rsidRDefault="00A05F89" w:rsidP="00A05F89">
            <w:pPr>
              <w:spacing w:after="0" w:line="200" w:lineRule="exact"/>
              <w:rPr>
                <w:rFonts w:ascii="Times New Roman" w:hAnsi="Times New Roman" w:cs="Times New Roman"/>
                <w:b/>
              </w:rPr>
            </w:pPr>
          </w:p>
        </w:tc>
      </w:tr>
      <w:tr w:rsidR="00A05F89" w:rsidRPr="00923C46" w:rsidTr="00A05F89">
        <w:trPr>
          <w:trHeight w:val="386"/>
        </w:trPr>
        <w:tc>
          <w:tcPr>
            <w:tcW w:w="9781" w:type="dxa"/>
            <w:gridSpan w:val="27"/>
            <w:tcBorders>
              <w:top w:val="single" w:sz="4" w:space="0" w:color="000000"/>
              <w:left w:val="single" w:sz="4" w:space="0" w:color="000000"/>
              <w:bottom w:val="single" w:sz="4" w:space="0" w:color="000000"/>
              <w:right w:val="single" w:sz="4" w:space="0" w:color="000000"/>
            </w:tcBorders>
            <w:hideMark/>
          </w:tcPr>
          <w:p w:rsidR="00A05F89" w:rsidRPr="00923C46" w:rsidRDefault="00A05F89" w:rsidP="00A05F89">
            <w:pPr>
              <w:spacing w:after="0" w:line="200" w:lineRule="exact"/>
              <w:rPr>
                <w:rFonts w:ascii="Times New Roman" w:hAnsi="Times New Roman" w:cs="Times New Roman"/>
                <w:b/>
              </w:rPr>
            </w:pPr>
          </w:p>
        </w:tc>
      </w:tr>
      <w:tr w:rsidR="00A05F89" w:rsidRPr="00923C46" w:rsidTr="00A05F89">
        <w:trPr>
          <w:trHeight w:val="386"/>
        </w:trPr>
        <w:tc>
          <w:tcPr>
            <w:tcW w:w="9781" w:type="dxa"/>
            <w:gridSpan w:val="27"/>
            <w:tcBorders>
              <w:top w:val="single" w:sz="4" w:space="0" w:color="000000"/>
              <w:left w:val="single" w:sz="4" w:space="0" w:color="000000"/>
              <w:bottom w:val="single" w:sz="4" w:space="0" w:color="000000"/>
              <w:right w:val="single" w:sz="4" w:space="0" w:color="000000"/>
            </w:tcBorders>
            <w:hideMark/>
          </w:tcPr>
          <w:p w:rsidR="00A05F89" w:rsidRPr="00923C46" w:rsidRDefault="00A05F89" w:rsidP="00A05F89">
            <w:pPr>
              <w:spacing w:after="0" w:line="200" w:lineRule="exact"/>
              <w:rPr>
                <w:rFonts w:ascii="Times New Roman" w:hAnsi="Times New Roman" w:cs="Times New Roman"/>
                <w:b/>
              </w:rPr>
            </w:pPr>
          </w:p>
        </w:tc>
      </w:tr>
      <w:tr w:rsidR="00A05F89" w:rsidRPr="00923C46" w:rsidTr="00A05F89">
        <w:trPr>
          <w:trHeight w:val="386"/>
        </w:trPr>
        <w:tc>
          <w:tcPr>
            <w:tcW w:w="9781" w:type="dxa"/>
            <w:gridSpan w:val="27"/>
            <w:tcBorders>
              <w:top w:val="single" w:sz="4" w:space="0" w:color="000000"/>
              <w:left w:val="single" w:sz="4" w:space="0" w:color="000000"/>
              <w:bottom w:val="single" w:sz="4" w:space="0" w:color="000000"/>
              <w:right w:val="single" w:sz="4" w:space="0" w:color="000000"/>
            </w:tcBorders>
            <w:hideMark/>
          </w:tcPr>
          <w:p w:rsidR="00A05F89" w:rsidRPr="00923C46" w:rsidRDefault="00A05F89" w:rsidP="00A05F89">
            <w:pPr>
              <w:spacing w:after="0" w:line="200" w:lineRule="exact"/>
              <w:rPr>
                <w:rFonts w:ascii="Times New Roman" w:hAnsi="Times New Roman" w:cs="Times New Roman"/>
                <w:b/>
              </w:rPr>
            </w:pPr>
          </w:p>
        </w:tc>
      </w:tr>
      <w:tr w:rsidR="00A05F89" w:rsidRPr="00923C46" w:rsidTr="00A05F89">
        <w:trPr>
          <w:trHeight w:val="386"/>
        </w:trPr>
        <w:tc>
          <w:tcPr>
            <w:tcW w:w="9781" w:type="dxa"/>
            <w:gridSpan w:val="27"/>
            <w:tcBorders>
              <w:top w:val="single" w:sz="4" w:space="0" w:color="000000"/>
              <w:left w:val="single" w:sz="4" w:space="0" w:color="000000"/>
              <w:bottom w:val="single" w:sz="4" w:space="0" w:color="000000"/>
              <w:right w:val="single" w:sz="4" w:space="0" w:color="000000"/>
            </w:tcBorders>
            <w:hideMark/>
          </w:tcPr>
          <w:p w:rsidR="00A05F89" w:rsidRPr="00923C46" w:rsidRDefault="00A05F89" w:rsidP="00A05F89">
            <w:pPr>
              <w:spacing w:after="0" w:line="200" w:lineRule="exact"/>
              <w:jc w:val="right"/>
              <w:rPr>
                <w:rFonts w:ascii="Times New Roman" w:hAnsi="Times New Roman" w:cs="Times New Roman"/>
                <w:b/>
              </w:rPr>
            </w:pPr>
          </w:p>
        </w:tc>
      </w:tr>
      <w:tr w:rsidR="00A05F89" w:rsidRPr="00923C46" w:rsidTr="00A05F89">
        <w:trPr>
          <w:trHeight w:val="386"/>
        </w:trPr>
        <w:tc>
          <w:tcPr>
            <w:tcW w:w="9781" w:type="dxa"/>
            <w:gridSpan w:val="27"/>
            <w:tcBorders>
              <w:top w:val="single" w:sz="4" w:space="0" w:color="000000"/>
              <w:left w:val="single" w:sz="4" w:space="0" w:color="000000"/>
              <w:bottom w:val="single" w:sz="4" w:space="0" w:color="000000"/>
              <w:right w:val="single" w:sz="4" w:space="0" w:color="000000"/>
            </w:tcBorders>
          </w:tcPr>
          <w:p w:rsidR="00A05F89" w:rsidRDefault="00A05F89" w:rsidP="00A05F89">
            <w:pPr>
              <w:spacing w:after="0" w:line="200" w:lineRule="exact"/>
              <w:jc w:val="right"/>
              <w:rPr>
                <w:rFonts w:ascii="Times New Roman" w:hAnsi="Times New Roman" w:cs="Times New Roman"/>
                <w:b/>
              </w:rPr>
            </w:pPr>
          </w:p>
        </w:tc>
      </w:tr>
      <w:tr w:rsidR="00A05F89" w:rsidRPr="00923C46" w:rsidTr="00A05F89">
        <w:trPr>
          <w:trHeight w:val="386"/>
        </w:trPr>
        <w:tc>
          <w:tcPr>
            <w:tcW w:w="9781" w:type="dxa"/>
            <w:gridSpan w:val="27"/>
            <w:tcBorders>
              <w:top w:val="single" w:sz="4" w:space="0" w:color="000000"/>
              <w:left w:val="single" w:sz="4" w:space="0" w:color="000000"/>
              <w:bottom w:val="single" w:sz="4" w:space="0" w:color="000000"/>
              <w:right w:val="single" w:sz="4" w:space="0" w:color="000000"/>
            </w:tcBorders>
          </w:tcPr>
          <w:p w:rsidR="00A05F89" w:rsidRDefault="00A05F89" w:rsidP="00A05F89">
            <w:pPr>
              <w:spacing w:after="0" w:line="200" w:lineRule="exact"/>
              <w:jc w:val="right"/>
              <w:rPr>
                <w:rFonts w:ascii="Times New Roman" w:hAnsi="Times New Roman" w:cs="Times New Roman"/>
                <w:b/>
              </w:rPr>
            </w:pPr>
          </w:p>
        </w:tc>
      </w:tr>
    </w:tbl>
    <w:p w:rsidR="00A05F89" w:rsidRDefault="00A05F89" w:rsidP="00A05F89">
      <w:pPr>
        <w:spacing w:after="0" w:line="240" w:lineRule="auto"/>
        <w:rPr>
          <w:rFonts w:ascii="Times New Roman" w:hAnsi="Times New Roman" w:cs="Times New Roman"/>
        </w:rPr>
      </w:pPr>
    </w:p>
    <w:tbl>
      <w:tblPr>
        <w:tblStyle w:val="TableGrid"/>
        <w:tblW w:w="9889" w:type="dxa"/>
        <w:tblLook w:val="04A0"/>
      </w:tblPr>
      <w:tblGrid>
        <w:gridCol w:w="9889"/>
      </w:tblGrid>
      <w:tr w:rsidR="00A05F89" w:rsidRPr="00923C46" w:rsidTr="00A05F89">
        <w:tc>
          <w:tcPr>
            <w:tcW w:w="9889" w:type="dxa"/>
            <w:tcBorders>
              <w:top w:val="single" w:sz="12" w:space="0" w:color="auto"/>
            </w:tcBorders>
          </w:tcPr>
          <w:p w:rsidR="00A05F89" w:rsidRPr="00923C46" w:rsidRDefault="00A05F89" w:rsidP="00A05F89">
            <w:pPr>
              <w:rPr>
                <w:rFonts w:ascii="Times New Roman" w:hAnsi="Times New Roman" w:cs="Times New Roman"/>
                <w:b/>
                <w:sz w:val="24"/>
                <w:szCs w:val="24"/>
              </w:rPr>
            </w:pPr>
            <w:r w:rsidRPr="00923C46">
              <w:rPr>
                <w:rFonts w:ascii="Times New Roman" w:hAnsi="Times New Roman" w:cs="Times New Roman"/>
                <w:b/>
                <w:sz w:val="24"/>
                <w:szCs w:val="24"/>
              </w:rPr>
              <w:t>Выводы:</w:t>
            </w:r>
            <w:r>
              <w:rPr>
                <w:rFonts w:ascii="Times New Roman" w:hAnsi="Times New Roman" w:cs="Times New Roman"/>
                <w:b/>
                <w:sz w:val="24"/>
                <w:szCs w:val="24"/>
              </w:rPr>
              <w:t xml:space="preserve"> по освоению образовательных областей</w:t>
            </w:r>
          </w:p>
        </w:tc>
      </w:tr>
      <w:tr w:rsidR="00A05F89" w:rsidRPr="00923C46" w:rsidTr="00A05F89">
        <w:tc>
          <w:tcPr>
            <w:tcW w:w="9889" w:type="dxa"/>
          </w:tcPr>
          <w:p w:rsidR="00A05F89" w:rsidRPr="00923C46" w:rsidRDefault="00A05F89" w:rsidP="00A05F89">
            <w:pPr>
              <w:rPr>
                <w:rFonts w:ascii="Times New Roman" w:hAnsi="Times New Roman" w:cs="Times New Roman"/>
                <w:b/>
                <w:sz w:val="24"/>
                <w:szCs w:val="24"/>
              </w:rPr>
            </w:pPr>
          </w:p>
        </w:tc>
      </w:tr>
      <w:tr w:rsidR="00A05F89" w:rsidRPr="00923C46" w:rsidTr="00A05F89">
        <w:tc>
          <w:tcPr>
            <w:tcW w:w="9889" w:type="dxa"/>
          </w:tcPr>
          <w:p w:rsidR="00A05F89" w:rsidRPr="00923C46" w:rsidRDefault="00A05F89" w:rsidP="00A05F89">
            <w:pPr>
              <w:rPr>
                <w:rFonts w:ascii="Times New Roman" w:hAnsi="Times New Roman" w:cs="Times New Roman"/>
                <w:b/>
                <w:sz w:val="24"/>
                <w:szCs w:val="24"/>
              </w:rPr>
            </w:pPr>
          </w:p>
        </w:tc>
      </w:tr>
      <w:tr w:rsidR="00A05F89" w:rsidRPr="00923C46" w:rsidTr="00A05F89">
        <w:tc>
          <w:tcPr>
            <w:tcW w:w="9889" w:type="dxa"/>
          </w:tcPr>
          <w:p w:rsidR="00A05F89" w:rsidRPr="00923C46" w:rsidRDefault="00A05F89" w:rsidP="00A05F89">
            <w:pPr>
              <w:rPr>
                <w:rFonts w:ascii="Times New Roman" w:hAnsi="Times New Roman" w:cs="Times New Roman"/>
                <w:b/>
                <w:sz w:val="24"/>
                <w:szCs w:val="24"/>
              </w:rPr>
            </w:pPr>
          </w:p>
        </w:tc>
      </w:tr>
      <w:tr w:rsidR="00A05F89" w:rsidRPr="00923C46" w:rsidTr="00A05F89">
        <w:tc>
          <w:tcPr>
            <w:tcW w:w="9889" w:type="dxa"/>
          </w:tcPr>
          <w:p w:rsidR="00A05F89" w:rsidRPr="00923C46" w:rsidRDefault="00A05F89" w:rsidP="00A05F89">
            <w:pPr>
              <w:rPr>
                <w:rFonts w:ascii="Times New Roman" w:hAnsi="Times New Roman" w:cs="Times New Roman"/>
                <w:b/>
                <w:sz w:val="24"/>
                <w:szCs w:val="24"/>
              </w:rPr>
            </w:pPr>
          </w:p>
        </w:tc>
      </w:tr>
    </w:tbl>
    <w:p w:rsidR="00A05F89" w:rsidRPr="008858F1" w:rsidRDefault="00A05F89" w:rsidP="00922079">
      <w:pPr>
        <w:pStyle w:val="Standard"/>
        <w:ind w:left="720"/>
        <w:jc w:val="both"/>
        <w:rPr>
          <w:rFonts w:ascii="Times New Roman" w:hAnsi="Times New Roman" w:cs="Times New Roman"/>
          <w:sz w:val="28"/>
          <w:szCs w:val="28"/>
        </w:rPr>
      </w:pPr>
    </w:p>
    <w:p w:rsidR="00A05F89" w:rsidRDefault="00922079" w:rsidP="00922079">
      <w:pPr>
        <w:pStyle w:val="NoSpacing"/>
        <w:jc w:val="both"/>
        <w:rPr>
          <w:rFonts w:ascii="Times New Roman" w:hAnsi="Times New Roman"/>
          <w:b/>
          <w:sz w:val="28"/>
          <w:szCs w:val="28"/>
        </w:rPr>
      </w:pPr>
      <w:r w:rsidRPr="008858F1">
        <w:rPr>
          <w:rFonts w:ascii="Times New Roman" w:hAnsi="Times New Roman"/>
          <w:b/>
          <w:sz w:val="28"/>
          <w:szCs w:val="28"/>
        </w:rPr>
        <w:t xml:space="preserve">      </w:t>
      </w:r>
    </w:p>
    <w:p w:rsidR="00A05F89" w:rsidRDefault="00A05F89" w:rsidP="00922079">
      <w:pPr>
        <w:pStyle w:val="NoSpacing"/>
        <w:jc w:val="both"/>
        <w:rPr>
          <w:rFonts w:ascii="Times New Roman" w:hAnsi="Times New Roman"/>
          <w:b/>
          <w:sz w:val="28"/>
          <w:szCs w:val="28"/>
        </w:rPr>
      </w:pPr>
    </w:p>
    <w:p w:rsidR="00922079" w:rsidRPr="008858F1" w:rsidRDefault="00922079" w:rsidP="00922079">
      <w:pPr>
        <w:pStyle w:val="NoSpacing"/>
        <w:jc w:val="both"/>
        <w:rPr>
          <w:rFonts w:ascii="Times New Roman" w:hAnsi="Times New Roman"/>
          <w:sz w:val="28"/>
          <w:szCs w:val="28"/>
        </w:rPr>
      </w:pPr>
      <w:r w:rsidRPr="008858F1">
        <w:rPr>
          <w:rFonts w:ascii="Times New Roman" w:hAnsi="Times New Roman"/>
          <w:b/>
          <w:sz w:val="28"/>
          <w:szCs w:val="28"/>
        </w:rPr>
        <w:t xml:space="preserve"> II.    СОДЕРЖАТЕЛЬНЫЙ       РАЗДЕЛ.</w:t>
      </w:r>
    </w:p>
    <w:p w:rsidR="00922079" w:rsidRPr="008858F1" w:rsidRDefault="00922079" w:rsidP="00922079">
      <w:pPr>
        <w:pStyle w:val="NoSpacing"/>
        <w:rPr>
          <w:rFonts w:ascii="Times New Roman" w:hAnsi="Times New Roman"/>
          <w:b/>
          <w:spacing w:val="-2"/>
          <w:sz w:val="28"/>
          <w:szCs w:val="28"/>
        </w:rPr>
      </w:pPr>
    </w:p>
    <w:p w:rsidR="00922079" w:rsidRPr="008858F1" w:rsidRDefault="00922079" w:rsidP="00922079">
      <w:pPr>
        <w:pStyle w:val="NoSpacing"/>
        <w:rPr>
          <w:rFonts w:ascii="Times New Roman" w:hAnsi="Times New Roman"/>
          <w:sz w:val="28"/>
          <w:szCs w:val="28"/>
        </w:rPr>
      </w:pPr>
      <w:r w:rsidRPr="008858F1">
        <w:rPr>
          <w:rFonts w:ascii="Times New Roman" w:hAnsi="Times New Roman"/>
          <w:b/>
          <w:spacing w:val="-2"/>
          <w:sz w:val="28"/>
          <w:szCs w:val="28"/>
        </w:rPr>
        <w:t xml:space="preserve">2. Образовательная деятельность в соответствии </w:t>
      </w:r>
      <w:r w:rsidRPr="008858F1">
        <w:rPr>
          <w:rFonts w:ascii="Times New Roman" w:hAnsi="Times New Roman"/>
          <w:b/>
          <w:sz w:val="28"/>
          <w:szCs w:val="28"/>
        </w:rPr>
        <w:t>с направлениями развития ребёнка.</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z w:val="28"/>
          <w:szCs w:val="28"/>
        </w:rPr>
        <w:t xml:space="preserve">Содержательный раздел представляет общее содержание Программы, которое </w:t>
      </w:r>
      <w:r w:rsidRPr="008858F1">
        <w:rPr>
          <w:rFonts w:ascii="Times New Roman" w:hAnsi="Times New Roman"/>
          <w:spacing w:val="-1"/>
          <w:sz w:val="28"/>
          <w:szCs w:val="28"/>
        </w:rPr>
        <w:t xml:space="preserve">обеспечивает полноценное развитие личности, мотивации и способностей детей в </w:t>
      </w:r>
      <w:r w:rsidRPr="008858F1">
        <w:rPr>
          <w:rFonts w:ascii="Times New Roman" w:hAnsi="Times New Roman"/>
          <w:sz w:val="28"/>
          <w:szCs w:val="28"/>
        </w:rPr>
        <w:t>различных видах деятельности и охватывает следующие структурные единицы, представляющие определённые направления развития и образования детей:</w:t>
      </w:r>
    </w:p>
    <w:p w:rsidR="00922079" w:rsidRPr="008858F1" w:rsidRDefault="00922079" w:rsidP="00922079">
      <w:pPr>
        <w:pStyle w:val="NoSpacing"/>
        <w:jc w:val="both"/>
        <w:rPr>
          <w:rFonts w:ascii="Times New Roman" w:hAnsi="Times New Roman"/>
          <w:sz w:val="28"/>
          <w:szCs w:val="28"/>
        </w:rPr>
      </w:pPr>
      <w:r w:rsidRPr="008858F1">
        <w:rPr>
          <w:rFonts w:ascii="Times New Roman" w:hAnsi="Times New Roman"/>
          <w:sz w:val="28"/>
          <w:szCs w:val="28"/>
        </w:rPr>
        <w:t>- социально-коммуникативное развитие;</w:t>
      </w:r>
    </w:p>
    <w:p w:rsidR="00922079" w:rsidRPr="008858F1" w:rsidRDefault="00922079" w:rsidP="00922079">
      <w:pPr>
        <w:pStyle w:val="NoSpacing"/>
        <w:jc w:val="both"/>
        <w:rPr>
          <w:rFonts w:ascii="Times New Roman" w:hAnsi="Times New Roman"/>
          <w:sz w:val="28"/>
          <w:szCs w:val="28"/>
        </w:rPr>
      </w:pPr>
      <w:r w:rsidRPr="008858F1">
        <w:rPr>
          <w:rFonts w:ascii="Times New Roman" w:hAnsi="Times New Roman"/>
          <w:sz w:val="28"/>
          <w:szCs w:val="28"/>
        </w:rPr>
        <w:t>- познавательное развитие;</w:t>
      </w:r>
    </w:p>
    <w:p w:rsidR="00922079" w:rsidRPr="008858F1" w:rsidRDefault="00922079" w:rsidP="00922079">
      <w:pPr>
        <w:pStyle w:val="NoSpacing"/>
        <w:jc w:val="both"/>
        <w:rPr>
          <w:rFonts w:ascii="Times New Roman" w:hAnsi="Times New Roman"/>
          <w:sz w:val="28"/>
          <w:szCs w:val="28"/>
        </w:rPr>
      </w:pPr>
      <w:r w:rsidRPr="008858F1">
        <w:rPr>
          <w:rFonts w:ascii="Times New Roman" w:hAnsi="Times New Roman"/>
          <w:sz w:val="28"/>
          <w:szCs w:val="28"/>
        </w:rPr>
        <w:t>- речевое развитие;</w:t>
      </w:r>
    </w:p>
    <w:p w:rsidR="00922079" w:rsidRPr="008858F1" w:rsidRDefault="00922079" w:rsidP="00922079">
      <w:pPr>
        <w:pStyle w:val="NoSpacing"/>
        <w:jc w:val="both"/>
        <w:rPr>
          <w:rFonts w:ascii="Times New Roman" w:hAnsi="Times New Roman"/>
          <w:sz w:val="28"/>
          <w:szCs w:val="28"/>
        </w:rPr>
      </w:pPr>
      <w:r w:rsidRPr="008858F1">
        <w:rPr>
          <w:rFonts w:ascii="Times New Roman" w:hAnsi="Times New Roman"/>
          <w:sz w:val="28"/>
          <w:szCs w:val="28"/>
        </w:rPr>
        <w:t>- художественно-эстетическое развитие;</w:t>
      </w:r>
    </w:p>
    <w:p w:rsidR="00922079" w:rsidRPr="008858F1" w:rsidRDefault="00922079" w:rsidP="00922079">
      <w:pPr>
        <w:pStyle w:val="NoSpacing"/>
        <w:jc w:val="both"/>
        <w:rPr>
          <w:rFonts w:ascii="Times New Roman" w:hAnsi="Times New Roman"/>
          <w:sz w:val="28"/>
          <w:szCs w:val="28"/>
        </w:rPr>
      </w:pPr>
      <w:r w:rsidRPr="008858F1">
        <w:rPr>
          <w:rFonts w:ascii="Times New Roman" w:hAnsi="Times New Roman"/>
          <w:sz w:val="28"/>
          <w:szCs w:val="28"/>
        </w:rPr>
        <w:t>- физическое развитие.</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z w:val="28"/>
          <w:szCs w:val="28"/>
        </w:rPr>
        <w:t>Образовательная деятельность в дошкольных группах МБОУ СОШ с. Троекурово представлена в соответствии с данными направлениями развития ребенка (п.2.6.; ФГОС ДО).</w:t>
      </w:r>
    </w:p>
    <w:p w:rsidR="00922079" w:rsidRPr="008858F1" w:rsidRDefault="00922079" w:rsidP="00922079">
      <w:pPr>
        <w:pStyle w:val="NoSpacing"/>
        <w:jc w:val="center"/>
        <w:rPr>
          <w:rFonts w:ascii="Times New Roman" w:hAnsi="Times New Roman"/>
          <w:b/>
          <w:bCs/>
          <w:sz w:val="28"/>
          <w:szCs w:val="28"/>
        </w:rPr>
      </w:pPr>
      <w:r w:rsidRPr="008858F1">
        <w:rPr>
          <w:rFonts w:ascii="Times New Roman" w:hAnsi="Times New Roman"/>
          <w:b/>
          <w:bCs/>
          <w:sz w:val="28"/>
          <w:szCs w:val="28"/>
        </w:rPr>
        <w:t>2.1.Социально-коммуникативное развитие (обязательная часть)</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z w:val="28"/>
          <w:szCs w:val="28"/>
        </w:rPr>
        <w:t>Социально-коммуникативное развитие направлено на усвоение норм и</w:t>
      </w:r>
      <w:r w:rsidRPr="008858F1">
        <w:rPr>
          <w:rFonts w:ascii="Times New Roman" w:hAnsi="Times New Roman"/>
          <w:sz w:val="28"/>
          <w:szCs w:val="28"/>
        </w:rPr>
        <w:br/>
        <w:t xml:space="preserve">ценностей, принятых в обществе, включая моральные и нравственные ценности; развитие общения и взаимодействия ребёнка со взрослыми и сверстниками; </w:t>
      </w:r>
      <w:r w:rsidRPr="008858F1">
        <w:rPr>
          <w:rFonts w:ascii="Times New Roman" w:hAnsi="Times New Roman"/>
          <w:spacing w:val="-2"/>
          <w:sz w:val="28"/>
          <w:szCs w:val="28"/>
        </w:rPr>
        <w:t>становление</w:t>
      </w:r>
      <w:r w:rsidRPr="008858F1">
        <w:rPr>
          <w:rFonts w:ascii="Times New Roman" w:hAnsi="Times New Roman"/>
          <w:sz w:val="28"/>
          <w:szCs w:val="28"/>
        </w:rPr>
        <w:tab/>
      </w:r>
      <w:r w:rsidRPr="008858F1">
        <w:rPr>
          <w:rFonts w:ascii="Times New Roman" w:hAnsi="Times New Roman"/>
          <w:spacing w:val="-2"/>
          <w:sz w:val="28"/>
          <w:szCs w:val="28"/>
        </w:rPr>
        <w:t>самостоятельности,</w:t>
      </w:r>
      <w:r w:rsidRPr="008858F1">
        <w:rPr>
          <w:rFonts w:ascii="Times New Roman" w:hAnsi="Times New Roman"/>
          <w:sz w:val="28"/>
          <w:szCs w:val="28"/>
        </w:rPr>
        <w:t xml:space="preserve"> </w:t>
      </w:r>
      <w:r w:rsidRPr="008858F1">
        <w:rPr>
          <w:rFonts w:ascii="Times New Roman" w:hAnsi="Times New Roman"/>
          <w:spacing w:val="-2"/>
          <w:sz w:val="28"/>
          <w:szCs w:val="28"/>
        </w:rPr>
        <w:t xml:space="preserve">целенаправленности саморегуляции, </w:t>
      </w:r>
      <w:r w:rsidRPr="008858F1">
        <w:rPr>
          <w:rFonts w:ascii="Times New Roman" w:hAnsi="Times New Roman"/>
          <w:sz w:val="28"/>
          <w:szCs w:val="28"/>
        </w:rPr>
        <w:t>собственных действий; развитие социального и эмоционального интеллекта, эмоциональной отзывчивости, сопереживании 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pacing w:val="-10"/>
          <w:sz w:val="28"/>
          <w:szCs w:val="28"/>
        </w:rPr>
        <w:t xml:space="preserve">Сохранение     и     укрепление     физического     и     психического     здоровья </w:t>
      </w:r>
      <w:r w:rsidRPr="008858F1">
        <w:rPr>
          <w:rFonts w:ascii="Times New Roman" w:hAnsi="Times New Roman"/>
          <w:spacing w:val="-2"/>
          <w:sz w:val="28"/>
          <w:szCs w:val="28"/>
        </w:rPr>
        <w:t xml:space="preserve">детей. </w:t>
      </w:r>
      <w:r w:rsidRPr="008858F1">
        <w:rPr>
          <w:rFonts w:ascii="Times New Roman" w:hAnsi="Times New Roman"/>
          <w:sz w:val="28"/>
          <w:szCs w:val="28"/>
        </w:rPr>
        <w:t>Воспитание культурно-гигиенических навыков, формирование первоначальных представлений о здоровом образе жизни.</w:t>
      </w:r>
    </w:p>
    <w:p w:rsidR="00922079" w:rsidRPr="008858F1" w:rsidRDefault="00922079" w:rsidP="00922079">
      <w:pPr>
        <w:pStyle w:val="NoSpacing"/>
        <w:jc w:val="both"/>
        <w:rPr>
          <w:rFonts w:ascii="Times New Roman" w:hAnsi="Times New Roman"/>
          <w:b/>
          <w:bCs/>
          <w:sz w:val="28"/>
          <w:szCs w:val="28"/>
        </w:rPr>
      </w:pPr>
      <w:r w:rsidRPr="008858F1">
        <w:rPr>
          <w:rFonts w:ascii="Times New Roman" w:hAnsi="Times New Roman"/>
          <w:b/>
          <w:bCs/>
          <w:sz w:val="28"/>
          <w:szCs w:val="28"/>
        </w:rPr>
        <w:t>Первая младшая подгруппа (от 1 до 3 лет)</w:t>
      </w:r>
    </w:p>
    <w:p w:rsidR="00922079" w:rsidRPr="008858F1" w:rsidRDefault="00922079" w:rsidP="00922079">
      <w:pPr>
        <w:pStyle w:val="NoSpacing"/>
        <w:jc w:val="both"/>
        <w:rPr>
          <w:rFonts w:ascii="Times New Roman" w:hAnsi="Times New Roman"/>
          <w:b/>
          <w:bCs/>
          <w:spacing w:val="-1"/>
          <w:sz w:val="28"/>
          <w:szCs w:val="28"/>
        </w:rPr>
      </w:pPr>
      <w:r w:rsidRPr="008858F1">
        <w:rPr>
          <w:rFonts w:ascii="Times New Roman" w:hAnsi="Times New Roman"/>
          <w:b/>
          <w:bCs/>
          <w:spacing w:val="-1"/>
          <w:sz w:val="28"/>
          <w:szCs w:val="28"/>
        </w:rPr>
        <w:t>Сохранение и укрепление физического и психического здоровья   детей</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z w:val="28"/>
          <w:szCs w:val="28"/>
        </w:rPr>
        <w:t>В течение года под руководством воспитателя, учитывая здоровья детей и местные условия осуществлять комплекс закаливающих процедур с использованием природных факторов: воздуха, солнца, воды. Приучать детей находиться в помещении в облегченной одежде. Обеспечивать длительность их пребывания на воздухе в соответствии с режимом дня. При проведении закаливающих мероприятий осуществлять дифференцированный подход к детям с учетом их состояния здоровья. Специальные закаливающие процедуры проводить по решению администрации образовательного учреждения и фельдшера, принимая во внимание согласие и пожелания родителей.</w:t>
      </w:r>
    </w:p>
    <w:p w:rsidR="00922079" w:rsidRPr="008858F1" w:rsidRDefault="00922079" w:rsidP="00922079">
      <w:pPr>
        <w:pStyle w:val="NoSpacing"/>
        <w:jc w:val="both"/>
        <w:rPr>
          <w:rFonts w:ascii="Times New Roman" w:hAnsi="Times New Roman"/>
          <w:b/>
          <w:bCs/>
          <w:sz w:val="28"/>
          <w:szCs w:val="28"/>
        </w:rPr>
      </w:pPr>
      <w:r w:rsidRPr="008858F1">
        <w:rPr>
          <w:rFonts w:ascii="Times New Roman" w:hAnsi="Times New Roman"/>
          <w:b/>
          <w:bCs/>
          <w:sz w:val="28"/>
          <w:szCs w:val="28"/>
        </w:rPr>
        <w:t>Воспитание культурно-гигиенических навыков.</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z w:val="28"/>
          <w:szCs w:val="28"/>
        </w:rPr>
        <w:t xml:space="preserve">Продолжать учить детей под контролем взрослого, а затем самостоятельно мыть руки по мере загрязнения и перед едой, насухо вытирать лицо и руки </w:t>
      </w:r>
      <w:r w:rsidRPr="008858F1">
        <w:rPr>
          <w:rFonts w:ascii="Times New Roman" w:hAnsi="Times New Roman"/>
          <w:spacing w:val="-2"/>
          <w:sz w:val="28"/>
          <w:szCs w:val="28"/>
        </w:rPr>
        <w:t xml:space="preserve">личным полотенцем. Формировать умение с помощью взрослого приводить себя в </w:t>
      </w:r>
      <w:r w:rsidRPr="008858F1">
        <w:rPr>
          <w:rFonts w:ascii="Times New Roman" w:hAnsi="Times New Roman"/>
          <w:sz w:val="28"/>
          <w:szCs w:val="28"/>
        </w:rPr>
        <w:t xml:space="preserve">порядок. Формировать навык пользования индивидуальными предметами (носовым платком, салфеткой, полотенцем, расческой, горшком). Во время еды учить детей правильно держать ложку. Обучать детей порядку одевания и раздевания. При небольшой помощи взрослого учить снимать одежду, обувь </w:t>
      </w:r>
      <w:r w:rsidRPr="008858F1">
        <w:rPr>
          <w:rFonts w:ascii="Times New Roman" w:hAnsi="Times New Roman"/>
          <w:spacing w:val="-1"/>
          <w:sz w:val="28"/>
          <w:szCs w:val="28"/>
        </w:rPr>
        <w:t xml:space="preserve">(расстегивать пуговицы спереди, застежки на липучках); в определенном порядке </w:t>
      </w:r>
      <w:r w:rsidRPr="008858F1">
        <w:rPr>
          <w:rFonts w:ascii="Times New Roman" w:hAnsi="Times New Roman"/>
          <w:sz w:val="28"/>
          <w:szCs w:val="28"/>
        </w:rPr>
        <w:t>аккуратно складывать снятую одежду; правильно надевать одежду и обувь.</w:t>
      </w:r>
    </w:p>
    <w:p w:rsidR="00922079" w:rsidRPr="008858F1" w:rsidRDefault="00922079" w:rsidP="00922079">
      <w:pPr>
        <w:pStyle w:val="NoSpacing"/>
        <w:jc w:val="both"/>
        <w:rPr>
          <w:rFonts w:ascii="Times New Roman" w:hAnsi="Times New Roman"/>
          <w:b/>
          <w:bCs/>
          <w:sz w:val="28"/>
          <w:szCs w:val="28"/>
        </w:rPr>
      </w:pPr>
      <w:r w:rsidRPr="008858F1">
        <w:rPr>
          <w:rFonts w:ascii="Times New Roman" w:hAnsi="Times New Roman"/>
          <w:b/>
          <w:bCs/>
          <w:sz w:val="28"/>
          <w:szCs w:val="28"/>
        </w:rPr>
        <w:t>Формирование начальных представлений о здоровом образе жизни.</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z w:val="28"/>
          <w:szCs w:val="28"/>
        </w:rPr>
        <w:t>Формировать представления о значении каждого органа для нормальной жизнедеятельности человека: глазки —смотреть, ушки —слышать, носик -нюхать, язычок — пробовать (определять) на вкус, ручки—хватать, держать, трогать; ножки—стоять, прыгать, бегать, ходить; голова—-думать, запоминать; туловище — наклоняться и поворачиваться в разные стороны.</w:t>
      </w:r>
    </w:p>
    <w:p w:rsidR="00922079" w:rsidRPr="008858F1" w:rsidRDefault="00922079" w:rsidP="00922079">
      <w:pPr>
        <w:pStyle w:val="NoSpacing"/>
        <w:jc w:val="both"/>
        <w:rPr>
          <w:rFonts w:ascii="Times New Roman" w:hAnsi="Times New Roman"/>
          <w:b/>
          <w:bCs/>
          <w:sz w:val="28"/>
          <w:szCs w:val="28"/>
        </w:rPr>
      </w:pPr>
      <w:r w:rsidRPr="008858F1">
        <w:rPr>
          <w:rFonts w:ascii="Times New Roman" w:hAnsi="Times New Roman"/>
          <w:b/>
          <w:bCs/>
          <w:sz w:val="28"/>
          <w:szCs w:val="28"/>
        </w:rPr>
        <w:t>Вторая младшая подгруппа (от 3 до 4 лет).</w:t>
      </w:r>
    </w:p>
    <w:p w:rsidR="00922079" w:rsidRPr="008858F1" w:rsidRDefault="00922079" w:rsidP="00922079">
      <w:pPr>
        <w:pStyle w:val="NoSpacing"/>
        <w:jc w:val="both"/>
        <w:rPr>
          <w:rFonts w:ascii="Times New Roman" w:hAnsi="Times New Roman"/>
          <w:b/>
          <w:bCs/>
          <w:sz w:val="28"/>
          <w:szCs w:val="28"/>
        </w:rPr>
      </w:pPr>
      <w:r w:rsidRPr="008858F1">
        <w:rPr>
          <w:rFonts w:ascii="Times New Roman" w:hAnsi="Times New Roman"/>
          <w:b/>
          <w:bCs/>
          <w:sz w:val="28"/>
          <w:szCs w:val="28"/>
        </w:rPr>
        <w:t>Сохранение и укрепление физического и психического здоровья детей.</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z w:val="28"/>
          <w:szCs w:val="28"/>
        </w:rPr>
        <w:t xml:space="preserve">Продолжать укреплять и охранять здоровье детей, создавать условия </w:t>
      </w:r>
      <w:r w:rsidRPr="008858F1">
        <w:rPr>
          <w:rFonts w:ascii="Times New Roman" w:hAnsi="Times New Roman"/>
          <w:i/>
          <w:iCs/>
          <w:sz w:val="28"/>
          <w:szCs w:val="28"/>
        </w:rPr>
        <w:t xml:space="preserve">для </w:t>
      </w:r>
      <w:r w:rsidRPr="008858F1">
        <w:rPr>
          <w:rFonts w:ascii="Times New Roman" w:hAnsi="Times New Roman"/>
          <w:sz w:val="28"/>
          <w:szCs w:val="28"/>
        </w:rPr>
        <w:t>систематического закаливания организма, формирования и совершенствования основных видов движений. Осуществлять постоянный контроль над выработкой правильной осанки. Осуществлять под руководством медицинского персонала комплекс закаливающих процедур с использованием различных природных факторов (воздух, солнце, вода). Обеспечивать в помещении оптимальный температурный режим, регулярное проветривание. Приучать детей находиться в помещении в облегченной одежде. Обеспечивать их пребывание на воздухе в соответствии с режимом дня. Ежедневно проводить утреннюю гимнастику продолжительностью 5-6 минут.   Организовывать обучение детей плаванию.</w:t>
      </w:r>
    </w:p>
    <w:p w:rsidR="00922079" w:rsidRPr="008858F1" w:rsidRDefault="00922079" w:rsidP="00922079">
      <w:pPr>
        <w:pStyle w:val="NoSpacing"/>
        <w:jc w:val="both"/>
        <w:rPr>
          <w:rFonts w:ascii="Times New Roman" w:hAnsi="Times New Roman"/>
          <w:b/>
          <w:bCs/>
          <w:sz w:val="28"/>
          <w:szCs w:val="28"/>
        </w:rPr>
      </w:pPr>
      <w:r w:rsidRPr="008858F1">
        <w:rPr>
          <w:rFonts w:ascii="Times New Roman" w:hAnsi="Times New Roman"/>
          <w:b/>
          <w:bCs/>
          <w:sz w:val="28"/>
          <w:szCs w:val="28"/>
        </w:rPr>
        <w:t>Воспитание культурно-гигиенических навыков.</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pacing w:val="-2"/>
          <w:sz w:val="28"/>
          <w:szCs w:val="28"/>
        </w:rPr>
        <w:t>Совершенствовать</w:t>
      </w:r>
      <w:r w:rsidRPr="008858F1">
        <w:rPr>
          <w:rFonts w:ascii="Times New Roman" w:hAnsi="Times New Roman"/>
          <w:sz w:val="28"/>
          <w:szCs w:val="28"/>
        </w:rPr>
        <w:tab/>
      </w:r>
      <w:r w:rsidRPr="008858F1">
        <w:rPr>
          <w:rFonts w:ascii="Times New Roman" w:hAnsi="Times New Roman"/>
          <w:spacing w:val="-2"/>
          <w:sz w:val="28"/>
          <w:szCs w:val="28"/>
        </w:rPr>
        <w:t xml:space="preserve">культурно – гигиенические </w:t>
      </w:r>
      <w:r w:rsidRPr="008858F1">
        <w:rPr>
          <w:rFonts w:ascii="Times New Roman" w:hAnsi="Times New Roman"/>
          <w:spacing w:val="-3"/>
          <w:sz w:val="28"/>
          <w:szCs w:val="28"/>
        </w:rPr>
        <w:t xml:space="preserve">навыки, </w:t>
      </w:r>
      <w:r w:rsidRPr="008858F1">
        <w:rPr>
          <w:rFonts w:ascii="Times New Roman" w:hAnsi="Times New Roman"/>
          <w:spacing w:val="-2"/>
          <w:sz w:val="28"/>
          <w:szCs w:val="28"/>
        </w:rPr>
        <w:t>формировать</w:t>
      </w:r>
    </w:p>
    <w:p w:rsidR="00922079" w:rsidRPr="008858F1" w:rsidRDefault="00922079" w:rsidP="00922079">
      <w:pPr>
        <w:pStyle w:val="NoSpacing"/>
        <w:jc w:val="both"/>
        <w:rPr>
          <w:rFonts w:ascii="Times New Roman" w:hAnsi="Times New Roman"/>
          <w:sz w:val="28"/>
          <w:szCs w:val="28"/>
        </w:rPr>
      </w:pPr>
      <w:r w:rsidRPr="008858F1">
        <w:rPr>
          <w:rFonts w:ascii="Times New Roman" w:hAnsi="Times New Roman"/>
          <w:spacing w:val="-3"/>
          <w:sz w:val="28"/>
          <w:szCs w:val="28"/>
        </w:rPr>
        <w:t xml:space="preserve">простейшие навыки поведения во время еды, умывания. Приучать детей следить за </w:t>
      </w:r>
      <w:r w:rsidRPr="008858F1">
        <w:rPr>
          <w:rFonts w:ascii="Times New Roman" w:hAnsi="Times New Roman"/>
          <w:spacing w:val="-1"/>
          <w:sz w:val="28"/>
          <w:szCs w:val="28"/>
        </w:rPr>
        <w:t xml:space="preserve">своим внешним видом. Продолжать формировать умение правильно пользоваться </w:t>
      </w:r>
      <w:r w:rsidRPr="008858F1">
        <w:rPr>
          <w:rFonts w:ascii="Times New Roman" w:hAnsi="Times New Roman"/>
          <w:sz w:val="28"/>
          <w:szCs w:val="28"/>
        </w:rPr>
        <w:t xml:space="preserve">мылом, аккуратно мыть руки, лицо, уши; насухо вытираться после умывания, вешать полотенце на место, пользоваться расческой и носовым платком. </w:t>
      </w:r>
      <w:r w:rsidRPr="008858F1">
        <w:rPr>
          <w:rFonts w:ascii="Times New Roman" w:hAnsi="Times New Roman"/>
          <w:spacing w:val="-2"/>
          <w:sz w:val="28"/>
          <w:szCs w:val="28"/>
        </w:rPr>
        <w:t xml:space="preserve">Формировать элементарные навыки поведения за столом: правильно пользоваться </w:t>
      </w:r>
      <w:r w:rsidRPr="008858F1">
        <w:rPr>
          <w:rFonts w:ascii="Times New Roman" w:hAnsi="Times New Roman"/>
          <w:sz w:val="28"/>
          <w:szCs w:val="28"/>
        </w:rPr>
        <w:t>столовой и чайной ложками, вилкой, салфеткой; не крошить хлеб, пережевывать пищу с закрытым ртом, не разговаривать с полным ртом.</w:t>
      </w:r>
    </w:p>
    <w:p w:rsidR="00922079" w:rsidRPr="008858F1" w:rsidRDefault="00922079" w:rsidP="00922079">
      <w:pPr>
        <w:pStyle w:val="NoSpacing"/>
        <w:jc w:val="both"/>
        <w:rPr>
          <w:rFonts w:ascii="Times New Roman" w:hAnsi="Times New Roman"/>
          <w:b/>
          <w:bCs/>
          <w:sz w:val="28"/>
          <w:szCs w:val="28"/>
        </w:rPr>
      </w:pPr>
      <w:r w:rsidRPr="008858F1">
        <w:rPr>
          <w:rFonts w:ascii="Times New Roman" w:hAnsi="Times New Roman"/>
          <w:b/>
          <w:bCs/>
          <w:sz w:val="28"/>
          <w:szCs w:val="28"/>
        </w:rPr>
        <w:t>Формирование начальных представлений о здоровом образе жизни.</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pacing w:val="-1"/>
          <w:sz w:val="28"/>
          <w:szCs w:val="28"/>
        </w:rPr>
        <w:t xml:space="preserve">Развивать умение детей различать и называть органы чувств (глаза, рот, нос, </w:t>
      </w:r>
      <w:r w:rsidRPr="008858F1">
        <w:rPr>
          <w:rFonts w:ascii="Times New Roman" w:hAnsi="Times New Roman"/>
          <w:sz w:val="28"/>
          <w:szCs w:val="28"/>
        </w:rPr>
        <w:t xml:space="preserve">уши), дать представление об их роли в организме и о том, как их беречь и ухаживать за ними. Дать представления о полезной и вредной пище; об овощах и фруктах, молочных продуктах, полезных для здоровья человека. Дать представление о том, что утренняя зарядка, игры, физические упражнения вызывают хорошее настроение; с помощью сна восстанавливаются силы. </w:t>
      </w:r>
      <w:r w:rsidRPr="008858F1">
        <w:rPr>
          <w:rFonts w:ascii="Times New Roman" w:hAnsi="Times New Roman"/>
          <w:spacing w:val="-2"/>
          <w:sz w:val="28"/>
          <w:szCs w:val="28"/>
        </w:rPr>
        <w:t xml:space="preserve">Познакомить детей с упражнениями, укрепляющими различные органы и системы организма. Дать представление о необходимости закаливания. Дать представление </w:t>
      </w:r>
      <w:r w:rsidRPr="008858F1">
        <w:rPr>
          <w:rFonts w:ascii="Times New Roman" w:hAnsi="Times New Roman"/>
          <w:sz w:val="28"/>
          <w:szCs w:val="28"/>
        </w:rPr>
        <w:t xml:space="preserve">о ценности здоровья; формировать желание вести здоровый образ жизни. Воспитывать бережное отношение к своему телу, своему здоровью, здоровью </w:t>
      </w:r>
      <w:r w:rsidRPr="008858F1">
        <w:rPr>
          <w:rFonts w:ascii="Times New Roman" w:hAnsi="Times New Roman"/>
          <w:spacing w:val="-1"/>
          <w:sz w:val="28"/>
          <w:szCs w:val="28"/>
        </w:rPr>
        <w:t xml:space="preserve">других детей. Формировать умение сообщать о самочувствии взрослым, избегать </w:t>
      </w:r>
      <w:r w:rsidRPr="008858F1">
        <w:rPr>
          <w:rFonts w:ascii="Times New Roman" w:hAnsi="Times New Roman"/>
          <w:sz w:val="28"/>
          <w:szCs w:val="28"/>
        </w:rPr>
        <w:t>ситуаций, приносящих вред здоровью, осознавать необходимость лечения. Формировать потребность в соблюдении навыков гигиены и опрятности в повседневной жизни.</w:t>
      </w:r>
    </w:p>
    <w:p w:rsidR="00922079" w:rsidRPr="008858F1" w:rsidRDefault="00922079" w:rsidP="00922079">
      <w:pPr>
        <w:pStyle w:val="NoSpacing"/>
        <w:ind w:firstLine="708"/>
        <w:jc w:val="both"/>
        <w:rPr>
          <w:rFonts w:ascii="Times New Roman" w:hAnsi="Times New Roman"/>
          <w:sz w:val="28"/>
          <w:szCs w:val="28"/>
        </w:rPr>
      </w:pPr>
    </w:p>
    <w:p w:rsidR="00922079" w:rsidRPr="008858F1" w:rsidRDefault="00922079" w:rsidP="00922079">
      <w:pPr>
        <w:pStyle w:val="NoSpacing"/>
        <w:jc w:val="both"/>
        <w:rPr>
          <w:rFonts w:ascii="Times New Roman" w:hAnsi="Times New Roman"/>
          <w:b/>
          <w:bCs/>
          <w:spacing w:val="-5"/>
          <w:sz w:val="28"/>
          <w:szCs w:val="28"/>
        </w:rPr>
      </w:pPr>
      <w:r w:rsidRPr="008858F1">
        <w:rPr>
          <w:rFonts w:ascii="Times New Roman" w:hAnsi="Times New Roman"/>
          <w:b/>
          <w:bCs/>
          <w:spacing w:val="-5"/>
          <w:sz w:val="28"/>
          <w:szCs w:val="28"/>
        </w:rPr>
        <w:t>Средняя подгруппа   (от 4 до 5 лет).</w:t>
      </w:r>
    </w:p>
    <w:p w:rsidR="00922079" w:rsidRPr="008858F1" w:rsidRDefault="00922079" w:rsidP="00922079">
      <w:pPr>
        <w:pStyle w:val="NoSpacing"/>
        <w:jc w:val="both"/>
        <w:rPr>
          <w:rFonts w:ascii="Times New Roman" w:hAnsi="Times New Roman"/>
          <w:b/>
          <w:bCs/>
          <w:sz w:val="28"/>
          <w:szCs w:val="28"/>
        </w:rPr>
      </w:pPr>
      <w:r w:rsidRPr="008858F1">
        <w:rPr>
          <w:rFonts w:ascii="Times New Roman" w:hAnsi="Times New Roman"/>
          <w:b/>
          <w:bCs/>
          <w:sz w:val="28"/>
          <w:szCs w:val="28"/>
        </w:rPr>
        <w:t>Сохранение и укрепление физического и психического здоровья детей.</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pacing w:val="-2"/>
          <w:sz w:val="28"/>
          <w:szCs w:val="28"/>
        </w:rPr>
        <w:t xml:space="preserve">Продолжать работу по укреплению здоровья детей, закаливанию организма и </w:t>
      </w:r>
      <w:r w:rsidRPr="008858F1">
        <w:rPr>
          <w:rFonts w:ascii="Times New Roman" w:hAnsi="Times New Roman"/>
          <w:sz w:val="28"/>
          <w:szCs w:val="28"/>
        </w:rPr>
        <w:t xml:space="preserve">совершенствованию его функций. Осуществлять под руководством медицинских работников комплекс закаливающих процедур с использованием природных факторов (воздух, солнце, вода). Обеспечивать пребывание детей на воздухе в </w:t>
      </w:r>
      <w:r w:rsidRPr="008858F1">
        <w:rPr>
          <w:rFonts w:ascii="Times New Roman" w:hAnsi="Times New Roman"/>
          <w:spacing w:val="-1"/>
          <w:sz w:val="28"/>
          <w:szCs w:val="28"/>
        </w:rPr>
        <w:t xml:space="preserve">соответствии с режимом дня. Организовывать и проводить различные подвижные </w:t>
      </w:r>
      <w:r w:rsidRPr="008858F1">
        <w:rPr>
          <w:rFonts w:ascii="Times New Roman" w:hAnsi="Times New Roman"/>
          <w:sz w:val="28"/>
          <w:szCs w:val="28"/>
        </w:rPr>
        <w:t>игры (зимой — катание на санках, скольжение по ледяным дорожкам, ходьба на лыжах; в теплый период года — катание на велосипеде). Обучать детей плаванию. Ежедневно проводить утреннюю гимнастику продолжительностью 6-8 минут.</w:t>
      </w:r>
    </w:p>
    <w:p w:rsidR="00922079" w:rsidRPr="008858F1" w:rsidRDefault="00922079" w:rsidP="00922079">
      <w:pPr>
        <w:pStyle w:val="NoSpacing"/>
        <w:jc w:val="both"/>
        <w:rPr>
          <w:rFonts w:ascii="Times New Roman" w:hAnsi="Times New Roman"/>
          <w:b/>
          <w:bCs/>
          <w:sz w:val="28"/>
          <w:szCs w:val="28"/>
        </w:rPr>
      </w:pPr>
      <w:r w:rsidRPr="008858F1">
        <w:rPr>
          <w:rFonts w:ascii="Times New Roman" w:hAnsi="Times New Roman"/>
          <w:b/>
          <w:bCs/>
          <w:sz w:val="28"/>
          <w:szCs w:val="28"/>
        </w:rPr>
        <w:t>Воспитание культурно-гигиенических навыков.</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z w:val="28"/>
          <w:szCs w:val="28"/>
        </w:rPr>
        <w:t xml:space="preserve">Продолжать воспитывать опрятность, привычку следить за своим внешним видом. Воспитывать привычку самостоятельно умываться, мыть руки с мылом </w:t>
      </w:r>
      <w:r w:rsidRPr="008858F1">
        <w:rPr>
          <w:rFonts w:ascii="Times New Roman" w:hAnsi="Times New Roman"/>
          <w:spacing w:val="-1"/>
          <w:sz w:val="28"/>
          <w:szCs w:val="28"/>
        </w:rPr>
        <w:t xml:space="preserve">перед едой, по мере загрязнения, после пользования туалетом. Закреплять умение пользоваться расческой, носовым платком. Приучать при ч. кашле и чихании </w:t>
      </w:r>
      <w:r w:rsidRPr="008858F1">
        <w:rPr>
          <w:rFonts w:ascii="Times New Roman" w:hAnsi="Times New Roman"/>
          <w:sz w:val="28"/>
          <w:szCs w:val="28"/>
        </w:rPr>
        <w:t xml:space="preserve">отворачиваться, прикрывать рот Й НОС носовым платком. Совершенствовать </w:t>
      </w:r>
      <w:r w:rsidRPr="008858F1">
        <w:rPr>
          <w:rFonts w:ascii="Times New Roman" w:hAnsi="Times New Roman"/>
          <w:spacing w:val="-1"/>
          <w:sz w:val="28"/>
          <w:szCs w:val="28"/>
        </w:rPr>
        <w:t xml:space="preserve">навыки аккуратного приема пищи: пишу брать понемногу, хорошо пережевывать, </w:t>
      </w:r>
      <w:r w:rsidRPr="008858F1">
        <w:rPr>
          <w:rFonts w:ascii="Times New Roman" w:hAnsi="Times New Roman"/>
          <w:sz w:val="28"/>
          <w:szCs w:val="28"/>
        </w:rPr>
        <w:t>есть бесшумно, правильно пользоваться столовыми приборами (ложка, вилка), салфеткой, полоскать рот после еды.</w:t>
      </w:r>
    </w:p>
    <w:p w:rsidR="00922079" w:rsidRPr="008858F1" w:rsidRDefault="00922079" w:rsidP="00922079">
      <w:pPr>
        <w:pStyle w:val="NoSpacing"/>
        <w:jc w:val="both"/>
        <w:rPr>
          <w:rFonts w:ascii="Times New Roman" w:hAnsi="Times New Roman"/>
          <w:b/>
          <w:bCs/>
          <w:sz w:val="28"/>
          <w:szCs w:val="28"/>
        </w:rPr>
      </w:pPr>
      <w:r w:rsidRPr="008858F1">
        <w:rPr>
          <w:rFonts w:ascii="Times New Roman" w:hAnsi="Times New Roman"/>
          <w:b/>
          <w:bCs/>
          <w:sz w:val="28"/>
          <w:szCs w:val="28"/>
        </w:rPr>
        <w:t>Формирование начальных представлений о здоровом образе жизни.</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z w:val="28"/>
          <w:szCs w:val="28"/>
        </w:rPr>
        <w:t xml:space="preserve">Продолжать знакомить детей с частями тела и органами чувств человека. Дать представления о функциональном назначении частей тела и органов чувств </w:t>
      </w:r>
      <w:r w:rsidRPr="008858F1">
        <w:rPr>
          <w:rFonts w:ascii="Times New Roman" w:hAnsi="Times New Roman"/>
          <w:spacing w:val="-1"/>
          <w:sz w:val="28"/>
          <w:szCs w:val="28"/>
        </w:rPr>
        <w:t xml:space="preserve">для жизни и здоровья человека (руки делают много полезных дел; ноги помогают </w:t>
      </w:r>
      <w:r w:rsidRPr="008858F1">
        <w:rPr>
          <w:rFonts w:ascii="Times New Roman" w:hAnsi="Times New Roman"/>
          <w:sz w:val="28"/>
          <w:szCs w:val="28"/>
        </w:rPr>
        <w:t>двигаться; рот говорит, ест; зубы жуют; язык помогает жевать, говорить; кожа чувствует; нос дышит, улавливает запахи, уши слышат). Воспитывать потребность в соблюдении режима питания, употреблении в пищу овощей и фруктов, других полезных продуктов. Дать представления о необходимых телу человека веществах и витаминах. Расширять представления о важности для здоровья сна, гигиенических процедур, движений, закаливания. Познакомить с понятиями «здоровье» и «болезнь». Развивать умение устанавливать связь между совершаемым действием и состоянием организма, самочувствием (Я чищу зубы —значит, они у меня будут крепкими и здоровыми», «Я промочил ноги на улице, и у меня начался насморк»). Формировать умение оказывать себе элементарную помощь при ушибах, обращаться за помощью к взрослым при заболевании, травме. Развивать умение заботиться о своем здоровье. Дать представление о составляющих здорового образа жизни; о значении физических упражнений для организма человека. Воспитывать потребность быть здоровым. Продолжать знакомить с физическими упражнениями на укрепление различных органов и систем организма.</w:t>
      </w:r>
    </w:p>
    <w:p w:rsidR="00922079" w:rsidRPr="008858F1" w:rsidRDefault="00922079" w:rsidP="00922079">
      <w:pPr>
        <w:pStyle w:val="NoSpacing"/>
        <w:jc w:val="both"/>
        <w:rPr>
          <w:rFonts w:ascii="Times New Roman" w:hAnsi="Times New Roman"/>
          <w:b/>
          <w:bCs/>
          <w:sz w:val="28"/>
          <w:szCs w:val="28"/>
        </w:rPr>
      </w:pPr>
      <w:r w:rsidRPr="008858F1">
        <w:rPr>
          <w:rFonts w:ascii="Times New Roman" w:hAnsi="Times New Roman"/>
          <w:b/>
          <w:bCs/>
          <w:sz w:val="28"/>
          <w:szCs w:val="28"/>
        </w:rPr>
        <w:t>Старшая подгруппа (от 5 до 7лет).</w:t>
      </w:r>
    </w:p>
    <w:p w:rsidR="00922079" w:rsidRPr="008858F1" w:rsidRDefault="00922079" w:rsidP="00922079">
      <w:pPr>
        <w:pStyle w:val="NoSpacing"/>
        <w:ind w:firstLine="708"/>
        <w:jc w:val="both"/>
        <w:rPr>
          <w:rFonts w:ascii="Times New Roman" w:hAnsi="Times New Roman"/>
          <w:b/>
          <w:bCs/>
          <w:sz w:val="28"/>
          <w:szCs w:val="28"/>
        </w:rPr>
      </w:pPr>
      <w:r w:rsidRPr="008858F1">
        <w:rPr>
          <w:rFonts w:ascii="Times New Roman" w:hAnsi="Times New Roman"/>
          <w:b/>
          <w:bCs/>
          <w:sz w:val="28"/>
          <w:szCs w:val="28"/>
        </w:rPr>
        <w:t>Сохранение и укрепление физического и психического здоровья детей.</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pacing w:val="-2"/>
          <w:sz w:val="28"/>
          <w:szCs w:val="28"/>
        </w:rPr>
        <w:t xml:space="preserve">Продолжать под руководством медицинских работников проводить комплекс </w:t>
      </w:r>
      <w:r w:rsidRPr="008858F1">
        <w:rPr>
          <w:rFonts w:ascii="Times New Roman" w:hAnsi="Times New Roman"/>
          <w:sz w:val="28"/>
          <w:szCs w:val="28"/>
        </w:rPr>
        <w:t xml:space="preserve">закаливающих процедур с использованием природных факторов (воздух, солнце, вода) в сочетании с физическими упражнениями. Ежедневно проводить утреннюю гимнастику продолжительностью 8-10 минут. Во время занятий, требующих высокой умственной нагрузки, и в промежутках между занятиями проводить физкультминутки длительностью 1 -3 минуты. Приучать детей самостоятельно организовывать подвижные спортивные игры, выполнять </w:t>
      </w:r>
      <w:r w:rsidRPr="008858F1">
        <w:rPr>
          <w:rFonts w:ascii="Times New Roman" w:hAnsi="Times New Roman"/>
          <w:spacing w:val="-1"/>
          <w:sz w:val="28"/>
          <w:szCs w:val="28"/>
        </w:rPr>
        <w:t xml:space="preserve">спортивные упражнения на прогулке, используя имеющееся физкультурное оборудование: зимой кататься на санках, коньках, скользить по ледяным дорожкам, ходить </w:t>
      </w:r>
      <w:r w:rsidRPr="008858F1">
        <w:rPr>
          <w:rFonts w:ascii="Times New Roman" w:hAnsi="Times New Roman"/>
          <w:sz w:val="28"/>
          <w:szCs w:val="28"/>
        </w:rPr>
        <w:t>на лыжах; в теплый период кататься на двухколесном велосипеде, самокате.</w:t>
      </w:r>
    </w:p>
    <w:p w:rsidR="00922079" w:rsidRPr="008858F1" w:rsidRDefault="00922079" w:rsidP="00922079">
      <w:pPr>
        <w:pStyle w:val="NoSpacing"/>
        <w:jc w:val="both"/>
        <w:rPr>
          <w:rFonts w:ascii="Times New Roman" w:hAnsi="Times New Roman"/>
          <w:b/>
          <w:bCs/>
          <w:sz w:val="28"/>
          <w:szCs w:val="28"/>
        </w:rPr>
      </w:pPr>
      <w:r w:rsidRPr="008858F1">
        <w:rPr>
          <w:rFonts w:ascii="Times New Roman" w:hAnsi="Times New Roman"/>
          <w:b/>
          <w:bCs/>
          <w:sz w:val="28"/>
          <w:szCs w:val="28"/>
        </w:rPr>
        <w:t>Воспитание культурно-гигиенических навыков.</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z w:val="28"/>
          <w:szCs w:val="28"/>
        </w:rPr>
        <w:t xml:space="preserve">Формировать привычку следить за чистотой тела, опрятностью одежды, </w:t>
      </w:r>
      <w:r w:rsidRPr="008858F1">
        <w:rPr>
          <w:rFonts w:ascii="Times New Roman" w:hAnsi="Times New Roman"/>
          <w:spacing w:val="-1"/>
          <w:sz w:val="28"/>
          <w:szCs w:val="28"/>
        </w:rPr>
        <w:t xml:space="preserve">прически; самостоятельно чистить зубы, следить за чистотой ногтей: при кашле и </w:t>
      </w:r>
      <w:r w:rsidRPr="008858F1">
        <w:rPr>
          <w:rFonts w:ascii="Times New Roman" w:hAnsi="Times New Roman"/>
          <w:sz w:val="28"/>
          <w:szCs w:val="28"/>
        </w:rPr>
        <w:t>чихании закрывать рот и нос платком. Закреплять умение быстро, аккуратно одеваться и раздеваться, соблюдать порядок в своем шкафу (раскладывать одежду в определенные места), опрятно заправлять постель. Продолжать совершенствовать культуру еды: правильно пользоваться столовыми приборами (вилкой, ножом); есть аккуратно, бесшумно, сохраняя правильную осанку за столом; обращаться с просьбой, благодарить.</w:t>
      </w:r>
    </w:p>
    <w:p w:rsidR="00922079" w:rsidRPr="008858F1" w:rsidRDefault="00922079" w:rsidP="00922079">
      <w:pPr>
        <w:pStyle w:val="NoSpacing"/>
        <w:jc w:val="both"/>
        <w:rPr>
          <w:rFonts w:ascii="Times New Roman" w:hAnsi="Times New Roman"/>
          <w:b/>
          <w:bCs/>
          <w:sz w:val="28"/>
          <w:szCs w:val="28"/>
        </w:rPr>
      </w:pPr>
      <w:r w:rsidRPr="008858F1">
        <w:rPr>
          <w:rFonts w:ascii="Times New Roman" w:hAnsi="Times New Roman"/>
          <w:b/>
          <w:bCs/>
          <w:sz w:val="28"/>
          <w:szCs w:val="28"/>
        </w:rPr>
        <w:t>Формирование начальных представлений о здоровом образе жизни.</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pacing w:val="-2"/>
          <w:sz w:val="28"/>
          <w:szCs w:val="28"/>
        </w:rPr>
        <w:t xml:space="preserve">Расширять представление об особенностях функционирования и целостности </w:t>
      </w:r>
      <w:r w:rsidRPr="008858F1">
        <w:rPr>
          <w:rFonts w:ascii="Times New Roman" w:hAnsi="Times New Roman"/>
          <w:sz w:val="28"/>
          <w:szCs w:val="28"/>
        </w:rPr>
        <w:t>человеческого организма. Обращать внимание детей на особенности их организма и здоровья («Мне нельзя есть апельсины — у меня аллергия», «Мне нужно носить очки»). Расширять представление о составляющих (важных компонентах) здорового образа жизни (правильное питание, движение, сон и солнце, воздух и вода—наши лучшие друзья) и факторах, разрушающих здоровье. Показывать зависимость здоровья человека от правильного питания. Формировать умение определять качество продуктов, основываясь на сенсорных ощущениях.</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z w:val="28"/>
          <w:szCs w:val="28"/>
        </w:rPr>
        <w:t>Расширять представления о роли гигиены и режима дня для здоровья человека. Дать представление о правилах ухода за больным (заботиться о нем, не шуметь, выполнять его просьбы и поручения). Воспитывать сочувствие к больным.</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pacing w:val="-1"/>
          <w:sz w:val="28"/>
          <w:szCs w:val="28"/>
        </w:rPr>
        <w:t xml:space="preserve">Учить характеризовать свое самочувствие. Раскрыть возможности здорового </w:t>
      </w:r>
      <w:r w:rsidRPr="008858F1">
        <w:rPr>
          <w:rFonts w:ascii="Times New Roman" w:hAnsi="Times New Roman"/>
          <w:sz w:val="28"/>
          <w:szCs w:val="28"/>
        </w:rPr>
        <w:t xml:space="preserve">человека. Расширять представления о месте человека в природе, о том, как нужно жить, чтобы не вредить себе и окружающей среде. </w:t>
      </w:r>
      <w:r w:rsidRPr="008858F1">
        <w:rPr>
          <w:rFonts w:ascii="Times New Roman" w:hAnsi="Times New Roman"/>
          <w:spacing w:val="-1"/>
          <w:sz w:val="28"/>
          <w:szCs w:val="28"/>
        </w:rPr>
        <w:t>Формировать у детей потребность в здоровом образе жизни.</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z w:val="28"/>
          <w:szCs w:val="28"/>
        </w:rPr>
        <w:t>Прививать интерес к физической культуре и спорту и желание заниматься. Познакомить с доступными сведениями из истории олимпийского движения. Знакомить с основами техники безопасности и правилами поведения в спортивном зале и на спортивной площадке.</w:t>
      </w:r>
    </w:p>
    <w:p w:rsidR="00922079" w:rsidRPr="008858F1" w:rsidRDefault="00922079" w:rsidP="00922079">
      <w:pPr>
        <w:pStyle w:val="NoSpacing"/>
        <w:jc w:val="both"/>
        <w:rPr>
          <w:rFonts w:ascii="Times New Roman" w:hAnsi="Times New Roman"/>
          <w:b/>
          <w:bCs/>
          <w:sz w:val="28"/>
          <w:szCs w:val="28"/>
        </w:rPr>
      </w:pPr>
      <w:r w:rsidRPr="008858F1">
        <w:rPr>
          <w:rFonts w:ascii="Times New Roman" w:hAnsi="Times New Roman"/>
          <w:b/>
          <w:bCs/>
          <w:sz w:val="28"/>
          <w:szCs w:val="28"/>
        </w:rPr>
        <w:t>Старший возраст (7-8 лет)</w:t>
      </w:r>
    </w:p>
    <w:p w:rsidR="00922079" w:rsidRPr="008858F1" w:rsidRDefault="00922079" w:rsidP="00922079">
      <w:pPr>
        <w:pStyle w:val="NoSpacing"/>
        <w:jc w:val="both"/>
        <w:rPr>
          <w:rFonts w:ascii="Times New Roman" w:hAnsi="Times New Roman"/>
          <w:b/>
          <w:bCs/>
          <w:sz w:val="28"/>
          <w:szCs w:val="28"/>
        </w:rPr>
      </w:pPr>
      <w:r w:rsidRPr="008858F1">
        <w:rPr>
          <w:rFonts w:ascii="Times New Roman" w:hAnsi="Times New Roman"/>
          <w:b/>
          <w:bCs/>
          <w:sz w:val="28"/>
          <w:szCs w:val="28"/>
        </w:rPr>
        <w:t>Сохранение и укрепление физического и психического здоровья детей.</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pacing w:val="-1"/>
          <w:sz w:val="28"/>
          <w:szCs w:val="28"/>
        </w:rPr>
        <w:t xml:space="preserve">Развивать творчество, самостоятельность, инициативу в двигательных действиях, </w:t>
      </w:r>
      <w:r w:rsidRPr="008858F1">
        <w:rPr>
          <w:rFonts w:ascii="Times New Roman" w:hAnsi="Times New Roman"/>
          <w:sz w:val="28"/>
          <w:szCs w:val="28"/>
        </w:rPr>
        <w:t xml:space="preserve">осознанное отношение к ним, способность к самоконтролю, самооценке при </w:t>
      </w:r>
      <w:r w:rsidRPr="008858F1">
        <w:rPr>
          <w:rFonts w:ascii="Times New Roman" w:hAnsi="Times New Roman"/>
          <w:spacing w:val="-1"/>
          <w:sz w:val="28"/>
          <w:szCs w:val="28"/>
        </w:rPr>
        <w:t xml:space="preserve">выполнении движений. Формировать интерес и любовь к спорту. Систематически </w:t>
      </w:r>
      <w:r w:rsidRPr="008858F1">
        <w:rPr>
          <w:rFonts w:ascii="Times New Roman" w:hAnsi="Times New Roman"/>
          <w:sz w:val="28"/>
          <w:szCs w:val="28"/>
        </w:rPr>
        <w:t xml:space="preserve">проводить под руководством медицинских работников различные виды закаливающих </w:t>
      </w:r>
      <w:r w:rsidRPr="008858F1">
        <w:rPr>
          <w:rFonts w:ascii="Times New Roman" w:hAnsi="Times New Roman"/>
          <w:i/>
          <w:iCs/>
          <w:sz w:val="28"/>
          <w:szCs w:val="28"/>
        </w:rPr>
        <w:t xml:space="preserve">процедур </w:t>
      </w:r>
      <w:r w:rsidRPr="008858F1">
        <w:rPr>
          <w:rFonts w:ascii="Times New Roman" w:hAnsi="Times New Roman"/>
          <w:sz w:val="28"/>
          <w:szCs w:val="28"/>
        </w:rPr>
        <w:t xml:space="preserve">с </w:t>
      </w:r>
      <w:r w:rsidRPr="008858F1">
        <w:rPr>
          <w:rFonts w:ascii="Times New Roman" w:hAnsi="Times New Roman"/>
          <w:i/>
          <w:iCs/>
          <w:sz w:val="28"/>
          <w:szCs w:val="28"/>
        </w:rPr>
        <w:t xml:space="preserve">учетом </w:t>
      </w:r>
      <w:r w:rsidRPr="008858F1">
        <w:rPr>
          <w:rFonts w:ascii="Times New Roman" w:hAnsi="Times New Roman"/>
          <w:sz w:val="28"/>
          <w:szCs w:val="28"/>
        </w:rPr>
        <w:t xml:space="preserve">индивидуальных особенностей детей. Ежедневно проводить утреннюю гимнастику продолжительностью 10-12 минут. Во время занятий, требующих большой умственной нагрузки, и в промежутках между ними проводить физкультминутки продолжительностью 1-3 минуты. Обеспечивать оптимальную двигательную активность детей в течение всего для, </w:t>
      </w:r>
      <w:r w:rsidRPr="008858F1">
        <w:rPr>
          <w:rFonts w:ascii="Times New Roman" w:hAnsi="Times New Roman"/>
          <w:spacing w:val="-2"/>
          <w:sz w:val="28"/>
          <w:szCs w:val="28"/>
        </w:rPr>
        <w:t>используя подвижные, спортивные, народные игры и физические упражнения.</w:t>
      </w:r>
    </w:p>
    <w:p w:rsidR="00922079" w:rsidRPr="008858F1" w:rsidRDefault="00922079" w:rsidP="00922079">
      <w:pPr>
        <w:pStyle w:val="NoSpacing"/>
        <w:jc w:val="both"/>
        <w:rPr>
          <w:rFonts w:ascii="Times New Roman" w:hAnsi="Times New Roman"/>
          <w:b/>
          <w:bCs/>
          <w:sz w:val="28"/>
          <w:szCs w:val="28"/>
        </w:rPr>
      </w:pPr>
      <w:r w:rsidRPr="008858F1">
        <w:rPr>
          <w:rFonts w:ascii="Times New Roman" w:hAnsi="Times New Roman"/>
          <w:b/>
          <w:bCs/>
          <w:sz w:val="28"/>
          <w:szCs w:val="28"/>
        </w:rPr>
        <w:t>Воспитание культурно-гигиенических навыков</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z w:val="28"/>
          <w:szCs w:val="28"/>
        </w:rPr>
        <w:t xml:space="preserve">Воспитывать привычку быстро и правильно умываться, насухо вытираться. Пользуясь индивидуальным полотенцем, чистить зубы, полоскать рот после еды, мыть ноги перед сном, правильно пользоваться носовым платком и расческой, следить за своим внешним видом, быстро раздеваться и одеваться, вешать одежду </w:t>
      </w:r>
      <w:r w:rsidRPr="008858F1">
        <w:rPr>
          <w:rFonts w:ascii="Times New Roman" w:hAnsi="Times New Roman"/>
          <w:spacing w:val="-1"/>
          <w:sz w:val="28"/>
          <w:szCs w:val="28"/>
        </w:rPr>
        <w:t xml:space="preserve">в определенном порядке, следить за чистотой одежды и обуви. Закреплять умение </w:t>
      </w:r>
      <w:r w:rsidRPr="008858F1">
        <w:rPr>
          <w:rFonts w:ascii="Times New Roman" w:hAnsi="Times New Roman"/>
          <w:sz w:val="28"/>
          <w:szCs w:val="28"/>
        </w:rPr>
        <w:t>аккуратно пользоваться столовыми приборами, обращаться с просьбой, благодарить.</w:t>
      </w:r>
    </w:p>
    <w:p w:rsidR="00922079" w:rsidRPr="008858F1" w:rsidRDefault="00922079" w:rsidP="00922079">
      <w:pPr>
        <w:pStyle w:val="NoSpacing"/>
        <w:jc w:val="both"/>
        <w:rPr>
          <w:rFonts w:ascii="Times New Roman" w:hAnsi="Times New Roman"/>
          <w:b/>
          <w:bCs/>
          <w:sz w:val="28"/>
          <w:szCs w:val="28"/>
        </w:rPr>
      </w:pPr>
      <w:r w:rsidRPr="008858F1">
        <w:rPr>
          <w:rFonts w:ascii="Times New Roman" w:hAnsi="Times New Roman"/>
          <w:b/>
          <w:bCs/>
          <w:sz w:val="28"/>
          <w:szCs w:val="28"/>
        </w:rPr>
        <w:t>Формирование начальных представлений о здоровом образе жизни.</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z w:val="28"/>
          <w:szCs w:val="28"/>
        </w:rPr>
        <w:t xml:space="preserve">Продолжать знакомить детей с особенностями строения и функциями организма человека. Расширять представления о рациональном питании (объем пищи, последовательность ее приема, разнообразие в питании, питьевой режим). Формировать представления о значении двигательной активности в жизни человека. Учить использовать специальные физические упражнения для укрепления своих органов и систем. Учить активному отдыху. Расширять </w:t>
      </w:r>
      <w:r w:rsidRPr="008858F1">
        <w:rPr>
          <w:rFonts w:ascii="Times New Roman" w:hAnsi="Times New Roman"/>
          <w:spacing w:val="-2"/>
          <w:sz w:val="28"/>
          <w:szCs w:val="28"/>
        </w:rPr>
        <w:t xml:space="preserve">представления о правилах и видах закаливания, о пользе закаливающих процедур. </w:t>
      </w:r>
      <w:r w:rsidRPr="008858F1">
        <w:rPr>
          <w:rFonts w:ascii="Times New Roman" w:hAnsi="Times New Roman"/>
          <w:sz w:val="28"/>
          <w:szCs w:val="28"/>
        </w:rPr>
        <w:t>Расширять представлений о роли солнечного света, воздуха и воды в жизни человека и их влиянии на здоровье.</w:t>
      </w:r>
    </w:p>
    <w:p w:rsidR="00922079" w:rsidRPr="008858F1" w:rsidRDefault="00922079" w:rsidP="00922079">
      <w:pPr>
        <w:pStyle w:val="NoSpacing"/>
        <w:ind w:firstLine="708"/>
        <w:jc w:val="both"/>
        <w:rPr>
          <w:rFonts w:ascii="Times New Roman" w:hAnsi="Times New Roman"/>
          <w:b/>
          <w:bCs/>
          <w:sz w:val="28"/>
          <w:szCs w:val="28"/>
        </w:rPr>
      </w:pPr>
      <w:r w:rsidRPr="008858F1">
        <w:rPr>
          <w:rFonts w:ascii="Times New Roman" w:hAnsi="Times New Roman"/>
          <w:b/>
          <w:bCs/>
          <w:sz w:val="28"/>
          <w:szCs w:val="28"/>
        </w:rPr>
        <w:t>Парциальные программы и методические пособия.</w:t>
      </w:r>
    </w:p>
    <w:p w:rsidR="00922079" w:rsidRPr="008858F1" w:rsidRDefault="00922079" w:rsidP="00922079">
      <w:pPr>
        <w:pStyle w:val="Standard"/>
        <w:shd w:val="clear" w:color="auto" w:fill="FFFFFF"/>
        <w:tabs>
          <w:tab w:val="left" w:pos="1915"/>
          <w:tab w:val="left" w:pos="4704"/>
          <w:tab w:val="left" w:pos="7594"/>
          <w:tab w:val="left" w:pos="8179"/>
        </w:tabs>
        <w:ind w:right="10"/>
        <w:jc w:val="both"/>
        <w:rPr>
          <w:rFonts w:ascii="Times New Roman" w:hAnsi="Times New Roman" w:cs="Times New Roman"/>
          <w:sz w:val="28"/>
          <w:szCs w:val="28"/>
        </w:rPr>
      </w:pPr>
      <w:r w:rsidRPr="008858F1">
        <w:rPr>
          <w:rFonts w:ascii="Times New Roman" w:hAnsi="Times New Roman" w:cs="Times New Roman"/>
          <w:sz w:val="28"/>
          <w:szCs w:val="28"/>
        </w:rPr>
        <w:t>Губанова Н.Ф. Игровая деятельность в детском саду.- М,.Мозайка-синтез, 2009.</w:t>
      </w:r>
    </w:p>
    <w:p w:rsidR="00922079" w:rsidRPr="008858F1" w:rsidRDefault="00922079" w:rsidP="00922079">
      <w:pPr>
        <w:pStyle w:val="Standard"/>
        <w:shd w:val="clear" w:color="auto" w:fill="FFFFFF"/>
        <w:tabs>
          <w:tab w:val="left" w:pos="1915"/>
          <w:tab w:val="left" w:pos="4704"/>
          <w:tab w:val="left" w:pos="7594"/>
          <w:tab w:val="left" w:pos="8179"/>
        </w:tabs>
        <w:ind w:right="10"/>
        <w:jc w:val="both"/>
        <w:rPr>
          <w:rFonts w:ascii="Times New Roman" w:hAnsi="Times New Roman" w:cs="Times New Roman"/>
          <w:sz w:val="28"/>
          <w:szCs w:val="28"/>
        </w:rPr>
      </w:pPr>
      <w:r w:rsidRPr="008858F1">
        <w:rPr>
          <w:rFonts w:ascii="Times New Roman" w:hAnsi="Times New Roman" w:cs="Times New Roman"/>
          <w:sz w:val="28"/>
          <w:szCs w:val="28"/>
        </w:rPr>
        <w:t>Губанова Н.Ф. Развитие игровой деятельности. Система работы во второй младшей группе детского  сада.-М,,  Мозайка-Синтез, 2010.</w:t>
      </w:r>
    </w:p>
    <w:p w:rsidR="00922079" w:rsidRPr="008858F1" w:rsidRDefault="00922079" w:rsidP="00922079">
      <w:pPr>
        <w:pStyle w:val="Standard"/>
        <w:shd w:val="clear" w:color="auto" w:fill="FFFFFF"/>
        <w:tabs>
          <w:tab w:val="left" w:pos="1915"/>
          <w:tab w:val="left" w:pos="4704"/>
          <w:tab w:val="left" w:pos="7594"/>
          <w:tab w:val="left" w:pos="8179"/>
        </w:tabs>
        <w:ind w:right="10"/>
        <w:jc w:val="both"/>
        <w:rPr>
          <w:rFonts w:ascii="Times New Roman" w:hAnsi="Times New Roman" w:cs="Times New Roman"/>
          <w:sz w:val="28"/>
          <w:szCs w:val="28"/>
        </w:rPr>
      </w:pPr>
      <w:r w:rsidRPr="008858F1">
        <w:rPr>
          <w:rFonts w:ascii="Times New Roman" w:hAnsi="Times New Roman" w:cs="Times New Roman"/>
          <w:sz w:val="28"/>
          <w:szCs w:val="28"/>
        </w:rPr>
        <w:t>Губанова Н.Ф. Развитие игровой деятельности..Стстема работы в средней группе детского сада. М,, Мозайка-Синтез, 2010.</w:t>
      </w:r>
    </w:p>
    <w:p w:rsidR="00922079" w:rsidRPr="008858F1" w:rsidRDefault="00922079" w:rsidP="00922079">
      <w:pPr>
        <w:pStyle w:val="Standard"/>
        <w:shd w:val="clear" w:color="auto" w:fill="FFFFFF"/>
        <w:tabs>
          <w:tab w:val="left" w:pos="1915"/>
          <w:tab w:val="left" w:pos="4704"/>
          <w:tab w:val="left" w:pos="7594"/>
          <w:tab w:val="left" w:pos="8179"/>
        </w:tabs>
        <w:ind w:right="10"/>
        <w:jc w:val="both"/>
        <w:rPr>
          <w:rFonts w:ascii="Times New Roman" w:hAnsi="Times New Roman" w:cs="Times New Roman"/>
          <w:sz w:val="28"/>
          <w:szCs w:val="28"/>
        </w:rPr>
      </w:pPr>
      <w:r w:rsidRPr="008858F1">
        <w:rPr>
          <w:rFonts w:ascii="Times New Roman" w:hAnsi="Times New Roman" w:cs="Times New Roman"/>
          <w:sz w:val="28"/>
          <w:szCs w:val="28"/>
        </w:rPr>
        <w:t>ПетроваВ.И., СтульчикТ.Д. Нравственное  воспитание в детском саду М,, Мозайка-Синтез, 2010.</w:t>
      </w:r>
    </w:p>
    <w:p w:rsidR="00922079" w:rsidRPr="008858F1" w:rsidRDefault="00922079" w:rsidP="00922079">
      <w:pPr>
        <w:pStyle w:val="Standard"/>
        <w:shd w:val="clear" w:color="auto" w:fill="FFFFFF"/>
        <w:tabs>
          <w:tab w:val="left" w:pos="1915"/>
          <w:tab w:val="left" w:pos="4704"/>
          <w:tab w:val="left" w:pos="7594"/>
          <w:tab w:val="left" w:pos="8179"/>
        </w:tabs>
        <w:ind w:right="10"/>
        <w:jc w:val="both"/>
        <w:rPr>
          <w:rFonts w:ascii="Times New Roman" w:hAnsi="Times New Roman" w:cs="Times New Roman"/>
          <w:sz w:val="28"/>
          <w:szCs w:val="28"/>
        </w:rPr>
      </w:pPr>
      <w:r w:rsidRPr="008858F1">
        <w:rPr>
          <w:rFonts w:ascii="Times New Roman" w:hAnsi="Times New Roman" w:cs="Times New Roman"/>
          <w:sz w:val="28"/>
          <w:szCs w:val="28"/>
        </w:rPr>
        <w:t>Комаров Т.С..Куцакова Л.В., ПавловаЛ.Ю. Трудовое воспитание в детском саду. М,, Мозайка-Синтез, 2010.</w:t>
      </w:r>
    </w:p>
    <w:p w:rsidR="00922079" w:rsidRPr="008858F1" w:rsidRDefault="00922079" w:rsidP="00922079">
      <w:pPr>
        <w:pStyle w:val="Standard"/>
        <w:shd w:val="clear" w:color="auto" w:fill="FFFFFF"/>
        <w:tabs>
          <w:tab w:val="left" w:pos="1915"/>
          <w:tab w:val="left" w:pos="4704"/>
          <w:tab w:val="left" w:pos="7594"/>
          <w:tab w:val="left" w:pos="8179"/>
        </w:tabs>
        <w:ind w:right="10"/>
        <w:jc w:val="both"/>
        <w:rPr>
          <w:rFonts w:ascii="Times New Roman" w:hAnsi="Times New Roman" w:cs="Times New Roman"/>
          <w:sz w:val="28"/>
          <w:szCs w:val="28"/>
        </w:rPr>
      </w:pPr>
      <w:r w:rsidRPr="008858F1">
        <w:rPr>
          <w:rFonts w:ascii="Times New Roman" w:hAnsi="Times New Roman" w:cs="Times New Roman"/>
          <w:sz w:val="28"/>
          <w:szCs w:val="28"/>
        </w:rPr>
        <w:t>Щипицина А.С. Азбука общения.- М,, Мозайка-Синтез, 2010</w:t>
      </w:r>
    </w:p>
    <w:p w:rsidR="00922079" w:rsidRPr="008858F1" w:rsidRDefault="00922079" w:rsidP="00922079">
      <w:pPr>
        <w:pStyle w:val="NoSpacing"/>
        <w:jc w:val="both"/>
        <w:rPr>
          <w:rFonts w:ascii="Times New Roman" w:hAnsi="Times New Roman"/>
          <w:sz w:val="28"/>
          <w:szCs w:val="28"/>
        </w:rPr>
      </w:pPr>
      <w:r w:rsidRPr="008858F1">
        <w:rPr>
          <w:rFonts w:ascii="Times New Roman" w:hAnsi="Times New Roman"/>
          <w:b/>
          <w:bCs/>
          <w:spacing w:val="-1"/>
          <w:sz w:val="28"/>
          <w:szCs w:val="28"/>
        </w:rPr>
        <w:t xml:space="preserve">2.2.Социально-коммуникативное развитие (часть, формируемая </w:t>
      </w:r>
      <w:r w:rsidRPr="008858F1">
        <w:rPr>
          <w:rFonts w:ascii="Times New Roman" w:hAnsi="Times New Roman"/>
          <w:b/>
          <w:bCs/>
          <w:sz w:val="28"/>
          <w:szCs w:val="28"/>
        </w:rPr>
        <w:t>участниками образовательных отношений)</w:t>
      </w:r>
    </w:p>
    <w:p w:rsidR="00922079" w:rsidRPr="008858F1" w:rsidRDefault="00922079" w:rsidP="00922079">
      <w:pPr>
        <w:pStyle w:val="Standard"/>
        <w:ind w:firstLine="708"/>
        <w:jc w:val="both"/>
        <w:rPr>
          <w:rFonts w:ascii="Times New Roman" w:eastAsia="Calibri" w:hAnsi="Times New Roman" w:cs="Times New Roman"/>
          <w:sz w:val="28"/>
          <w:szCs w:val="28"/>
        </w:rPr>
      </w:pPr>
      <w:r w:rsidRPr="008858F1">
        <w:rPr>
          <w:rFonts w:ascii="Times New Roman" w:eastAsia="Calibri" w:hAnsi="Times New Roman" w:cs="Times New Roman"/>
          <w:sz w:val="28"/>
          <w:szCs w:val="28"/>
        </w:rPr>
        <w:t>Социально-коммуникативное развитие направлено на усвоение детьми таких правил поведения, которые дети должны выполнять неукоснительно, так как от этого зависят их здоровье и безопасность. Для этого очень важно найти адекватный способ объяснения детям этих правил, а затем следить за их выполнением (Авдеева Н.Н., Князева Н.Л., Стеркина Р.Б. Безопасность: Учебное пособие по основам безопасности жизнедеятельности детей старшего дошкольного возраста).</w:t>
      </w:r>
    </w:p>
    <w:p w:rsidR="00922079" w:rsidRPr="008858F1" w:rsidRDefault="00922079" w:rsidP="00922079">
      <w:pPr>
        <w:pStyle w:val="Standard"/>
        <w:ind w:firstLine="708"/>
        <w:jc w:val="both"/>
        <w:rPr>
          <w:rFonts w:ascii="Times New Roman" w:eastAsia="Calibri" w:hAnsi="Times New Roman" w:cs="Times New Roman"/>
          <w:b/>
          <w:bCs/>
          <w:sz w:val="28"/>
          <w:szCs w:val="28"/>
        </w:rPr>
      </w:pPr>
      <w:r w:rsidRPr="008858F1">
        <w:rPr>
          <w:rFonts w:ascii="Times New Roman" w:eastAsia="Calibri" w:hAnsi="Times New Roman" w:cs="Times New Roman"/>
          <w:b/>
          <w:bCs/>
          <w:sz w:val="28"/>
          <w:szCs w:val="28"/>
        </w:rPr>
        <w:t>Планирование по безопасности старший дошкольный возраст</w:t>
      </w:r>
    </w:p>
    <w:p w:rsidR="00922079" w:rsidRPr="008858F1" w:rsidRDefault="00922079" w:rsidP="00922079">
      <w:pPr>
        <w:pStyle w:val="Standard"/>
        <w:ind w:firstLine="708"/>
        <w:jc w:val="both"/>
        <w:rPr>
          <w:rFonts w:ascii="Times New Roman" w:eastAsia="Calibri" w:hAnsi="Times New Roman" w:cs="Times New Roman"/>
          <w:b/>
          <w:bCs/>
          <w:sz w:val="28"/>
          <w:szCs w:val="28"/>
        </w:rPr>
      </w:pPr>
    </w:p>
    <w:tbl>
      <w:tblPr>
        <w:tblW w:w="9580" w:type="dxa"/>
        <w:tblInd w:w="-113" w:type="dxa"/>
        <w:tblLayout w:type="fixed"/>
        <w:tblCellMar>
          <w:left w:w="10" w:type="dxa"/>
          <w:right w:w="10" w:type="dxa"/>
        </w:tblCellMar>
        <w:tblLook w:val="0000"/>
      </w:tblPr>
      <w:tblGrid>
        <w:gridCol w:w="1178"/>
        <w:gridCol w:w="2331"/>
        <w:gridCol w:w="2694"/>
        <w:gridCol w:w="3377"/>
      </w:tblGrid>
      <w:tr w:rsidR="00922079" w:rsidRPr="008858F1" w:rsidTr="00922079">
        <w:tc>
          <w:tcPr>
            <w:tcW w:w="117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922079" w:rsidRPr="008858F1" w:rsidRDefault="00922079" w:rsidP="00922079">
            <w:pPr>
              <w:pStyle w:val="Standard"/>
              <w:jc w:val="center"/>
              <w:rPr>
                <w:rFonts w:ascii="Times New Roman" w:eastAsia="Calibri" w:hAnsi="Times New Roman" w:cs="Times New Roman"/>
                <w:sz w:val="28"/>
                <w:szCs w:val="28"/>
              </w:rPr>
            </w:pPr>
            <w:r w:rsidRPr="008858F1">
              <w:rPr>
                <w:rFonts w:ascii="Times New Roman" w:eastAsia="Calibri" w:hAnsi="Times New Roman" w:cs="Times New Roman"/>
                <w:sz w:val="28"/>
                <w:szCs w:val="28"/>
              </w:rPr>
              <w:t>Месяц</w:t>
            </w:r>
          </w:p>
        </w:tc>
        <w:tc>
          <w:tcPr>
            <w:tcW w:w="233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922079" w:rsidRPr="008858F1" w:rsidRDefault="00922079" w:rsidP="00922079">
            <w:pPr>
              <w:pStyle w:val="Standard"/>
              <w:jc w:val="center"/>
              <w:rPr>
                <w:rFonts w:ascii="Times New Roman" w:eastAsia="Calibri" w:hAnsi="Times New Roman" w:cs="Times New Roman"/>
                <w:sz w:val="28"/>
                <w:szCs w:val="28"/>
              </w:rPr>
            </w:pPr>
            <w:r w:rsidRPr="008858F1">
              <w:rPr>
                <w:rFonts w:ascii="Times New Roman" w:eastAsia="Calibri" w:hAnsi="Times New Roman" w:cs="Times New Roman"/>
                <w:sz w:val="28"/>
                <w:szCs w:val="28"/>
              </w:rPr>
              <w:t>Раздел программы</w:t>
            </w:r>
          </w:p>
        </w:tc>
        <w:tc>
          <w:tcPr>
            <w:tcW w:w="269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922079" w:rsidRPr="008858F1" w:rsidRDefault="00922079" w:rsidP="00922079">
            <w:pPr>
              <w:pStyle w:val="Standard"/>
              <w:jc w:val="center"/>
              <w:rPr>
                <w:rFonts w:ascii="Times New Roman" w:eastAsia="Calibri" w:hAnsi="Times New Roman" w:cs="Times New Roman"/>
                <w:sz w:val="28"/>
                <w:szCs w:val="28"/>
              </w:rPr>
            </w:pPr>
            <w:r w:rsidRPr="008858F1">
              <w:rPr>
                <w:rFonts w:ascii="Times New Roman" w:eastAsia="Calibri" w:hAnsi="Times New Roman" w:cs="Times New Roman"/>
                <w:sz w:val="28"/>
                <w:szCs w:val="28"/>
              </w:rPr>
              <w:t>Тема</w:t>
            </w:r>
          </w:p>
        </w:tc>
        <w:tc>
          <w:tcPr>
            <w:tcW w:w="33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22079" w:rsidRPr="008858F1" w:rsidRDefault="00922079" w:rsidP="00922079">
            <w:pPr>
              <w:pStyle w:val="Standard"/>
              <w:jc w:val="center"/>
              <w:rPr>
                <w:rFonts w:ascii="Times New Roman" w:eastAsia="Calibri" w:hAnsi="Times New Roman" w:cs="Times New Roman"/>
                <w:sz w:val="28"/>
                <w:szCs w:val="28"/>
              </w:rPr>
            </w:pPr>
            <w:r w:rsidRPr="008858F1">
              <w:rPr>
                <w:rFonts w:ascii="Times New Roman" w:eastAsia="Calibri" w:hAnsi="Times New Roman" w:cs="Times New Roman"/>
                <w:sz w:val="28"/>
                <w:szCs w:val="28"/>
              </w:rPr>
              <w:t>Цель</w:t>
            </w:r>
          </w:p>
        </w:tc>
      </w:tr>
      <w:tr w:rsidR="00922079" w:rsidRPr="008858F1" w:rsidTr="00922079">
        <w:tc>
          <w:tcPr>
            <w:tcW w:w="1178"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922079" w:rsidRPr="008858F1" w:rsidRDefault="00922079" w:rsidP="00922079">
            <w:pPr>
              <w:pStyle w:val="Standard"/>
              <w:jc w:val="both"/>
              <w:rPr>
                <w:rFonts w:ascii="Times New Roman" w:eastAsia="Calibri" w:hAnsi="Times New Roman" w:cs="Times New Roman"/>
                <w:sz w:val="28"/>
                <w:szCs w:val="28"/>
              </w:rPr>
            </w:pPr>
            <w:r w:rsidRPr="008858F1">
              <w:rPr>
                <w:rFonts w:ascii="Times New Roman" w:eastAsia="Calibri" w:hAnsi="Times New Roman" w:cs="Times New Roman"/>
                <w:sz w:val="28"/>
                <w:szCs w:val="28"/>
              </w:rPr>
              <w:t>Сентябрь</w:t>
            </w:r>
          </w:p>
        </w:tc>
        <w:tc>
          <w:tcPr>
            <w:tcW w:w="233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922079" w:rsidRPr="008858F1" w:rsidRDefault="00922079" w:rsidP="00922079">
            <w:pPr>
              <w:pStyle w:val="Standard"/>
              <w:rPr>
                <w:rFonts w:ascii="Times New Roman" w:eastAsia="Calibri" w:hAnsi="Times New Roman" w:cs="Times New Roman"/>
                <w:sz w:val="28"/>
                <w:szCs w:val="28"/>
              </w:rPr>
            </w:pPr>
            <w:r w:rsidRPr="008858F1">
              <w:rPr>
                <w:rFonts w:ascii="Times New Roman" w:eastAsia="Calibri" w:hAnsi="Times New Roman" w:cs="Times New Roman"/>
                <w:sz w:val="28"/>
                <w:szCs w:val="28"/>
              </w:rPr>
              <w:t>2.1. В природе вс</w:t>
            </w:r>
            <w:r w:rsidRPr="008858F1">
              <w:rPr>
                <w:rFonts w:ascii="Cambria Math" w:eastAsia="Calibri" w:hAnsi="Cambria Math" w:cs="Cambria Math"/>
                <w:sz w:val="28"/>
                <w:szCs w:val="28"/>
              </w:rPr>
              <w:t>ѐ</w:t>
            </w:r>
          </w:p>
          <w:p w:rsidR="00922079" w:rsidRPr="008858F1" w:rsidRDefault="00922079" w:rsidP="00922079">
            <w:pPr>
              <w:pStyle w:val="Standard"/>
              <w:jc w:val="both"/>
              <w:rPr>
                <w:rFonts w:ascii="Times New Roman" w:eastAsia="Calibri" w:hAnsi="Times New Roman" w:cs="Times New Roman"/>
                <w:sz w:val="28"/>
                <w:szCs w:val="28"/>
              </w:rPr>
            </w:pPr>
            <w:r w:rsidRPr="008858F1">
              <w:rPr>
                <w:rFonts w:ascii="Times New Roman" w:eastAsia="Calibri" w:hAnsi="Times New Roman" w:cs="Times New Roman"/>
                <w:sz w:val="28"/>
                <w:szCs w:val="28"/>
              </w:rPr>
              <w:t>возможно</w:t>
            </w:r>
          </w:p>
        </w:tc>
        <w:tc>
          <w:tcPr>
            <w:tcW w:w="269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922079" w:rsidRPr="008858F1" w:rsidRDefault="00922079" w:rsidP="00922079">
            <w:pPr>
              <w:pStyle w:val="Standard"/>
              <w:rPr>
                <w:rFonts w:ascii="Times New Roman" w:eastAsia="Calibri" w:hAnsi="Times New Roman" w:cs="Times New Roman"/>
                <w:sz w:val="28"/>
                <w:szCs w:val="28"/>
              </w:rPr>
            </w:pPr>
            <w:r w:rsidRPr="008858F1">
              <w:rPr>
                <w:rFonts w:ascii="Times New Roman" w:eastAsia="Calibri" w:hAnsi="Times New Roman" w:cs="Times New Roman"/>
                <w:sz w:val="28"/>
                <w:szCs w:val="28"/>
              </w:rPr>
              <w:t>«Мы – часть природы»</w:t>
            </w:r>
          </w:p>
          <w:p w:rsidR="00922079" w:rsidRPr="008858F1" w:rsidRDefault="00922079" w:rsidP="00922079">
            <w:pPr>
              <w:pStyle w:val="Standard"/>
              <w:rPr>
                <w:rFonts w:ascii="Times New Roman" w:eastAsia="Calibri" w:hAnsi="Times New Roman" w:cs="Times New Roman"/>
                <w:sz w:val="28"/>
                <w:szCs w:val="28"/>
              </w:rPr>
            </w:pPr>
            <w:r w:rsidRPr="008858F1">
              <w:rPr>
                <w:rFonts w:ascii="Times New Roman" w:eastAsia="Calibri" w:hAnsi="Times New Roman" w:cs="Times New Roman"/>
                <w:sz w:val="28"/>
                <w:szCs w:val="28"/>
              </w:rPr>
              <w:t>«Съедобные и</w:t>
            </w:r>
          </w:p>
          <w:p w:rsidR="00922079" w:rsidRPr="008858F1" w:rsidRDefault="00922079" w:rsidP="00922079">
            <w:pPr>
              <w:pStyle w:val="Standard"/>
              <w:jc w:val="both"/>
              <w:rPr>
                <w:rFonts w:ascii="Times New Roman" w:eastAsia="Calibri" w:hAnsi="Times New Roman" w:cs="Times New Roman"/>
                <w:sz w:val="28"/>
                <w:szCs w:val="28"/>
              </w:rPr>
            </w:pPr>
            <w:r w:rsidRPr="008858F1">
              <w:rPr>
                <w:rFonts w:ascii="Times New Roman" w:eastAsia="Calibri" w:hAnsi="Times New Roman" w:cs="Times New Roman"/>
                <w:sz w:val="28"/>
                <w:szCs w:val="28"/>
              </w:rPr>
              <w:t>несъедобные грибы»</w:t>
            </w:r>
          </w:p>
        </w:tc>
        <w:tc>
          <w:tcPr>
            <w:tcW w:w="33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22079" w:rsidRPr="008858F1" w:rsidRDefault="00922079" w:rsidP="00922079">
            <w:pPr>
              <w:pStyle w:val="Standard"/>
              <w:rPr>
                <w:rFonts w:ascii="Times New Roman" w:eastAsia="Calibri" w:hAnsi="Times New Roman" w:cs="Times New Roman"/>
                <w:sz w:val="28"/>
                <w:szCs w:val="28"/>
              </w:rPr>
            </w:pPr>
            <w:r w:rsidRPr="008858F1">
              <w:rPr>
                <w:rFonts w:ascii="Times New Roman" w:eastAsia="Calibri" w:hAnsi="Times New Roman" w:cs="Times New Roman"/>
                <w:sz w:val="28"/>
                <w:szCs w:val="28"/>
              </w:rPr>
              <w:t>Развивать у детей понимание того, что человек – часть природы, формировать природоохранное и безопасное поведение вовремя прогулки в лес.</w:t>
            </w:r>
          </w:p>
          <w:p w:rsidR="00922079" w:rsidRPr="008858F1" w:rsidRDefault="00922079" w:rsidP="00922079">
            <w:pPr>
              <w:pStyle w:val="Standard"/>
              <w:rPr>
                <w:rFonts w:ascii="Times New Roman" w:eastAsia="Calibri" w:hAnsi="Times New Roman" w:cs="Times New Roman"/>
                <w:sz w:val="28"/>
                <w:szCs w:val="28"/>
              </w:rPr>
            </w:pPr>
            <w:r w:rsidRPr="008858F1">
              <w:rPr>
                <w:rFonts w:ascii="Times New Roman" w:eastAsia="Calibri" w:hAnsi="Times New Roman" w:cs="Times New Roman"/>
                <w:sz w:val="28"/>
                <w:szCs w:val="28"/>
              </w:rPr>
              <w:t>Стр. 77 «Безопасность»</w:t>
            </w:r>
          </w:p>
        </w:tc>
      </w:tr>
      <w:tr w:rsidR="00922079" w:rsidRPr="008858F1" w:rsidTr="00922079">
        <w:tc>
          <w:tcPr>
            <w:tcW w:w="1178"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922079" w:rsidRPr="008858F1" w:rsidRDefault="00922079" w:rsidP="00922079">
            <w:pPr>
              <w:rPr>
                <w:rFonts w:ascii="Times New Roman" w:hAnsi="Times New Roman" w:cs="Times New Roman"/>
                <w:sz w:val="28"/>
                <w:szCs w:val="28"/>
              </w:rPr>
            </w:pPr>
          </w:p>
        </w:tc>
        <w:tc>
          <w:tcPr>
            <w:tcW w:w="233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922079" w:rsidRPr="008858F1" w:rsidRDefault="00922079" w:rsidP="00922079">
            <w:pPr>
              <w:pStyle w:val="Standard"/>
              <w:rPr>
                <w:rFonts w:ascii="Times New Roman" w:eastAsia="Calibri" w:hAnsi="Times New Roman" w:cs="Times New Roman"/>
                <w:sz w:val="28"/>
                <w:szCs w:val="28"/>
              </w:rPr>
            </w:pPr>
            <w:r w:rsidRPr="008858F1">
              <w:rPr>
                <w:rFonts w:ascii="Times New Roman" w:eastAsia="Calibri" w:hAnsi="Times New Roman" w:cs="Times New Roman"/>
                <w:sz w:val="28"/>
                <w:szCs w:val="28"/>
              </w:rPr>
              <w:t>2.4.Бережное</w:t>
            </w:r>
          </w:p>
          <w:p w:rsidR="00922079" w:rsidRPr="008858F1" w:rsidRDefault="00922079" w:rsidP="00922079">
            <w:pPr>
              <w:pStyle w:val="Standard"/>
              <w:rPr>
                <w:rFonts w:ascii="Times New Roman" w:eastAsia="Calibri" w:hAnsi="Times New Roman" w:cs="Times New Roman"/>
                <w:sz w:val="28"/>
                <w:szCs w:val="28"/>
              </w:rPr>
            </w:pPr>
            <w:r w:rsidRPr="008858F1">
              <w:rPr>
                <w:rFonts w:ascii="Times New Roman" w:eastAsia="Calibri" w:hAnsi="Times New Roman" w:cs="Times New Roman"/>
                <w:sz w:val="28"/>
                <w:szCs w:val="28"/>
              </w:rPr>
              <w:t>отношение</w:t>
            </w:r>
          </w:p>
          <w:p w:rsidR="00922079" w:rsidRPr="008858F1" w:rsidRDefault="00922079" w:rsidP="00922079">
            <w:pPr>
              <w:pStyle w:val="Standard"/>
              <w:jc w:val="both"/>
              <w:rPr>
                <w:rFonts w:ascii="Times New Roman" w:eastAsia="Calibri" w:hAnsi="Times New Roman" w:cs="Times New Roman"/>
                <w:sz w:val="28"/>
                <w:szCs w:val="28"/>
              </w:rPr>
            </w:pPr>
            <w:r w:rsidRPr="008858F1">
              <w:rPr>
                <w:rFonts w:ascii="Times New Roman" w:eastAsia="Calibri" w:hAnsi="Times New Roman" w:cs="Times New Roman"/>
                <w:sz w:val="28"/>
                <w:szCs w:val="28"/>
              </w:rPr>
              <w:t>к живой природе</w:t>
            </w:r>
          </w:p>
        </w:tc>
        <w:tc>
          <w:tcPr>
            <w:tcW w:w="269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922079" w:rsidRPr="008858F1" w:rsidRDefault="00922079" w:rsidP="00922079">
            <w:pPr>
              <w:pStyle w:val="Standard"/>
              <w:rPr>
                <w:rFonts w:ascii="Times New Roman" w:eastAsia="Calibri" w:hAnsi="Times New Roman" w:cs="Times New Roman"/>
                <w:sz w:val="28"/>
                <w:szCs w:val="28"/>
              </w:rPr>
            </w:pPr>
            <w:r w:rsidRPr="008858F1">
              <w:rPr>
                <w:rFonts w:ascii="Times New Roman" w:eastAsia="Calibri" w:hAnsi="Times New Roman" w:cs="Times New Roman"/>
                <w:sz w:val="28"/>
                <w:szCs w:val="28"/>
              </w:rPr>
              <w:t>«Как ухаживать за</w:t>
            </w:r>
          </w:p>
          <w:p w:rsidR="00922079" w:rsidRPr="008858F1" w:rsidRDefault="00922079" w:rsidP="00922079">
            <w:pPr>
              <w:pStyle w:val="Standard"/>
              <w:rPr>
                <w:rFonts w:ascii="Times New Roman" w:eastAsia="Calibri" w:hAnsi="Times New Roman" w:cs="Times New Roman"/>
                <w:sz w:val="28"/>
                <w:szCs w:val="28"/>
              </w:rPr>
            </w:pPr>
            <w:r w:rsidRPr="008858F1">
              <w:rPr>
                <w:rFonts w:ascii="Times New Roman" w:eastAsia="Calibri" w:hAnsi="Times New Roman" w:cs="Times New Roman"/>
                <w:sz w:val="28"/>
                <w:szCs w:val="28"/>
              </w:rPr>
              <w:t>растениями нашего</w:t>
            </w:r>
          </w:p>
          <w:p w:rsidR="00922079" w:rsidRPr="008858F1" w:rsidRDefault="00922079" w:rsidP="00922079">
            <w:pPr>
              <w:pStyle w:val="Standard"/>
              <w:rPr>
                <w:rFonts w:ascii="Times New Roman" w:eastAsia="Calibri" w:hAnsi="Times New Roman" w:cs="Times New Roman"/>
                <w:sz w:val="28"/>
                <w:szCs w:val="28"/>
              </w:rPr>
            </w:pPr>
            <w:r w:rsidRPr="008858F1">
              <w:rPr>
                <w:rFonts w:ascii="Times New Roman" w:eastAsia="Calibri" w:hAnsi="Times New Roman" w:cs="Times New Roman"/>
                <w:sz w:val="28"/>
                <w:szCs w:val="28"/>
              </w:rPr>
              <w:t>цветника»</w:t>
            </w:r>
          </w:p>
        </w:tc>
        <w:tc>
          <w:tcPr>
            <w:tcW w:w="33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22079" w:rsidRPr="008858F1" w:rsidRDefault="00922079" w:rsidP="00922079">
            <w:pPr>
              <w:pStyle w:val="Standard"/>
              <w:rPr>
                <w:rFonts w:ascii="Times New Roman" w:eastAsia="Calibri" w:hAnsi="Times New Roman" w:cs="Times New Roman"/>
                <w:sz w:val="28"/>
                <w:szCs w:val="28"/>
              </w:rPr>
            </w:pPr>
            <w:r w:rsidRPr="008858F1">
              <w:rPr>
                <w:rFonts w:ascii="Times New Roman" w:eastAsia="Calibri" w:hAnsi="Times New Roman" w:cs="Times New Roman"/>
                <w:sz w:val="28"/>
                <w:szCs w:val="28"/>
              </w:rPr>
              <w:t>Воспитывать у детей природоохранное поведение; развивать представление о том,</w:t>
            </w:r>
          </w:p>
          <w:p w:rsidR="00922079" w:rsidRPr="008858F1" w:rsidRDefault="00922079" w:rsidP="00922079">
            <w:pPr>
              <w:pStyle w:val="Standard"/>
              <w:rPr>
                <w:rFonts w:ascii="Times New Roman" w:eastAsia="Calibri" w:hAnsi="Times New Roman" w:cs="Times New Roman"/>
                <w:sz w:val="28"/>
                <w:szCs w:val="28"/>
              </w:rPr>
            </w:pPr>
            <w:r w:rsidRPr="008858F1">
              <w:rPr>
                <w:rFonts w:ascii="Times New Roman" w:eastAsia="Calibri" w:hAnsi="Times New Roman" w:cs="Times New Roman"/>
                <w:sz w:val="28"/>
                <w:szCs w:val="28"/>
              </w:rPr>
              <w:t>какие действия вредят природе, портят е</w:t>
            </w:r>
            <w:r w:rsidRPr="008858F1">
              <w:rPr>
                <w:rFonts w:ascii="Cambria Math" w:eastAsia="Calibri" w:hAnsi="Cambria Math" w:cs="Cambria Math"/>
                <w:sz w:val="28"/>
                <w:szCs w:val="28"/>
              </w:rPr>
              <w:t>ѐ</w:t>
            </w:r>
            <w:r w:rsidRPr="008858F1">
              <w:rPr>
                <w:rFonts w:ascii="Times New Roman" w:eastAsia="Calibri" w:hAnsi="Times New Roman" w:cs="Times New Roman"/>
                <w:sz w:val="28"/>
                <w:szCs w:val="28"/>
              </w:rPr>
              <w:t>, а какие способствуют</w:t>
            </w:r>
          </w:p>
          <w:p w:rsidR="00922079" w:rsidRPr="008858F1" w:rsidRDefault="00922079" w:rsidP="00922079">
            <w:pPr>
              <w:pStyle w:val="Standard"/>
              <w:jc w:val="both"/>
              <w:rPr>
                <w:rFonts w:ascii="Times New Roman" w:eastAsia="Calibri" w:hAnsi="Times New Roman" w:cs="Times New Roman"/>
                <w:sz w:val="28"/>
                <w:szCs w:val="28"/>
              </w:rPr>
            </w:pPr>
            <w:r w:rsidRPr="008858F1">
              <w:rPr>
                <w:rFonts w:ascii="Times New Roman" w:eastAsia="Calibri" w:hAnsi="Times New Roman" w:cs="Times New Roman"/>
                <w:sz w:val="28"/>
                <w:szCs w:val="28"/>
              </w:rPr>
              <w:t>е</w:t>
            </w:r>
            <w:r w:rsidRPr="008858F1">
              <w:rPr>
                <w:rFonts w:ascii="Cambria Math" w:eastAsia="Calibri" w:hAnsi="Cambria Math" w:cs="Cambria Math"/>
                <w:sz w:val="28"/>
                <w:szCs w:val="28"/>
              </w:rPr>
              <w:t>ѐ</w:t>
            </w:r>
            <w:r w:rsidRPr="008858F1">
              <w:rPr>
                <w:rFonts w:ascii="Times New Roman" w:eastAsia="Calibri" w:hAnsi="Times New Roman" w:cs="Times New Roman"/>
                <w:sz w:val="28"/>
                <w:szCs w:val="28"/>
              </w:rPr>
              <w:t xml:space="preserve"> восстановлению.</w:t>
            </w:r>
          </w:p>
          <w:p w:rsidR="00922079" w:rsidRPr="008858F1" w:rsidRDefault="00922079" w:rsidP="00922079">
            <w:pPr>
              <w:pStyle w:val="Standard"/>
              <w:jc w:val="both"/>
              <w:rPr>
                <w:rFonts w:ascii="Times New Roman" w:eastAsia="Calibri" w:hAnsi="Times New Roman" w:cs="Times New Roman"/>
                <w:sz w:val="28"/>
                <w:szCs w:val="28"/>
              </w:rPr>
            </w:pPr>
            <w:r w:rsidRPr="008858F1">
              <w:rPr>
                <w:rFonts w:ascii="Times New Roman" w:eastAsia="Calibri" w:hAnsi="Times New Roman" w:cs="Times New Roman"/>
                <w:sz w:val="28"/>
                <w:szCs w:val="28"/>
              </w:rPr>
              <w:t>Стр. 73. «Безопасность»</w:t>
            </w:r>
          </w:p>
        </w:tc>
      </w:tr>
      <w:tr w:rsidR="00922079" w:rsidRPr="008858F1" w:rsidTr="00922079">
        <w:tc>
          <w:tcPr>
            <w:tcW w:w="1178"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922079" w:rsidRPr="008858F1" w:rsidRDefault="00922079" w:rsidP="00922079">
            <w:pPr>
              <w:pStyle w:val="Standard"/>
              <w:jc w:val="both"/>
              <w:rPr>
                <w:rFonts w:ascii="Times New Roman" w:eastAsia="Calibri" w:hAnsi="Times New Roman" w:cs="Times New Roman"/>
                <w:sz w:val="28"/>
                <w:szCs w:val="28"/>
              </w:rPr>
            </w:pPr>
            <w:r w:rsidRPr="008858F1">
              <w:rPr>
                <w:rFonts w:ascii="Times New Roman" w:eastAsia="Calibri" w:hAnsi="Times New Roman" w:cs="Times New Roman"/>
                <w:sz w:val="28"/>
                <w:szCs w:val="28"/>
              </w:rPr>
              <w:t>Октябрь</w:t>
            </w:r>
          </w:p>
        </w:tc>
        <w:tc>
          <w:tcPr>
            <w:tcW w:w="233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922079" w:rsidRPr="008858F1" w:rsidRDefault="00922079" w:rsidP="00922079">
            <w:pPr>
              <w:pStyle w:val="Standard"/>
              <w:rPr>
                <w:rFonts w:ascii="Times New Roman" w:eastAsia="Calibri" w:hAnsi="Times New Roman" w:cs="Times New Roman"/>
                <w:sz w:val="28"/>
                <w:szCs w:val="28"/>
              </w:rPr>
            </w:pPr>
            <w:r w:rsidRPr="008858F1">
              <w:rPr>
                <w:rFonts w:ascii="Times New Roman" w:eastAsia="Calibri" w:hAnsi="Times New Roman" w:cs="Times New Roman"/>
                <w:sz w:val="28"/>
                <w:szCs w:val="28"/>
              </w:rPr>
              <w:t>2.6. Контакты</w:t>
            </w:r>
          </w:p>
          <w:p w:rsidR="00922079" w:rsidRPr="008858F1" w:rsidRDefault="00922079" w:rsidP="00922079">
            <w:pPr>
              <w:pStyle w:val="Standard"/>
              <w:jc w:val="both"/>
              <w:rPr>
                <w:rFonts w:ascii="Times New Roman" w:eastAsia="Calibri" w:hAnsi="Times New Roman" w:cs="Times New Roman"/>
                <w:sz w:val="28"/>
                <w:szCs w:val="28"/>
              </w:rPr>
            </w:pPr>
            <w:r w:rsidRPr="008858F1">
              <w:rPr>
                <w:rFonts w:ascii="Times New Roman" w:eastAsia="Calibri" w:hAnsi="Times New Roman" w:cs="Times New Roman"/>
                <w:sz w:val="28"/>
                <w:szCs w:val="28"/>
              </w:rPr>
              <w:t>С животными</w:t>
            </w:r>
          </w:p>
        </w:tc>
        <w:tc>
          <w:tcPr>
            <w:tcW w:w="269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922079" w:rsidRPr="008858F1" w:rsidRDefault="00922079" w:rsidP="00922079">
            <w:pPr>
              <w:pStyle w:val="Standard"/>
              <w:rPr>
                <w:rFonts w:ascii="Times New Roman" w:eastAsia="Calibri" w:hAnsi="Times New Roman" w:cs="Times New Roman"/>
                <w:sz w:val="28"/>
                <w:szCs w:val="28"/>
              </w:rPr>
            </w:pPr>
            <w:r w:rsidRPr="008858F1">
              <w:rPr>
                <w:rFonts w:ascii="Times New Roman" w:eastAsia="Calibri" w:hAnsi="Times New Roman" w:cs="Times New Roman"/>
                <w:sz w:val="28"/>
                <w:szCs w:val="28"/>
              </w:rPr>
              <w:t>«Кошка и собака</w:t>
            </w:r>
          </w:p>
          <w:p w:rsidR="00922079" w:rsidRPr="008858F1" w:rsidRDefault="00922079" w:rsidP="00922079">
            <w:pPr>
              <w:pStyle w:val="Standard"/>
              <w:jc w:val="both"/>
              <w:rPr>
                <w:rFonts w:ascii="Times New Roman" w:eastAsia="Calibri" w:hAnsi="Times New Roman" w:cs="Times New Roman"/>
                <w:sz w:val="28"/>
                <w:szCs w:val="28"/>
              </w:rPr>
            </w:pPr>
            <w:r w:rsidRPr="008858F1">
              <w:rPr>
                <w:rFonts w:ascii="Times New Roman" w:eastAsia="Calibri" w:hAnsi="Times New Roman" w:cs="Times New Roman"/>
                <w:sz w:val="28"/>
                <w:szCs w:val="28"/>
              </w:rPr>
              <w:t>– наши соседи»</w:t>
            </w:r>
          </w:p>
        </w:tc>
        <w:tc>
          <w:tcPr>
            <w:tcW w:w="33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22079" w:rsidRPr="008858F1" w:rsidRDefault="00922079" w:rsidP="00922079">
            <w:pPr>
              <w:pStyle w:val="Standard"/>
              <w:rPr>
                <w:rFonts w:ascii="Times New Roman" w:eastAsia="Calibri" w:hAnsi="Times New Roman" w:cs="Times New Roman"/>
                <w:sz w:val="28"/>
                <w:szCs w:val="28"/>
              </w:rPr>
            </w:pPr>
            <w:r w:rsidRPr="008858F1">
              <w:rPr>
                <w:rFonts w:ascii="Times New Roman" w:eastAsia="Calibri" w:hAnsi="Times New Roman" w:cs="Times New Roman"/>
                <w:sz w:val="28"/>
                <w:szCs w:val="28"/>
              </w:rPr>
              <w:t>Учить детей понимать состояние и поведение животных: знать, как обращаться с ними.</w:t>
            </w:r>
          </w:p>
          <w:p w:rsidR="00922079" w:rsidRPr="008858F1" w:rsidRDefault="00922079" w:rsidP="00922079">
            <w:pPr>
              <w:pStyle w:val="Standard"/>
              <w:rPr>
                <w:rFonts w:ascii="Times New Roman" w:eastAsia="Calibri" w:hAnsi="Times New Roman" w:cs="Times New Roman"/>
                <w:sz w:val="28"/>
                <w:szCs w:val="28"/>
              </w:rPr>
            </w:pPr>
            <w:r w:rsidRPr="008858F1">
              <w:rPr>
                <w:rFonts w:ascii="Times New Roman" w:eastAsia="Calibri" w:hAnsi="Times New Roman" w:cs="Times New Roman"/>
                <w:sz w:val="28"/>
                <w:szCs w:val="28"/>
              </w:rPr>
              <w:t>Стр. 40 «Как обеспечить безопасность дошкольника»</w:t>
            </w:r>
          </w:p>
        </w:tc>
      </w:tr>
      <w:tr w:rsidR="00922079" w:rsidRPr="008858F1" w:rsidTr="00922079">
        <w:tc>
          <w:tcPr>
            <w:tcW w:w="1178"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922079" w:rsidRPr="008858F1" w:rsidRDefault="00922079" w:rsidP="00922079">
            <w:pPr>
              <w:rPr>
                <w:rFonts w:ascii="Times New Roman" w:hAnsi="Times New Roman" w:cs="Times New Roman"/>
                <w:sz w:val="28"/>
                <w:szCs w:val="28"/>
              </w:rPr>
            </w:pPr>
          </w:p>
        </w:tc>
        <w:tc>
          <w:tcPr>
            <w:tcW w:w="233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922079" w:rsidRPr="008858F1" w:rsidRDefault="00922079" w:rsidP="00922079">
            <w:pPr>
              <w:pStyle w:val="Standard"/>
              <w:rPr>
                <w:rFonts w:ascii="Times New Roman" w:eastAsia="Calibri" w:hAnsi="Times New Roman" w:cs="Times New Roman"/>
                <w:sz w:val="28"/>
                <w:szCs w:val="28"/>
              </w:rPr>
            </w:pPr>
            <w:r w:rsidRPr="008858F1">
              <w:rPr>
                <w:rFonts w:ascii="Times New Roman" w:eastAsia="Calibri" w:hAnsi="Times New Roman" w:cs="Times New Roman"/>
                <w:sz w:val="28"/>
                <w:szCs w:val="28"/>
              </w:rPr>
              <w:t>1.1. О несовпадении</w:t>
            </w:r>
          </w:p>
          <w:p w:rsidR="00922079" w:rsidRPr="008858F1" w:rsidRDefault="00922079" w:rsidP="00922079">
            <w:pPr>
              <w:pStyle w:val="Standard"/>
              <w:rPr>
                <w:rFonts w:ascii="Times New Roman" w:eastAsia="Calibri" w:hAnsi="Times New Roman" w:cs="Times New Roman"/>
                <w:sz w:val="28"/>
                <w:szCs w:val="28"/>
              </w:rPr>
            </w:pPr>
            <w:r w:rsidRPr="008858F1">
              <w:rPr>
                <w:rFonts w:ascii="Times New Roman" w:eastAsia="Calibri" w:hAnsi="Times New Roman" w:cs="Times New Roman"/>
                <w:sz w:val="28"/>
                <w:szCs w:val="28"/>
              </w:rPr>
              <w:t>приятной внешности и</w:t>
            </w:r>
          </w:p>
          <w:p w:rsidR="00922079" w:rsidRPr="008858F1" w:rsidRDefault="00922079" w:rsidP="00922079">
            <w:pPr>
              <w:pStyle w:val="Standard"/>
              <w:jc w:val="both"/>
              <w:rPr>
                <w:rFonts w:ascii="Times New Roman" w:eastAsia="Calibri" w:hAnsi="Times New Roman" w:cs="Times New Roman"/>
                <w:sz w:val="28"/>
                <w:szCs w:val="28"/>
              </w:rPr>
            </w:pPr>
            <w:r w:rsidRPr="008858F1">
              <w:rPr>
                <w:rFonts w:ascii="Times New Roman" w:eastAsia="Calibri" w:hAnsi="Times New Roman" w:cs="Times New Roman"/>
                <w:sz w:val="28"/>
                <w:szCs w:val="28"/>
              </w:rPr>
              <w:t>добрых намерений</w:t>
            </w:r>
          </w:p>
        </w:tc>
        <w:tc>
          <w:tcPr>
            <w:tcW w:w="269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922079" w:rsidRPr="008858F1" w:rsidRDefault="00922079" w:rsidP="00922079">
            <w:pPr>
              <w:pStyle w:val="Standard"/>
              <w:rPr>
                <w:rFonts w:ascii="Times New Roman" w:eastAsia="Calibri" w:hAnsi="Times New Roman" w:cs="Times New Roman"/>
                <w:sz w:val="28"/>
                <w:szCs w:val="28"/>
              </w:rPr>
            </w:pPr>
            <w:r w:rsidRPr="008858F1">
              <w:rPr>
                <w:rFonts w:ascii="Times New Roman" w:eastAsia="Calibri" w:hAnsi="Times New Roman" w:cs="Times New Roman"/>
                <w:sz w:val="28"/>
                <w:szCs w:val="28"/>
              </w:rPr>
              <w:t>«Контакты с чужими</w:t>
            </w:r>
          </w:p>
          <w:p w:rsidR="00922079" w:rsidRPr="008858F1" w:rsidRDefault="00922079" w:rsidP="00922079">
            <w:pPr>
              <w:pStyle w:val="Standard"/>
              <w:rPr>
                <w:rFonts w:ascii="Times New Roman" w:eastAsia="Calibri" w:hAnsi="Times New Roman" w:cs="Times New Roman"/>
                <w:sz w:val="28"/>
                <w:szCs w:val="28"/>
              </w:rPr>
            </w:pPr>
            <w:r w:rsidRPr="008858F1">
              <w:rPr>
                <w:rFonts w:ascii="Times New Roman" w:eastAsia="Calibri" w:hAnsi="Times New Roman" w:cs="Times New Roman"/>
                <w:sz w:val="28"/>
                <w:szCs w:val="28"/>
              </w:rPr>
              <w:t>людьми на улице »</w:t>
            </w:r>
          </w:p>
        </w:tc>
        <w:tc>
          <w:tcPr>
            <w:tcW w:w="33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22079" w:rsidRPr="008858F1" w:rsidRDefault="00922079" w:rsidP="00922079">
            <w:pPr>
              <w:pStyle w:val="Standard"/>
              <w:rPr>
                <w:rFonts w:ascii="Times New Roman" w:eastAsia="Calibri" w:hAnsi="Times New Roman" w:cs="Times New Roman"/>
                <w:sz w:val="28"/>
                <w:szCs w:val="28"/>
              </w:rPr>
            </w:pPr>
            <w:r w:rsidRPr="008858F1">
              <w:rPr>
                <w:rFonts w:ascii="Times New Roman" w:eastAsia="Calibri" w:hAnsi="Times New Roman" w:cs="Times New Roman"/>
                <w:sz w:val="28"/>
                <w:szCs w:val="28"/>
              </w:rPr>
              <w:t>Предостеречь детей от неприятностей, связанных с контактом с незнакомыми</w:t>
            </w:r>
          </w:p>
          <w:p w:rsidR="00922079" w:rsidRPr="008858F1" w:rsidRDefault="00922079" w:rsidP="00922079">
            <w:pPr>
              <w:pStyle w:val="Standard"/>
              <w:rPr>
                <w:rFonts w:ascii="Times New Roman" w:eastAsia="Calibri" w:hAnsi="Times New Roman" w:cs="Times New Roman"/>
                <w:sz w:val="28"/>
                <w:szCs w:val="28"/>
              </w:rPr>
            </w:pPr>
            <w:r w:rsidRPr="008858F1">
              <w:rPr>
                <w:rFonts w:ascii="Times New Roman" w:eastAsia="Calibri" w:hAnsi="Times New Roman" w:cs="Times New Roman"/>
                <w:sz w:val="28"/>
                <w:szCs w:val="28"/>
              </w:rPr>
              <w:t>людьми.</w:t>
            </w:r>
          </w:p>
          <w:p w:rsidR="00922079" w:rsidRPr="008858F1" w:rsidRDefault="00922079" w:rsidP="00922079">
            <w:pPr>
              <w:pStyle w:val="Standard"/>
              <w:rPr>
                <w:rFonts w:ascii="Times New Roman" w:eastAsia="Calibri" w:hAnsi="Times New Roman" w:cs="Times New Roman"/>
                <w:sz w:val="28"/>
                <w:szCs w:val="28"/>
              </w:rPr>
            </w:pPr>
            <w:r w:rsidRPr="008858F1">
              <w:rPr>
                <w:rFonts w:ascii="Times New Roman" w:eastAsia="Calibri" w:hAnsi="Times New Roman" w:cs="Times New Roman"/>
                <w:sz w:val="28"/>
                <w:szCs w:val="28"/>
              </w:rPr>
              <w:t>Стр. 82. «Как обеспечить безопасность дошкольника ».</w:t>
            </w:r>
          </w:p>
        </w:tc>
      </w:tr>
      <w:tr w:rsidR="00922079" w:rsidRPr="008858F1" w:rsidTr="00922079">
        <w:tc>
          <w:tcPr>
            <w:tcW w:w="1178"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922079" w:rsidRPr="008858F1" w:rsidRDefault="00922079" w:rsidP="00922079">
            <w:pPr>
              <w:pStyle w:val="Standard"/>
              <w:jc w:val="both"/>
              <w:rPr>
                <w:rFonts w:ascii="Times New Roman" w:eastAsia="Calibri" w:hAnsi="Times New Roman" w:cs="Times New Roman"/>
                <w:sz w:val="28"/>
                <w:szCs w:val="28"/>
              </w:rPr>
            </w:pPr>
            <w:r w:rsidRPr="008858F1">
              <w:rPr>
                <w:rFonts w:ascii="Times New Roman" w:eastAsia="Calibri" w:hAnsi="Times New Roman" w:cs="Times New Roman"/>
                <w:sz w:val="28"/>
                <w:szCs w:val="28"/>
              </w:rPr>
              <w:t>Ноябрь</w:t>
            </w:r>
          </w:p>
        </w:tc>
        <w:tc>
          <w:tcPr>
            <w:tcW w:w="233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922079" w:rsidRPr="008858F1" w:rsidRDefault="00922079" w:rsidP="00922079">
            <w:pPr>
              <w:pStyle w:val="Standard"/>
              <w:rPr>
                <w:rFonts w:ascii="Times New Roman" w:eastAsia="Calibri" w:hAnsi="Times New Roman" w:cs="Times New Roman"/>
                <w:sz w:val="28"/>
                <w:szCs w:val="28"/>
              </w:rPr>
            </w:pPr>
            <w:r w:rsidRPr="008858F1">
              <w:rPr>
                <w:rFonts w:ascii="Times New Roman" w:eastAsia="Calibri" w:hAnsi="Times New Roman" w:cs="Times New Roman"/>
                <w:sz w:val="28"/>
                <w:szCs w:val="28"/>
              </w:rPr>
              <w:t>1.2. Опасные ситуации</w:t>
            </w:r>
          </w:p>
          <w:p w:rsidR="00922079" w:rsidRPr="008858F1" w:rsidRDefault="00922079" w:rsidP="00922079">
            <w:pPr>
              <w:pStyle w:val="Standard"/>
              <w:rPr>
                <w:rFonts w:ascii="Times New Roman" w:eastAsia="Calibri" w:hAnsi="Times New Roman" w:cs="Times New Roman"/>
                <w:sz w:val="28"/>
                <w:szCs w:val="28"/>
              </w:rPr>
            </w:pPr>
            <w:r w:rsidRPr="008858F1">
              <w:rPr>
                <w:rFonts w:ascii="Times New Roman" w:eastAsia="Calibri" w:hAnsi="Times New Roman" w:cs="Times New Roman"/>
                <w:sz w:val="28"/>
                <w:szCs w:val="28"/>
              </w:rPr>
              <w:t>контактов с</w:t>
            </w:r>
          </w:p>
          <w:p w:rsidR="00922079" w:rsidRPr="008858F1" w:rsidRDefault="00922079" w:rsidP="00922079">
            <w:pPr>
              <w:pStyle w:val="Standard"/>
              <w:jc w:val="both"/>
              <w:rPr>
                <w:rFonts w:ascii="Times New Roman" w:eastAsia="Calibri" w:hAnsi="Times New Roman" w:cs="Times New Roman"/>
                <w:sz w:val="28"/>
                <w:szCs w:val="28"/>
              </w:rPr>
            </w:pPr>
            <w:r w:rsidRPr="008858F1">
              <w:rPr>
                <w:rFonts w:ascii="Times New Roman" w:eastAsia="Calibri" w:hAnsi="Times New Roman" w:cs="Times New Roman"/>
                <w:sz w:val="28"/>
                <w:szCs w:val="28"/>
              </w:rPr>
              <w:t>незнакомыми людьми</w:t>
            </w:r>
          </w:p>
        </w:tc>
        <w:tc>
          <w:tcPr>
            <w:tcW w:w="269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922079" w:rsidRPr="008858F1" w:rsidRDefault="00922079" w:rsidP="00922079">
            <w:pPr>
              <w:pStyle w:val="Standard"/>
              <w:rPr>
                <w:rFonts w:ascii="Times New Roman" w:eastAsia="Calibri" w:hAnsi="Times New Roman" w:cs="Times New Roman"/>
                <w:sz w:val="28"/>
                <w:szCs w:val="28"/>
              </w:rPr>
            </w:pPr>
            <w:r w:rsidRPr="008858F1">
              <w:rPr>
                <w:rFonts w:ascii="Times New Roman" w:eastAsia="Calibri" w:hAnsi="Times New Roman" w:cs="Times New Roman"/>
                <w:sz w:val="28"/>
                <w:szCs w:val="28"/>
              </w:rPr>
              <w:t>«Реб</w:t>
            </w:r>
            <w:r w:rsidRPr="008858F1">
              <w:rPr>
                <w:rFonts w:ascii="Cambria Math" w:eastAsia="Calibri" w:hAnsi="Cambria Math" w:cs="Cambria Math"/>
                <w:sz w:val="28"/>
                <w:szCs w:val="28"/>
              </w:rPr>
              <w:t>ѐ</w:t>
            </w:r>
            <w:r w:rsidRPr="008858F1">
              <w:rPr>
                <w:rFonts w:ascii="Times New Roman" w:eastAsia="Calibri" w:hAnsi="Times New Roman" w:cs="Times New Roman"/>
                <w:sz w:val="28"/>
                <w:szCs w:val="28"/>
              </w:rPr>
              <w:t>нок и его</w:t>
            </w:r>
          </w:p>
          <w:p w:rsidR="00922079" w:rsidRPr="008858F1" w:rsidRDefault="00922079" w:rsidP="00922079">
            <w:pPr>
              <w:pStyle w:val="Standard"/>
              <w:jc w:val="both"/>
              <w:rPr>
                <w:rFonts w:ascii="Times New Roman" w:eastAsia="Calibri" w:hAnsi="Times New Roman" w:cs="Times New Roman"/>
                <w:sz w:val="28"/>
                <w:szCs w:val="28"/>
              </w:rPr>
            </w:pPr>
            <w:r w:rsidRPr="008858F1">
              <w:rPr>
                <w:rFonts w:ascii="Times New Roman" w:eastAsia="Calibri" w:hAnsi="Times New Roman" w:cs="Times New Roman"/>
                <w:sz w:val="28"/>
                <w:szCs w:val="28"/>
              </w:rPr>
              <w:t>старшие приятели»</w:t>
            </w:r>
          </w:p>
        </w:tc>
        <w:tc>
          <w:tcPr>
            <w:tcW w:w="33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22079" w:rsidRPr="008858F1" w:rsidRDefault="00922079" w:rsidP="00922079">
            <w:pPr>
              <w:pStyle w:val="Standard"/>
              <w:rPr>
                <w:rFonts w:ascii="Times New Roman" w:eastAsia="Calibri" w:hAnsi="Times New Roman" w:cs="Times New Roman"/>
                <w:sz w:val="28"/>
                <w:szCs w:val="28"/>
              </w:rPr>
            </w:pPr>
            <w:r w:rsidRPr="008858F1">
              <w:rPr>
                <w:rFonts w:ascii="Times New Roman" w:eastAsia="Calibri" w:hAnsi="Times New Roman" w:cs="Times New Roman"/>
                <w:sz w:val="28"/>
                <w:szCs w:val="28"/>
              </w:rPr>
              <w:t>Предостеречь детей от контактов с</w:t>
            </w:r>
          </w:p>
          <w:p w:rsidR="00922079" w:rsidRPr="008858F1" w:rsidRDefault="00922079" w:rsidP="00922079">
            <w:pPr>
              <w:pStyle w:val="Standard"/>
              <w:rPr>
                <w:rFonts w:ascii="Times New Roman" w:eastAsia="Calibri" w:hAnsi="Times New Roman" w:cs="Times New Roman"/>
                <w:sz w:val="28"/>
                <w:szCs w:val="28"/>
              </w:rPr>
            </w:pPr>
            <w:r w:rsidRPr="008858F1">
              <w:rPr>
                <w:rFonts w:ascii="Times New Roman" w:eastAsia="Calibri" w:hAnsi="Times New Roman" w:cs="Times New Roman"/>
                <w:sz w:val="28"/>
                <w:szCs w:val="28"/>
              </w:rPr>
              <w:t>незнакомыми людьми, детьми старшего возраста. Способствовать развитию</w:t>
            </w:r>
          </w:p>
          <w:p w:rsidR="00922079" w:rsidRPr="008858F1" w:rsidRDefault="00922079" w:rsidP="00922079">
            <w:pPr>
              <w:pStyle w:val="Standard"/>
              <w:rPr>
                <w:rFonts w:ascii="Times New Roman" w:eastAsia="Calibri" w:hAnsi="Times New Roman" w:cs="Times New Roman"/>
                <w:sz w:val="28"/>
                <w:szCs w:val="28"/>
              </w:rPr>
            </w:pPr>
            <w:r w:rsidRPr="008858F1">
              <w:rPr>
                <w:rFonts w:ascii="Times New Roman" w:eastAsia="Calibri" w:hAnsi="Times New Roman" w:cs="Times New Roman"/>
                <w:sz w:val="28"/>
                <w:szCs w:val="28"/>
              </w:rPr>
              <w:t>осторожности в общении с незнакомыми людьми.</w:t>
            </w:r>
          </w:p>
          <w:p w:rsidR="00922079" w:rsidRPr="008858F1" w:rsidRDefault="00922079" w:rsidP="00922079">
            <w:pPr>
              <w:pStyle w:val="Standard"/>
              <w:jc w:val="both"/>
              <w:rPr>
                <w:rFonts w:ascii="Times New Roman" w:eastAsia="Calibri" w:hAnsi="Times New Roman" w:cs="Times New Roman"/>
                <w:sz w:val="28"/>
                <w:szCs w:val="28"/>
              </w:rPr>
            </w:pPr>
            <w:r w:rsidRPr="008858F1">
              <w:rPr>
                <w:rFonts w:ascii="Times New Roman" w:eastAsia="Calibri" w:hAnsi="Times New Roman" w:cs="Times New Roman"/>
                <w:sz w:val="28"/>
                <w:szCs w:val="28"/>
              </w:rPr>
              <w:t>Стр. 52. «Безопасность»</w:t>
            </w:r>
          </w:p>
        </w:tc>
      </w:tr>
      <w:tr w:rsidR="00922079" w:rsidRPr="008858F1" w:rsidTr="00922079">
        <w:tc>
          <w:tcPr>
            <w:tcW w:w="1178"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922079" w:rsidRPr="008858F1" w:rsidRDefault="00922079" w:rsidP="00922079">
            <w:pPr>
              <w:rPr>
                <w:rFonts w:ascii="Times New Roman" w:hAnsi="Times New Roman" w:cs="Times New Roman"/>
                <w:sz w:val="28"/>
                <w:szCs w:val="28"/>
              </w:rPr>
            </w:pPr>
          </w:p>
        </w:tc>
        <w:tc>
          <w:tcPr>
            <w:tcW w:w="233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922079" w:rsidRPr="008858F1" w:rsidRDefault="00922079" w:rsidP="00922079">
            <w:pPr>
              <w:pStyle w:val="Standard"/>
              <w:rPr>
                <w:rFonts w:ascii="Times New Roman" w:eastAsia="Calibri" w:hAnsi="Times New Roman" w:cs="Times New Roman"/>
                <w:sz w:val="28"/>
                <w:szCs w:val="28"/>
              </w:rPr>
            </w:pPr>
            <w:r w:rsidRPr="008858F1">
              <w:rPr>
                <w:rFonts w:ascii="Times New Roman" w:eastAsia="Calibri" w:hAnsi="Times New Roman" w:cs="Times New Roman"/>
                <w:sz w:val="28"/>
                <w:szCs w:val="28"/>
              </w:rPr>
              <w:t>3.1.Прямые запреты и</w:t>
            </w:r>
          </w:p>
          <w:p w:rsidR="00922079" w:rsidRPr="008858F1" w:rsidRDefault="00922079" w:rsidP="00922079">
            <w:pPr>
              <w:pStyle w:val="Standard"/>
              <w:rPr>
                <w:rFonts w:ascii="Times New Roman" w:eastAsia="Calibri" w:hAnsi="Times New Roman" w:cs="Times New Roman"/>
                <w:sz w:val="28"/>
                <w:szCs w:val="28"/>
              </w:rPr>
            </w:pPr>
            <w:r w:rsidRPr="008858F1">
              <w:rPr>
                <w:rFonts w:ascii="Times New Roman" w:eastAsia="Calibri" w:hAnsi="Times New Roman" w:cs="Times New Roman"/>
                <w:sz w:val="28"/>
                <w:szCs w:val="28"/>
              </w:rPr>
              <w:t>умение правильно</w:t>
            </w:r>
          </w:p>
          <w:p w:rsidR="00922079" w:rsidRPr="008858F1" w:rsidRDefault="00922079" w:rsidP="00922079">
            <w:pPr>
              <w:pStyle w:val="Standard"/>
              <w:rPr>
                <w:rFonts w:ascii="Times New Roman" w:eastAsia="Calibri" w:hAnsi="Times New Roman" w:cs="Times New Roman"/>
                <w:sz w:val="28"/>
                <w:szCs w:val="28"/>
              </w:rPr>
            </w:pPr>
            <w:r w:rsidRPr="008858F1">
              <w:rPr>
                <w:rFonts w:ascii="Times New Roman" w:eastAsia="Calibri" w:hAnsi="Times New Roman" w:cs="Times New Roman"/>
                <w:sz w:val="28"/>
                <w:szCs w:val="28"/>
              </w:rPr>
              <w:t>обращаться с</w:t>
            </w:r>
          </w:p>
          <w:p w:rsidR="00922079" w:rsidRPr="008858F1" w:rsidRDefault="00922079" w:rsidP="00922079">
            <w:pPr>
              <w:pStyle w:val="Standard"/>
              <w:rPr>
                <w:rFonts w:ascii="Times New Roman" w:eastAsia="Calibri" w:hAnsi="Times New Roman" w:cs="Times New Roman"/>
                <w:sz w:val="28"/>
                <w:szCs w:val="28"/>
              </w:rPr>
            </w:pPr>
            <w:r w:rsidRPr="008858F1">
              <w:rPr>
                <w:rFonts w:ascii="Times New Roman" w:eastAsia="Calibri" w:hAnsi="Times New Roman" w:cs="Times New Roman"/>
                <w:sz w:val="28"/>
                <w:szCs w:val="28"/>
              </w:rPr>
              <w:t>некоторыми</w:t>
            </w:r>
          </w:p>
          <w:p w:rsidR="00922079" w:rsidRPr="008858F1" w:rsidRDefault="00922079" w:rsidP="00922079">
            <w:pPr>
              <w:pStyle w:val="Standard"/>
              <w:jc w:val="both"/>
              <w:rPr>
                <w:rFonts w:ascii="Times New Roman" w:eastAsia="Calibri" w:hAnsi="Times New Roman" w:cs="Times New Roman"/>
                <w:sz w:val="28"/>
                <w:szCs w:val="28"/>
              </w:rPr>
            </w:pPr>
            <w:r w:rsidRPr="008858F1">
              <w:rPr>
                <w:rFonts w:ascii="Times New Roman" w:eastAsia="Calibri" w:hAnsi="Times New Roman" w:cs="Times New Roman"/>
                <w:sz w:val="28"/>
                <w:szCs w:val="28"/>
              </w:rPr>
              <w:t>предметами</w:t>
            </w:r>
          </w:p>
        </w:tc>
        <w:tc>
          <w:tcPr>
            <w:tcW w:w="269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922079" w:rsidRPr="008858F1" w:rsidRDefault="00922079" w:rsidP="00922079">
            <w:pPr>
              <w:pStyle w:val="Standard"/>
              <w:rPr>
                <w:rFonts w:ascii="Times New Roman" w:eastAsia="Calibri" w:hAnsi="Times New Roman" w:cs="Times New Roman"/>
                <w:sz w:val="28"/>
                <w:szCs w:val="28"/>
              </w:rPr>
            </w:pPr>
            <w:r w:rsidRPr="008858F1">
              <w:rPr>
                <w:rFonts w:ascii="Times New Roman" w:eastAsia="Calibri" w:hAnsi="Times New Roman" w:cs="Times New Roman"/>
                <w:sz w:val="28"/>
                <w:szCs w:val="28"/>
              </w:rPr>
              <w:t>«Это опасные</w:t>
            </w:r>
          </w:p>
          <w:p w:rsidR="00922079" w:rsidRPr="008858F1" w:rsidRDefault="00922079" w:rsidP="00922079">
            <w:pPr>
              <w:pStyle w:val="Standard"/>
              <w:rPr>
                <w:rFonts w:ascii="Times New Roman" w:eastAsia="Calibri" w:hAnsi="Times New Roman" w:cs="Times New Roman"/>
                <w:sz w:val="28"/>
                <w:szCs w:val="28"/>
              </w:rPr>
            </w:pPr>
            <w:r w:rsidRPr="008858F1">
              <w:rPr>
                <w:rFonts w:ascii="Times New Roman" w:eastAsia="Calibri" w:hAnsi="Times New Roman" w:cs="Times New Roman"/>
                <w:sz w:val="28"/>
                <w:szCs w:val="28"/>
              </w:rPr>
              <w:t>предметы»</w:t>
            </w:r>
          </w:p>
          <w:p w:rsidR="00922079" w:rsidRPr="008858F1" w:rsidRDefault="00922079" w:rsidP="00922079">
            <w:pPr>
              <w:pStyle w:val="Standard"/>
              <w:rPr>
                <w:rFonts w:ascii="Times New Roman" w:eastAsia="Calibri" w:hAnsi="Times New Roman" w:cs="Times New Roman"/>
                <w:sz w:val="28"/>
                <w:szCs w:val="28"/>
              </w:rPr>
            </w:pPr>
            <w:r w:rsidRPr="008858F1">
              <w:rPr>
                <w:rFonts w:ascii="Times New Roman" w:eastAsia="Calibri" w:hAnsi="Times New Roman" w:cs="Times New Roman"/>
                <w:sz w:val="28"/>
                <w:szCs w:val="28"/>
              </w:rPr>
              <w:t>«Пожароопасные</w:t>
            </w:r>
          </w:p>
          <w:p w:rsidR="00922079" w:rsidRPr="008858F1" w:rsidRDefault="00922079" w:rsidP="00922079">
            <w:pPr>
              <w:pStyle w:val="Standard"/>
              <w:jc w:val="both"/>
              <w:rPr>
                <w:rFonts w:ascii="Times New Roman" w:eastAsia="Calibri" w:hAnsi="Times New Roman" w:cs="Times New Roman"/>
                <w:sz w:val="28"/>
                <w:szCs w:val="28"/>
              </w:rPr>
            </w:pPr>
            <w:r w:rsidRPr="008858F1">
              <w:rPr>
                <w:rFonts w:ascii="Times New Roman" w:eastAsia="Calibri" w:hAnsi="Times New Roman" w:cs="Times New Roman"/>
                <w:sz w:val="28"/>
                <w:szCs w:val="28"/>
              </w:rPr>
              <w:t>предметы»</w:t>
            </w:r>
          </w:p>
        </w:tc>
        <w:tc>
          <w:tcPr>
            <w:tcW w:w="33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22079" w:rsidRPr="008858F1" w:rsidRDefault="00922079" w:rsidP="00922079">
            <w:pPr>
              <w:pStyle w:val="Standard"/>
              <w:rPr>
                <w:rFonts w:ascii="Times New Roman" w:eastAsia="Calibri" w:hAnsi="Times New Roman" w:cs="Times New Roman"/>
                <w:sz w:val="28"/>
                <w:szCs w:val="28"/>
              </w:rPr>
            </w:pPr>
            <w:r w:rsidRPr="008858F1">
              <w:rPr>
                <w:rFonts w:ascii="Times New Roman" w:eastAsia="Calibri" w:hAnsi="Times New Roman" w:cs="Times New Roman"/>
                <w:sz w:val="28"/>
                <w:szCs w:val="28"/>
              </w:rPr>
              <w:t>Рассказать детям, что существует много предметов, которыми надо уметь пользоваться, и что они должны храниться в</w:t>
            </w:r>
          </w:p>
          <w:p w:rsidR="00922079" w:rsidRPr="008858F1" w:rsidRDefault="00922079" w:rsidP="00922079">
            <w:pPr>
              <w:pStyle w:val="Standard"/>
              <w:rPr>
                <w:rFonts w:ascii="Times New Roman" w:eastAsia="Calibri" w:hAnsi="Times New Roman" w:cs="Times New Roman"/>
                <w:sz w:val="28"/>
                <w:szCs w:val="28"/>
              </w:rPr>
            </w:pPr>
            <w:r w:rsidRPr="008858F1">
              <w:rPr>
                <w:rFonts w:ascii="Times New Roman" w:eastAsia="Calibri" w:hAnsi="Times New Roman" w:cs="Times New Roman"/>
                <w:sz w:val="28"/>
                <w:szCs w:val="28"/>
              </w:rPr>
              <w:t>специально отвед</w:t>
            </w:r>
            <w:r w:rsidRPr="008858F1">
              <w:rPr>
                <w:rFonts w:ascii="Cambria Math" w:eastAsia="Calibri" w:hAnsi="Cambria Math" w:cs="Cambria Math"/>
                <w:sz w:val="28"/>
                <w:szCs w:val="28"/>
              </w:rPr>
              <w:t>ѐ</w:t>
            </w:r>
            <w:r w:rsidRPr="008858F1">
              <w:rPr>
                <w:rFonts w:ascii="Times New Roman" w:eastAsia="Calibri" w:hAnsi="Times New Roman" w:cs="Times New Roman"/>
                <w:sz w:val="28"/>
                <w:szCs w:val="28"/>
              </w:rPr>
              <w:t>нных местах. Стр.54 - 58. «Безопасность»</w:t>
            </w:r>
          </w:p>
        </w:tc>
      </w:tr>
      <w:tr w:rsidR="00922079" w:rsidRPr="008858F1" w:rsidTr="00922079">
        <w:tc>
          <w:tcPr>
            <w:tcW w:w="1178"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922079" w:rsidRPr="008858F1" w:rsidRDefault="00922079" w:rsidP="00922079">
            <w:pPr>
              <w:pStyle w:val="Standard"/>
              <w:jc w:val="both"/>
              <w:rPr>
                <w:rFonts w:ascii="Times New Roman" w:eastAsia="Calibri" w:hAnsi="Times New Roman" w:cs="Times New Roman"/>
                <w:sz w:val="28"/>
                <w:szCs w:val="28"/>
              </w:rPr>
            </w:pPr>
            <w:r w:rsidRPr="008858F1">
              <w:rPr>
                <w:rFonts w:ascii="Times New Roman" w:eastAsia="Calibri" w:hAnsi="Times New Roman" w:cs="Times New Roman"/>
                <w:sz w:val="28"/>
                <w:szCs w:val="28"/>
              </w:rPr>
              <w:t>Декабрь</w:t>
            </w:r>
          </w:p>
        </w:tc>
        <w:tc>
          <w:tcPr>
            <w:tcW w:w="233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922079" w:rsidRPr="008858F1" w:rsidRDefault="00922079" w:rsidP="00922079">
            <w:pPr>
              <w:pStyle w:val="Standard"/>
              <w:rPr>
                <w:rFonts w:ascii="Times New Roman" w:eastAsia="Calibri" w:hAnsi="Times New Roman" w:cs="Times New Roman"/>
                <w:sz w:val="28"/>
                <w:szCs w:val="28"/>
              </w:rPr>
            </w:pPr>
            <w:r w:rsidRPr="008858F1">
              <w:rPr>
                <w:rFonts w:ascii="Times New Roman" w:eastAsia="Calibri" w:hAnsi="Times New Roman" w:cs="Times New Roman"/>
                <w:sz w:val="28"/>
                <w:szCs w:val="28"/>
              </w:rPr>
              <w:t>1.5. Если чужой</w:t>
            </w:r>
          </w:p>
          <w:p w:rsidR="00922079" w:rsidRPr="008858F1" w:rsidRDefault="00922079" w:rsidP="00922079">
            <w:pPr>
              <w:pStyle w:val="Standard"/>
              <w:jc w:val="both"/>
              <w:rPr>
                <w:rFonts w:ascii="Times New Roman" w:eastAsia="Calibri" w:hAnsi="Times New Roman" w:cs="Times New Roman"/>
                <w:sz w:val="28"/>
                <w:szCs w:val="28"/>
              </w:rPr>
            </w:pPr>
            <w:r w:rsidRPr="008858F1">
              <w:rPr>
                <w:rFonts w:ascii="Times New Roman" w:eastAsia="Calibri" w:hAnsi="Times New Roman" w:cs="Times New Roman"/>
                <w:sz w:val="28"/>
                <w:szCs w:val="28"/>
              </w:rPr>
              <w:t>приходит в дом</w:t>
            </w:r>
          </w:p>
        </w:tc>
        <w:tc>
          <w:tcPr>
            <w:tcW w:w="269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922079" w:rsidRPr="008858F1" w:rsidRDefault="00922079" w:rsidP="00922079">
            <w:pPr>
              <w:pStyle w:val="Standard"/>
              <w:jc w:val="both"/>
              <w:rPr>
                <w:rFonts w:ascii="Times New Roman" w:eastAsia="Calibri" w:hAnsi="Times New Roman" w:cs="Times New Roman"/>
                <w:sz w:val="28"/>
                <w:szCs w:val="28"/>
              </w:rPr>
            </w:pPr>
            <w:r w:rsidRPr="008858F1">
              <w:rPr>
                <w:rFonts w:ascii="Times New Roman" w:eastAsia="Calibri" w:hAnsi="Times New Roman" w:cs="Times New Roman"/>
                <w:sz w:val="28"/>
                <w:szCs w:val="28"/>
              </w:rPr>
              <w:t>«Я один дома»</w:t>
            </w:r>
          </w:p>
        </w:tc>
        <w:tc>
          <w:tcPr>
            <w:tcW w:w="33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22079" w:rsidRPr="008858F1" w:rsidRDefault="00922079" w:rsidP="00922079">
            <w:pPr>
              <w:pStyle w:val="Standard"/>
              <w:rPr>
                <w:rFonts w:ascii="Times New Roman" w:eastAsia="Calibri" w:hAnsi="Times New Roman" w:cs="Times New Roman"/>
                <w:sz w:val="28"/>
                <w:szCs w:val="28"/>
              </w:rPr>
            </w:pPr>
            <w:r w:rsidRPr="008858F1">
              <w:rPr>
                <w:rFonts w:ascii="Times New Roman" w:eastAsia="Calibri" w:hAnsi="Times New Roman" w:cs="Times New Roman"/>
                <w:sz w:val="28"/>
                <w:szCs w:val="28"/>
              </w:rPr>
              <w:t>Научить детей правильно вести себя дома, когда они остаются одни.</w:t>
            </w:r>
          </w:p>
          <w:p w:rsidR="00922079" w:rsidRPr="008858F1" w:rsidRDefault="00922079" w:rsidP="00922079">
            <w:pPr>
              <w:pStyle w:val="Standard"/>
              <w:rPr>
                <w:rFonts w:ascii="Times New Roman" w:eastAsia="Calibri" w:hAnsi="Times New Roman" w:cs="Times New Roman"/>
                <w:sz w:val="28"/>
                <w:szCs w:val="28"/>
              </w:rPr>
            </w:pPr>
            <w:r w:rsidRPr="008858F1">
              <w:rPr>
                <w:rFonts w:ascii="Times New Roman" w:eastAsia="Calibri" w:hAnsi="Times New Roman" w:cs="Times New Roman"/>
                <w:sz w:val="28"/>
                <w:szCs w:val="28"/>
              </w:rPr>
              <w:t xml:space="preserve"> Стр. 86. «КОБД»</w:t>
            </w:r>
          </w:p>
        </w:tc>
      </w:tr>
      <w:tr w:rsidR="00922079" w:rsidRPr="008858F1" w:rsidTr="00922079">
        <w:tc>
          <w:tcPr>
            <w:tcW w:w="1178"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922079" w:rsidRPr="008858F1" w:rsidRDefault="00922079" w:rsidP="00922079">
            <w:pPr>
              <w:rPr>
                <w:rFonts w:ascii="Times New Roman" w:hAnsi="Times New Roman" w:cs="Times New Roman"/>
                <w:sz w:val="28"/>
                <w:szCs w:val="28"/>
              </w:rPr>
            </w:pPr>
          </w:p>
        </w:tc>
        <w:tc>
          <w:tcPr>
            <w:tcW w:w="233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922079" w:rsidRPr="008858F1" w:rsidRDefault="00922079" w:rsidP="00922079">
            <w:pPr>
              <w:pStyle w:val="Standard"/>
              <w:rPr>
                <w:rFonts w:ascii="Times New Roman" w:eastAsia="Calibri" w:hAnsi="Times New Roman" w:cs="Times New Roman"/>
                <w:sz w:val="28"/>
                <w:szCs w:val="28"/>
              </w:rPr>
            </w:pPr>
            <w:r w:rsidRPr="008858F1">
              <w:rPr>
                <w:rFonts w:ascii="Times New Roman" w:eastAsia="Calibri" w:hAnsi="Times New Roman" w:cs="Times New Roman"/>
                <w:sz w:val="28"/>
                <w:szCs w:val="28"/>
              </w:rPr>
              <w:t>3.3. Экстремальные</w:t>
            </w:r>
          </w:p>
          <w:p w:rsidR="00922079" w:rsidRPr="008858F1" w:rsidRDefault="00922079" w:rsidP="00922079">
            <w:pPr>
              <w:pStyle w:val="Standard"/>
              <w:jc w:val="both"/>
              <w:rPr>
                <w:rFonts w:ascii="Times New Roman" w:eastAsia="Calibri" w:hAnsi="Times New Roman" w:cs="Times New Roman"/>
                <w:sz w:val="28"/>
                <w:szCs w:val="28"/>
              </w:rPr>
            </w:pPr>
            <w:r w:rsidRPr="008858F1">
              <w:rPr>
                <w:rFonts w:ascii="Times New Roman" w:eastAsia="Calibri" w:hAnsi="Times New Roman" w:cs="Times New Roman"/>
                <w:sz w:val="28"/>
                <w:szCs w:val="28"/>
              </w:rPr>
              <w:t>ситуации в быту</w:t>
            </w:r>
          </w:p>
        </w:tc>
        <w:tc>
          <w:tcPr>
            <w:tcW w:w="269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922079" w:rsidRPr="008858F1" w:rsidRDefault="00922079" w:rsidP="00922079">
            <w:pPr>
              <w:pStyle w:val="Standard"/>
              <w:jc w:val="both"/>
              <w:rPr>
                <w:rFonts w:ascii="Times New Roman" w:eastAsia="Calibri" w:hAnsi="Times New Roman" w:cs="Times New Roman"/>
                <w:sz w:val="28"/>
                <w:szCs w:val="28"/>
              </w:rPr>
            </w:pPr>
            <w:r w:rsidRPr="008858F1">
              <w:rPr>
                <w:rFonts w:ascii="Times New Roman" w:eastAsia="Calibri" w:hAnsi="Times New Roman" w:cs="Times New Roman"/>
                <w:sz w:val="28"/>
                <w:szCs w:val="28"/>
              </w:rPr>
              <w:t>«Пожар»</w:t>
            </w:r>
          </w:p>
        </w:tc>
        <w:tc>
          <w:tcPr>
            <w:tcW w:w="33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22079" w:rsidRPr="008858F1" w:rsidRDefault="00922079" w:rsidP="00922079">
            <w:pPr>
              <w:pStyle w:val="Standard"/>
              <w:rPr>
                <w:rFonts w:ascii="Times New Roman" w:eastAsia="Calibri" w:hAnsi="Times New Roman" w:cs="Times New Roman"/>
                <w:sz w:val="28"/>
                <w:szCs w:val="28"/>
              </w:rPr>
            </w:pPr>
            <w:r w:rsidRPr="008858F1">
              <w:rPr>
                <w:rFonts w:ascii="Times New Roman" w:eastAsia="Calibri" w:hAnsi="Times New Roman" w:cs="Times New Roman"/>
                <w:sz w:val="28"/>
                <w:szCs w:val="28"/>
              </w:rPr>
              <w:t>Обучить детей мерам пожарной</w:t>
            </w:r>
          </w:p>
          <w:p w:rsidR="00922079" w:rsidRPr="008858F1" w:rsidRDefault="00922079" w:rsidP="00922079">
            <w:pPr>
              <w:pStyle w:val="Standard"/>
              <w:rPr>
                <w:rFonts w:ascii="Times New Roman" w:eastAsia="Calibri" w:hAnsi="Times New Roman" w:cs="Times New Roman"/>
                <w:sz w:val="28"/>
                <w:szCs w:val="28"/>
              </w:rPr>
            </w:pPr>
            <w:r w:rsidRPr="008858F1">
              <w:rPr>
                <w:rFonts w:ascii="Times New Roman" w:eastAsia="Calibri" w:hAnsi="Times New Roman" w:cs="Times New Roman"/>
                <w:sz w:val="28"/>
                <w:szCs w:val="28"/>
              </w:rPr>
              <w:t>безопасности, сформировать у детей элементарные знания об опасности шалостей с огн</w:t>
            </w:r>
            <w:r w:rsidRPr="008858F1">
              <w:rPr>
                <w:rFonts w:ascii="Cambria Math" w:eastAsia="Calibri" w:hAnsi="Cambria Math" w:cs="Cambria Math"/>
                <w:sz w:val="28"/>
                <w:szCs w:val="28"/>
              </w:rPr>
              <w:t>ѐ</w:t>
            </w:r>
            <w:r w:rsidRPr="008858F1">
              <w:rPr>
                <w:rFonts w:ascii="Times New Roman" w:eastAsia="Calibri" w:hAnsi="Times New Roman" w:cs="Times New Roman"/>
                <w:sz w:val="28"/>
                <w:szCs w:val="28"/>
              </w:rPr>
              <w:t>м.</w:t>
            </w:r>
          </w:p>
          <w:p w:rsidR="00922079" w:rsidRPr="008858F1" w:rsidRDefault="00922079" w:rsidP="00922079">
            <w:pPr>
              <w:pStyle w:val="Standard"/>
              <w:jc w:val="both"/>
              <w:rPr>
                <w:rFonts w:ascii="Times New Roman" w:eastAsia="Calibri" w:hAnsi="Times New Roman" w:cs="Times New Roman"/>
                <w:sz w:val="28"/>
                <w:szCs w:val="28"/>
              </w:rPr>
            </w:pPr>
            <w:r w:rsidRPr="008858F1">
              <w:rPr>
                <w:rFonts w:ascii="Times New Roman" w:eastAsia="Calibri" w:hAnsi="Times New Roman" w:cs="Times New Roman"/>
                <w:sz w:val="28"/>
                <w:szCs w:val="28"/>
              </w:rPr>
              <w:t>Стр.61 «Безопасность»</w:t>
            </w:r>
          </w:p>
        </w:tc>
      </w:tr>
      <w:tr w:rsidR="00922079" w:rsidRPr="008858F1" w:rsidTr="00922079">
        <w:tc>
          <w:tcPr>
            <w:tcW w:w="117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922079" w:rsidRPr="008858F1" w:rsidRDefault="00922079" w:rsidP="00922079">
            <w:pPr>
              <w:pStyle w:val="Standard"/>
              <w:jc w:val="both"/>
              <w:rPr>
                <w:rFonts w:ascii="Times New Roman" w:eastAsia="Calibri" w:hAnsi="Times New Roman" w:cs="Times New Roman"/>
                <w:sz w:val="28"/>
                <w:szCs w:val="28"/>
              </w:rPr>
            </w:pPr>
            <w:r w:rsidRPr="008858F1">
              <w:rPr>
                <w:rFonts w:ascii="Times New Roman" w:eastAsia="Calibri" w:hAnsi="Times New Roman" w:cs="Times New Roman"/>
                <w:sz w:val="28"/>
                <w:szCs w:val="28"/>
              </w:rPr>
              <w:t>Январь</w:t>
            </w:r>
          </w:p>
        </w:tc>
        <w:tc>
          <w:tcPr>
            <w:tcW w:w="233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922079" w:rsidRPr="008858F1" w:rsidRDefault="00922079" w:rsidP="00922079">
            <w:pPr>
              <w:pStyle w:val="Standard"/>
              <w:rPr>
                <w:rFonts w:ascii="Times New Roman" w:eastAsia="Calibri" w:hAnsi="Times New Roman" w:cs="Times New Roman"/>
                <w:sz w:val="28"/>
                <w:szCs w:val="28"/>
              </w:rPr>
            </w:pPr>
            <w:r w:rsidRPr="008858F1">
              <w:rPr>
                <w:rFonts w:ascii="Times New Roman" w:eastAsia="Calibri" w:hAnsi="Times New Roman" w:cs="Times New Roman"/>
                <w:sz w:val="28"/>
                <w:szCs w:val="28"/>
              </w:rPr>
              <w:t>2.1. В природе</w:t>
            </w:r>
          </w:p>
          <w:p w:rsidR="00922079" w:rsidRPr="008858F1" w:rsidRDefault="00922079" w:rsidP="00922079">
            <w:pPr>
              <w:pStyle w:val="Standard"/>
              <w:jc w:val="both"/>
              <w:rPr>
                <w:rFonts w:ascii="Times New Roman" w:eastAsia="Calibri" w:hAnsi="Times New Roman" w:cs="Times New Roman"/>
                <w:sz w:val="28"/>
                <w:szCs w:val="28"/>
              </w:rPr>
            </w:pPr>
            <w:r w:rsidRPr="008858F1">
              <w:rPr>
                <w:rFonts w:ascii="Times New Roman" w:eastAsia="Calibri" w:hAnsi="Times New Roman" w:cs="Times New Roman"/>
                <w:sz w:val="28"/>
                <w:szCs w:val="28"/>
              </w:rPr>
              <w:t>все возможно</w:t>
            </w:r>
          </w:p>
        </w:tc>
        <w:tc>
          <w:tcPr>
            <w:tcW w:w="269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922079" w:rsidRPr="008858F1" w:rsidRDefault="00922079" w:rsidP="00922079">
            <w:pPr>
              <w:pStyle w:val="Standard"/>
              <w:rPr>
                <w:rFonts w:ascii="Times New Roman" w:eastAsia="Calibri" w:hAnsi="Times New Roman" w:cs="Times New Roman"/>
                <w:sz w:val="28"/>
                <w:szCs w:val="28"/>
              </w:rPr>
            </w:pPr>
            <w:r w:rsidRPr="008858F1">
              <w:rPr>
                <w:rFonts w:ascii="Times New Roman" w:eastAsia="Calibri" w:hAnsi="Times New Roman" w:cs="Times New Roman"/>
                <w:sz w:val="28"/>
                <w:szCs w:val="28"/>
              </w:rPr>
              <w:t>«Опасные ситуации</w:t>
            </w:r>
          </w:p>
          <w:p w:rsidR="00922079" w:rsidRPr="008858F1" w:rsidRDefault="00922079" w:rsidP="00922079">
            <w:pPr>
              <w:pStyle w:val="Standard"/>
              <w:jc w:val="both"/>
              <w:rPr>
                <w:rFonts w:ascii="Times New Roman" w:eastAsia="Calibri" w:hAnsi="Times New Roman" w:cs="Times New Roman"/>
                <w:sz w:val="28"/>
                <w:szCs w:val="28"/>
              </w:rPr>
            </w:pPr>
            <w:r w:rsidRPr="008858F1">
              <w:rPr>
                <w:rFonts w:ascii="Times New Roman" w:eastAsia="Calibri" w:hAnsi="Times New Roman" w:cs="Times New Roman"/>
                <w:sz w:val="28"/>
                <w:szCs w:val="28"/>
              </w:rPr>
              <w:t>на зимней прогулке»</w:t>
            </w:r>
          </w:p>
        </w:tc>
        <w:tc>
          <w:tcPr>
            <w:tcW w:w="33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22079" w:rsidRPr="008858F1" w:rsidRDefault="00922079" w:rsidP="00922079">
            <w:pPr>
              <w:pStyle w:val="Standard"/>
              <w:rPr>
                <w:rFonts w:ascii="Times New Roman" w:eastAsia="Calibri" w:hAnsi="Times New Roman" w:cs="Times New Roman"/>
                <w:sz w:val="28"/>
                <w:szCs w:val="28"/>
              </w:rPr>
            </w:pPr>
            <w:r w:rsidRPr="008858F1">
              <w:rPr>
                <w:rFonts w:ascii="Times New Roman" w:eastAsia="Calibri" w:hAnsi="Times New Roman" w:cs="Times New Roman"/>
                <w:sz w:val="28"/>
                <w:szCs w:val="28"/>
              </w:rPr>
              <w:t>Предостеречь детей от травм, связанных с зимними явлениями природы (голол</w:t>
            </w:r>
            <w:r w:rsidRPr="008858F1">
              <w:rPr>
                <w:rFonts w:ascii="Cambria Math" w:eastAsia="Calibri" w:hAnsi="Cambria Math" w:cs="Cambria Math"/>
                <w:sz w:val="28"/>
                <w:szCs w:val="28"/>
              </w:rPr>
              <w:t>ѐ</w:t>
            </w:r>
            <w:r w:rsidRPr="008858F1">
              <w:rPr>
                <w:rFonts w:ascii="Times New Roman" w:eastAsia="Calibri" w:hAnsi="Times New Roman" w:cs="Times New Roman"/>
                <w:sz w:val="28"/>
                <w:szCs w:val="28"/>
              </w:rPr>
              <w:t>д, катание на санках, горке, игры со снегом).</w:t>
            </w:r>
          </w:p>
        </w:tc>
      </w:tr>
      <w:tr w:rsidR="00922079" w:rsidRPr="008858F1" w:rsidTr="00922079">
        <w:tc>
          <w:tcPr>
            <w:tcW w:w="117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922079" w:rsidRPr="008858F1" w:rsidRDefault="00922079" w:rsidP="00922079">
            <w:pPr>
              <w:pStyle w:val="Standard"/>
              <w:snapToGrid w:val="0"/>
              <w:jc w:val="both"/>
              <w:rPr>
                <w:rFonts w:ascii="Times New Roman" w:eastAsia="Calibri" w:hAnsi="Times New Roman" w:cs="Times New Roman"/>
                <w:sz w:val="28"/>
                <w:szCs w:val="28"/>
              </w:rPr>
            </w:pPr>
          </w:p>
        </w:tc>
        <w:tc>
          <w:tcPr>
            <w:tcW w:w="233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922079" w:rsidRPr="008858F1" w:rsidRDefault="00922079" w:rsidP="00922079">
            <w:pPr>
              <w:pStyle w:val="Standard"/>
              <w:jc w:val="both"/>
              <w:rPr>
                <w:rFonts w:ascii="Times New Roman" w:eastAsia="Calibri" w:hAnsi="Times New Roman" w:cs="Times New Roman"/>
                <w:sz w:val="28"/>
                <w:szCs w:val="28"/>
              </w:rPr>
            </w:pPr>
            <w:r w:rsidRPr="008858F1">
              <w:rPr>
                <w:rFonts w:ascii="Times New Roman" w:eastAsia="Calibri" w:hAnsi="Times New Roman" w:cs="Times New Roman"/>
                <w:sz w:val="28"/>
                <w:szCs w:val="28"/>
              </w:rPr>
              <w:t>5.2.Детские страхи</w:t>
            </w:r>
          </w:p>
        </w:tc>
        <w:tc>
          <w:tcPr>
            <w:tcW w:w="269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922079" w:rsidRPr="008858F1" w:rsidRDefault="00922079" w:rsidP="00922079">
            <w:pPr>
              <w:pStyle w:val="Standard"/>
              <w:jc w:val="both"/>
              <w:rPr>
                <w:rFonts w:ascii="Times New Roman" w:eastAsia="Calibri" w:hAnsi="Times New Roman" w:cs="Times New Roman"/>
                <w:sz w:val="28"/>
                <w:szCs w:val="28"/>
              </w:rPr>
            </w:pPr>
            <w:r w:rsidRPr="008858F1">
              <w:rPr>
                <w:rFonts w:ascii="Times New Roman" w:eastAsia="Calibri" w:hAnsi="Times New Roman" w:cs="Times New Roman"/>
                <w:sz w:val="28"/>
                <w:szCs w:val="28"/>
              </w:rPr>
              <w:t>5.2.Детские страхи</w:t>
            </w:r>
          </w:p>
        </w:tc>
        <w:tc>
          <w:tcPr>
            <w:tcW w:w="33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22079" w:rsidRPr="008858F1" w:rsidRDefault="00922079" w:rsidP="00922079">
            <w:pPr>
              <w:pStyle w:val="Standard"/>
              <w:rPr>
                <w:rFonts w:ascii="Times New Roman" w:eastAsia="Calibri" w:hAnsi="Times New Roman" w:cs="Times New Roman"/>
                <w:sz w:val="28"/>
                <w:szCs w:val="28"/>
              </w:rPr>
            </w:pPr>
            <w:r w:rsidRPr="008858F1">
              <w:rPr>
                <w:rFonts w:ascii="Times New Roman" w:eastAsia="Calibri" w:hAnsi="Times New Roman" w:cs="Times New Roman"/>
                <w:sz w:val="28"/>
                <w:szCs w:val="28"/>
              </w:rPr>
              <w:t>Научить детей справляться со своими страхами.</w:t>
            </w:r>
          </w:p>
          <w:p w:rsidR="00922079" w:rsidRPr="008858F1" w:rsidRDefault="00922079" w:rsidP="00922079">
            <w:pPr>
              <w:pStyle w:val="Standard"/>
              <w:jc w:val="both"/>
              <w:rPr>
                <w:rFonts w:ascii="Times New Roman" w:eastAsia="Calibri" w:hAnsi="Times New Roman" w:cs="Times New Roman"/>
                <w:sz w:val="28"/>
                <w:szCs w:val="28"/>
              </w:rPr>
            </w:pPr>
            <w:r w:rsidRPr="008858F1">
              <w:rPr>
                <w:rFonts w:ascii="Times New Roman" w:eastAsia="Calibri" w:hAnsi="Times New Roman" w:cs="Times New Roman"/>
                <w:sz w:val="28"/>
                <w:szCs w:val="28"/>
              </w:rPr>
              <w:t>Стр. 110. «Безопасность»</w:t>
            </w:r>
          </w:p>
        </w:tc>
      </w:tr>
      <w:tr w:rsidR="00922079" w:rsidRPr="008858F1" w:rsidTr="00922079">
        <w:tc>
          <w:tcPr>
            <w:tcW w:w="1178"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922079" w:rsidRPr="008858F1" w:rsidRDefault="00922079" w:rsidP="00922079">
            <w:pPr>
              <w:pStyle w:val="Standard"/>
              <w:jc w:val="both"/>
              <w:rPr>
                <w:rFonts w:ascii="Times New Roman" w:eastAsia="Calibri" w:hAnsi="Times New Roman" w:cs="Times New Roman"/>
                <w:sz w:val="28"/>
                <w:szCs w:val="28"/>
              </w:rPr>
            </w:pPr>
            <w:r w:rsidRPr="008858F1">
              <w:rPr>
                <w:rFonts w:ascii="Times New Roman" w:eastAsia="Calibri" w:hAnsi="Times New Roman" w:cs="Times New Roman"/>
                <w:sz w:val="28"/>
                <w:szCs w:val="28"/>
              </w:rPr>
              <w:t>Февраль</w:t>
            </w:r>
          </w:p>
        </w:tc>
        <w:tc>
          <w:tcPr>
            <w:tcW w:w="233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922079" w:rsidRPr="008858F1" w:rsidRDefault="00922079" w:rsidP="00922079">
            <w:pPr>
              <w:pStyle w:val="Standard"/>
              <w:rPr>
                <w:rFonts w:ascii="Times New Roman" w:eastAsia="Calibri" w:hAnsi="Times New Roman" w:cs="Times New Roman"/>
                <w:sz w:val="28"/>
                <w:szCs w:val="28"/>
              </w:rPr>
            </w:pPr>
            <w:r w:rsidRPr="008858F1">
              <w:rPr>
                <w:rFonts w:ascii="Times New Roman" w:eastAsia="Calibri" w:hAnsi="Times New Roman" w:cs="Times New Roman"/>
                <w:sz w:val="28"/>
                <w:szCs w:val="28"/>
              </w:rPr>
              <w:t>5.3. Конфликты и ссоры между детьми</w:t>
            </w:r>
          </w:p>
        </w:tc>
        <w:tc>
          <w:tcPr>
            <w:tcW w:w="269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922079" w:rsidRPr="008858F1" w:rsidRDefault="00922079" w:rsidP="00922079">
            <w:pPr>
              <w:pStyle w:val="Standard"/>
              <w:rPr>
                <w:rFonts w:ascii="Times New Roman" w:eastAsia="Calibri" w:hAnsi="Times New Roman" w:cs="Times New Roman"/>
                <w:sz w:val="28"/>
                <w:szCs w:val="28"/>
              </w:rPr>
            </w:pPr>
            <w:r w:rsidRPr="008858F1">
              <w:rPr>
                <w:rFonts w:ascii="Times New Roman" w:eastAsia="Calibri" w:hAnsi="Times New Roman" w:cs="Times New Roman"/>
                <w:sz w:val="28"/>
                <w:szCs w:val="28"/>
              </w:rPr>
              <w:t>«Давай с тобой</w:t>
            </w:r>
          </w:p>
          <w:p w:rsidR="00922079" w:rsidRPr="008858F1" w:rsidRDefault="00922079" w:rsidP="00922079">
            <w:pPr>
              <w:pStyle w:val="Standard"/>
              <w:jc w:val="both"/>
              <w:rPr>
                <w:rFonts w:ascii="Times New Roman" w:eastAsia="Calibri" w:hAnsi="Times New Roman" w:cs="Times New Roman"/>
                <w:sz w:val="28"/>
                <w:szCs w:val="28"/>
              </w:rPr>
            </w:pPr>
            <w:r w:rsidRPr="008858F1">
              <w:rPr>
                <w:rFonts w:ascii="Times New Roman" w:eastAsia="Calibri" w:hAnsi="Times New Roman" w:cs="Times New Roman"/>
                <w:sz w:val="28"/>
                <w:szCs w:val="28"/>
              </w:rPr>
              <w:t>дружить!»</w:t>
            </w:r>
          </w:p>
        </w:tc>
        <w:tc>
          <w:tcPr>
            <w:tcW w:w="33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22079" w:rsidRPr="008858F1" w:rsidRDefault="00922079" w:rsidP="00922079">
            <w:pPr>
              <w:pStyle w:val="Standard"/>
              <w:rPr>
                <w:rFonts w:ascii="Times New Roman" w:eastAsia="Calibri" w:hAnsi="Times New Roman" w:cs="Times New Roman"/>
                <w:sz w:val="28"/>
                <w:szCs w:val="28"/>
              </w:rPr>
            </w:pPr>
            <w:r w:rsidRPr="008858F1">
              <w:rPr>
                <w:rFonts w:ascii="Times New Roman" w:eastAsia="Calibri" w:hAnsi="Times New Roman" w:cs="Times New Roman"/>
                <w:sz w:val="28"/>
                <w:szCs w:val="28"/>
              </w:rPr>
              <w:t>Научить детей самостоятельно разрешать межличностные конфликты, учитывая при</w:t>
            </w:r>
          </w:p>
          <w:p w:rsidR="00922079" w:rsidRPr="008858F1" w:rsidRDefault="00922079" w:rsidP="00922079">
            <w:pPr>
              <w:pStyle w:val="Standard"/>
              <w:rPr>
                <w:rFonts w:ascii="Times New Roman" w:eastAsia="Calibri" w:hAnsi="Times New Roman" w:cs="Times New Roman"/>
                <w:sz w:val="28"/>
                <w:szCs w:val="28"/>
              </w:rPr>
            </w:pPr>
            <w:r w:rsidRPr="008858F1">
              <w:rPr>
                <w:rFonts w:ascii="Times New Roman" w:eastAsia="Calibri" w:hAnsi="Times New Roman" w:cs="Times New Roman"/>
                <w:sz w:val="28"/>
                <w:szCs w:val="28"/>
              </w:rPr>
              <w:t>этом состояние и настроение другого человека, а также пользоваться нормами –</w:t>
            </w:r>
          </w:p>
          <w:p w:rsidR="00922079" w:rsidRPr="008858F1" w:rsidRDefault="00922079" w:rsidP="00922079">
            <w:pPr>
              <w:pStyle w:val="Standard"/>
              <w:rPr>
                <w:rFonts w:ascii="Times New Roman" w:eastAsia="Calibri" w:hAnsi="Times New Roman" w:cs="Times New Roman"/>
                <w:sz w:val="28"/>
                <w:szCs w:val="28"/>
              </w:rPr>
            </w:pPr>
            <w:r w:rsidRPr="008858F1">
              <w:rPr>
                <w:rFonts w:ascii="Times New Roman" w:eastAsia="Calibri" w:hAnsi="Times New Roman" w:cs="Times New Roman"/>
                <w:sz w:val="28"/>
                <w:szCs w:val="28"/>
              </w:rPr>
              <w:t>регуляторами (уступать, договариваться, соблюсти очер</w:t>
            </w:r>
            <w:r w:rsidRPr="008858F1">
              <w:rPr>
                <w:rFonts w:ascii="Cambria Math" w:eastAsia="Calibri" w:hAnsi="Cambria Math" w:cs="Cambria Math"/>
                <w:sz w:val="28"/>
                <w:szCs w:val="28"/>
              </w:rPr>
              <w:t>ѐ</w:t>
            </w:r>
            <w:r w:rsidRPr="008858F1">
              <w:rPr>
                <w:rFonts w:ascii="Times New Roman" w:eastAsia="Calibri" w:hAnsi="Times New Roman" w:cs="Times New Roman"/>
                <w:sz w:val="28"/>
                <w:szCs w:val="28"/>
              </w:rPr>
              <w:t>дность, извиниться). Стр. 111. «Безопасность»</w:t>
            </w:r>
          </w:p>
        </w:tc>
      </w:tr>
      <w:tr w:rsidR="00922079" w:rsidRPr="008858F1" w:rsidTr="00922079">
        <w:tc>
          <w:tcPr>
            <w:tcW w:w="1178"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922079" w:rsidRPr="008858F1" w:rsidRDefault="00922079" w:rsidP="00922079">
            <w:pPr>
              <w:rPr>
                <w:rFonts w:ascii="Times New Roman" w:hAnsi="Times New Roman" w:cs="Times New Roman"/>
                <w:sz w:val="28"/>
                <w:szCs w:val="28"/>
              </w:rPr>
            </w:pPr>
          </w:p>
        </w:tc>
        <w:tc>
          <w:tcPr>
            <w:tcW w:w="233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922079" w:rsidRPr="008858F1" w:rsidRDefault="00922079" w:rsidP="00922079">
            <w:pPr>
              <w:pStyle w:val="Standard"/>
              <w:rPr>
                <w:rFonts w:ascii="Times New Roman" w:eastAsia="Calibri" w:hAnsi="Times New Roman" w:cs="Times New Roman"/>
                <w:sz w:val="28"/>
                <w:szCs w:val="28"/>
              </w:rPr>
            </w:pPr>
            <w:r w:rsidRPr="008858F1">
              <w:rPr>
                <w:rFonts w:ascii="Times New Roman" w:eastAsia="Calibri" w:hAnsi="Times New Roman" w:cs="Times New Roman"/>
                <w:sz w:val="28"/>
                <w:szCs w:val="28"/>
              </w:rPr>
              <w:t>6.1 Устройство</w:t>
            </w:r>
          </w:p>
          <w:p w:rsidR="00922079" w:rsidRPr="008858F1" w:rsidRDefault="00922079" w:rsidP="00922079">
            <w:pPr>
              <w:pStyle w:val="Standard"/>
              <w:jc w:val="both"/>
              <w:rPr>
                <w:rFonts w:ascii="Times New Roman" w:eastAsia="Calibri" w:hAnsi="Times New Roman" w:cs="Times New Roman"/>
                <w:sz w:val="28"/>
                <w:szCs w:val="28"/>
              </w:rPr>
            </w:pPr>
            <w:r w:rsidRPr="008858F1">
              <w:rPr>
                <w:rFonts w:ascii="Times New Roman" w:eastAsia="Calibri" w:hAnsi="Times New Roman" w:cs="Times New Roman"/>
                <w:sz w:val="28"/>
                <w:szCs w:val="28"/>
              </w:rPr>
              <w:t>проезжей части</w:t>
            </w:r>
          </w:p>
        </w:tc>
        <w:tc>
          <w:tcPr>
            <w:tcW w:w="269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922079" w:rsidRPr="008858F1" w:rsidRDefault="00922079" w:rsidP="00922079">
            <w:pPr>
              <w:pStyle w:val="Standard"/>
              <w:rPr>
                <w:rFonts w:ascii="Times New Roman" w:eastAsia="Calibri" w:hAnsi="Times New Roman" w:cs="Times New Roman"/>
                <w:sz w:val="28"/>
                <w:szCs w:val="28"/>
              </w:rPr>
            </w:pPr>
            <w:r w:rsidRPr="008858F1">
              <w:rPr>
                <w:rFonts w:ascii="Times New Roman" w:eastAsia="Calibri" w:hAnsi="Times New Roman" w:cs="Times New Roman"/>
                <w:sz w:val="28"/>
                <w:szCs w:val="28"/>
              </w:rPr>
              <w:t>«Мы знакомимся с</w:t>
            </w:r>
          </w:p>
          <w:p w:rsidR="00922079" w:rsidRPr="008858F1" w:rsidRDefault="00922079" w:rsidP="00922079">
            <w:pPr>
              <w:pStyle w:val="Standard"/>
              <w:jc w:val="both"/>
              <w:rPr>
                <w:rFonts w:ascii="Times New Roman" w:eastAsia="Calibri" w:hAnsi="Times New Roman" w:cs="Times New Roman"/>
                <w:sz w:val="28"/>
                <w:szCs w:val="28"/>
              </w:rPr>
            </w:pPr>
            <w:r w:rsidRPr="008858F1">
              <w:rPr>
                <w:rFonts w:ascii="Times New Roman" w:eastAsia="Calibri" w:hAnsi="Times New Roman" w:cs="Times New Roman"/>
                <w:sz w:val="28"/>
                <w:szCs w:val="28"/>
              </w:rPr>
              <w:t>улицей»</w:t>
            </w:r>
          </w:p>
        </w:tc>
        <w:tc>
          <w:tcPr>
            <w:tcW w:w="33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22079" w:rsidRPr="008858F1" w:rsidRDefault="00922079" w:rsidP="00922079">
            <w:pPr>
              <w:pStyle w:val="Standard"/>
              <w:rPr>
                <w:rFonts w:ascii="Times New Roman" w:eastAsia="Calibri" w:hAnsi="Times New Roman" w:cs="Times New Roman"/>
                <w:sz w:val="28"/>
                <w:szCs w:val="28"/>
              </w:rPr>
            </w:pPr>
            <w:r w:rsidRPr="008858F1">
              <w:rPr>
                <w:rFonts w:ascii="Times New Roman" w:eastAsia="Calibri" w:hAnsi="Times New Roman" w:cs="Times New Roman"/>
                <w:sz w:val="28"/>
                <w:szCs w:val="28"/>
              </w:rPr>
              <w:t>Познакомить детей с улицей е</w:t>
            </w:r>
            <w:r w:rsidRPr="008858F1">
              <w:rPr>
                <w:rFonts w:ascii="Cambria Math" w:eastAsia="Calibri" w:hAnsi="Cambria Math" w:cs="Cambria Math"/>
                <w:sz w:val="28"/>
                <w:szCs w:val="28"/>
              </w:rPr>
              <w:t>ѐ</w:t>
            </w:r>
          </w:p>
          <w:p w:rsidR="00922079" w:rsidRPr="008858F1" w:rsidRDefault="00922079" w:rsidP="00922079">
            <w:pPr>
              <w:pStyle w:val="Standard"/>
              <w:rPr>
                <w:rFonts w:ascii="Times New Roman" w:eastAsia="Calibri" w:hAnsi="Times New Roman" w:cs="Times New Roman"/>
                <w:sz w:val="28"/>
                <w:szCs w:val="28"/>
              </w:rPr>
            </w:pPr>
            <w:r w:rsidRPr="008858F1">
              <w:rPr>
                <w:rFonts w:ascii="Times New Roman" w:eastAsia="Calibri" w:hAnsi="Times New Roman" w:cs="Times New Roman"/>
                <w:sz w:val="28"/>
                <w:szCs w:val="28"/>
              </w:rPr>
              <w:t>особенностями, закрепить правила поведения на улице.</w:t>
            </w:r>
          </w:p>
          <w:p w:rsidR="00922079" w:rsidRPr="008858F1" w:rsidRDefault="00922079" w:rsidP="00922079">
            <w:pPr>
              <w:pStyle w:val="Standard"/>
              <w:jc w:val="both"/>
              <w:rPr>
                <w:rFonts w:ascii="Times New Roman" w:eastAsia="Calibri" w:hAnsi="Times New Roman" w:cs="Times New Roman"/>
                <w:sz w:val="28"/>
                <w:szCs w:val="28"/>
              </w:rPr>
            </w:pPr>
            <w:r w:rsidRPr="008858F1">
              <w:rPr>
                <w:rFonts w:ascii="Times New Roman" w:eastAsia="Calibri" w:hAnsi="Times New Roman" w:cs="Times New Roman"/>
                <w:sz w:val="28"/>
                <w:szCs w:val="28"/>
              </w:rPr>
              <w:t>Стр.. 66. «КОБД»</w:t>
            </w:r>
          </w:p>
        </w:tc>
      </w:tr>
      <w:tr w:rsidR="00922079" w:rsidRPr="008858F1" w:rsidTr="00922079">
        <w:tc>
          <w:tcPr>
            <w:tcW w:w="1178"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922079" w:rsidRPr="008858F1" w:rsidRDefault="00922079" w:rsidP="00922079">
            <w:pPr>
              <w:pStyle w:val="Standard"/>
              <w:jc w:val="both"/>
              <w:rPr>
                <w:rFonts w:ascii="Times New Roman" w:eastAsia="Calibri" w:hAnsi="Times New Roman" w:cs="Times New Roman"/>
                <w:sz w:val="28"/>
                <w:szCs w:val="28"/>
              </w:rPr>
            </w:pPr>
            <w:r w:rsidRPr="008858F1">
              <w:rPr>
                <w:rFonts w:ascii="Times New Roman" w:eastAsia="Calibri" w:hAnsi="Times New Roman" w:cs="Times New Roman"/>
                <w:sz w:val="28"/>
                <w:szCs w:val="28"/>
              </w:rPr>
              <w:t>Март</w:t>
            </w:r>
          </w:p>
        </w:tc>
        <w:tc>
          <w:tcPr>
            <w:tcW w:w="233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922079" w:rsidRPr="008858F1" w:rsidRDefault="00922079" w:rsidP="00922079">
            <w:pPr>
              <w:pStyle w:val="Standard"/>
              <w:rPr>
                <w:rFonts w:ascii="Times New Roman" w:eastAsia="Calibri" w:hAnsi="Times New Roman" w:cs="Times New Roman"/>
                <w:sz w:val="28"/>
                <w:szCs w:val="28"/>
              </w:rPr>
            </w:pPr>
            <w:r w:rsidRPr="008858F1">
              <w:rPr>
                <w:rFonts w:ascii="Times New Roman" w:eastAsia="Calibri" w:hAnsi="Times New Roman" w:cs="Times New Roman"/>
                <w:sz w:val="28"/>
                <w:szCs w:val="28"/>
              </w:rPr>
              <w:t>6.2. «Зебра» , светофор</w:t>
            </w:r>
          </w:p>
          <w:p w:rsidR="00922079" w:rsidRPr="008858F1" w:rsidRDefault="00922079" w:rsidP="00922079">
            <w:pPr>
              <w:pStyle w:val="Standard"/>
              <w:rPr>
                <w:rFonts w:ascii="Times New Roman" w:eastAsia="Calibri" w:hAnsi="Times New Roman" w:cs="Times New Roman"/>
                <w:sz w:val="28"/>
                <w:szCs w:val="28"/>
              </w:rPr>
            </w:pPr>
            <w:r w:rsidRPr="008858F1">
              <w:rPr>
                <w:rFonts w:ascii="Times New Roman" w:eastAsia="Calibri" w:hAnsi="Times New Roman" w:cs="Times New Roman"/>
                <w:sz w:val="28"/>
                <w:szCs w:val="28"/>
              </w:rPr>
              <w:t>и другие дорожные</w:t>
            </w:r>
          </w:p>
          <w:p w:rsidR="00922079" w:rsidRPr="008858F1" w:rsidRDefault="00922079" w:rsidP="00922079">
            <w:pPr>
              <w:pStyle w:val="Standard"/>
              <w:rPr>
                <w:rFonts w:ascii="Times New Roman" w:eastAsia="Calibri" w:hAnsi="Times New Roman" w:cs="Times New Roman"/>
                <w:sz w:val="28"/>
                <w:szCs w:val="28"/>
              </w:rPr>
            </w:pPr>
            <w:r w:rsidRPr="008858F1">
              <w:rPr>
                <w:rFonts w:ascii="Times New Roman" w:eastAsia="Calibri" w:hAnsi="Times New Roman" w:cs="Times New Roman"/>
                <w:sz w:val="28"/>
                <w:szCs w:val="28"/>
              </w:rPr>
              <w:t>знаки для пешеходов</w:t>
            </w:r>
          </w:p>
        </w:tc>
        <w:tc>
          <w:tcPr>
            <w:tcW w:w="269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922079" w:rsidRPr="008858F1" w:rsidRDefault="00922079" w:rsidP="00922079">
            <w:pPr>
              <w:pStyle w:val="Standard"/>
              <w:rPr>
                <w:rFonts w:ascii="Times New Roman" w:eastAsia="Calibri" w:hAnsi="Times New Roman" w:cs="Times New Roman"/>
                <w:sz w:val="28"/>
                <w:szCs w:val="28"/>
              </w:rPr>
            </w:pPr>
            <w:r w:rsidRPr="008858F1">
              <w:rPr>
                <w:rFonts w:ascii="Times New Roman" w:eastAsia="Calibri" w:hAnsi="Times New Roman" w:cs="Times New Roman"/>
                <w:sz w:val="28"/>
                <w:szCs w:val="28"/>
              </w:rPr>
              <w:t>«Светофор и его друзья»</w:t>
            </w:r>
          </w:p>
        </w:tc>
        <w:tc>
          <w:tcPr>
            <w:tcW w:w="33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22079" w:rsidRPr="008858F1" w:rsidRDefault="00922079" w:rsidP="00922079">
            <w:pPr>
              <w:pStyle w:val="Standard"/>
              <w:rPr>
                <w:rFonts w:ascii="Times New Roman" w:eastAsia="Calibri" w:hAnsi="Times New Roman" w:cs="Times New Roman"/>
                <w:sz w:val="28"/>
                <w:szCs w:val="28"/>
              </w:rPr>
            </w:pPr>
            <w:r w:rsidRPr="008858F1">
              <w:rPr>
                <w:rFonts w:ascii="Times New Roman" w:eastAsia="Calibri" w:hAnsi="Times New Roman" w:cs="Times New Roman"/>
                <w:sz w:val="28"/>
                <w:szCs w:val="28"/>
              </w:rPr>
              <w:t>Научить детей понимать и различать сигналы светофора и обозначение некоторых</w:t>
            </w:r>
          </w:p>
          <w:p w:rsidR="00922079" w:rsidRPr="008858F1" w:rsidRDefault="00922079" w:rsidP="00922079">
            <w:pPr>
              <w:pStyle w:val="Standard"/>
              <w:rPr>
                <w:rFonts w:ascii="Times New Roman" w:eastAsia="Calibri" w:hAnsi="Times New Roman" w:cs="Times New Roman"/>
                <w:sz w:val="28"/>
                <w:szCs w:val="28"/>
              </w:rPr>
            </w:pPr>
            <w:r w:rsidRPr="008858F1">
              <w:rPr>
                <w:rFonts w:ascii="Times New Roman" w:eastAsia="Calibri" w:hAnsi="Times New Roman" w:cs="Times New Roman"/>
                <w:sz w:val="28"/>
                <w:szCs w:val="28"/>
              </w:rPr>
              <w:t>дорожных знаков.</w:t>
            </w:r>
          </w:p>
          <w:p w:rsidR="00922079" w:rsidRPr="008858F1" w:rsidRDefault="00922079" w:rsidP="00922079">
            <w:pPr>
              <w:pStyle w:val="Standard"/>
              <w:rPr>
                <w:rFonts w:ascii="Times New Roman" w:eastAsia="Calibri" w:hAnsi="Times New Roman" w:cs="Times New Roman"/>
                <w:sz w:val="28"/>
                <w:szCs w:val="28"/>
              </w:rPr>
            </w:pPr>
            <w:r w:rsidRPr="008858F1">
              <w:rPr>
                <w:rFonts w:ascii="Times New Roman" w:eastAsia="Calibri" w:hAnsi="Times New Roman" w:cs="Times New Roman"/>
                <w:sz w:val="28"/>
                <w:szCs w:val="28"/>
              </w:rPr>
              <w:t>Стр.117. «Безопасность»</w:t>
            </w:r>
          </w:p>
          <w:p w:rsidR="00922079" w:rsidRPr="008858F1" w:rsidRDefault="00922079" w:rsidP="00922079">
            <w:pPr>
              <w:pStyle w:val="Standard"/>
              <w:rPr>
                <w:rFonts w:ascii="Times New Roman" w:eastAsia="Calibri" w:hAnsi="Times New Roman" w:cs="Times New Roman"/>
                <w:sz w:val="28"/>
                <w:szCs w:val="28"/>
              </w:rPr>
            </w:pPr>
            <w:r w:rsidRPr="008858F1">
              <w:rPr>
                <w:rFonts w:ascii="Times New Roman" w:eastAsia="Calibri" w:hAnsi="Times New Roman" w:cs="Times New Roman"/>
                <w:sz w:val="28"/>
                <w:szCs w:val="28"/>
              </w:rPr>
              <w:t>стр.67. «КОБД»</w:t>
            </w:r>
          </w:p>
        </w:tc>
      </w:tr>
      <w:tr w:rsidR="00922079" w:rsidRPr="008858F1" w:rsidTr="00922079">
        <w:tc>
          <w:tcPr>
            <w:tcW w:w="1178"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922079" w:rsidRPr="008858F1" w:rsidRDefault="00922079" w:rsidP="00922079">
            <w:pPr>
              <w:rPr>
                <w:rFonts w:ascii="Times New Roman" w:hAnsi="Times New Roman" w:cs="Times New Roman"/>
                <w:sz w:val="28"/>
                <w:szCs w:val="28"/>
              </w:rPr>
            </w:pPr>
          </w:p>
        </w:tc>
        <w:tc>
          <w:tcPr>
            <w:tcW w:w="233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922079" w:rsidRPr="008858F1" w:rsidRDefault="00922079" w:rsidP="00922079">
            <w:pPr>
              <w:pStyle w:val="Standard"/>
              <w:rPr>
                <w:rFonts w:ascii="Times New Roman" w:eastAsia="Calibri" w:hAnsi="Times New Roman" w:cs="Times New Roman"/>
                <w:sz w:val="28"/>
                <w:szCs w:val="28"/>
              </w:rPr>
            </w:pPr>
            <w:r w:rsidRPr="008858F1">
              <w:rPr>
                <w:rFonts w:ascii="Times New Roman" w:eastAsia="Calibri" w:hAnsi="Times New Roman" w:cs="Times New Roman"/>
                <w:sz w:val="28"/>
                <w:szCs w:val="28"/>
              </w:rPr>
              <w:t>6.7. Правила поведения</w:t>
            </w:r>
          </w:p>
          <w:p w:rsidR="00922079" w:rsidRPr="008858F1" w:rsidRDefault="00922079" w:rsidP="00922079">
            <w:pPr>
              <w:pStyle w:val="Standard"/>
              <w:jc w:val="both"/>
              <w:rPr>
                <w:rFonts w:ascii="Times New Roman" w:eastAsia="Calibri" w:hAnsi="Times New Roman" w:cs="Times New Roman"/>
                <w:sz w:val="28"/>
                <w:szCs w:val="28"/>
              </w:rPr>
            </w:pPr>
            <w:r w:rsidRPr="008858F1">
              <w:rPr>
                <w:rFonts w:ascii="Times New Roman" w:eastAsia="Calibri" w:hAnsi="Times New Roman" w:cs="Times New Roman"/>
                <w:sz w:val="28"/>
                <w:szCs w:val="28"/>
              </w:rPr>
              <w:t>в транспорте</w:t>
            </w:r>
          </w:p>
        </w:tc>
        <w:tc>
          <w:tcPr>
            <w:tcW w:w="269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922079" w:rsidRPr="008858F1" w:rsidRDefault="00922079" w:rsidP="00922079">
            <w:pPr>
              <w:pStyle w:val="Standard"/>
              <w:rPr>
                <w:rFonts w:ascii="Times New Roman" w:eastAsia="Calibri" w:hAnsi="Times New Roman" w:cs="Times New Roman"/>
                <w:sz w:val="28"/>
                <w:szCs w:val="28"/>
              </w:rPr>
            </w:pPr>
            <w:r w:rsidRPr="008858F1">
              <w:rPr>
                <w:rFonts w:ascii="Times New Roman" w:eastAsia="Calibri" w:hAnsi="Times New Roman" w:cs="Times New Roman"/>
                <w:sz w:val="28"/>
                <w:szCs w:val="28"/>
              </w:rPr>
              <w:t>«Мы - пассажиры»</w:t>
            </w:r>
          </w:p>
          <w:p w:rsidR="00922079" w:rsidRPr="008858F1" w:rsidRDefault="00922079" w:rsidP="00922079">
            <w:pPr>
              <w:pStyle w:val="Standard"/>
              <w:rPr>
                <w:rFonts w:ascii="Times New Roman" w:eastAsia="Calibri" w:hAnsi="Times New Roman" w:cs="Times New Roman"/>
                <w:sz w:val="28"/>
                <w:szCs w:val="28"/>
              </w:rPr>
            </w:pPr>
            <w:r w:rsidRPr="008858F1">
              <w:rPr>
                <w:rFonts w:ascii="Times New Roman" w:eastAsia="Calibri" w:hAnsi="Times New Roman" w:cs="Times New Roman"/>
                <w:sz w:val="28"/>
                <w:szCs w:val="28"/>
              </w:rPr>
              <w:t>«Знакомство с</w:t>
            </w:r>
          </w:p>
          <w:p w:rsidR="00922079" w:rsidRPr="008858F1" w:rsidRDefault="00922079" w:rsidP="00922079">
            <w:pPr>
              <w:pStyle w:val="Standard"/>
              <w:jc w:val="both"/>
              <w:rPr>
                <w:rFonts w:ascii="Times New Roman" w:eastAsia="Calibri" w:hAnsi="Times New Roman" w:cs="Times New Roman"/>
                <w:sz w:val="28"/>
                <w:szCs w:val="28"/>
              </w:rPr>
            </w:pPr>
            <w:r w:rsidRPr="008858F1">
              <w:rPr>
                <w:rFonts w:ascii="Times New Roman" w:eastAsia="Calibri" w:hAnsi="Times New Roman" w:cs="Times New Roman"/>
                <w:sz w:val="28"/>
                <w:szCs w:val="28"/>
              </w:rPr>
              <w:t>транспортом»</w:t>
            </w:r>
          </w:p>
        </w:tc>
        <w:tc>
          <w:tcPr>
            <w:tcW w:w="33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22079" w:rsidRPr="008858F1" w:rsidRDefault="00922079" w:rsidP="00922079">
            <w:pPr>
              <w:pStyle w:val="Standard"/>
              <w:rPr>
                <w:rFonts w:ascii="Times New Roman" w:eastAsia="Calibri" w:hAnsi="Times New Roman" w:cs="Times New Roman"/>
                <w:sz w:val="28"/>
                <w:szCs w:val="28"/>
              </w:rPr>
            </w:pPr>
            <w:r w:rsidRPr="008858F1">
              <w:rPr>
                <w:rFonts w:ascii="Times New Roman" w:eastAsia="Calibri" w:hAnsi="Times New Roman" w:cs="Times New Roman"/>
                <w:sz w:val="28"/>
                <w:szCs w:val="28"/>
              </w:rPr>
              <w:t>Познакомить детей с правилами этичного и безопасного поведения в городском транспорте.</w:t>
            </w:r>
          </w:p>
          <w:p w:rsidR="00922079" w:rsidRPr="008858F1" w:rsidRDefault="00922079" w:rsidP="00922079">
            <w:pPr>
              <w:pStyle w:val="Standard"/>
              <w:rPr>
                <w:rFonts w:ascii="Times New Roman" w:eastAsia="Calibri" w:hAnsi="Times New Roman" w:cs="Times New Roman"/>
                <w:sz w:val="28"/>
                <w:szCs w:val="28"/>
              </w:rPr>
            </w:pPr>
            <w:r w:rsidRPr="008858F1">
              <w:rPr>
                <w:rFonts w:ascii="Times New Roman" w:eastAsia="Calibri" w:hAnsi="Times New Roman" w:cs="Times New Roman"/>
                <w:sz w:val="28"/>
                <w:szCs w:val="28"/>
              </w:rPr>
              <w:t>Стр.114. «Безопасность»</w:t>
            </w:r>
          </w:p>
        </w:tc>
      </w:tr>
      <w:tr w:rsidR="00922079" w:rsidRPr="008858F1" w:rsidTr="00922079">
        <w:tc>
          <w:tcPr>
            <w:tcW w:w="1178"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922079" w:rsidRPr="008858F1" w:rsidRDefault="00922079" w:rsidP="00922079">
            <w:pPr>
              <w:pStyle w:val="Standard"/>
              <w:jc w:val="both"/>
              <w:rPr>
                <w:rFonts w:ascii="Times New Roman" w:eastAsia="Calibri" w:hAnsi="Times New Roman" w:cs="Times New Roman"/>
                <w:sz w:val="28"/>
                <w:szCs w:val="28"/>
              </w:rPr>
            </w:pPr>
            <w:r w:rsidRPr="008858F1">
              <w:rPr>
                <w:rFonts w:ascii="Times New Roman" w:eastAsia="Calibri" w:hAnsi="Times New Roman" w:cs="Times New Roman"/>
                <w:sz w:val="28"/>
                <w:szCs w:val="28"/>
              </w:rPr>
              <w:t>Апрель</w:t>
            </w:r>
          </w:p>
        </w:tc>
        <w:tc>
          <w:tcPr>
            <w:tcW w:w="233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922079" w:rsidRPr="008858F1" w:rsidRDefault="00922079" w:rsidP="00922079">
            <w:pPr>
              <w:pStyle w:val="Standard"/>
              <w:rPr>
                <w:rFonts w:ascii="Times New Roman" w:eastAsia="Calibri" w:hAnsi="Times New Roman" w:cs="Times New Roman"/>
                <w:sz w:val="28"/>
                <w:szCs w:val="28"/>
              </w:rPr>
            </w:pPr>
            <w:r w:rsidRPr="008858F1">
              <w:rPr>
                <w:rFonts w:ascii="Times New Roman" w:eastAsia="Calibri" w:hAnsi="Times New Roman" w:cs="Times New Roman"/>
                <w:sz w:val="28"/>
                <w:szCs w:val="28"/>
              </w:rPr>
              <w:t>2.1. В природе</w:t>
            </w:r>
          </w:p>
          <w:p w:rsidR="00922079" w:rsidRPr="008858F1" w:rsidRDefault="00922079" w:rsidP="00922079">
            <w:pPr>
              <w:pStyle w:val="Standard"/>
              <w:jc w:val="both"/>
              <w:rPr>
                <w:rFonts w:ascii="Times New Roman" w:eastAsia="Calibri" w:hAnsi="Times New Roman" w:cs="Times New Roman"/>
                <w:sz w:val="28"/>
                <w:szCs w:val="28"/>
              </w:rPr>
            </w:pPr>
            <w:r w:rsidRPr="008858F1">
              <w:rPr>
                <w:rFonts w:ascii="Times New Roman" w:eastAsia="Calibri" w:hAnsi="Times New Roman" w:cs="Times New Roman"/>
                <w:sz w:val="28"/>
                <w:szCs w:val="28"/>
              </w:rPr>
              <w:t>вс</w:t>
            </w:r>
            <w:r w:rsidRPr="008858F1">
              <w:rPr>
                <w:rFonts w:ascii="Cambria Math" w:eastAsia="Calibri" w:hAnsi="Cambria Math" w:cs="Cambria Math"/>
                <w:sz w:val="28"/>
                <w:szCs w:val="28"/>
              </w:rPr>
              <w:t>ѐ</w:t>
            </w:r>
            <w:r w:rsidRPr="008858F1">
              <w:rPr>
                <w:rFonts w:ascii="Times New Roman" w:eastAsia="Calibri" w:hAnsi="Times New Roman" w:cs="Times New Roman"/>
                <w:sz w:val="28"/>
                <w:szCs w:val="28"/>
              </w:rPr>
              <w:t xml:space="preserve"> возможно</w:t>
            </w:r>
          </w:p>
        </w:tc>
        <w:tc>
          <w:tcPr>
            <w:tcW w:w="269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922079" w:rsidRPr="008858F1" w:rsidRDefault="00922079" w:rsidP="00922079">
            <w:pPr>
              <w:pStyle w:val="Standard"/>
              <w:rPr>
                <w:rFonts w:ascii="Times New Roman" w:eastAsia="Calibri" w:hAnsi="Times New Roman" w:cs="Times New Roman"/>
                <w:sz w:val="28"/>
                <w:szCs w:val="28"/>
              </w:rPr>
            </w:pPr>
            <w:r w:rsidRPr="008858F1">
              <w:rPr>
                <w:rFonts w:ascii="Times New Roman" w:eastAsia="Calibri" w:hAnsi="Times New Roman" w:cs="Times New Roman"/>
                <w:sz w:val="28"/>
                <w:szCs w:val="28"/>
              </w:rPr>
              <w:t>«Когда мы едем к реке,</w:t>
            </w:r>
          </w:p>
          <w:p w:rsidR="00922079" w:rsidRPr="008858F1" w:rsidRDefault="00922079" w:rsidP="00922079">
            <w:pPr>
              <w:pStyle w:val="Standard"/>
              <w:jc w:val="both"/>
              <w:rPr>
                <w:rFonts w:ascii="Times New Roman" w:eastAsia="Calibri" w:hAnsi="Times New Roman" w:cs="Times New Roman"/>
                <w:sz w:val="28"/>
                <w:szCs w:val="28"/>
              </w:rPr>
            </w:pPr>
            <w:r w:rsidRPr="008858F1">
              <w:rPr>
                <w:rFonts w:ascii="Times New Roman" w:eastAsia="Calibri" w:hAnsi="Times New Roman" w:cs="Times New Roman"/>
                <w:sz w:val="28"/>
                <w:szCs w:val="28"/>
              </w:rPr>
              <w:t>на озеро, на море»</w:t>
            </w:r>
          </w:p>
        </w:tc>
        <w:tc>
          <w:tcPr>
            <w:tcW w:w="33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22079" w:rsidRPr="008858F1" w:rsidRDefault="00922079" w:rsidP="00922079">
            <w:pPr>
              <w:pStyle w:val="Standard"/>
              <w:rPr>
                <w:rFonts w:ascii="Times New Roman" w:eastAsia="Calibri" w:hAnsi="Times New Roman" w:cs="Times New Roman"/>
                <w:sz w:val="28"/>
                <w:szCs w:val="28"/>
              </w:rPr>
            </w:pPr>
            <w:r w:rsidRPr="008858F1">
              <w:rPr>
                <w:rFonts w:ascii="Times New Roman" w:eastAsia="Calibri" w:hAnsi="Times New Roman" w:cs="Times New Roman"/>
                <w:sz w:val="28"/>
                <w:szCs w:val="28"/>
              </w:rPr>
              <w:t>Воспитывать у детей правоохранное поведение в природе, формировать</w:t>
            </w:r>
          </w:p>
          <w:p w:rsidR="00922079" w:rsidRPr="008858F1" w:rsidRDefault="00922079" w:rsidP="00922079">
            <w:pPr>
              <w:pStyle w:val="Standard"/>
              <w:rPr>
                <w:rFonts w:ascii="Times New Roman" w:eastAsia="Calibri" w:hAnsi="Times New Roman" w:cs="Times New Roman"/>
                <w:sz w:val="28"/>
                <w:szCs w:val="28"/>
              </w:rPr>
            </w:pPr>
            <w:r w:rsidRPr="008858F1">
              <w:rPr>
                <w:rFonts w:ascii="Times New Roman" w:eastAsia="Calibri" w:hAnsi="Times New Roman" w:cs="Times New Roman"/>
                <w:sz w:val="28"/>
                <w:szCs w:val="28"/>
              </w:rPr>
              <w:t>безопасное поведение у воды.</w:t>
            </w:r>
          </w:p>
          <w:p w:rsidR="00922079" w:rsidRPr="008858F1" w:rsidRDefault="00922079" w:rsidP="00922079">
            <w:pPr>
              <w:pStyle w:val="Standard"/>
              <w:rPr>
                <w:rFonts w:ascii="Times New Roman" w:eastAsia="Calibri" w:hAnsi="Times New Roman" w:cs="Times New Roman"/>
                <w:sz w:val="28"/>
                <w:szCs w:val="28"/>
              </w:rPr>
            </w:pPr>
            <w:r w:rsidRPr="008858F1">
              <w:rPr>
                <w:rFonts w:ascii="Times New Roman" w:eastAsia="Calibri" w:hAnsi="Times New Roman" w:cs="Times New Roman"/>
                <w:sz w:val="28"/>
                <w:szCs w:val="28"/>
              </w:rPr>
              <w:t>Стр. 60. «КОБД»</w:t>
            </w:r>
          </w:p>
        </w:tc>
      </w:tr>
      <w:tr w:rsidR="00922079" w:rsidRPr="008858F1" w:rsidTr="00922079">
        <w:tc>
          <w:tcPr>
            <w:tcW w:w="1178"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922079" w:rsidRPr="008858F1" w:rsidRDefault="00922079" w:rsidP="00922079">
            <w:pPr>
              <w:rPr>
                <w:rFonts w:ascii="Times New Roman" w:hAnsi="Times New Roman" w:cs="Times New Roman"/>
                <w:sz w:val="28"/>
                <w:szCs w:val="28"/>
              </w:rPr>
            </w:pPr>
          </w:p>
        </w:tc>
        <w:tc>
          <w:tcPr>
            <w:tcW w:w="233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922079" w:rsidRPr="008858F1" w:rsidRDefault="00922079" w:rsidP="00922079">
            <w:pPr>
              <w:pStyle w:val="Standard"/>
              <w:rPr>
                <w:rFonts w:ascii="Times New Roman" w:eastAsia="Calibri" w:hAnsi="Times New Roman" w:cs="Times New Roman"/>
                <w:sz w:val="28"/>
                <w:szCs w:val="28"/>
              </w:rPr>
            </w:pPr>
            <w:r w:rsidRPr="008858F1">
              <w:rPr>
                <w:rFonts w:ascii="Times New Roman" w:eastAsia="Calibri" w:hAnsi="Times New Roman" w:cs="Times New Roman"/>
                <w:sz w:val="28"/>
                <w:szCs w:val="28"/>
              </w:rPr>
              <w:t>6.4. Правила езды на</w:t>
            </w:r>
          </w:p>
          <w:p w:rsidR="00922079" w:rsidRPr="008858F1" w:rsidRDefault="00922079" w:rsidP="00922079">
            <w:pPr>
              <w:pStyle w:val="Standard"/>
              <w:jc w:val="both"/>
              <w:rPr>
                <w:rFonts w:ascii="Times New Roman" w:eastAsia="Calibri" w:hAnsi="Times New Roman" w:cs="Times New Roman"/>
                <w:sz w:val="28"/>
                <w:szCs w:val="28"/>
              </w:rPr>
            </w:pPr>
            <w:r w:rsidRPr="008858F1">
              <w:rPr>
                <w:rFonts w:ascii="Times New Roman" w:eastAsia="Calibri" w:hAnsi="Times New Roman" w:cs="Times New Roman"/>
                <w:sz w:val="28"/>
                <w:szCs w:val="28"/>
              </w:rPr>
              <w:t>велосипеде</w:t>
            </w:r>
          </w:p>
        </w:tc>
        <w:tc>
          <w:tcPr>
            <w:tcW w:w="269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922079" w:rsidRPr="008858F1" w:rsidRDefault="00922079" w:rsidP="00922079">
            <w:pPr>
              <w:pStyle w:val="Standard"/>
              <w:rPr>
                <w:rFonts w:ascii="Times New Roman" w:eastAsia="Calibri" w:hAnsi="Times New Roman" w:cs="Times New Roman"/>
                <w:sz w:val="28"/>
                <w:szCs w:val="28"/>
              </w:rPr>
            </w:pPr>
            <w:r w:rsidRPr="008858F1">
              <w:rPr>
                <w:rFonts w:ascii="Times New Roman" w:eastAsia="Calibri" w:hAnsi="Times New Roman" w:cs="Times New Roman"/>
                <w:sz w:val="28"/>
                <w:szCs w:val="28"/>
              </w:rPr>
              <w:t>«Как и где можно</w:t>
            </w:r>
          </w:p>
          <w:p w:rsidR="00922079" w:rsidRPr="008858F1" w:rsidRDefault="00922079" w:rsidP="00922079">
            <w:pPr>
              <w:pStyle w:val="Standard"/>
              <w:rPr>
                <w:rFonts w:ascii="Times New Roman" w:eastAsia="Calibri" w:hAnsi="Times New Roman" w:cs="Times New Roman"/>
                <w:sz w:val="28"/>
                <w:szCs w:val="28"/>
              </w:rPr>
            </w:pPr>
            <w:r w:rsidRPr="008858F1">
              <w:rPr>
                <w:rFonts w:ascii="Times New Roman" w:eastAsia="Calibri" w:hAnsi="Times New Roman" w:cs="Times New Roman"/>
                <w:sz w:val="28"/>
                <w:szCs w:val="28"/>
              </w:rPr>
              <w:t>кататься на велосипеде»</w:t>
            </w:r>
          </w:p>
        </w:tc>
        <w:tc>
          <w:tcPr>
            <w:tcW w:w="33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22079" w:rsidRPr="008858F1" w:rsidRDefault="00922079" w:rsidP="00922079">
            <w:pPr>
              <w:pStyle w:val="Standard"/>
              <w:rPr>
                <w:rFonts w:ascii="Times New Roman" w:eastAsia="Calibri" w:hAnsi="Times New Roman" w:cs="Times New Roman"/>
                <w:sz w:val="28"/>
                <w:szCs w:val="28"/>
              </w:rPr>
            </w:pPr>
            <w:r w:rsidRPr="008858F1">
              <w:rPr>
                <w:rFonts w:ascii="Times New Roman" w:eastAsia="Calibri" w:hAnsi="Times New Roman" w:cs="Times New Roman"/>
                <w:sz w:val="28"/>
                <w:szCs w:val="28"/>
              </w:rPr>
              <w:t>Рассмотреть различные опасные ситуации, которые могут возникнуть в городских</w:t>
            </w:r>
          </w:p>
          <w:p w:rsidR="00922079" w:rsidRPr="008858F1" w:rsidRDefault="00922079" w:rsidP="00922079">
            <w:pPr>
              <w:pStyle w:val="Standard"/>
              <w:rPr>
                <w:rFonts w:ascii="Times New Roman" w:eastAsia="Calibri" w:hAnsi="Times New Roman" w:cs="Times New Roman"/>
                <w:sz w:val="28"/>
                <w:szCs w:val="28"/>
              </w:rPr>
            </w:pPr>
            <w:r w:rsidRPr="008858F1">
              <w:rPr>
                <w:rFonts w:ascii="Times New Roman" w:eastAsia="Calibri" w:hAnsi="Times New Roman" w:cs="Times New Roman"/>
                <w:sz w:val="28"/>
                <w:szCs w:val="28"/>
              </w:rPr>
              <w:t>условиях при катании на велосипеде.</w:t>
            </w:r>
          </w:p>
          <w:p w:rsidR="00922079" w:rsidRPr="008858F1" w:rsidRDefault="00922079" w:rsidP="00922079">
            <w:pPr>
              <w:pStyle w:val="Standard"/>
              <w:jc w:val="both"/>
              <w:rPr>
                <w:rFonts w:ascii="Times New Roman" w:eastAsia="Calibri" w:hAnsi="Times New Roman" w:cs="Times New Roman"/>
                <w:sz w:val="28"/>
                <w:szCs w:val="28"/>
              </w:rPr>
            </w:pPr>
            <w:r w:rsidRPr="008858F1">
              <w:rPr>
                <w:rFonts w:ascii="Times New Roman" w:eastAsia="Calibri" w:hAnsi="Times New Roman" w:cs="Times New Roman"/>
                <w:sz w:val="28"/>
                <w:szCs w:val="28"/>
              </w:rPr>
              <w:t>Стр.124 - 127. «Безопасность».</w:t>
            </w:r>
          </w:p>
        </w:tc>
      </w:tr>
      <w:tr w:rsidR="00922079" w:rsidRPr="008858F1" w:rsidTr="00922079">
        <w:tc>
          <w:tcPr>
            <w:tcW w:w="1178"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922079" w:rsidRPr="008858F1" w:rsidRDefault="00922079" w:rsidP="00922079">
            <w:pPr>
              <w:pStyle w:val="Standard"/>
              <w:jc w:val="both"/>
              <w:rPr>
                <w:rFonts w:ascii="Times New Roman" w:eastAsia="Calibri" w:hAnsi="Times New Roman" w:cs="Times New Roman"/>
                <w:sz w:val="28"/>
                <w:szCs w:val="28"/>
              </w:rPr>
            </w:pPr>
            <w:r w:rsidRPr="008858F1">
              <w:rPr>
                <w:rFonts w:ascii="Times New Roman" w:eastAsia="Calibri" w:hAnsi="Times New Roman" w:cs="Times New Roman"/>
                <w:sz w:val="28"/>
                <w:szCs w:val="28"/>
              </w:rPr>
              <w:t>Май</w:t>
            </w:r>
          </w:p>
        </w:tc>
        <w:tc>
          <w:tcPr>
            <w:tcW w:w="233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922079" w:rsidRPr="008858F1" w:rsidRDefault="00922079" w:rsidP="00922079">
            <w:pPr>
              <w:pStyle w:val="Standard"/>
              <w:rPr>
                <w:rFonts w:ascii="Times New Roman" w:eastAsia="Calibri" w:hAnsi="Times New Roman" w:cs="Times New Roman"/>
                <w:sz w:val="28"/>
                <w:szCs w:val="28"/>
              </w:rPr>
            </w:pPr>
            <w:r w:rsidRPr="008858F1">
              <w:rPr>
                <w:rFonts w:ascii="Times New Roman" w:eastAsia="Calibri" w:hAnsi="Times New Roman" w:cs="Times New Roman"/>
                <w:sz w:val="28"/>
                <w:szCs w:val="28"/>
              </w:rPr>
              <w:t>2.4. Бережное</w:t>
            </w:r>
          </w:p>
          <w:p w:rsidR="00922079" w:rsidRPr="008858F1" w:rsidRDefault="00922079" w:rsidP="00922079">
            <w:pPr>
              <w:pStyle w:val="Standard"/>
              <w:jc w:val="both"/>
              <w:rPr>
                <w:rFonts w:ascii="Times New Roman" w:eastAsia="Calibri" w:hAnsi="Times New Roman" w:cs="Times New Roman"/>
                <w:sz w:val="28"/>
                <w:szCs w:val="28"/>
              </w:rPr>
            </w:pPr>
            <w:r w:rsidRPr="008858F1">
              <w:rPr>
                <w:rFonts w:ascii="Times New Roman" w:eastAsia="Calibri" w:hAnsi="Times New Roman" w:cs="Times New Roman"/>
                <w:sz w:val="28"/>
                <w:szCs w:val="28"/>
              </w:rPr>
              <w:t>отношение к природе</w:t>
            </w:r>
          </w:p>
        </w:tc>
        <w:tc>
          <w:tcPr>
            <w:tcW w:w="269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922079" w:rsidRPr="008858F1" w:rsidRDefault="00922079" w:rsidP="00922079">
            <w:pPr>
              <w:pStyle w:val="Standard"/>
              <w:rPr>
                <w:rFonts w:ascii="Times New Roman" w:eastAsia="Calibri" w:hAnsi="Times New Roman" w:cs="Times New Roman"/>
                <w:sz w:val="28"/>
                <w:szCs w:val="28"/>
              </w:rPr>
            </w:pPr>
            <w:r w:rsidRPr="008858F1">
              <w:rPr>
                <w:rFonts w:ascii="Times New Roman" w:eastAsia="Calibri" w:hAnsi="Times New Roman" w:cs="Times New Roman"/>
                <w:sz w:val="28"/>
                <w:szCs w:val="28"/>
              </w:rPr>
              <w:t>«Насекомые»</w:t>
            </w:r>
          </w:p>
          <w:p w:rsidR="00922079" w:rsidRPr="008858F1" w:rsidRDefault="00922079" w:rsidP="00922079">
            <w:pPr>
              <w:pStyle w:val="Standard"/>
              <w:rPr>
                <w:rFonts w:ascii="Times New Roman" w:eastAsia="Calibri" w:hAnsi="Times New Roman" w:cs="Times New Roman"/>
                <w:sz w:val="28"/>
                <w:szCs w:val="28"/>
              </w:rPr>
            </w:pPr>
            <w:r w:rsidRPr="008858F1">
              <w:rPr>
                <w:rFonts w:ascii="Times New Roman" w:eastAsia="Calibri" w:hAnsi="Times New Roman" w:cs="Times New Roman"/>
                <w:sz w:val="28"/>
                <w:szCs w:val="28"/>
              </w:rPr>
              <w:t>«Взаимодействие и</w:t>
            </w:r>
          </w:p>
          <w:p w:rsidR="00922079" w:rsidRPr="008858F1" w:rsidRDefault="00922079" w:rsidP="00922079">
            <w:pPr>
              <w:pStyle w:val="Standard"/>
              <w:rPr>
                <w:rFonts w:ascii="Times New Roman" w:eastAsia="Calibri" w:hAnsi="Times New Roman" w:cs="Times New Roman"/>
                <w:sz w:val="28"/>
                <w:szCs w:val="28"/>
              </w:rPr>
            </w:pPr>
            <w:r w:rsidRPr="008858F1">
              <w:rPr>
                <w:rFonts w:ascii="Times New Roman" w:eastAsia="Calibri" w:hAnsi="Times New Roman" w:cs="Times New Roman"/>
                <w:sz w:val="28"/>
                <w:szCs w:val="28"/>
              </w:rPr>
              <w:t>взаимосвязь в природе»</w:t>
            </w:r>
          </w:p>
        </w:tc>
        <w:tc>
          <w:tcPr>
            <w:tcW w:w="33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22079" w:rsidRPr="008858F1" w:rsidRDefault="00922079" w:rsidP="00922079">
            <w:pPr>
              <w:pStyle w:val="Standard"/>
              <w:rPr>
                <w:rFonts w:ascii="Times New Roman" w:eastAsia="Calibri" w:hAnsi="Times New Roman" w:cs="Times New Roman"/>
                <w:sz w:val="28"/>
                <w:szCs w:val="28"/>
              </w:rPr>
            </w:pPr>
            <w:r w:rsidRPr="008858F1">
              <w:rPr>
                <w:rFonts w:ascii="Times New Roman" w:eastAsia="Calibri" w:hAnsi="Times New Roman" w:cs="Times New Roman"/>
                <w:sz w:val="28"/>
                <w:szCs w:val="28"/>
              </w:rPr>
              <w:t>Дать знания о правилах поведения при встрече с различными насекомыми, формировать представления о разнообразных</w:t>
            </w:r>
          </w:p>
          <w:p w:rsidR="00922079" w:rsidRPr="008858F1" w:rsidRDefault="00922079" w:rsidP="00922079">
            <w:pPr>
              <w:pStyle w:val="Standard"/>
              <w:rPr>
                <w:rFonts w:ascii="Times New Roman" w:eastAsia="Calibri" w:hAnsi="Times New Roman" w:cs="Times New Roman"/>
                <w:sz w:val="28"/>
                <w:szCs w:val="28"/>
              </w:rPr>
            </w:pPr>
            <w:r w:rsidRPr="008858F1">
              <w:rPr>
                <w:rFonts w:ascii="Times New Roman" w:eastAsia="Calibri" w:hAnsi="Times New Roman" w:cs="Times New Roman"/>
                <w:sz w:val="28"/>
                <w:szCs w:val="28"/>
              </w:rPr>
              <w:t>насекомых.</w:t>
            </w:r>
          </w:p>
          <w:p w:rsidR="00922079" w:rsidRPr="008858F1" w:rsidRDefault="00922079" w:rsidP="00922079">
            <w:pPr>
              <w:pStyle w:val="Standard"/>
              <w:jc w:val="both"/>
              <w:rPr>
                <w:rFonts w:ascii="Times New Roman" w:eastAsia="Calibri" w:hAnsi="Times New Roman" w:cs="Times New Roman"/>
                <w:sz w:val="28"/>
                <w:szCs w:val="28"/>
              </w:rPr>
            </w:pPr>
            <w:r w:rsidRPr="008858F1">
              <w:rPr>
                <w:rFonts w:ascii="Times New Roman" w:eastAsia="Calibri" w:hAnsi="Times New Roman" w:cs="Times New Roman"/>
                <w:sz w:val="28"/>
                <w:szCs w:val="28"/>
              </w:rPr>
              <w:t>Стр. 36 «КОБД», СТР.70 «Безопасность»</w:t>
            </w:r>
          </w:p>
        </w:tc>
      </w:tr>
      <w:tr w:rsidR="00922079" w:rsidRPr="008858F1" w:rsidTr="00922079">
        <w:tc>
          <w:tcPr>
            <w:tcW w:w="1178"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922079" w:rsidRPr="008858F1" w:rsidRDefault="00922079" w:rsidP="00922079">
            <w:pPr>
              <w:rPr>
                <w:rFonts w:ascii="Times New Roman" w:hAnsi="Times New Roman" w:cs="Times New Roman"/>
                <w:sz w:val="28"/>
                <w:szCs w:val="28"/>
              </w:rPr>
            </w:pPr>
          </w:p>
        </w:tc>
        <w:tc>
          <w:tcPr>
            <w:tcW w:w="233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922079" w:rsidRPr="008858F1" w:rsidRDefault="00922079" w:rsidP="00922079">
            <w:pPr>
              <w:pStyle w:val="Standard"/>
              <w:rPr>
                <w:rFonts w:ascii="Times New Roman" w:eastAsia="Calibri" w:hAnsi="Times New Roman" w:cs="Times New Roman"/>
                <w:sz w:val="28"/>
                <w:szCs w:val="28"/>
              </w:rPr>
            </w:pPr>
            <w:r w:rsidRPr="008858F1">
              <w:rPr>
                <w:rFonts w:ascii="Times New Roman" w:eastAsia="Calibri" w:hAnsi="Times New Roman" w:cs="Times New Roman"/>
                <w:sz w:val="28"/>
                <w:szCs w:val="28"/>
              </w:rPr>
              <w:t>3.3. Экстремальные</w:t>
            </w:r>
          </w:p>
          <w:p w:rsidR="00922079" w:rsidRPr="008858F1" w:rsidRDefault="00922079" w:rsidP="00922079">
            <w:pPr>
              <w:pStyle w:val="Standard"/>
              <w:jc w:val="both"/>
              <w:rPr>
                <w:rFonts w:ascii="Times New Roman" w:eastAsia="Calibri" w:hAnsi="Times New Roman" w:cs="Times New Roman"/>
                <w:sz w:val="28"/>
                <w:szCs w:val="28"/>
              </w:rPr>
            </w:pPr>
            <w:r w:rsidRPr="008858F1">
              <w:rPr>
                <w:rFonts w:ascii="Times New Roman" w:eastAsia="Calibri" w:hAnsi="Times New Roman" w:cs="Times New Roman"/>
                <w:sz w:val="28"/>
                <w:szCs w:val="28"/>
              </w:rPr>
              <w:t>ситуации в быту</w:t>
            </w:r>
          </w:p>
        </w:tc>
        <w:tc>
          <w:tcPr>
            <w:tcW w:w="269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922079" w:rsidRPr="008858F1" w:rsidRDefault="00922079" w:rsidP="00922079">
            <w:pPr>
              <w:pStyle w:val="Standard"/>
              <w:rPr>
                <w:rFonts w:ascii="Times New Roman" w:eastAsia="Calibri" w:hAnsi="Times New Roman" w:cs="Times New Roman"/>
                <w:sz w:val="28"/>
                <w:szCs w:val="28"/>
              </w:rPr>
            </w:pPr>
            <w:r w:rsidRPr="008858F1">
              <w:rPr>
                <w:rFonts w:ascii="Times New Roman" w:eastAsia="Calibri" w:hAnsi="Times New Roman" w:cs="Times New Roman"/>
                <w:sz w:val="28"/>
                <w:szCs w:val="28"/>
              </w:rPr>
              <w:t>«Моя безопасность»</w:t>
            </w:r>
          </w:p>
          <w:p w:rsidR="00922079" w:rsidRPr="008858F1" w:rsidRDefault="00922079" w:rsidP="00922079">
            <w:pPr>
              <w:pStyle w:val="Standard"/>
              <w:jc w:val="both"/>
              <w:rPr>
                <w:rFonts w:ascii="Times New Roman" w:eastAsia="Calibri" w:hAnsi="Times New Roman" w:cs="Times New Roman"/>
                <w:sz w:val="28"/>
                <w:szCs w:val="28"/>
              </w:rPr>
            </w:pPr>
            <w:r w:rsidRPr="008858F1">
              <w:rPr>
                <w:rFonts w:ascii="Times New Roman" w:eastAsia="Calibri" w:hAnsi="Times New Roman" w:cs="Times New Roman"/>
                <w:sz w:val="28"/>
                <w:szCs w:val="28"/>
              </w:rPr>
              <w:t>«Электроприборы»</w:t>
            </w:r>
          </w:p>
        </w:tc>
        <w:tc>
          <w:tcPr>
            <w:tcW w:w="33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22079" w:rsidRPr="008858F1" w:rsidRDefault="00922079" w:rsidP="00922079">
            <w:pPr>
              <w:pStyle w:val="Standard"/>
              <w:rPr>
                <w:rFonts w:ascii="Times New Roman" w:eastAsia="Calibri" w:hAnsi="Times New Roman" w:cs="Times New Roman"/>
                <w:sz w:val="28"/>
                <w:szCs w:val="28"/>
              </w:rPr>
            </w:pPr>
            <w:r w:rsidRPr="008858F1">
              <w:rPr>
                <w:rFonts w:ascii="Times New Roman" w:eastAsia="Calibri" w:hAnsi="Times New Roman" w:cs="Times New Roman"/>
                <w:sz w:val="28"/>
                <w:szCs w:val="28"/>
              </w:rPr>
              <w:t>Закрепить у детей представление о</w:t>
            </w:r>
          </w:p>
          <w:p w:rsidR="00922079" w:rsidRPr="008858F1" w:rsidRDefault="00922079" w:rsidP="00922079">
            <w:pPr>
              <w:pStyle w:val="Standard"/>
              <w:rPr>
                <w:rFonts w:ascii="Times New Roman" w:eastAsia="Calibri" w:hAnsi="Times New Roman" w:cs="Times New Roman"/>
                <w:sz w:val="28"/>
                <w:szCs w:val="28"/>
              </w:rPr>
            </w:pPr>
            <w:r w:rsidRPr="008858F1">
              <w:rPr>
                <w:rFonts w:ascii="Times New Roman" w:eastAsia="Calibri" w:hAnsi="Times New Roman" w:cs="Times New Roman"/>
                <w:sz w:val="28"/>
                <w:szCs w:val="28"/>
              </w:rPr>
              <w:t>предметах, которые могут угрожать жизни и здоровью людей. Предостеречь от</w:t>
            </w:r>
          </w:p>
          <w:p w:rsidR="00922079" w:rsidRPr="008858F1" w:rsidRDefault="00922079" w:rsidP="00922079">
            <w:pPr>
              <w:pStyle w:val="Standard"/>
              <w:jc w:val="both"/>
              <w:rPr>
                <w:rFonts w:ascii="Times New Roman" w:eastAsia="Calibri" w:hAnsi="Times New Roman" w:cs="Times New Roman"/>
                <w:sz w:val="28"/>
                <w:szCs w:val="28"/>
              </w:rPr>
            </w:pPr>
            <w:r w:rsidRPr="008858F1">
              <w:rPr>
                <w:rFonts w:ascii="Times New Roman" w:eastAsia="Calibri" w:hAnsi="Times New Roman" w:cs="Times New Roman"/>
                <w:sz w:val="28"/>
                <w:szCs w:val="28"/>
              </w:rPr>
              <w:t>несчастных случаев в быту.</w:t>
            </w:r>
          </w:p>
        </w:tc>
      </w:tr>
    </w:tbl>
    <w:p w:rsidR="00922079" w:rsidRPr="008858F1" w:rsidRDefault="00922079" w:rsidP="00922079">
      <w:pPr>
        <w:pStyle w:val="NoSpacing"/>
        <w:jc w:val="both"/>
        <w:rPr>
          <w:rFonts w:ascii="Times New Roman" w:hAnsi="Times New Roman"/>
          <w:sz w:val="28"/>
          <w:szCs w:val="28"/>
        </w:rPr>
      </w:pPr>
    </w:p>
    <w:p w:rsidR="00922079" w:rsidRPr="008858F1" w:rsidRDefault="00922079" w:rsidP="00922079">
      <w:pPr>
        <w:pStyle w:val="Standard"/>
        <w:ind w:firstLine="708"/>
        <w:jc w:val="both"/>
        <w:rPr>
          <w:rFonts w:ascii="Times New Roman" w:eastAsia="Calibri" w:hAnsi="Times New Roman" w:cs="Times New Roman"/>
          <w:sz w:val="28"/>
          <w:szCs w:val="28"/>
        </w:rPr>
      </w:pPr>
      <w:r w:rsidRPr="008858F1">
        <w:rPr>
          <w:rFonts w:ascii="Times New Roman" w:eastAsia="Calibri" w:hAnsi="Times New Roman" w:cs="Times New Roman"/>
          <w:sz w:val="28"/>
          <w:szCs w:val="28"/>
        </w:rPr>
        <w:t>Формирование экологической воспитанности у дошкольников, предполагает развитие у детей представлений и знаний о ценности природы и правилах поведения в ней, формирование умений разнообразной деятельности в природе и становление экологически ориентированного взаимодействия с ее объектами, накопление детьми эмоционального позитивного опыта общения с природой. («Наш дом – природа» под ред. Н. Рыжовой).</w:t>
      </w:r>
    </w:p>
    <w:p w:rsidR="00922079" w:rsidRPr="008858F1" w:rsidRDefault="00922079" w:rsidP="00922079">
      <w:pPr>
        <w:pStyle w:val="Standard"/>
        <w:ind w:firstLine="708"/>
        <w:jc w:val="both"/>
        <w:rPr>
          <w:rFonts w:ascii="Times New Roman" w:eastAsia="Calibri" w:hAnsi="Times New Roman" w:cs="Times New Roman"/>
          <w:sz w:val="28"/>
          <w:szCs w:val="28"/>
        </w:rPr>
      </w:pPr>
      <w:r w:rsidRPr="008858F1">
        <w:rPr>
          <w:rFonts w:ascii="Times New Roman" w:eastAsia="Calibri" w:hAnsi="Times New Roman" w:cs="Times New Roman"/>
          <w:sz w:val="28"/>
          <w:szCs w:val="28"/>
        </w:rPr>
        <w:t>Приобщение дошкольников к общечеловеческим нравственным ценностям через широкое использование всех видов фольклора (сказки, песенки, пословицы, поговорки, хороводы, народные игры и т.д.). (Князева О.Л., Маханева М.Д. Приобщение детей к истокам русской народной культуры: Программа. Учебно-методическое пособие.)</w:t>
      </w:r>
    </w:p>
    <w:p w:rsidR="00922079" w:rsidRPr="008858F1" w:rsidRDefault="00922079" w:rsidP="00922079">
      <w:pPr>
        <w:pStyle w:val="NoSpacing"/>
        <w:jc w:val="both"/>
        <w:rPr>
          <w:rFonts w:ascii="Times New Roman" w:hAnsi="Times New Roman"/>
          <w:b/>
          <w:bCs/>
          <w:spacing w:val="-3"/>
          <w:sz w:val="28"/>
          <w:szCs w:val="28"/>
        </w:rPr>
      </w:pPr>
      <w:r w:rsidRPr="008858F1">
        <w:rPr>
          <w:rFonts w:ascii="Times New Roman" w:hAnsi="Times New Roman"/>
          <w:b/>
          <w:bCs/>
          <w:spacing w:val="-3"/>
          <w:sz w:val="28"/>
          <w:szCs w:val="28"/>
        </w:rPr>
        <w:t>2.3.Познавательное   развитие (обязательная   часть)</w:t>
      </w:r>
    </w:p>
    <w:p w:rsidR="00922079" w:rsidRPr="008858F1" w:rsidRDefault="00922079" w:rsidP="00922079">
      <w:pPr>
        <w:pStyle w:val="NoSpacing"/>
        <w:jc w:val="both"/>
        <w:rPr>
          <w:rFonts w:ascii="Times New Roman" w:hAnsi="Times New Roman"/>
          <w:sz w:val="28"/>
          <w:szCs w:val="28"/>
        </w:rPr>
      </w:pPr>
      <w:r w:rsidRPr="008858F1">
        <w:rPr>
          <w:rFonts w:ascii="Times New Roman" w:hAnsi="Times New Roman"/>
          <w:spacing w:val="-2"/>
          <w:sz w:val="28"/>
          <w:szCs w:val="28"/>
        </w:rPr>
        <w:t xml:space="preserve">         Познавательное</w:t>
      </w:r>
      <w:r w:rsidRPr="008858F1">
        <w:rPr>
          <w:rFonts w:ascii="Times New Roman" w:hAnsi="Times New Roman"/>
          <w:sz w:val="28"/>
          <w:szCs w:val="28"/>
        </w:rPr>
        <w:tab/>
      </w:r>
      <w:r w:rsidRPr="008858F1">
        <w:rPr>
          <w:rFonts w:ascii="Times New Roman" w:hAnsi="Times New Roman"/>
          <w:spacing w:val="-2"/>
          <w:sz w:val="28"/>
          <w:szCs w:val="28"/>
        </w:rPr>
        <w:t>развитие</w:t>
      </w:r>
      <w:r w:rsidRPr="008858F1">
        <w:rPr>
          <w:rFonts w:ascii="Times New Roman" w:hAnsi="Times New Roman"/>
          <w:sz w:val="28"/>
          <w:szCs w:val="28"/>
        </w:rPr>
        <w:tab/>
      </w:r>
      <w:r w:rsidRPr="008858F1">
        <w:rPr>
          <w:rFonts w:ascii="Times New Roman" w:hAnsi="Times New Roman"/>
          <w:spacing w:val="-2"/>
          <w:sz w:val="28"/>
          <w:szCs w:val="28"/>
        </w:rPr>
        <w:t xml:space="preserve">предполагает развитие интересов </w:t>
      </w:r>
      <w:r w:rsidRPr="008858F1">
        <w:rPr>
          <w:rFonts w:ascii="Times New Roman" w:hAnsi="Times New Roman"/>
          <w:spacing w:val="-1"/>
          <w:sz w:val="28"/>
          <w:szCs w:val="28"/>
        </w:rPr>
        <w:t xml:space="preserve">детей, </w:t>
      </w:r>
      <w:r w:rsidRPr="008858F1">
        <w:rPr>
          <w:rFonts w:ascii="Times New Roman" w:hAnsi="Times New Roman"/>
          <w:spacing w:val="-3"/>
          <w:sz w:val="28"/>
          <w:szCs w:val="28"/>
        </w:rPr>
        <w:t>любознательности  и  познавательной  мотивации;  формирование  познавательных</w:t>
      </w:r>
      <w:r w:rsidRPr="008858F1">
        <w:rPr>
          <w:rFonts w:ascii="Times New Roman" w:hAnsi="Times New Roman"/>
          <w:sz w:val="28"/>
          <w:szCs w:val="28"/>
        </w:rPr>
        <w:t xml:space="preserve">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922079" w:rsidRPr="008858F1" w:rsidRDefault="00922079" w:rsidP="00922079">
      <w:pPr>
        <w:pStyle w:val="NoSpacing"/>
        <w:jc w:val="both"/>
        <w:rPr>
          <w:rFonts w:ascii="Times New Roman" w:hAnsi="Times New Roman"/>
          <w:b/>
          <w:bCs/>
          <w:spacing w:val="-2"/>
          <w:sz w:val="28"/>
          <w:szCs w:val="28"/>
        </w:rPr>
      </w:pPr>
      <w:r w:rsidRPr="008858F1">
        <w:rPr>
          <w:rFonts w:ascii="Times New Roman" w:hAnsi="Times New Roman"/>
          <w:b/>
          <w:bCs/>
          <w:spacing w:val="-2"/>
          <w:sz w:val="28"/>
          <w:szCs w:val="28"/>
        </w:rPr>
        <w:t xml:space="preserve">Первая младшая подгруппа   </w:t>
      </w:r>
    </w:p>
    <w:p w:rsidR="00922079" w:rsidRPr="008858F1" w:rsidRDefault="00922079" w:rsidP="00922079">
      <w:pPr>
        <w:pStyle w:val="NoSpacing"/>
        <w:jc w:val="both"/>
        <w:rPr>
          <w:rFonts w:ascii="Times New Roman" w:hAnsi="Times New Roman"/>
          <w:b/>
          <w:bCs/>
          <w:sz w:val="28"/>
          <w:szCs w:val="28"/>
        </w:rPr>
      </w:pPr>
      <w:r w:rsidRPr="008858F1">
        <w:rPr>
          <w:rFonts w:ascii="Times New Roman" w:hAnsi="Times New Roman"/>
          <w:b/>
          <w:bCs/>
          <w:sz w:val="28"/>
          <w:szCs w:val="28"/>
        </w:rPr>
        <w:t>Сенсорное развитие</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pacing w:val="-7"/>
          <w:sz w:val="28"/>
          <w:szCs w:val="28"/>
        </w:rPr>
        <w:t>Продолжать   работу   по   обогащению   непосредственного   чувственного</w:t>
      </w:r>
      <w:r w:rsidRPr="008858F1">
        <w:rPr>
          <w:rFonts w:ascii="Times New Roman" w:hAnsi="Times New Roman"/>
          <w:sz w:val="28"/>
          <w:szCs w:val="28"/>
        </w:rPr>
        <w:t xml:space="preserve"> опыта </w:t>
      </w:r>
      <w:r w:rsidRPr="008858F1">
        <w:rPr>
          <w:rFonts w:ascii="Times New Roman" w:hAnsi="Times New Roman"/>
          <w:spacing w:val="-11"/>
          <w:sz w:val="28"/>
          <w:szCs w:val="28"/>
        </w:rPr>
        <w:t xml:space="preserve">детей  в разных        видах  деятельности,        помогать        им  обследовать      предметы, </w:t>
      </w:r>
      <w:r w:rsidRPr="008858F1">
        <w:rPr>
          <w:rFonts w:ascii="Times New Roman" w:hAnsi="Times New Roman"/>
          <w:sz w:val="28"/>
          <w:szCs w:val="28"/>
        </w:rPr>
        <w:t xml:space="preserve">выделяя их     цвет, форму, величину. </w:t>
      </w:r>
      <w:r w:rsidRPr="008858F1">
        <w:rPr>
          <w:rFonts w:ascii="Times New Roman" w:hAnsi="Times New Roman"/>
          <w:spacing w:val="-3"/>
          <w:sz w:val="28"/>
          <w:szCs w:val="28"/>
        </w:rPr>
        <w:t xml:space="preserve">Побуждать включать  движения  рук  по  предмету в  процессе  знакомства  с  ним: </w:t>
      </w:r>
      <w:r w:rsidRPr="008858F1">
        <w:rPr>
          <w:rFonts w:ascii="Times New Roman" w:hAnsi="Times New Roman"/>
          <w:sz w:val="28"/>
          <w:szCs w:val="28"/>
        </w:rPr>
        <w:t>обводить руками части предмета, гладить их и т.д.</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z w:val="28"/>
          <w:szCs w:val="28"/>
        </w:rPr>
        <w:t>Упражнять в установлении сходства и различия между предметами, имеющих одинаковое название (одинаковые лопатки; большой красный мяч – маленький синий мяч). Формировать умение называть свойства предметов.</w:t>
      </w:r>
    </w:p>
    <w:p w:rsidR="00922079" w:rsidRPr="008858F1" w:rsidRDefault="00922079" w:rsidP="00922079">
      <w:pPr>
        <w:pStyle w:val="NoSpacing"/>
        <w:jc w:val="both"/>
        <w:rPr>
          <w:rFonts w:ascii="Times New Roman" w:hAnsi="Times New Roman"/>
          <w:b/>
          <w:bCs/>
          <w:sz w:val="28"/>
          <w:szCs w:val="28"/>
        </w:rPr>
      </w:pPr>
      <w:r w:rsidRPr="008858F1">
        <w:rPr>
          <w:rFonts w:ascii="Times New Roman" w:hAnsi="Times New Roman"/>
          <w:b/>
          <w:bCs/>
          <w:sz w:val="28"/>
          <w:szCs w:val="28"/>
        </w:rPr>
        <w:t>Развитие познавательно-исследовательской деятельности</w:t>
      </w:r>
    </w:p>
    <w:p w:rsidR="00922079" w:rsidRDefault="00922079" w:rsidP="00922079">
      <w:pPr>
        <w:pStyle w:val="NoSpacing"/>
        <w:ind w:firstLine="708"/>
        <w:jc w:val="both"/>
        <w:rPr>
          <w:rFonts w:ascii="Times New Roman" w:hAnsi="Times New Roman"/>
          <w:sz w:val="28"/>
          <w:szCs w:val="28"/>
        </w:rPr>
      </w:pPr>
      <w:r w:rsidRPr="008858F1">
        <w:rPr>
          <w:rFonts w:ascii="Times New Roman" w:hAnsi="Times New Roman"/>
          <w:sz w:val="28"/>
          <w:szCs w:val="28"/>
        </w:rPr>
        <w:t xml:space="preserve">Развивать продуктивную (конструктивную) деятельность. В процессе игры с настольным и напольным строительным материалом продолжать знакомить детей с деталями (кубик, кирпичик, трехгранная призма, пластина, цилиндр), с вариантами расположения строительных форм на плоскости. Развивать умение детей сооружать элементарные постройки по образцу, поддерживать желание строить что-то самостоятельно. Способствовать пониманию пространственных соотношений. Предлагать использовать дополнительные сюжетные игрушки, соразмерные масштабам построек (маленькие машинки для маленьких гаражей и </w:t>
      </w:r>
      <w:r w:rsidRPr="008858F1">
        <w:rPr>
          <w:rFonts w:ascii="Times New Roman" w:hAnsi="Times New Roman"/>
          <w:spacing w:val="-1"/>
          <w:sz w:val="28"/>
          <w:szCs w:val="28"/>
        </w:rPr>
        <w:t xml:space="preserve">т. п.). По окончании игры приучать убирать игрушки на место, знакомить детей с </w:t>
      </w:r>
      <w:r w:rsidRPr="008858F1">
        <w:rPr>
          <w:rFonts w:ascii="Times New Roman" w:hAnsi="Times New Roman"/>
          <w:sz w:val="28"/>
          <w:szCs w:val="28"/>
        </w:rPr>
        <w:t>простейшими пластмассовыми конструкторами. Предлагать совместно со взрослым конструировать башенки, домики, машины. Поддерживать желание детей строить самостоятельно. В летнее время способствовать строительным играм с использованием природного материала (песок, вода, желуди, камешки.</w:t>
      </w:r>
    </w:p>
    <w:p w:rsidR="00A103F3" w:rsidRDefault="00A103F3" w:rsidP="00922079">
      <w:pPr>
        <w:pStyle w:val="NoSpacing"/>
        <w:ind w:firstLine="708"/>
        <w:jc w:val="both"/>
        <w:rPr>
          <w:rFonts w:ascii="Times New Roman" w:hAnsi="Times New Roman"/>
          <w:sz w:val="28"/>
          <w:szCs w:val="28"/>
        </w:rPr>
      </w:pPr>
    </w:p>
    <w:p w:rsidR="00A103F3" w:rsidRDefault="00A103F3" w:rsidP="00922079">
      <w:pPr>
        <w:pStyle w:val="NoSpacing"/>
        <w:ind w:firstLine="708"/>
        <w:jc w:val="both"/>
        <w:rPr>
          <w:rFonts w:ascii="Times New Roman" w:hAnsi="Times New Roman"/>
          <w:sz w:val="28"/>
          <w:szCs w:val="28"/>
        </w:rPr>
      </w:pPr>
    </w:p>
    <w:p w:rsidR="00A103F3" w:rsidRPr="008858F1" w:rsidRDefault="00A103F3" w:rsidP="00922079">
      <w:pPr>
        <w:pStyle w:val="NoSpacing"/>
        <w:ind w:firstLine="708"/>
        <w:jc w:val="both"/>
        <w:rPr>
          <w:rFonts w:ascii="Times New Roman" w:hAnsi="Times New Roman"/>
          <w:sz w:val="28"/>
          <w:szCs w:val="28"/>
        </w:rPr>
      </w:pPr>
    </w:p>
    <w:p w:rsidR="00922079" w:rsidRPr="008858F1" w:rsidRDefault="00922079" w:rsidP="00922079">
      <w:pPr>
        <w:pStyle w:val="NoSpacing"/>
        <w:jc w:val="both"/>
        <w:rPr>
          <w:rFonts w:ascii="Times New Roman" w:hAnsi="Times New Roman"/>
          <w:b/>
          <w:bCs/>
          <w:spacing w:val="-3"/>
          <w:sz w:val="28"/>
          <w:szCs w:val="28"/>
        </w:rPr>
      </w:pPr>
      <w:r w:rsidRPr="008858F1">
        <w:rPr>
          <w:rFonts w:ascii="Times New Roman" w:hAnsi="Times New Roman"/>
          <w:b/>
          <w:bCs/>
          <w:spacing w:val="-3"/>
          <w:sz w:val="28"/>
          <w:szCs w:val="28"/>
        </w:rPr>
        <w:t>Формирование элементарных математических представлений.  Количество.</w:t>
      </w:r>
    </w:p>
    <w:p w:rsidR="00922079" w:rsidRPr="00A103F3" w:rsidRDefault="00922079" w:rsidP="00A103F3">
      <w:pPr>
        <w:pStyle w:val="NoSpacing"/>
        <w:ind w:firstLine="708"/>
        <w:jc w:val="both"/>
        <w:rPr>
          <w:rFonts w:ascii="Times New Roman" w:hAnsi="Times New Roman"/>
          <w:i/>
          <w:iCs/>
          <w:spacing w:val="-1"/>
          <w:sz w:val="28"/>
          <w:szCs w:val="28"/>
        </w:rPr>
      </w:pPr>
      <w:r w:rsidRPr="008858F1">
        <w:rPr>
          <w:rFonts w:ascii="Times New Roman" w:hAnsi="Times New Roman"/>
          <w:sz w:val="28"/>
          <w:szCs w:val="28"/>
        </w:rPr>
        <w:t xml:space="preserve">Привлекать детей к формированию групп однородных предметов. Формировать </w:t>
      </w:r>
      <w:r w:rsidRPr="008858F1">
        <w:rPr>
          <w:rFonts w:ascii="Times New Roman" w:hAnsi="Times New Roman"/>
          <w:spacing w:val="-1"/>
          <w:sz w:val="28"/>
          <w:szCs w:val="28"/>
        </w:rPr>
        <w:t xml:space="preserve">умение различать количество предметов: </w:t>
      </w:r>
      <w:r w:rsidRPr="008858F1">
        <w:rPr>
          <w:rFonts w:ascii="Times New Roman" w:hAnsi="Times New Roman"/>
          <w:i/>
          <w:iCs/>
          <w:spacing w:val="-1"/>
          <w:sz w:val="28"/>
          <w:szCs w:val="28"/>
        </w:rPr>
        <w:t xml:space="preserve">много </w:t>
      </w:r>
      <w:r w:rsidRPr="008858F1">
        <w:rPr>
          <w:rFonts w:ascii="Times New Roman" w:hAnsi="Times New Roman"/>
          <w:spacing w:val="-1"/>
          <w:sz w:val="28"/>
          <w:szCs w:val="28"/>
        </w:rPr>
        <w:t xml:space="preserve">— </w:t>
      </w:r>
      <w:r w:rsidRPr="008858F1">
        <w:rPr>
          <w:rFonts w:ascii="Times New Roman" w:hAnsi="Times New Roman"/>
          <w:i/>
          <w:iCs/>
          <w:spacing w:val="-1"/>
          <w:sz w:val="28"/>
          <w:szCs w:val="28"/>
        </w:rPr>
        <w:t>один (один - много).</w:t>
      </w:r>
    </w:p>
    <w:p w:rsidR="00922079" w:rsidRPr="008858F1" w:rsidRDefault="00922079" w:rsidP="00922079">
      <w:pPr>
        <w:pStyle w:val="NoSpacing"/>
        <w:jc w:val="both"/>
        <w:rPr>
          <w:rFonts w:ascii="Times New Roman" w:hAnsi="Times New Roman"/>
          <w:b/>
          <w:bCs/>
          <w:sz w:val="28"/>
          <w:szCs w:val="28"/>
        </w:rPr>
      </w:pPr>
      <w:r w:rsidRPr="008858F1">
        <w:rPr>
          <w:rFonts w:ascii="Times New Roman" w:hAnsi="Times New Roman"/>
          <w:b/>
          <w:bCs/>
          <w:sz w:val="28"/>
          <w:szCs w:val="28"/>
        </w:rPr>
        <w:t>Величина.</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z w:val="28"/>
          <w:szCs w:val="28"/>
        </w:rPr>
        <w:t xml:space="preserve">Привлекать внимание детей к предметам контрастных размеров и их обозначению в речи </w:t>
      </w:r>
      <w:r w:rsidRPr="008858F1">
        <w:rPr>
          <w:rFonts w:ascii="Times New Roman" w:hAnsi="Times New Roman"/>
          <w:i/>
          <w:iCs/>
          <w:sz w:val="28"/>
          <w:szCs w:val="28"/>
        </w:rPr>
        <w:t xml:space="preserve">(большой </w:t>
      </w:r>
      <w:r w:rsidRPr="008858F1">
        <w:rPr>
          <w:rFonts w:ascii="Times New Roman" w:hAnsi="Times New Roman"/>
          <w:sz w:val="28"/>
          <w:szCs w:val="28"/>
        </w:rPr>
        <w:t>дом —</w:t>
      </w:r>
      <w:r w:rsidRPr="008858F1">
        <w:rPr>
          <w:rFonts w:ascii="Times New Roman" w:hAnsi="Times New Roman"/>
          <w:i/>
          <w:iCs/>
          <w:sz w:val="28"/>
          <w:szCs w:val="28"/>
        </w:rPr>
        <w:t xml:space="preserve">маленький </w:t>
      </w:r>
      <w:r w:rsidRPr="008858F1">
        <w:rPr>
          <w:rFonts w:ascii="Times New Roman" w:hAnsi="Times New Roman"/>
          <w:sz w:val="28"/>
          <w:szCs w:val="28"/>
        </w:rPr>
        <w:t xml:space="preserve">домик, </w:t>
      </w:r>
      <w:r w:rsidRPr="008858F1">
        <w:rPr>
          <w:rFonts w:ascii="Times New Roman" w:hAnsi="Times New Roman"/>
          <w:i/>
          <w:iCs/>
          <w:sz w:val="28"/>
          <w:szCs w:val="28"/>
        </w:rPr>
        <w:t xml:space="preserve">большая </w:t>
      </w:r>
      <w:r w:rsidRPr="008858F1">
        <w:rPr>
          <w:rFonts w:ascii="Times New Roman" w:hAnsi="Times New Roman"/>
          <w:sz w:val="28"/>
          <w:szCs w:val="28"/>
        </w:rPr>
        <w:t xml:space="preserve">матрешка — </w:t>
      </w:r>
      <w:r w:rsidRPr="008858F1">
        <w:rPr>
          <w:rFonts w:ascii="Times New Roman" w:hAnsi="Times New Roman"/>
          <w:i/>
          <w:iCs/>
          <w:sz w:val="28"/>
          <w:szCs w:val="28"/>
        </w:rPr>
        <w:t xml:space="preserve">маленькая </w:t>
      </w:r>
      <w:r w:rsidRPr="008858F1">
        <w:rPr>
          <w:rFonts w:ascii="Times New Roman" w:hAnsi="Times New Roman"/>
          <w:sz w:val="28"/>
          <w:szCs w:val="28"/>
        </w:rPr>
        <w:t xml:space="preserve">матрешка, </w:t>
      </w:r>
      <w:r w:rsidRPr="008858F1">
        <w:rPr>
          <w:rFonts w:ascii="Times New Roman" w:hAnsi="Times New Roman"/>
          <w:i/>
          <w:iCs/>
          <w:sz w:val="28"/>
          <w:szCs w:val="28"/>
        </w:rPr>
        <w:t xml:space="preserve">большие </w:t>
      </w:r>
      <w:r w:rsidRPr="008858F1">
        <w:rPr>
          <w:rFonts w:ascii="Times New Roman" w:hAnsi="Times New Roman"/>
          <w:sz w:val="28"/>
          <w:szCs w:val="28"/>
        </w:rPr>
        <w:t>мячи –</w:t>
      </w:r>
      <w:r w:rsidRPr="008858F1">
        <w:rPr>
          <w:rFonts w:ascii="Times New Roman" w:hAnsi="Times New Roman"/>
          <w:i/>
          <w:iCs/>
          <w:sz w:val="28"/>
          <w:szCs w:val="28"/>
        </w:rPr>
        <w:t xml:space="preserve">маленькие </w:t>
      </w:r>
      <w:r w:rsidRPr="008858F1">
        <w:rPr>
          <w:rFonts w:ascii="Times New Roman" w:hAnsi="Times New Roman"/>
          <w:sz w:val="28"/>
          <w:szCs w:val="28"/>
        </w:rPr>
        <w:t>мячи ит. д.)</w:t>
      </w:r>
    </w:p>
    <w:p w:rsidR="00922079" w:rsidRPr="008858F1" w:rsidRDefault="00922079" w:rsidP="00922079">
      <w:pPr>
        <w:pStyle w:val="NoSpacing"/>
        <w:jc w:val="both"/>
        <w:rPr>
          <w:rFonts w:ascii="Times New Roman" w:hAnsi="Times New Roman"/>
          <w:b/>
          <w:bCs/>
          <w:sz w:val="28"/>
          <w:szCs w:val="28"/>
        </w:rPr>
      </w:pPr>
      <w:r w:rsidRPr="008858F1">
        <w:rPr>
          <w:rFonts w:ascii="Times New Roman" w:hAnsi="Times New Roman"/>
          <w:b/>
          <w:bCs/>
          <w:sz w:val="28"/>
          <w:szCs w:val="28"/>
        </w:rPr>
        <w:t>Форма.</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pacing w:val="-11"/>
          <w:sz w:val="28"/>
          <w:szCs w:val="28"/>
        </w:rPr>
        <w:t xml:space="preserve">Формировать    умение    различать    предметы    по    форме    и    называть    их    (кубик, </w:t>
      </w:r>
      <w:r w:rsidRPr="008858F1">
        <w:rPr>
          <w:rFonts w:ascii="Times New Roman" w:hAnsi="Times New Roman"/>
          <w:sz w:val="28"/>
          <w:szCs w:val="28"/>
        </w:rPr>
        <w:t>кирпичик, шар).</w:t>
      </w:r>
    </w:p>
    <w:p w:rsidR="00922079" w:rsidRPr="008858F1" w:rsidRDefault="00922079" w:rsidP="00922079">
      <w:pPr>
        <w:pStyle w:val="NoSpacing"/>
        <w:jc w:val="both"/>
        <w:rPr>
          <w:rFonts w:ascii="Times New Roman" w:hAnsi="Times New Roman"/>
          <w:b/>
          <w:bCs/>
          <w:spacing w:val="-2"/>
          <w:sz w:val="28"/>
          <w:szCs w:val="28"/>
        </w:rPr>
      </w:pPr>
      <w:r w:rsidRPr="008858F1">
        <w:rPr>
          <w:rFonts w:ascii="Times New Roman" w:hAnsi="Times New Roman"/>
          <w:b/>
          <w:bCs/>
          <w:spacing w:val="-2"/>
          <w:sz w:val="28"/>
          <w:szCs w:val="28"/>
        </w:rPr>
        <w:t>Ориентировка в пространстве.</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z w:val="28"/>
          <w:szCs w:val="28"/>
        </w:rPr>
        <w:t>Продолжать накапливать у детей опыт практического освоения окружающего пространства (помещений группы и участка детского сада). Учить находить спальную, игровую, умывальную и другие комнаты. Расширять опыт ориентировки в частях собственного тела (голова, лицо, руки, ноги, спина). Учить двигаться за воспитателем в определенном направлении.</w:t>
      </w:r>
    </w:p>
    <w:p w:rsidR="00922079" w:rsidRPr="008858F1" w:rsidRDefault="00922079" w:rsidP="00922079">
      <w:pPr>
        <w:pStyle w:val="NoSpacing"/>
        <w:jc w:val="both"/>
        <w:rPr>
          <w:rFonts w:ascii="Times New Roman" w:hAnsi="Times New Roman"/>
          <w:b/>
          <w:bCs/>
          <w:sz w:val="28"/>
          <w:szCs w:val="28"/>
        </w:rPr>
      </w:pPr>
      <w:r w:rsidRPr="008858F1">
        <w:rPr>
          <w:rFonts w:ascii="Times New Roman" w:hAnsi="Times New Roman"/>
          <w:b/>
          <w:bCs/>
          <w:sz w:val="28"/>
          <w:szCs w:val="28"/>
        </w:rPr>
        <w:t>Формирование целостной картины мира, расширение кругозора</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z w:val="28"/>
          <w:szCs w:val="28"/>
        </w:rPr>
        <w:t>Предметное и социальное окружение. Продолжать знакомить детей с названиями предметов ближайшего окружения: игрушки, посуда, одежда, обувь, мебель.</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z w:val="28"/>
          <w:szCs w:val="28"/>
        </w:rPr>
        <w:t xml:space="preserve">Формировать представления о простейших связях между предметами ближайшего окружения. Учить детей называть цвет, величину предметов, </w:t>
      </w:r>
      <w:r w:rsidRPr="008858F1">
        <w:rPr>
          <w:rFonts w:ascii="Times New Roman" w:hAnsi="Times New Roman"/>
          <w:spacing w:val="-2"/>
          <w:sz w:val="28"/>
          <w:szCs w:val="28"/>
        </w:rPr>
        <w:t xml:space="preserve">материал, из которого они сделаны (бумага, дерево, ткань, глина); сравнивать </w:t>
      </w:r>
      <w:r w:rsidRPr="008858F1">
        <w:rPr>
          <w:rFonts w:ascii="Times New Roman" w:hAnsi="Times New Roman"/>
          <w:sz w:val="28"/>
          <w:szCs w:val="28"/>
        </w:rPr>
        <w:t>знакомые предметы разные шапки, варежки, обувь и т. п.), подбирать предметы по тождеству найди такой же, подбери пару), группировать их по способу использования (из чашки пьют и т. д.). Знакомить с транспортными средствами ближайшего окружения. Ознакомление с природой. Знакомить детей с доступными явлениями природы. Учить узнавать в натуре, на картинках, в игрушках домашних животных кошку, собаку, корову, курицу и т. д.) и их детенышей и называть их; узнавать на картинках некоторых диких животных (медведя, зайца, лису и т. д.): называть их. Наблюдать за птицами и насекомыми на участке (бабочка и божья коровка), за рыбками в аквариуме. Приучать детей подкармливать птиц.</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z w:val="28"/>
          <w:szCs w:val="28"/>
        </w:rPr>
        <w:t xml:space="preserve">Учить различать по внешнему виду овощи (помидор, огурец, морковь) </w:t>
      </w:r>
      <w:r w:rsidRPr="008858F1">
        <w:rPr>
          <w:rFonts w:ascii="Times New Roman" w:hAnsi="Times New Roman"/>
          <w:spacing w:val="-2"/>
          <w:sz w:val="28"/>
          <w:szCs w:val="28"/>
        </w:rPr>
        <w:t xml:space="preserve">фрукты (яблоко, груша и т.д.). Помогать детям замечать красоту природы в разное </w:t>
      </w:r>
      <w:r w:rsidRPr="008858F1">
        <w:rPr>
          <w:rFonts w:ascii="Times New Roman" w:hAnsi="Times New Roman"/>
          <w:sz w:val="28"/>
          <w:szCs w:val="28"/>
        </w:rPr>
        <w:t xml:space="preserve">время года. Воспитывать бережное отношение к растениям и животным. Учить основам взаимодействия с природой (рассматривать растения и животных, не нанося им вред; одеваться по погоде). </w:t>
      </w:r>
      <w:r w:rsidRPr="008858F1">
        <w:rPr>
          <w:rFonts w:ascii="Times New Roman" w:hAnsi="Times New Roman"/>
          <w:i/>
          <w:iCs/>
          <w:sz w:val="28"/>
          <w:szCs w:val="28"/>
        </w:rPr>
        <w:t>Сезонные наблюдения</w:t>
      </w:r>
    </w:p>
    <w:p w:rsidR="00922079" w:rsidRPr="008858F1" w:rsidRDefault="00922079" w:rsidP="00922079">
      <w:pPr>
        <w:pStyle w:val="NoSpacing"/>
        <w:jc w:val="both"/>
        <w:rPr>
          <w:rFonts w:ascii="Times New Roman" w:hAnsi="Times New Roman"/>
          <w:b/>
          <w:bCs/>
          <w:sz w:val="28"/>
          <w:szCs w:val="28"/>
        </w:rPr>
      </w:pPr>
      <w:r w:rsidRPr="008858F1">
        <w:rPr>
          <w:rFonts w:ascii="Times New Roman" w:hAnsi="Times New Roman"/>
          <w:b/>
          <w:bCs/>
          <w:sz w:val="28"/>
          <w:szCs w:val="28"/>
        </w:rPr>
        <w:t>Осень.</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z w:val="28"/>
          <w:szCs w:val="28"/>
        </w:rPr>
        <w:t xml:space="preserve">Формировать элементарные представления об осенних изменениях в </w:t>
      </w:r>
      <w:r w:rsidRPr="008858F1">
        <w:rPr>
          <w:rFonts w:ascii="Times New Roman" w:hAnsi="Times New Roman"/>
          <w:spacing w:val="-1"/>
          <w:sz w:val="28"/>
          <w:szCs w:val="28"/>
        </w:rPr>
        <w:t xml:space="preserve">природе: похолодало, на деревьях пожелтели и опадают листья, о том, что осенью </w:t>
      </w:r>
      <w:r w:rsidRPr="008858F1">
        <w:rPr>
          <w:rFonts w:ascii="Times New Roman" w:hAnsi="Times New Roman"/>
          <w:sz w:val="28"/>
          <w:szCs w:val="28"/>
        </w:rPr>
        <w:t>созревают многие овощи и фрукты.</w:t>
      </w:r>
    </w:p>
    <w:p w:rsidR="00922079" w:rsidRPr="008858F1" w:rsidRDefault="00922079" w:rsidP="00922079">
      <w:pPr>
        <w:pStyle w:val="NoSpacing"/>
        <w:jc w:val="both"/>
        <w:rPr>
          <w:rFonts w:ascii="Times New Roman" w:hAnsi="Times New Roman"/>
          <w:b/>
          <w:bCs/>
          <w:sz w:val="28"/>
          <w:szCs w:val="28"/>
        </w:rPr>
      </w:pPr>
      <w:r w:rsidRPr="008858F1">
        <w:rPr>
          <w:rFonts w:ascii="Times New Roman" w:hAnsi="Times New Roman"/>
          <w:b/>
          <w:bCs/>
          <w:sz w:val="28"/>
          <w:szCs w:val="28"/>
        </w:rPr>
        <w:t>Зима.</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z w:val="28"/>
          <w:szCs w:val="28"/>
        </w:rPr>
        <w:t xml:space="preserve">Формировать представления о зимних природных явлениях: стало холодно, идет снег, лед, скользко, можно упасть. Привлекать к участию в зимних забавах </w:t>
      </w:r>
      <w:r w:rsidRPr="008858F1">
        <w:rPr>
          <w:rFonts w:ascii="Times New Roman" w:hAnsi="Times New Roman"/>
          <w:spacing w:val="-2"/>
          <w:sz w:val="28"/>
          <w:szCs w:val="28"/>
        </w:rPr>
        <w:t>(катание с горки и на санках, игра в снежки, лепка снеговика и т.п.).</w:t>
      </w:r>
    </w:p>
    <w:p w:rsidR="00922079" w:rsidRPr="008858F1" w:rsidRDefault="00922079" w:rsidP="00922079">
      <w:pPr>
        <w:pStyle w:val="NoSpacing"/>
        <w:jc w:val="both"/>
        <w:rPr>
          <w:rFonts w:ascii="Times New Roman" w:hAnsi="Times New Roman"/>
          <w:b/>
          <w:bCs/>
          <w:sz w:val="28"/>
          <w:szCs w:val="28"/>
        </w:rPr>
      </w:pPr>
      <w:r w:rsidRPr="008858F1">
        <w:rPr>
          <w:rFonts w:ascii="Times New Roman" w:hAnsi="Times New Roman"/>
          <w:b/>
          <w:bCs/>
          <w:sz w:val="28"/>
          <w:szCs w:val="28"/>
        </w:rPr>
        <w:t>Весна.</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z w:val="28"/>
          <w:szCs w:val="28"/>
        </w:rPr>
        <w:t>Формировать представления о весенних изменениях в природе: потеплело, тает снег; появились лужи, травка, насекомые; набухли почки. Лето.</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z w:val="28"/>
          <w:szCs w:val="28"/>
        </w:rPr>
        <w:t>Наблюдать с детьми природные изменения: яркое солнце, жарко, летают бабочки.</w:t>
      </w:r>
    </w:p>
    <w:p w:rsidR="00922079" w:rsidRPr="008858F1" w:rsidRDefault="00922079" w:rsidP="00922079">
      <w:pPr>
        <w:pStyle w:val="NoSpacing"/>
        <w:jc w:val="center"/>
        <w:rPr>
          <w:rFonts w:ascii="Times New Roman" w:hAnsi="Times New Roman"/>
          <w:b/>
          <w:bCs/>
          <w:sz w:val="28"/>
          <w:szCs w:val="28"/>
        </w:rPr>
      </w:pPr>
      <w:r w:rsidRPr="008858F1">
        <w:rPr>
          <w:rFonts w:ascii="Times New Roman" w:hAnsi="Times New Roman"/>
          <w:b/>
          <w:bCs/>
          <w:sz w:val="28"/>
          <w:szCs w:val="28"/>
        </w:rPr>
        <w:t>Вторая младшая подгруппа.</w:t>
      </w:r>
    </w:p>
    <w:p w:rsidR="00922079" w:rsidRPr="008858F1" w:rsidRDefault="00922079" w:rsidP="00922079">
      <w:pPr>
        <w:pStyle w:val="NoSpacing"/>
        <w:jc w:val="both"/>
        <w:rPr>
          <w:rFonts w:ascii="Times New Roman" w:hAnsi="Times New Roman"/>
          <w:b/>
          <w:bCs/>
          <w:sz w:val="28"/>
          <w:szCs w:val="28"/>
        </w:rPr>
      </w:pPr>
      <w:r w:rsidRPr="008858F1">
        <w:rPr>
          <w:rFonts w:ascii="Times New Roman" w:hAnsi="Times New Roman"/>
          <w:b/>
          <w:bCs/>
          <w:sz w:val="28"/>
          <w:szCs w:val="28"/>
        </w:rPr>
        <w:t>Сенсорное развитие.</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z w:val="28"/>
          <w:szCs w:val="28"/>
        </w:rPr>
        <w:t xml:space="preserve">Продолжать развивать восприятие, создавать условия для ознакомления детей с цветом, формой, величиной, осязаемыми свойствами предметов (теплый, холодный, твердый, мягкий, пушистый и т.п.); развивать умение воспринимать </w:t>
      </w:r>
      <w:r w:rsidRPr="008858F1">
        <w:rPr>
          <w:rFonts w:ascii="Times New Roman" w:hAnsi="Times New Roman"/>
          <w:spacing w:val="-1"/>
          <w:sz w:val="28"/>
          <w:szCs w:val="28"/>
        </w:rPr>
        <w:t xml:space="preserve">звучание различных музыкальных инструментов, родной речи. Закреплять умение </w:t>
      </w:r>
      <w:r w:rsidRPr="008858F1">
        <w:rPr>
          <w:rFonts w:ascii="Times New Roman" w:hAnsi="Times New Roman"/>
          <w:sz w:val="28"/>
          <w:szCs w:val="28"/>
        </w:rPr>
        <w:t>выделять цвет, форму, величину как особые свойства предметов; группировать однородные предметы по нескольким сенсорным признакам: величине, форме, цвету. Совершенствовать навыки установления тождества и различия предметов по их свойствам: величине, форме, цвету.</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z w:val="28"/>
          <w:szCs w:val="28"/>
        </w:rPr>
        <w:t xml:space="preserve">Подсказывать детям название формы (круглая, треугольная, прямоугольная и </w:t>
      </w:r>
      <w:r w:rsidRPr="008858F1">
        <w:rPr>
          <w:rFonts w:ascii="Times New Roman" w:hAnsi="Times New Roman"/>
          <w:spacing w:val="-2"/>
          <w:sz w:val="28"/>
          <w:szCs w:val="28"/>
        </w:rPr>
        <w:t xml:space="preserve">квадратная). Обогащать чувственный опыт детей и умение фиксировать его в речи. </w:t>
      </w:r>
      <w:r w:rsidRPr="008858F1">
        <w:rPr>
          <w:rFonts w:ascii="Times New Roman" w:hAnsi="Times New Roman"/>
          <w:sz w:val="28"/>
          <w:szCs w:val="28"/>
        </w:rPr>
        <w:t>Совершенствовать восприятие детей, активно включая все органы чувств. Развивать образные представления.</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z w:val="28"/>
          <w:szCs w:val="28"/>
        </w:rPr>
        <w:t>Продолжать показывать разные способы обследования предметов, активно включать движения рук по предмету и его частям.</w:t>
      </w:r>
    </w:p>
    <w:p w:rsidR="00922079" w:rsidRPr="008858F1" w:rsidRDefault="00922079" w:rsidP="00922079">
      <w:pPr>
        <w:pStyle w:val="NoSpacing"/>
        <w:jc w:val="both"/>
        <w:rPr>
          <w:rFonts w:ascii="Times New Roman" w:hAnsi="Times New Roman"/>
          <w:sz w:val="28"/>
          <w:szCs w:val="28"/>
        </w:rPr>
      </w:pPr>
      <w:r w:rsidRPr="008858F1">
        <w:rPr>
          <w:rFonts w:ascii="Times New Roman" w:hAnsi="Times New Roman"/>
          <w:b/>
          <w:bCs/>
          <w:spacing w:val="-4"/>
          <w:sz w:val="28"/>
          <w:szCs w:val="28"/>
        </w:rPr>
        <w:t>Развитие</w:t>
      </w:r>
      <w:r w:rsidRPr="008858F1">
        <w:rPr>
          <w:rFonts w:ascii="Times New Roman" w:hAnsi="Times New Roman"/>
          <w:b/>
          <w:bCs/>
          <w:sz w:val="28"/>
          <w:szCs w:val="28"/>
        </w:rPr>
        <w:tab/>
      </w:r>
      <w:r w:rsidRPr="008858F1">
        <w:rPr>
          <w:rFonts w:ascii="Times New Roman" w:hAnsi="Times New Roman"/>
          <w:b/>
          <w:bCs/>
          <w:spacing w:val="-5"/>
          <w:sz w:val="28"/>
          <w:szCs w:val="28"/>
        </w:rPr>
        <w:t>познавательно-исследовательской</w:t>
      </w:r>
      <w:r w:rsidRPr="008858F1">
        <w:rPr>
          <w:rFonts w:ascii="Times New Roman" w:hAnsi="Times New Roman"/>
          <w:b/>
          <w:bCs/>
          <w:sz w:val="28"/>
          <w:szCs w:val="28"/>
        </w:rPr>
        <w:tab/>
        <w:t xml:space="preserve">и </w:t>
      </w:r>
      <w:r w:rsidRPr="008858F1">
        <w:rPr>
          <w:rFonts w:ascii="Times New Roman" w:hAnsi="Times New Roman"/>
          <w:b/>
          <w:bCs/>
          <w:spacing w:val="-5"/>
          <w:sz w:val="28"/>
          <w:szCs w:val="28"/>
        </w:rPr>
        <w:t>продуктивной</w:t>
      </w:r>
    </w:p>
    <w:p w:rsidR="00922079" w:rsidRPr="008858F1" w:rsidRDefault="00922079" w:rsidP="00922079">
      <w:pPr>
        <w:pStyle w:val="NoSpacing"/>
        <w:jc w:val="both"/>
        <w:rPr>
          <w:rFonts w:ascii="Times New Roman" w:hAnsi="Times New Roman"/>
          <w:b/>
          <w:bCs/>
          <w:sz w:val="28"/>
          <w:szCs w:val="28"/>
        </w:rPr>
      </w:pPr>
      <w:r w:rsidRPr="008858F1">
        <w:rPr>
          <w:rFonts w:ascii="Times New Roman" w:hAnsi="Times New Roman"/>
          <w:b/>
          <w:bCs/>
          <w:sz w:val="28"/>
          <w:szCs w:val="28"/>
        </w:rPr>
        <w:t>(конструктивной) деятельности.</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pacing w:val="-1"/>
          <w:sz w:val="28"/>
          <w:szCs w:val="28"/>
        </w:rPr>
        <w:t xml:space="preserve">Поощрять исследовательский интерес, проведение простейших наблюдений. </w:t>
      </w:r>
      <w:r w:rsidRPr="008858F1">
        <w:rPr>
          <w:rFonts w:ascii="Times New Roman" w:hAnsi="Times New Roman"/>
          <w:sz w:val="28"/>
          <w:szCs w:val="28"/>
        </w:rPr>
        <w:t xml:space="preserve">Учить способам обследования предметов, включая простейшие опыты (тонет — не тонет, рвется — не рвется). Подводить детей к простейшему анализу созданных построек. Совершенствовать конструктивные умения. Закреплять умение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 использовать в постройках детали разного цвета. Вызывать чувство радости при удавшейся постройке. Учить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Побуждать детей к созданию вариантов конструкций, добавляя другие детали (на столбики ворот ставить трехгранные призмы, рядом со столбами — кубики и др.). Изменять постройки двумя способами: заменяя одни детали другими или надстраивая их в высоту, длину (низкая и высокая </w:t>
      </w:r>
      <w:r w:rsidRPr="008858F1">
        <w:rPr>
          <w:rFonts w:ascii="Times New Roman" w:hAnsi="Times New Roman"/>
          <w:spacing w:val="-1"/>
          <w:sz w:val="28"/>
          <w:szCs w:val="28"/>
        </w:rPr>
        <w:t xml:space="preserve">башенка, короткий и длинный поезд). Развивать желание сооружать постройки по </w:t>
      </w:r>
      <w:r w:rsidRPr="008858F1">
        <w:rPr>
          <w:rFonts w:ascii="Times New Roman" w:hAnsi="Times New Roman"/>
          <w:spacing w:val="-11"/>
          <w:sz w:val="28"/>
          <w:szCs w:val="28"/>
        </w:rPr>
        <w:t>собственному      замыслу.      Продолжать      учить      детей      обыгрывать      постройки,</w:t>
      </w:r>
      <w:r w:rsidRPr="008858F1">
        <w:rPr>
          <w:rFonts w:ascii="Times New Roman" w:hAnsi="Times New Roman"/>
          <w:sz w:val="28"/>
          <w:szCs w:val="28"/>
        </w:rPr>
        <w:t xml:space="preserve"> объединять их по сюжету: дорожка и дома — улица; стол, стул, диван — мебель для кукол. Приучать после игры аккуратно складывать детали в коробки.</w:t>
      </w:r>
    </w:p>
    <w:p w:rsidR="00922079" w:rsidRPr="008858F1" w:rsidRDefault="00922079" w:rsidP="00922079">
      <w:pPr>
        <w:pStyle w:val="NoSpacing"/>
        <w:jc w:val="both"/>
        <w:rPr>
          <w:rFonts w:ascii="Times New Roman" w:hAnsi="Times New Roman"/>
          <w:b/>
          <w:bCs/>
          <w:spacing w:val="-1"/>
          <w:sz w:val="28"/>
          <w:szCs w:val="28"/>
        </w:rPr>
      </w:pPr>
      <w:r w:rsidRPr="008858F1">
        <w:rPr>
          <w:rFonts w:ascii="Times New Roman" w:hAnsi="Times New Roman"/>
          <w:b/>
          <w:bCs/>
          <w:spacing w:val="-1"/>
          <w:sz w:val="28"/>
          <w:szCs w:val="28"/>
        </w:rPr>
        <w:t>Продуктивная деятельность.</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z w:val="28"/>
          <w:szCs w:val="28"/>
        </w:rPr>
        <w:t xml:space="preserve">Развивать продуктивную деятельность, организовывать презентацию ее результатов. Формировать представление о связи результата деятельности и </w:t>
      </w:r>
      <w:r w:rsidRPr="008858F1">
        <w:rPr>
          <w:rFonts w:ascii="Times New Roman" w:hAnsi="Times New Roman"/>
          <w:spacing w:val="-1"/>
          <w:sz w:val="28"/>
          <w:szCs w:val="28"/>
        </w:rPr>
        <w:t>собственной целенаправленной активности, то есть об авторстве продукта.</w:t>
      </w:r>
    </w:p>
    <w:p w:rsidR="00922079" w:rsidRPr="008858F1" w:rsidRDefault="00922079" w:rsidP="00922079">
      <w:pPr>
        <w:pStyle w:val="NoSpacing"/>
        <w:jc w:val="both"/>
        <w:rPr>
          <w:rFonts w:ascii="Times New Roman" w:hAnsi="Times New Roman"/>
          <w:sz w:val="28"/>
          <w:szCs w:val="28"/>
        </w:rPr>
      </w:pPr>
      <w:r w:rsidRPr="008858F1">
        <w:rPr>
          <w:rFonts w:ascii="Times New Roman" w:hAnsi="Times New Roman"/>
          <w:b/>
          <w:bCs/>
          <w:spacing w:val="-3"/>
          <w:sz w:val="28"/>
          <w:szCs w:val="28"/>
        </w:rPr>
        <w:t xml:space="preserve">Формирование элементарных математических представлений. </w:t>
      </w:r>
      <w:r w:rsidRPr="008858F1">
        <w:rPr>
          <w:rFonts w:ascii="Times New Roman" w:hAnsi="Times New Roman"/>
          <w:b/>
          <w:bCs/>
          <w:sz w:val="28"/>
          <w:szCs w:val="28"/>
        </w:rPr>
        <w:t>Количество.</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z w:val="28"/>
          <w:szCs w:val="28"/>
        </w:rPr>
        <w:t>Развивать умение видеть общий признак предметов группы (все мячи — круглые, эти — все красные, эти — все большие и т. д.).</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z w:val="28"/>
          <w:szCs w:val="28"/>
        </w:rPr>
        <w:t xml:space="preserve">Формировать умение составлять группы из однородных предметов и выделять из них отдельные предметы; различать понятия </w:t>
      </w:r>
      <w:r w:rsidRPr="008858F1">
        <w:rPr>
          <w:rFonts w:ascii="Times New Roman" w:hAnsi="Times New Roman"/>
          <w:i/>
          <w:iCs/>
          <w:sz w:val="28"/>
          <w:szCs w:val="28"/>
        </w:rPr>
        <w:t xml:space="preserve">много, один, по одному, ни одного; </w:t>
      </w:r>
      <w:r w:rsidRPr="008858F1">
        <w:rPr>
          <w:rFonts w:ascii="Times New Roman" w:hAnsi="Times New Roman"/>
          <w:sz w:val="28"/>
          <w:szCs w:val="28"/>
        </w:rPr>
        <w:t xml:space="preserve">находить один и несколько одинаковых предметов в окружающей обстановке; понимать вопрос «Сколько?»; при ответе пользоваться словами </w:t>
      </w:r>
      <w:r w:rsidRPr="008858F1">
        <w:rPr>
          <w:rFonts w:ascii="Times New Roman" w:hAnsi="Times New Roman"/>
          <w:i/>
          <w:iCs/>
          <w:sz w:val="28"/>
          <w:szCs w:val="28"/>
        </w:rPr>
        <w:t xml:space="preserve">много, один, ни одного. </w:t>
      </w:r>
      <w:r w:rsidRPr="008858F1">
        <w:rPr>
          <w:rFonts w:ascii="Times New Roman" w:hAnsi="Times New Roman"/>
          <w:sz w:val="28"/>
          <w:szCs w:val="28"/>
        </w:rPr>
        <w:t xml:space="preserve">Формировать умение сравнивать две равные (неравные) группы предметов на основе взаимного сопоставления элементов (предметов). </w:t>
      </w:r>
      <w:r w:rsidRPr="008858F1">
        <w:rPr>
          <w:rFonts w:ascii="Times New Roman" w:hAnsi="Times New Roman"/>
          <w:spacing w:val="-1"/>
          <w:sz w:val="28"/>
          <w:szCs w:val="28"/>
        </w:rPr>
        <w:t xml:space="preserve">Познакомить с приемами последовательного наложения и приложения предметов </w:t>
      </w:r>
      <w:r w:rsidRPr="008858F1">
        <w:rPr>
          <w:rFonts w:ascii="Times New Roman" w:hAnsi="Times New Roman"/>
          <w:sz w:val="28"/>
          <w:szCs w:val="28"/>
        </w:rPr>
        <w:t>одной группы к предметам другой. Развивать умение понимать вопросы «Поровну ли?», «Чего больше (меньше)?»; отвечать на вопросы, пользуясь предложениями типа: «Я на каждый кружок положил грибок. Кружков больше, а грибов меньше» или «Кружков столько же, сколько грибов»</w:t>
      </w:r>
    </w:p>
    <w:p w:rsidR="00922079" w:rsidRPr="008858F1" w:rsidRDefault="00922079" w:rsidP="00922079">
      <w:pPr>
        <w:pStyle w:val="NoSpacing"/>
        <w:jc w:val="both"/>
        <w:rPr>
          <w:rFonts w:ascii="Times New Roman" w:hAnsi="Times New Roman"/>
          <w:b/>
          <w:bCs/>
          <w:sz w:val="28"/>
          <w:szCs w:val="28"/>
        </w:rPr>
      </w:pPr>
      <w:r w:rsidRPr="008858F1">
        <w:rPr>
          <w:rFonts w:ascii="Times New Roman" w:hAnsi="Times New Roman"/>
          <w:b/>
          <w:bCs/>
          <w:sz w:val="28"/>
          <w:szCs w:val="28"/>
        </w:rPr>
        <w:t>Величина.</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z w:val="28"/>
          <w:szCs w:val="28"/>
        </w:rPr>
        <w:t xml:space="preserve">Сравнивать предметы контрастных и одинаковых размеров; при сравнении предметов соизмерять один предмет с другим по заданному признаку величины (длине, ширине, высоте, величине в целом), пользуясь приемами наложения и приложения; обозначать результат сравнения слоями: </w:t>
      </w:r>
      <w:r w:rsidRPr="008858F1">
        <w:rPr>
          <w:rFonts w:ascii="Times New Roman" w:hAnsi="Times New Roman"/>
          <w:i/>
          <w:iCs/>
          <w:sz w:val="28"/>
          <w:szCs w:val="28"/>
        </w:rPr>
        <w:t xml:space="preserve">длинный </w:t>
      </w:r>
      <w:r w:rsidRPr="008858F1">
        <w:rPr>
          <w:rFonts w:ascii="Times New Roman" w:hAnsi="Times New Roman"/>
          <w:sz w:val="28"/>
          <w:szCs w:val="28"/>
        </w:rPr>
        <w:t xml:space="preserve">— </w:t>
      </w:r>
      <w:r w:rsidRPr="008858F1">
        <w:rPr>
          <w:rFonts w:ascii="Times New Roman" w:hAnsi="Times New Roman"/>
          <w:i/>
          <w:iCs/>
          <w:sz w:val="28"/>
          <w:szCs w:val="28"/>
        </w:rPr>
        <w:t xml:space="preserve">короткий, </w:t>
      </w:r>
      <w:r w:rsidRPr="008858F1">
        <w:rPr>
          <w:rFonts w:ascii="Times New Roman" w:hAnsi="Times New Roman"/>
          <w:i/>
          <w:iCs/>
          <w:spacing w:val="-1"/>
          <w:sz w:val="28"/>
          <w:szCs w:val="28"/>
        </w:rPr>
        <w:t xml:space="preserve">одинаковые (равные) по длине, широкий </w:t>
      </w:r>
      <w:r w:rsidRPr="008858F1">
        <w:rPr>
          <w:rFonts w:ascii="Times New Roman" w:hAnsi="Times New Roman"/>
          <w:spacing w:val="-1"/>
          <w:sz w:val="28"/>
          <w:szCs w:val="28"/>
        </w:rPr>
        <w:t>—</w:t>
      </w:r>
      <w:r w:rsidRPr="008858F1">
        <w:rPr>
          <w:rFonts w:ascii="Times New Roman" w:hAnsi="Times New Roman"/>
          <w:i/>
          <w:iCs/>
          <w:spacing w:val="-1"/>
          <w:sz w:val="28"/>
          <w:szCs w:val="28"/>
        </w:rPr>
        <w:t xml:space="preserve">узкий, одинаковые (равные) по ширине, </w:t>
      </w:r>
      <w:r w:rsidRPr="008858F1">
        <w:rPr>
          <w:rFonts w:ascii="Times New Roman" w:hAnsi="Times New Roman"/>
          <w:i/>
          <w:iCs/>
          <w:sz w:val="28"/>
          <w:szCs w:val="28"/>
        </w:rPr>
        <w:t xml:space="preserve">высокий </w:t>
      </w:r>
      <w:r w:rsidRPr="008858F1">
        <w:rPr>
          <w:rFonts w:ascii="Times New Roman" w:hAnsi="Times New Roman"/>
          <w:sz w:val="28"/>
          <w:szCs w:val="28"/>
        </w:rPr>
        <w:t xml:space="preserve">- </w:t>
      </w:r>
      <w:r w:rsidRPr="008858F1">
        <w:rPr>
          <w:rFonts w:ascii="Times New Roman" w:hAnsi="Times New Roman"/>
          <w:i/>
          <w:iCs/>
          <w:sz w:val="28"/>
          <w:szCs w:val="28"/>
        </w:rPr>
        <w:t xml:space="preserve">низкий, одинаковые (равные) по высоте, большой </w:t>
      </w:r>
      <w:r w:rsidRPr="008858F1">
        <w:rPr>
          <w:rFonts w:ascii="Times New Roman" w:hAnsi="Times New Roman"/>
          <w:sz w:val="28"/>
          <w:szCs w:val="28"/>
        </w:rPr>
        <w:t xml:space="preserve">— </w:t>
      </w:r>
      <w:r w:rsidRPr="008858F1">
        <w:rPr>
          <w:rFonts w:ascii="Times New Roman" w:hAnsi="Times New Roman"/>
          <w:i/>
          <w:iCs/>
          <w:sz w:val="28"/>
          <w:szCs w:val="28"/>
        </w:rPr>
        <w:t>маленький, одинаковые (равные) по величине.</w:t>
      </w:r>
    </w:p>
    <w:p w:rsidR="00922079" w:rsidRPr="008858F1" w:rsidRDefault="00922079" w:rsidP="00922079">
      <w:pPr>
        <w:pStyle w:val="NoSpacing"/>
        <w:jc w:val="both"/>
        <w:rPr>
          <w:rFonts w:ascii="Times New Roman" w:hAnsi="Times New Roman"/>
          <w:b/>
          <w:bCs/>
          <w:sz w:val="28"/>
          <w:szCs w:val="28"/>
        </w:rPr>
      </w:pPr>
      <w:r w:rsidRPr="008858F1">
        <w:rPr>
          <w:rFonts w:ascii="Times New Roman" w:hAnsi="Times New Roman"/>
          <w:b/>
          <w:bCs/>
          <w:sz w:val="28"/>
          <w:szCs w:val="28"/>
        </w:rPr>
        <w:t>Форма.</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z w:val="28"/>
          <w:szCs w:val="28"/>
        </w:rPr>
        <w:t xml:space="preserve">Познакомить с геометрическими фигурами: круг, квадрат, треугольник. </w:t>
      </w:r>
      <w:r w:rsidRPr="008858F1">
        <w:rPr>
          <w:rFonts w:ascii="Times New Roman" w:hAnsi="Times New Roman"/>
          <w:spacing w:val="-1"/>
          <w:sz w:val="28"/>
          <w:szCs w:val="28"/>
        </w:rPr>
        <w:t>Обследовать форму этих фигур, используя зрение и осязание.</w:t>
      </w:r>
    </w:p>
    <w:p w:rsidR="00922079" w:rsidRPr="008858F1" w:rsidRDefault="00922079" w:rsidP="00922079">
      <w:pPr>
        <w:pStyle w:val="NoSpacing"/>
        <w:jc w:val="both"/>
        <w:rPr>
          <w:rFonts w:ascii="Times New Roman" w:hAnsi="Times New Roman"/>
          <w:b/>
          <w:bCs/>
          <w:sz w:val="28"/>
          <w:szCs w:val="28"/>
        </w:rPr>
      </w:pPr>
      <w:r w:rsidRPr="008858F1">
        <w:rPr>
          <w:rFonts w:ascii="Times New Roman" w:hAnsi="Times New Roman"/>
          <w:b/>
          <w:bCs/>
          <w:sz w:val="28"/>
          <w:szCs w:val="28"/>
        </w:rPr>
        <w:t>Ориентировка в пространстве.</w:t>
      </w:r>
    </w:p>
    <w:p w:rsidR="00922079" w:rsidRDefault="00922079" w:rsidP="00922079">
      <w:pPr>
        <w:pStyle w:val="NoSpacing"/>
        <w:ind w:firstLine="708"/>
        <w:jc w:val="both"/>
        <w:rPr>
          <w:rFonts w:ascii="Times New Roman" w:hAnsi="Times New Roman"/>
          <w:sz w:val="28"/>
          <w:szCs w:val="28"/>
        </w:rPr>
      </w:pPr>
      <w:r w:rsidRPr="008858F1">
        <w:rPr>
          <w:rFonts w:ascii="Times New Roman" w:hAnsi="Times New Roman"/>
          <w:sz w:val="28"/>
          <w:szCs w:val="28"/>
        </w:rPr>
        <w:t xml:space="preserve">Развивать умение ориентироваться в расположении частей своего тела и в соответствии с ними различать пространственные направления от себя: </w:t>
      </w:r>
      <w:r w:rsidRPr="008858F1">
        <w:rPr>
          <w:rFonts w:ascii="Times New Roman" w:hAnsi="Times New Roman"/>
          <w:i/>
          <w:iCs/>
          <w:sz w:val="28"/>
          <w:szCs w:val="28"/>
        </w:rPr>
        <w:t xml:space="preserve">вверху </w:t>
      </w:r>
      <w:r w:rsidRPr="008858F1">
        <w:rPr>
          <w:rFonts w:ascii="Times New Roman" w:hAnsi="Times New Roman"/>
          <w:sz w:val="28"/>
          <w:szCs w:val="28"/>
        </w:rPr>
        <w:t xml:space="preserve">— </w:t>
      </w:r>
      <w:r w:rsidRPr="008858F1">
        <w:rPr>
          <w:rFonts w:ascii="Times New Roman" w:hAnsi="Times New Roman"/>
          <w:i/>
          <w:iCs/>
          <w:sz w:val="28"/>
          <w:szCs w:val="28"/>
        </w:rPr>
        <w:t xml:space="preserve">внизу, впереди </w:t>
      </w:r>
      <w:r w:rsidRPr="008858F1">
        <w:rPr>
          <w:rFonts w:ascii="Times New Roman" w:hAnsi="Times New Roman"/>
          <w:sz w:val="28"/>
          <w:szCs w:val="28"/>
        </w:rPr>
        <w:t xml:space="preserve">— </w:t>
      </w:r>
      <w:r w:rsidRPr="008858F1">
        <w:rPr>
          <w:rFonts w:ascii="Times New Roman" w:hAnsi="Times New Roman"/>
          <w:i/>
          <w:iCs/>
          <w:sz w:val="28"/>
          <w:szCs w:val="28"/>
        </w:rPr>
        <w:t xml:space="preserve">сзади (позади), справа </w:t>
      </w:r>
      <w:r w:rsidRPr="008858F1">
        <w:rPr>
          <w:rFonts w:ascii="Times New Roman" w:hAnsi="Times New Roman"/>
          <w:sz w:val="28"/>
          <w:szCs w:val="28"/>
        </w:rPr>
        <w:t xml:space="preserve">— </w:t>
      </w:r>
      <w:r w:rsidRPr="008858F1">
        <w:rPr>
          <w:rFonts w:ascii="Times New Roman" w:hAnsi="Times New Roman"/>
          <w:i/>
          <w:iCs/>
          <w:sz w:val="28"/>
          <w:szCs w:val="28"/>
        </w:rPr>
        <w:t xml:space="preserve">слева; </w:t>
      </w:r>
      <w:r w:rsidRPr="008858F1">
        <w:rPr>
          <w:rFonts w:ascii="Times New Roman" w:hAnsi="Times New Roman"/>
          <w:sz w:val="28"/>
          <w:szCs w:val="28"/>
        </w:rPr>
        <w:t>различать правую и левую руки.</w:t>
      </w:r>
    </w:p>
    <w:p w:rsidR="00A103F3" w:rsidRPr="008858F1" w:rsidRDefault="00A103F3" w:rsidP="00922079">
      <w:pPr>
        <w:pStyle w:val="NoSpacing"/>
        <w:ind w:firstLine="708"/>
        <w:jc w:val="both"/>
        <w:rPr>
          <w:rFonts w:ascii="Times New Roman" w:hAnsi="Times New Roman"/>
          <w:sz w:val="28"/>
          <w:szCs w:val="28"/>
        </w:rPr>
      </w:pPr>
    </w:p>
    <w:p w:rsidR="00922079" w:rsidRPr="008858F1" w:rsidRDefault="00922079" w:rsidP="00922079">
      <w:pPr>
        <w:pStyle w:val="NoSpacing"/>
        <w:jc w:val="both"/>
        <w:rPr>
          <w:rFonts w:ascii="Times New Roman" w:hAnsi="Times New Roman"/>
          <w:b/>
          <w:bCs/>
          <w:spacing w:val="-2"/>
          <w:sz w:val="28"/>
          <w:szCs w:val="28"/>
        </w:rPr>
      </w:pPr>
      <w:r w:rsidRPr="008858F1">
        <w:rPr>
          <w:rFonts w:ascii="Times New Roman" w:hAnsi="Times New Roman"/>
          <w:b/>
          <w:bCs/>
          <w:spacing w:val="-2"/>
          <w:sz w:val="28"/>
          <w:szCs w:val="28"/>
        </w:rPr>
        <w:t>Ориентировка во времени.</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z w:val="28"/>
          <w:szCs w:val="28"/>
        </w:rPr>
        <w:t xml:space="preserve">Формировать умение ориентироваться в контрастных частях суток: </w:t>
      </w:r>
      <w:r w:rsidRPr="008858F1">
        <w:rPr>
          <w:rFonts w:ascii="Times New Roman" w:hAnsi="Times New Roman"/>
          <w:i/>
          <w:iCs/>
          <w:sz w:val="28"/>
          <w:szCs w:val="28"/>
        </w:rPr>
        <w:t xml:space="preserve">день </w:t>
      </w:r>
      <w:r w:rsidRPr="008858F1">
        <w:rPr>
          <w:rFonts w:ascii="Times New Roman" w:hAnsi="Times New Roman"/>
          <w:sz w:val="28"/>
          <w:szCs w:val="28"/>
        </w:rPr>
        <w:t xml:space="preserve">— </w:t>
      </w:r>
      <w:r w:rsidRPr="008858F1">
        <w:rPr>
          <w:rFonts w:ascii="Times New Roman" w:hAnsi="Times New Roman"/>
          <w:i/>
          <w:iCs/>
          <w:sz w:val="28"/>
          <w:szCs w:val="28"/>
        </w:rPr>
        <w:t>ночь, утро ~ вечер.</w:t>
      </w:r>
    </w:p>
    <w:p w:rsidR="00922079" w:rsidRPr="008858F1" w:rsidRDefault="00922079" w:rsidP="00922079">
      <w:pPr>
        <w:pStyle w:val="NoSpacing"/>
        <w:jc w:val="both"/>
        <w:rPr>
          <w:rFonts w:ascii="Times New Roman" w:hAnsi="Times New Roman"/>
          <w:b/>
          <w:bCs/>
          <w:spacing w:val="-1"/>
          <w:sz w:val="28"/>
          <w:szCs w:val="28"/>
        </w:rPr>
      </w:pPr>
      <w:r w:rsidRPr="008858F1">
        <w:rPr>
          <w:rFonts w:ascii="Times New Roman" w:hAnsi="Times New Roman"/>
          <w:b/>
          <w:bCs/>
          <w:spacing w:val="-1"/>
          <w:sz w:val="28"/>
          <w:szCs w:val="28"/>
        </w:rPr>
        <w:t>Формирование целостной картины мира, расширение кругозора.</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z w:val="28"/>
          <w:szCs w:val="28"/>
        </w:rPr>
        <w:t xml:space="preserve">Предметное и социальное окружение. Формировать умение сосредоточивать внимание на предметах и явлениях предметно-пространственной развивающей среды; устанавливать простейшие связи между предметами и явлениями, делать простейшие обобщения. Продолжать знакомить детей с предметами ближайшего </w:t>
      </w:r>
      <w:r w:rsidRPr="008858F1">
        <w:rPr>
          <w:rFonts w:ascii="Times New Roman" w:hAnsi="Times New Roman"/>
          <w:spacing w:val="-1"/>
          <w:sz w:val="28"/>
          <w:szCs w:val="28"/>
        </w:rPr>
        <w:t xml:space="preserve">окружения, их назначением. Развивать умение определять цвет, величину, форму, вес (легкий, тяжелый) предметов; расположение их по отношению к себе (далеко, </w:t>
      </w:r>
      <w:r w:rsidRPr="008858F1">
        <w:rPr>
          <w:rFonts w:ascii="Times New Roman" w:hAnsi="Times New Roman"/>
          <w:sz w:val="28"/>
          <w:szCs w:val="28"/>
        </w:rPr>
        <w:t>близко, высоко). Знакомить с материалами (дерево, бумага, ткань, глина), их свойствами (прочность, твердость, мягкость).Формировать умение группировать (чайная, столовая, кухонная посуда) и классифицировать (посуда — одежда) хорошо знакомые предметы. Знакомить с театром через мини-спектакли и представления, а также через игры- драматизации по произведениям детской литературы.</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pacing w:val="-3"/>
          <w:sz w:val="28"/>
          <w:szCs w:val="28"/>
        </w:rPr>
        <w:t xml:space="preserve">Знакомить </w:t>
      </w:r>
      <w:r w:rsidRPr="008858F1">
        <w:rPr>
          <w:rFonts w:ascii="Times New Roman" w:hAnsi="Times New Roman"/>
          <w:sz w:val="28"/>
          <w:szCs w:val="28"/>
        </w:rPr>
        <w:t xml:space="preserve">с </w:t>
      </w:r>
      <w:r w:rsidRPr="008858F1">
        <w:rPr>
          <w:rFonts w:ascii="Times New Roman" w:hAnsi="Times New Roman"/>
          <w:spacing w:val="-3"/>
          <w:sz w:val="28"/>
          <w:szCs w:val="28"/>
        </w:rPr>
        <w:t xml:space="preserve">ближайшим окружением(основными объектами </w:t>
      </w:r>
      <w:r w:rsidRPr="008858F1">
        <w:rPr>
          <w:rFonts w:ascii="Times New Roman" w:hAnsi="Times New Roman"/>
          <w:spacing w:val="-1"/>
          <w:sz w:val="28"/>
          <w:szCs w:val="28"/>
        </w:rPr>
        <w:t xml:space="preserve">городской /поселковой инфраструктуры): дом, улица, магазин, поликлиника, </w:t>
      </w:r>
      <w:r w:rsidRPr="008858F1">
        <w:rPr>
          <w:rFonts w:ascii="Times New Roman" w:hAnsi="Times New Roman"/>
          <w:sz w:val="28"/>
          <w:szCs w:val="28"/>
        </w:rPr>
        <w:t xml:space="preserve">парикмахерская. Знакомить с доступными пониманию ребенка профессиями </w:t>
      </w:r>
      <w:r w:rsidRPr="008858F1">
        <w:rPr>
          <w:rFonts w:ascii="Times New Roman" w:hAnsi="Times New Roman"/>
          <w:spacing w:val="-1"/>
          <w:sz w:val="28"/>
          <w:szCs w:val="28"/>
        </w:rPr>
        <w:t xml:space="preserve">(врач, милиционер, продавец, воспитатель). Ознакомление с природой. </w:t>
      </w:r>
      <w:r w:rsidRPr="008858F1">
        <w:rPr>
          <w:rFonts w:ascii="Times New Roman" w:hAnsi="Times New Roman"/>
          <w:sz w:val="28"/>
          <w:szCs w:val="28"/>
        </w:rPr>
        <w:t>Расширять представления детей о растениях и животных. Продолжать знакомить с домашними животными и их детенышами, особенностями их поведения и питания. Знакомить детей с обитателями уголка природы: аквариумными рыбками и декоративными птицами (волнистыми попугайчиками, канарейками).</w:t>
      </w:r>
    </w:p>
    <w:p w:rsidR="00922079" w:rsidRPr="008858F1" w:rsidRDefault="00922079" w:rsidP="00922079">
      <w:pPr>
        <w:pStyle w:val="Standard"/>
        <w:ind w:firstLine="708"/>
        <w:jc w:val="both"/>
        <w:rPr>
          <w:rFonts w:ascii="Times New Roman" w:hAnsi="Times New Roman" w:cs="Times New Roman"/>
          <w:sz w:val="28"/>
          <w:szCs w:val="28"/>
        </w:rPr>
      </w:pPr>
      <w:r w:rsidRPr="008858F1">
        <w:rPr>
          <w:rFonts w:ascii="Times New Roman" w:hAnsi="Times New Roman" w:cs="Times New Roman"/>
          <w:spacing w:val="-1"/>
          <w:sz w:val="28"/>
          <w:szCs w:val="28"/>
        </w:rPr>
        <w:t xml:space="preserve">Расширять представления о диких животных (медведь, лиса, белка, еж и др.). </w:t>
      </w:r>
      <w:r w:rsidRPr="008858F1">
        <w:rPr>
          <w:rFonts w:ascii="Times New Roman" w:hAnsi="Times New Roman" w:cs="Times New Roman"/>
          <w:sz w:val="28"/>
          <w:szCs w:val="28"/>
        </w:rPr>
        <w:t>Познакомить с лягушкой. Учить наблюдать за птицами, прилетающими на участок (ворона, голубь, синица, воробей, снегирь), подкармливать их зимой. Расширять представления детей о насекомых (бабочка, майский жук, божья коровка, стрекоза). Развивать умение отличать и называть по внешнему виду', овощи (огурец, помидор, морковь, репа), фрукты (яблоко, груша), ягоды (малина, смородина). Знакомить с некоторыми растениями данной местности: с деревьями, цветущими травянистыми растениями (одуванчик, мать-и-мачеха). Знакомить с комнатными растениями (фикус, герань). Дать представления о том, что для роста растений нужны земля, вода и воздух. Знакомить с характерными особенностями следующих друг за другом времен года и теми изменениями, которые происходят в связи с этим в жизни и деятельности взрослых и детей. Дать представления о свойствах воды (льется, переливается, нагревается, охлаждается), песка (сухой — рассыпается, влажный — лепится), снега (холодный, белый, от тепла — тает). Формировать представления о простейших взаимосвязях, в живой и неживой природе. Знакомить с правилами поведения в природе (не рвать без надобности растения, не ломать ветки деревьев, не трогать животных и др.).</w:t>
      </w:r>
    </w:p>
    <w:p w:rsidR="00922079" w:rsidRPr="008858F1" w:rsidRDefault="00922079" w:rsidP="00922079">
      <w:pPr>
        <w:pStyle w:val="NoSpacing"/>
        <w:jc w:val="center"/>
        <w:rPr>
          <w:rFonts w:ascii="Times New Roman" w:hAnsi="Times New Roman"/>
          <w:b/>
          <w:bCs/>
          <w:spacing w:val="-2"/>
          <w:sz w:val="28"/>
          <w:szCs w:val="28"/>
        </w:rPr>
      </w:pPr>
      <w:r w:rsidRPr="008858F1">
        <w:rPr>
          <w:rFonts w:ascii="Times New Roman" w:hAnsi="Times New Roman"/>
          <w:b/>
          <w:bCs/>
          <w:spacing w:val="-2"/>
          <w:sz w:val="28"/>
          <w:szCs w:val="28"/>
        </w:rPr>
        <w:t>Сезонные наблюдения</w:t>
      </w:r>
    </w:p>
    <w:p w:rsidR="00922079" w:rsidRPr="008858F1" w:rsidRDefault="00922079" w:rsidP="00922079">
      <w:pPr>
        <w:pStyle w:val="NoSpacing"/>
        <w:jc w:val="both"/>
        <w:rPr>
          <w:rFonts w:ascii="Times New Roman" w:hAnsi="Times New Roman"/>
          <w:b/>
          <w:bCs/>
          <w:sz w:val="28"/>
          <w:szCs w:val="28"/>
        </w:rPr>
      </w:pPr>
      <w:r w:rsidRPr="008858F1">
        <w:rPr>
          <w:rFonts w:ascii="Times New Roman" w:hAnsi="Times New Roman"/>
          <w:b/>
          <w:bCs/>
          <w:sz w:val="28"/>
          <w:szCs w:val="28"/>
        </w:rPr>
        <w:t>Осень.</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z w:val="28"/>
          <w:szCs w:val="28"/>
        </w:rPr>
        <w:t xml:space="preserve">Развивать умение замечать изменения в природе: становится холоднее, идут дожди, люди надевают теплые вещи, листья начинают изменять окраску и </w:t>
      </w:r>
      <w:r w:rsidRPr="008858F1">
        <w:rPr>
          <w:rFonts w:ascii="Times New Roman" w:hAnsi="Times New Roman"/>
          <w:spacing w:val="-8"/>
          <w:sz w:val="28"/>
          <w:szCs w:val="28"/>
        </w:rPr>
        <w:t>опадать, птицы   улетают   в   теплые   края.   Расширять   представления   о   том, что</w:t>
      </w:r>
      <w:r w:rsidRPr="008858F1">
        <w:rPr>
          <w:rFonts w:ascii="Times New Roman" w:hAnsi="Times New Roman"/>
          <w:sz w:val="28"/>
          <w:szCs w:val="28"/>
        </w:rPr>
        <w:t xml:space="preserve"> осенью собирают урожай овощей и фруктов. Развивать умение различать по внешнему виду, вкусу, форме наиболее распространенные овощи и фрукты и называть их.</w:t>
      </w:r>
    </w:p>
    <w:p w:rsidR="00922079" w:rsidRPr="008858F1" w:rsidRDefault="00922079" w:rsidP="00922079">
      <w:pPr>
        <w:pStyle w:val="NoSpacing"/>
        <w:jc w:val="both"/>
        <w:rPr>
          <w:rFonts w:ascii="Times New Roman" w:hAnsi="Times New Roman"/>
          <w:b/>
          <w:bCs/>
          <w:sz w:val="28"/>
          <w:szCs w:val="28"/>
        </w:rPr>
      </w:pPr>
      <w:r w:rsidRPr="008858F1">
        <w:rPr>
          <w:rFonts w:ascii="Times New Roman" w:hAnsi="Times New Roman"/>
          <w:b/>
          <w:bCs/>
          <w:sz w:val="28"/>
          <w:szCs w:val="28"/>
        </w:rPr>
        <w:t>Зима.</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z w:val="28"/>
          <w:szCs w:val="28"/>
        </w:rPr>
        <w:t>Расширять представления о характерных особенностях зимней природы (холодно, идет снег; люди надевают зимнюю одежду). Организовывать наблюдения за птицами, прилетающими на участок, подкармливать их. Учить замечать красоту зимней природы: деревья в снежном уборе, пушистый снег, прозрачные льдинки и т.д. Побуждать участвовать в катании с горки на санках, лепке поделок из снега, украшении снежных построек.</w:t>
      </w:r>
    </w:p>
    <w:p w:rsidR="00922079" w:rsidRPr="008858F1" w:rsidRDefault="00922079" w:rsidP="00922079">
      <w:pPr>
        <w:pStyle w:val="NoSpacing"/>
        <w:jc w:val="both"/>
        <w:rPr>
          <w:rFonts w:ascii="Times New Roman" w:hAnsi="Times New Roman"/>
          <w:b/>
          <w:bCs/>
          <w:sz w:val="28"/>
          <w:szCs w:val="28"/>
        </w:rPr>
      </w:pPr>
      <w:r w:rsidRPr="008858F1">
        <w:rPr>
          <w:rFonts w:ascii="Times New Roman" w:hAnsi="Times New Roman"/>
          <w:b/>
          <w:bCs/>
          <w:sz w:val="28"/>
          <w:szCs w:val="28"/>
        </w:rPr>
        <w:t>Весна.</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z w:val="28"/>
          <w:szCs w:val="28"/>
        </w:rPr>
        <w:t>Продолжать знакомить с характерными особенностями весенней природы: ярче светит солнце, снег начинает таять, становится рыхлым, выросла трава, распустились листья на деревьях, появляются бабочки и майские жуки.</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pacing w:val="-1"/>
          <w:sz w:val="28"/>
          <w:szCs w:val="28"/>
        </w:rPr>
        <w:t xml:space="preserve">Расширять представления детей о простейших связях в природе: стало пригревать </w:t>
      </w:r>
      <w:r w:rsidRPr="008858F1">
        <w:rPr>
          <w:rFonts w:ascii="Times New Roman" w:hAnsi="Times New Roman"/>
          <w:sz w:val="28"/>
          <w:szCs w:val="28"/>
        </w:rPr>
        <w:t>солнышко — потеплело — появилась травка, запели птицы, люди заменили теплую одежду на облегченную.</w:t>
      </w:r>
    </w:p>
    <w:p w:rsidR="00922079" w:rsidRPr="008858F1" w:rsidRDefault="00922079" w:rsidP="00922079">
      <w:pPr>
        <w:pStyle w:val="NoSpacing"/>
        <w:ind w:firstLine="708"/>
        <w:jc w:val="both"/>
        <w:rPr>
          <w:rFonts w:ascii="Times New Roman" w:hAnsi="Times New Roman"/>
          <w:spacing w:val="-4"/>
          <w:sz w:val="28"/>
          <w:szCs w:val="28"/>
        </w:rPr>
      </w:pPr>
      <w:r w:rsidRPr="008858F1">
        <w:rPr>
          <w:rFonts w:ascii="Times New Roman" w:hAnsi="Times New Roman"/>
          <w:spacing w:val="-4"/>
          <w:sz w:val="28"/>
          <w:szCs w:val="28"/>
        </w:rPr>
        <w:t>Показать, как сажают семена цветочных растений.</w:t>
      </w:r>
    </w:p>
    <w:p w:rsidR="00922079" w:rsidRPr="008858F1" w:rsidRDefault="00922079" w:rsidP="00922079">
      <w:pPr>
        <w:pStyle w:val="NoSpacing"/>
        <w:jc w:val="both"/>
        <w:rPr>
          <w:rFonts w:ascii="Times New Roman" w:hAnsi="Times New Roman"/>
          <w:b/>
          <w:bCs/>
          <w:spacing w:val="-4"/>
          <w:sz w:val="28"/>
          <w:szCs w:val="28"/>
        </w:rPr>
      </w:pPr>
      <w:r w:rsidRPr="008858F1">
        <w:rPr>
          <w:rFonts w:ascii="Times New Roman" w:hAnsi="Times New Roman"/>
          <w:b/>
          <w:bCs/>
          <w:spacing w:val="-4"/>
          <w:sz w:val="28"/>
          <w:szCs w:val="28"/>
        </w:rPr>
        <w:t>Лето.</w:t>
      </w:r>
    </w:p>
    <w:p w:rsidR="00922079" w:rsidRPr="008858F1" w:rsidRDefault="00922079" w:rsidP="00A103F3">
      <w:pPr>
        <w:pStyle w:val="NoSpacing"/>
        <w:ind w:firstLine="708"/>
        <w:jc w:val="both"/>
        <w:rPr>
          <w:rFonts w:ascii="Times New Roman" w:hAnsi="Times New Roman"/>
          <w:sz w:val="28"/>
          <w:szCs w:val="28"/>
        </w:rPr>
      </w:pPr>
      <w:r w:rsidRPr="008858F1">
        <w:rPr>
          <w:rFonts w:ascii="Times New Roman" w:hAnsi="Times New Roman"/>
          <w:sz w:val="28"/>
          <w:szCs w:val="28"/>
        </w:rPr>
        <w:t xml:space="preserve">Расширять представления о летних изменениях в природе: жарко, яркое солнце, цветут растения, люди купаются, появляются птенцы в гнездах. Дать </w:t>
      </w:r>
      <w:r w:rsidRPr="008858F1">
        <w:rPr>
          <w:rFonts w:ascii="Times New Roman" w:hAnsi="Times New Roman"/>
          <w:spacing w:val="-1"/>
          <w:sz w:val="28"/>
          <w:szCs w:val="28"/>
        </w:rPr>
        <w:t xml:space="preserve">детям элементарные знания о садовых и огородных растениях. Закреплять знания </w:t>
      </w:r>
      <w:r w:rsidRPr="008858F1">
        <w:rPr>
          <w:rFonts w:ascii="Times New Roman" w:hAnsi="Times New Roman"/>
          <w:sz w:val="28"/>
          <w:szCs w:val="28"/>
        </w:rPr>
        <w:t>о том, что летом созревают многие фрукты, овощи и ягоды.</w:t>
      </w:r>
    </w:p>
    <w:p w:rsidR="00922079" w:rsidRPr="008858F1" w:rsidRDefault="00922079" w:rsidP="00922079">
      <w:pPr>
        <w:pStyle w:val="NoSpacing"/>
        <w:jc w:val="center"/>
        <w:rPr>
          <w:rFonts w:ascii="Times New Roman" w:hAnsi="Times New Roman"/>
          <w:b/>
          <w:bCs/>
          <w:sz w:val="28"/>
          <w:szCs w:val="28"/>
        </w:rPr>
      </w:pPr>
      <w:r w:rsidRPr="008858F1">
        <w:rPr>
          <w:rFonts w:ascii="Times New Roman" w:hAnsi="Times New Roman"/>
          <w:b/>
          <w:bCs/>
          <w:sz w:val="28"/>
          <w:szCs w:val="28"/>
        </w:rPr>
        <w:t>Средняя подгруппа</w:t>
      </w:r>
    </w:p>
    <w:p w:rsidR="00922079" w:rsidRPr="008858F1" w:rsidRDefault="00922079" w:rsidP="00922079">
      <w:pPr>
        <w:pStyle w:val="NoSpacing"/>
        <w:jc w:val="both"/>
        <w:rPr>
          <w:rFonts w:ascii="Times New Roman" w:hAnsi="Times New Roman"/>
          <w:b/>
          <w:bCs/>
          <w:spacing w:val="-1"/>
          <w:sz w:val="28"/>
          <w:szCs w:val="28"/>
        </w:rPr>
      </w:pPr>
      <w:r w:rsidRPr="008858F1">
        <w:rPr>
          <w:rFonts w:ascii="Times New Roman" w:hAnsi="Times New Roman"/>
          <w:b/>
          <w:bCs/>
          <w:spacing w:val="-1"/>
          <w:sz w:val="28"/>
          <w:szCs w:val="28"/>
        </w:rPr>
        <w:t>Сенсорное развитие</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z w:val="28"/>
          <w:szCs w:val="28"/>
        </w:rPr>
        <w:t>Продолжать работу по сенсорному развитию в разных видах деятельности. Обогащать сенсорный опыт, знакомя детей с широким кругом предметов и объектов, новыми способами их обследования. Закреплять полученные ранее навыки их обследования. Совершенствовать восприятие детей путем активного использования всех органов чувств (осязание, зрение, слух, вкус, обоняние). Обогащать чувственный опыт и умение фиксировать полученные впечатления в речи. Поддерживать попытки самостоятельно обследовать предметы, используя знакомые новые способы; сравнивать, группировать и классифицировать предметы. Продолжать формировать образные представления на основе развития образного восприятия в процессе различных видов деятельности.</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z w:val="28"/>
          <w:szCs w:val="28"/>
        </w:rPr>
        <w:t>Развивать умение использовать эталоны как общественно обозначенные свойства и качества предметов (цвет, форма, размер, вес и т.п.); подбирать предметы по 1 -2 качествам (цвет, размер, материал и т. п.).</w:t>
      </w:r>
    </w:p>
    <w:p w:rsidR="00922079" w:rsidRPr="008858F1" w:rsidRDefault="00922079" w:rsidP="00922079">
      <w:pPr>
        <w:pStyle w:val="NoSpacing"/>
        <w:jc w:val="center"/>
        <w:rPr>
          <w:rFonts w:ascii="Times New Roman" w:hAnsi="Times New Roman"/>
          <w:sz w:val="28"/>
          <w:szCs w:val="28"/>
        </w:rPr>
      </w:pPr>
      <w:r w:rsidRPr="008858F1">
        <w:rPr>
          <w:rFonts w:ascii="Times New Roman" w:hAnsi="Times New Roman"/>
          <w:b/>
          <w:bCs/>
          <w:spacing w:val="-4"/>
          <w:sz w:val="28"/>
          <w:szCs w:val="28"/>
        </w:rPr>
        <w:t>Развитие</w:t>
      </w:r>
      <w:r w:rsidRPr="008858F1">
        <w:rPr>
          <w:rFonts w:ascii="Times New Roman" w:hAnsi="Times New Roman"/>
          <w:b/>
          <w:bCs/>
          <w:sz w:val="28"/>
          <w:szCs w:val="28"/>
        </w:rPr>
        <w:tab/>
      </w:r>
      <w:r w:rsidRPr="008858F1">
        <w:rPr>
          <w:rFonts w:ascii="Times New Roman" w:hAnsi="Times New Roman"/>
          <w:b/>
          <w:bCs/>
          <w:spacing w:val="-5"/>
          <w:sz w:val="28"/>
          <w:szCs w:val="28"/>
        </w:rPr>
        <w:t xml:space="preserve">познавательно-исследовательской </w:t>
      </w:r>
      <w:r w:rsidRPr="008858F1">
        <w:rPr>
          <w:rFonts w:ascii="Times New Roman" w:hAnsi="Times New Roman"/>
          <w:b/>
          <w:bCs/>
          <w:sz w:val="28"/>
          <w:szCs w:val="28"/>
        </w:rPr>
        <w:tab/>
        <w:t xml:space="preserve">и </w:t>
      </w:r>
      <w:r w:rsidRPr="008858F1">
        <w:rPr>
          <w:rFonts w:ascii="Times New Roman" w:hAnsi="Times New Roman"/>
          <w:b/>
          <w:bCs/>
          <w:spacing w:val="-5"/>
          <w:sz w:val="28"/>
          <w:szCs w:val="28"/>
        </w:rPr>
        <w:t>продуктивной</w:t>
      </w:r>
    </w:p>
    <w:p w:rsidR="00922079" w:rsidRPr="008858F1" w:rsidRDefault="00922079" w:rsidP="00922079">
      <w:pPr>
        <w:pStyle w:val="NoSpacing"/>
        <w:jc w:val="both"/>
        <w:rPr>
          <w:rFonts w:ascii="Times New Roman" w:hAnsi="Times New Roman"/>
          <w:b/>
          <w:bCs/>
          <w:sz w:val="28"/>
          <w:szCs w:val="28"/>
        </w:rPr>
      </w:pPr>
      <w:r w:rsidRPr="008858F1">
        <w:rPr>
          <w:rFonts w:ascii="Times New Roman" w:hAnsi="Times New Roman"/>
          <w:b/>
          <w:bCs/>
          <w:sz w:val="28"/>
          <w:szCs w:val="28"/>
        </w:rPr>
        <w:t>(конструктивной) деятельности</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z w:val="28"/>
          <w:szCs w:val="28"/>
        </w:rPr>
        <w:t>Обращать внимание детей на различные здания и сооружения вокруг их ломов, детского сада. На прогулках в процессе игр рассматривать с детьми машины, тележки, автобусы и другие виды транспорта, выделяя их части, называть их форму и расположение по отношению к самой большой части. Продолжать развивать способность различать и называть строительные летали (куб, пластина, кирпичику брусок); учить использовать их с учетом конструктивных свойств (устойчивость, форма, величина). Развивать умение устанавливать ассоциативные связи, предлагая вспомнить, какие похожие сооружения дети видели. Развивать умение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т.д.).</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z w:val="28"/>
          <w:szCs w:val="28"/>
        </w:rPr>
        <w:t>Развивать умение самостоятельно измерять постройки (по высоте, длине и ширине), соблюдать заданный воспитателем принцип конструкции («Построй такой же домик, но высокий»). Предлагать сооружать постройки из крупного и мелкого строительного материала, использовать детали разных цветов для создания и украшения достроек. Развивать представления об архитектурных формах. Обучать приемам конструирования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спинку).Приобщать детей к изготовлению поделок из природного материала: коры, веток, листьев, шишек, каштанов, ореховой скорлупы, соломы (лодочки, ежики и т.д.) Учить использовать для закрепления частей клей, пластилин; применять в поделках катушки, коробки разной величины и другие предметы.</w:t>
      </w:r>
    </w:p>
    <w:p w:rsidR="00922079" w:rsidRPr="008858F1" w:rsidRDefault="00922079" w:rsidP="00922079">
      <w:pPr>
        <w:pStyle w:val="NoSpacing"/>
        <w:jc w:val="both"/>
        <w:rPr>
          <w:rFonts w:ascii="Times New Roman" w:hAnsi="Times New Roman"/>
          <w:b/>
          <w:bCs/>
          <w:sz w:val="28"/>
          <w:szCs w:val="28"/>
        </w:rPr>
      </w:pPr>
      <w:r w:rsidRPr="008858F1">
        <w:rPr>
          <w:rFonts w:ascii="Times New Roman" w:hAnsi="Times New Roman"/>
          <w:b/>
          <w:bCs/>
          <w:sz w:val="28"/>
          <w:szCs w:val="28"/>
        </w:rPr>
        <w:t>Исследовательская деятельность.</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z w:val="28"/>
          <w:szCs w:val="28"/>
        </w:rPr>
        <w:t>Развивать исследовательскую деятельность ребенка, оказывать помощь в оформлении ее результатов и создавать условия для ее презентации сверстникам. Привлекать родителей к участию в исследовательской деятельности ребенка.</w:t>
      </w:r>
    </w:p>
    <w:p w:rsidR="00922079" w:rsidRPr="008858F1" w:rsidRDefault="00922079" w:rsidP="00922079">
      <w:pPr>
        <w:pStyle w:val="NoSpacing"/>
        <w:jc w:val="center"/>
        <w:rPr>
          <w:rFonts w:ascii="Times New Roman" w:hAnsi="Times New Roman"/>
          <w:b/>
          <w:bCs/>
          <w:sz w:val="28"/>
          <w:szCs w:val="28"/>
        </w:rPr>
      </w:pPr>
      <w:r w:rsidRPr="008858F1">
        <w:rPr>
          <w:rFonts w:ascii="Times New Roman" w:hAnsi="Times New Roman"/>
          <w:b/>
          <w:bCs/>
          <w:sz w:val="28"/>
          <w:szCs w:val="28"/>
        </w:rPr>
        <w:t>Формирование элементарных математических представлений</w:t>
      </w:r>
    </w:p>
    <w:p w:rsidR="00922079" w:rsidRPr="008858F1" w:rsidRDefault="00922079" w:rsidP="00922079">
      <w:pPr>
        <w:pStyle w:val="NoSpacing"/>
        <w:jc w:val="both"/>
        <w:rPr>
          <w:rFonts w:ascii="Times New Roman" w:hAnsi="Times New Roman"/>
          <w:sz w:val="28"/>
          <w:szCs w:val="28"/>
        </w:rPr>
      </w:pPr>
      <w:r w:rsidRPr="008858F1">
        <w:rPr>
          <w:rFonts w:ascii="Times New Roman" w:hAnsi="Times New Roman"/>
          <w:b/>
          <w:bCs/>
          <w:spacing w:val="-2"/>
          <w:sz w:val="28"/>
          <w:szCs w:val="28"/>
        </w:rPr>
        <w:t>Количество и счет</w:t>
      </w:r>
      <w:r w:rsidRPr="008858F1">
        <w:rPr>
          <w:rFonts w:ascii="Times New Roman" w:hAnsi="Times New Roman"/>
          <w:spacing w:val="-2"/>
          <w:sz w:val="28"/>
          <w:szCs w:val="28"/>
        </w:rPr>
        <w:t>.</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pacing w:val="-2"/>
          <w:sz w:val="28"/>
          <w:szCs w:val="28"/>
        </w:rPr>
        <w:t xml:space="preserve">Дать детям представление о том, что множество («много») может состоять из </w:t>
      </w:r>
      <w:r w:rsidRPr="008858F1">
        <w:rPr>
          <w:rFonts w:ascii="Times New Roman" w:hAnsi="Times New Roman"/>
          <w:sz w:val="28"/>
          <w:szCs w:val="28"/>
        </w:rPr>
        <w:t xml:space="preserve">разных по качеству элементов: предметов разного цвета, размера, формы; развивать умение сравнивать части множества, определяя их равенство или неравенство на основе составления пар предметов (не прибегая к счету). Вводить в речь детей выражения: «Здесь много кружков, одни — красного цвета, а другие — синего; красных, кружков больше, чем синих, а синих — меньше, чем </w:t>
      </w:r>
      <w:r w:rsidRPr="008858F1">
        <w:rPr>
          <w:rFonts w:ascii="Times New Roman" w:hAnsi="Times New Roman"/>
          <w:spacing w:val="-2"/>
          <w:sz w:val="28"/>
          <w:szCs w:val="28"/>
        </w:rPr>
        <w:t>красных» или «красных и синих кружков поровну». Учить считать до 5 (на основе</w:t>
      </w:r>
      <w:r w:rsidRPr="008858F1">
        <w:rPr>
          <w:rFonts w:ascii="Times New Roman" w:hAnsi="Times New Roman"/>
          <w:sz w:val="28"/>
          <w:szCs w:val="28"/>
        </w:rPr>
        <w:t xml:space="preserve"> наглядности), пользуясь правильными приемами счета: называть числительные по порядку; соотносить каждое числительное только с одним предметом пересчитываемой группы; относить последнее числительное ко всем </w:t>
      </w:r>
      <w:r w:rsidRPr="008858F1">
        <w:rPr>
          <w:rFonts w:ascii="Times New Roman" w:hAnsi="Times New Roman"/>
          <w:spacing w:val="-1"/>
          <w:sz w:val="28"/>
          <w:szCs w:val="28"/>
        </w:rPr>
        <w:t xml:space="preserve">пересчитанным предметам, например: «Один, два, три-— всего три кружка». </w:t>
      </w:r>
      <w:r w:rsidRPr="008858F1">
        <w:rPr>
          <w:rFonts w:ascii="Times New Roman" w:hAnsi="Times New Roman"/>
          <w:sz w:val="28"/>
          <w:szCs w:val="28"/>
        </w:rPr>
        <w:t xml:space="preserve">Сравнивать две группы предметов, именуемые числами 1-2, 2-2, 2-3, 3-3, 3-4, 4-4, 4-5, 5-5. Формировать представление о равенстве и неравенстве групп на основе </w:t>
      </w:r>
      <w:r w:rsidRPr="008858F1">
        <w:rPr>
          <w:rFonts w:ascii="Times New Roman" w:hAnsi="Times New Roman"/>
          <w:spacing w:val="-1"/>
          <w:sz w:val="28"/>
          <w:szCs w:val="28"/>
        </w:rPr>
        <w:t xml:space="preserve">счета: «Здесь один, два зайчика, а здесь одна, две три елочки. Елочек больше, чем </w:t>
      </w:r>
      <w:r w:rsidRPr="008858F1">
        <w:rPr>
          <w:rFonts w:ascii="Times New Roman" w:hAnsi="Times New Roman"/>
          <w:sz w:val="28"/>
          <w:szCs w:val="28"/>
        </w:rPr>
        <w:t xml:space="preserve">зайчиков; 3 больше, чем 2, а 2 меньше, чем 3». Формировать умение уравнивать неравные группы двумя способами, добавляя к меньшей группе один (недостающий) предмет или убирая из большей группы один (лишний) предмет («К 2 зайчикам добавили ) зайчика стало 3 зайчика и елочек тоже 3. Елочек и </w:t>
      </w:r>
      <w:r w:rsidRPr="008858F1">
        <w:rPr>
          <w:rFonts w:ascii="Times New Roman" w:hAnsi="Times New Roman"/>
          <w:spacing w:val="-14"/>
          <w:sz w:val="28"/>
          <w:szCs w:val="28"/>
        </w:rPr>
        <w:t>зайчиков поровну — 3 и 3» или</w:t>
      </w:r>
      <w:r w:rsidRPr="008858F1">
        <w:rPr>
          <w:rFonts w:ascii="Times New Roman" w:hAnsi="Times New Roman"/>
          <w:sz w:val="28"/>
          <w:szCs w:val="28"/>
          <w:vertAlign w:val="superscript"/>
        </w:rPr>
        <w:t>-</w:t>
      </w:r>
      <w:r w:rsidRPr="008858F1">
        <w:rPr>
          <w:rFonts w:ascii="Times New Roman" w:hAnsi="Times New Roman"/>
          <w:sz w:val="28"/>
          <w:szCs w:val="28"/>
        </w:rPr>
        <w:t xml:space="preserve"> «Елочек больше (3), а зайчиков меньше (2). Убрали 1 елочку, их стало? 2. Елочек и зайчиков стало поровну: 2 и 2. Развивать умение отсчитывать предметы из большего количества; выкладывать, приносить определенное количество предметов в соответствии с образцом или заданным числом в пределах 5 (отсчитай 4 петушка, принеси 3 зайчика).</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z w:val="28"/>
          <w:szCs w:val="28"/>
        </w:rPr>
        <w:t xml:space="preserve">На основе счета устанавливать равенство (неравенство) групп предмете в </w:t>
      </w:r>
      <w:r w:rsidRPr="008858F1">
        <w:rPr>
          <w:rFonts w:ascii="Times New Roman" w:hAnsi="Times New Roman"/>
          <w:spacing w:val="-1"/>
          <w:sz w:val="28"/>
          <w:szCs w:val="28"/>
        </w:rPr>
        <w:t xml:space="preserve">ситуациях, когда предметы в группах расположены на разном расстоянии друг от </w:t>
      </w:r>
      <w:r w:rsidRPr="008858F1">
        <w:rPr>
          <w:rFonts w:ascii="Times New Roman" w:hAnsi="Times New Roman"/>
          <w:spacing w:val="-4"/>
          <w:sz w:val="28"/>
          <w:szCs w:val="28"/>
        </w:rPr>
        <w:t>друга, когда они отличаются по размерам, по форме расположения в пространстве.</w:t>
      </w:r>
    </w:p>
    <w:p w:rsidR="00922079" w:rsidRPr="008858F1" w:rsidRDefault="00922079" w:rsidP="00922079">
      <w:pPr>
        <w:pStyle w:val="NoSpacing"/>
        <w:jc w:val="both"/>
        <w:rPr>
          <w:rFonts w:ascii="Times New Roman" w:hAnsi="Times New Roman"/>
          <w:b/>
          <w:bCs/>
          <w:spacing w:val="-2"/>
          <w:sz w:val="28"/>
          <w:szCs w:val="28"/>
        </w:rPr>
      </w:pPr>
      <w:r w:rsidRPr="008858F1">
        <w:rPr>
          <w:rFonts w:ascii="Times New Roman" w:hAnsi="Times New Roman"/>
          <w:b/>
          <w:bCs/>
          <w:spacing w:val="-2"/>
          <w:sz w:val="28"/>
          <w:szCs w:val="28"/>
        </w:rPr>
        <w:t>Величина.</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z w:val="28"/>
          <w:szCs w:val="28"/>
        </w:rPr>
        <w:t xml:space="preserve">Совершенствовать умение сравнивать два предмета по величине (длине, ширине, высоте), а также сравнивать два предмета по толщине путем непосредственного наложения или приложения их друг к другу; отражать </w:t>
      </w:r>
      <w:r w:rsidRPr="008858F1">
        <w:rPr>
          <w:rFonts w:ascii="Times New Roman" w:hAnsi="Times New Roman"/>
          <w:spacing w:val="-1"/>
          <w:sz w:val="28"/>
          <w:szCs w:val="28"/>
        </w:rPr>
        <w:t xml:space="preserve">результаты сравнения в речи, используя прилагательные: </w:t>
      </w:r>
      <w:r w:rsidRPr="008858F1">
        <w:rPr>
          <w:rFonts w:ascii="Times New Roman" w:hAnsi="Times New Roman"/>
          <w:i/>
          <w:iCs/>
          <w:spacing w:val="-1"/>
          <w:sz w:val="28"/>
          <w:szCs w:val="28"/>
        </w:rPr>
        <w:t xml:space="preserve">длиннее </w:t>
      </w:r>
      <w:r w:rsidRPr="008858F1">
        <w:rPr>
          <w:rFonts w:ascii="Times New Roman" w:hAnsi="Times New Roman"/>
          <w:spacing w:val="-1"/>
          <w:sz w:val="28"/>
          <w:szCs w:val="28"/>
        </w:rPr>
        <w:t xml:space="preserve">— </w:t>
      </w:r>
      <w:r w:rsidRPr="008858F1">
        <w:rPr>
          <w:rFonts w:ascii="Times New Roman" w:hAnsi="Times New Roman"/>
          <w:i/>
          <w:iCs/>
          <w:spacing w:val="-1"/>
          <w:sz w:val="28"/>
          <w:szCs w:val="28"/>
        </w:rPr>
        <w:t xml:space="preserve">короче, лире </w:t>
      </w:r>
      <w:r w:rsidRPr="008858F1">
        <w:rPr>
          <w:rFonts w:ascii="Times New Roman" w:hAnsi="Times New Roman"/>
          <w:sz w:val="28"/>
          <w:szCs w:val="28"/>
        </w:rPr>
        <w:t>—</w:t>
      </w:r>
      <w:r w:rsidRPr="008858F1">
        <w:rPr>
          <w:rFonts w:ascii="Times New Roman" w:hAnsi="Times New Roman"/>
          <w:i/>
          <w:iCs/>
          <w:sz w:val="28"/>
          <w:szCs w:val="28"/>
        </w:rPr>
        <w:t xml:space="preserve">уже, выше </w:t>
      </w:r>
      <w:r w:rsidRPr="008858F1">
        <w:rPr>
          <w:rFonts w:ascii="Times New Roman" w:hAnsi="Times New Roman"/>
          <w:sz w:val="28"/>
          <w:szCs w:val="28"/>
        </w:rPr>
        <w:t xml:space="preserve">— </w:t>
      </w:r>
      <w:r w:rsidRPr="008858F1">
        <w:rPr>
          <w:rFonts w:ascii="Times New Roman" w:hAnsi="Times New Roman"/>
          <w:i/>
          <w:iCs/>
          <w:sz w:val="28"/>
          <w:szCs w:val="28"/>
        </w:rPr>
        <w:t xml:space="preserve">ниже, толще </w:t>
      </w:r>
      <w:r w:rsidRPr="008858F1">
        <w:rPr>
          <w:rFonts w:ascii="Times New Roman" w:hAnsi="Times New Roman"/>
          <w:sz w:val="28"/>
          <w:szCs w:val="28"/>
        </w:rPr>
        <w:t xml:space="preserve">— </w:t>
      </w:r>
      <w:r w:rsidRPr="008858F1">
        <w:rPr>
          <w:rFonts w:ascii="Times New Roman" w:hAnsi="Times New Roman"/>
          <w:i/>
          <w:iCs/>
          <w:sz w:val="28"/>
          <w:szCs w:val="28"/>
        </w:rPr>
        <w:t>тоньше или равные (одинаковые) по ширине, высоте, толщине.</w:t>
      </w:r>
    </w:p>
    <w:p w:rsidR="00922079" w:rsidRDefault="00922079" w:rsidP="00922079">
      <w:pPr>
        <w:pStyle w:val="NoSpacing"/>
        <w:ind w:firstLine="708"/>
        <w:jc w:val="both"/>
        <w:rPr>
          <w:rFonts w:ascii="Times New Roman" w:hAnsi="Times New Roman"/>
          <w:sz w:val="28"/>
          <w:szCs w:val="28"/>
        </w:rPr>
      </w:pPr>
      <w:r w:rsidRPr="008858F1">
        <w:rPr>
          <w:rFonts w:ascii="Times New Roman" w:hAnsi="Times New Roman"/>
          <w:sz w:val="28"/>
          <w:szCs w:val="28"/>
        </w:rPr>
        <w:t xml:space="preserve">Развивать умение детей сравнивать предметы по двум признакам величины (красная лента длиннее и шире зеленой, желтый шарфик короче, уже синего). Формировать умение устанавливать размерные отношения между 3-5 предметами разной длины (ширины, высоты), толщины, располагать их в определенной последовательности — в порядке убывания или нарастания величины; вводить в активную речь детей понятия, обозначающие размерные отношения предметов («эта (красная) башенка — </w:t>
      </w:r>
      <w:r w:rsidRPr="008858F1">
        <w:rPr>
          <w:rFonts w:ascii="Times New Roman" w:hAnsi="Times New Roman"/>
          <w:i/>
          <w:iCs/>
          <w:sz w:val="28"/>
          <w:szCs w:val="28"/>
        </w:rPr>
        <w:t xml:space="preserve">самая высокая, </w:t>
      </w:r>
      <w:r w:rsidRPr="008858F1">
        <w:rPr>
          <w:rFonts w:ascii="Times New Roman" w:hAnsi="Times New Roman"/>
          <w:sz w:val="28"/>
          <w:szCs w:val="28"/>
        </w:rPr>
        <w:t xml:space="preserve">эта (оранжевая) — </w:t>
      </w:r>
      <w:r w:rsidRPr="008858F1">
        <w:rPr>
          <w:rFonts w:ascii="Times New Roman" w:hAnsi="Times New Roman"/>
          <w:i/>
          <w:iCs/>
          <w:sz w:val="28"/>
          <w:szCs w:val="28"/>
        </w:rPr>
        <w:t xml:space="preserve">пониже, </w:t>
      </w:r>
      <w:r w:rsidRPr="008858F1">
        <w:rPr>
          <w:rFonts w:ascii="Times New Roman" w:hAnsi="Times New Roman"/>
          <w:sz w:val="28"/>
          <w:szCs w:val="28"/>
        </w:rPr>
        <w:t xml:space="preserve">эта (розовая) — </w:t>
      </w:r>
      <w:r w:rsidRPr="008858F1">
        <w:rPr>
          <w:rFonts w:ascii="Times New Roman" w:hAnsi="Times New Roman"/>
          <w:i/>
          <w:iCs/>
          <w:sz w:val="28"/>
          <w:szCs w:val="28"/>
        </w:rPr>
        <w:t xml:space="preserve">еще ниже, </w:t>
      </w:r>
      <w:r w:rsidRPr="008858F1">
        <w:rPr>
          <w:rFonts w:ascii="Times New Roman" w:hAnsi="Times New Roman"/>
          <w:sz w:val="28"/>
          <w:szCs w:val="28"/>
        </w:rPr>
        <w:t xml:space="preserve">а эта (желтая) — </w:t>
      </w:r>
      <w:r w:rsidRPr="008858F1">
        <w:rPr>
          <w:rFonts w:ascii="Times New Roman" w:hAnsi="Times New Roman"/>
          <w:i/>
          <w:iCs/>
          <w:sz w:val="28"/>
          <w:szCs w:val="28"/>
        </w:rPr>
        <w:t xml:space="preserve">самая низкая» </w:t>
      </w:r>
      <w:r w:rsidRPr="008858F1">
        <w:rPr>
          <w:rFonts w:ascii="Times New Roman" w:hAnsi="Times New Roman"/>
          <w:sz w:val="28"/>
          <w:szCs w:val="28"/>
        </w:rPr>
        <w:t>и т. д.).</w:t>
      </w:r>
    </w:p>
    <w:p w:rsidR="00A103F3" w:rsidRDefault="00A103F3" w:rsidP="00922079">
      <w:pPr>
        <w:pStyle w:val="NoSpacing"/>
        <w:ind w:firstLine="708"/>
        <w:jc w:val="both"/>
        <w:rPr>
          <w:rFonts w:ascii="Times New Roman" w:hAnsi="Times New Roman"/>
          <w:sz w:val="28"/>
          <w:szCs w:val="28"/>
        </w:rPr>
      </w:pPr>
    </w:p>
    <w:p w:rsidR="00A103F3" w:rsidRPr="008858F1" w:rsidRDefault="00A103F3" w:rsidP="00922079">
      <w:pPr>
        <w:pStyle w:val="NoSpacing"/>
        <w:ind w:firstLine="708"/>
        <w:jc w:val="both"/>
        <w:rPr>
          <w:rFonts w:ascii="Times New Roman" w:hAnsi="Times New Roman"/>
          <w:sz w:val="28"/>
          <w:szCs w:val="28"/>
        </w:rPr>
      </w:pPr>
    </w:p>
    <w:p w:rsidR="00922079" w:rsidRPr="008858F1" w:rsidRDefault="00922079" w:rsidP="00922079">
      <w:pPr>
        <w:pStyle w:val="NoSpacing"/>
        <w:jc w:val="both"/>
        <w:rPr>
          <w:rFonts w:ascii="Times New Roman" w:hAnsi="Times New Roman"/>
          <w:sz w:val="28"/>
          <w:szCs w:val="28"/>
        </w:rPr>
      </w:pPr>
      <w:r w:rsidRPr="008858F1">
        <w:rPr>
          <w:rFonts w:ascii="Times New Roman" w:hAnsi="Times New Roman"/>
          <w:b/>
          <w:bCs/>
          <w:sz w:val="28"/>
          <w:szCs w:val="28"/>
        </w:rPr>
        <w:t>Форма</w:t>
      </w:r>
      <w:r w:rsidRPr="008858F1">
        <w:rPr>
          <w:rFonts w:ascii="Times New Roman" w:hAnsi="Times New Roman"/>
          <w:sz w:val="28"/>
          <w:szCs w:val="28"/>
        </w:rPr>
        <w:t>.</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z w:val="28"/>
          <w:szCs w:val="28"/>
        </w:rPr>
        <w:t xml:space="preserve">Развивать представление детей о геометрических фигурах: круге, квадрата, треугольнике, а также шаре, кубе. Формировать умение выделять особые признаки фигур с помощью зрительного и осязательно-двигательного анализаторов (наличие или отсутствие углов, устойчивость, подвижность и др.). Познакомить детей с прямоугольником, сравнивая его с кругом, квадратом, треугольником. Учить различать и называть прямоугольник, его элементы: углы и стороны. Формировать представление о том, что фигуры могут быть разных размеров: большой — маленький куб (шар, круг, квадрат, треугольник, </w:t>
      </w:r>
      <w:r w:rsidRPr="008858F1">
        <w:rPr>
          <w:rFonts w:ascii="Times New Roman" w:hAnsi="Times New Roman"/>
          <w:spacing w:val="-8"/>
          <w:sz w:val="28"/>
          <w:szCs w:val="28"/>
        </w:rPr>
        <w:t>прямоугольник).   Развивать   умение   соотносить   форму   предметов   с   известными</w:t>
      </w:r>
      <w:r w:rsidRPr="008858F1">
        <w:rPr>
          <w:rFonts w:ascii="Times New Roman" w:hAnsi="Times New Roman"/>
          <w:sz w:val="28"/>
          <w:szCs w:val="28"/>
        </w:rPr>
        <w:t xml:space="preserve">  детям геометрическими фигурами: тарелка — круг, платок — квадрат, мяч — шар, окно, дверь — прямоугольник и др. Ориентировка в пространстве. Развивать умение определять пространственные направления от себя, двигаться в заданном направлении (вперед — назад, направо — налево, вверх — вниз); обозначать словами положение предметов по отношению к себе (передо мной стол, справа от меня дверь, слева — окно, сзади на полках — игрушки).</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pacing w:val="-12"/>
          <w:sz w:val="28"/>
          <w:szCs w:val="28"/>
        </w:rPr>
        <w:t xml:space="preserve">Познакомить   с    пространственными    отношениями:    далеко    —    близко    (дом </w:t>
      </w:r>
      <w:r w:rsidRPr="008858F1">
        <w:rPr>
          <w:rFonts w:ascii="Times New Roman" w:hAnsi="Times New Roman"/>
          <w:sz w:val="28"/>
          <w:szCs w:val="28"/>
        </w:rPr>
        <w:t>стоит близко, а березка растет далеко).</w:t>
      </w:r>
    </w:p>
    <w:p w:rsidR="00922079" w:rsidRPr="008858F1" w:rsidRDefault="00922079" w:rsidP="00922079">
      <w:pPr>
        <w:pStyle w:val="NoSpacing"/>
        <w:jc w:val="both"/>
        <w:rPr>
          <w:rFonts w:ascii="Times New Roman" w:hAnsi="Times New Roman"/>
          <w:b/>
          <w:bCs/>
          <w:sz w:val="28"/>
          <w:szCs w:val="28"/>
        </w:rPr>
      </w:pPr>
      <w:r w:rsidRPr="008858F1">
        <w:rPr>
          <w:rFonts w:ascii="Times New Roman" w:hAnsi="Times New Roman"/>
          <w:b/>
          <w:bCs/>
          <w:sz w:val="28"/>
          <w:szCs w:val="28"/>
        </w:rPr>
        <w:t>Ориентировка во времени</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z w:val="28"/>
          <w:szCs w:val="28"/>
        </w:rPr>
        <w:t>Расширять представления детей о частях суток, их характерных особенностях, последовательности (утро —день —вечер —ночь). Объяснить значение слов: вчера, сегодня, завтра.</w:t>
      </w:r>
    </w:p>
    <w:p w:rsidR="00922079" w:rsidRPr="008858F1" w:rsidRDefault="00922079" w:rsidP="00922079">
      <w:pPr>
        <w:pStyle w:val="NoSpacing"/>
        <w:jc w:val="both"/>
        <w:rPr>
          <w:rFonts w:ascii="Times New Roman" w:hAnsi="Times New Roman"/>
          <w:b/>
          <w:bCs/>
          <w:spacing w:val="-1"/>
          <w:sz w:val="28"/>
          <w:szCs w:val="28"/>
        </w:rPr>
      </w:pPr>
      <w:r w:rsidRPr="008858F1">
        <w:rPr>
          <w:rFonts w:ascii="Times New Roman" w:hAnsi="Times New Roman"/>
          <w:b/>
          <w:bCs/>
          <w:spacing w:val="-1"/>
          <w:sz w:val="28"/>
          <w:szCs w:val="28"/>
        </w:rPr>
        <w:t>Формирование целостной картины мира, расширение кругозора</w:t>
      </w:r>
    </w:p>
    <w:p w:rsidR="00922079" w:rsidRPr="008858F1" w:rsidRDefault="00922079" w:rsidP="00922079">
      <w:pPr>
        <w:pStyle w:val="NoSpacing"/>
        <w:ind w:firstLine="708"/>
        <w:jc w:val="both"/>
        <w:rPr>
          <w:rFonts w:ascii="Times New Roman" w:hAnsi="Times New Roman"/>
          <w:spacing w:val="-1"/>
          <w:sz w:val="28"/>
          <w:szCs w:val="28"/>
        </w:rPr>
      </w:pPr>
      <w:r w:rsidRPr="008858F1">
        <w:rPr>
          <w:rFonts w:ascii="Times New Roman" w:hAnsi="Times New Roman"/>
          <w:spacing w:val="-1"/>
          <w:sz w:val="28"/>
          <w:szCs w:val="28"/>
        </w:rPr>
        <w:t>Предметное и социальное окружение.</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pacing w:val="-9"/>
          <w:sz w:val="28"/>
          <w:szCs w:val="28"/>
        </w:rPr>
        <w:t xml:space="preserve">Создавать   условия   для   расширения   представлений   детей   об   окружающем мире. </w:t>
      </w:r>
      <w:r w:rsidRPr="008858F1">
        <w:rPr>
          <w:rFonts w:ascii="Times New Roman" w:hAnsi="Times New Roman"/>
          <w:spacing w:val="-11"/>
          <w:sz w:val="28"/>
          <w:szCs w:val="28"/>
        </w:rPr>
        <w:t xml:space="preserve">Продолжать      знакомить      с      признаками      предметов,      совершенствовать умение </w:t>
      </w:r>
      <w:r w:rsidRPr="008858F1">
        <w:rPr>
          <w:rFonts w:ascii="Times New Roman" w:hAnsi="Times New Roman"/>
          <w:spacing w:val="-10"/>
          <w:sz w:val="28"/>
          <w:szCs w:val="28"/>
        </w:rPr>
        <w:t>определять    их    цвет,    форму,    величину,    вес.    Развивать    умение    сравнивать    и</w:t>
      </w:r>
      <w:r w:rsidRPr="008858F1">
        <w:rPr>
          <w:rFonts w:ascii="Times New Roman" w:hAnsi="Times New Roman"/>
          <w:sz w:val="28"/>
          <w:szCs w:val="28"/>
        </w:rPr>
        <w:t xml:space="preserve"> группировать предметы по этим признакам. Рассказывать детям о материалах, из </w:t>
      </w:r>
      <w:r w:rsidRPr="008858F1">
        <w:rPr>
          <w:rFonts w:ascii="Times New Roman" w:hAnsi="Times New Roman"/>
          <w:spacing w:val="-17"/>
          <w:sz w:val="28"/>
          <w:szCs w:val="28"/>
        </w:rPr>
        <w:t xml:space="preserve">которых        сделаны        предметы,        об        их        свойствах        и        качествах. Объяснять </w:t>
      </w:r>
      <w:r w:rsidRPr="008858F1">
        <w:rPr>
          <w:rFonts w:ascii="Times New Roman" w:hAnsi="Times New Roman"/>
          <w:spacing w:val="-8"/>
          <w:sz w:val="28"/>
          <w:szCs w:val="28"/>
        </w:rPr>
        <w:t xml:space="preserve">целесообразность    изготовления    предмета    из    определенного материала    (корпус </w:t>
      </w:r>
      <w:r w:rsidRPr="008858F1">
        <w:rPr>
          <w:rFonts w:ascii="Times New Roman" w:hAnsi="Times New Roman"/>
          <w:spacing w:val="-1"/>
          <w:sz w:val="28"/>
          <w:szCs w:val="28"/>
        </w:rPr>
        <w:t>машин — из металла, шины —  из резины и т. п.).</w:t>
      </w:r>
      <w:r w:rsidRPr="008858F1">
        <w:rPr>
          <w:rFonts w:ascii="Times New Roman" w:hAnsi="Times New Roman"/>
          <w:spacing w:val="-4"/>
          <w:sz w:val="28"/>
          <w:szCs w:val="28"/>
        </w:rPr>
        <w:t>Помогать  устанавливать  связь  между  назначением  и  строением,  назначением  и</w:t>
      </w:r>
      <w:r w:rsidRPr="008858F1">
        <w:rPr>
          <w:rFonts w:ascii="Times New Roman" w:hAnsi="Times New Roman"/>
          <w:sz w:val="28"/>
          <w:szCs w:val="28"/>
        </w:rPr>
        <w:t xml:space="preserve"> материалом предметов.</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pacing w:val="-8"/>
          <w:sz w:val="28"/>
          <w:szCs w:val="28"/>
        </w:rPr>
        <w:t>Расширять   знания   детей   об   общественном   транспорте   (автобус,   поезд, самолет, т</w:t>
      </w:r>
      <w:r w:rsidRPr="008858F1">
        <w:rPr>
          <w:rFonts w:ascii="Times New Roman" w:hAnsi="Times New Roman"/>
          <w:spacing w:val="-11"/>
          <w:sz w:val="28"/>
          <w:szCs w:val="28"/>
        </w:rPr>
        <w:t xml:space="preserve">еплоход).     Расширять     представления     о     правилах     поведения     в общественных </w:t>
      </w:r>
      <w:r w:rsidRPr="008858F1">
        <w:rPr>
          <w:rFonts w:ascii="Times New Roman" w:hAnsi="Times New Roman"/>
          <w:spacing w:val="-1"/>
          <w:sz w:val="28"/>
          <w:szCs w:val="28"/>
        </w:rPr>
        <w:t>местах. Формировать первичные представления о школе.</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pacing w:val="-2"/>
          <w:sz w:val="28"/>
          <w:szCs w:val="28"/>
        </w:rPr>
        <w:t>Через</w:t>
      </w:r>
      <w:r w:rsidRPr="008858F1">
        <w:rPr>
          <w:rFonts w:ascii="Times New Roman" w:hAnsi="Times New Roman"/>
          <w:sz w:val="28"/>
          <w:szCs w:val="28"/>
        </w:rPr>
        <w:tab/>
      </w:r>
      <w:r w:rsidRPr="008858F1">
        <w:rPr>
          <w:rFonts w:ascii="Times New Roman" w:hAnsi="Times New Roman"/>
          <w:spacing w:val="-3"/>
          <w:sz w:val="28"/>
          <w:szCs w:val="28"/>
        </w:rPr>
        <w:t>проектную</w:t>
      </w:r>
      <w:r w:rsidRPr="008858F1">
        <w:rPr>
          <w:rFonts w:ascii="Times New Roman" w:hAnsi="Times New Roman"/>
          <w:sz w:val="28"/>
          <w:szCs w:val="28"/>
        </w:rPr>
        <w:tab/>
      </w:r>
      <w:r w:rsidRPr="008858F1">
        <w:rPr>
          <w:rFonts w:ascii="Times New Roman" w:hAnsi="Times New Roman"/>
          <w:spacing w:val="-3"/>
          <w:sz w:val="28"/>
          <w:szCs w:val="28"/>
        </w:rPr>
        <w:t xml:space="preserve">деятельность, экскурсии, игры, произведения </w:t>
      </w:r>
      <w:r w:rsidRPr="008858F1">
        <w:rPr>
          <w:rFonts w:ascii="Times New Roman" w:hAnsi="Times New Roman"/>
          <w:spacing w:val="-14"/>
          <w:sz w:val="28"/>
          <w:szCs w:val="28"/>
        </w:rPr>
        <w:t xml:space="preserve">литературы продолжать знакомство с культурными  явлениями(театром, </w:t>
      </w:r>
      <w:r w:rsidRPr="008858F1">
        <w:rPr>
          <w:rFonts w:ascii="Times New Roman" w:hAnsi="Times New Roman"/>
          <w:spacing w:val="-8"/>
          <w:sz w:val="28"/>
          <w:szCs w:val="28"/>
        </w:rPr>
        <w:t>цирком, зоопарком,   вернисажем),   их   атрибутами,   людьми,  работающими   в   них ,</w:t>
      </w:r>
      <w:r w:rsidRPr="008858F1">
        <w:rPr>
          <w:rFonts w:ascii="Times New Roman" w:hAnsi="Times New Roman"/>
          <w:sz w:val="28"/>
          <w:szCs w:val="28"/>
        </w:rPr>
        <w:t>правилами поведения.</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pacing w:val="-4"/>
          <w:sz w:val="28"/>
          <w:szCs w:val="28"/>
        </w:rPr>
        <w:t xml:space="preserve">Дать  элементарные  представления  о  жизни  и  особенностях  труда  в  городе  и  в </w:t>
      </w:r>
      <w:r w:rsidRPr="008858F1">
        <w:rPr>
          <w:rFonts w:ascii="Times New Roman" w:hAnsi="Times New Roman"/>
          <w:spacing w:val="-15"/>
          <w:sz w:val="28"/>
          <w:szCs w:val="28"/>
        </w:rPr>
        <w:t xml:space="preserve">сельской      местности      с      опорой      на      опыт      детей.      Расширять      представления </w:t>
      </w:r>
      <w:r w:rsidRPr="008858F1">
        <w:rPr>
          <w:rFonts w:ascii="Times New Roman" w:hAnsi="Times New Roman"/>
          <w:spacing w:val="-1"/>
          <w:sz w:val="28"/>
          <w:szCs w:val="28"/>
        </w:rPr>
        <w:t>о профессиях. Познакомить детей с деньгами, возможностями их использования.</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pacing w:val="-8"/>
          <w:sz w:val="28"/>
          <w:szCs w:val="28"/>
        </w:rPr>
        <w:t xml:space="preserve">Формировать    элементарные    представления    об    изменении    видов человеческого </w:t>
      </w:r>
      <w:r w:rsidRPr="008858F1">
        <w:rPr>
          <w:rFonts w:ascii="Times New Roman" w:hAnsi="Times New Roman"/>
          <w:spacing w:val="-1"/>
          <w:sz w:val="28"/>
          <w:szCs w:val="28"/>
        </w:rPr>
        <w:t>труда и быта на примере истории игрушки и предметов обихода.</w:t>
      </w:r>
    </w:p>
    <w:p w:rsidR="00922079" w:rsidRPr="008858F1" w:rsidRDefault="00922079" w:rsidP="00922079">
      <w:pPr>
        <w:pStyle w:val="NoSpacing"/>
        <w:jc w:val="both"/>
        <w:rPr>
          <w:rFonts w:ascii="Times New Roman" w:hAnsi="Times New Roman"/>
          <w:b/>
          <w:bCs/>
          <w:spacing w:val="-1"/>
          <w:sz w:val="28"/>
          <w:szCs w:val="28"/>
        </w:rPr>
      </w:pPr>
      <w:r w:rsidRPr="008858F1">
        <w:rPr>
          <w:rFonts w:ascii="Times New Roman" w:hAnsi="Times New Roman"/>
          <w:b/>
          <w:bCs/>
          <w:spacing w:val="-1"/>
          <w:sz w:val="28"/>
          <w:szCs w:val="28"/>
        </w:rPr>
        <w:t>Ознакомление с природой.</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pacing w:val="-1"/>
          <w:sz w:val="28"/>
          <w:szCs w:val="28"/>
        </w:rPr>
        <w:t>Расширять представления детей о природе.</w:t>
      </w:r>
      <w:r w:rsidRPr="008858F1">
        <w:rPr>
          <w:rFonts w:ascii="Times New Roman" w:hAnsi="Times New Roman"/>
          <w:sz w:val="28"/>
          <w:szCs w:val="28"/>
        </w:rPr>
        <w:t xml:space="preserve"> Знакомить с домашними животными, обитателями уголка природы(аквариумные </w:t>
      </w:r>
      <w:r w:rsidRPr="008858F1">
        <w:rPr>
          <w:rFonts w:ascii="Times New Roman" w:hAnsi="Times New Roman"/>
          <w:spacing w:val="-1"/>
          <w:sz w:val="28"/>
          <w:szCs w:val="28"/>
        </w:rPr>
        <w:t>рыбки, хомяк, волнистые попугайчики, канарейки и др.).</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pacing w:val="-7"/>
          <w:sz w:val="28"/>
          <w:szCs w:val="28"/>
        </w:rPr>
        <w:t xml:space="preserve">Знакомить   с   представителями   класса   пресмыкающихся   (ящерица,   черепаха), их </w:t>
      </w:r>
      <w:r w:rsidRPr="008858F1">
        <w:rPr>
          <w:rFonts w:ascii="Times New Roman" w:hAnsi="Times New Roman"/>
          <w:spacing w:val="-2"/>
          <w:sz w:val="28"/>
          <w:szCs w:val="28"/>
        </w:rPr>
        <w:t xml:space="preserve">внешним видом и способами передвижения (у ящерицы продолговатое тело, у нее </w:t>
      </w:r>
      <w:r w:rsidRPr="008858F1">
        <w:rPr>
          <w:rFonts w:ascii="Times New Roman" w:hAnsi="Times New Roman"/>
          <w:spacing w:val="-1"/>
          <w:sz w:val="28"/>
          <w:szCs w:val="28"/>
        </w:rPr>
        <w:t>есть длинный хвост, который она может сбросить; ящерица очень быстро бегает).</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pacing w:val="-5"/>
          <w:sz w:val="28"/>
          <w:szCs w:val="28"/>
        </w:rPr>
        <w:t xml:space="preserve">Расширять представления детей  о  некоторых  насекомых (муравей,  бабочка,  жук, </w:t>
      </w:r>
      <w:r w:rsidRPr="008858F1">
        <w:rPr>
          <w:rFonts w:ascii="Times New Roman" w:hAnsi="Times New Roman"/>
          <w:spacing w:val="-11"/>
          <w:sz w:val="28"/>
          <w:szCs w:val="28"/>
        </w:rPr>
        <w:t xml:space="preserve">божья     коровка).     Продолжать     знакомить     с     фруктами (яблоко,     груша,     слива, </w:t>
      </w:r>
      <w:r w:rsidRPr="008858F1">
        <w:rPr>
          <w:rFonts w:ascii="Times New Roman" w:hAnsi="Times New Roman"/>
          <w:spacing w:val="-7"/>
          <w:sz w:val="28"/>
          <w:szCs w:val="28"/>
        </w:rPr>
        <w:t xml:space="preserve">персик),   овощами   (помидор,   огурец,   морковь,   свекла, лук)   и   ягодами   (малина, </w:t>
      </w:r>
      <w:r w:rsidRPr="008858F1">
        <w:rPr>
          <w:rFonts w:ascii="Times New Roman" w:hAnsi="Times New Roman"/>
          <w:spacing w:val="-1"/>
          <w:sz w:val="28"/>
          <w:szCs w:val="28"/>
        </w:rPr>
        <w:t>смородина, крыжовник), с грибами (маслята, опята, сыроежки и др.).</w:t>
      </w:r>
    </w:p>
    <w:p w:rsidR="00922079" w:rsidRPr="008858F1" w:rsidRDefault="00922079" w:rsidP="00922079">
      <w:pPr>
        <w:pStyle w:val="NoSpacing"/>
        <w:ind w:firstLine="708"/>
        <w:jc w:val="both"/>
        <w:rPr>
          <w:rFonts w:ascii="Times New Roman" w:hAnsi="Times New Roman"/>
          <w:spacing w:val="-2"/>
          <w:sz w:val="28"/>
          <w:szCs w:val="28"/>
        </w:rPr>
      </w:pPr>
      <w:r w:rsidRPr="008858F1">
        <w:rPr>
          <w:rFonts w:ascii="Times New Roman" w:hAnsi="Times New Roman"/>
          <w:spacing w:val="-10"/>
          <w:sz w:val="28"/>
          <w:szCs w:val="28"/>
        </w:rPr>
        <w:t xml:space="preserve">Закреплять   знания   детей   о   травянистых   и   комнатных   растениях,   их   названиях </w:t>
      </w:r>
      <w:r w:rsidRPr="008858F1">
        <w:rPr>
          <w:rFonts w:ascii="Times New Roman" w:hAnsi="Times New Roman"/>
          <w:spacing w:val="-8"/>
          <w:sz w:val="28"/>
          <w:szCs w:val="28"/>
        </w:rPr>
        <w:t>(бальзамин,   фикус,   хлорофитум,   герань,   бегония,   примула   и   др.);   знакомить со</w:t>
      </w:r>
      <w:r w:rsidRPr="008858F1">
        <w:rPr>
          <w:rFonts w:ascii="Times New Roman" w:hAnsi="Times New Roman"/>
          <w:spacing w:val="-1"/>
          <w:sz w:val="28"/>
          <w:szCs w:val="28"/>
        </w:rPr>
        <w:t>способами ухода за ними. Учить узнавать и называть 3-4 вида деревьев</w:t>
      </w:r>
      <w:r w:rsidRPr="008858F1">
        <w:rPr>
          <w:rFonts w:ascii="Times New Roman" w:hAnsi="Times New Roman"/>
          <w:sz w:val="28"/>
          <w:szCs w:val="28"/>
        </w:rPr>
        <w:t xml:space="preserve">(елка, сосна, береза, клен и др.). Рассказывать детям о свойствах песка, глины и </w:t>
      </w:r>
      <w:r w:rsidRPr="008858F1">
        <w:rPr>
          <w:rFonts w:ascii="Times New Roman" w:hAnsi="Times New Roman"/>
          <w:spacing w:val="-3"/>
          <w:sz w:val="28"/>
          <w:szCs w:val="28"/>
        </w:rPr>
        <w:t xml:space="preserve">камня. </w:t>
      </w:r>
      <w:r w:rsidRPr="008858F1">
        <w:rPr>
          <w:rFonts w:ascii="Times New Roman" w:hAnsi="Times New Roman"/>
          <w:spacing w:val="-6"/>
          <w:sz w:val="28"/>
          <w:szCs w:val="28"/>
        </w:rPr>
        <w:t xml:space="preserve">Организовывать   наблюдения   за   птицами,   прилетающими   на   участок   (ворона, </w:t>
      </w:r>
      <w:r w:rsidRPr="008858F1">
        <w:rPr>
          <w:rFonts w:ascii="Times New Roman" w:hAnsi="Times New Roman"/>
          <w:spacing w:val="-1"/>
          <w:sz w:val="28"/>
          <w:szCs w:val="28"/>
        </w:rPr>
        <w:t xml:space="preserve">голубь, синица, воробей, снегирь), подкармливать их зимой. </w:t>
      </w:r>
      <w:r w:rsidRPr="008858F1">
        <w:rPr>
          <w:rFonts w:ascii="Times New Roman" w:hAnsi="Times New Roman"/>
          <w:spacing w:val="-8"/>
          <w:sz w:val="28"/>
          <w:szCs w:val="28"/>
        </w:rPr>
        <w:t xml:space="preserve">Расширять   представления   детей   об   условиях,   необходимых   для   жизни   людей, </w:t>
      </w:r>
      <w:r w:rsidRPr="008858F1">
        <w:rPr>
          <w:rFonts w:ascii="Times New Roman" w:hAnsi="Times New Roman"/>
          <w:spacing w:val="-15"/>
          <w:sz w:val="28"/>
          <w:szCs w:val="28"/>
        </w:rPr>
        <w:t xml:space="preserve">животных,      растений      (воздух,      вода,      питание      и      т.      п.).      Развивать      умение </w:t>
      </w:r>
      <w:r w:rsidRPr="008858F1">
        <w:rPr>
          <w:rFonts w:ascii="Times New Roman" w:hAnsi="Times New Roman"/>
          <w:spacing w:val="-9"/>
          <w:sz w:val="28"/>
          <w:szCs w:val="28"/>
        </w:rPr>
        <w:t xml:space="preserve">детей замечать   изменения    в   природе.    Рассказывать   детям   об    охране    растений </w:t>
      </w:r>
      <w:r w:rsidRPr="008858F1">
        <w:rPr>
          <w:rFonts w:ascii="Times New Roman" w:hAnsi="Times New Roman"/>
          <w:spacing w:val="-2"/>
          <w:sz w:val="28"/>
          <w:szCs w:val="28"/>
        </w:rPr>
        <w:t xml:space="preserve">и животных.  </w:t>
      </w:r>
    </w:p>
    <w:p w:rsidR="00922079" w:rsidRPr="008858F1" w:rsidRDefault="00922079" w:rsidP="00A103F3">
      <w:pPr>
        <w:pStyle w:val="NoSpacing"/>
        <w:jc w:val="center"/>
        <w:rPr>
          <w:rFonts w:ascii="Times New Roman" w:hAnsi="Times New Roman"/>
          <w:b/>
          <w:bCs/>
          <w:spacing w:val="-2"/>
          <w:sz w:val="28"/>
          <w:szCs w:val="28"/>
        </w:rPr>
      </w:pPr>
      <w:r w:rsidRPr="008858F1">
        <w:rPr>
          <w:rFonts w:ascii="Times New Roman" w:hAnsi="Times New Roman"/>
          <w:b/>
          <w:bCs/>
          <w:spacing w:val="-2"/>
          <w:sz w:val="28"/>
          <w:szCs w:val="28"/>
        </w:rPr>
        <w:t>Сезонные наблюдения</w:t>
      </w:r>
    </w:p>
    <w:p w:rsidR="00922079" w:rsidRPr="008858F1" w:rsidRDefault="00922079" w:rsidP="00922079">
      <w:pPr>
        <w:pStyle w:val="NoSpacing"/>
        <w:jc w:val="both"/>
        <w:rPr>
          <w:rFonts w:ascii="Times New Roman" w:hAnsi="Times New Roman"/>
          <w:b/>
          <w:bCs/>
          <w:sz w:val="28"/>
          <w:szCs w:val="28"/>
        </w:rPr>
      </w:pPr>
      <w:r w:rsidRPr="008858F1">
        <w:rPr>
          <w:rFonts w:ascii="Times New Roman" w:hAnsi="Times New Roman"/>
          <w:b/>
          <w:bCs/>
          <w:sz w:val="28"/>
          <w:szCs w:val="28"/>
        </w:rPr>
        <w:t>Осень.</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z w:val="28"/>
          <w:szCs w:val="28"/>
        </w:rPr>
        <w:t>Развивать умение детей замечать и называть изменения в природе: похолодало, осадки, ветер, листопад, созревают плоды и корнеплоды,) птицы улетают на юг. Формировать умение устанавливать простейшие связи между явлениями живой и неживой природы (похолодало — исчезли : бабочки, жуки; отцвели цветы и т. д.). Побуждать детей принимать участие в сборе семян растений.</w:t>
      </w:r>
    </w:p>
    <w:p w:rsidR="00922079" w:rsidRPr="008858F1" w:rsidRDefault="00922079" w:rsidP="00922079">
      <w:pPr>
        <w:pStyle w:val="NoSpacing"/>
        <w:jc w:val="both"/>
        <w:rPr>
          <w:rFonts w:ascii="Times New Roman" w:hAnsi="Times New Roman"/>
          <w:b/>
          <w:bCs/>
          <w:sz w:val="28"/>
          <w:szCs w:val="28"/>
        </w:rPr>
      </w:pPr>
      <w:r w:rsidRPr="008858F1">
        <w:rPr>
          <w:rFonts w:ascii="Times New Roman" w:hAnsi="Times New Roman"/>
          <w:b/>
          <w:bCs/>
          <w:sz w:val="28"/>
          <w:szCs w:val="28"/>
        </w:rPr>
        <w:t>Зима.</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z w:val="28"/>
          <w:szCs w:val="28"/>
        </w:rPr>
        <w:t>Развивать умение замечать изменения в природе, сравнивать осенний и зимний пейзажи. Наблюдать с детьми за поведением птиц на улице и в уголке природы. Побуждать детей рассматривать и сравнивать следы птиц на снегу.</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z w:val="28"/>
          <w:szCs w:val="28"/>
        </w:rPr>
        <w:t>Оказывать помощь зимующим птицам, называть их. Расширять представления о том, что в мороз вода превращается в лед, сосульки, лед и снег в теплом помещении тают. Привлекать к участию в зимних забавах: катании с горки на санках, ходьбе на лыжах, лепке поделок из снега.</w:t>
      </w:r>
    </w:p>
    <w:p w:rsidR="00922079" w:rsidRPr="008858F1" w:rsidRDefault="00922079" w:rsidP="00922079">
      <w:pPr>
        <w:pStyle w:val="NoSpacing"/>
        <w:jc w:val="both"/>
        <w:rPr>
          <w:rFonts w:ascii="Times New Roman" w:hAnsi="Times New Roman"/>
          <w:b/>
          <w:bCs/>
          <w:sz w:val="28"/>
          <w:szCs w:val="28"/>
        </w:rPr>
      </w:pPr>
      <w:r w:rsidRPr="008858F1">
        <w:rPr>
          <w:rFonts w:ascii="Times New Roman" w:hAnsi="Times New Roman"/>
          <w:b/>
          <w:bCs/>
          <w:sz w:val="28"/>
          <w:szCs w:val="28"/>
        </w:rPr>
        <w:t>Весна.</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z w:val="28"/>
          <w:szCs w:val="28"/>
        </w:rPr>
        <w:t xml:space="preserve">Развивать умение узнавать и называть время года; выделять признаки весны </w:t>
      </w:r>
      <w:r w:rsidRPr="008858F1">
        <w:rPr>
          <w:rFonts w:ascii="Times New Roman" w:hAnsi="Times New Roman"/>
          <w:spacing w:val="-3"/>
          <w:sz w:val="28"/>
          <w:szCs w:val="28"/>
        </w:rPr>
        <w:t>(солнышко стало теплее,</w:t>
      </w:r>
      <w:r w:rsidRPr="008858F1">
        <w:rPr>
          <w:rFonts w:ascii="Times New Roman" w:hAnsi="Times New Roman"/>
          <w:sz w:val="28"/>
          <w:szCs w:val="28"/>
        </w:rPr>
        <w:tab/>
      </w:r>
      <w:r w:rsidRPr="008858F1">
        <w:rPr>
          <w:rFonts w:ascii="Times New Roman" w:hAnsi="Times New Roman"/>
          <w:spacing w:val="-3"/>
          <w:sz w:val="28"/>
          <w:szCs w:val="28"/>
        </w:rPr>
        <w:t>набухли</w:t>
      </w:r>
      <w:r w:rsidRPr="008858F1">
        <w:rPr>
          <w:rFonts w:ascii="Times New Roman" w:hAnsi="Times New Roman"/>
          <w:sz w:val="28"/>
          <w:szCs w:val="28"/>
        </w:rPr>
        <w:tab/>
      </w:r>
      <w:r w:rsidRPr="008858F1">
        <w:rPr>
          <w:rFonts w:ascii="Times New Roman" w:hAnsi="Times New Roman"/>
          <w:spacing w:val="-2"/>
          <w:sz w:val="28"/>
          <w:szCs w:val="28"/>
        </w:rPr>
        <w:t>почки</w:t>
      </w:r>
      <w:r w:rsidRPr="008858F1">
        <w:rPr>
          <w:rFonts w:ascii="Times New Roman" w:hAnsi="Times New Roman"/>
          <w:sz w:val="28"/>
          <w:szCs w:val="28"/>
        </w:rPr>
        <w:t xml:space="preserve"> на </w:t>
      </w:r>
      <w:r w:rsidRPr="008858F1">
        <w:rPr>
          <w:rFonts w:ascii="Times New Roman" w:hAnsi="Times New Roman"/>
          <w:spacing w:val="-3"/>
          <w:sz w:val="28"/>
          <w:szCs w:val="28"/>
        </w:rPr>
        <w:t>деревьях появилась</w:t>
      </w:r>
    </w:p>
    <w:p w:rsidR="00922079" w:rsidRPr="008858F1" w:rsidRDefault="00922079" w:rsidP="00922079">
      <w:pPr>
        <w:pStyle w:val="NoSpacing"/>
        <w:jc w:val="both"/>
        <w:rPr>
          <w:rFonts w:ascii="Times New Roman" w:hAnsi="Times New Roman"/>
          <w:sz w:val="28"/>
          <w:szCs w:val="28"/>
        </w:rPr>
      </w:pPr>
      <w:r w:rsidRPr="008858F1">
        <w:rPr>
          <w:rFonts w:ascii="Times New Roman" w:hAnsi="Times New Roman"/>
          <w:sz w:val="28"/>
          <w:szCs w:val="28"/>
        </w:rPr>
        <w:t xml:space="preserve">травка, распустились подснежники, появились насекомые). Рассказывать детям </w:t>
      </w:r>
      <w:r w:rsidRPr="008858F1">
        <w:rPr>
          <w:rFonts w:ascii="Times New Roman" w:hAnsi="Times New Roman"/>
          <w:spacing w:val="-2"/>
          <w:sz w:val="28"/>
          <w:szCs w:val="28"/>
        </w:rPr>
        <w:t>о том,</w:t>
      </w:r>
      <w:r w:rsidRPr="008858F1">
        <w:rPr>
          <w:rFonts w:ascii="Times New Roman" w:hAnsi="Times New Roman"/>
          <w:sz w:val="28"/>
          <w:szCs w:val="28"/>
        </w:rPr>
        <w:tab/>
      </w:r>
      <w:r w:rsidRPr="008858F1">
        <w:rPr>
          <w:rFonts w:ascii="Times New Roman" w:hAnsi="Times New Roman"/>
          <w:spacing w:val="-2"/>
          <w:sz w:val="28"/>
          <w:szCs w:val="28"/>
        </w:rPr>
        <w:t>что</w:t>
      </w:r>
      <w:r w:rsidRPr="008858F1">
        <w:rPr>
          <w:rFonts w:ascii="Times New Roman" w:hAnsi="Times New Roman"/>
          <w:sz w:val="28"/>
          <w:szCs w:val="28"/>
        </w:rPr>
        <w:tab/>
      </w:r>
      <w:r w:rsidRPr="008858F1">
        <w:rPr>
          <w:rFonts w:ascii="Times New Roman" w:hAnsi="Times New Roman"/>
          <w:spacing w:val="-3"/>
          <w:sz w:val="28"/>
          <w:szCs w:val="28"/>
        </w:rPr>
        <w:t>весной</w:t>
      </w:r>
      <w:r w:rsidRPr="008858F1">
        <w:rPr>
          <w:rFonts w:ascii="Times New Roman" w:hAnsi="Times New Roman"/>
          <w:sz w:val="28"/>
          <w:szCs w:val="28"/>
        </w:rPr>
        <w:tab/>
      </w:r>
      <w:r w:rsidRPr="008858F1">
        <w:rPr>
          <w:rFonts w:ascii="Times New Roman" w:hAnsi="Times New Roman"/>
          <w:spacing w:val="-3"/>
          <w:sz w:val="28"/>
          <w:szCs w:val="28"/>
        </w:rPr>
        <w:t>зацветают</w:t>
      </w:r>
      <w:r w:rsidRPr="008858F1">
        <w:rPr>
          <w:rFonts w:ascii="Times New Roman" w:hAnsi="Times New Roman"/>
          <w:sz w:val="28"/>
          <w:szCs w:val="28"/>
        </w:rPr>
        <w:tab/>
      </w:r>
      <w:r w:rsidRPr="008858F1">
        <w:rPr>
          <w:rFonts w:ascii="Times New Roman" w:hAnsi="Times New Roman"/>
          <w:spacing w:val="-3"/>
          <w:sz w:val="28"/>
          <w:szCs w:val="28"/>
        </w:rPr>
        <w:t>многие комнатные растения.</w:t>
      </w:r>
    </w:p>
    <w:p w:rsidR="00922079" w:rsidRPr="008858F1" w:rsidRDefault="00922079" w:rsidP="00922079">
      <w:pPr>
        <w:pStyle w:val="NoSpacing"/>
        <w:jc w:val="both"/>
        <w:rPr>
          <w:rFonts w:ascii="Times New Roman" w:hAnsi="Times New Roman"/>
          <w:sz w:val="28"/>
          <w:szCs w:val="28"/>
        </w:rPr>
      </w:pPr>
      <w:r w:rsidRPr="008858F1">
        <w:rPr>
          <w:rFonts w:ascii="Times New Roman" w:hAnsi="Times New Roman"/>
          <w:sz w:val="28"/>
          <w:szCs w:val="28"/>
        </w:rPr>
        <w:t>Формировать представления о работах, проводимых в весенний период в саду и в огороде. Учить наблюдать за посадкой и всходами семян. Привлекать детей к работам в  цветниках.</w:t>
      </w:r>
    </w:p>
    <w:p w:rsidR="00922079" w:rsidRPr="008858F1" w:rsidRDefault="00922079" w:rsidP="00922079">
      <w:pPr>
        <w:pStyle w:val="NoSpacing"/>
        <w:jc w:val="both"/>
        <w:rPr>
          <w:rFonts w:ascii="Times New Roman" w:hAnsi="Times New Roman"/>
          <w:b/>
          <w:bCs/>
          <w:sz w:val="28"/>
          <w:szCs w:val="28"/>
        </w:rPr>
      </w:pPr>
      <w:r w:rsidRPr="008858F1">
        <w:rPr>
          <w:rFonts w:ascii="Times New Roman" w:hAnsi="Times New Roman"/>
          <w:b/>
          <w:bCs/>
          <w:sz w:val="28"/>
          <w:szCs w:val="28"/>
        </w:rPr>
        <w:t>Лето.</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z w:val="28"/>
          <w:szCs w:val="28"/>
        </w:rPr>
        <w:t xml:space="preserve">Расширять представления детей о летних изменениях в природе: голубое чистое небо, ярко светит солнце, жара, люди легко одеты, загорают, купаются. В процессе различных видов деятельности расширять представления </w:t>
      </w:r>
      <w:r w:rsidRPr="008858F1">
        <w:rPr>
          <w:rFonts w:ascii="Times New Roman" w:hAnsi="Times New Roman"/>
          <w:spacing w:val="-14"/>
          <w:sz w:val="28"/>
          <w:szCs w:val="28"/>
        </w:rPr>
        <w:t xml:space="preserve">о свойствах     песка,     воды,     камней     и     глины.     Закреплять     знания     о     том,     что </w:t>
      </w:r>
      <w:r w:rsidRPr="008858F1">
        <w:rPr>
          <w:rFonts w:ascii="Times New Roman" w:hAnsi="Times New Roman"/>
          <w:spacing w:val="-17"/>
          <w:sz w:val="28"/>
          <w:szCs w:val="28"/>
        </w:rPr>
        <w:t xml:space="preserve">летом созревают       многие       фрукты,       овощи,       ягоды       и       грибы;       у       животных </w:t>
      </w:r>
      <w:r w:rsidRPr="008858F1">
        <w:rPr>
          <w:rFonts w:ascii="Times New Roman" w:hAnsi="Times New Roman"/>
          <w:sz w:val="28"/>
          <w:szCs w:val="28"/>
        </w:rPr>
        <w:t>подрастают детеныши.</w:t>
      </w:r>
    </w:p>
    <w:p w:rsidR="00922079" w:rsidRPr="008858F1" w:rsidRDefault="00922079" w:rsidP="00922079">
      <w:pPr>
        <w:pStyle w:val="NoSpacing"/>
        <w:jc w:val="center"/>
        <w:rPr>
          <w:rFonts w:ascii="Times New Roman" w:hAnsi="Times New Roman"/>
          <w:b/>
          <w:bCs/>
          <w:sz w:val="28"/>
          <w:szCs w:val="28"/>
        </w:rPr>
      </w:pPr>
      <w:r w:rsidRPr="008858F1">
        <w:rPr>
          <w:rFonts w:ascii="Times New Roman" w:hAnsi="Times New Roman"/>
          <w:b/>
          <w:bCs/>
          <w:sz w:val="28"/>
          <w:szCs w:val="28"/>
        </w:rPr>
        <w:t>Старшая подгруппа от 5 до 7лет.</w:t>
      </w:r>
    </w:p>
    <w:p w:rsidR="00922079" w:rsidRPr="008858F1" w:rsidRDefault="00922079" w:rsidP="00922079">
      <w:pPr>
        <w:pStyle w:val="NoSpacing"/>
        <w:jc w:val="both"/>
        <w:rPr>
          <w:rFonts w:ascii="Times New Roman" w:hAnsi="Times New Roman"/>
          <w:b/>
          <w:bCs/>
          <w:spacing w:val="-1"/>
          <w:sz w:val="28"/>
          <w:szCs w:val="28"/>
        </w:rPr>
      </w:pPr>
      <w:r w:rsidRPr="008858F1">
        <w:rPr>
          <w:rFonts w:ascii="Times New Roman" w:hAnsi="Times New Roman"/>
          <w:b/>
          <w:bCs/>
          <w:spacing w:val="-1"/>
          <w:sz w:val="28"/>
          <w:szCs w:val="28"/>
        </w:rPr>
        <w:t>Сенсорное развитие</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z w:val="28"/>
          <w:szCs w:val="28"/>
        </w:rPr>
        <w:t xml:space="preserve">Развивать восприятие, умение выделять разнообразные свойства и отношения предметов (цвет, форма, величина, расположение в пространстве и </w:t>
      </w:r>
      <w:r w:rsidRPr="008858F1">
        <w:rPr>
          <w:rFonts w:ascii="Times New Roman" w:hAnsi="Times New Roman"/>
          <w:spacing w:val="-1"/>
          <w:sz w:val="28"/>
          <w:szCs w:val="28"/>
        </w:rPr>
        <w:t>т.п.), включая разные органы чувств: зрение, слух, осязание, обоняние, вкус.</w:t>
      </w:r>
    </w:p>
    <w:p w:rsidR="00922079" w:rsidRPr="008858F1" w:rsidRDefault="00922079" w:rsidP="00922079">
      <w:pPr>
        <w:pStyle w:val="NoSpacing"/>
        <w:jc w:val="both"/>
        <w:rPr>
          <w:rFonts w:ascii="Times New Roman" w:hAnsi="Times New Roman"/>
          <w:sz w:val="28"/>
          <w:szCs w:val="28"/>
        </w:rPr>
      </w:pPr>
      <w:r w:rsidRPr="008858F1">
        <w:rPr>
          <w:rFonts w:ascii="Times New Roman" w:hAnsi="Times New Roman"/>
          <w:sz w:val="28"/>
          <w:szCs w:val="28"/>
        </w:rPr>
        <w:t xml:space="preserve">Продолжать развивать умение сравнивать предметы, устанавливать их сходство и различие (найди в группе предметы, игрушки такой же формы, такого же цвета; чем эти предметы похожи и чем отличаются и т. д.). Продолжать знакомить с цветами спектра: красный, оранжевый, желтый, зеленый, голубой, синий, фиолетовый (хроматические) и белый, серый, черный (ахроматические). Продолжать формировать умение различать цвета по светлоте и насыщенности, правильно называть их (светло -зеленый, светло-розовый). Показать детям особенности расположения цветовых тонов в спектре. Развивать умение группировать объекты по нескольким признакам. Продолжать знакомить детей с </w:t>
      </w:r>
      <w:r w:rsidRPr="008858F1">
        <w:rPr>
          <w:rFonts w:ascii="Times New Roman" w:hAnsi="Times New Roman"/>
          <w:spacing w:val="-1"/>
          <w:sz w:val="28"/>
          <w:szCs w:val="28"/>
        </w:rPr>
        <w:t xml:space="preserve">различными геометрическими фигурами, учить использовать в качестве эталонов </w:t>
      </w:r>
      <w:r w:rsidRPr="008858F1">
        <w:rPr>
          <w:rFonts w:ascii="Times New Roman" w:hAnsi="Times New Roman"/>
          <w:sz w:val="28"/>
          <w:szCs w:val="28"/>
        </w:rPr>
        <w:t>плоскостные и объемные формы. Формировать умение обследовать предметы разной формы; при обследовании включать движения рук по предмету. Совершенствовать глазомер.</w:t>
      </w:r>
    </w:p>
    <w:p w:rsidR="00922079" w:rsidRPr="008858F1" w:rsidRDefault="00922079" w:rsidP="00922079">
      <w:pPr>
        <w:pStyle w:val="NoSpacing"/>
        <w:jc w:val="both"/>
        <w:rPr>
          <w:rFonts w:ascii="Times New Roman" w:hAnsi="Times New Roman"/>
          <w:sz w:val="28"/>
          <w:szCs w:val="28"/>
        </w:rPr>
      </w:pPr>
      <w:r w:rsidRPr="008858F1">
        <w:rPr>
          <w:rFonts w:ascii="Times New Roman" w:hAnsi="Times New Roman"/>
          <w:b/>
          <w:bCs/>
          <w:spacing w:val="-2"/>
          <w:sz w:val="28"/>
          <w:szCs w:val="28"/>
        </w:rPr>
        <w:t xml:space="preserve">             Развитие</w:t>
      </w:r>
      <w:r w:rsidRPr="008858F1">
        <w:rPr>
          <w:rFonts w:ascii="Times New Roman" w:hAnsi="Times New Roman"/>
          <w:b/>
          <w:bCs/>
          <w:sz w:val="28"/>
          <w:szCs w:val="28"/>
        </w:rPr>
        <w:tab/>
      </w:r>
      <w:r w:rsidRPr="008858F1">
        <w:rPr>
          <w:rFonts w:ascii="Times New Roman" w:hAnsi="Times New Roman"/>
          <w:b/>
          <w:bCs/>
          <w:spacing w:val="-2"/>
          <w:sz w:val="28"/>
          <w:szCs w:val="28"/>
        </w:rPr>
        <w:t xml:space="preserve">познавательно-исследовательской </w:t>
      </w:r>
      <w:r w:rsidRPr="008858F1">
        <w:rPr>
          <w:rFonts w:ascii="Times New Roman" w:hAnsi="Times New Roman"/>
          <w:b/>
          <w:bCs/>
          <w:sz w:val="28"/>
          <w:szCs w:val="28"/>
        </w:rPr>
        <w:t xml:space="preserve">и </w:t>
      </w:r>
      <w:r w:rsidRPr="008858F1">
        <w:rPr>
          <w:rFonts w:ascii="Times New Roman" w:hAnsi="Times New Roman"/>
          <w:b/>
          <w:bCs/>
          <w:spacing w:val="-2"/>
          <w:sz w:val="28"/>
          <w:szCs w:val="28"/>
        </w:rPr>
        <w:t>продуктивной</w:t>
      </w:r>
    </w:p>
    <w:p w:rsidR="00922079" w:rsidRPr="008858F1" w:rsidRDefault="00922079" w:rsidP="00922079">
      <w:pPr>
        <w:pStyle w:val="NoSpacing"/>
        <w:jc w:val="both"/>
        <w:rPr>
          <w:rFonts w:ascii="Times New Roman" w:hAnsi="Times New Roman"/>
          <w:b/>
          <w:bCs/>
          <w:sz w:val="28"/>
          <w:szCs w:val="28"/>
        </w:rPr>
      </w:pPr>
      <w:r w:rsidRPr="008858F1">
        <w:rPr>
          <w:rFonts w:ascii="Times New Roman" w:hAnsi="Times New Roman"/>
          <w:b/>
          <w:bCs/>
          <w:sz w:val="28"/>
          <w:szCs w:val="28"/>
        </w:rPr>
        <w:t>(конструктивной) деятельности</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z w:val="28"/>
          <w:szCs w:val="28"/>
        </w:rPr>
        <w:t xml:space="preserve">Продолжать развивать умение устанавливать связь между создаваемыми постройками и тем, что дети видят в окружающей жизни; создавать разнообразные постройки и конструкции (дома, спортивное и игровое </w:t>
      </w:r>
      <w:r w:rsidRPr="008858F1">
        <w:rPr>
          <w:rFonts w:ascii="Times New Roman" w:hAnsi="Times New Roman"/>
          <w:spacing w:val="-1"/>
          <w:sz w:val="28"/>
          <w:szCs w:val="28"/>
        </w:rPr>
        <w:t xml:space="preserve">оборудование и т. п.). Закреплять умение выделять основные части и характерные </w:t>
      </w:r>
      <w:r w:rsidRPr="008858F1">
        <w:rPr>
          <w:rFonts w:ascii="Times New Roman" w:hAnsi="Times New Roman"/>
          <w:sz w:val="28"/>
          <w:szCs w:val="28"/>
        </w:rPr>
        <w:t xml:space="preserve">детали конструкций. Помогать анализировать сделанные педагогом поделки и постройки; на основе анализа находить конструктивные решения и планировать </w:t>
      </w:r>
      <w:r w:rsidRPr="008858F1">
        <w:rPr>
          <w:rFonts w:ascii="Times New Roman" w:hAnsi="Times New Roman"/>
          <w:spacing w:val="-2"/>
          <w:sz w:val="28"/>
          <w:szCs w:val="28"/>
        </w:rPr>
        <w:t xml:space="preserve">создание собственной постройки. Знакомить с новыми деталями: разнообразными </w:t>
      </w:r>
      <w:r w:rsidRPr="008858F1">
        <w:rPr>
          <w:rFonts w:ascii="Times New Roman" w:hAnsi="Times New Roman"/>
          <w:sz w:val="28"/>
          <w:szCs w:val="28"/>
        </w:rPr>
        <w:t>по форме и величине пластинами, брусками, цилиндрами, конусами и др. Закреплять умение заменять одни детали другими. Формировать умение создавать различные по величине и конструкции постройки одного и того же объекта. Закреплять умение строить по рисунку, самостоятельно подбирать необходимый строительный материал.</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z w:val="28"/>
          <w:szCs w:val="28"/>
        </w:rPr>
        <w:t xml:space="preserve">Продолжать развивать умение работать коллективно, объединять свои поделки в соответствии с общим замыслом, договариваться, кто какую часть </w:t>
      </w:r>
      <w:r w:rsidRPr="008858F1">
        <w:rPr>
          <w:rFonts w:ascii="Times New Roman" w:hAnsi="Times New Roman"/>
          <w:spacing w:val="-1"/>
          <w:sz w:val="28"/>
          <w:szCs w:val="28"/>
        </w:rPr>
        <w:t>работы будет выполнять; помогать друг другу при необходимости.</w:t>
      </w:r>
    </w:p>
    <w:p w:rsidR="00922079" w:rsidRPr="008858F1" w:rsidRDefault="00922079" w:rsidP="00922079">
      <w:pPr>
        <w:pStyle w:val="NoSpacing"/>
        <w:jc w:val="center"/>
        <w:rPr>
          <w:rFonts w:ascii="Times New Roman" w:hAnsi="Times New Roman"/>
          <w:b/>
          <w:bCs/>
          <w:spacing w:val="-1"/>
          <w:sz w:val="28"/>
          <w:szCs w:val="28"/>
        </w:rPr>
      </w:pPr>
      <w:r w:rsidRPr="008858F1">
        <w:rPr>
          <w:rFonts w:ascii="Times New Roman" w:hAnsi="Times New Roman"/>
          <w:b/>
          <w:bCs/>
          <w:spacing w:val="-1"/>
          <w:sz w:val="28"/>
          <w:szCs w:val="28"/>
        </w:rPr>
        <w:t>Проектная деятельность.</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z w:val="28"/>
          <w:szCs w:val="28"/>
        </w:rPr>
        <w:t>Создавать условия для реализации детьми проектов трех типов:</w:t>
      </w:r>
      <w:r w:rsidRPr="008858F1">
        <w:rPr>
          <w:rFonts w:ascii="Times New Roman" w:hAnsi="Times New Roman"/>
          <w:sz w:val="28"/>
          <w:szCs w:val="28"/>
        </w:rPr>
        <w:br/>
        <w:t xml:space="preserve">исследовательских, творческих и нормативных. Продолжать развитие проектной деятельности исследовательского типа. Организовывать презентации проектов. Способствовать формированию у детей представления об авторстве проекта. </w:t>
      </w:r>
      <w:r w:rsidRPr="008858F1">
        <w:rPr>
          <w:rFonts w:ascii="Times New Roman" w:hAnsi="Times New Roman"/>
          <w:spacing w:val="-1"/>
          <w:sz w:val="28"/>
          <w:szCs w:val="28"/>
        </w:rPr>
        <w:t xml:space="preserve">Создавать условия для реализации проектной деятельности творческого типа. </w:t>
      </w:r>
      <w:r w:rsidRPr="008858F1">
        <w:rPr>
          <w:rFonts w:ascii="Times New Roman" w:hAnsi="Times New Roman"/>
          <w:sz w:val="28"/>
          <w:szCs w:val="28"/>
        </w:rPr>
        <w:t>Творческие проекты в этом возрасте носят индивидуальный характер.</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z w:val="28"/>
          <w:szCs w:val="28"/>
        </w:rPr>
        <w:t xml:space="preserve">Способствовать формированию проектной деятельности нормативного типа. </w:t>
      </w:r>
      <w:r w:rsidRPr="008858F1">
        <w:rPr>
          <w:rFonts w:ascii="Times New Roman" w:hAnsi="Times New Roman"/>
          <w:spacing w:val="-3"/>
          <w:sz w:val="28"/>
          <w:szCs w:val="28"/>
        </w:rPr>
        <w:t>(Нормативная</w:t>
      </w:r>
      <w:r w:rsidRPr="008858F1">
        <w:rPr>
          <w:rFonts w:ascii="Times New Roman" w:hAnsi="Times New Roman"/>
          <w:sz w:val="28"/>
          <w:szCs w:val="28"/>
        </w:rPr>
        <w:tab/>
      </w:r>
      <w:r w:rsidRPr="008858F1">
        <w:rPr>
          <w:rFonts w:ascii="Times New Roman" w:hAnsi="Times New Roman"/>
          <w:spacing w:val="-3"/>
          <w:sz w:val="28"/>
          <w:szCs w:val="28"/>
        </w:rPr>
        <w:t>проектная</w:t>
      </w:r>
      <w:r w:rsidRPr="008858F1">
        <w:rPr>
          <w:rFonts w:ascii="Times New Roman" w:hAnsi="Times New Roman"/>
          <w:sz w:val="28"/>
          <w:szCs w:val="28"/>
        </w:rPr>
        <w:tab/>
      </w:r>
      <w:r w:rsidRPr="008858F1">
        <w:rPr>
          <w:rFonts w:ascii="Times New Roman" w:hAnsi="Times New Roman"/>
          <w:spacing w:val="-3"/>
          <w:sz w:val="28"/>
          <w:szCs w:val="28"/>
        </w:rPr>
        <w:t>деятельность—это</w:t>
      </w:r>
      <w:r w:rsidRPr="008858F1">
        <w:rPr>
          <w:rFonts w:ascii="Times New Roman" w:hAnsi="Times New Roman"/>
          <w:sz w:val="28"/>
          <w:szCs w:val="28"/>
        </w:rPr>
        <w:tab/>
      </w:r>
      <w:r w:rsidRPr="008858F1">
        <w:rPr>
          <w:rFonts w:ascii="Times New Roman" w:hAnsi="Times New Roman"/>
          <w:spacing w:val="-3"/>
          <w:sz w:val="28"/>
          <w:szCs w:val="28"/>
        </w:rPr>
        <w:t xml:space="preserve">проектная деятельность, </w:t>
      </w:r>
      <w:r w:rsidRPr="008858F1">
        <w:rPr>
          <w:rFonts w:ascii="Times New Roman" w:hAnsi="Times New Roman"/>
          <w:spacing w:val="-13"/>
          <w:sz w:val="28"/>
          <w:szCs w:val="28"/>
        </w:rPr>
        <w:t xml:space="preserve">направленная     на     выработку     детьми     норм     и     правил     поведения     в     детском </w:t>
      </w:r>
      <w:r w:rsidRPr="008858F1">
        <w:rPr>
          <w:rFonts w:ascii="Times New Roman" w:hAnsi="Times New Roman"/>
          <w:sz w:val="28"/>
          <w:szCs w:val="28"/>
        </w:rPr>
        <w:t>коллективе.)</w:t>
      </w:r>
    </w:p>
    <w:p w:rsidR="00922079" w:rsidRPr="008858F1" w:rsidRDefault="00922079" w:rsidP="00922079">
      <w:pPr>
        <w:pStyle w:val="NoSpacing"/>
        <w:jc w:val="center"/>
        <w:rPr>
          <w:rFonts w:ascii="Times New Roman" w:hAnsi="Times New Roman"/>
          <w:b/>
          <w:bCs/>
          <w:sz w:val="28"/>
          <w:szCs w:val="28"/>
        </w:rPr>
      </w:pPr>
      <w:r w:rsidRPr="008858F1">
        <w:rPr>
          <w:rFonts w:ascii="Times New Roman" w:hAnsi="Times New Roman"/>
          <w:b/>
          <w:bCs/>
          <w:sz w:val="28"/>
          <w:szCs w:val="28"/>
        </w:rPr>
        <w:t>Формирование элементарных математических представлений.</w:t>
      </w:r>
    </w:p>
    <w:p w:rsidR="00922079" w:rsidRPr="008858F1" w:rsidRDefault="00922079" w:rsidP="00922079">
      <w:pPr>
        <w:pStyle w:val="NoSpacing"/>
        <w:jc w:val="both"/>
        <w:rPr>
          <w:rFonts w:ascii="Times New Roman" w:hAnsi="Times New Roman"/>
          <w:b/>
          <w:bCs/>
          <w:sz w:val="28"/>
          <w:szCs w:val="28"/>
        </w:rPr>
      </w:pPr>
      <w:r w:rsidRPr="008858F1">
        <w:rPr>
          <w:rFonts w:ascii="Times New Roman" w:hAnsi="Times New Roman"/>
          <w:b/>
          <w:bCs/>
          <w:sz w:val="28"/>
          <w:szCs w:val="28"/>
        </w:rPr>
        <w:t>Количество.</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z w:val="28"/>
          <w:szCs w:val="28"/>
        </w:rPr>
        <w:t xml:space="preserve">Закреплять умение создавать множества (группы предметов) из разных по качеству элементов (предметов разного цвета, размера, формы, назначения; звуков, движений); разбивать множества на части и воссоединять их: устанавливать отношения между целым множеством и каждой его частью, понимать, что множество больше части, а часть меньше целого множества; сравнивать разные части множества на основе счета и соотнесения элементов </w:t>
      </w:r>
      <w:r w:rsidRPr="008858F1">
        <w:rPr>
          <w:rFonts w:ascii="Times New Roman" w:hAnsi="Times New Roman"/>
          <w:spacing w:val="-2"/>
          <w:sz w:val="28"/>
          <w:szCs w:val="28"/>
        </w:rPr>
        <w:t xml:space="preserve">(предметов) один к одному; определять большую (меньшую) часть множества или </w:t>
      </w:r>
      <w:r w:rsidRPr="008858F1">
        <w:rPr>
          <w:rFonts w:ascii="Times New Roman" w:hAnsi="Times New Roman"/>
          <w:sz w:val="28"/>
          <w:szCs w:val="28"/>
        </w:rPr>
        <w:t xml:space="preserve">их равенство. Закреплять умение считать до 10; последовательно знакомить с </w:t>
      </w:r>
      <w:r w:rsidRPr="008858F1">
        <w:rPr>
          <w:rFonts w:ascii="Times New Roman" w:hAnsi="Times New Roman"/>
          <w:spacing w:val="-1"/>
          <w:sz w:val="28"/>
          <w:szCs w:val="28"/>
        </w:rPr>
        <w:t>образованием каждого числа в пределах 5-10 (на наглядной основе).</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z w:val="28"/>
          <w:szCs w:val="28"/>
        </w:rPr>
        <w:t xml:space="preserve">Формировать умение сравнивать рядом стоящие числа в пределах 10 на основе сравнения конкретных множеств; получать равенство из неравенства (неравенство из равенства), добавляя к меньшему количеству один предмет или убирая из большего количества один предмет («7 меньше 8, если к 7 добавить один предмет, будет 8, поровну», «8 больше 7; если из 8 предметов убрать один, то станет по 7, поровну»). Развивать умение отсчитывать предметы из большого количества по образцу и заданному числу (в пределах 10). Развивать умение считать предметы на ощупь, считать и воспроизводить количество звуков, </w:t>
      </w:r>
      <w:r w:rsidRPr="008858F1">
        <w:rPr>
          <w:rFonts w:ascii="Times New Roman" w:hAnsi="Times New Roman"/>
          <w:spacing w:val="-1"/>
          <w:sz w:val="28"/>
          <w:szCs w:val="28"/>
        </w:rPr>
        <w:t xml:space="preserve">движений по образцу и заданному числу (в пределах 10).    </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pacing w:val="-1"/>
          <w:sz w:val="28"/>
          <w:szCs w:val="28"/>
        </w:rPr>
        <w:t xml:space="preserve">Познакомить с цифрами </w:t>
      </w:r>
      <w:r w:rsidRPr="008858F1">
        <w:rPr>
          <w:rFonts w:ascii="Times New Roman" w:hAnsi="Times New Roman"/>
          <w:sz w:val="28"/>
          <w:szCs w:val="28"/>
        </w:rPr>
        <w:t xml:space="preserve">от 0 до 9. Познакомить с порядковым счетом в пределах 10, учить различать </w:t>
      </w:r>
      <w:r w:rsidRPr="008858F1">
        <w:rPr>
          <w:rFonts w:ascii="Times New Roman" w:hAnsi="Times New Roman"/>
          <w:spacing w:val="-1"/>
          <w:sz w:val="28"/>
          <w:szCs w:val="28"/>
        </w:rPr>
        <w:t>вопросы «Сколько?», «Который?» («Какой?») и правильно отвечать на них.</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z w:val="28"/>
          <w:szCs w:val="28"/>
        </w:rPr>
        <w:t xml:space="preserve">Продолжать формировать представление о равенстве: определять равное количество в группах, состоящих из разных предметов; правильно обобщать числовые значения на основе счета и сравнения групп (здесь 5 петушков, 5 матрешек, 5 машин — всех игрушек поровну — по 5). Упражнять в понимании того, что число не зависит от величины предметов, расстояния между </w:t>
      </w:r>
      <w:r w:rsidRPr="008858F1">
        <w:rPr>
          <w:rFonts w:ascii="Times New Roman" w:hAnsi="Times New Roman"/>
          <w:spacing w:val="-1"/>
          <w:sz w:val="28"/>
          <w:szCs w:val="28"/>
        </w:rPr>
        <w:t xml:space="preserve">предметами, формы, их расположения, а также направления счета (справа налево, </w:t>
      </w:r>
      <w:r w:rsidRPr="008858F1">
        <w:rPr>
          <w:rFonts w:ascii="Times New Roman" w:hAnsi="Times New Roman"/>
          <w:sz w:val="28"/>
          <w:szCs w:val="28"/>
        </w:rPr>
        <w:t>слева направо, с любого предмета).</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z w:val="28"/>
          <w:szCs w:val="28"/>
        </w:rPr>
        <w:t xml:space="preserve">Познакомить с количественным составом числа из единиц в пределах 5 на конкретном материале: </w:t>
      </w:r>
      <w:r w:rsidRPr="008858F1">
        <w:rPr>
          <w:rFonts w:ascii="Times New Roman" w:hAnsi="Times New Roman"/>
          <w:i/>
          <w:iCs/>
          <w:sz w:val="28"/>
          <w:szCs w:val="28"/>
        </w:rPr>
        <w:t xml:space="preserve">5 </w:t>
      </w:r>
      <w:r w:rsidRPr="008858F1">
        <w:rPr>
          <w:rFonts w:ascii="Times New Roman" w:hAnsi="Times New Roman"/>
          <w:sz w:val="28"/>
          <w:szCs w:val="28"/>
        </w:rPr>
        <w:t xml:space="preserve">— это один, еще один, </w:t>
      </w:r>
      <w:r w:rsidRPr="008858F1">
        <w:rPr>
          <w:rFonts w:ascii="Times New Roman" w:hAnsi="Times New Roman"/>
          <w:spacing w:val="-12"/>
          <w:sz w:val="28"/>
          <w:szCs w:val="28"/>
        </w:rPr>
        <w:t>еще   один,   еще   один    и    еще    один.    Формировать   понятие   о   том,   что    предмет</w:t>
      </w:r>
      <w:r w:rsidRPr="008858F1">
        <w:rPr>
          <w:rFonts w:ascii="Times New Roman" w:hAnsi="Times New Roman"/>
          <w:sz w:val="28"/>
          <w:szCs w:val="28"/>
        </w:rPr>
        <w:t xml:space="preserve"> (лист бумаги, лента, круг, квадрат и др.) можно разделить на несколько равных частей (на две, четыре). Закреплять умение называть части, полученные от деления, сравнивать целое и части, понимать, что целый предмет больше каждой своей части, - часть меньше целого.</w:t>
      </w:r>
    </w:p>
    <w:p w:rsidR="00922079" w:rsidRPr="008858F1" w:rsidRDefault="00922079" w:rsidP="00922079">
      <w:pPr>
        <w:pStyle w:val="NoSpacing"/>
        <w:jc w:val="both"/>
        <w:rPr>
          <w:rFonts w:ascii="Times New Roman" w:hAnsi="Times New Roman"/>
          <w:b/>
          <w:bCs/>
          <w:spacing w:val="-2"/>
          <w:sz w:val="28"/>
          <w:szCs w:val="28"/>
        </w:rPr>
      </w:pPr>
      <w:r w:rsidRPr="008858F1">
        <w:rPr>
          <w:rFonts w:ascii="Times New Roman" w:hAnsi="Times New Roman"/>
          <w:b/>
          <w:bCs/>
          <w:spacing w:val="-2"/>
          <w:sz w:val="28"/>
          <w:szCs w:val="28"/>
        </w:rPr>
        <w:t>Величина.</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z w:val="28"/>
          <w:szCs w:val="28"/>
        </w:rPr>
        <w:t xml:space="preserve">Закреплять умение устанавливать размерные отношения между 5-10 предметами разной длины (высоты, ширины) или толщины: систематизировать предметы, располагая их в возрастающем (убывающем) порядке по величине; </w:t>
      </w:r>
      <w:r w:rsidRPr="008858F1">
        <w:rPr>
          <w:rFonts w:ascii="Times New Roman" w:hAnsi="Times New Roman"/>
          <w:spacing w:val="-1"/>
          <w:sz w:val="28"/>
          <w:szCs w:val="28"/>
        </w:rPr>
        <w:t xml:space="preserve">отражать в речи порядок расположения предметов и соотношение между ними по </w:t>
      </w:r>
      <w:r w:rsidRPr="008858F1">
        <w:rPr>
          <w:rFonts w:ascii="Times New Roman" w:hAnsi="Times New Roman"/>
          <w:sz w:val="28"/>
          <w:szCs w:val="28"/>
        </w:rPr>
        <w:t>размеру; «Розовая лента — самая широкая, фиолетовая — немного уже, красная —</w:t>
      </w:r>
      <w:r w:rsidRPr="008858F1">
        <w:rPr>
          <w:rFonts w:ascii="Times New Roman" w:hAnsi="Times New Roman"/>
          <w:sz w:val="28"/>
          <w:szCs w:val="28"/>
        </w:rPr>
        <w:tab/>
        <w:t>еще уже, но она шире желтой, а зеленая уже желтой и всех остальных лент» и т. д. Развивать умение сравнивать два предмета по величине (длине, ширине, высоте) опосредованно — с помощью третьего (условной меры), равного одному из сравниваемых предметов. Развивать глазомер, умение находить предметы длиннее (короче), выше (ниже). Шире (уже), толще (тоньше) образца и равные ему.</w:t>
      </w:r>
    </w:p>
    <w:p w:rsidR="00922079" w:rsidRPr="008858F1" w:rsidRDefault="00922079" w:rsidP="00922079">
      <w:pPr>
        <w:pStyle w:val="NoSpacing"/>
        <w:jc w:val="both"/>
        <w:rPr>
          <w:rFonts w:ascii="Times New Roman" w:hAnsi="Times New Roman"/>
          <w:b/>
          <w:bCs/>
          <w:spacing w:val="-3"/>
          <w:sz w:val="28"/>
          <w:szCs w:val="28"/>
        </w:rPr>
      </w:pPr>
      <w:r w:rsidRPr="008858F1">
        <w:rPr>
          <w:rFonts w:ascii="Times New Roman" w:hAnsi="Times New Roman"/>
          <w:b/>
          <w:bCs/>
          <w:spacing w:val="-3"/>
          <w:sz w:val="28"/>
          <w:szCs w:val="28"/>
        </w:rPr>
        <w:t>Форма.</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pacing w:val="-1"/>
          <w:sz w:val="28"/>
          <w:szCs w:val="28"/>
        </w:rPr>
        <w:t xml:space="preserve">Познакомить с овалом на основе сравнения его с кругом и прямоугольником. </w:t>
      </w:r>
      <w:r w:rsidRPr="008858F1">
        <w:rPr>
          <w:rFonts w:ascii="Times New Roman" w:hAnsi="Times New Roman"/>
          <w:sz w:val="28"/>
          <w:szCs w:val="28"/>
        </w:rPr>
        <w:t xml:space="preserve">Дать представление о четырехугольнике: подвести к пониманию того, что квадрат и прямоугольник являются разновидностями четырехугольника. Развивать геометрическую зоркость: умение анализировать и сравнивать предметы по форме, находить в ближайшем окружении предметы одинаковой и </w:t>
      </w:r>
      <w:r w:rsidRPr="008858F1">
        <w:rPr>
          <w:rFonts w:ascii="Times New Roman" w:hAnsi="Times New Roman"/>
          <w:spacing w:val="-1"/>
          <w:sz w:val="28"/>
          <w:szCs w:val="28"/>
        </w:rPr>
        <w:t xml:space="preserve">разной формы: книги, картина, одеяла, крышки столов — прямоугольные, поднос </w:t>
      </w:r>
      <w:r w:rsidRPr="008858F1">
        <w:rPr>
          <w:rFonts w:ascii="Times New Roman" w:hAnsi="Times New Roman"/>
          <w:sz w:val="28"/>
          <w:szCs w:val="28"/>
        </w:rPr>
        <w:t>и блюдо — овальные, тарелки — круглые и т.д. Развивать представление о том, как из одной формы сделать другую.</w:t>
      </w:r>
    </w:p>
    <w:p w:rsidR="00922079" w:rsidRPr="008858F1" w:rsidRDefault="00922079" w:rsidP="00922079">
      <w:pPr>
        <w:pStyle w:val="NoSpacing"/>
        <w:jc w:val="both"/>
        <w:rPr>
          <w:rFonts w:ascii="Times New Roman" w:hAnsi="Times New Roman"/>
          <w:b/>
          <w:bCs/>
          <w:sz w:val="28"/>
          <w:szCs w:val="28"/>
        </w:rPr>
      </w:pPr>
      <w:r w:rsidRPr="008858F1">
        <w:rPr>
          <w:rFonts w:ascii="Times New Roman" w:hAnsi="Times New Roman"/>
          <w:b/>
          <w:bCs/>
          <w:sz w:val="28"/>
          <w:szCs w:val="28"/>
        </w:rPr>
        <w:t>Ориентировка в пространстве.</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z w:val="28"/>
          <w:szCs w:val="28"/>
        </w:rPr>
        <w:t xml:space="preserve">Совершенствовать умение ориентироваться в окружающем пространстве; понимать смысл пространственных отношений </w:t>
      </w:r>
      <w:r w:rsidRPr="008858F1">
        <w:rPr>
          <w:rFonts w:ascii="Times New Roman" w:hAnsi="Times New Roman"/>
          <w:i/>
          <w:iCs/>
          <w:sz w:val="28"/>
          <w:szCs w:val="28"/>
        </w:rPr>
        <w:t xml:space="preserve">(вверху </w:t>
      </w:r>
      <w:r w:rsidRPr="008858F1">
        <w:rPr>
          <w:rFonts w:ascii="Times New Roman" w:hAnsi="Times New Roman"/>
          <w:sz w:val="28"/>
          <w:szCs w:val="28"/>
        </w:rPr>
        <w:t xml:space="preserve">— </w:t>
      </w:r>
      <w:r w:rsidRPr="008858F1">
        <w:rPr>
          <w:rFonts w:ascii="Times New Roman" w:hAnsi="Times New Roman"/>
          <w:i/>
          <w:iCs/>
          <w:sz w:val="28"/>
          <w:szCs w:val="28"/>
        </w:rPr>
        <w:t xml:space="preserve">внизу, впереди (спереди) </w:t>
      </w:r>
      <w:r w:rsidRPr="008858F1">
        <w:rPr>
          <w:rFonts w:ascii="Times New Roman" w:hAnsi="Times New Roman"/>
          <w:sz w:val="28"/>
          <w:szCs w:val="28"/>
        </w:rPr>
        <w:t xml:space="preserve">— </w:t>
      </w:r>
      <w:r w:rsidRPr="008858F1">
        <w:rPr>
          <w:rFonts w:ascii="Times New Roman" w:hAnsi="Times New Roman"/>
          <w:i/>
          <w:iCs/>
          <w:sz w:val="28"/>
          <w:szCs w:val="28"/>
        </w:rPr>
        <w:t xml:space="preserve">сзади (за), слева </w:t>
      </w:r>
      <w:r w:rsidRPr="008858F1">
        <w:rPr>
          <w:rFonts w:ascii="Times New Roman" w:hAnsi="Times New Roman"/>
          <w:sz w:val="28"/>
          <w:szCs w:val="28"/>
        </w:rPr>
        <w:t xml:space="preserve">— </w:t>
      </w:r>
      <w:r w:rsidRPr="008858F1">
        <w:rPr>
          <w:rFonts w:ascii="Times New Roman" w:hAnsi="Times New Roman"/>
          <w:i/>
          <w:iCs/>
          <w:sz w:val="28"/>
          <w:szCs w:val="28"/>
        </w:rPr>
        <w:t xml:space="preserve">справа, между, рядом с, около); </w:t>
      </w:r>
      <w:r w:rsidRPr="008858F1">
        <w:rPr>
          <w:rFonts w:ascii="Times New Roman" w:hAnsi="Times New Roman"/>
          <w:sz w:val="28"/>
          <w:szCs w:val="28"/>
        </w:rPr>
        <w:t>двигаться в заданном направлении, меняя его по сигналу, а также в соответствии со знаками —</w:t>
      </w:r>
      <w:r w:rsidRPr="008858F1">
        <w:rPr>
          <w:rFonts w:ascii="Times New Roman" w:hAnsi="Times New Roman"/>
          <w:sz w:val="28"/>
          <w:szCs w:val="28"/>
        </w:rPr>
        <w:tab/>
        <w:t xml:space="preserve">указателями направления движения </w:t>
      </w:r>
      <w:r w:rsidRPr="008858F1">
        <w:rPr>
          <w:rFonts w:ascii="Times New Roman" w:hAnsi="Times New Roman"/>
          <w:i/>
          <w:iCs/>
          <w:sz w:val="28"/>
          <w:szCs w:val="28"/>
        </w:rPr>
        <w:t xml:space="preserve">(вперед, назад, налево, направо </w:t>
      </w:r>
      <w:r w:rsidRPr="008858F1">
        <w:rPr>
          <w:rFonts w:ascii="Times New Roman" w:hAnsi="Times New Roman"/>
          <w:sz w:val="28"/>
          <w:szCs w:val="28"/>
        </w:rPr>
        <w:t xml:space="preserve">и т. п.);определять свое местонахождение среди окружающих людей и предметов: «Я </w:t>
      </w:r>
      <w:r w:rsidRPr="008858F1">
        <w:rPr>
          <w:rFonts w:ascii="Times New Roman" w:hAnsi="Times New Roman"/>
          <w:spacing w:val="-1"/>
          <w:sz w:val="28"/>
          <w:szCs w:val="28"/>
        </w:rPr>
        <w:t xml:space="preserve">стою </w:t>
      </w:r>
      <w:r w:rsidRPr="008858F1">
        <w:rPr>
          <w:rFonts w:ascii="Times New Roman" w:hAnsi="Times New Roman"/>
          <w:i/>
          <w:iCs/>
          <w:spacing w:val="-1"/>
          <w:sz w:val="28"/>
          <w:szCs w:val="28"/>
        </w:rPr>
        <w:t xml:space="preserve">между </w:t>
      </w:r>
      <w:r w:rsidRPr="008858F1">
        <w:rPr>
          <w:rFonts w:ascii="Times New Roman" w:hAnsi="Times New Roman"/>
          <w:spacing w:val="-1"/>
          <w:sz w:val="28"/>
          <w:szCs w:val="28"/>
        </w:rPr>
        <w:t xml:space="preserve">Олей и Таней, </w:t>
      </w:r>
      <w:r w:rsidRPr="008858F1">
        <w:rPr>
          <w:rFonts w:ascii="Times New Roman" w:hAnsi="Times New Roman"/>
          <w:i/>
          <w:iCs/>
          <w:spacing w:val="-1"/>
          <w:sz w:val="28"/>
          <w:szCs w:val="28"/>
        </w:rPr>
        <w:t xml:space="preserve">за </w:t>
      </w:r>
      <w:r w:rsidRPr="008858F1">
        <w:rPr>
          <w:rFonts w:ascii="Times New Roman" w:hAnsi="Times New Roman"/>
          <w:spacing w:val="-1"/>
          <w:sz w:val="28"/>
          <w:szCs w:val="28"/>
        </w:rPr>
        <w:t xml:space="preserve">Мишей, </w:t>
      </w:r>
      <w:r w:rsidRPr="008858F1">
        <w:rPr>
          <w:rFonts w:ascii="Times New Roman" w:hAnsi="Times New Roman"/>
          <w:i/>
          <w:iCs/>
          <w:spacing w:val="-1"/>
          <w:sz w:val="28"/>
          <w:szCs w:val="28"/>
        </w:rPr>
        <w:t xml:space="preserve">позади (сзади) </w:t>
      </w:r>
      <w:r w:rsidRPr="008858F1">
        <w:rPr>
          <w:rFonts w:ascii="Times New Roman" w:hAnsi="Times New Roman"/>
          <w:spacing w:val="-1"/>
          <w:sz w:val="28"/>
          <w:szCs w:val="28"/>
        </w:rPr>
        <w:t xml:space="preserve">Кати, </w:t>
      </w:r>
      <w:r w:rsidRPr="008858F1">
        <w:rPr>
          <w:rFonts w:ascii="Times New Roman" w:hAnsi="Times New Roman"/>
          <w:i/>
          <w:iCs/>
          <w:spacing w:val="-1"/>
          <w:sz w:val="28"/>
          <w:szCs w:val="28"/>
        </w:rPr>
        <w:t xml:space="preserve">перед </w:t>
      </w:r>
      <w:r w:rsidRPr="008858F1">
        <w:rPr>
          <w:rFonts w:ascii="Times New Roman" w:hAnsi="Times New Roman"/>
          <w:spacing w:val="-1"/>
          <w:sz w:val="28"/>
          <w:szCs w:val="28"/>
        </w:rPr>
        <w:t xml:space="preserve">Наташей, </w:t>
      </w:r>
      <w:r w:rsidRPr="008858F1">
        <w:rPr>
          <w:rFonts w:ascii="Times New Roman" w:hAnsi="Times New Roman"/>
          <w:i/>
          <w:iCs/>
          <w:spacing w:val="-1"/>
          <w:sz w:val="28"/>
          <w:szCs w:val="28"/>
        </w:rPr>
        <w:t xml:space="preserve">около </w:t>
      </w:r>
      <w:r w:rsidRPr="008858F1">
        <w:rPr>
          <w:rFonts w:ascii="Times New Roman" w:hAnsi="Times New Roman"/>
          <w:sz w:val="28"/>
          <w:szCs w:val="28"/>
        </w:rPr>
        <w:t xml:space="preserve">Юры»; обозначать в речи взаимное расположение предметов: « </w:t>
      </w:r>
      <w:r w:rsidRPr="008858F1">
        <w:rPr>
          <w:rFonts w:ascii="Times New Roman" w:hAnsi="Times New Roman"/>
          <w:i/>
          <w:iCs/>
          <w:sz w:val="28"/>
          <w:szCs w:val="28"/>
        </w:rPr>
        <w:t xml:space="preserve">Справа от </w:t>
      </w:r>
      <w:r w:rsidRPr="008858F1">
        <w:rPr>
          <w:rFonts w:ascii="Times New Roman" w:hAnsi="Times New Roman"/>
          <w:sz w:val="28"/>
          <w:szCs w:val="28"/>
        </w:rPr>
        <w:t xml:space="preserve">куклы сидит заяц, а </w:t>
      </w:r>
      <w:r w:rsidRPr="008858F1">
        <w:rPr>
          <w:rFonts w:ascii="Times New Roman" w:hAnsi="Times New Roman"/>
          <w:i/>
          <w:iCs/>
          <w:sz w:val="28"/>
          <w:szCs w:val="28"/>
        </w:rPr>
        <w:t xml:space="preserve">слева от </w:t>
      </w:r>
      <w:r w:rsidRPr="008858F1">
        <w:rPr>
          <w:rFonts w:ascii="Times New Roman" w:hAnsi="Times New Roman"/>
          <w:sz w:val="28"/>
          <w:szCs w:val="28"/>
        </w:rPr>
        <w:t xml:space="preserve">куклы стоит лошадка, </w:t>
      </w:r>
      <w:r w:rsidRPr="008858F1">
        <w:rPr>
          <w:rFonts w:ascii="Times New Roman" w:hAnsi="Times New Roman"/>
          <w:i/>
          <w:iCs/>
          <w:sz w:val="28"/>
          <w:szCs w:val="28"/>
        </w:rPr>
        <w:t xml:space="preserve">сзади </w:t>
      </w:r>
      <w:r w:rsidRPr="008858F1">
        <w:rPr>
          <w:rFonts w:ascii="Times New Roman" w:hAnsi="Times New Roman"/>
          <w:sz w:val="28"/>
          <w:szCs w:val="28"/>
        </w:rPr>
        <w:t xml:space="preserve">— мишка, а </w:t>
      </w:r>
      <w:r w:rsidRPr="008858F1">
        <w:rPr>
          <w:rFonts w:ascii="Times New Roman" w:hAnsi="Times New Roman"/>
          <w:i/>
          <w:iCs/>
          <w:sz w:val="28"/>
          <w:szCs w:val="28"/>
        </w:rPr>
        <w:t xml:space="preserve">впереди </w:t>
      </w:r>
      <w:r w:rsidRPr="008858F1">
        <w:rPr>
          <w:rFonts w:ascii="Times New Roman" w:hAnsi="Times New Roman"/>
          <w:sz w:val="28"/>
          <w:szCs w:val="28"/>
        </w:rPr>
        <w:t xml:space="preserve">— машина». Формировать умение ориентироваться на листе бумаги (справа — слева, вверху — внизу, в середине, в углу). Ориентировка во времени. Дать представление о том, что утро, вечер, день, ночь составляют сутки. Закреплять умение на конкретных примерах устанавливать последовательность различных событий: что было </w:t>
      </w:r>
      <w:r w:rsidRPr="008858F1">
        <w:rPr>
          <w:rFonts w:ascii="Times New Roman" w:hAnsi="Times New Roman"/>
          <w:i/>
          <w:iCs/>
          <w:sz w:val="28"/>
          <w:szCs w:val="28"/>
        </w:rPr>
        <w:t xml:space="preserve">раньше (сначала), </w:t>
      </w:r>
      <w:r w:rsidRPr="008858F1">
        <w:rPr>
          <w:rFonts w:ascii="Times New Roman" w:hAnsi="Times New Roman"/>
          <w:sz w:val="28"/>
          <w:szCs w:val="28"/>
        </w:rPr>
        <w:t xml:space="preserve">что </w:t>
      </w:r>
      <w:r w:rsidRPr="008858F1">
        <w:rPr>
          <w:rFonts w:ascii="Times New Roman" w:hAnsi="Times New Roman"/>
          <w:i/>
          <w:iCs/>
          <w:sz w:val="28"/>
          <w:szCs w:val="28"/>
        </w:rPr>
        <w:t xml:space="preserve">позже (потом), </w:t>
      </w:r>
      <w:r w:rsidRPr="008858F1">
        <w:rPr>
          <w:rFonts w:ascii="Times New Roman" w:hAnsi="Times New Roman"/>
          <w:sz w:val="28"/>
          <w:szCs w:val="28"/>
        </w:rPr>
        <w:t xml:space="preserve">определять, какой день </w:t>
      </w:r>
      <w:r w:rsidRPr="008858F1">
        <w:rPr>
          <w:rFonts w:ascii="Times New Roman" w:hAnsi="Times New Roman"/>
          <w:i/>
          <w:iCs/>
          <w:sz w:val="28"/>
          <w:szCs w:val="28"/>
        </w:rPr>
        <w:t xml:space="preserve">сегодня, </w:t>
      </w:r>
      <w:r w:rsidRPr="008858F1">
        <w:rPr>
          <w:rFonts w:ascii="Times New Roman" w:hAnsi="Times New Roman"/>
          <w:sz w:val="28"/>
          <w:szCs w:val="28"/>
        </w:rPr>
        <w:t xml:space="preserve">какой был </w:t>
      </w:r>
      <w:r w:rsidRPr="008858F1">
        <w:rPr>
          <w:rFonts w:ascii="Times New Roman" w:hAnsi="Times New Roman"/>
          <w:i/>
          <w:iCs/>
          <w:sz w:val="28"/>
          <w:szCs w:val="28"/>
        </w:rPr>
        <w:t xml:space="preserve">вчера, </w:t>
      </w:r>
      <w:r w:rsidRPr="008858F1">
        <w:rPr>
          <w:rFonts w:ascii="Times New Roman" w:hAnsi="Times New Roman"/>
          <w:sz w:val="28"/>
          <w:szCs w:val="28"/>
        </w:rPr>
        <w:t xml:space="preserve">какой будет </w:t>
      </w:r>
      <w:r w:rsidRPr="008858F1">
        <w:rPr>
          <w:rFonts w:ascii="Times New Roman" w:hAnsi="Times New Roman"/>
          <w:i/>
          <w:iCs/>
          <w:sz w:val="28"/>
          <w:szCs w:val="28"/>
        </w:rPr>
        <w:t>завтра.</w:t>
      </w:r>
    </w:p>
    <w:p w:rsidR="00922079" w:rsidRPr="008858F1" w:rsidRDefault="00922079" w:rsidP="00922079">
      <w:pPr>
        <w:pStyle w:val="NoSpacing"/>
        <w:jc w:val="both"/>
        <w:rPr>
          <w:rFonts w:ascii="Times New Roman" w:hAnsi="Times New Roman"/>
          <w:b/>
          <w:bCs/>
          <w:spacing w:val="-3"/>
          <w:sz w:val="28"/>
          <w:szCs w:val="28"/>
        </w:rPr>
      </w:pPr>
      <w:r w:rsidRPr="008858F1">
        <w:rPr>
          <w:rFonts w:ascii="Times New Roman" w:hAnsi="Times New Roman"/>
          <w:b/>
          <w:bCs/>
          <w:spacing w:val="-3"/>
          <w:sz w:val="28"/>
          <w:szCs w:val="28"/>
        </w:rPr>
        <w:t>Формирование целостной картины мира, расширение кругозора.</w:t>
      </w:r>
    </w:p>
    <w:p w:rsidR="00922079" w:rsidRPr="008858F1" w:rsidRDefault="00922079" w:rsidP="00922079">
      <w:pPr>
        <w:pStyle w:val="NoSpacing"/>
        <w:jc w:val="both"/>
        <w:rPr>
          <w:rFonts w:ascii="Times New Roman" w:hAnsi="Times New Roman"/>
          <w:b/>
          <w:bCs/>
          <w:sz w:val="28"/>
          <w:szCs w:val="28"/>
        </w:rPr>
      </w:pPr>
      <w:r w:rsidRPr="008858F1">
        <w:rPr>
          <w:rFonts w:ascii="Times New Roman" w:hAnsi="Times New Roman"/>
          <w:b/>
          <w:bCs/>
          <w:sz w:val="28"/>
          <w:szCs w:val="28"/>
        </w:rPr>
        <w:t>Предметное и социальное окружение.</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z w:val="28"/>
          <w:szCs w:val="28"/>
        </w:rPr>
        <w:t xml:space="preserve">Продолжать обогащать представления детей о мире предметов. Рассказывать о предметах, облегчающих труд человека в быту (кофемолка, миксер, мясорубка и др.), создающих комфорт (бра, картины, ковер и т. п.). Развивать умение определять материалы, из которых изготовлены предметы. Закреплять умение сравнивать предметы (по назначению, цвету, форме, материалу), классифицировать их (посуда — фарфоровая, стеклянная, керамическая, пластмассовая). Рассказывать о том, что любая вещь создана </w:t>
      </w:r>
      <w:r w:rsidRPr="008858F1">
        <w:rPr>
          <w:rFonts w:ascii="Times New Roman" w:hAnsi="Times New Roman"/>
          <w:spacing w:val="-1"/>
          <w:sz w:val="28"/>
          <w:szCs w:val="28"/>
        </w:rPr>
        <w:t xml:space="preserve">трудом многих людей («Откуда «пришел» стол?», «Как получилась книжка?» и т. </w:t>
      </w:r>
      <w:r w:rsidRPr="008858F1">
        <w:rPr>
          <w:rFonts w:ascii="Times New Roman" w:hAnsi="Times New Roman"/>
          <w:sz w:val="28"/>
          <w:szCs w:val="28"/>
        </w:rPr>
        <w:t xml:space="preserve">Расширять представления детей о профессиях. Расширять представления об учебных заведениях (детский сад, школа, колледж, вуз), сферах человеческой деятельности (наука, искусство, производство, сельское хозяйство). Через проектную деятельность, экскурсии, игры, оформления группового и садовского помещения, организацию развивающей среды продолжить знакомство с культурными явлениями (цирк, библиотека, музей и др.), их атрибутами, значением в жизни общества, связанными с ними профессиями, правилами </w:t>
      </w:r>
      <w:r w:rsidRPr="008858F1">
        <w:rPr>
          <w:rFonts w:ascii="Times New Roman" w:hAnsi="Times New Roman"/>
          <w:spacing w:val="-1"/>
          <w:sz w:val="28"/>
          <w:szCs w:val="28"/>
        </w:rPr>
        <w:t xml:space="preserve">поведения. Продолжать знакомить с понятием денег, их функциями (средство для </w:t>
      </w:r>
      <w:r w:rsidRPr="008858F1">
        <w:rPr>
          <w:rFonts w:ascii="Times New Roman" w:hAnsi="Times New Roman"/>
          <w:sz w:val="28"/>
          <w:szCs w:val="28"/>
        </w:rPr>
        <w:t xml:space="preserve">оплаты труда, расчетов при покупках), бюджетом и возможностями семьи. Формировать элементарные представления об истории человечества (древний мир, средние века, современное общество) через знакомство с произведениями </w:t>
      </w:r>
      <w:r w:rsidRPr="008858F1">
        <w:rPr>
          <w:rFonts w:ascii="Times New Roman" w:hAnsi="Times New Roman"/>
          <w:spacing w:val="-2"/>
          <w:sz w:val="28"/>
          <w:szCs w:val="28"/>
        </w:rPr>
        <w:t xml:space="preserve">искусства (живопись, скульптура, мифы и легенды народов мира), реконструкцию </w:t>
      </w:r>
      <w:r w:rsidRPr="008858F1">
        <w:rPr>
          <w:rFonts w:ascii="Times New Roman" w:hAnsi="Times New Roman"/>
          <w:spacing w:val="-1"/>
          <w:sz w:val="28"/>
          <w:szCs w:val="28"/>
        </w:rPr>
        <w:t>образа жизни людей разных времен (одежда, утварь, традиции и др.).</w:t>
      </w:r>
    </w:p>
    <w:p w:rsidR="00922079" w:rsidRPr="008858F1" w:rsidRDefault="00922079" w:rsidP="00922079">
      <w:pPr>
        <w:pStyle w:val="NoSpacing"/>
        <w:jc w:val="both"/>
        <w:rPr>
          <w:rFonts w:ascii="Times New Roman" w:hAnsi="Times New Roman"/>
          <w:b/>
          <w:bCs/>
          <w:sz w:val="28"/>
          <w:szCs w:val="28"/>
        </w:rPr>
      </w:pPr>
      <w:r w:rsidRPr="008858F1">
        <w:rPr>
          <w:rFonts w:ascii="Times New Roman" w:hAnsi="Times New Roman"/>
          <w:b/>
          <w:bCs/>
          <w:sz w:val="28"/>
          <w:szCs w:val="28"/>
        </w:rPr>
        <w:t>Ознакомление с природой.</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z w:val="28"/>
          <w:szCs w:val="28"/>
        </w:rPr>
        <w:t xml:space="preserve">Расширять и уточнять представления детей о природе. Закреплять умение наблюдать. Закреплять представления о растениях ближайшего окружения: </w:t>
      </w:r>
      <w:r w:rsidRPr="008858F1">
        <w:rPr>
          <w:rFonts w:ascii="Times New Roman" w:hAnsi="Times New Roman"/>
          <w:spacing w:val="-1"/>
          <w:sz w:val="28"/>
          <w:szCs w:val="28"/>
        </w:rPr>
        <w:t xml:space="preserve">деревьях, кустарниках и травянистых растениях. Познакомить с понятиями «лес», </w:t>
      </w:r>
      <w:r w:rsidRPr="008858F1">
        <w:rPr>
          <w:rFonts w:ascii="Times New Roman" w:hAnsi="Times New Roman"/>
          <w:sz w:val="28"/>
          <w:szCs w:val="28"/>
        </w:rPr>
        <w:t xml:space="preserve">«луг» и «сад». Продолжать знакомить с комнатными растениями, закреплять умение ухаживать за растениями. Рассказать детям о способах вегетативного размножения растений. Расширять представления о домашних животных, их </w:t>
      </w:r>
      <w:r w:rsidRPr="008858F1">
        <w:rPr>
          <w:rFonts w:ascii="Times New Roman" w:hAnsi="Times New Roman"/>
          <w:spacing w:val="-1"/>
          <w:sz w:val="28"/>
          <w:szCs w:val="28"/>
        </w:rPr>
        <w:t xml:space="preserve">повадках, зависимости от человека. Закреплять умение ухаживать за обитателями </w:t>
      </w:r>
      <w:r w:rsidRPr="008858F1">
        <w:rPr>
          <w:rFonts w:ascii="Times New Roman" w:hAnsi="Times New Roman"/>
          <w:sz w:val="28"/>
          <w:szCs w:val="28"/>
        </w:rPr>
        <w:t xml:space="preserve">уголка природы. Расширять представления детей о диких животных: где живут, как добывают пищу и готовятся к зимней спячке. Познакомить с птицами (ласточка, скворец). Познакомить </w:t>
      </w:r>
      <w:r w:rsidRPr="008858F1">
        <w:rPr>
          <w:rFonts w:ascii="Times New Roman" w:hAnsi="Times New Roman"/>
          <w:b/>
          <w:bCs/>
          <w:sz w:val="28"/>
          <w:szCs w:val="28"/>
        </w:rPr>
        <w:t xml:space="preserve">с </w:t>
      </w:r>
      <w:r w:rsidRPr="008858F1">
        <w:rPr>
          <w:rFonts w:ascii="Times New Roman" w:hAnsi="Times New Roman"/>
          <w:sz w:val="28"/>
          <w:szCs w:val="28"/>
        </w:rPr>
        <w:t>представителями класса пресмыкающихся (ящерица, черепаха) и насекомых (пчела, комар, муха).</w:t>
      </w:r>
    </w:p>
    <w:p w:rsidR="00922079" w:rsidRDefault="00922079" w:rsidP="00922079">
      <w:pPr>
        <w:pStyle w:val="NoSpacing"/>
        <w:ind w:firstLine="708"/>
        <w:jc w:val="both"/>
        <w:rPr>
          <w:rFonts w:ascii="Times New Roman" w:hAnsi="Times New Roman"/>
          <w:sz w:val="28"/>
          <w:szCs w:val="28"/>
        </w:rPr>
      </w:pPr>
      <w:r w:rsidRPr="008858F1">
        <w:rPr>
          <w:rFonts w:ascii="Times New Roman" w:hAnsi="Times New Roman"/>
          <w:sz w:val="28"/>
          <w:szCs w:val="28"/>
        </w:rPr>
        <w:t xml:space="preserve">Формировать представления о чередовании времен года, частей суток и их некоторых характеристиках. Знакомить с многообразием родной природы; с растениями и животными различных климатических зон. Показать, как человек в </w:t>
      </w:r>
      <w:r w:rsidRPr="008858F1">
        <w:rPr>
          <w:rFonts w:ascii="Times New Roman" w:hAnsi="Times New Roman"/>
          <w:spacing w:val="-1"/>
          <w:sz w:val="28"/>
          <w:szCs w:val="28"/>
        </w:rPr>
        <w:t xml:space="preserve">своей жизни использует воду, песок, глину, камни. Формировать представления о </w:t>
      </w:r>
      <w:r w:rsidRPr="008858F1">
        <w:rPr>
          <w:rFonts w:ascii="Times New Roman" w:hAnsi="Times New Roman"/>
          <w:sz w:val="28"/>
          <w:szCs w:val="28"/>
        </w:rPr>
        <w:t xml:space="preserve">том, что человек — часть природы и что он должен беречь, охранять и защищать ее. Учить устанавливать причинно-следственные связи между природными </w:t>
      </w:r>
      <w:r w:rsidRPr="008858F1">
        <w:rPr>
          <w:rFonts w:ascii="Times New Roman" w:hAnsi="Times New Roman"/>
          <w:spacing w:val="-16"/>
          <w:sz w:val="28"/>
          <w:szCs w:val="28"/>
        </w:rPr>
        <w:t>явлениями       (сезон       —       растительность       —       труд       людей).       Показать      детям</w:t>
      </w:r>
      <w:r w:rsidRPr="008858F1">
        <w:rPr>
          <w:rFonts w:ascii="Times New Roman" w:hAnsi="Times New Roman"/>
          <w:sz w:val="28"/>
          <w:szCs w:val="28"/>
        </w:rPr>
        <w:t xml:space="preserve"> взаимодействие живой и неживой природы. Рассказывать о значении солнца и воздуха в жизни человека, животных и растений.</w:t>
      </w:r>
    </w:p>
    <w:p w:rsidR="00A103F3" w:rsidRPr="008858F1" w:rsidRDefault="00A103F3" w:rsidP="00922079">
      <w:pPr>
        <w:pStyle w:val="NoSpacing"/>
        <w:ind w:firstLine="708"/>
        <w:jc w:val="both"/>
        <w:rPr>
          <w:rFonts w:ascii="Times New Roman" w:hAnsi="Times New Roman"/>
          <w:sz w:val="28"/>
          <w:szCs w:val="28"/>
        </w:rPr>
      </w:pPr>
    </w:p>
    <w:p w:rsidR="00922079" w:rsidRPr="008858F1" w:rsidRDefault="00922079" w:rsidP="00A103F3">
      <w:pPr>
        <w:pStyle w:val="NoSpacing"/>
        <w:jc w:val="center"/>
        <w:rPr>
          <w:rFonts w:ascii="Times New Roman" w:hAnsi="Times New Roman"/>
          <w:b/>
          <w:bCs/>
          <w:spacing w:val="-2"/>
          <w:sz w:val="28"/>
          <w:szCs w:val="28"/>
        </w:rPr>
      </w:pPr>
      <w:r w:rsidRPr="008858F1">
        <w:rPr>
          <w:rFonts w:ascii="Times New Roman" w:hAnsi="Times New Roman"/>
          <w:b/>
          <w:bCs/>
          <w:spacing w:val="-2"/>
          <w:sz w:val="28"/>
          <w:szCs w:val="28"/>
        </w:rPr>
        <w:t>Сезонные наблюдения</w:t>
      </w:r>
    </w:p>
    <w:p w:rsidR="00922079" w:rsidRPr="008858F1" w:rsidRDefault="00922079" w:rsidP="00922079">
      <w:pPr>
        <w:pStyle w:val="NoSpacing"/>
        <w:jc w:val="both"/>
        <w:rPr>
          <w:rFonts w:ascii="Times New Roman" w:hAnsi="Times New Roman"/>
          <w:b/>
          <w:bCs/>
          <w:sz w:val="28"/>
          <w:szCs w:val="28"/>
        </w:rPr>
      </w:pPr>
      <w:r w:rsidRPr="008858F1">
        <w:rPr>
          <w:rFonts w:ascii="Times New Roman" w:hAnsi="Times New Roman"/>
          <w:b/>
          <w:bCs/>
          <w:sz w:val="28"/>
          <w:szCs w:val="28"/>
        </w:rPr>
        <w:t>Осень.</w:t>
      </w:r>
    </w:p>
    <w:p w:rsidR="00922079" w:rsidRPr="008858F1" w:rsidRDefault="00922079" w:rsidP="00A103F3">
      <w:pPr>
        <w:pStyle w:val="NoSpacing"/>
        <w:ind w:firstLine="708"/>
        <w:jc w:val="both"/>
        <w:rPr>
          <w:rFonts w:ascii="Times New Roman" w:hAnsi="Times New Roman"/>
          <w:sz w:val="28"/>
          <w:szCs w:val="28"/>
        </w:rPr>
      </w:pPr>
      <w:r w:rsidRPr="008858F1">
        <w:rPr>
          <w:rFonts w:ascii="Times New Roman" w:hAnsi="Times New Roman"/>
          <w:sz w:val="28"/>
          <w:szCs w:val="28"/>
        </w:rPr>
        <w:t>Закреплять представления детей о том, как похолодание и сокращение продолжительности дня изменяют жизнь растений, животных и человека. Знакомить детей с тем, как некоторые животные готовятся к зиме (лягушки, ящерицы, черепахи, ежи, медведи впадают в спячку, зайцы линяют, некоторые птицы (гуси, утки, журавли) улетают в теплые края).</w:t>
      </w:r>
    </w:p>
    <w:p w:rsidR="00922079" w:rsidRPr="008858F1" w:rsidRDefault="00922079" w:rsidP="00922079">
      <w:pPr>
        <w:pStyle w:val="NoSpacing"/>
        <w:jc w:val="both"/>
        <w:rPr>
          <w:rFonts w:ascii="Times New Roman" w:hAnsi="Times New Roman"/>
          <w:b/>
          <w:bCs/>
          <w:sz w:val="28"/>
          <w:szCs w:val="28"/>
        </w:rPr>
      </w:pPr>
      <w:r w:rsidRPr="008858F1">
        <w:rPr>
          <w:rFonts w:ascii="Times New Roman" w:hAnsi="Times New Roman"/>
          <w:b/>
          <w:bCs/>
          <w:sz w:val="28"/>
          <w:szCs w:val="28"/>
        </w:rPr>
        <w:t>Зима.</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z w:val="28"/>
          <w:szCs w:val="28"/>
        </w:rPr>
        <w:t>Расширять и обогащать знания детей об особенностях зимней природы холода, заморозки, снегопады, сильные ветры, деятельности людей в городе, на селе. Познакомить с таким природным явлением, как туман.</w:t>
      </w:r>
    </w:p>
    <w:p w:rsidR="00922079" w:rsidRPr="008858F1" w:rsidRDefault="00922079" w:rsidP="00922079">
      <w:pPr>
        <w:pStyle w:val="NoSpacing"/>
        <w:jc w:val="both"/>
        <w:rPr>
          <w:rFonts w:ascii="Times New Roman" w:hAnsi="Times New Roman"/>
          <w:b/>
          <w:bCs/>
          <w:sz w:val="28"/>
          <w:szCs w:val="28"/>
        </w:rPr>
      </w:pPr>
      <w:r w:rsidRPr="008858F1">
        <w:rPr>
          <w:rFonts w:ascii="Times New Roman" w:hAnsi="Times New Roman"/>
          <w:b/>
          <w:bCs/>
          <w:sz w:val="28"/>
          <w:szCs w:val="28"/>
        </w:rPr>
        <w:t>Весна.</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z w:val="28"/>
          <w:szCs w:val="28"/>
        </w:rPr>
        <w:t xml:space="preserve">Расширять и обогащать знания детей о весенних изменениях в природе: тает </w:t>
      </w:r>
      <w:r w:rsidRPr="008858F1">
        <w:rPr>
          <w:rFonts w:ascii="Times New Roman" w:hAnsi="Times New Roman"/>
          <w:spacing w:val="-1"/>
          <w:sz w:val="28"/>
          <w:szCs w:val="28"/>
        </w:rPr>
        <w:t>снег, разливаются реки, прилетают птицы, травка и цветы быстрее появляются на солнечной стороне, чем в тени. Наблюдать гнездование птиц (ворон).</w:t>
      </w:r>
    </w:p>
    <w:p w:rsidR="00922079" w:rsidRPr="008858F1" w:rsidRDefault="00922079" w:rsidP="00922079">
      <w:pPr>
        <w:pStyle w:val="NoSpacing"/>
        <w:jc w:val="both"/>
        <w:rPr>
          <w:rFonts w:ascii="Times New Roman" w:hAnsi="Times New Roman"/>
          <w:b/>
          <w:bCs/>
          <w:sz w:val="28"/>
          <w:szCs w:val="28"/>
        </w:rPr>
      </w:pPr>
      <w:r w:rsidRPr="008858F1">
        <w:rPr>
          <w:rFonts w:ascii="Times New Roman" w:hAnsi="Times New Roman"/>
          <w:b/>
          <w:bCs/>
          <w:sz w:val="28"/>
          <w:szCs w:val="28"/>
        </w:rPr>
        <w:t>Лето.</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z w:val="28"/>
          <w:szCs w:val="28"/>
        </w:rPr>
        <w:t>Расширять и обогащать представления детей о влиянии тепла, солнечного света на жизнь людей, животных и растений (природа «расцветает», много ягод, фруктов, овощей; много корма для зверей, птиц и их детенышей). Рассказать о съедобных и несъедобных грибах (съедобные — маслята, опята, лисички и т. п; несъедобные — мухомор, ложный опенок).</w:t>
      </w:r>
    </w:p>
    <w:p w:rsidR="00922079" w:rsidRPr="008858F1" w:rsidRDefault="00922079" w:rsidP="00922079">
      <w:pPr>
        <w:pStyle w:val="NoSpacing"/>
        <w:ind w:firstLine="708"/>
        <w:jc w:val="center"/>
        <w:rPr>
          <w:rFonts w:ascii="Times New Roman" w:hAnsi="Times New Roman"/>
          <w:b/>
          <w:sz w:val="28"/>
          <w:szCs w:val="28"/>
        </w:rPr>
      </w:pPr>
      <w:r w:rsidRPr="008858F1">
        <w:rPr>
          <w:rFonts w:ascii="Times New Roman" w:hAnsi="Times New Roman"/>
          <w:b/>
          <w:sz w:val="28"/>
          <w:szCs w:val="28"/>
        </w:rPr>
        <w:t>Старший возраст 7-8 лет</w:t>
      </w:r>
    </w:p>
    <w:p w:rsidR="00922079" w:rsidRPr="008858F1" w:rsidRDefault="00922079" w:rsidP="00922079">
      <w:pPr>
        <w:pStyle w:val="NoSpacing"/>
        <w:jc w:val="both"/>
        <w:rPr>
          <w:rFonts w:ascii="Times New Roman" w:hAnsi="Times New Roman"/>
          <w:b/>
          <w:bCs/>
          <w:spacing w:val="-1"/>
          <w:sz w:val="28"/>
          <w:szCs w:val="28"/>
        </w:rPr>
      </w:pPr>
      <w:r w:rsidRPr="008858F1">
        <w:rPr>
          <w:rFonts w:ascii="Times New Roman" w:hAnsi="Times New Roman"/>
          <w:b/>
          <w:bCs/>
          <w:spacing w:val="-1"/>
          <w:sz w:val="28"/>
          <w:szCs w:val="28"/>
        </w:rPr>
        <w:t>Сенсорное развитие.</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z w:val="28"/>
          <w:szCs w:val="28"/>
        </w:rPr>
        <w:t>Продолжать развивать зрение, слух, обоняние, осязание, вкус. Совершенствовать координацию руки и глаза; продолжать развивать мелкую моторику рук в разнообразных видах деятельности. Развивать умение созерцать предметы, явления (всматриваться, вслушиваться), направляя внимание на более тонкое различение их качеств. Закреплять умение выделять в процессе восприятия несколько качеств предметов; сравнивать предметы по форме, величине, строению, положению в пространстве, цвету; выделять характерные детали, красивые сочетания цветов и оттенков.</w:t>
      </w:r>
    </w:p>
    <w:p w:rsidR="00922079" w:rsidRPr="008858F1" w:rsidRDefault="00922079" w:rsidP="00922079">
      <w:pPr>
        <w:pStyle w:val="NoSpacing"/>
        <w:jc w:val="both"/>
        <w:rPr>
          <w:rFonts w:ascii="Times New Roman" w:hAnsi="Times New Roman"/>
          <w:sz w:val="28"/>
          <w:szCs w:val="28"/>
        </w:rPr>
      </w:pPr>
      <w:r w:rsidRPr="008858F1">
        <w:rPr>
          <w:rFonts w:ascii="Times New Roman" w:hAnsi="Times New Roman"/>
          <w:b/>
          <w:bCs/>
          <w:spacing w:val="-5"/>
          <w:sz w:val="28"/>
          <w:szCs w:val="28"/>
        </w:rPr>
        <w:t>Развитие</w:t>
      </w:r>
      <w:r w:rsidRPr="008858F1">
        <w:rPr>
          <w:rFonts w:ascii="Times New Roman" w:hAnsi="Times New Roman"/>
          <w:b/>
          <w:bCs/>
          <w:sz w:val="28"/>
          <w:szCs w:val="28"/>
        </w:rPr>
        <w:tab/>
      </w:r>
      <w:r w:rsidRPr="008858F1">
        <w:rPr>
          <w:rFonts w:ascii="Times New Roman" w:hAnsi="Times New Roman"/>
          <w:b/>
          <w:bCs/>
          <w:spacing w:val="-6"/>
          <w:sz w:val="28"/>
          <w:szCs w:val="28"/>
        </w:rPr>
        <w:t>познавательно-исследовательской</w:t>
      </w:r>
      <w:r w:rsidRPr="008858F1">
        <w:rPr>
          <w:rFonts w:ascii="Times New Roman" w:hAnsi="Times New Roman"/>
          <w:b/>
          <w:bCs/>
          <w:sz w:val="28"/>
          <w:szCs w:val="28"/>
        </w:rPr>
        <w:tab/>
        <w:t xml:space="preserve">и </w:t>
      </w:r>
      <w:r w:rsidRPr="008858F1">
        <w:rPr>
          <w:rFonts w:ascii="Times New Roman" w:hAnsi="Times New Roman"/>
          <w:b/>
          <w:bCs/>
          <w:spacing w:val="-6"/>
          <w:sz w:val="28"/>
          <w:szCs w:val="28"/>
        </w:rPr>
        <w:t>продуктивной</w:t>
      </w:r>
    </w:p>
    <w:p w:rsidR="00922079" w:rsidRPr="008858F1" w:rsidRDefault="00922079" w:rsidP="00922079">
      <w:pPr>
        <w:pStyle w:val="NoSpacing"/>
        <w:jc w:val="both"/>
        <w:rPr>
          <w:rFonts w:ascii="Times New Roman" w:hAnsi="Times New Roman"/>
          <w:b/>
          <w:bCs/>
          <w:sz w:val="28"/>
          <w:szCs w:val="28"/>
        </w:rPr>
      </w:pPr>
      <w:r w:rsidRPr="008858F1">
        <w:rPr>
          <w:rFonts w:ascii="Times New Roman" w:hAnsi="Times New Roman"/>
          <w:b/>
          <w:bCs/>
          <w:sz w:val="28"/>
          <w:szCs w:val="28"/>
        </w:rPr>
        <w:t>(конструктивной) деятельности.</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pacing w:val="-2"/>
          <w:sz w:val="28"/>
          <w:szCs w:val="28"/>
        </w:rPr>
        <w:t xml:space="preserve">Формировать интерес к разнообразным зданиям и сооружениям (жилые дома, </w:t>
      </w:r>
      <w:r w:rsidRPr="008858F1">
        <w:rPr>
          <w:rFonts w:ascii="Times New Roman" w:hAnsi="Times New Roman"/>
          <w:sz w:val="28"/>
          <w:szCs w:val="28"/>
        </w:rPr>
        <w:t xml:space="preserve">театры и др.). Поощрять желание передавать их особенности в конструктивной деятельности. Развивать умение видеть конструкцию объекта и анализировать ее </w:t>
      </w:r>
      <w:r w:rsidRPr="008858F1">
        <w:rPr>
          <w:rFonts w:ascii="Times New Roman" w:hAnsi="Times New Roman"/>
          <w:spacing w:val="-2"/>
          <w:sz w:val="28"/>
          <w:szCs w:val="28"/>
        </w:rPr>
        <w:t xml:space="preserve">основные части, </w:t>
      </w:r>
      <w:r w:rsidRPr="008858F1">
        <w:rPr>
          <w:rFonts w:ascii="Times New Roman" w:hAnsi="Times New Roman"/>
          <w:spacing w:val="-3"/>
          <w:sz w:val="28"/>
          <w:szCs w:val="28"/>
        </w:rPr>
        <w:t xml:space="preserve">их </w:t>
      </w:r>
      <w:r w:rsidRPr="008858F1">
        <w:rPr>
          <w:rFonts w:ascii="Times New Roman" w:hAnsi="Times New Roman"/>
          <w:spacing w:val="-2"/>
          <w:sz w:val="28"/>
          <w:szCs w:val="28"/>
        </w:rPr>
        <w:t>функциональное назначение.</w:t>
      </w:r>
      <w:r w:rsidRPr="008858F1">
        <w:rPr>
          <w:rFonts w:ascii="Times New Roman" w:hAnsi="Times New Roman"/>
          <w:sz w:val="28"/>
          <w:szCs w:val="28"/>
        </w:rPr>
        <w:tab/>
      </w:r>
      <w:r w:rsidRPr="008858F1">
        <w:rPr>
          <w:rFonts w:ascii="Times New Roman" w:hAnsi="Times New Roman"/>
          <w:spacing w:val="-4"/>
          <w:sz w:val="28"/>
          <w:szCs w:val="28"/>
        </w:rPr>
        <w:t>Предлагать</w:t>
      </w:r>
      <w:r w:rsidRPr="008858F1">
        <w:rPr>
          <w:rFonts w:ascii="Times New Roman" w:hAnsi="Times New Roman"/>
          <w:sz w:val="28"/>
          <w:szCs w:val="28"/>
        </w:rPr>
        <w:tab/>
      </w:r>
      <w:r w:rsidRPr="008858F1">
        <w:rPr>
          <w:rFonts w:ascii="Times New Roman" w:hAnsi="Times New Roman"/>
          <w:spacing w:val="-4"/>
          <w:sz w:val="28"/>
          <w:szCs w:val="28"/>
        </w:rPr>
        <w:t>детям</w:t>
      </w:r>
      <w:r w:rsidRPr="008858F1">
        <w:rPr>
          <w:rFonts w:ascii="Times New Roman" w:hAnsi="Times New Roman"/>
          <w:sz w:val="28"/>
          <w:szCs w:val="28"/>
        </w:rPr>
        <w:t xml:space="preserve"> самостоятельно находить отдельные конструктивные решения на основе анализа существующих сооружений. Закреплять навыки коллективной работы: умение распределять обязанности, работать в соответствии с общим замыслом, не мешая друг другу.</w:t>
      </w:r>
    </w:p>
    <w:p w:rsidR="00922079" w:rsidRPr="008858F1" w:rsidRDefault="00922079" w:rsidP="00922079">
      <w:pPr>
        <w:pStyle w:val="NoSpacing"/>
        <w:jc w:val="both"/>
        <w:rPr>
          <w:rFonts w:ascii="Times New Roman" w:hAnsi="Times New Roman"/>
          <w:b/>
          <w:bCs/>
          <w:spacing w:val="-2"/>
          <w:sz w:val="28"/>
          <w:szCs w:val="28"/>
        </w:rPr>
      </w:pPr>
      <w:r w:rsidRPr="008858F1">
        <w:rPr>
          <w:rFonts w:ascii="Times New Roman" w:hAnsi="Times New Roman"/>
          <w:b/>
          <w:bCs/>
          <w:spacing w:val="-2"/>
          <w:sz w:val="28"/>
          <w:szCs w:val="28"/>
        </w:rPr>
        <w:t>Конструирование из строительного материала.</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z w:val="28"/>
          <w:szCs w:val="28"/>
        </w:rPr>
        <w:t xml:space="preserve">Развивать умение сооружать различные конструкции одного и того же объекта в соответствии с их назначением (мост для пешеходов, мост для </w:t>
      </w:r>
      <w:r w:rsidRPr="008858F1">
        <w:rPr>
          <w:rFonts w:ascii="Times New Roman" w:hAnsi="Times New Roman"/>
          <w:spacing w:val="-1"/>
          <w:sz w:val="28"/>
          <w:szCs w:val="28"/>
        </w:rPr>
        <w:t xml:space="preserve">транспорта). Определять, какие детали больше всего подходят для постройки, как </w:t>
      </w:r>
      <w:r w:rsidRPr="008858F1">
        <w:rPr>
          <w:rFonts w:ascii="Times New Roman" w:hAnsi="Times New Roman"/>
          <w:sz w:val="28"/>
          <w:szCs w:val="28"/>
        </w:rPr>
        <w:t>их целесообразнее скомбинировать; продолжать развивать умение планировать процесс возведения постройки. Закреплять умение сооружать постройки, объединенные общей темой (улица, машины, дома).</w:t>
      </w:r>
    </w:p>
    <w:p w:rsidR="00922079" w:rsidRPr="008858F1" w:rsidRDefault="00922079" w:rsidP="00922079">
      <w:pPr>
        <w:pStyle w:val="NoSpacing"/>
        <w:jc w:val="both"/>
        <w:rPr>
          <w:rFonts w:ascii="Times New Roman" w:hAnsi="Times New Roman"/>
          <w:b/>
          <w:bCs/>
          <w:spacing w:val="-2"/>
          <w:sz w:val="28"/>
          <w:szCs w:val="28"/>
        </w:rPr>
      </w:pPr>
      <w:r w:rsidRPr="008858F1">
        <w:rPr>
          <w:rFonts w:ascii="Times New Roman" w:hAnsi="Times New Roman"/>
          <w:b/>
          <w:bCs/>
          <w:spacing w:val="-2"/>
          <w:sz w:val="28"/>
          <w:szCs w:val="28"/>
        </w:rPr>
        <w:t>Конструирование из деталей конструкторов.</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z w:val="28"/>
          <w:szCs w:val="28"/>
        </w:rPr>
        <w:t>Познакомить с разнообразными пластмассовыми конструкторами. Учить создавать различные модели (здания, самолеты, поезда и т.д.) по рисунку, по словесной инструкции воспитателя, по собственному замыслу. Познакомить детей с деревянным конструктором, детали которого крепятся штифтами. Закреплять умение создавать различные конструкции (мебель, машины) по рисунку и по словесной инструкции воспитателя. Закреплять умение создавать конструкции, объединенные общей темой (детская площадка, стоянка машин и др.).</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z w:val="28"/>
          <w:szCs w:val="28"/>
        </w:rPr>
        <w:t>Закреплять умение разбирать конструкции при помощи скобы и киянки (в пластмассовых конструкторах).</w:t>
      </w:r>
    </w:p>
    <w:p w:rsidR="00922079" w:rsidRPr="008858F1" w:rsidRDefault="00922079" w:rsidP="00922079">
      <w:pPr>
        <w:pStyle w:val="NoSpacing"/>
        <w:jc w:val="both"/>
        <w:rPr>
          <w:rFonts w:ascii="Times New Roman" w:hAnsi="Times New Roman"/>
          <w:b/>
          <w:bCs/>
          <w:spacing w:val="-2"/>
          <w:sz w:val="28"/>
          <w:szCs w:val="28"/>
        </w:rPr>
      </w:pPr>
      <w:r w:rsidRPr="008858F1">
        <w:rPr>
          <w:rFonts w:ascii="Times New Roman" w:hAnsi="Times New Roman"/>
          <w:b/>
          <w:bCs/>
          <w:spacing w:val="-2"/>
          <w:sz w:val="28"/>
          <w:szCs w:val="28"/>
        </w:rPr>
        <w:t>Проектная деятельность.</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z w:val="28"/>
          <w:szCs w:val="28"/>
        </w:rPr>
        <w:t xml:space="preserve">Развивать проектную деятельность всех типов (исследовательскую, творческую, нормотворческую). В исследовательской проектной деятельности </w:t>
      </w:r>
      <w:r w:rsidRPr="008858F1">
        <w:rPr>
          <w:rFonts w:ascii="Times New Roman" w:hAnsi="Times New Roman"/>
          <w:spacing w:val="-1"/>
          <w:sz w:val="28"/>
          <w:szCs w:val="28"/>
        </w:rPr>
        <w:t xml:space="preserve">учить ребенка уделять внимание анализу эффективности источников информации. </w:t>
      </w:r>
      <w:r w:rsidRPr="008858F1">
        <w:rPr>
          <w:rFonts w:ascii="Times New Roman" w:hAnsi="Times New Roman"/>
          <w:sz w:val="28"/>
          <w:szCs w:val="28"/>
        </w:rPr>
        <w:t>Инициировать обсуждения проекта в кругу сверстников. Способствовать творческой проектной деятельности индивидуального и группового характера.</w:t>
      </w:r>
    </w:p>
    <w:p w:rsidR="00922079" w:rsidRPr="008858F1" w:rsidRDefault="00922079" w:rsidP="00922079">
      <w:pPr>
        <w:pStyle w:val="NoSpacing"/>
        <w:jc w:val="both"/>
        <w:rPr>
          <w:rFonts w:ascii="Times New Roman" w:hAnsi="Times New Roman"/>
          <w:sz w:val="28"/>
          <w:szCs w:val="28"/>
        </w:rPr>
      </w:pPr>
      <w:r w:rsidRPr="008858F1">
        <w:rPr>
          <w:rFonts w:ascii="Times New Roman" w:hAnsi="Times New Roman"/>
          <w:sz w:val="28"/>
          <w:szCs w:val="28"/>
        </w:rPr>
        <w:t xml:space="preserve">В работе над нормотворческими проектами инициировать обсуждение </w:t>
      </w:r>
      <w:r w:rsidRPr="008858F1">
        <w:rPr>
          <w:rFonts w:ascii="Times New Roman" w:hAnsi="Times New Roman"/>
          <w:spacing w:val="-1"/>
          <w:sz w:val="28"/>
          <w:szCs w:val="28"/>
        </w:rPr>
        <w:t xml:space="preserve">детьми соответствующих этим проектам ситуаций и отрицательных последствий, которые могут возникнуть при нарушении установленных этими проектами норм. </w:t>
      </w:r>
      <w:r w:rsidRPr="008858F1">
        <w:rPr>
          <w:rFonts w:ascii="Times New Roman" w:hAnsi="Times New Roman"/>
          <w:sz w:val="28"/>
          <w:szCs w:val="28"/>
        </w:rPr>
        <w:t>Помогать детям символически отображать ситуацию, проживать ее основные смыслы и выражать их в образной форме.</w:t>
      </w:r>
    </w:p>
    <w:p w:rsidR="00922079" w:rsidRPr="008858F1" w:rsidRDefault="00922079" w:rsidP="00922079">
      <w:pPr>
        <w:pStyle w:val="NoSpacing"/>
        <w:jc w:val="both"/>
        <w:rPr>
          <w:rFonts w:ascii="Times New Roman" w:hAnsi="Times New Roman"/>
          <w:b/>
          <w:bCs/>
          <w:spacing w:val="-4"/>
          <w:sz w:val="28"/>
          <w:szCs w:val="28"/>
        </w:rPr>
      </w:pPr>
      <w:r w:rsidRPr="008858F1">
        <w:rPr>
          <w:rFonts w:ascii="Times New Roman" w:hAnsi="Times New Roman"/>
          <w:b/>
          <w:bCs/>
          <w:spacing w:val="-4"/>
          <w:sz w:val="28"/>
          <w:szCs w:val="28"/>
        </w:rPr>
        <w:t>Формирование элементарных математических представлений</w:t>
      </w:r>
    </w:p>
    <w:p w:rsidR="00922079" w:rsidRPr="008858F1" w:rsidRDefault="00922079" w:rsidP="00922079">
      <w:pPr>
        <w:pStyle w:val="NoSpacing"/>
        <w:jc w:val="both"/>
        <w:rPr>
          <w:rFonts w:ascii="Times New Roman" w:hAnsi="Times New Roman"/>
          <w:b/>
          <w:bCs/>
          <w:sz w:val="28"/>
          <w:szCs w:val="28"/>
        </w:rPr>
      </w:pPr>
      <w:r w:rsidRPr="008858F1">
        <w:rPr>
          <w:rFonts w:ascii="Times New Roman" w:hAnsi="Times New Roman"/>
          <w:b/>
          <w:bCs/>
          <w:sz w:val="28"/>
          <w:szCs w:val="28"/>
        </w:rPr>
        <w:t>Количество.</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z w:val="28"/>
          <w:szCs w:val="28"/>
        </w:rPr>
        <w:t xml:space="preserve">Развивать общие представления о множестве: умение формировать множества по заданным основаниям, видеть составные части множества, в которых предметы отличаются определенными признаками. Упражнять в </w:t>
      </w:r>
      <w:r w:rsidRPr="008858F1">
        <w:rPr>
          <w:rFonts w:ascii="Times New Roman" w:hAnsi="Times New Roman"/>
          <w:spacing w:val="-2"/>
          <w:sz w:val="28"/>
          <w:szCs w:val="28"/>
        </w:rPr>
        <w:t>объединении, дополнении множеств, удалении из множества части или отдельных</w:t>
      </w:r>
      <w:r w:rsidRPr="008858F1">
        <w:rPr>
          <w:rFonts w:ascii="Times New Roman" w:hAnsi="Times New Roman"/>
          <w:sz w:val="28"/>
          <w:szCs w:val="28"/>
        </w:rPr>
        <w:t xml:space="preserve"> его частей. Закреплять умение устанавливать отношения между отдельными частями множества, а также целым множеством и каждой его частью на основе счета, составления пар предметов или соединения предметов стрелками. Совершенствовать навыки количественного и порядкового счета в пределах 10. Познакомить со счетом в пределах 20. Познакомить с числами второго десятка.</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z w:val="28"/>
          <w:szCs w:val="28"/>
        </w:rPr>
        <w:t xml:space="preserve">Закреплять понимание отношений между числами натурального ряда (7 </w:t>
      </w:r>
      <w:r w:rsidRPr="008858F1">
        <w:rPr>
          <w:rFonts w:ascii="Times New Roman" w:hAnsi="Times New Roman"/>
          <w:spacing w:val="-1"/>
          <w:sz w:val="28"/>
          <w:szCs w:val="28"/>
        </w:rPr>
        <w:t xml:space="preserve">больше 6 на 1, а 6 меньше 7 на 1), умение увеличивать и уменьшать каждое число </w:t>
      </w:r>
      <w:r w:rsidRPr="008858F1">
        <w:rPr>
          <w:rFonts w:ascii="Times New Roman" w:hAnsi="Times New Roman"/>
          <w:sz w:val="28"/>
          <w:szCs w:val="28"/>
        </w:rPr>
        <w:t xml:space="preserve">на 1 (в пределах 10). Закреплять умение называть числа в прямом и обратном порядке (устный счет), последующее и предыдущее число к названному или </w:t>
      </w:r>
      <w:r w:rsidRPr="008858F1">
        <w:rPr>
          <w:rFonts w:ascii="Times New Roman" w:hAnsi="Times New Roman"/>
          <w:spacing w:val="-1"/>
          <w:sz w:val="28"/>
          <w:szCs w:val="28"/>
        </w:rPr>
        <w:t xml:space="preserve">обозначенному цифрой, определять пропущенное число. Познакомить с составом </w:t>
      </w:r>
      <w:r w:rsidRPr="008858F1">
        <w:rPr>
          <w:rFonts w:ascii="Times New Roman" w:hAnsi="Times New Roman"/>
          <w:sz w:val="28"/>
          <w:szCs w:val="28"/>
        </w:rPr>
        <w:t xml:space="preserve">чисел от 0 до 10. Формировать умение раскладывать число на два меньших и </w:t>
      </w:r>
      <w:r w:rsidRPr="008858F1">
        <w:rPr>
          <w:rFonts w:ascii="Times New Roman" w:hAnsi="Times New Roman"/>
          <w:spacing w:val="-1"/>
          <w:sz w:val="28"/>
          <w:szCs w:val="28"/>
        </w:rPr>
        <w:t>составлять из двух меньших большее (в пределах 10, на наглядной основе).</w:t>
      </w:r>
    </w:p>
    <w:p w:rsidR="00922079" w:rsidRDefault="00922079" w:rsidP="00922079">
      <w:pPr>
        <w:pStyle w:val="NoSpacing"/>
        <w:ind w:firstLine="708"/>
        <w:jc w:val="both"/>
        <w:rPr>
          <w:rFonts w:ascii="Times New Roman" w:hAnsi="Times New Roman"/>
          <w:spacing w:val="-2"/>
          <w:sz w:val="28"/>
          <w:szCs w:val="28"/>
        </w:rPr>
      </w:pPr>
      <w:r w:rsidRPr="008858F1">
        <w:rPr>
          <w:rFonts w:ascii="Times New Roman" w:hAnsi="Times New Roman"/>
          <w:sz w:val="28"/>
          <w:szCs w:val="28"/>
        </w:rPr>
        <w:t xml:space="preserve">Познакомить с монетами достоинством 1,5, 10 копеек, 1,2, 5,10 рублей (различение, набор и размен монет). Учить на наглядной основе составлять и решать простые арифметические задачи на сложение (к большему прибавляется меньшее) и на вычитание (вычитаемое меньше остатка); при решении задач </w:t>
      </w:r>
      <w:r w:rsidRPr="008858F1">
        <w:rPr>
          <w:rFonts w:ascii="Times New Roman" w:hAnsi="Times New Roman"/>
          <w:spacing w:val="-2"/>
          <w:sz w:val="28"/>
          <w:szCs w:val="28"/>
        </w:rPr>
        <w:t>пользоваться знаками действий: плюс (+), минус (-) и знаком отношения равно (=).</w:t>
      </w:r>
    </w:p>
    <w:p w:rsidR="00A103F3" w:rsidRPr="008858F1" w:rsidRDefault="00A103F3" w:rsidP="00922079">
      <w:pPr>
        <w:pStyle w:val="NoSpacing"/>
        <w:ind w:firstLine="708"/>
        <w:jc w:val="both"/>
        <w:rPr>
          <w:rFonts w:ascii="Times New Roman" w:hAnsi="Times New Roman"/>
          <w:spacing w:val="-2"/>
          <w:sz w:val="28"/>
          <w:szCs w:val="28"/>
        </w:rPr>
      </w:pPr>
    </w:p>
    <w:p w:rsidR="00922079" w:rsidRPr="008858F1" w:rsidRDefault="00922079" w:rsidP="00922079">
      <w:pPr>
        <w:pStyle w:val="NoSpacing"/>
        <w:jc w:val="both"/>
        <w:rPr>
          <w:rFonts w:ascii="Times New Roman" w:hAnsi="Times New Roman"/>
          <w:b/>
          <w:bCs/>
          <w:sz w:val="28"/>
          <w:szCs w:val="28"/>
        </w:rPr>
      </w:pPr>
      <w:r w:rsidRPr="008858F1">
        <w:rPr>
          <w:rFonts w:ascii="Times New Roman" w:hAnsi="Times New Roman"/>
          <w:b/>
          <w:bCs/>
          <w:sz w:val="28"/>
          <w:szCs w:val="28"/>
        </w:rPr>
        <w:t>Величина.</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pacing w:val="-2"/>
          <w:sz w:val="28"/>
          <w:szCs w:val="28"/>
        </w:rPr>
        <w:t xml:space="preserve">Закреплять умение считать по заданной мере, когда за единицу счета принимается </w:t>
      </w:r>
      <w:r w:rsidRPr="008858F1">
        <w:rPr>
          <w:rFonts w:ascii="Times New Roman" w:hAnsi="Times New Roman"/>
          <w:sz w:val="28"/>
          <w:szCs w:val="28"/>
        </w:rPr>
        <w:t>не один, а несколько предметов или часть предмета.</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z w:val="28"/>
          <w:szCs w:val="28"/>
        </w:rPr>
        <w:t xml:space="preserve">Закреплять умение делить предмет на 2-8 и более равных частей путем сгибания предмета (бумаги, ткани и др.), а также используя условную меру; правильно </w:t>
      </w:r>
      <w:r w:rsidRPr="008858F1">
        <w:rPr>
          <w:rFonts w:ascii="Times New Roman" w:hAnsi="Times New Roman"/>
          <w:spacing w:val="-1"/>
          <w:sz w:val="28"/>
          <w:szCs w:val="28"/>
        </w:rPr>
        <w:t xml:space="preserve">обозначать части целого (половина, одна часть из двух (одна вторая), две части из </w:t>
      </w:r>
      <w:r w:rsidRPr="008858F1">
        <w:rPr>
          <w:rFonts w:ascii="Times New Roman" w:hAnsi="Times New Roman"/>
          <w:sz w:val="28"/>
          <w:szCs w:val="28"/>
        </w:rPr>
        <w:t>четырех (две четвертых) и т.д.); устанавливать соотношение целого и части, размера частей; находить части целого и целое</w:t>
      </w:r>
    </w:p>
    <w:p w:rsidR="00922079" w:rsidRPr="008858F1" w:rsidRDefault="00922079" w:rsidP="00922079">
      <w:pPr>
        <w:pStyle w:val="NoSpacing"/>
        <w:jc w:val="both"/>
        <w:rPr>
          <w:rFonts w:ascii="Times New Roman" w:hAnsi="Times New Roman"/>
          <w:sz w:val="28"/>
          <w:szCs w:val="28"/>
        </w:rPr>
      </w:pPr>
      <w:r w:rsidRPr="008858F1">
        <w:rPr>
          <w:rFonts w:ascii="Times New Roman" w:hAnsi="Times New Roman"/>
          <w:sz w:val="28"/>
          <w:szCs w:val="28"/>
        </w:rPr>
        <w:t>по известным частям. Формировать первоначальные измерительные умения. Развивать умение измерять длину, ширину, высоту предметов (отрезки прямых линий) с помощью условной меры (бумаги в клетку). Закреплять умение детей измерять объем жидких и сыпучих веществ с помощью условной меры. Дать представления о весе предметов и способах его измерения. Закреплять умение сравнивать вес предметов (тяжелее — легче) путем взвешивания их на ладонях. Познакомить с весами. Развивать представление о том, что результат измерения (длины, веса, объема предметов) зависит от величины условной меры.</w:t>
      </w:r>
    </w:p>
    <w:p w:rsidR="00922079" w:rsidRPr="008858F1" w:rsidRDefault="00922079" w:rsidP="00922079">
      <w:pPr>
        <w:pStyle w:val="NoSpacing"/>
        <w:jc w:val="both"/>
        <w:rPr>
          <w:rFonts w:ascii="Times New Roman" w:hAnsi="Times New Roman"/>
          <w:b/>
          <w:bCs/>
          <w:spacing w:val="-3"/>
          <w:sz w:val="28"/>
          <w:szCs w:val="28"/>
        </w:rPr>
      </w:pPr>
      <w:r w:rsidRPr="008858F1">
        <w:rPr>
          <w:rFonts w:ascii="Times New Roman" w:hAnsi="Times New Roman"/>
          <w:b/>
          <w:bCs/>
          <w:spacing w:val="-3"/>
          <w:sz w:val="28"/>
          <w:szCs w:val="28"/>
        </w:rPr>
        <w:t>Форма.</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z w:val="28"/>
          <w:szCs w:val="28"/>
        </w:rPr>
        <w:t xml:space="preserve">Уточнить знание известных геометрических фигур, их элементов (вершины, углы, стороны) и некоторых их свойств. Дать представление о многоугольнике </w:t>
      </w:r>
      <w:r w:rsidRPr="008858F1">
        <w:rPr>
          <w:rFonts w:ascii="Times New Roman" w:hAnsi="Times New Roman"/>
          <w:spacing w:val="-1"/>
          <w:sz w:val="28"/>
          <w:szCs w:val="28"/>
        </w:rPr>
        <w:t>(на примере треугольника и четырехугольника), о прямой линии, отрезке прямой.</w:t>
      </w:r>
    </w:p>
    <w:p w:rsidR="00922079" w:rsidRPr="008858F1" w:rsidRDefault="00922079" w:rsidP="00922079">
      <w:pPr>
        <w:pStyle w:val="NoSpacing"/>
        <w:jc w:val="both"/>
        <w:rPr>
          <w:rFonts w:ascii="Times New Roman" w:hAnsi="Times New Roman"/>
          <w:b/>
          <w:bCs/>
          <w:spacing w:val="-2"/>
          <w:sz w:val="28"/>
          <w:szCs w:val="28"/>
        </w:rPr>
      </w:pPr>
      <w:r w:rsidRPr="008858F1">
        <w:rPr>
          <w:rFonts w:ascii="Times New Roman" w:hAnsi="Times New Roman"/>
          <w:b/>
          <w:bCs/>
          <w:spacing w:val="-2"/>
          <w:sz w:val="28"/>
          <w:szCs w:val="28"/>
        </w:rPr>
        <w:t>Ориентировка в пространстве.</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pacing w:val="-1"/>
          <w:sz w:val="28"/>
          <w:szCs w:val="28"/>
        </w:rPr>
        <w:t xml:space="preserve">Учить детей ориентироваться на ограниченной территории (лист бумаги, учебная </w:t>
      </w:r>
      <w:r w:rsidRPr="008858F1">
        <w:rPr>
          <w:rFonts w:ascii="Times New Roman" w:hAnsi="Times New Roman"/>
          <w:sz w:val="28"/>
          <w:szCs w:val="28"/>
        </w:rPr>
        <w:t xml:space="preserve">доска, страница тетради, книги и т.д.); располагать предметы и их изображения в </w:t>
      </w:r>
      <w:r w:rsidRPr="008858F1">
        <w:rPr>
          <w:rFonts w:ascii="Times New Roman" w:hAnsi="Times New Roman"/>
          <w:spacing w:val="-11"/>
          <w:sz w:val="28"/>
          <w:szCs w:val="28"/>
        </w:rPr>
        <w:t>указанном    направлении,    отражать    в    речи    их    пространственное    расположение</w:t>
      </w:r>
      <w:r w:rsidRPr="008858F1">
        <w:rPr>
          <w:rFonts w:ascii="Times New Roman" w:hAnsi="Times New Roman"/>
          <w:sz w:val="28"/>
          <w:szCs w:val="28"/>
        </w:rPr>
        <w:t xml:space="preserve"> (вверху, внизу, выше, ниже, слева, справа, левее, правее, в левом верхнем (правом нижнем) углу, перед, за, между, рядом и др.). Познакомить с планом, схемой, маршрутом, картой. Развивать способность к моделированию пространственных отношений между объектами в виде рисунка, плана, схемы.</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z w:val="28"/>
          <w:szCs w:val="28"/>
        </w:rPr>
        <w:t xml:space="preserve">Формировать умение «читать» простейшую графическую информацию, обозначающую пространственные отношения объектов и направление их </w:t>
      </w:r>
      <w:r w:rsidRPr="008858F1">
        <w:rPr>
          <w:rFonts w:ascii="Times New Roman" w:hAnsi="Times New Roman"/>
          <w:spacing w:val="-1"/>
          <w:sz w:val="28"/>
          <w:szCs w:val="28"/>
        </w:rPr>
        <w:t xml:space="preserve">движения в пространстве: слева направо, справа налево, снизу вверх, сверху вниз; </w:t>
      </w:r>
      <w:r w:rsidRPr="008858F1">
        <w:rPr>
          <w:rFonts w:ascii="Times New Roman" w:hAnsi="Times New Roman"/>
          <w:sz w:val="28"/>
          <w:szCs w:val="28"/>
        </w:rPr>
        <w:t>самостоятельно передвигаться в пространстве, ориентируясь на условные обозначения (знаки и символы).</w:t>
      </w:r>
    </w:p>
    <w:p w:rsidR="00922079" w:rsidRPr="008858F1" w:rsidRDefault="00922079" w:rsidP="00922079">
      <w:pPr>
        <w:pStyle w:val="NoSpacing"/>
        <w:jc w:val="both"/>
        <w:rPr>
          <w:rFonts w:ascii="Times New Roman" w:hAnsi="Times New Roman"/>
          <w:b/>
          <w:bCs/>
          <w:spacing w:val="-2"/>
          <w:sz w:val="28"/>
          <w:szCs w:val="28"/>
        </w:rPr>
      </w:pPr>
      <w:r w:rsidRPr="008858F1">
        <w:rPr>
          <w:rFonts w:ascii="Times New Roman" w:hAnsi="Times New Roman"/>
          <w:b/>
          <w:bCs/>
          <w:spacing w:val="-2"/>
          <w:sz w:val="28"/>
          <w:szCs w:val="28"/>
        </w:rPr>
        <w:t>Ориентировка во времени.</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z w:val="28"/>
          <w:szCs w:val="28"/>
        </w:rPr>
        <w:t xml:space="preserve">Дать детям элементарные представления о времени: его текучести, периодичности, необратимости, последовательности дней недели, месяцев, времен года. Закреплять умение пользоваться в речи словами-понятиями: </w:t>
      </w:r>
      <w:r w:rsidRPr="008858F1">
        <w:rPr>
          <w:rFonts w:ascii="Times New Roman" w:hAnsi="Times New Roman"/>
          <w:i/>
          <w:iCs/>
          <w:sz w:val="28"/>
          <w:szCs w:val="28"/>
        </w:rPr>
        <w:t xml:space="preserve">сначала, потом, до, после, раньше, позже, в одно и то же время. </w:t>
      </w:r>
      <w:r w:rsidRPr="008858F1">
        <w:rPr>
          <w:rFonts w:ascii="Times New Roman" w:hAnsi="Times New Roman"/>
          <w:sz w:val="28"/>
          <w:szCs w:val="28"/>
        </w:rPr>
        <w:t>Развивать «чувство времени», умение беречь время, регулировать свою деятельность в соответствии со временем; различать длительность отдельных временных интервалов (1 минута, 10 минут, 1 час). Формировать умение определять время по часам с точностью до 1 часа.</w:t>
      </w:r>
    </w:p>
    <w:p w:rsidR="00922079" w:rsidRPr="008858F1" w:rsidRDefault="00922079" w:rsidP="00922079">
      <w:pPr>
        <w:pStyle w:val="NoSpacing"/>
        <w:jc w:val="both"/>
        <w:rPr>
          <w:rFonts w:ascii="Times New Roman" w:hAnsi="Times New Roman"/>
          <w:b/>
          <w:bCs/>
          <w:sz w:val="28"/>
          <w:szCs w:val="28"/>
        </w:rPr>
      </w:pPr>
      <w:r w:rsidRPr="008858F1">
        <w:rPr>
          <w:rFonts w:ascii="Times New Roman" w:hAnsi="Times New Roman"/>
          <w:b/>
          <w:bCs/>
          <w:sz w:val="28"/>
          <w:szCs w:val="28"/>
        </w:rPr>
        <w:t>Формирование целостной картины мира, расширение кругозора.</w:t>
      </w:r>
    </w:p>
    <w:p w:rsidR="00922079" w:rsidRPr="008858F1" w:rsidRDefault="00922079" w:rsidP="00922079">
      <w:pPr>
        <w:pStyle w:val="NoSpacing"/>
        <w:jc w:val="both"/>
        <w:rPr>
          <w:rFonts w:ascii="Times New Roman" w:hAnsi="Times New Roman"/>
          <w:b/>
          <w:bCs/>
          <w:spacing w:val="-2"/>
          <w:sz w:val="28"/>
          <w:szCs w:val="28"/>
        </w:rPr>
      </w:pPr>
      <w:r w:rsidRPr="008858F1">
        <w:rPr>
          <w:rFonts w:ascii="Times New Roman" w:hAnsi="Times New Roman"/>
          <w:b/>
          <w:bCs/>
          <w:spacing w:val="-2"/>
          <w:sz w:val="28"/>
          <w:szCs w:val="28"/>
        </w:rPr>
        <w:t>Предметное и социальное окружение.</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z w:val="28"/>
          <w:szCs w:val="28"/>
        </w:rPr>
        <w:t xml:space="preserve">Продолжать расширять и уточнять представления детей о предметном мире. Формировать представления о предметах, облегчающих труд людей на производстве. Углублять представления о существенных характеристиках предметов, о свойствах и качествах различных материалов. Закреплять умение применять разнообразные способы обследования предметов (наложение, приложение, сравнение по количеству и т. д.). Обогащать представления о видах </w:t>
      </w:r>
      <w:r w:rsidRPr="008858F1">
        <w:rPr>
          <w:rFonts w:ascii="Times New Roman" w:hAnsi="Times New Roman"/>
          <w:spacing w:val="-2"/>
          <w:sz w:val="28"/>
          <w:szCs w:val="28"/>
        </w:rPr>
        <w:t xml:space="preserve">транспорта (наземный, подземный, воздушный, водный). Продолжать знакомить с </w:t>
      </w:r>
      <w:r w:rsidRPr="008858F1">
        <w:rPr>
          <w:rFonts w:ascii="Times New Roman" w:hAnsi="Times New Roman"/>
          <w:sz w:val="28"/>
          <w:szCs w:val="28"/>
        </w:rPr>
        <w:t xml:space="preserve">библиотеками, музеями. Продолжать углублять представления детей о </w:t>
      </w:r>
      <w:r w:rsidRPr="008858F1">
        <w:rPr>
          <w:rFonts w:ascii="Times New Roman" w:hAnsi="Times New Roman"/>
          <w:spacing w:val="-1"/>
          <w:sz w:val="28"/>
          <w:szCs w:val="28"/>
        </w:rPr>
        <w:t xml:space="preserve">дальнейшем обучении, дать элементарные знания о специфике школы, колледжа, вуза (по возможности посетить школу, познакомиться с учителями и учениками и </w:t>
      </w:r>
      <w:r w:rsidRPr="008858F1">
        <w:rPr>
          <w:rFonts w:ascii="Times New Roman" w:hAnsi="Times New Roman"/>
          <w:sz w:val="28"/>
          <w:szCs w:val="28"/>
        </w:rPr>
        <w:t>т.д.). Продолжать ориентировать детей в сферах человеческой деятельности (наука, искусство, производство и сфера услуг, сельское хозяйство), их значимости для жизни ребенка, его семьи, детского сада и общества в целом.</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z w:val="28"/>
          <w:szCs w:val="28"/>
        </w:rPr>
        <w:t xml:space="preserve">Через экспериментирование и практическую деятельность дать детям возможность познакомиться с элементами профессиональной деятельности в каждой из перечисленных областей (провести и объяснить простейшие эксперименты с водой, воздухом, магнитом; создать коллективное панно или рисунок, приготовить что-либо; помочь собрать на прогулку младшую группу; </w:t>
      </w:r>
      <w:r w:rsidRPr="008858F1">
        <w:rPr>
          <w:rFonts w:ascii="Times New Roman" w:hAnsi="Times New Roman"/>
          <w:spacing w:val="-1"/>
          <w:sz w:val="28"/>
          <w:szCs w:val="28"/>
        </w:rPr>
        <w:t xml:space="preserve">вырастить съедобное растение, ухаживать за домашними животными). Расширять </w:t>
      </w:r>
      <w:r w:rsidRPr="008858F1">
        <w:rPr>
          <w:rFonts w:ascii="Times New Roman" w:hAnsi="Times New Roman"/>
          <w:sz w:val="28"/>
          <w:szCs w:val="28"/>
        </w:rPr>
        <w:t xml:space="preserve">представление об элементах экономики (деньги, их история, значение для </w:t>
      </w:r>
      <w:r w:rsidRPr="008858F1">
        <w:rPr>
          <w:rFonts w:ascii="Times New Roman" w:hAnsi="Times New Roman"/>
          <w:spacing w:val="-6"/>
          <w:sz w:val="28"/>
          <w:szCs w:val="28"/>
        </w:rPr>
        <w:t>общества,  бюджет  семьи,  разные  уровни   обеспеченности  людей,  необходимость</w:t>
      </w:r>
      <w:r w:rsidRPr="008858F1">
        <w:rPr>
          <w:rFonts w:ascii="Times New Roman" w:hAnsi="Times New Roman"/>
          <w:sz w:val="28"/>
          <w:szCs w:val="28"/>
        </w:rPr>
        <w:t xml:space="preserve"> помощи менее обеспеченным людям, благотворительность). Познакомить с элементами эволюции Земли (возникновение Земли, эволюция растительного и животного мира), местом человека в природном и социальном мире, </w:t>
      </w:r>
      <w:r w:rsidRPr="008858F1">
        <w:rPr>
          <w:rFonts w:ascii="Times New Roman" w:hAnsi="Times New Roman"/>
          <w:spacing w:val="-1"/>
          <w:sz w:val="28"/>
          <w:szCs w:val="28"/>
        </w:rPr>
        <w:t>происхождением и биологической обоснованностью различных рас.</w:t>
      </w:r>
    </w:p>
    <w:p w:rsidR="00922079" w:rsidRPr="008858F1" w:rsidRDefault="00922079" w:rsidP="00A103F3">
      <w:pPr>
        <w:pStyle w:val="NoSpacing"/>
        <w:ind w:firstLine="708"/>
        <w:jc w:val="both"/>
        <w:rPr>
          <w:rFonts w:ascii="Times New Roman" w:hAnsi="Times New Roman"/>
          <w:sz w:val="28"/>
          <w:szCs w:val="28"/>
        </w:rPr>
      </w:pPr>
      <w:r w:rsidRPr="008858F1">
        <w:rPr>
          <w:rFonts w:ascii="Times New Roman" w:hAnsi="Times New Roman"/>
          <w:sz w:val="28"/>
          <w:szCs w:val="28"/>
        </w:rPr>
        <w:t>Продолжать формировать элементарные представления об истории человечества через знакомство с произведениями искусства (живопись, скульптура, мифы и легенды народов мира), игру и продуктивные виды деятельности.</w:t>
      </w:r>
    </w:p>
    <w:p w:rsidR="00922079" w:rsidRPr="008858F1" w:rsidRDefault="00922079" w:rsidP="00922079">
      <w:pPr>
        <w:pStyle w:val="NoSpacing"/>
        <w:jc w:val="both"/>
        <w:rPr>
          <w:rFonts w:ascii="Times New Roman" w:hAnsi="Times New Roman"/>
          <w:b/>
          <w:bCs/>
          <w:sz w:val="28"/>
          <w:szCs w:val="28"/>
        </w:rPr>
      </w:pPr>
      <w:r w:rsidRPr="008858F1">
        <w:rPr>
          <w:rFonts w:ascii="Times New Roman" w:hAnsi="Times New Roman"/>
          <w:b/>
          <w:bCs/>
          <w:sz w:val="28"/>
          <w:szCs w:val="28"/>
        </w:rPr>
        <w:t>Ознакомление с природой.</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z w:val="28"/>
          <w:szCs w:val="28"/>
        </w:rPr>
        <w:t xml:space="preserve">Расширять и уточнять представления детей о деревьях, кустарниках, травянистых растениях; растениях луга, сада, леса. Конкретизировать представления детей об условиях жизни комнатных растений. Знакомить со способами их вегетативного размножения (черенками, листьями, усами). Учить </w:t>
      </w:r>
      <w:r w:rsidRPr="008858F1">
        <w:rPr>
          <w:rFonts w:ascii="Times New Roman" w:hAnsi="Times New Roman"/>
          <w:spacing w:val="-2"/>
          <w:sz w:val="28"/>
          <w:szCs w:val="28"/>
        </w:rPr>
        <w:t>устанавливать связи между состоянием растения и условиями окружающей среды. Знакомить с лекарственными растениями (подорожник, крапива и др.).</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z w:val="28"/>
          <w:szCs w:val="28"/>
        </w:rPr>
        <w:t xml:space="preserve">Расширять и систематизировать знания о домашних, зимующих и перелетных птицах; домашних животных и обитателях уголка природы. Продолжать знакомить с дикими животными. Расширять представления об </w:t>
      </w:r>
      <w:r w:rsidRPr="008858F1">
        <w:rPr>
          <w:rFonts w:ascii="Times New Roman" w:hAnsi="Times New Roman"/>
          <w:spacing w:val="-1"/>
          <w:sz w:val="28"/>
          <w:szCs w:val="28"/>
        </w:rPr>
        <w:t xml:space="preserve">особенностях приспособления животных к окружающей среде, Расширять знания </w:t>
      </w:r>
      <w:r w:rsidRPr="008858F1">
        <w:rPr>
          <w:rFonts w:ascii="Times New Roman" w:hAnsi="Times New Roman"/>
          <w:sz w:val="28"/>
          <w:szCs w:val="28"/>
        </w:rPr>
        <w:t>детей о млекопитающих, земноводных и пресмыкающихся.</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z w:val="28"/>
          <w:szCs w:val="28"/>
        </w:rPr>
        <w:t>Знакомить с некоторыми формами защиты земноводных и пресмыкающихся от врагов (например, уж отпугивает врагов шипением и т.п.) Расширять представления о насекомых. Знакомить с особенностями их жизни (муравьи, пчелы, осы живут большими семьями, муравьи — в муравейниках, пчелы — в дуплах, ульях).</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z w:val="28"/>
          <w:szCs w:val="28"/>
        </w:rPr>
        <w:t>Закреплять умение различать по внешнему виду и правильно называть бабочек (капустница, крапивница, павлиний глаз) и жуков (божья коровка, жужелица); сравнивать насекомых по способу передвижения (летают, прыгают, ползают).</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z w:val="28"/>
          <w:szCs w:val="28"/>
        </w:rPr>
        <w:t xml:space="preserve">Воспитывать уважение к труду сельских жителей (земледельцев, механизаторов, лесничих). Закреплять умение обобщать и систематизировать представления о временах года. Формировать представления о переходе веществ из твердого состояния в жидкое, и наоборот. Наблюдать такие явления природы, </w:t>
      </w:r>
      <w:r w:rsidRPr="008858F1">
        <w:rPr>
          <w:rFonts w:ascii="Times New Roman" w:hAnsi="Times New Roman"/>
          <w:spacing w:val="-1"/>
          <w:sz w:val="28"/>
          <w:szCs w:val="28"/>
        </w:rPr>
        <w:t>как иней, град, туман, дождь. Объяснить детям, что в природе все взаимосвязано.</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z w:val="28"/>
          <w:szCs w:val="28"/>
        </w:rPr>
        <w:t xml:space="preserve">Закреплять умение устанавливать причинно-следственные связи между природными явлениями (если исчезнут насекомые — опылители растений, то растения не дадут семян и др.). Подвести детей к пониманию того, что жизнь </w:t>
      </w:r>
      <w:r w:rsidRPr="008858F1">
        <w:rPr>
          <w:rFonts w:ascii="Times New Roman" w:hAnsi="Times New Roman"/>
          <w:spacing w:val="-1"/>
          <w:sz w:val="28"/>
          <w:szCs w:val="28"/>
        </w:rPr>
        <w:t xml:space="preserve">человека на Земле во многом зависит от окружающей среды: чистые воздух, вода, </w:t>
      </w:r>
      <w:r w:rsidRPr="008858F1">
        <w:rPr>
          <w:rFonts w:ascii="Times New Roman" w:hAnsi="Times New Roman"/>
          <w:sz w:val="28"/>
          <w:szCs w:val="28"/>
        </w:rPr>
        <w:t xml:space="preserve">лес, почва благоприятно сказываются на здоровье и жизни человека. Закреплять умение правильно вести себя в природе (не ломать кусты и ветви деревьев, не оставлять мусор, не разрушать муравейники и др.). Оформлять с детьми альбомы </w:t>
      </w:r>
      <w:r w:rsidRPr="008858F1">
        <w:rPr>
          <w:rFonts w:ascii="Times New Roman" w:hAnsi="Times New Roman"/>
          <w:spacing w:val="-1"/>
          <w:sz w:val="28"/>
          <w:szCs w:val="28"/>
        </w:rPr>
        <w:t>о временах года: подбирать картинки, фотографии, детские рисунки и рассказы.</w:t>
      </w:r>
    </w:p>
    <w:p w:rsidR="00922079" w:rsidRPr="008858F1" w:rsidRDefault="00922079" w:rsidP="00A103F3">
      <w:pPr>
        <w:pStyle w:val="NoSpacing"/>
        <w:jc w:val="center"/>
        <w:rPr>
          <w:rFonts w:ascii="Times New Roman" w:hAnsi="Times New Roman"/>
          <w:b/>
          <w:bCs/>
          <w:spacing w:val="-7"/>
          <w:sz w:val="28"/>
          <w:szCs w:val="28"/>
        </w:rPr>
      </w:pPr>
      <w:r w:rsidRPr="008858F1">
        <w:rPr>
          <w:rFonts w:ascii="Times New Roman" w:hAnsi="Times New Roman"/>
          <w:b/>
          <w:bCs/>
          <w:spacing w:val="-7"/>
          <w:sz w:val="28"/>
          <w:szCs w:val="28"/>
        </w:rPr>
        <w:t>Сезонные наблюдения.</w:t>
      </w:r>
    </w:p>
    <w:p w:rsidR="00922079" w:rsidRPr="008858F1" w:rsidRDefault="00922079" w:rsidP="00922079">
      <w:pPr>
        <w:pStyle w:val="NoSpacing"/>
        <w:jc w:val="both"/>
        <w:rPr>
          <w:rFonts w:ascii="Times New Roman" w:hAnsi="Times New Roman"/>
          <w:b/>
          <w:bCs/>
          <w:sz w:val="28"/>
          <w:szCs w:val="28"/>
        </w:rPr>
      </w:pPr>
      <w:r w:rsidRPr="008858F1">
        <w:rPr>
          <w:rFonts w:ascii="Times New Roman" w:hAnsi="Times New Roman"/>
          <w:b/>
          <w:bCs/>
          <w:sz w:val="28"/>
          <w:szCs w:val="28"/>
        </w:rPr>
        <w:t>Осень.</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pacing w:val="-2"/>
          <w:sz w:val="28"/>
          <w:szCs w:val="28"/>
        </w:rPr>
        <w:t>Закреплять знания детей о том, что сентябрь — первый осенний месяц.</w:t>
      </w:r>
      <w:r w:rsidRPr="008858F1">
        <w:rPr>
          <w:rFonts w:ascii="Times New Roman" w:hAnsi="Times New Roman"/>
          <w:spacing w:val="-2"/>
          <w:sz w:val="28"/>
          <w:szCs w:val="28"/>
        </w:rPr>
        <w:br/>
      </w:r>
      <w:r w:rsidRPr="008858F1">
        <w:rPr>
          <w:rFonts w:ascii="Times New Roman" w:hAnsi="Times New Roman"/>
          <w:spacing w:val="-16"/>
          <w:sz w:val="28"/>
          <w:szCs w:val="28"/>
        </w:rPr>
        <w:t xml:space="preserve">Учить замечать       приметы       осени (похолодало; земля       от       заморозков       стала </w:t>
      </w:r>
      <w:r w:rsidRPr="008858F1">
        <w:rPr>
          <w:rFonts w:ascii="Times New Roman" w:hAnsi="Times New Roman"/>
          <w:spacing w:val="-15"/>
          <w:sz w:val="28"/>
          <w:szCs w:val="28"/>
        </w:rPr>
        <w:t xml:space="preserve">твердой; заледенели       лужи;    листопад;       иней       на       почве).       Показать       обрезку </w:t>
      </w:r>
      <w:r w:rsidRPr="008858F1">
        <w:rPr>
          <w:rFonts w:ascii="Times New Roman" w:hAnsi="Times New Roman"/>
          <w:spacing w:val="-11"/>
          <w:sz w:val="28"/>
          <w:szCs w:val="28"/>
        </w:rPr>
        <w:t xml:space="preserve">кустарников, рассказать, для     чего     это     делают.     Привлекать     к     высаживанию </w:t>
      </w:r>
      <w:r w:rsidRPr="008858F1">
        <w:rPr>
          <w:rFonts w:ascii="Times New Roman" w:hAnsi="Times New Roman"/>
          <w:spacing w:val="-3"/>
          <w:sz w:val="28"/>
          <w:szCs w:val="28"/>
        </w:rPr>
        <w:t>садовых растений (настурция, астры)</w:t>
      </w:r>
      <w:r w:rsidRPr="008858F1">
        <w:rPr>
          <w:rFonts w:ascii="Times New Roman" w:hAnsi="Times New Roman"/>
          <w:sz w:val="28"/>
          <w:szCs w:val="28"/>
        </w:rPr>
        <w:t xml:space="preserve"> в </w:t>
      </w:r>
      <w:r w:rsidRPr="008858F1">
        <w:rPr>
          <w:rFonts w:ascii="Times New Roman" w:hAnsi="Times New Roman"/>
          <w:spacing w:val="-3"/>
          <w:sz w:val="28"/>
          <w:szCs w:val="28"/>
        </w:rPr>
        <w:t>горшки.</w:t>
      </w:r>
      <w:r w:rsidRPr="008858F1">
        <w:rPr>
          <w:rFonts w:ascii="Times New Roman" w:hAnsi="Times New Roman"/>
          <w:sz w:val="28"/>
          <w:szCs w:val="28"/>
        </w:rPr>
        <w:tab/>
      </w:r>
      <w:r w:rsidRPr="008858F1">
        <w:rPr>
          <w:rFonts w:ascii="Times New Roman" w:hAnsi="Times New Roman"/>
          <w:spacing w:val="-3"/>
          <w:sz w:val="28"/>
          <w:szCs w:val="28"/>
        </w:rPr>
        <w:t xml:space="preserve">Закреплять умение собирать природный </w:t>
      </w:r>
      <w:r w:rsidRPr="008858F1">
        <w:rPr>
          <w:rFonts w:ascii="Times New Roman" w:hAnsi="Times New Roman"/>
          <w:spacing w:val="-2"/>
          <w:sz w:val="28"/>
          <w:szCs w:val="28"/>
        </w:rPr>
        <w:t xml:space="preserve">материал(семена, </w:t>
      </w:r>
      <w:r w:rsidRPr="008858F1">
        <w:rPr>
          <w:rFonts w:ascii="Times New Roman" w:hAnsi="Times New Roman"/>
          <w:spacing w:val="-3"/>
          <w:sz w:val="28"/>
          <w:szCs w:val="28"/>
        </w:rPr>
        <w:t>шишки, желуди, листья)</w:t>
      </w:r>
      <w:r w:rsidRPr="008858F1">
        <w:rPr>
          <w:rFonts w:ascii="Times New Roman" w:hAnsi="Times New Roman"/>
          <w:spacing w:val="-1"/>
          <w:sz w:val="28"/>
          <w:szCs w:val="28"/>
        </w:rPr>
        <w:t>для</w:t>
      </w:r>
    </w:p>
    <w:p w:rsidR="00922079" w:rsidRPr="008858F1" w:rsidRDefault="00922079" w:rsidP="00922079">
      <w:pPr>
        <w:pStyle w:val="NoSpacing"/>
        <w:jc w:val="both"/>
        <w:rPr>
          <w:rFonts w:ascii="Times New Roman" w:hAnsi="Times New Roman"/>
          <w:spacing w:val="-2"/>
          <w:sz w:val="28"/>
          <w:szCs w:val="28"/>
        </w:rPr>
      </w:pPr>
      <w:r w:rsidRPr="008858F1">
        <w:rPr>
          <w:rFonts w:ascii="Times New Roman" w:hAnsi="Times New Roman"/>
          <w:spacing w:val="-2"/>
          <w:sz w:val="28"/>
          <w:szCs w:val="28"/>
        </w:rPr>
        <w:t>изготовления поделок.</w:t>
      </w:r>
    </w:p>
    <w:p w:rsidR="00922079" w:rsidRPr="008858F1" w:rsidRDefault="00922079" w:rsidP="00922079">
      <w:pPr>
        <w:pStyle w:val="NoSpacing"/>
        <w:jc w:val="both"/>
        <w:rPr>
          <w:rFonts w:ascii="Times New Roman" w:hAnsi="Times New Roman"/>
          <w:b/>
          <w:bCs/>
          <w:spacing w:val="-6"/>
          <w:sz w:val="28"/>
          <w:szCs w:val="28"/>
        </w:rPr>
      </w:pPr>
      <w:r w:rsidRPr="008858F1">
        <w:rPr>
          <w:rFonts w:ascii="Times New Roman" w:hAnsi="Times New Roman"/>
          <w:b/>
          <w:bCs/>
          <w:spacing w:val="-6"/>
          <w:sz w:val="28"/>
          <w:szCs w:val="28"/>
        </w:rPr>
        <w:t>Зима.</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pacing w:val="-16"/>
          <w:sz w:val="28"/>
          <w:szCs w:val="28"/>
        </w:rPr>
        <w:t>Обогащать        представления        детей        о        сезонных        изменениях        в        природе</w:t>
      </w:r>
      <w:r w:rsidRPr="008858F1">
        <w:rPr>
          <w:rFonts w:ascii="Times New Roman" w:hAnsi="Times New Roman"/>
          <w:spacing w:val="-14"/>
          <w:sz w:val="28"/>
          <w:szCs w:val="28"/>
        </w:rPr>
        <w:t>(самые короткие     дни     и     длинные     ночи,     холодно,     мороз,     гололед     и     т. д.).</w:t>
      </w:r>
      <w:r w:rsidRPr="008858F1">
        <w:rPr>
          <w:rFonts w:ascii="Times New Roman" w:hAnsi="Times New Roman"/>
          <w:spacing w:val="-2"/>
          <w:sz w:val="28"/>
          <w:szCs w:val="28"/>
        </w:rPr>
        <w:t>Обращать внимание  на  то, что на  некоторых  деревьях  долго сохраняются плоды</w:t>
      </w:r>
      <w:r w:rsidRPr="008858F1">
        <w:rPr>
          <w:rFonts w:ascii="Times New Roman" w:hAnsi="Times New Roman"/>
          <w:spacing w:val="-1"/>
          <w:sz w:val="28"/>
          <w:szCs w:val="28"/>
        </w:rPr>
        <w:t>(на рябине, ели и т.д.).</w:t>
      </w:r>
      <w:r w:rsidRPr="008858F1">
        <w:rPr>
          <w:rFonts w:ascii="Times New Roman" w:hAnsi="Times New Roman"/>
          <w:sz w:val="28"/>
          <w:szCs w:val="28"/>
        </w:rPr>
        <w:t xml:space="preserve"> Объяснить, что это корм для птиц. Закреплять умение определять свойства снега </w:t>
      </w:r>
      <w:r w:rsidRPr="008858F1">
        <w:rPr>
          <w:rFonts w:ascii="Times New Roman" w:hAnsi="Times New Roman"/>
          <w:spacing w:val="-5"/>
          <w:sz w:val="28"/>
          <w:szCs w:val="28"/>
        </w:rPr>
        <w:t>(холодный,  пушистый,  рассыпается,  липкий   и  др.;  из  влажного  тяжелого  снега</w:t>
      </w:r>
      <w:r w:rsidRPr="008858F1">
        <w:rPr>
          <w:rFonts w:ascii="Times New Roman" w:hAnsi="Times New Roman"/>
          <w:sz w:val="28"/>
          <w:szCs w:val="28"/>
        </w:rPr>
        <w:t xml:space="preserve"> лучше  делать постройки). Учить детей замечать,  что в феврале погода меняется: </w:t>
      </w:r>
      <w:r w:rsidRPr="008858F1">
        <w:rPr>
          <w:rFonts w:ascii="Times New Roman" w:hAnsi="Times New Roman"/>
          <w:spacing w:val="-9"/>
          <w:sz w:val="28"/>
          <w:szCs w:val="28"/>
        </w:rPr>
        <w:t>то   светит   солнце,   то   дует   ветер,   то   идет   снег, на   крышах   домов   появляются</w:t>
      </w:r>
    </w:p>
    <w:p w:rsidR="00922079" w:rsidRPr="008858F1" w:rsidRDefault="00922079" w:rsidP="00922079">
      <w:pPr>
        <w:pStyle w:val="NoSpacing"/>
        <w:jc w:val="both"/>
        <w:rPr>
          <w:rFonts w:ascii="Times New Roman" w:hAnsi="Times New Roman"/>
          <w:sz w:val="28"/>
          <w:szCs w:val="28"/>
        </w:rPr>
      </w:pPr>
      <w:r w:rsidRPr="008858F1">
        <w:rPr>
          <w:rFonts w:ascii="Times New Roman" w:hAnsi="Times New Roman"/>
          <w:spacing w:val="-2"/>
          <w:sz w:val="28"/>
          <w:szCs w:val="28"/>
        </w:rPr>
        <w:t xml:space="preserve">сосульки). Рассказать детям, что 22 декабря — </w:t>
      </w:r>
      <w:r w:rsidRPr="008858F1">
        <w:rPr>
          <w:rFonts w:ascii="Times New Roman" w:hAnsi="Times New Roman"/>
          <w:sz w:val="28"/>
          <w:szCs w:val="28"/>
        </w:rPr>
        <w:t>самый короткий день в году.</w:t>
      </w:r>
    </w:p>
    <w:p w:rsidR="00922079" w:rsidRDefault="00922079" w:rsidP="00922079">
      <w:pPr>
        <w:pStyle w:val="NoSpacing"/>
        <w:ind w:firstLine="708"/>
        <w:jc w:val="both"/>
        <w:rPr>
          <w:rFonts w:ascii="Times New Roman" w:hAnsi="Times New Roman"/>
          <w:sz w:val="28"/>
          <w:szCs w:val="28"/>
        </w:rPr>
      </w:pPr>
      <w:r w:rsidRPr="008858F1">
        <w:rPr>
          <w:rFonts w:ascii="Times New Roman" w:hAnsi="Times New Roman"/>
          <w:sz w:val="28"/>
          <w:szCs w:val="28"/>
        </w:rPr>
        <w:t>Привлекать детей к посадке семян овса для птиц.</w:t>
      </w:r>
    </w:p>
    <w:p w:rsidR="00A103F3" w:rsidRDefault="00A103F3" w:rsidP="00922079">
      <w:pPr>
        <w:pStyle w:val="NoSpacing"/>
        <w:ind w:firstLine="708"/>
        <w:jc w:val="both"/>
        <w:rPr>
          <w:rFonts w:ascii="Times New Roman" w:hAnsi="Times New Roman"/>
          <w:sz w:val="28"/>
          <w:szCs w:val="28"/>
        </w:rPr>
      </w:pPr>
    </w:p>
    <w:p w:rsidR="00A103F3" w:rsidRPr="008858F1" w:rsidRDefault="00A103F3" w:rsidP="00922079">
      <w:pPr>
        <w:pStyle w:val="NoSpacing"/>
        <w:ind w:firstLine="708"/>
        <w:jc w:val="both"/>
        <w:rPr>
          <w:rFonts w:ascii="Times New Roman" w:hAnsi="Times New Roman"/>
          <w:sz w:val="28"/>
          <w:szCs w:val="28"/>
        </w:rPr>
      </w:pPr>
    </w:p>
    <w:p w:rsidR="00922079" w:rsidRPr="008858F1" w:rsidRDefault="00922079" w:rsidP="00922079">
      <w:pPr>
        <w:pStyle w:val="NoSpacing"/>
        <w:jc w:val="both"/>
        <w:rPr>
          <w:rFonts w:ascii="Times New Roman" w:hAnsi="Times New Roman"/>
          <w:b/>
          <w:bCs/>
          <w:sz w:val="28"/>
          <w:szCs w:val="28"/>
        </w:rPr>
      </w:pPr>
      <w:r w:rsidRPr="008858F1">
        <w:rPr>
          <w:rFonts w:ascii="Times New Roman" w:hAnsi="Times New Roman"/>
          <w:b/>
          <w:bCs/>
          <w:sz w:val="28"/>
          <w:szCs w:val="28"/>
        </w:rPr>
        <w:t>Весна.</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pacing w:val="-1"/>
          <w:sz w:val="28"/>
          <w:szCs w:val="28"/>
        </w:rPr>
        <w:t xml:space="preserve">Расширять представления дошкольников о весенних изменениях в природе (чаще </w:t>
      </w:r>
      <w:r w:rsidRPr="008858F1">
        <w:rPr>
          <w:rFonts w:ascii="Times New Roman" w:hAnsi="Times New Roman"/>
          <w:sz w:val="28"/>
          <w:szCs w:val="28"/>
        </w:rPr>
        <w:t>светит солнце, зацветают подснежники; распускаются почки на деревьях и кустарниках, начинается ледоход; пробуждаются травяные лягушки, жабы, ящерицы; птицы вьют гнезда; вылетают бабочки-крапивницы; появляются муравьи). Познакомить с термометром (столбик с ртутью может быстро подниматься и опускаться, в зависимости от того, где он находится — в тени или на солнце). Наблюдать, как высаживают, обрезают деревья и кустарники. Учить замечать изменения в уголке природы (комнатные растения начинают давать новые листочки, зацветают и т. д.); пересаживать комнатные растения, в том числе способом черенкования. К Международному женскому дню выращивать с детьми цветы (тюльпаны). Знакомить детей с народными приметами; «Длинные сосульки — к долгой весне», «Если весной летит много паутины, лето будет жаркое» и т. п.</w:t>
      </w:r>
    </w:p>
    <w:p w:rsidR="00922079" w:rsidRPr="008858F1" w:rsidRDefault="00922079" w:rsidP="00922079">
      <w:pPr>
        <w:pStyle w:val="NoSpacing"/>
        <w:jc w:val="both"/>
        <w:rPr>
          <w:rFonts w:ascii="Times New Roman" w:hAnsi="Times New Roman"/>
          <w:b/>
          <w:sz w:val="28"/>
          <w:szCs w:val="28"/>
        </w:rPr>
      </w:pPr>
      <w:r w:rsidRPr="008858F1">
        <w:rPr>
          <w:rFonts w:ascii="Times New Roman" w:hAnsi="Times New Roman"/>
          <w:b/>
          <w:sz w:val="28"/>
          <w:szCs w:val="28"/>
        </w:rPr>
        <w:t>Лето.</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z w:val="28"/>
          <w:szCs w:val="28"/>
        </w:rPr>
        <w:t xml:space="preserve">Уточнять представления об изменениях, происходящих в природе (самые длинные дни и короткие ночи, тепло, жарко; бывают ливневые дожди, грозы, радуга). Объяснить, что летом наиболее благоприятные условия для роста растений: растут, цветут и плодоносят. Знакомить с народными приметами: «Радуга от дождя стоит долго—к ненастью, скоро исчезнет — к ясной погоде», </w:t>
      </w:r>
      <w:r w:rsidRPr="008858F1">
        <w:rPr>
          <w:rFonts w:ascii="Times New Roman" w:hAnsi="Times New Roman"/>
          <w:spacing w:val="-1"/>
          <w:sz w:val="28"/>
          <w:szCs w:val="28"/>
        </w:rPr>
        <w:t>«Вечером комары летают густым роем — быть теплу», «Появились опята — лето кончилось». Рассказать о том, что 22 июня — день летнего солнцестояния (самый долгий день в году: с этого дня ночь удлиняется, а день идет на убыль).</w:t>
      </w:r>
    </w:p>
    <w:p w:rsidR="00922079" w:rsidRPr="008858F1" w:rsidRDefault="00922079" w:rsidP="00922079">
      <w:pPr>
        <w:pStyle w:val="NoSpacing"/>
        <w:ind w:firstLine="708"/>
        <w:jc w:val="both"/>
        <w:rPr>
          <w:rFonts w:ascii="Times New Roman" w:hAnsi="Times New Roman"/>
          <w:b/>
          <w:bCs/>
          <w:sz w:val="28"/>
          <w:szCs w:val="28"/>
        </w:rPr>
      </w:pPr>
      <w:r w:rsidRPr="008858F1">
        <w:rPr>
          <w:rFonts w:ascii="Times New Roman" w:hAnsi="Times New Roman"/>
          <w:b/>
          <w:bCs/>
          <w:sz w:val="28"/>
          <w:szCs w:val="28"/>
        </w:rPr>
        <w:t>Парциальные программы и методические пособия.</w:t>
      </w:r>
    </w:p>
    <w:p w:rsidR="00922079" w:rsidRPr="008858F1" w:rsidRDefault="00922079" w:rsidP="00922079">
      <w:pPr>
        <w:pStyle w:val="NoSpacing"/>
        <w:jc w:val="both"/>
        <w:rPr>
          <w:rFonts w:ascii="Times New Roman" w:hAnsi="Times New Roman"/>
          <w:sz w:val="28"/>
          <w:szCs w:val="28"/>
        </w:rPr>
      </w:pPr>
      <w:r w:rsidRPr="008858F1">
        <w:rPr>
          <w:rFonts w:ascii="Times New Roman" w:hAnsi="Times New Roman"/>
          <w:sz w:val="28"/>
          <w:szCs w:val="28"/>
        </w:rPr>
        <w:t xml:space="preserve">Куцакова Л. В. Занятия по конструированию из строительного материала в </w:t>
      </w:r>
      <w:r w:rsidRPr="008858F1">
        <w:rPr>
          <w:rFonts w:ascii="Times New Roman" w:hAnsi="Times New Roman"/>
          <w:spacing w:val="-2"/>
          <w:sz w:val="28"/>
          <w:szCs w:val="28"/>
        </w:rPr>
        <w:t>средней группе детского сада. —М.: Мозаика-Синтез, 2006-2010.</w:t>
      </w:r>
    </w:p>
    <w:p w:rsidR="00922079" w:rsidRPr="008858F1" w:rsidRDefault="00922079" w:rsidP="00922079">
      <w:pPr>
        <w:pStyle w:val="NoSpacing"/>
        <w:jc w:val="both"/>
        <w:rPr>
          <w:rFonts w:ascii="Times New Roman" w:hAnsi="Times New Roman"/>
          <w:sz w:val="28"/>
          <w:szCs w:val="28"/>
        </w:rPr>
      </w:pPr>
      <w:r w:rsidRPr="008858F1">
        <w:rPr>
          <w:rFonts w:ascii="Times New Roman" w:hAnsi="Times New Roman"/>
          <w:sz w:val="28"/>
          <w:szCs w:val="28"/>
        </w:rPr>
        <w:t xml:space="preserve">Куцакова Л. В. Занятия по конструированию из строительного материала в </w:t>
      </w:r>
      <w:r w:rsidRPr="008858F1">
        <w:rPr>
          <w:rFonts w:ascii="Times New Roman" w:hAnsi="Times New Roman"/>
          <w:spacing w:val="-1"/>
          <w:sz w:val="28"/>
          <w:szCs w:val="28"/>
        </w:rPr>
        <w:t>старшей группе детского сада. — М: Мозаика-Синтез, 2006-2010.</w:t>
      </w:r>
    </w:p>
    <w:p w:rsidR="00922079" w:rsidRPr="008858F1" w:rsidRDefault="00922079" w:rsidP="00922079">
      <w:pPr>
        <w:pStyle w:val="NoSpacing"/>
        <w:jc w:val="both"/>
        <w:rPr>
          <w:rFonts w:ascii="Times New Roman" w:hAnsi="Times New Roman"/>
          <w:sz w:val="28"/>
          <w:szCs w:val="28"/>
        </w:rPr>
      </w:pPr>
      <w:r w:rsidRPr="008858F1">
        <w:rPr>
          <w:rFonts w:ascii="Times New Roman" w:hAnsi="Times New Roman"/>
          <w:sz w:val="28"/>
          <w:szCs w:val="28"/>
        </w:rPr>
        <w:t>Куцакова Л. В. Занятия по конструированию из строительного материала в подготовительной к школе группе детского сада. —М.; Мозаика-Синтез, 2006-2010.</w:t>
      </w:r>
    </w:p>
    <w:p w:rsidR="00922079" w:rsidRPr="008858F1" w:rsidRDefault="00922079" w:rsidP="00922079">
      <w:pPr>
        <w:pStyle w:val="NoSpacing"/>
        <w:jc w:val="both"/>
        <w:rPr>
          <w:rFonts w:ascii="Times New Roman" w:hAnsi="Times New Roman"/>
          <w:sz w:val="28"/>
          <w:szCs w:val="28"/>
        </w:rPr>
      </w:pPr>
      <w:r w:rsidRPr="008858F1">
        <w:rPr>
          <w:rFonts w:ascii="Times New Roman" w:hAnsi="Times New Roman"/>
          <w:sz w:val="28"/>
          <w:szCs w:val="28"/>
        </w:rPr>
        <w:t>Кузнецова Е.М. «Художественное моделирование и конструирование: программа. Практические занятия с детьми 5-6 лет».</w:t>
      </w:r>
    </w:p>
    <w:p w:rsidR="00922079" w:rsidRPr="008858F1" w:rsidRDefault="00922079" w:rsidP="00922079">
      <w:pPr>
        <w:pStyle w:val="NoSpacing"/>
        <w:jc w:val="both"/>
        <w:rPr>
          <w:rFonts w:ascii="Times New Roman" w:hAnsi="Times New Roman"/>
          <w:sz w:val="28"/>
          <w:szCs w:val="28"/>
        </w:rPr>
      </w:pPr>
      <w:r w:rsidRPr="008858F1">
        <w:rPr>
          <w:rFonts w:ascii="Times New Roman" w:hAnsi="Times New Roman"/>
          <w:sz w:val="28"/>
          <w:szCs w:val="28"/>
        </w:rPr>
        <w:t>Майер. А.А., Давыдова О.И. «Основная образовательная программа дошкольного образования. Конструирование и реализация в ДОУ».</w:t>
      </w:r>
    </w:p>
    <w:p w:rsidR="00922079" w:rsidRPr="008858F1" w:rsidRDefault="00922079" w:rsidP="00922079">
      <w:pPr>
        <w:pStyle w:val="NoSpacing"/>
        <w:jc w:val="both"/>
        <w:rPr>
          <w:rFonts w:ascii="Times New Roman" w:hAnsi="Times New Roman"/>
          <w:b/>
          <w:bCs/>
          <w:sz w:val="28"/>
          <w:szCs w:val="28"/>
        </w:rPr>
      </w:pPr>
      <w:r w:rsidRPr="008858F1">
        <w:rPr>
          <w:rFonts w:ascii="Times New Roman" w:hAnsi="Times New Roman"/>
          <w:b/>
          <w:bCs/>
          <w:sz w:val="28"/>
          <w:szCs w:val="28"/>
        </w:rPr>
        <w:t>Формирование целостной картины мира</w:t>
      </w:r>
    </w:p>
    <w:p w:rsidR="00922079" w:rsidRPr="008858F1" w:rsidRDefault="00922079" w:rsidP="00922079">
      <w:pPr>
        <w:pStyle w:val="NoSpacing"/>
        <w:jc w:val="both"/>
        <w:rPr>
          <w:rFonts w:ascii="Times New Roman" w:hAnsi="Times New Roman"/>
          <w:sz w:val="28"/>
          <w:szCs w:val="28"/>
        </w:rPr>
      </w:pPr>
      <w:r w:rsidRPr="008858F1">
        <w:rPr>
          <w:rFonts w:ascii="Times New Roman" w:hAnsi="Times New Roman"/>
          <w:sz w:val="28"/>
          <w:szCs w:val="28"/>
        </w:rPr>
        <w:t>Ю.А. Вакуленко «Воспитание любви к природе у дошкольников: экологические праздники, занятия и игры».</w:t>
      </w:r>
    </w:p>
    <w:p w:rsidR="00922079" w:rsidRPr="008858F1" w:rsidRDefault="00922079" w:rsidP="00922079">
      <w:pPr>
        <w:pStyle w:val="NoSpacing"/>
        <w:jc w:val="both"/>
        <w:rPr>
          <w:rFonts w:ascii="Times New Roman" w:hAnsi="Times New Roman"/>
          <w:sz w:val="28"/>
          <w:szCs w:val="28"/>
        </w:rPr>
      </w:pPr>
      <w:r w:rsidRPr="008858F1">
        <w:rPr>
          <w:rFonts w:ascii="Times New Roman" w:hAnsi="Times New Roman"/>
          <w:sz w:val="28"/>
          <w:szCs w:val="28"/>
        </w:rPr>
        <w:t>Г.Д.Белявская и др. «Правила дорожного движения для детей 3-7 лет: занятия, целевые прогулки, утренники, экскурсии.»</w:t>
      </w:r>
    </w:p>
    <w:p w:rsidR="00922079" w:rsidRPr="008858F1" w:rsidRDefault="00922079" w:rsidP="00922079">
      <w:pPr>
        <w:pStyle w:val="NoSpacing"/>
        <w:jc w:val="both"/>
        <w:rPr>
          <w:rFonts w:ascii="Times New Roman" w:hAnsi="Times New Roman"/>
          <w:sz w:val="28"/>
          <w:szCs w:val="28"/>
        </w:rPr>
      </w:pPr>
      <w:r w:rsidRPr="008858F1">
        <w:rPr>
          <w:rFonts w:ascii="Times New Roman" w:hAnsi="Times New Roman"/>
          <w:sz w:val="28"/>
          <w:szCs w:val="28"/>
        </w:rPr>
        <w:t>С.В. Машкова и др. « Познавательно- исследовательские занятия  с детьми 5-7 лет на экологической тропе».</w:t>
      </w:r>
    </w:p>
    <w:p w:rsidR="00922079" w:rsidRPr="008858F1" w:rsidRDefault="00922079" w:rsidP="00922079">
      <w:pPr>
        <w:pStyle w:val="NoSpacing"/>
        <w:jc w:val="both"/>
        <w:rPr>
          <w:rFonts w:ascii="Times New Roman" w:hAnsi="Times New Roman"/>
          <w:sz w:val="28"/>
          <w:szCs w:val="28"/>
        </w:rPr>
      </w:pPr>
      <w:r w:rsidRPr="008858F1">
        <w:rPr>
          <w:rFonts w:ascii="Times New Roman" w:hAnsi="Times New Roman"/>
          <w:sz w:val="28"/>
          <w:szCs w:val="28"/>
        </w:rPr>
        <w:t>Ефанова З.А. «Познание предметного мира. 2 младшая группа».</w:t>
      </w:r>
    </w:p>
    <w:p w:rsidR="00922079" w:rsidRPr="008858F1" w:rsidRDefault="00922079" w:rsidP="00922079">
      <w:pPr>
        <w:pStyle w:val="NoSpacing"/>
        <w:jc w:val="both"/>
        <w:rPr>
          <w:rFonts w:ascii="Times New Roman" w:hAnsi="Times New Roman"/>
          <w:sz w:val="28"/>
          <w:szCs w:val="28"/>
        </w:rPr>
      </w:pPr>
      <w:r w:rsidRPr="008858F1">
        <w:rPr>
          <w:rFonts w:ascii="Times New Roman" w:hAnsi="Times New Roman"/>
          <w:sz w:val="28"/>
          <w:szCs w:val="28"/>
        </w:rPr>
        <w:t>Н.В. Микляева « Социально- нравственное воспитание дошкольников».</w:t>
      </w:r>
    </w:p>
    <w:p w:rsidR="00922079" w:rsidRPr="008858F1" w:rsidRDefault="00922079" w:rsidP="00922079">
      <w:pPr>
        <w:pStyle w:val="NoSpacing"/>
        <w:jc w:val="center"/>
        <w:rPr>
          <w:rFonts w:ascii="Times New Roman" w:hAnsi="Times New Roman"/>
          <w:b/>
          <w:bCs/>
          <w:sz w:val="28"/>
          <w:szCs w:val="28"/>
        </w:rPr>
      </w:pPr>
      <w:r w:rsidRPr="008858F1">
        <w:rPr>
          <w:rFonts w:ascii="Times New Roman" w:hAnsi="Times New Roman"/>
          <w:b/>
          <w:bCs/>
          <w:sz w:val="28"/>
          <w:szCs w:val="28"/>
        </w:rPr>
        <w:t>2.4.Познавательное развитие (часть, формируемая участниками образовательных отношений)</w:t>
      </w:r>
    </w:p>
    <w:p w:rsidR="00922079" w:rsidRPr="008858F1" w:rsidRDefault="00922079" w:rsidP="00922079">
      <w:pPr>
        <w:pStyle w:val="NoSpacing"/>
        <w:jc w:val="both"/>
        <w:rPr>
          <w:rFonts w:ascii="Times New Roman" w:hAnsi="Times New Roman"/>
          <w:sz w:val="28"/>
          <w:szCs w:val="28"/>
        </w:rPr>
      </w:pPr>
      <w:r w:rsidRPr="008858F1">
        <w:rPr>
          <w:rFonts w:ascii="Times New Roman" w:hAnsi="Times New Roman"/>
          <w:spacing w:val="-1"/>
          <w:sz w:val="28"/>
          <w:szCs w:val="28"/>
        </w:rPr>
        <w:t xml:space="preserve">Познавательное развитие предполагает развитие у детей   интереса к народному </w:t>
      </w:r>
      <w:r w:rsidRPr="008858F1">
        <w:rPr>
          <w:rFonts w:ascii="Times New Roman" w:hAnsi="Times New Roman"/>
          <w:sz w:val="28"/>
          <w:szCs w:val="28"/>
        </w:rPr>
        <w:t xml:space="preserve">календарю, приметы которого доступны пониманию дошкольников (прилет и </w:t>
      </w:r>
      <w:r w:rsidRPr="008858F1">
        <w:rPr>
          <w:rFonts w:ascii="Times New Roman" w:hAnsi="Times New Roman"/>
          <w:spacing w:val="-1"/>
          <w:sz w:val="28"/>
          <w:szCs w:val="28"/>
        </w:rPr>
        <w:t xml:space="preserve">отлет птиц, появление и опадание листвы, посевные и уборочные работы и пр.), национальному быту русского народа, традиционным и обрядовым праздникам, </w:t>
      </w:r>
      <w:r w:rsidRPr="008858F1">
        <w:rPr>
          <w:rFonts w:ascii="Times New Roman" w:hAnsi="Times New Roman"/>
          <w:sz w:val="28"/>
          <w:szCs w:val="28"/>
        </w:rPr>
        <w:t>русским народным играм.</w:t>
      </w:r>
    </w:p>
    <w:p w:rsidR="00922079" w:rsidRPr="008858F1" w:rsidRDefault="00922079" w:rsidP="00922079">
      <w:pPr>
        <w:pStyle w:val="NoSpacing"/>
        <w:jc w:val="both"/>
        <w:rPr>
          <w:rFonts w:ascii="Times New Roman" w:hAnsi="Times New Roman"/>
          <w:sz w:val="28"/>
          <w:szCs w:val="28"/>
        </w:rPr>
      </w:pPr>
      <w:r w:rsidRPr="008858F1">
        <w:rPr>
          <w:rFonts w:ascii="Times New Roman" w:hAnsi="Times New Roman"/>
          <w:sz w:val="28"/>
          <w:szCs w:val="28"/>
        </w:rPr>
        <w:t xml:space="preserve">(Князева О.Л.,  Маханева М.Д. Приобщение детей к истокам русской народной </w:t>
      </w:r>
      <w:r w:rsidRPr="008858F1">
        <w:rPr>
          <w:rFonts w:ascii="Times New Roman" w:hAnsi="Times New Roman"/>
          <w:spacing w:val="-2"/>
          <w:sz w:val="28"/>
          <w:szCs w:val="28"/>
        </w:rPr>
        <w:t xml:space="preserve">культуры: Программа. Учебно-методическое пособие. – 2 изд., перераб.   и доп. – </w:t>
      </w:r>
      <w:r w:rsidRPr="008858F1">
        <w:rPr>
          <w:rFonts w:ascii="Times New Roman" w:hAnsi="Times New Roman"/>
          <w:sz w:val="28"/>
          <w:szCs w:val="28"/>
        </w:rPr>
        <w:t>СПб.: «ДЕТСТВО-ПРЕС» 2000.- 304с.)</w:t>
      </w:r>
    </w:p>
    <w:p w:rsidR="00922079" w:rsidRPr="008858F1" w:rsidRDefault="00922079" w:rsidP="00922079">
      <w:pPr>
        <w:pStyle w:val="NoSpacing"/>
        <w:jc w:val="both"/>
        <w:rPr>
          <w:rFonts w:ascii="Times New Roman" w:hAnsi="Times New Roman"/>
          <w:sz w:val="28"/>
          <w:szCs w:val="28"/>
        </w:rPr>
      </w:pPr>
      <w:r w:rsidRPr="008858F1">
        <w:rPr>
          <w:rFonts w:ascii="Times New Roman" w:hAnsi="Times New Roman"/>
          <w:sz w:val="28"/>
          <w:szCs w:val="28"/>
        </w:rPr>
        <w:t>Е.Н.Панова. Дидактические игры – занятия в ДОУ. старший возраст. Воронеж.  ТЦ «Учитель» 2007г.</w:t>
      </w:r>
    </w:p>
    <w:p w:rsidR="00922079" w:rsidRPr="008858F1" w:rsidRDefault="00922079" w:rsidP="00922079">
      <w:pPr>
        <w:pStyle w:val="NoSpacing"/>
        <w:jc w:val="both"/>
        <w:rPr>
          <w:rFonts w:ascii="Times New Roman" w:hAnsi="Times New Roman"/>
          <w:sz w:val="28"/>
          <w:szCs w:val="28"/>
        </w:rPr>
      </w:pPr>
      <w:r w:rsidRPr="008858F1">
        <w:rPr>
          <w:rFonts w:ascii="Times New Roman" w:hAnsi="Times New Roman"/>
          <w:sz w:val="28"/>
          <w:szCs w:val="28"/>
        </w:rPr>
        <w:t>Е.А.Носова, Р.Л. Непомнящая. Логика и математика для дошкольников. Санкт- Петербург. «Детство-Пресс» 2000г.</w:t>
      </w:r>
    </w:p>
    <w:p w:rsidR="00922079" w:rsidRPr="008858F1" w:rsidRDefault="00922079" w:rsidP="00922079">
      <w:pPr>
        <w:pStyle w:val="NoSpacing"/>
        <w:jc w:val="both"/>
        <w:rPr>
          <w:rFonts w:ascii="Times New Roman" w:hAnsi="Times New Roman"/>
          <w:sz w:val="28"/>
          <w:szCs w:val="28"/>
        </w:rPr>
      </w:pPr>
      <w:r w:rsidRPr="008858F1">
        <w:rPr>
          <w:rFonts w:ascii="Times New Roman" w:hAnsi="Times New Roman"/>
          <w:sz w:val="28"/>
          <w:szCs w:val="28"/>
        </w:rPr>
        <w:t>В.Н. Новикова Математика в детском саду. Старший дошкольный возраст. Мозаика- синтез 2009г.</w:t>
      </w:r>
    </w:p>
    <w:p w:rsidR="00922079" w:rsidRPr="008858F1" w:rsidRDefault="00922079" w:rsidP="00922079">
      <w:pPr>
        <w:pStyle w:val="NoSpacing"/>
        <w:jc w:val="both"/>
        <w:rPr>
          <w:rFonts w:ascii="Times New Roman" w:hAnsi="Times New Roman"/>
          <w:sz w:val="28"/>
          <w:szCs w:val="28"/>
        </w:rPr>
      </w:pPr>
      <w:r w:rsidRPr="008858F1">
        <w:rPr>
          <w:rFonts w:ascii="Times New Roman" w:hAnsi="Times New Roman"/>
          <w:sz w:val="28"/>
          <w:szCs w:val="28"/>
        </w:rPr>
        <w:t>И.А.Помораева, В.А.Позина. Занятия по формированию элементарных математических представлений в старшей группе детского сада. М.: МОЗАИКА-СНТЕЗ, 2010. – 80 с.</w:t>
      </w:r>
    </w:p>
    <w:p w:rsidR="00922079" w:rsidRPr="008858F1" w:rsidRDefault="00922079" w:rsidP="00922079">
      <w:pPr>
        <w:pStyle w:val="NoSpacing"/>
        <w:jc w:val="both"/>
        <w:rPr>
          <w:rFonts w:ascii="Times New Roman" w:hAnsi="Times New Roman"/>
          <w:sz w:val="28"/>
          <w:szCs w:val="28"/>
        </w:rPr>
      </w:pPr>
      <w:r w:rsidRPr="008858F1">
        <w:rPr>
          <w:rFonts w:ascii="Times New Roman" w:hAnsi="Times New Roman"/>
          <w:sz w:val="28"/>
          <w:szCs w:val="28"/>
        </w:rPr>
        <w:t>С.В. Машкова, Г.Н. Суздалева. Л.А. Егорова «Познавательно – исследовательские занятия с детьми 5 -7 лет» - Волгоград: Учитель, /издание – 2-е/- 2013.-174с.</w:t>
      </w:r>
    </w:p>
    <w:p w:rsidR="00922079" w:rsidRPr="008858F1" w:rsidRDefault="00922079" w:rsidP="00922079">
      <w:pPr>
        <w:pStyle w:val="NoSpacing"/>
        <w:jc w:val="both"/>
        <w:rPr>
          <w:rFonts w:ascii="Times New Roman" w:hAnsi="Times New Roman"/>
          <w:sz w:val="28"/>
          <w:szCs w:val="28"/>
        </w:rPr>
      </w:pPr>
      <w:r w:rsidRPr="008858F1">
        <w:rPr>
          <w:rFonts w:ascii="Times New Roman" w:hAnsi="Times New Roman"/>
          <w:sz w:val="28"/>
          <w:szCs w:val="28"/>
        </w:rPr>
        <w:t>С.Н. Николаева «Методика экологического воспитания» М.: - Просвещение.</w:t>
      </w:r>
    </w:p>
    <w:p w:rsidR="00922079" w:rsidRPr="008858F1" w:rsidRDefault="00922079" w:rsidP="00922079">
      <w:pPr>
        <w:pStyle w:val="NoSpacing"/>
        <w:jc w:val="both"/>
        <w:rPr>
          <w:rFonts w:ascii="Times New Roman" w:hAnsi="Times New Roman"/>
          <w:sz w:val="28"/>
          <w:szCs w:val="28"/>
        </w:rPr>
      </w:pPr>
      <w:r w:rsidRPr="008858F1">
        <w:rPr>
          <w:rFonts w:ascii="Times New Roman" w:hAnsi="Times New Roman"/>
          <w:sz w:val="28"/>
          <w:szCs w:val="28"/>
        </w:rPr>
        <w:t>Математика от трех до семи.: Учебно- методическое пособие для воспитателей    детских садов /авт.- сост.Михайлова З.А., Иоффе Э.Н. СПб.: ООО «Издательство «Детство-пресс», 2010.</w:t>
      </w:r>
    </w:p>
    <w:p w:rsidR="00922079" w:rsidRPr="008858F1" w:rsidRDefault="00922079" w:rsidP="00922079">
      <w:pPr>
        <w:pStyle w:val="NoSpacing"/>
        <w:jc w:val="both"/>
        <w:rPr>
          <w:rFonts w:ascii="Times New Roman" w:hAnsi="Times New Roman"/>
          <w:sz w:val="28"/>
          <w:szCs w:val="28"/>
        </w:rPr>
      </w:pPr>
      <w:r w:rsidRPr="008858F1">
        <w:rPr>
          <w:rFonts w:ascii="Times New Roman" w:hAnsi="Times New Roman"/>
          <w:sz w:val="28"/>
          <w:szCs w:val="28"/>
        </w:rPr>
        <w:t>Развивающие игры для детей 2-7 лет/авт.-сост. Михина ЕН.- Волгоград: Учитель, 2013.</w:t>
      </w:r>
    </w:p>
    <w:p w:rsidR="00922079" w:rsidRPr="008858F1" w:rsidRDefault="00922079" w:rsidP="00922079">
      <w:pPr>
        <w:pStyle w:val="NoSpacing"/>
        <w:jc w:val="both"/>
        <w:rPr>
          <w:rFonts w:ascii="Times New Roman" w:hAnsi="Times New Roman"/>
          <w:sz w:val="28"/>
          <w:szCs w:val="28"/>
        </w:rPr>
      </w:pPr>
      <w:r w:rsidRPr="008858F1">
        <w:rPr>
          <w:rFonts w:ascii="Times New Roman" w:hAnsi="Times New Roman"/>
          <w:sz w:val="28"/>
          <w:szCs w:val="28"/>
        </w:rPr>
        <w:t>Новикова В.П. Математика в детском саду. Младший дошкольный возраст. – М.: Мозаика Синтез, 2000.</w:t>
      </w:r>
    </w:p>
    <w:p w:rsidR="00922079" w:rsidRPr="008858F1" w:rsidRDefault="00922079" w:rsidP="00922079">
      <w:pPr>
        <w:pStyle w:val="NoSpacing"/>
        <w:jc w:val="both"/>
        <w:rPr>
          <w:rFonts w:ascii="Times New Roman" w:hAnsi="Times New Roman"/>
          <w:sz w:val="28"/>
          <w:szCs w:val="28"/>
        </w:rPr>
      </w:pPr>
      <w:r w:rsidRPr="008858F1">
        <w:rPr>
          <w:rFonts w:ascii="Times New Roman" w:hAnsi="Times New Roman"/>
          <w:sz w:val="28"/>
          <w:szCs w:val="28"/>
        </w:rPr>
        <w:t>Воронович О.А. Добро пожаловать в экологию! Перспективный план работы по формированию экологической культуры у детей дошкольного воспитания. СПб.: ООО «Издательство «Детство-пресс», 2010.</w:t>
      </w:r>
    </w:p>
    <w:p w:rsidR="00922079" w:rsidRPr="008858F1" w:rsidRDefault="00922079" w:rsidP="00922079">
      <w:pPr>
        <w:pStyle w:val="NoSpacing"/>
        <w:jc w:val="both"/>
        <w:rPr>
          <w:rFonts w:ascii="Times New Roman" w:hAnsi="Times New Roman"/>
          <w:sz w:val="28"/>
          <w:szCs w:val="28"/>
        </w:rPr>
      </w:pPr>
      <w:r w:rsidRPr="008858F1">
        <w:rPr>
          <w:rFonts w:ascii="Times New Roman" w:hAnsi="Times New Roman"/>
          <w:sz w:val="28"/>
          <w:szCs w:val="28"/>
        </w:rPr>
        <w:t>Дрязгунова В.А. Дидактические игры для ознакомления дошкольников с растениями: Пособие для воспитателей детского сада. М.: Просвещение, 1981</w:t>
      </w:r>
    </w:p>
    <w:p w:rsidR="00922079" w:rsidRPr="008858F1" w:rsidRDefault="00922079" w:rsidP="00922079">
      <w:pPr>
        <w:pStyle w:val="NoSpacing"/>
        <w:jc w:val="both"/>
        <w:rPr>
          <w:rFonts w:ascii="Times New Roman" w:hAnsi="Times New Roman"/>
          <w:sz w:val="28"/>
          <w:szCs w:val="28"/>
        </w:rPr>
      </w:pPr>
      <w:r w:rsidRPr="008858F1">
        <w:rPr>
          <w:rFonts w:ascii="Times New Roman" w:hAnsi="Times New Roman"/>
          <w:sz w:val="28"/>
          <w:szCs w:val="28"/>
        </w:rPr>
        <w:t>Николаева С.Н. Экологическое воспитание младших школьников. Книга для воспитателей детского сада. – М.: Мозаика- Синтез, 2000.</w:t>
      </w:r>
    </w:p>
    <w:p w:rsidR="00922079" w:rsidRPr="008858F1" w:rsidRDefault="00922079" w:rsidP="00922079">
      <w:pPr>
        <w:pStyle w:val="NoSpacing"/>
        <w:jc w:val="both"/>
        <w:rPr>
          <w:rFonts w:ascii="Times New Roman" w:hAnsi="Times New Roman"/>
          <w:sz w:val="28"/>
          <w:szCs w:val="28"/>
        </w:rPr>
      </w:pPr>
      <w:r w:rsidRPr="008858F1">
        <w:rPr>
          <w:rFonts w:ascii="Times New Roman" w:hAnsi="Times New Roman"/>
          <w:sz w:val="28"/>
          <w:szCs w:val="28"/>
        </w:rPr>
        <w:t>Организация опытно –экспериментальной деятельности детей 2-7 лет: тематическое планирование, рекомендации, конспекты занятий/авт.- сост. Мартынова Е.А., Сучкова И.М.- Волгоград: Учитель, 2011.</w:t>
      </w:r>
    </w:p>
    <w:p w:rsidR="00922079" w:rsidRPr="008858F1" w:rsidRDefault="00922079" w:rsidP="00922079">
      <w:pPr>
        <w:pStyle w:val="NoSpacing"/>
        <w:jc w:val="both"/>
        <w:rPr>
          <w:rFonts w:ascii="Times New Roman" w:hAnsi="Times New Roman"/>
          <w:sz w:val="28"/>
          <w:szCs w:val="28"/>
        </w:rPr>
      </w:pPr>
      <w:r w:rsidRPr="008858F1">
        <w:rPr>
          <w:rFonts w:ascii="Times New Roman" w:hAnsi="Times New Roman"/>
          <w:sz w:val="28"/>
          <w:szCs w:val="28"/>
        </w:rPr>
        <w:t>Рыжова Н.А. Экологическое образование в детском саду.- М.: Изд. Дом «Карапуз», 2001.</w:t>
      </w:r>
    </w:p>
    <w:p w:rsidR="00922079" w:rsidRPr="008858F1" w:rsidRDefault="00922079" w:rsidP="00922079">
      <w:pPr>
        <w:pStyle w:val="NoSpacing"/>
        <w:jc w:val="both"/>
        <w:rPr>
          <w:rFonts w:ascii="Times New Roman" w:hAnsi="Times New Roman"/>
          <w:sz w:val="28"/>
          <w:szCs w:val="28"/>
        </w:rPr>
      </w:pPr>
      <w:r w:rsidRPr="008858F1">
        <w:rPr>
          <w:rFonts w:ascii="Times New Roman" w:hAnsi="Times New Roman"/>
          <w:sz w:val="28"/>
          <w:szCs w:val="28"/>
        </w:rPr>
        <w:t>В.Н. Новикова Математика в детском саду. Младший дошкольный возраст. Мозаика- синтез 2009г.</w:t>
      </w:r>
    </w:p>
    <w:p w:rsidR="00922079" w:rsidRPr="008858F1" w:rsidRDefault="00922079" w:rsidP="00922079">
      <w:pPr>
        <w:pStyle w:val="Standard"/>
        <w:ind w:firstLine="708"/>
        <w:jc w:val="both"/>
        <w:rPr>
          <w:rFonts w:ascii="Times New Roman" w:hAnsi="Times New Roman" w:cs="Times New Roman"/>
          <w:sz w:val="28"/>
          <w:szCs w:val="28"/>
        </w:rPr>
      </w:pPr>
      <w:r w:rsidRPr="008858F1">
        <w:rPr>
          <w:rFonts w:ascii="Times New Roman" w:hAnsi="Times New Roman" w:cs="Times New Roman"/>
          <w:sz w:val="28"/>
          <w:szCs w:val="28"/>
        </w:rPr>
        <w:t>В.Н. Новикова Математика в детском саду. Средний дошкольный возраст. Мозаика- синтез 2009г.</w:t>
      </w:r>
    </w:p>
    <w:p w:rsidR="00922079" w:rsidRPr="008858F1" w:rsidRDefault="00922079" w:rsidP="00922079">
      <w:pPr>
        <w:pStyle w:val="NoSpacing"/>
        <w:jc w:val="center"/>
        <w:rPr>
          <w:rFonts w:ascii="Times New Roman" w:hAnsi="Times New Roman"/>
          <w:b/>
          <w:sz w:val="28"/>
          <w:szCs w:val="28"/>
        </w:rPr>
      </w:pPr>
      <w:r w:rsidRPr="008858F1">
        <w:rPr>
          <w:rFonts w:ascii="Times New Roman" w:hAnsi="Times New Roman"/>
          <w:b/>
          <w:sz w:val="28"/>
          <w:szCs w:val="28"/>
        </w:rPr>
        <w:t>Проектная деятельность</w:t>
      </w:r>
    </w:p>
    <w:p w:rsidR="00922079" w:rsidRPr="008858F1" w:rsidRDefault="00922079" w:rsidP="00922079">
      <w:pPr>
        <w:pStyle w:val="NoSpacing"/>
        <w:jc w:val="both"/>
        <w:rPr>
          <w:rFonts w:ascii="Times New Roman" w:hAnsi="Times New Roman"/>
          <w:sz w:val="28"/>
          <w:szCs w:val="28"/>
        </w:rPr>
      </w:pPr>
      <w:r w:rsidRPr="008858F1">
        <w:rPr>
          <w:rFonts w:ascii="Times New Roman" w:hAnsi="Times New Roman"/>
          <w:sz w:val="28"/>
          <w:szCs w:val="28"/>
        </w:rPr>
        <w:t>Формирование у детей представления и первичных знаний о настоящем и</w:t>
      </w:r>
    </w:p>
    <w:p w:rsidR="00922079" w:rsidRPr="008858F1" w:rsidRDefault="00922079" w:rsidP="00922079">
      <w:pPr>
        <w:pStyle w:val="NoSpacing"/>
        <w:jc w:val="both"/>
        <w:rPr>
          <w:rFonts w:ascii="Times New Roman" w:hAnsi="Times New Roman"/>
          <w:sz w:val="28"/>
          <w:szCs w:val="28"/>
        </w:rPr>
      </w:pPr>
      <w:r w:rsidRPr="008858F1">
        <w:rPr>
          <w:rFonts w:ascii="Times New Roman" w:hAnsi="Times New Roman"/>
          <w:sz w:val="28"/>
          <w:szCs w:val="28"/>
        </w:rPr>
        <w:t>прошлом родного села, города Чаплыгина, о памятных местах, об исторических событиях, связанных с родным селом, городом, о природе своей малой родины, земляках-героях, традициях, обычаях и ремеслах родной Липецкой земли.</w:t>
      </w:r>
    </w:p>
    <w:p w:rsidR="00922079" w:rsidRPr="008858F1" w:rsidRDefault="00922079" w:rsidP="00922079">
      <w:pPr>
        <w:pStyle w:val="NoSpacing"/>
        <w:jc w:val="both"/>
        <w:rPr>
          <w:rFonts w:ascii="Times New Roman" w:hAnsi="Times New Roman"/>
          <w:spacing w:val="-1"/>
          <w:sz w:val="28"/>
          <w:szCs w:val="28"/>
        </w:rPr>
      </w:pPr>
      <w:r w:rsidRPr="008858F1">
        <w:rPr>
          <w:rFonts w:ascii="Times New Roman" w:hAnsi="Times New Roman"/>
          <w:spacing w:val="-1"/>
          <w:sz w:val="28"/>
          <w:szCs w:val="28"/>
        </w:rPr>
        <w:t>Лаврова Л.Н. Проектная деятельность   с дошкольниками по краеведению:</w:t>
      </w:r>
    </w:p>
    <w:p w:rsidR="00922079" w:rsidRPr="008858F1" w:rsidRDefault="00922079" w:rsidP="00922079">
      <w:pPr>
        <w:pStyle w:val="NoSpacing"/>
        <w:jc w:val="both"/>
        <w:rPr>
          <w:rFonts w:ascii="Times New Roman" w:hAnsi="Times New Roman"/>
          <w:sz w:val="28"/>
          <w:szCs w:val="28"/>
        </w:rPr>
      </w:pPr>
      <w:r w:rsidRPr="008858F1">
        <w:rPr>
          <w:rFonts w:ascii="Times New Roman" w:hAnsi="Times New Roman"/>
          <w:sz w:val="28"/>
          <w:szCs w:val="28"/>
        </w:rPr>
        <w:t>учебно-методическое пособие Л.Н.Лаврова, И.В.Чеботарева – Липецк: ЛИРО, 2013. – 154с.</w:t>
      </w:r>
    </w:p>
    <w:p w:rsidR="00922079" w:rsidRPr="008858F1" w:rsidRDefault="00922079" w:rsidP="00922079">
      <w:pPr>
        <w:pStyle w:val="NoSpacing"/>
        <w:jc w:val="center"/>
        <w:rPr>
          <w:rFonts w:ascii="Times New Roman" w:hAnsi="Times New Roman"/>
          <w:b/>
          <w:bCs/>
          <w:sz w:val="28"/>
          <w:szCs w:val="28"/>
        </w:rPr>
      </w:pPr>
      <w:r w:rsidRPr="008858F1">
        <w:rPr>
          <w:rFonts w:ascii="Times New Roman" w:hAnsi="Times New Roman"/>
          <w:b/>
          <w:bCs/>
          <w:sz w:val="28"/>
          <w:szCs w:val="28"/>
        </w:rPr>
        <w:t>2.5.Речевое развитие (обязательная часть)</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z w:val="28"/>
          <w:szCs w:val="28"/>
        </w:rPr>
        <w:t>Речевое развитие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литературой фонематического слуха; знакомство с книжной культурой, детской,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
    <w:p w:rsidR="00922079" w:rsidRPr="008858F1" w:rsidRDefault="00922079" w:rsidP="00922079">
      <w:pPr>
        <w:pStyle w:val="NoSpacing"/>
        <w:ind w:firstLine="708"/>
        <w:jc w:val="both"/>
        <w:rPr>
          <w:rFonts w:ascii="Times New Roman" w:hAnsi="Times New Roman"/>
          <w:b/>
          <w:bCs/>
          <w:sz w:val="28"/>
          <w:szCs w:val="28"/>
        </w:rPr>
      </w:pPr>
      <w:r w:rsidRPr="008858F1">
        <w:rPr>
          <w:rFonts w:ascii="Times New Roman" w:hAnsi="Times New Roman"/>
          <w:b/>
          <w:bCs/>
          <w:sz w:val="28"/>
          <w:szCs w:val="28"/>
        </w:rPr>
        <w:t>Первая младшая подгруппа от 2 до З лет.</w:t>
      </w:r>
    </w:p>
    <w:p w:rsidR="00922079" w:rsidRPr="008858F1" w:rsidRDefault="00922079" w:rsidP="00922079">
      <w:pPr>
        <w:pStyle w:val="NoSpacing"/>
        <w:ind w:firstLine="708"/>
        <w:jc w:val="both"/>
        <w:rPr>
          <w:rFonts w:ascii="Times New Roman" w:hAnsi="Times New Roman"/>
          <w:b/>
          <w:bCs/>
          <w:spacing w:val="-2"/>
          <w:sz w:val="28"/>
          <w:szCs w:val="28"/>
        </w:rPr>
      </w:pPr>
      <w:r w:rsidRPr="008858F1">
        <w:rPr>
          <w:rFonts w:ascii="Times New Roman" w:hAnsi="Times New Roman"/>
          <w:b/>
          <w:bCs/>
          <w:spacing w:val="-2"/>
          <w:sz w:val="28"/>
          <w:szCs w:val="28"/>
        </w:rPr>
        <w:t>Развитие свободного общения с взрослыми и детьми.</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z w:val="28"/>
          <w:szCs w:val="28"/>
        </w:rPr>
        <w:t xml:space="preserve">Способствовать развитию речи как средства общения. Давать детям разнообразные поручения, которые дадут им возможность общаться со сверстниками и взрослыми («Загляни в раздевалку и расскажи мне, кто пришел», </w:t>
      </w:r>
      <w:r w:rsidRPr="008858F1">
        <w:rPr>
          <w:rFonts w:ascii="Times New Roman" w:hAnsi="Times New Roman"/>
          <w:spacing w:val="-1"/>
          <w:sz w:val="28"/>
          <w:szCs w:val="28"/>
        </w:rPr>
        <w:t xml:space="preserve">«Узнай у тети Оли и расскажи мне...», «Предупреди Митю... Что ты сказал Мите? </w:t>
      </w:r>
      <w:r w:rsidRPr="008858F1">
        <w:rPr>
          <w:rFonts w:ascii="Times New Roman" w:hAnsi="Times New Roman"/>
          <w:sz w:val="28"/>
          <w:szCs w:val="28"/>
        </w:rPr>
        <w:t>И что он тебе ответил?»).</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z w:val="28"/>
          <w:szCs w:val="28"/>
        </w:rPr>
        <w:t xml:space="preserve">Предлагать для самостоятельного рассматривания картинки, книжки, игрушки в качестве наглядного материала для общения детей друг с другом и воспитателем. Рассказывать детям об этих предметах, а также об интересных </w:t>
      </w:r>
      <w:r w:rsidRPr="008858F1">
        <w:rPr>
          <w:rFonts w:ascii="Times New Roman" w:hAnsi="Times New Roman"/>
          <w:spacing w:val="-1"/>
          <w:sz w:val="28"/>
          <w:szCs w:val="28"/>
        </w:rPr>
        <w:t xml:space="preserve">событиях (например, о повадках и хитростях домашних животных). На картинках </w:t>
      </w:r>
      <w:r w:rsidRPr="008858F1">
        <w:rPr>
          <w:rFonts w:ascii="Times New Roman" w:hAnsi="Times New Roman"/>
          <w:sz w:val="28"/>
          <w:szCs w:val="28"/>
        </w:rPr>
        <w:t>показывать состояния людей и животных: радуется, грустит и т. д. Добиваться того, чтобы к концу третьего года жизни речь стала полноценным средством общения детей друг с другом.</w:t>
      </w:r>
    </w:p>
    <w:p w:rsidR="00922079" w:rsidRPr="008858F1" w:rsidRDefault="00922079" w:rsidP="00922079">
      <w:pPr>
        <w:pStyle w:val="NoSpacing"/>
        <w:ind w:firstLine="708"/>
        <w:jc w:val="both"/>
        <w:rPr>
          <w:rFonts w:ascii="Times New Roman" w:hAnsi="Times New Roman"/>
          <w:b/>
          <w:bCs/>
          <w:sz w:val="28"/>
          <w:szCs w:val="28"/>
        </w:rPr>
      </w:pPr>
      <w:r w:rsidRPr="008858F1">
        <w:rPr>
          <w:rFonts w:ascii="Times New Roman" w:hAnsi="Times New Roman"/>
          <w:b/>
          <w:bCs/>
          <w:sz w:val="28"/>
          <w:szCs w:val="28"/>
        </w:rPr>
        <w:t>Развитие всех компонентов устной речи, практическое овладение нормами речи.</w:t>
      </w:r>
    </w:p>
    <w:p w:rsidR="00922079" w:rsidRPr="008858F1" w:rsidRDefault="00922079" w:rsidP="00922079">
      <w:pPr>
        <w:pStyle w:val="NoSpacing"/>
        <w:ind w:firstLine="708"/>
        <w:jc w:val="both"/>
        <w:rPr>
          <w:rFonts w:ascii="Times New Roman" w:hAnsi="Times New Roman"/>
          <w:b/>
          <w:bCs/>
          <w:spacing w:val="-3"/>
          <w:sz w:val="28"/>
          <w:szCs w:val="28"/>
        </w:rPr>
      </w:pPr>
      <w:r w:rsidRPr="008858F1">
        <w:rPr>
          <w:rFonts w:ascii="Times New Roman" w:hAnsi="Times New Roman"/>
          <w:b/>
          <w:bCs/>
          <w:spacing w:val="-3"/>
          <w:sz w:val="28"/>
          <w:szCs w:val="28"/>
        </w:rPr>
        <w:t>Формирование словаря</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z w:val="28"/>
          <w:szCs w:val="28"/>
        </w:rPr>
        <w:t xml:space="preserve">На основе расширения ориентировки детей в ближайшем окружении развивать </w:t>
      </w:r>
      <w:r w:rsidRPr="008858F1">
        <w:rPr>
          <w:rFonts w:ascii="Times New Roman" w:hAnsi="Times New Roman"/>
          <w:spacing w:val="-2"/>
          <w:sz w:val="28"/>
          <w:szCs w:val="28"/>
        </w:rPr>
        <w:t xml:space="preserve">понимание речи и активизировать словарь. Развивать умение детей по словесному </w:t>
      </w:r>
      <w:r w:rsidRPr="008858F1">
        <w:rPr>
          <w:rFonts w:ascii="Times New Roman" w:hAnsi="Times New Roman"/>
          <w:sz w:val="28"/>
          <w:szCs w:val="28"/>
        </w:rPr>
        <w:t>указанию педагога находить предметы по названию, цвету, размеру («Принеси Машеньке вазочку для варенья», «Возьми красный карандаш», «Спой песенку маленькому медвежонку»); называть их местоположение («Грибок на верхней полочке, высоко», «Стоят рядом»); имитировать действия людей и движения животных («Покажи, как поливают из леечки», «Походи, как медвежонок»). Обогащать словарь детей:</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pacing w:val="-2"/>
          <w:sz w:val="28"/>
          <w:szCs w:val="28"/>
        </w:rPr>
        <w:t xml:space="preserve">•существительными, обозначающими названия игрушек, предметов личной </w:t>
      </w:r>
      <w:r w:rsidRPr="008858F1">
        <w:rPr>
          <w:rFonts w:ascii="Times New Roman" w:hAnsi="Times New Roman"/>
          <w:sz w:val="28"/>
          <w:szCs w:val="28"/>
        </w:rPr>
        <w:t>гигиены (полотенце, зубная щетка, расческа, носовой платок), одежды, обуви, посуды, мебели, спальных принадлежностей (одеяло, подушка, простыня, пижама), транспортных средств (автомашина, автобус), овощей, фруктов, домашних животных и их детенышей;</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pacing w:val="-1"/>
          <w:sz w:val="28"/>
          <w:szCs w:val="28"/>
        </w:rPr>
        <w:t xml:space="preserve">•глаголами, обозначающими трудовые действия (стирать, гладить, лечить, </w:t>
      </w:r>
      <w:r w:rsidRPr="008858F1">
        <w:rPr>
          <w:rFonts w:ascii="Times New Roman" w:hAnsi="Times New Roman"/>
          <w:sz w:val="28"/>
          <w:szCs w:val="28"/>
        </w:rPr>
        <w:t xml:space="preserve">поливать), действия, противоположные по значению (открывать — закрывать, снимать — надевать, брать — класть), действия, характеризующие </w:t>
      </w:r>
      <w:r w:rsidRPr="008858F1">
        <w:rPr>
          <w:rFonts w:ascii="Times New Roman" w:hAnsi="Times New Roman"/>
          <w:spacing w:val="-2"/>
          <w:sz w:val="28"/>
          <w:szCs w:val="28"/>
        </w:rPr>
        <w:t xml:space="preserve">взаимоотношения людей (помочь, пожалеть, подарить, обнять), их эмоциональное </w:t>
      </w:r>
      <w:r w:rsidRPr="008858F1">
        <w:rPr>
          <w:rFonts w:ascii="Times New Roman" w:hAnsi="Times New Roman"/>
          <w:sz w:val="28"/>
          <w:szCs w:val="28"/>
        </w:rPr>
        <w:t>состояние (плакать, смеяться, радоваться, обижаться);</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z w:val="28"/>
          <w:szCs w:val="28"/>
        </w:rPr>
        <w:t xml:space="preserve">•прилагательными, обозначающими цвет, величину, вкус, температуру предметов (красный, синий, сладкий, кислый, большой, маленький;    </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z w:val="28"/>
          <w:szCs w:val="28"/>
        </w:rPr>
        <w:t>•наречиями (близко, далеко, высоко, быстро, темно, тихо, холодно ,жарко, скользко).</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z w:val="28"/>
          <w:szCs w:val="28"/>
        </w:rPr>
        <w:t>Способствовать употреблению усвоенных слов в самостоятельной речи. К концу года дошкольники должны иметь словарный запас не менее 1000-1200 слов.</w:t>
      </w:r>
    </w:p>
    <w:p w:rsidR="00922079" w:rsidRPr="008858F1" w:rsidRDefault="00922079" w:rsidP="00922079">
      <w:pPr>
        <w:pStyle w:val="NoSpacing"/>
        <w:ind w:firstLine="708"/>
        <w:jc w:val="both"/>
        <w:rPr>
          <w:rFonts w:ascii="Times New Roman" w:hAnsi="Times New Roman"/>
          <w:b/>
          <w:bCs/>
          <w:spacing w:val="-2"/>
          <w:sz w:val="28"/>
          <w:szCs w:val="28"/>
        </w:rPr>
      </w:pPr>
      <w:r w:rsidRPr="008858F1">
        <w:rPr>
          <w:rFonts w:ascii="Times New Roman" w:hAnsi="Times New Roman"/>
          <w:b/>
          <w:bCs/>
          <w:spacing w:val="-2"/>
          <w:sz w:val="28"/>
          <w:szCs w:val="28"/>
        </w:rPr>
        <w:t>Звуковая культура речи</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z w:val="28"/>
          <w:szCs w:val="28"/>
        </w:rPr>
        <w:t xml:space="preserve">Упражнять детей в отчетливом произнесении изолированных гласных и согласных звуков (кроме свистящих, шипящих и сонорных), в правильном воспроизведении звукоподражаний, слов и несложных фраз (из 2-4 слов), </w:t>
      </w:r>
      <w:r w:rsidRPr="008858F1">
        <w:rPr>
          <w:rFonts w:ascii="Times New Roman" w:hAnsi="Times New Roman"/>
          <w:spacing w:val="-1"/>
          <w:sz w:val="28"/>
          <w:szCs w:val="28"/>
        </w:rPr>
        <w:t xml:space="preserve">способствовать развитию артикуляционного и голосового аппарата, речевого </w:t>
      </w:r>
      <w:r w:rsidRPr="008858F1">
        <w:rPr>
          <w:rFonts w:ascii="Times New Roman" w:hAnsi="Times New Roman"/>
          <w:sz w:val="28"/>
          <w:szCs w:val="28"/>
        </w:rPr>
        <w:t>дыхания, слухового внимания.</w:t>
      </w:r>
    </w:p>
    <w:p w:rsidR="00922079" w:rsidRDefault="00922079" w:rsidP="00922079">
      <w:pPr>
        <w:pStyle w:val="NoSpacing"/>
        <w:ind w:firstLine="708"/>
        <w:jc w:val="both"/>
        <w:rPr>
          <w:rFonts w:ascii="Times New Roman" w:hAnsi="Times New Roman"/>
          <w:sz w:val="28"/>
          <w:szCs w:val="28"/>
        </w:rPr>
      </w:pPr>
      <w:r w:rsidRPr="008858F1">
        <w:rPr>
          <w:rFonts w:ascii="Times New Roman" w:hAnsi="Times New Roman"/>
          <w:sz w:val="28"/>
          <w:szCs w:val="28"/>
        </w:rPr>
        <w:t>Формировать умение пользоваться (по подражанию) высотой и силой голоса («Киска, брысь!», «Кто пришел?», «Кто стучит?»).</w:t>
      </w:r>
    </w:p>
    <w:p w:rsidR="00A103F3" w:rsidRDefault="00A103F3" w:rsidP="00922079">
      <w:pPr>
        <w:pStyle w:val="NoSpacing"/>
        <w:ind w:firstLine="708"/>
        <w:jc w:val="both"/>
        <w:rPr>
          <w:rFonts w:ascii="Times New Roman" w:hAnsi="Times New Roman"/>
          <w:sz w:val="28"/>
          <w:szCs w:val="28"/>
        </w:rPr>
      </w:pPr>
    </w:p>
    <w:p w:rsidR="00A103F3" w:rsidRPr="008858F1" w:rsidRDefault="00A103F3" w:rsidP="00922079">
      <w:pPr>
        <w:pStyle w:val="NoSpacing"/>
        <w:ind w:firstLine="708"/>
        <w:jc w:val="both"/>
        <w:rPr>
          <w:rFonts w:ascii="Times New Roman" w:hAnsi="Times New Roman"/>
          <w:sz w:val="28"/>
          <w:szCs w:val="28"/>
        </w:rPr>
      </w:pPr>
    </w:p>
    <w:p w:rsidR="00922079" w:rsidRPr="008858F1" w:rsidRDefault="00922079" w:rsidP="00922079">
      <w:pPr>
        <w:pStyle w:val="NoSpacing"/>
        <w:ind w:firstLine="708"/>
        <w:jc w:val="both"/>
        <w:rPr>
          <w:rFonts w:ascii="Times New Roman" w:hAnsi="Times New Roman"/>
          <w:b/>
          <w:bCs/>
          <w:spacing w:val="-2"/>
          <w:sz w:val="28"/>
          <w:szCs w:val="28"/>
        </w:rPr>
      </w:pPr>
      <w:r w:rsidRPr="008858F1">
        <w:rPr>
          <w:rFonts w:ascii="Times New Roman" w:hAnsi="Times New Roman"/>
          <w:b/>
          <w:bCs/>
          <w:spacing w:val="-2"/>
          <w:sz w:val="28"/>
          <w:szCs w:val="28"/>
        </w:rPr>
        <w:t>Грамматический строй речи</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z w:val="28"/>
          <w:szCs w:val="28"/>
        </w:rPr>
        <w:t>Совершенствовать грамматическую структуру речи. Учить согласовывать существительные и местоимения с глаголами, употреблять глаголы в будущем и прошедшем времени, изменять их по лицам, использовать в речи предлоги (в, на, у, за, под). Упражнять в употреблении некоторых вопросительных слов (кто, что, где) и несложных фраз, состоящих из 2-4 слов («Кисонька - мурысонька, куда пошла?»).</w:t>
      </w:r>
    </w:p>
    <w:p w:rsidR="00922079" w:rsidRPr="008858F1" w:rsidRDefault="00922079" w:rsidP="00922079">
      <w:pPr>
        <w:pStyle w:val="NoSpacing"/>
        <w:ind w:firstLine="708"/>
        <w:jc w:val="both"/>
        <w:rPr>
          <w:rFonts w:ascii="Times New Roman" w:hAnsi="Times New Roman"/>
          <w:b/>
          <w:bCs/>
          <w:sz w:val="28"/>
          <w:szCs w:val="28"/>
        </w:rPr>
      </w:pPr>
      <w:r w:rsidRPr="008858F1">
        <w:rPr>
          <w:rFonts w:ascii="Times New Roman" w:hAnsi="Times New Roman"/>
          <w:b/>
          <w:bCs/>
          <w:sz w:val="28"/>
          <w:szCs w:val="28"/>
        </w:rPr>
        <w:t>Связная речь</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z w:val="28"/>
          <w:szCs w:val="28"/>
        </w:rPr>
        <w:t>Помогать детям отвечать на простейшие («что?», «кто?», «что делает?») и более сложные вопросы («во что одет?», «что везет?», «кому?», «какой?», «где?», «когда?», «куда?»).Поощрять попытки детей старше 2 лет 6 месяцев по собственной инициативе или по просьбе воспитателя рассказывать об изображенном на картинке, о новой игрушке (обновке), о событии из личного опыта. Во время игр-инсценировок учить детей повторять несложные фразы. Помогать детям старше 2 лет 6 месяцев драматизировать отрывки из хорошо знакомых сказок. Формировать умение слушать небольшие рассказы без наглядного сопровождения.</w:t>
      </w:r>
    </w:p>
    <w:p w:rsidR="00922079" w:rsidRPr="008858F1" w:rsidRDefault="00922079" w:rsidP="00922079">
      <w:pPr>
        <w:pStyle w:val="NoSpacing"/>
        <w:ind w:firstLine="708"/>
        <w:jc w:val="both"/>
        <w:rPr>
          <w:rFonts w:ascii="Times New Roman" w:hAnsi="Times New Roman"/>
          <w:b/>
          <w:bCs/>
          <w:sz w:val="28"/>
          <w:szCs w:val="28"/>
        </w:rPr>
      </w:pPr>
      <w:r w:rsidRPr="008858F1">
        <w:rPr>
          <w:rFonts w:ascii="Times New Roman" w:hAnsi="Times New Roman"/>
          <w:b/>
          <w:bCs/>
          <w:sz w:val="28"/>
          <w:szCs w:val="28"/>
        </w:rPr>
        <w:t>Вторая младшая подгруппа от З до 4 лет.</w:t>
      </w:r>
    </w:p>
    <w:p w:rsidR="00922079" w:rsidRPr="008858F1" w:rsidRDefault="00922079" w:rsidP="00922079">
      <w:pPr>
        <w:pStyle w:val="NoSpacing"/>
        <w:ind w:firstLine="708"/>
        <w:jc w:val="both"/>
        <w:rPr>
          <w:rFonts w:ascii="Times New Roman" w:hAnsi="Times New Roman"/>
          <w:b/>
          <w:bCs/>
          <w:spacing w:val="-2"/>
          <w:sz w:val="28"/>
          <w:szCs w:val="28"/>
        </w:rPr>
      </w:pPr>
      <w:r w:rsidRPr="008858F1">
        <w:rPr>
          <w:rFonts w:ascii="Times New Roman" w:hAnsi="Times New Roman"/>
          <w:b/>
          <w:bCs/>
          <w:spacing w:val="-2"/>
          <w:sz w:val="28"/>
          <w:szCs w:val="28"/>
        </w:rPr>
        <w:t>Развитие свободного общения с взрослыми и детьми</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z w:val="28"/>
          <w:szCs w:val="28"/>
        </w:rPr>
        <w:t xml:space="preserve">Продолжать помогать, детям общаться со знакомыми взрослыми и сверстниками </w:t>
      </w:r>
      <w:r w:rsidRPr="008858F1">
        <w:rPr>
          <w:rFonts w:ascii="Times New Roman" w:hAnsi="Times New Roman"/>
          <w:spacing w:val="-2"/>
          <w:sz w:val="28"/>
          <w:szCs w:val="28"/>
        </w:rPr>
        <w:t xml:space="preserve">посредством поручений (спроси, выясни, предложи помощь, поблагодари и т. п.). </w:t>
      </w:r>
      <w:r w:rsidRPr="008858F1">
        <w:rPr>
          <w:rFonts w:ascii="Times New Roman" w:hAnsi="Times New Roman"/>
          <w:spacing w:val="-16"/>
          <w:sz w:val="28"/>
          <w:szCs w:val="28"/>
        </w:rPr>
        <w:t xml:space="preserve">Подсказывать        детям        образцы        обращения        ко        взрослым,        зашедшим        в </w:t>
      </w:r>
      <w:r w:rsidRPr="008858F1">
        <w:rPr>
          <w:rFonts w:ascii="Times New Roman" w:hAnsi="Times New Roman"/>
          <w:spacing w:val="-4"/>
          <w:sz w:val="28"/>
          <w:szCs w:val="28"/>
        </w:rPr>
        <w:t xml:space="preserve">группу («Скажите:„Проходите, пожалуйста"», «Предложите:„Хотите </w:t>
      </w:r>
      <w:r w:rsidRPr="008858F1">
        <w:rPr>
          <w:rFonts w:ascii="Times New Roman" w:hAnsi="Times New Roman"/>
          <w:spacing w:val="-2"/>
          <w:sz w:val="28"/>
          <w:szCs w:val="28"/>
        </w:rPr>
        <w:t>посмотреть...", Спросите: «Понравились ли наши рисунки?»).</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z w:val="28"/>
          <w:szCs w:val="28"/>
        </w:rPr>
        <w:t xml:space="preserve">В быту, в самостоятельных играх помогать детям посредством речи взаимодействовать и налаживать контакты друг с другом «Посоветуй Мите </w:t>
      </w:r>
      <w:r w:rsidRPr="008858F1">
        <w:rPr>
          <w:rFonts w:ascii="Times New Roman" w:hAnsi="Times New Roman"/>
          <w:spacing w:val="-1"/>
          <w:sz w:val="28"/>
          <w:szCs w:val="28"/>
        </w:rPr>
        <w:t xml:space="preserve">перевозить кубики на большой машине», «Предложи Саше сделать ворота шире», «Скажи: „Стыдно драться! Ты уже большой"». Помогать детям, доброжелательно </w:t>
      </w:r>
      <w:r w:rsidRPr="008858F1">
        <w:rPr>
          <w:rFonts w:ascii="Times New Roman" w:hAnsi="Times New Roman"/>
          <w:sz w:val="28"/>
          <w:szCs w:val="28"/>
        </w:rPr>
        <w:t>общаться друг с другом.</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z w:val="28"/>
          <w:szCs w:val="28"/>
        </w:rPr>
        <w:t xml:space="preserve">Продолжать приучать детей слушать рассказы воспитателя о забавных случаях из жизни. Формировать потребность делиться своими впечатлениями с </w:t>
      </w:r>
      <w:r w:rsidRPr="008858F1">
        <w:rPr>
          <w:rFonts w:ascii="Times New Roman" w:hAnsi="Times New Roman"/>
          <w:spacing w:val="-2"/>
          <w:sz w:val="28"/>
          <w:szCs w:val="28"/>
        </w:rPr>
        <w:t xml:space="preserve">воспитателями и родителями. Поощрять желание задавать вопросы воспитателю и </w:t>
      </w:r>
      <w:r w:rsidRPr="008858F1">
        <w:rPr>
          <w:rFonts w:ascii="Times New Roman" w:hAnsi="Times New Roman"/>
          <w:sz w:val="28"/>
          <w:szCs w:val="28"/>
        </w:rPr>
        <w:t>сверстникам.</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b/>
          <w:bCs/>
          <w:spacing w:val="-3"/>
          <w:sz w:val="28"/>
          <w:szCs w:val="28"/>
        </w:rPr>
        <w:t xml:space="preserve">Развитие всех компонентов устной речи, практическое овладение </w:t>
      </w:r>
      <w:r w:rsidRPr="008858F1">
        <w:rPr>
          <w:rFonts w:ascii="Times New Roman" w:hAnsi="Times New Roman"/>
          <w:b/>
          <w:bCs/>
          <w:sz w:val="28"/>
          <w:szCs w:val="28"/>
        </w:rPr>
        <w:t>нормами речи.</w:t>
      </w:r>
    </w:p>
    <w:p w:rsidR="00922079" w:rsidRPr="008858F1" w:rsidRDefault="00922079" w:rsidP="00922079">
      <w:pPr>
        <w:pStyle w:val="NoSpacing"/>
        <w:ind w:firstLine="708"/>
        <w:jc w:val="both"/>
        <w:rPr>
          <w:rFonts w:ascii="Times New Roman" w:hAnsi="Times New Roman"/>
          <w:b/>
          <w:bCs/>
          <w:spacing w:val="-2"/>
          <w:sz w:val="28"/>
          <w:szCs w:val="28"/>
        </w:rPr>
      </w:pPr>
      <w:r w:rsidRPr="008858F1">
        <w:rPr>
          <w:rFonts w:ascii="Times New Roman" w:hAnsi="Times New Roman"/>
          <w:b/>
          <w:bCs/>
          <w:spacing w:val="-2"/>
          <w:sz w:val="28"/>
          <w:szCs w:val="28"/>
        </w:rPr>
        <w:t>Формирование словаря</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z w:val="28"/>
          <w:szCs w:val="28"/>
        </w:rPr>
        <w:t xml:space="preserve">На основе обогащения представлений о ближайшем окружении продолжать расширять и активизировать словарный запас детей. Уточнять названия и назначение предметов одежды, обуви, головных уборов, посуды, мебели, видов </w:t>
      </w:r>
      <w:r w:rsidRPr="008858F1">
        <w:rPr>
          <w:rFonts w:ascii="Times New Roman" w:hAnsi="Times New Roman"/>
          <w:spacing w:val="-1"/>
          <w:sz w:val="28"/>
          <w:szCs w:val="28"/>
        </w:rPr>
        <w:t xml:space="preserve">транспорта. Развивать умение различать и называть существенные детали и части </w:t>
      </w:r>
      <w:r w:rsidRPr="008858F1">
        <w:rPr>
          <w:rFonts w:ascii="Times New Roman" w:hAnsi="Times New Roman"/>
          <w:sz w:val="28"/>
          <w:szCs w:val="28"/>
        </w:rPr>
        <w:t xml:space="preserve">предметов (у платья — рукава, воротник, карманы, пуговицы), качества (цвет и его оттенки, форма, размер), особенности поверхности (гладкая, пушистая, шероховатая), некоторые материалы и их свойства (бумага легко рвется и размокает, стеклянные предметы бьются, резиновые игрушки после сжимания восстанавливают первоначальную форму), местоположение (за окном, высоко, далеко, под шкафом). Обращать внимание детей на некоторые сходные по назначению предметы (тарелка — блюдце, стул — табурет, шуба — пальто — </w:t>
      </w:r>
      <w:r w:rsidRPr="008858F1">
        <w:rPr>
          <w:rFonts w:ascii="Times New Roman" w:hAnsi="Times New Roman"/>
          <w:spacing w:val="-9"/>
          <w:sz w:val="28"/>
          <w:szCs w:val="28"/>
        </w:rPr>
        <w:t>дубленка).    Развивать    умение    понимать    обобщающие    слова    (одежда,    посуда,</w:t>
      </w:r>
    </w:p>
    <w:p w:rsidR="00922079" w:rsidRPr="008858F1" w:rsidRDefault="00922079" w:rsidP="00922079">
      <w:pPr>
        <w:pStyle w:val="NoSpacing"/>
        <w:jc w:val="both"/>
        <w:rPr>
          <w:rFonts w:ascii="Times New Roman" w:hAnsi="Times New Roman"/>
          <w:sz w:val="28"/>
          <w:szCs w:val="28"/>
        </w:rPr>
      </w:pPr>
      <w:r w:rsidRPr="008858F1">
        <w:rPr>
          <w:rFonts w:ascii="Times New Roman" w:hAnsi="Times New Roman"/>
          <w:sz w:val="28"/>
          <w:szCs w:val="28"/>
        </w:rPr>
        <w:t>мебель, овощи, фрукты, птицы и т. п.); называть части суток (утро, день, вечер, ночь); называть домашних животных и их детенышей, овощи и фрукты.</w:t>
      </w:r>
    </w:p>
    <w:p w:rsidR="00922079" w:rsidRPr="008858F1" w:rsidRDefault="00922079" w:rsidP="00922079">
      <w:pPr>
        <w:pStyle w:val="NoSpacing"/>
        <w:ind w:firstLine="708"/>
        <w:jc w:val="both"/>
        <w:rPr>
          <w:rFonts w:ascii="Times New Roman" w:hAnsi="Times New Roman"/>
          <w:b/>
          <w:bCs/>
          <w:sz w:val="28"/>
          <w:szCs w:val="28"/>
        </w:rPr>
      </w:pPr>
      <w:r w:rsidRPr="008858F1">
        <w:rPr>
          <w:rFonts w:ascii="Times New Roman" w:hAnsi="Times New Roman"/>
          <w:b/>
          <w:bCs/>
          <w:sz w:val="28"/>
          <w:szCs w:val="28"/>
        </w:rPr>
        <w:t>Звуковая культура речи</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pacing w:val="-2"/>
          <w:sz w:val="28"/>
          <w:szCs w:val="28"/>
        </w:rPr>
        <w:t xml:space="preserve">Совершенствовать умение детей внятно произносить в словах гласные </w:t>
      </w:r>
      <w:r w:rsidRPr="008858F1">
        <w:rPr>
          <w:rFonts w:ascii="Times New Roman" w:hAnsi="Times New Roman"/>
          <w:i/>
          <w:iCs/>
          <w:spacing w:val="-2"/>
          <w:sz w:val="28"/>
          <w:szCs w:val="28"/>
        </w:rPr>
        <w:t xml:space="preserve">(а, у, и, о, э) </w:t>
      </w:r>
      <w:r w:rsidRPr="008858F1">
        <w:rPr>
          <w:rFonts w:ascii="Times New Roman" w:hAnsi="Times New Roman"/>
          <w:sz w:val="28"/>
          <w:szCs w:val="28"/>
        </w:rPr>
        <w:t xml:space="preserve">и некоторые согласные звуки </w:t>
      </w:r>
      <w:r w:rsidRPr="008858F1">
        <w:rPr>
          <w:rFonts w:ascii="Times New Roman" w:hAnsi="Times New Roman"/>
          <w:i/>
          <w:iCs/>
          <w:sz w:val="28"/>
          <w:szCs w:val="28"/>
        </w:rPr>
        <w:t>(п</w:t>
      </w:r>
      <w:r w:rsidRPr="008858F1">
        <w:rPr>
          <w:rFonts w:ascii="Times New Roman" w:hAnsi="Times New Roman"/>
          <w:sz w:val="28"/>
          <w:szCs w:val="28"/>
        </w:rPr>
        <w:t xml:space="preserve">— </w:t>
      </w:r>
      <w:r w:rsidRPr="008858F1">
        <w:rPr>
          <w:rFonts w:ascii="Times New Roman" w:hAnsi="Times New Roman"/>
          <w:i/>
          <w:iCs/>
          <w:sz w:val="28"/>
          <w:szCs w:val="28"/>
        </w:rPr>
        <w:t xml:space="preserve">6 </w:t>
      </w:r>
      <w:r w:rsidRPr="008858F1">
        <w:rPr>
          <w:rFonts w:ascii="Times New Roman" w:hAnsi="Times New Roman"/>
          <w:sz w:val="28"/>
          <w:szCs w:val="28"/>
        </w:rPr>
        <w:t xml:space="preserve">— </w:t>
      </w:r>
      <w:r w:rsidRPr="008858F1">
        <w:rPr>
          <w:rFonts w:ascii="Times New Roman" w:hAnsi="Times New Roman"/>
          <w:i/>
          <w:iCs/>
          <w:sz w:val="28"/>
          <w:szCs w:val="28"/>
        </w:rPr>
        <w:t xml:space="preserve">т </w:t>
      </w:r>
      <w:r w:rsidRPr="008858F1">
        <w:rPr>
          <w:rFonts w:ascii="Times New Roman" w:hAnsi="Times New Roman"/>
          <w:sz w:val="28"/>
          <w:szCs w:val="28"/>
        </w:rPr>
        <w:t xml:space="preserve">— </w:t>
      </w:r>
      <w:r w:rsidRPr="008858F1">
        <w:rPr>
          <w:rFonts w:ascii="Times New Roman" w:hAnsi="Times New Roman"/>
          <w:i/>
          <w:iCs/>
          <w:sz w:val="28"/>
          <w:szCs w:val="28"/>
        </w:rPr>
        <w:t xml:space="preserve">д </w:t>
      </w:r>
      <w:r w:rsidRPr="008858F1">
        <w:rPr>
          <w:rFonts w:ascii="Times New Roman" w:hAnsi="Times New Roman"/>
          <w:sz w:val="28"/>
          <w:szCs w:val="28"/>
        </w:rPr>
        <w:t xml:space="preserve">— </w:t>
      </w:r>
      <w:r w:rsidRPr="008858F1">
        <w:rPr>
          <w:rFonts w:ascii="Times New Roman" w:hAnsi="Times New Roman"/>
          <w:i/>
          <w:iCs/>
          <w:sz w:val="28"/>
          <w:szCs w:val="28"/>
        </w:rPr>
        <w:t xml:space="preserve">к </w:t>
      </w:r>
      <w:r w:rsidRPr="008858F1">
        <w:rPr>
          <w:rFonts w:ascii="Times New Roman" w:hAnsi="Times New Roman"/>
          <w:sz w:val="28"/>
          <w:szCs w:val="28"/>
        </w:rPr>
        <w:t xml:space="preserve">— </w:t>
      </w:r>
      <w:r w:rsidRPr="008858F1">
        <w:rPr>
          <w:rFonts w:ascii="Times New Roman" w:hAnsi="Times New Roman"/>
          <w:i/>
          <w:iCs/>
          <w:sz w:val="28"/>
          <w:szCs w:val="28"/>
        </w:rPr>
        <w:t xml:space="preserve">г; ф—-в; т </w:t>
      </w:r>
      <w:r w:rsidRPr="008858F1">
        <w:rPr>
          <w:rFonts w:ascii="Times New Roman" w:hAnsi="Times New Roman"/>
          <w:sz w:val="28"/>
          <w:szCs w:val="28"/>
        </w:rPr>
        <w:t xml:space="preserve">— </w:t>
      </w:r>
      <w:r w:rsidRPr="008858F1">
        <w:rPr>
          <w:rFonts w:ascii="Times New Roman" w:hAnsi="Times New Roman"/>
          <w:i/>
          <w:iCs/>
          <w:sz w:val="28"/>
          <w:szCs w:val="28"/>
        </w:rPr>
        <w:t xml:space="preserve">с </w:t>
      </w:r>
      <w:r w:rsidRPr="008858F1">
        <w:rPr>
          <w:rFonts w:ascii="Times New Roman" w:hAnsi="Times New Roman"/>
          <w:sz w:val="28"/>
          <w:szCs w:val="28"/>
        </w:rPr>
        <w:t xml:space="preserve">— </w:t>
      </w:r>
      <w:r w:rsidRPr="008858F1">
        <w:rPr>
          <w:rFonts w:ascii="Times New Roman" w:hAnsi="Times New Roman"/>
          <w:i/>
          <w:iCs/>
          <w:sz w:val="28"/>
          <w:szCs w:val="28"/>
        </w:rPr>
        <w:t xml:space="preserve">з </w:t>
      </w:r>
      <w:r w:rsidRPr="008858F1">
        <w:rPr>
          <w:rFonts w:ascii="Times New Roman" w:hAnsi="Times New Roman"/>
          <w:sz w:val="28"/>
          <w:szCs w:val="28"/>
        </w:rPr>
        <w:t xml:space="preserve">— </w:t>
      </w:r>
      <w:r w:rsidRPr="008858F1">
        <w:rPr>
          <w:rFonts w:ascii="Times New Roman" w:hAnsi="Times New Roman"/>
          <w:i/>
          <w:iCs/>
          <w:sz w:val="28"/>
          <w:szCs w:val="28"/>
        </w:rPr>
        <w:t xml:space="preserve">ц). </w:t>
      </w:r>
      <w:r w:rsidRPr="008858F1">
        <w:rPr>
          <w:rFonts w:ascii="Times New Roman" w:hAnsi="Times New Roman"/>
          <w:sz w:val="28"/>
          <w:szCs w:val="28"/>
        </w:rPr>
        <w:t>Развивать моторику речедвигательного аппарата, слуховое восприятие, речевой слух и речевое дыхание, уточнять и закреплять артикуляцию звуков. Вырабатывать правильный темп речи, интонационную выразительность. Формировать умение отчетливо произносить слова и короткие фразы, говорить спокойно, с естественными интонациями.</w:t>
      </w:r>
    </w:p>
    <w:p w:rsidR="00922079" w:rsidRPr="008858F1" w:rsidRDefault="00922079" w:rsidP="00922079">
      <w:pPr>
        <w:pStyle w:val="NoSpacing"/>
        <w:ind w:firstLine="708"/>
        <w:jc w:val="both"/>
        <w:rPr>
          <w:rFonts w:ascii="Times New Roman" w:hAnsi="Times New Roman"/>
          <w:b/>
          <w:bCs/>
          <w:sz w:val="28"/>
          <w:szCs w:val="28"/>
        </w:rPr>
      </w:pPr>
      <w:r w:rsidRPr="008858F1">
        <w:rPr>
          <w:rFonts w:ascii="Times New Roman" w:hAnsi="Times New Roman"/>
          <w:b/>
          <w:bCs/>
          <w:sz w:val="28"/>
          <w:szCs w:val="28"/>
        </w:rPr>
        <w:t>Грамматический строй речи</w:t>
      </w:r>
    </w:p>
    <w:p w:rsidR="00922079" w:rsidRPr="008858F1" w:rsidRDefault="00922079" w:rsidP="00922079">
      <w:pPr>
        <w:pStyle w:val="NoSpacing"/>
        <w:jc w:val="both"/>
        <w:rPr>
          <w:rFonts w:ascii="Times New Roman" w:hAnsi="Times New Roman"/>
          <w:sz w:val="28"/>
          <w:szCs w:val="28"/>
        </w:rPr>
      </w:pPr>
      <w:r w:rsidRPr="008858F1">
        <w:rPr>
          <w:rFonts w:ascii="Times New Roman" w:hAnsi="Times New Roman"/>
          <w:spacing w:val="-3"/>
          <w:sz w:val="28"/>
          <w:szCs w:val="28"/>
        </w:rPr>
        <w:t xml:space="preserve">          Совершенствовать умение</w:t>
      </w:r>
      <w:r w:rsidRPr="008858F1">
        <w:rPr>
          <w:rFonts w:ascii="Times New Roman" w:hAnsi="Times New Roman"/>
          <w:sz w:val="28"/>
          <w:szCs w:val="28"/>
        </w:rPr>
        <w:tab/>
      </w:r>
      <w:r w:rsidRPr="008858F1">
        <w:rPr>
          <w:rFonts w:ascii="Times New Roman" w:hAnsi="Times New Roman"/>
          <w:spacing w:val="-2"/>
          <w:sz w:val="28"/>
          <w:szCs w:val="28"/>
        </w:rPr>
        <w:t>детей</w:t>
      </w:r>
      <w:r w:rsidRPr="008858F1">
        <w:rPr>
          <w:rFonts w:ascii="Times New Roman" w:hAnsi="Times New Roman"/>
          <w:sz w:val="28"/>
          <w:szCs w:val="28"/>
        </w:rPr>
        <w:tab/>
      </w:r>
      <w:r w:rsidRPr="008858F1">
        <w:rPr>
          <w:rFonts w:ascii="Times New Roman" w:hAnsi="Times New Roman"/>
          <w:spacing w:val="-3"/>
          <w:sz w:val="28"/>
          <w:szCs w:val="28"/>
        </w:rPr>
        <w:t>согласовывать прилагательные</w:t>
      </w:r>
      <w:r w:rsidRPr="008858F1">
        <w:rPr>
          <w:rFonts w:ascii="Times New Roman" w:hAnsi="Times New Roman"/>
          <w:sz w:val="28"/>
          <w:szCs w:val="28"/>
        </w:rPr>
        <w:tab/>
        <w:t>с</w:t>
      </w:r>
    </w:p>
    <w:p w:rsidR="00922079" w:rsidRPr="008858F1" w:rsidRDefault="00922079" w:rsidP="00922079">
      <w:pPr>
        <w:pStyle w:val="NoSpacing"/>
        <w:jc w:val="both"/>
        <w:rPr>
          <w:rFonts w:ascii="Times New Roman" w:hAnsi="Times New Roman"/>
          <w:sz w:val="28"/>
          <w:szCs w:val="28"/>
        </w:rPr>
      </w:pPr>
      <w:r w:rsidRPr="008858F1">
        <w:rPr>
          <w:rFonts w:ascii="Times New Roman" w:hAnsi="Times New Roman"/>
          <w:sz w:val="28"/>
          <w:szCs w:val="28"/>
        </w:rPr>
        <w:t xml:space="preserve">существительными в роде, числе, падеже; употреблять существительные с предлогами (в, на, под, за, около). Помогать употреблять в речи имена существительные в форме единственного и </w:t>
      </w:r>
      <w:r w:rsidRPr="008858F1">
        <w:rPr>
          <w:rFonts w:ascii="Times New Roman" w:hAnsi="Times New Roman"/>
          <w:spacing w:val="-1"/>
          <w:sz w:val="28"/>
          <w:szCs w:val="28"/>
        </w:rPr>
        <w:t xml:space="preserve">множественного числа, обозначающие животных и их детенышей (утка — утенок </w:t>
      </w:r>
      <w:r w:rsidRPr="008858F1">
        <w:rPr>
          <w:rFonts w:ascii="Times New Roman" w:hAnsi="Times New Roman"/>
          <w:sz w:val="28"/>
          <w:szCs w:val="28"/>
        </w:rPr>
        <w:t xml:space="preserve">— утята); форму множественного числа существительных в родительном падеже (ленточек, матрешек, книг, груш, слив). Относиться к словотворчеству детей как к этапу активного овладения грамматикой, подсказывать им правильную форму слова. Помогать детям получать из нераспространенных простых предложений </w:t>
      </w:r>
      <w:r w:rsidRPr="008858F1">
        <w:rPr>
          <w:rFonts w:ascii="Times New Roman" w:hAnsi="Times New Roman"/>
          <w:spacing w:val="-1"/>
          <w:sz w:val="28"/>
          <w:szCs w:val="28"/>
        </w:rPr>
        <w:t xml:space="preserve">(состоят только из подлежащего и сказуемого) распространенные путем введения </w:t>
      </w:r>
      <w:r w:rsidRPr="008858F1">
        <w:rPr>
          <w:rFonts w:ascii="Times New Roman" w:hAnsi="Times New Roman"/>
          <w:sz w:val="28"/>
          <w:szCs w:val="28"/>
        </w:rPr>
        <w:t>в них определений, дополнений, обстоятельств; составлять предложения с однородными членами («Мы пойдем в зоопарк и увидим слона, зебру и тиграм).</w:t>
      </w:r>
    </w:p>
    <w:p w:rsidR="00922079" w:rsidRPr="008858F1" w:rsidRDefault="00922079" w:rsidP="00922079">
      <w:pPr>
        <w:pStyle w:val="NoSpacing"/>
        <w:ind w:firstLine="708"/>
        <w:jc w:val="both"/>
        <w:rPr>
          <w:rFonts w:ascii="Times New Roman" w:hAnsi="Times New Roman"/>
          <w:b/>
          <w:bCs/>
          <w:sz w:val="28"/>
          <w:szCs w:val="28"/>
        </w:rPr>
      </w:pPr>
      <w:r w:rsidRPr="008858F1">
        <w:rPr>
          <w:rFonts w:ascii="Times New Roman" w:hAnsi="Times New Roman"/>
          <w:b/>
          <w:bCs/>
          <w:sz w:val="28"/>
          <w:szCs w:val="28"/>
        </w:rPr>
        <w:t>Связная речь</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z w:val="28"/>
          <w:szCs w:val="28"/>
        </w:rPr>
        <w:t>Развивать диалогическую форму речи. Вовлекать детей в разговор во время рассматривания предметов, картин, иллюстраций; наблюдений за живыми объектами; после просмотра спектаклей, мультфильмов. Формировать умение вести диалог с педагогом: слушать и понимать заданный вопрос, понятно отвечать на него, говорить в нормальном темпе,  не перебивая говорящего взрослого.</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z w:val="28"/>
          <w:szCs w:val="28"/>
        </w:rPr>
        <w:t>Напоминать детям о необходимости говорить «спасибо», «здравствуйте», «до свидания», «спокойной ночи» (в семье, группе).</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pacing w:val="-1"/>
          <w:sz w:val="28"/>
          <w:szCs w:val="28"/>
        </w:rPr>
        <w:t xml:space="preserve">Развивать инициативную речь детей во взаимодействиях со взрослыми и другими </w:t>
      </w:r>
      <w:r w:rsidRPr="008858F1">
        <w:rPr>
          <w:rFonts w:ascii="Times New Roman" w:hAnsi="Times New Roman"/>
          <w:sz w:val="28"/>
          <w:szCs w:val="28"/>
        </w:rPr>
        <w:t xml:space="preserve">детьми. В целях развития инициативной речи, обогащения и уточнения представлений о предметах ближайшего окружения предоставлять детям для </w:t>
      </w:r>
      <w:r w:rsidRPr="008858F1">
        <w:rPr>
          <w:rFonts w:ascii="Times New Roman" w:hAnsi="Times New Roman"/>
          <w:spacing w:val="-1"/>
          <w:sz w:val="28"/>
          <w:szCs w:val="28"/>
        </w:rPr>
        <w:t>самостоятельного рассматривания картинки, книги, наборы предметов.</w:t>
      </w:r>
    </w:p>
    <w:p w:rsidR="00922079" w:rsidRPr="008858F1" w:rsidRDefault="00922079" w:rsidP="00922079">
      <w:pPr>
        <w:pStyle w:val="NoSpacing"/>
        <w:ind w:firstLine="708"/>
        <w:jc w:val="both"/>
        <w:rPr>
          <w:rFonts w:ascii="Times New Roman" w:hAnsi="Times New Roman"/>
          <w:b/>
          <w:bCs/>
          <w:spacing w:val="-2"/>
          <w:sz w:val="28"/>
          <w:szCs w:val="28"/>
        </w:rPr>
      </w:pPr>
      <w:r w:rsidRPr="008858F1">
        <w:rPr>
          <w:rFonts w:ascii="Times New Roman" w:hAnsi="Times New Roman"/>
          <w:b/>
          <w:bCs/>
          <w:spacing w:val="-2"/>
          <w:sz w:val="28"/>
          <w:szCs w:val="28"/>
        </w:rPr>
        <w:t>Средняя подгруппа от 4 до 5 лет.</w:t>
      </w:r>
    </w:p>
    <w:p w:rsidR="00922079" w:rsidRPr="008858F1" w:rsidRDefault="00922079" w:rsidP="00922079">
      <w:pPr>
        <w:pStyle w:val="NoSpacing"/>
        <w:ind w:firstLine="708"/>
        <w:jc w:val="both"/>
        <w:rPr>
          <w:rFonts w:ascii="Times New Roman" w:hAnsi="Times New Roman"/>
          <w:b/>
          <w:bCs/>
          <w:spacing w:val="-2"/>
          <w:sz w:val="28"/>
          <w:szCs w:val="28"/>
        </w:rPr>
      </w:pPr>
      <w:r w:rsidRPr="008858F1">
        <w:rPr>
          <w:rFonts w:ascii="Times New Roman" w:hAnsi="Times New Roman"/>
          <w:b/>
          <w:bCs/>
          <w:spacing w:val="-2"/>
          <w:sz w:val="28"/>
          <w:szCs w:val="28"/>
        </w:rPr>
        <w:t>Развитие свободного общения с взрослыми и детьми</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z w:val="28"/>
          <w:szCs w:val="28"/>
        </w:rPr>
        <w:t xml:space="preserve">Обсуждать с детьми информацию о предметах, явлениях, событиях, выходящих </w:t>
      </w:r>
      <w:r w:rsidRPr="008858F1">
        <w:rPr>
          <w:rFonts w:ascii="Times New Roman" w:hAnsi="Times New Roman"/>
          <w:spacing w:val="-2"/>
          <w:sz w:val="28"/>
          <w:szCs w:val="28"/>
        </w:rPr>
        <w:t xml:space="preserve">за пределы привычного им ближайшего окружения. Выслушивать детей, уточнять </w:t>
      </w:r>
      <w:r w:rsidRPr="008858F1">
        <w:rPr>
          <w:rFonts w:ascii="Times New Roman" w:hAnsi="Times New Roman"/>
          <w:sz w:val="28"/>
          <w:szCs w:val="28"/>
        </w:rPr>
        <w:t xml:space="preserve">их ответы, подсказывать слова, более точно отражающие особенность предмета, </w:t>
      </w:r>
      <w:r w:rsidRPr="008858F1">
        <w:rPr>
          <w:rFonts w:ascii="Times New Roman" w:hAnsi="Times New Roman"/>
          <w:spacing w:val="-2"/>
          <w:sz w:val="28"/>
          <w:szCs w:val="28"/>
        </w:rPr>
        <w:t xml:space="preserve">явления, состояния, поступка; помогать логично и понятно высказывать суждение. </w:t>
      </w:r>
      <w:r w:rsidRPr="008858F1">
        <w:rPr>
          <w:rFonts w:ascii="Times New Roman" w:hAnsi="Times New Roman"/>
          <w:sz w:val="28"/>
          <w:szCs w:val="28"/>
        </w:rPr>
        <w:t>Способствовать развитию любознательности.</w:t>
      </w:r>
    </w:p>
    <w:p w:rsidR="00922079" w:rsidRDefault="00922079" w:rsidP="00922079">
      <w:pPr>
        <w:pStyle w:val="NoSpacing"/>
        <w:jc w:val="both"/>
        <w:rPr>
          <w:rFonts w:ascii="Times New Roman" w:hAnsi="Times New Roman"/>
          <w:spacing w:val="-1"/>
          <w:sz w:val="28"/>
          <w:szCs w:val="28"/>
        </w:rPr>
      </w:pPr>
      <w:r w:rsidRPr="008858F1">
        <w:rPr>
          <w:rFonts w:ascii="Times New Roman" w:hAnsi="Times New Roman"/>
          <w:spacing w:val="-1"/>
          <w:sz w:val="28"/>
          <w:szCs w:val="28"/>
        </w:rPr>
        <w:t xml:space="preserve">Помогать детям, доброжелательно общаться со сверстниками, подсказывать, как </w:t>
      </w:r>
      <w:r w:rsidRPr="008858F1">
        <w:rPr>
          <w:rFonts w:ascii="Times New Roman" w:hAnsi="Times New Roman"/>
          <w:sz w:val="28"/>
          <w:szCs w:val="28"/>
        </w:rPr>
        <w:t xml:space="preserve">можно порадовать друга, поздравить его, как спокойно выражать свое недовольство его поступком, как извиниться. Помогать детям, выражать свою </w:t>
      </w:r>
      <w:r w:rsidRPr="008858F1">
        <w:rPr>
          <w:rFonts w:ascii="Times New Roman" w:hAnsi="Times New Roman"/>
          <w:spacing w:val="-1"/>
          <w:sz w:val="28"/>
          <w:szCs w:val="28"/>
        </w:rPr>
        <w:t>точку зрения, обсуждать со сверстниками различные ситуации.</w:t>
      </w:r>
    </w:p>
    <w:p w:rsidR="00A103F3" w:rsidRPr="008858F1" w:rsidRDefault="00A103F3" w:rsidP="00922079">
      <w:pPr>
        <w:pStyle w:val="NoSpacing"/>
        <w:jc w:val="both"/>
        <w:rPr>
          <w:rFonts w:ascii="Times New Roman" w:hAnsi="Times New Roman"/>
          <w:spacing w:val="-1"/>
          <w:sz w:val="28"/>
          <w:szCs w:val="28"/>
        </w:rPr>
      </w:pPr>
    </w:p>
    <w:p w:rsidR="00922079" w:rsidRPr="008858F1" w:rsidRDefault="00922079" w:rsidP="00922079">
      <w:pPr>
        <w:pStyle w:val="NoSpacing"/>
        <w:ind w:firstLine="708"/>
        <w:jc w:val="both"/>
        <w:rPr>
          <w:rFonts w:ascii="Times New Roman" w:hAnsi="Times New Roman"/>
          <w:b/>
          <w:bCs/>
          <w:sz w:val="28"/>
          <w:szCs w:val="28"/>
        </w:rPr>
      </w:pPr>
      <w:r w:rsidRPr="008858F1">
        <w:rPr>
          <w:rFonts w:ascii="Times New Roman" w:hAnsi="Times New Roman"/>
          <w:b/>
          <w:bCs/>
          <w:sz w:val="28"/>
          <w:szCs w:val="28"/>
        </w:rPr>
        <w:t>Развитие всех компонентов устной речи, практическое овладение нормами речи.</w:t>
      </w:r>
    </w:p>
    <w:p w:rsidR="00922079" w:rsidRPr="008858F1" w:rsidRDefault="00922079" w:rsidP="00922079">
      <w:pPr>
        <w:pStyle w:val="NoSpacing"/>
        <w:ind w:firstLine="708"/>
        <w:jc w:val="both"/>
        <w:rPr>
          <w:rFonts w:ascii="Times New Roman" w:hAnsi="Times New Roman"/>
          <w:b/>
          <w:bCs/>
          <w:spacing w:val="-2"/>
          <w:sz w:val="28"/>
          <w:szCs w:val="28"/>
        </w:rPr>
      </w:pPr>
      <w:r w:rsidRPr="008858F1">
        <w:rPr>
          <w:rFonts w:ascii="Times New Roman" w:hAnsi="Times New Roman"/>
          <w:b/>
          <w:bCs/>
          <w:spacing w:val="-2"/>
          <w:sz w:val="28"/>
          <w:szCs w:val="28"/>
        </w:rPr>
        <w:t>Формирование словаря</w:t>
      </w:r>
    </w:p>
    <w:p w:rsidR="00922079" w:rsidRPr="008858F1" w:rsidRDefault="00922079" w:rsidP="00A103F3">
      <w:pPr>
        <w:pStyle w:val="NoSpacing"/>
        <w:ind w:firstLine="708"/>
        <w:jc w:val="both"/>
        <w:rPr>
          <w:rFonts w:ascii="Times New Roman" w:hAnsi="Times New Roman"/>
          <w:sz w:val="28"/>
          <w:szCs w:val="28"/>
        </w:rPr>
      </w:pPr>
      <w:r w:rsidRPr="008858F1">
        <w:rPr>
          <w:rFonts w:ascii="Times New Roman" w:hAnsi="Times New Roman"/>
          <w:sz w:val="28"/>
          <w:szCs w:val="28"/>
        </w:rPr>
        <w:t xml:space="preserve">Пополнять и активизировать словарь на основе углубления знаний детей о ближайшем окружении. Расширять представления о предметах, явлениях, </w:t>
      </w:r>
      <w:r w:rsidRPr="008858F1">
        <w:rPr>
          <w:rFonts w:ascii="Times New Roman" w:hAnsi="Times New Roman"/>
          <w:spacing w:val="-2"/>
          <w:sz w:val="28"/>
          <w:szCs w:val="28"/>
        </w:rPr>
        <w:t xml:space="preserve">событиях, не имевших места в собственном опыте дошкольников. Активизировать </w:t>
      </w:r>
      <w:r w:rsidRPr="008858F1">
        <w:rPr>
          <w:rFonts w:ascii="Times New Roman" w:hAnsi="Times New Roman"/>
          <w:sz w:val="28"/>
          <w:szCs w:val="28"/>
        </w:rPr>
        <w:t xml:space="preserve">употребление в речи названий предметов, их частей материалов, из которых они изготовлены. Развивать умение использовать в речи наиболее употребительные прилагательные, глаголы, наречия, предлоги. Вводить в словарь детей </w:t>
      </w:r>
      <w:r w:rsidRPr="008858F1">
        <w:rPr>
          <w:rFonts w:ascii="Times New Roman" w:hAnsi="Times New Roman"/>
          <w:spacing w:val="-3"/>
          <w:sz w:val="28"/>
          <w:szCs w:val="28"/>
        </w:rPr>
        <w:t>существительные обозначающие профессии;</w:t>
      </w:r>
      <w:r w:rsidRPr="008858F1">
        <w:rPr>
          <w:rFonts w:ascii="Times New Roman" w:hAnsi="Times New Roman"/>
          <w:sz w:val="28"/>
          <w:szCs w:val="28"/>
        </w:rPr>
        <w:tab/>
      </w:r>
      <w:r w:rsidRPr="008858F1">
        <w:rPr>
          <w:rFonts w:ascii="Times New Roman" w:hAnsi="Times New Roman"/>
          <w:spacing w:val="-4"/>
          <w:sz w:val="28"/>
          <w:szCs w:val="28"/>
        </w:rPr>
        <w:t>глаголы,</w:t>
      </w:r>
      <w:r w:rsidRPr="008858F1">
        <w:rPr>
          <w:rFonts w:ascii="Times New Roman" w:hAnsi="Times New Roman"/>
          <w:sz w:val="28"/>
          <w:szCs w:val="28"/>
        </w:rPr>
        <w:tab/>
      </w:r>
      <w:r w:rsidRPr="008858F1">
        <w:rPr>
          <w:rFonts w:ascii="Times New Roman" w:hAnsi="Times New Roman"/>
          <w:spacing w:val="-4"/>
          <w:sz w:val="28"/>
          <w:szCs w:val="28"/>
        </w:rPr>
        <w:t>характеризующие</w:t>
      </w:r>
      <w:r w:rsidRPr="008858F1">
        <w:rPr>
          <w:rFonts w:ascii="Times New Roman" w:hAnsi="Times New Roman"/>
          <w:sz w:val="28"/>
          <w:szCs w:val="28"/>
        </w:rPr>
        <w:t xml:space="preserve"> трудовые действия. Совершенствовать умение детей определять и называть местоположение предмета (слева, справа, рядом, около, между), время суток. Помогать заменять часто используемые детьми указательные местоимения и наречия (там, туда, такой, этот) более точными выразительными словами; употреблять слова-антонимы (чистый — грязный, светло — темно). Учить употреблять существительные с обобщающим значением (мебель, овощи, животные и т. п.).</w:t>
      </w:r>
    </w:p>
    <w:p w:rsidR="00922079" w:rsidRPr="008858F1" w:rsidRDefault="00922079" w:rsidP="00922079">
      <w:pPr>
        <w:pStyle w:val="NoSpacing"/>
        <w:ind w:firstLine="708"/>
        <w:jc w:val="both"/>
        <w:rPr>
          <w:rFonts w:ascii="Times New Roman" w:hAnsi="Times New Roman"/>
          <w:b/>
          <w:bCs/>
          <w:spacing w:val="-2"/>
          <w:sz w:val="28"/>
          <w:szCs w:val="28"/>
        </w:rPr>
      </w:pPr>
      <w:r w:rsidRPr="008858F1">
        <w:rPr>
          <w:rFonts w:ascii="Times New Roman" w:hAnsi="Times New Roman"/>
          <w:b/>
          <w:bCs/>
          <w:spacing w:val="-2"/>
          <w:sz w:val="28"/>
          <w:szCs w:val="28"/>
        </w:rPr>
        <w:t>Звуковая культура речи</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z w:val="28"/>
          <w:szCs w:val="28"/>
        </w:rPr>
        <w:t xml:space="preserve">Закреплять правильное произношение гласных и согласных звуков, отрабатывать произношение свистящих, шипящих и сонорных </w:t>
      </w:r>
      <w:r w:rsidRPr="008858F1">
        <w:rPr>
          <w:rFonts w:ascii="Times New Roman" w:hAnsi="Times New Roman"/>
          <w:i/>
          <w:iCs/>
          <w:sz w:val="28"/>
          <w:szCs w:val="28"/>
        </w:rPr>
        <w:t xml:space="preserve">(р, л) </w:t>
      </w:r>
      <w:r w:rsidRPr="008858F1">
        <w:rPr>
          <w:rFonts w:ascii="Times New Roman" w:hAnsi="Times New Roman"/>
          <w:sz w:val="28"/>
          <w:szCs w:val="28"/>
        </w:rPr>
        <w:t>звуков. Развивать артикуляционный аппарат.</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pacing w:val="-2"/>
          <w:sz w:val="28"/>
          <w:szCs w:val="28"/>
        </w:rPr>
        <w:t xml:space="preserve">Продолжать работу над дикцией: совершенствовать отчетливое произнесение слов </w:t>
      </w:r>
      <w:r w:rsidRPr="008858F1">
        <w:rPr>
          <w:rFonts w:ascii="Times New Roman" w:hAnsi="Times New Roman"/>
          <w:sz w:val="28"/>
          <w:szCs w:val="28"/>
        </w:rPr>
        <w:t>и словосочетаний. Развивать фонематический слух: учить различать на слух и называть слова, начинающиеся на определенный звук. Совершенствовать интонационную выразительность речи.</w:t>
      </w:r>
    </w:p>
    <w:p w:rsidR="00922079" w:rsidRPr="008858F1" w:rsidRDefault="00922079" w:rsidP="00922079">
      <w:pPr>
        <w:pStyle w:val="NoSpacing"/>
        <w:ind w:firstLine="708"/>
        <w:jc w:val="both"/>
        <w:rPr>
          <w:rFonts w:ascii="Times New Roman" w:hAnsi="Times New Roman"/>
          <w:b/>
          <w:bCs/>
          <w:sz w:val="28"/>
          <w:szCs w:val="28"/>
        </w:rPr>
      </w:pPr>
      <w:r w:rsidRPr="008858F1">
        <w:rPr>
          <w:rFonts w:ascii="Times New Roman" w:hAnsi="Times New Roman"/>
          <w:b/>
          <w:bCs/>
          <w:sz w:val="28"/>
          <w:szCs w:val="28"/>
        </w:rPr>
        <w:t>Грамматический строй речи</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z w:val="28"/>
          <w:szCs w:val="28"/>
        </w:rPr>
        <w:t xml:space="preserve">Формировать умение согласовывать слова в предложении, правильно использовать предлоги в речи; образовывать форму множественного числа числительных, обозначающих детенышей животных (по аналогии), употреблять эти существительные в именительном и винительном падежах (лисята — лисят, </w:t>
      </w:r>
      <w:r w:rsidRPr="008858F1">
        <w:rPr>
          <w:rFonts w:ascii="Times New Roman" w:hAnsi="Times New Roman"/>
          <w:spacing w:val="-9"/>
          <w:sz w:val="28"/>
          <w:szCs w:val="28"/>
        </w:rPr>
        <w:t>медвежата   —   медвежат);   правильно   употреблять   форму   множественного   числа</w:t>
      </w:r>
      <w:r w:rsidRPr="008858F1">
        <w:rPr>
          <w:rFonts w:ascii="Times New Roman" w:hAnsi="Times New Roman"/>
          <w:sz w:val="28"/>
          <w:szCs w:val="28"/>
        </w:rPr>
        <w:t xml:space="preserve"> родительного падежа существительных (вилок, туфель).Напоминать правильные формы повелительного наклонения некоторых глаголов (Ляг! Лежи! Поезжай!</w:t>
      </w:r>
      <w:r w:rsidRPr="008858F1">
        <w:rPr>
          <w:rFonts w:ascii="Times New Roman" w:hAnsi="Times New Roman"/>
          <w:sz w:val="28"/>
          <w:szCs w:val="28"/>
        </w:rPr>
        <w:br/>
        <w:t>Беги! и т. п.), несклоняемых существительных (пальто, пианино, кофе,</w:t>
      </w:r>
      <w:r w:rsidRPr="008858F1">
        <w:rPr>
          <w:rFonts w:ascii="Times New Roman" w:hAnsi="Times New Roman"/>
          <w:sz w:val="28"/>
          <w:szCs w:val="28"/>
        </w:rPr>
        <w:br/>
        <w:t>какао). Поощрять характерное для детей пятого года жизни словотворчество,</w:t>
      </w:r>
      <w:r w:rsidRPr="008858F1">
        <w:rPr>
          <w:rFonts w:ascii="Times New Roman" w:hAnsi="Times New Roman"/>
          <w:sz w:val="28"/>
          <w:szCs w:val="28"/>
        </w:rPr>
        <w:br/>
      </w:r>
      <w:r w:rsidRPr="008858F1">
        <w:rPr>
          <w:rFonts w:ascii="Times New Roman" w:hAnsi="Times New Roman"/>
          <w:spacing w:val="-2"/>
          <w:sz w:val="28"/>
          <w:szCs w:val="28"/>
        </w:rPr>
        <w:t>тактично</w:t>
      </w:r>
      <w:r w:rsidRPr="008858F1">
        <w:rPr>
          <w:rFonts w:ascii="Times New Roman" w:hAnsi="Times New Roman"/>
          <w:sz w:val="28"/>
          <w:szCs w:val="28"/>
        </w:rPr>
        <w:tab/>
      </w:r>
      <w:r w:rsidRPr="008858F1">
        <w:rPr>
          <w:rFonts w:ascii="Times New Roman" w:hAnsi="Times New Roman"/>
          <w:spacing w:val="-2"/>
          <w:sz w:val="28"/>
          <w:szCs w:val="28"/>
        </w:rPr>
        <w:t>подсказывать</w:t>
      </w:r>
      <w:r w:rsidRPr="008858F1">
        <w:rPr>
          <w:rFonts w:ascii="Times New Roman" w:hAnsi="Times New Roman"/>
          <w:sz w:val="28"/>
          <w:szCs w:val="28"/>
        </w:rPr>
        <w:tab/>
      </w:r>
      <w:r w:rsidRPr="008858F1">
        <w:rPr>
          <w:rFonts w:ascii="Times New Roman" w:hAnsi="Times New Roman"/>
          <w:spacing w:val="-2"/>
          <w:sz w:val="28"/>
          <w:szCs w:val="28"/>
        </w:rPr>
        <w:t>общепринятый</w:t>
      </w:r>
      <w:r w:rsidRPr="008858F1">
        <w:rPr>
          <w:rFonts w:ascii="Times New Roman" w:hAnsi="Times New Roman"/>
          <w:sz w:val="28"/>
          <w:szCs w:val="28"/>
        </w:rPr>
        <w:tab/>
      </w:r>
      <w:r w:rsidRPr="008858F1">
        <w:rPr>
          <w:rFonts w:ascii="Times New Roman" w:hAnsi="Times New Roman"/>
          <w:spacing w:val="-2"/>
          <w:sz w:val="28"/>
          <w:szCs w:val="28"/>
        </w:rPr>
        <w:t xml:space="preserve">образец </w:t>
      </w:r>
      <w:r w:rsidRPr="008858F1">
        <w:rPr>
          <w:rFonts w:ascii="Times New Roman" w:hAnsi="Times New Roman"/>
          <w:spacing w:val="-1"/>
          <w:sz w:val="28"/>
          <w:szCs w:val="28"/>
        </w:rPr>
        <w:t xml:space="preserve">слова. </w:t>
      </w:r>
      <w:r w:rsidRPr="008858F1">
        <w:rPr>
          <w:rFonts w:ascii="Times New Roman" w:hAnsi="Times New Roman"/>
          <w:spacing w:val="-2"/>
          <w:sz w:val="28"/>
          <w:szCs w:val="28"/>
        </w:rPr>
        <w:t>Побуждать активно употреблять</w:t>
      </w:r>
      <w:r w:rsidRPr="008858F1">
        <w:rPr>
          <w:rFonts w:ascii="Times New Roman" w:hAnsi="Times New Roman"/>
          <w:sz w:val="28"/>
          <w:szCs w:val="28"/>
        </w:rPr>
        <w:tab/>
        <w:t>в</w:t>
      </w:r>
      <w:r w:rsidRPr="008858F1">
        <w:rPr>
          <w:rFonts w:ascii="Times New Roman" w:hAnsi="Times New Roman"/>
          <w:sz w:val="28"/>
          <w:szCs w:val="28"/>
        </w:rPr>
        <w:tab/>
      </w:r>
      <w:r w:rsidRPr="008858F1">
        <w:rPr>
          <w:rFonts w:ascii="Times New Roman" w:hAnsi="Times New Roman"/>
          <w:spacing w:val="-3"/>
          <w:sz w:val="28"/>
          <w:szCs w:val="28"/>
        </w:rPr>
        <w:t>речи</w:t>
      </w:r>
      <w:r w:rsidRPr="008858F1">
        <w:rPr>
          <w:rFonts w:ascii="Times New Roman" w:hAnsi="Times New Roman"/>
          <w:sz w:val="28"/>
          <w:szCs w:val="28"/>
        </w:rPr>
        <w:tab/>
      </w:r>
      <w:r w:rsidRPr="008858F1">
        <w:rPr>
          <w:rFonts w:ascii="Times New Roman" w:hAnsi="Times New Roman"/>
          <w:spacing w:val="-3"/>
          <w:sz w:val="28"/>
          <w:szCs w:val="28"/>
        </w:rPr>
        <w:t>простейшие</w:t>
      </w:r>
      <w:r w:rsidRPr="008858F1">
        <w:rPr>
          <w:rFonts w:ascii="Times New Roman" w:hAnsi="Times New Roman"/>
          <w:sz w:val="28"/>
          <w:szCs w:val="28"/>
        </w:rPr>
        <w:tab/>
      </w:r>
      <w:r w:rsidRPr="008858F1">
        <w:rPr>
          <w:rFonts w:ascii="Times New Roman" w:hAnsi="Times New Roman"/>
          <w:spacing w:val="-3"/>
          <w:sz w:val="28"/>
          <w:szCs w:val="28"/>
        </w:rPr>
        <w:t>виды</w:t>
      </w:r>
      <w:r w:rsidRPr="008858F1">
        <w:rPr>
          <w:rFonts w:ascii="Times New Roman" w:hAnsi="Times New Roman"/>
          <w:sz w:val="28"/>
          <w:szCs w:val="28"/>
        </w:rPr>
        <w:tab/>
      </w:r>
      <w:r w:rsidRPr="008858F1">
        <w:rPr>
          <w:rFonts w:ascii="Times New Roman" w:hAnsi="Times New Roman"/>
          <w:spacing w:val="-3"/>
          <w:sz w:val="28"/>
          <w:szCs w:val="28"/>
        </w:rPr>
        <w:t>сложносочиненных</w:t>
      </w:r>
      <w:r w:rsidRPr="008858F1">
        <w:rPr>
          <w:rFonts w:ascii="Times New Roman" w:hAnsi="Times New Roman"/>
          <w:sz w:val="28"/>
          <w:szCs w:val="28"/>
        </w:rPr>
        <w:t xml:space="preserve"> и сложноподчиненных предложений.</w:t>
      </w:r>
    </w:p>
    <w:p w:rsidR="00922079" w:rsidRPr="008858F1" w:rsidRDefault="00922079" w:rsidP="00922079">
      <w:pPr>
        <w:pStyle w:val="NoSpacing"/>
        <w:ind w:firstLine="708"/>
        <w:jc w:val="both"/>
        <w:rPr>
          <w:rFonts w:ascii="Times New Roman" w:hAnsi="Times New Roman"/>
          <w:b/>
          <w:bCs/>
          <w:spacing w:val="-1"/>
          <w:sz w:val="28"/>
          <w:szCs w:val="28"/>
        </w:rPr>
      </w:pPr>
      <w:r w:rsidRPr="008858F1">
        <w:rPr>
          <w:rFonts w:ascii="Times New Roman" w:hAnsi="Times New Roman"/>
          <w:b/>
          <w:bCs/>
          <w:spacing w:val="-1"/>
          <w:sz w:val="28"/>
          <w:szCs w:val="28"/>
        </w:rPr>
        <w:t>Связная речь</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z w:val="28"/>
          <w:szCs w:val="28"/>
        </w:rPr>
        <w:t xml:space="preserve">Совершенствовать диалогическую речь: учить участвовать в беседе, понятно для слушателей отвечать на вопросы и задавать их. Развивать умение детей рассказывать: описывать предмет, картину; упражнять, в </w:t>
      </w:r>
      <w:r w:rsidRPr="008858F1">
        <w:rPr>
          <w:rFonts w:ascii="Times New Roman" w:hAnsi="Times New Roman"/>
          <w:spacing w:val="-11"/>
          <w:sz w:val="28"/>
          <w:szCs w:val="28"/>
        </w:rPr>
        <w:t>составлении     рассказов     по     картине,     созданной     ребенком     с     использованием</w:t>
      </w:r>
      <w:r w:rsidRPr="008858F1">
        <w:rPr>
          <w:rFonts w:ascii="Times New Roman" w:hAnsi="Times New Roman"/>
          <w:sz w:val="28"/>
          <w:szCs w:val="28"/>
        </w:rPr>
        <w:t xml:space="preserve"> раздаточного дидактического материала. </w:t>
      </w:r>
      <w:r w:rsidRPr="008858F1">
        <w:rPr>
          <w:rFonts w:ascii="Times New Roman" w:hAnsi="Times New Roman"/>
          <w:spacing w:val="-9"/>
          <w:sz w:val="28"/>
          <w:szCs w:val="28"/>
        </w:rPr>
        <w:t>Закреплять     умение     пересказывать     наиболее     выразительные     и     динамичные</w:t>
      </w:r>
      <w:r w:rsidRPr="008858F1">
        <w:rPr>
          <w:rFonts w:ascii="Times New Roman" w:hAnsi="Times New Roman"/>
          <w:sz w:val="28"/>
          <w:szCs w:val="28"/>
        </w:rPr>
        <w:t xml:space="preserve"> отрывки из сказок.</w:t>
      </w:r>
    </w:p>
    <w:p w:rsidR="00922079" w:rsidRPr="008858F1" w:rsidRDefault="00922079" w:rsidP="00922079">
      <w:pPr>
        <w:pStyle w:val="NoSpacing"/>
        <w:ind w:firstLine="708"/>
        <w:jc w:val="both"/>
        <w:rPr>
          <w:rFonts w:ascii="Times New Roman" w:hAnsi="Times New Roman"/>
          <w:b/>
          <w:bCs/>
          <w:sz w:val="28"/>
          <w:szCs w:val="28"/>
        </w:rPr>
      </w:pPr>
      <w:r w:rsidRPr="008858F1">
        <w:rPr>
          <w:rFonts w:ascii="Times New Roman" w:hAnsi="Times New Roman"/>
          <w:b/>
          <w:bCs/>
          <w:sz w:val="28"/>
          <w:szCs w:val="28"/>
        </w:rPr>
        <w:t>Старшая подгруппа от 5 до 6 лет.</w:t>
      </w:r>
    </w:p>
    <w:p w:rsidR="00922079" w:rsidRPr="008858F1" w:rsidRDefault="00922079" w:rsidP="00922079">
      <w:pPr>
        <w:pStyle w:val="NoSpacing"/>
        <w:ind w:firstLine="708"/>
        <w:jc w:val="both"/>
        <w:rPr>
          <w:rFonts w:ascii="Times New Roman" w:hAnsi="Times New Roman"/>
          <w:b/>
          <w:bCs/>
          <w:sz w:val="28"/>
          <w:szCs w:val="28"/>
        </w:rPr>
      </w:pPr>
      <w:r w:rsidRPr="008858F1">
        <w:rPr>
          <w:rFonts w:ascii="Times New Roman" w:hAnsi="Times New Roman"/>
          <w:b/>
          <w:bCs/>
          <w:sz w:val="28"/>
          <w:szCs w:val="28"/>
        </w:rPr>
        <w:t>Развитие свободного общения с взрослыми и детьми.</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z w:val="28"/>
          <w:szCs w:val="28"/>
        </w:rPr>
        <w:t xml:space="preserve">Продолжать развивать речь как средство общения. Расширять представления детей о многообразии окружающего мира. Поощрять попытки делиться с </w:t>
      </w:r>
      <w:r w:rsidRPr="008858F1">
        <w:rPr>
          <w:rFonts w:ascii="Times New Roman" w:hAnsi="Times New Roman"/>
          <w:spacing w:val="-1"/>
          <w:sz w:val="28"/>
          <w:szCs w:val="28"/>
        </w:rPr>
        <w:t xml:space="preserve">педагогом и другими детьми разнообразными впечатлениями, уточнять источник </w:t>
      </w:r>
      <w:r w:rsidRPr="008858F1">
        <w:rPr>
          <w:rFonts w:ascii="Times New Roman" w:hAnsi="Times New Roman"/>
          <w:sz w:val="28"/>
          <w:szCs w:val="28"/>
        </w:rPr>
        <w:t>полученной информации (телепередача, рассказ взрослого, посещение выставки, детского спектакля и т.д.).</w:t>
      </w:r>
    </w:p>
    <w:p w:rsidR="00922079" w:rsidRPr="008858F1" w:rsidRDefault="00922079" w:rsidP="00922079">
      <w:pPr>
        <w:pStyle w:val="NoSpacing"/>
        <w:jc w:val="both"/>
        <w:rPr>
          <w:rFonts w:ascii="Times New Roman" w:hAnsi="Times New Roman"/>
          <w:spacing w:val="-1"/>
          <w:sz w:val="28"/>
          <w:szCs w:val="28"/>
        </w:rPr>
      </w:pPr>
      <w:r w:rsidRPr="008858F1">
        <w:rPr>
          <w:rFonts w:ascii="Times New Roman" w:hAnsi="Times New Roman"/>
          <w:spacing w:val="-1"/>
          <w:sz w:val="28"/>
          <w:szCs w:val="28"/>
        </w:rPr>
        <w:t>Учить детей решать спорные вопросы и улаживать конфликты с помощью речи: убеждать, доказывать, объяснять. Учить строить высказывания.</w:t>
      </w:r>
    </w:p>
    <w:p w:rsidR="00922079" w:rsidRPr="008858F1" w:rsidRDefault="00922079" w:rsidP="00922079">
      <w:pPr>
        <w:pStyle w:val="NoSpacing"/>
        <w:ind w:firstLine="708"/>
        <w:jc w:val="both"/>
        <w:rPr>
          <w:rFonts w:ascii="Times New Roman" w:hAnsi="Times New Roman"/>
          <w:b/>
          <w:bCs/>
          <w:sz w:val="28"/>
          <w:szCs w:val="28"/>
        </w:rPr>
      </w:pPr>
      <w:r w:rsidRPr="008858F1">
        <w:rPr>
          <w:rFonts w:ascii="Times New Roman" w:hAnsi="Times New Roman"/>
          <w:b/>
          <w:bCs/>
          <w:sz w:val="28"/>
          <w:szCs w:val="28"/>
        </w:rPr>
        <w:t>Развитие всех компонентов устной речи, практическое овладение нормами речи.</w:t>
      </w:r>
    </w:p>
    <w:p w:rsidR="00922079" w:rsidRPr="008858F1" w:rsidRDefault="00922079" w:rsidP="00922079">
      <w:pPr>
        <w:pStyle w:val="NoSpacing"/>
        <w:ind w:firstLine="708"/>
        <w:jc w:val="both"/>
        <w:rPr>
          <w:rFonts w:ascii="Times New Roman" w:hAnsi="Times New Roman"/>
          <w:b/>
          <w:bCs/>
          <w:sz w:val="28"/>
          <w:szCs w:val="28"/>
        </w:rPr>
      </w:pPr>
      <w:r w:rsidRPr="008858F1">
        <w:rPr>
          <w:rFonts w:ascii="Times New Roman" w:hAnsi="Times New Roman"/>
          <w:b/>
          <w:bCs/>
          <w:sz w:val="28"/>
          <w:szCs w:val="28"/>
        </w:rPr>
        <w:t>Формирование словаря</w:t>
      </w:r>
    </w:p>
    <w:p w:rsidR="00922079" w:rsidRDefault="00922079" w:rsidP="00922079">
      <w:pPr>
        <w:pStyle w:val="NoSpacing"/>
        <w:ind w:firstLine="708"/>
        <w:jc w:val="both"/>
        <w:rPr>
          <w:rFonts w:ascii="Times New Roman" w:hAnsi="Times New Roman"/>
          <w:spacing w:val="-1"/>
          <w:sz w:val="28"/>
          <w:szCs w:val="28"/>
        </w:rPr>
      </w:pPr>
      <w:r w:rsidRPr="008858F1">
        <w:rPr>
          <w:rFonts w:ascii="Times New Roman" w:hAnsi="Times New Roman"/>
          <w:sz w:val="28"/>
          <w:szCs w:val="28"/>
        </w:rPr>
        <w:t xml:space="preserve">Обогащать речь детей существительными, обозначающими предметы бытового </w:t>
      </w:r>
      <w:r w:rsidRPr="008858F1">
        <w:rPr>
          <w:rFonts w:ascii="Times New Roman" w:hAnsi="Times New Roman"/>
          <w:spacing w:val="-2"/>
          <w:sz w:val="28"/>
          <w:szCs w:val="28"/>
        </w:rPr>
        <w:t xml:space="preserve">окружения; прилагательными, характеризующими свойства и качества предметов; наречиями, обозначающими взаимоотношения людей, их отношение к труду. </w:t>
      </w:r>
      <w:r w:rsidRPr="008858F1">
        <w:rPr>
          <w:rFonts w:ascii="Times New Roman" w:hAnsi="Times New Roman"/>
          <w:spacing w:val="-1"/>
          <w:sz w:val="28"/>
          <w:szCs w:val="28"/>
        </w:rPr>
        <w:t xml:space="preserve">Упражнять в подборе существительных к прилагательному (белый — снег, сахар, </w:t>
      </w:r>
      <w:r w:rsidRPr="008858F1">
        <w:rPr>
          <w:rFonts w:ascii="Times New Roman" w:hAnsi="Times New Roman"/>
          <w:sz w:val="28"/>
          <w:szCs w:val="28"/>
        </w:rPr>
        <w:t xml:space="preserve">мел), слов со сходным значением (шалун — озорник — проказник), с </w:t>
      </w:r>
      <w:r w:rsidRPr="008858F1">
        <w:rPr>
          <w:rFonts w:ascii="Times New Roman" w:hAnsi="Times New Roman"/>
          <w:spacing w:val="-6"/>
          <w:sz w:val="28"/>
          <w:szCs w:val="28"/>
        </w:rPr>
        <w:t>противоположным значением</w:t>
      </w:r>
      <w:r w:rsidRPr="008858F1">
        <w:rPr>
          <w:rFonts w:ascii="Times New Roman" w:hAnsi="Times New Roman"/>
          <w:sz w:val="28"/>
          <w:szCs w:val="28"/>
        </w:rPr>
        <w:tab/>
      </w:r>
      <w:r w:rsidRPr="008858F1">
        <w:rPr>
          <w:rFonts w:ascii="Times New Roman" w:hAnsi="Times New Roman"/>
          <w:spacing w:val="-6"/>
          <w:sz w:val="28"/>
          <w:szCs w:val="28"/>
        </w:rPr>
        <w:t>(слабый</w:t>
      </w:r>
      <w:r w:rsidRPr="008858F1">
        <w:rPr>
          <w:rFonts w:ascii="Times New Roman" w:hAnsi="Times New Roman"/>
          <w:sz w:val="28"/>
          <w:szCs w:val="28"/>
        </w:rPr>
        <w:t>—</w:t>
      </w:r>
      <w:r w:rsidRPr="008858F1">
        <w:rPr>
          <w:rFonts w:ascii="Times New Roman" w:hAnsi="Times New Roman"/>
          <w:spacing w:val="-6"/>
          <w:sz w:val="28"/>
          <w:szCs w:val="28"/>
        </w:rPr>
        <w:t>сильный,</w:t>
      </w:r>
      <w:r w:rsidRPr="008858F1">
        <w:rPr>
          <w:rFonts w:ascii="Times New Roman" w:hAnsi="Times New Roman"/>
          <w:sz w:val="28"/>
          <w:szCs w:val="28"/>
        </w:rPr>
        <w:tab/>
      </w:r>
      <w:r w:rsidRPr="008858F1">
        <w:rPr>
          <w:rFonts w:ascii="Times New Roman" w:hAnsi="Times New Roman"/>
          <w:spacing w:val="-6"/>
          <w:sz w:val="28"/>
          <w:szCs w:val="28"/>
        </w:rPr>
        <w:t>пасмурно</w:t>
      </w:r>
      <w:r w:rsidRPr="008858F1">
        <w:rPr>
          <w:rFonts w:ascii="Times New Roman" w:hAnsi="Times New Roman"/>
          <w:sz w:val="28"/>
          <w:szCs w:val="28"/>
        </w:rPr>
        <w:t>—</w:t>
      </w:r>
      <w:r w:rsidRPr="008858F1">
        <w:rPr>
          <w:rFonts w:ascii="Times New Roman" w:hAnsi="Times New Roman"/>
          <w:spacing w:val="-1"/>
          <w:sz w:val="28"/>
          <w:szCs w:val="28"/>
        </w:rPr>
        <w:t>солнечно). Помогать детям употреблять слова в точном соответствии со смыслом.</w:t>
      </w:r>
    </w:p>
    <w:p w:rsidR="00A103F3" w:rsidRDefault="00A103F3" w:rsidP="00922079">
      <w:pPr>
        <w:pStyle w:val="NoSpacing"/>
        <w:ind w:firstLine="708"/>
        <w:jc w:val="both"/>
        <w:rPr>
          <w:rFonts w:ascii="Times New Roman" w:hAnsi="Times New Roman"/>
          <w:spacing w:val="-1"/>
          <w:sz w:val="28"/>
          <w:szCs w:val="28"/>
        </w:rPr>
      </w:pPr>
    </w:p>
    <w:p w:rsidR="00A103F3" w:rsidRPr="008858F1" w:rsidRDefault="00A103F3" w:rsidP="00922079">
      <w:pPr>
        <w:pStyle w:val="NoSpacing"/>
        <w:ind w:firstLine="708"/>
        <w:jc w:val="both"/>
        <w:rPr>
          <w:rFonts w:ascii="Times New Roman" w:hAnsi="Times New Roman"/>
          <w:spacing w:val="-1"/>
          <w:sz w:val="28"/>
          <w:szCs w:val="28"/>
        </w:rPr>
      </w:pPr>
    </w:p>
    <w:p w:rsidR="00922079" w:rsidRPr="008858F1" w:rsidRDefault="00922079" w:rsidP="00922079">
      <w:pPr>
        <w:pStyle w:val="NoSpacing"/>
        <w:ind w:firstLine="708"/>
        <w:jc w:val="both"/>
        <w:rPr>
          <w:rFonts w:ascii="Times New Roman" w:hAnsi="Times New Roman"/>
          <w:b/>
          <w:bCs/>
          <w:spacing w:val="-2"/>
          <w:sz w:val="28"/>
          <w:szCs w:val="28"/>
        </w:rPr>
      </w:pPr>
      <w:r w:rsidRPr="008858F1">
        <w:rPr>
          <w:rFonts w:ascii="Times New Roman" w:hAnsi="Times New Roman"/>
          <w:b/>
          <w:bCs/>
          <w:spacing w:val="-2"/>
          <w:sz w:val="28"/>
          <w:szCs w:val="28"/>
        </w:rPr>
        <w:t>Звуковая культура речи</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pacing w:val="-2"/>
          <w:sz w:val="28"/>
          <w:szCs w:val="28"/>
        </w:rPr>
        <w:t xml:space="preserve">Закреплять правильное, отчетливое произнесение звуков. Учить различать на слух </w:t>
      </w:r>
      <w:r w:rsidRPr="008858F1">
        <w:rPr>
          <w:rFonts w:ascii="Times New Roman" w:hAnsi="Times New Roman"/>
          <w:sz w:val="28"/>
          <w:szCs w:val="28"/>
        </w:rPr>
        <w:t xml:space="preserve">и отчетливо произносить сходные по артикуляции и звучанию согласные звуки: </w:t>
      </w:r>
      <w:r w:rsidRPr="008858F1">
        <w:rPr>
          <w:rFonts w:ascii="Times New Roman" w:hAnsi="Times New Roman"/>
          <w:i/>
          <w:iCs/>
          <w:sz w:val="28"/>
          <w:szCs w:val="28"/>
        </w:rPr>
        <w:t>с</w:t>
      </w:r>
      <w:r w:rsidRPr="008858F1">
        <w:rPr>
          <w:rFonts w:ascii="Times New Roman" w:hAnsi="Times New Roman"/>
          <w:sz w:val="28"/>
          <w:szCs w:val="28"/>
        </w:rPr>
        <w:t xml:space="preserve">— </w:t>
      </w:r>
      <w:r w:rsidRPr="008858F1">
        <w:rPr>
          <w:rFonts w:ascii="Times New Roman" w:hAnsi="Times New Roman"/>
          <w:i/>
          <w:iCs/>
          <w:sz w:val="28"/>
          <w:szCs w:val="28"/>
        </w:rPr>
        <w:t xml:space="preserve">з, с </w:t>
      </w:r>
      <w:r w:rsidRPr="008858F1">
        <w:rPr>
          <w:rFonts w:ascii="Times New Roman" w:hAnsi="Times New Roman"/>
          <w:sz w:val="28"/>
          <w:szCs w:val="28"/>
        </w:rPr>
        <w:t xml:space="preserve">— </w:t>
      </w:r>
      <w:r w:rsidRPr="008858F1">
        <w:rPr>
          <w:rFonts w:ascii="Times New Roman" w:hAnsi="Times New Roman"/>
          <w:i/>
          <w:iCs/>
          <w:sz w:val="28"/>
          <w:szCs w:val="28"/>
        </w:rPr>
        <w:t xml:space="preserve">ц, ш </w:t>
      </w:r>
      <w:r w:rsidRPr="008858F1">
        <w:rPr>
          <w:rFonts w:ascii="Times New Roman" w:hAnsi="Times New Roman"/>
          <w:sz w:val="28"/>
          <w:szCs w:val="28"/>
        </w:rPr>
        <w:t xml:space="preserve">— </w:t>
      </w:r>
      <w:r w:rsidRPr="008858F1">
        <w:rPr>
          <w:rFonts w:ascii="Times New Roman" w:hAnsi="Times New Roman"/>
          <w:i/>
          <w:iCs/>
          <w:sz w:val="28"/>
          <w:szCs w:val="28"/>
        </w:rPr>
        <w:t xml:space="preserve">ж, ч </w:t>
      </w:r>
      <w:r w:rsidRPr="008858F1">
        <w:rPr>
          <w:rFonts w:ascii="Times New Roman" w:hAnsi="Times New Roman"/>
          <w:sz w:val="28"/>
          <w:szCs w:val="28"/>
        </w:rPr>
        <w:t xml:space="preserve">— </w:t>
      </w:r>
      <w:r w:rsidRPr="008858F1">
        <w:rPr>
          <w:rFonts w:ascii="Times New Roman" w:hAnsi="Times New Roman"/>
          <w:i/>
          <w:iCs/>
          <w:sz w:val="28"/>
          <w:szCs w:val="28"/>
        </w:rPr>
        <w:t xml:space="preserve">ц, </w:t>
      </w:r>
      <w:r w:rsidRPr="008858F1">
        <w:rPr>
          <w:rFonts w:ascii="Times New Roman" w:hAnsi="Times New Roman"/>
          <w:sz w:val="28"/>
          <w:szCs w:val="28"/>
        </w:rPr>
        <w:t xml:space="preserve">с — </w:t>
      </w:r>
      <w:r w:rsidRPr="008858F1">
        <w:rPr>
          <w:rFonts w:ascii="Times New Roman" w:hAnsi="Times New Roman"/>
          <w:i/>
          <w:iCs/>
          <w:sz w:val="28"/>
          <w:szCs w:val="28"/>
        </w:rPr>
        <w:t xml:space="preserve">ш, ж </w:t>
      </w:r>
      <w:r w:rsidRPr="008858F1">
        <w:rPr>
          <w:rFonts w:ascii="Times New Roman" w:hAnsi="Times New Roman"/>
          <w:sz w:val="28"/>
          <w:szCs w:val="28"/>
        </w:rPr>
        <w:t xml:space="preserve">— </w:t>
      </w:r>
      <w:r w:rsidRPr="008858F1">
        <w:rPr>
          <w:rFonts w:ascii="Times New Roman" w:hAnsi="Times New Roman"/>
          <w:i/>
          <w:iCs/>
          <w:sz w:val="28"/>
          <w:szCs w:val="28"/>
        </w:rPr>
        <w:t xml:space="preserve">з, л </w:t>
      </w:r>
      <w:r w:rsidRPr="008858F1">
        <w:rPr>
          <w:rFonts w:ascii="Times New Roman" w:hAnsi="Times New Roman"/>
          <w:sz w:val="28"/>
          <w:szCs w:val="28"/>
        </w:rPr>
        <w:t>—</w:t>
      </w:r>
      <w:r w:rsidRPr="008858F1">
        <w:rPr>
          <w:rFonts w:ascii="Times New Roman" w:hAnsi="Times New Roman"/>
          <w:i/>
          <w:iCs/>
          <w:sz w:val="28"/>
          <w:szCs w:val="28"/>
        </w:rPr>
        <w:t xml:space="preserve">р. </w:t>
      </w:r>
      <w:r w:rsidRPr="008858F1">
        <w:rPr>
          <w:rFonts w:ascii="Times New Roman" w:hAnsi="Times New Roman"/>
          <w:sz w:val="28"/>
          <w:szCs w:val="28"/>
        </w:rPr>
        <w:t xml:space="preserve">Продолжать развивать фонематический слух. Учить определять место звука в слове (начало, середина, </w:t>
      </w:r>
      <w:r w:rsidRPr="008858F1">
        <w:rPr>
          <w:rFonts w:ascii="Times New Roman" w:hAnsi="Times New Roman"/>
          <w:spacing w:val="-1"/>
          <w:sz w:val="28"/>
          <w:szCs w:val="28"/>
        </w:rPr>
        <w:t>конец). Отрабатывать интонационную выразительность речи.</w:t>
      </w:r>
    </w:p>
    <w:p w:rsidR="00922079" w:rsidRPr="008858F1" w:rsidRDefault="00922079" w:rsidP="00922079">
      <w:pPr>
        <w:pStyle w:val="NoSpacing"/>
        <w:ind w:firstLine="708"/>
        <w:jc w:val="both"/>
        <w:rPr>
          <w:rFonts w:ascii="Times New Roman" w:hAnsi="Times New Roman"/>
          <w:b/>
          <w:bCs/>
          <w:spacing w:val="-2"/>
          <w:sz w:val="28"/>
          <w:szCs w:val="28"/>
        </w:rPr>
      </w:pPr>
      <w:r w:rsidRPr="008858F1">
        <w:rPr>
          <w:rFonts w:ascii="Times New Roman" w:hAnsi="Times New Roman"/>
          <w:b/>
          <w:bCs/>
          <w:spacing w:val="-2"/>
          <w:sz w:val="28"/>
          <w:szCs w:val="28"/>
        </w:rPr>
        <w:t>Грамматический строй речи</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pacing w:val="-2"/>
          <w:sz w:val="28"/>
          <w:szCs w:val="28"/>
        </w:rPr>
        <w:t xml:space="preserve">Совершенствовать умение согласовывать слова в предложениях: существительные </w:t>
      </w:r>
      <w:r w:rsidRPr="008858F1">
        <w:rPr>
          <w:rFonts w:ascii="Times New Roman" w:hAnsi="Times New Roman"/>
          <w:sz w:val="28"/>
          <w:szCs w:val="28"/>
        </w:rPr>
        <w:t xml:space="preserve">с числительными (пять груш, трое ребят) и прилагательные с существительными (лягушка — зеленое брюшко). Помогать детям замечать неправильную постановку ударения в слове, ошибку в чередовании согласных, предоставлять возможность самостоятельно ее исправить. Знакомить с разными способами </w:t>
      </w:r>
      <w:r w:rsidRPr="008858F1">
        <w:rPr>
          <w:rFonts w:ascii="Times New Roman" w:hAnsi="Times New Roman"/>
          <w:spacing w:val="-1"/>
          <w:sz w:val="28"/>
          <w:szCs w:val="28"/>
        </w:rPr>
        <w:t xml:space="preserve">образования слов (сахарница, хлебница; масленка, солонка; воспитатель, учитель, </w:t>
      </w:r>
      <w:r w:rsidRPr="008858F1">
        <w:rPr>
          <w:rFonts w:ascii="Times New Roman" w:hAnsi="Times New Roman"/>
          <w:sz w:val="28"/>
          <w:szCs w:val="28"/>
        </w:rPr>
        <w:t>строитель).Упражнять в образовании однокоренных слов (медведь — медведица — медвежонок — медвежья), в том числе глаголов с приставками (забегал, выбежал —- перебежал).</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z w:val="28"/>
          <w:szCs w:val="28"/>
        </w:rPr>
        <w:t xml:space="preserve">Помогать детям правильно употреблять существительные множественного числа в именительном и винительном падежах; глаголы в повелительном наклонении; </w:t>
      </w:r>
      <w:r w:rsidRPr="008858F1">
        <w:rPr>
          <w:rFonts w:ascii="Times New Roman" w:hAnsi="Times New Roman"/>
          <w:spacing w:val="-3"/>
          <w:sz w:val="28"/>
          <w:szCs w:val="28"/>
        </w:rPr>
        <w:t>прилагательные</w:t>
      </w:r>
      <w:r w:rsidRPr="008858F1">
        <w:rPr>
          <w:rFonts w:ascii="Times New Roman" w:hAnsi="Times New Roman"/>
          <w:sz w:val="28"/>
          <w:szCs w:val="28"/>
        </w:rPr>
        <w:t xml:space="preserve"> и</w:t>
      </w:r>
      <w:r w:rsidRPr="008858F1">
        <w:rPr>
          <w:rFonts w:ascii="Times New Roman" w:hAnsi="Times New Roman"/>
          <w:sz w:val="28"/>
          <w:szCs w:val="28"/>
        </w:rPr>
        <w:tab/>
      </w:r>
      <w:r w:rsidRPr="008858F1">
        <w:rPr>
          <w:rFonts w:ascii="Times New Roman" w:hAnsi="Times New Roman"/>
          <w:spacing w:val="-3"/>
          <w:sz w:val="28"/>
          <w:szCs w:val="28"/>
        </w:rPr>
        <w:t>наречия</w:t>
      </w:r>
      <w:r w:rsidRPr="008858F1">
        <w:rPr>
          <w:rFonts w:ascii="Times New Roman" w:hAnsi="Times New Roman"/>
          <w:sz w:val="28"/>
          <w:szCs w:val="28"/>
        </w:rPr>
        <w:t xml:space="preserve"> в </w:t>
      </w:r>
      <w:r w:rsidRPr="008858F1">
        <w:rPr>
          <w:rFonts w:ascii="Times New Roman" w:hAnsi="Times New Roman"/>
          <w:spacing w:val="-3"/>
          <w:sz w:val="28"/>
          <w:szCs w:val="28"/>
        </w:rPr>
        <w:t xml:space="preserve">сравнительной степени; </w:t>
      </w:r>
      <w:r w:rsidRPr="008858F1">
        <w:rPr>
          <w:rFonts w:ascii="Times New Roman" w:hAnsi="Times New Roman"/>
          <w:spacing w:val="-2"/>
          <w:sz w:val="28"/>
          <w:szCs w:val="28"/>
        </w:rPr>
        <w:t>несклоняемые</w:t>
      </w:r>
      <w:r w:rsidRPr="008858F1">
        <w:rPr>
          <w:rFonts w:ascii="Times New Roman" w:hAnsi="Times New Roman"/>
          <w:sz w:val="28"/>
          <w:szCs w:val="28"/>
        </w:rPr>
        <w:t xml:space="preserve"> существительные. Формировать умение составлять по образцу простые и сложные предложения. Совершенствовать умение пользоваться прямой и косвенной речью.</w:t>
      </w:r>
    </w:p>
    <w:p w:rsidR="00922079" w:rsidRPr="008858F1" w:rsidRDefault="00922079" w:rsidP="00922079">
      <w:pPr>
        <w:pStyle w:val="NoSpacing"/>
        <w:ind w:firstLine="708"/>
        <w:jc w:val="both"/>
        <w:rPr>
          <w:rFonts w:ascii="Times New Roman" w:hAnsi="Times New Roman"/>
          <w:b/>
          <w:bCs/>
          <w:spacing w:val="-2"/>
          <w:sz w:val="28"/>
          <w:szCs w:val="28"/>
        </w:rPr>
      </w:pPr>
      <w:r w:rsidRPr="008858F1">
        <w:rPr>
          <w:rFonts w:ascii="Times New Roman" w:hAnsi="Times New Roman"/>
          <w:b/>
          <w:bCs/>
          <w:spacing w:val="-2"/>
          <w:sz w:val="28"/>
          <w:szCs w:val="28"/>
        </w:rPr>
        <w:t>Связная речь</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pacing w:val="-2"/>
          <w:sz w:val="28"/>
          <w:szCs w:val="28"/>
        </w:rPr>
        <w:t xml:space="preserve">Развивать умение поддерживать беседу. Совершенствовать диалогическую форму </w:t>
      </w:r>
      <w:r w:rsidRPr="008858F1">
        <w:rPr>
          <w:rFonts w:ascii="Times New Roman" w:hAnsi="Times New Roman"/>
          <w:sz w:val="28"/>
          <w:szCs w:val="28"/>
        </w:rPr>
        <w:t>речи. Поощрять попытки вызывать свою точку зрения, согласие или несогласие с ответом товарища. Развивать монологическую форму речи. Формировать умение связно, последовательно и выразительно пересказать небольшие сказки, рассказы.</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z w:val="28"/>
          <w:szCs w:val="28"/>
        </w:rPr>
        <w:t>Формировать умение (по плану и образцу) рассказывать о предмете, содержании сюжетной картины, составлять рассказ по картинкам с последовательно развивающимся действием. Развивать умение составлять рассказы о событиях из личного опыта, придумывать свои концовки к сказкам. Формировать умение составлять небольшие рассказы творческого характера на тему, предложенную воспитателем.</w:t>
      </w:r>
    </w:p>
    <w:p w:rsidR="00922079" w:rsidRPr="008858F1" w:rsidRDefault="00922079" w:rsidP="00922079">
      <w:pPr>
        <w:pStyle w:val="NoSpacing"/>
        <w:ind w:firstLine="708"/>
        <w:jc w:val="both"/>
        <w:rPr>
          <w:rFonts w:ascii="Times New Roman" w:hAnsi="Times New Roman"/>
          <w:b/>
          <w:bCs/>
          <w:spacing w:val="-2"/>
          <w:sz w:val="28"/>
          <w:szCs w:val="28"/>
        </w:rPr>
      </w:pPr>
      <w:r w:rsidRPr="008858F1">
        <w:rPr>
          <w:rFonts w:ascii="Times New Roman" w:hAnsi="Times New Roman"/>
          <w:b/>
          <w:bCs/>
          <w:spacing w:val="-2"/>
          <w:sz w:val="28"/>
          <w:szCs w:val="28"/>
        </w:rPr>
        <w:t>Развитие свободного общения с взрослыми и детьми</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z w:val="28"/>
          <w:szCs w:val="28"/>
        </w:rPr>
        <w:t>Приучать детей — будущих школьников — проявлять инициативу с целью получения новых знаний. Совершенствовать речь как средства общения. Выяснять, что дети хотели бы увидеть своими глазами, о чем хотели бы узнать, в какие настольные и интеллектуальные игры хотели бы научиться; играть, какие мультфильмы готовы смотреть повторно и почему какие рассказы (о чем) предпочитают слушать и т.п.</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z w:val="28"/>
          <w:szCs w:val="28"/>
        </w:rPr>
        <w:t xml:space="preserve">Опираясь на опыт детей, и учитывая их предпочтения, подбирать наглядные материалы для самостоятельного восприятия с последующим их обсуждением с воспитателем и сверстниками. Развивать построение высказывания, помогать детям, более точно характеризовать объект, ситуацию; учить высказывать предположения и делать простейшие выводы, излагать свои мысли понятно для </w:t>
      </w:r>
      <w:r w:rsidRPr="008858F1">
        <w:rPr>
          <w:rFonts w:ascii="Times New Roman" w:hAnsi="Times New Roman"/>
          <w:spacing w:val="-9"/>
          <w:sz w:val="28"/>
          <w:szCs w:val="28"/>
        </w:rPr>
        <w:t>окружающих.   Продолжать   формировать   умение   отстаивать   свою   точку   зрения.</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pacing w:val="-1"/>
          <w:sz w:val="28"/>
          <w:szCs w:val="28"/>
        </w:rPr>
        <w:t xml:space="preserve">Помогать осваивать формы речевого этикета. Продолжать развивать умение содержательно, эмоционально рассказывать сверстникам об интересных фактах и </w:t>
      </w:r>
      <w:r w:rsidRPr="008858F1">
        <w:rPr>
          <w:rFonts w:ascii="Times New Roman" w:hAnsi="Times New Roman"/>
          <w:sz w:val="28"/>
          <w:szCs w:val="28"/>
        </w:rPr>
        <w:t>событиях. Приучать детей к самостоятельности суждений.</w:t>
      </w:r>
    </w:p>
    <w:p w:rsidR="00922079" w:rsidRPr="008858F1" w:rsidRDefault="00922079" w:rsidP="00922079">
      <w:pPr>
        <w:pStyle w:val="NoSpacing"/>
        <w:jc w:val="both"/>
        <w:rPr>
          <w:rFonts w:ascii="Times New Roman" w:hAnsi="Times New Roman"/>
          <w:b/>
          <w:bCs/>
          <w:sz w:val="28"/>
          <w:szCs w:val="28"/>
        </w:rPr>
      </w:pPr>
      <w:r w:rsidRPr="008858F1">
        <w:rPr>
          <w:rFonts w:ascii="Times New Roman" w:hAnsi="Times New Roman"/>
          <w:b/>
          <w:bCs/>
          <w:sz w:val="28"/>
          <w:szCs w:val="28"/>
        </w:rPr>
        <w:t>От 6 до 8 лет</w:t>
      </w:r>
    </w:p>
    <w:p w:rsidR="00922079" w:rsidRPr="008858F1" w:rsidRDefault="00922079" w:rsidP="00922079">
      <w:pPr>
        <w:pStyle w:val="NoSpacing"/>
        <w:ind w:firstLine="708"/>
        <w:jc w:val="both"/>
        <w:rPr>
          <w:rFonts w:ascii="Times New Roman" w:hAnsi="Times New Roman"/>
          <w:b/>
          <w:bCs/>
          <w:sz w:val="28"/>
          <w:szCs w:val="28"/>
        </w:rPr>
      </w:pPr>
      <w:r w:rsidRPr="008858F1">
        <w:rPr>
          <w:rFonts w:ascii="Times New Roman" w:hAnsi="Times New Roman"/>
          <w:b/>
          <w:bCs/>
          <w:sz w:val="28"/>
          <w:szCs w:val="28"/>
        </w:rPr>
        <w:t>Развитие всех компонентов устной речи, практическое овладение нормами речи.</w:t>
      </w:r>
    </w:p>
    <w:p w:rsidR="00922079" w:rsidRPr="008858F1" w:rsidRDefault="00922079" w:rsidP="00922079">
      <w:pPr>
        <w:pStyle w:val="NoSpacing"/>
        <w:ind w:firstLine="708"/>
        <w:jc w:val="both"/>
        <w:rPr>
          <w:rFonts w:ascii="Times New Roman" w:hAnsi="Times New Roman"/>
          <w:b/>
          <w:bCs/>
          <w:spacing w:val="-2"/>
          <w:sz w:val="28"/>
          <w:szCs w:val="28"/>
        </w:rPr>
      </w:pPr>
      <w:r w:rsidRPr="008858F1">
        <w:rPr>
          <w:rFonts w:ascii="Times New Roman" w:hAnsi="Times New Roman"/>
          <w:b/>
          <w:bCs/>
          <w:spacing w:val="-2"/>
          <w:sz w:val="28"/>
          <w:szCs w:val="28"/>
        </w:rPr>
        <w:t>Формирование словаря</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pacing w:val="-3"/>
          <w:sz w:val="28"/>
          <w:szCs w:val="28"/>
        </w:rPr>
        <w:t>Продолжать</w:t>
      </w:r>
      <w:r w:rsidRPr="008858F1">
        <w:rPr>
          <w:rFonts w:ascii="Times New Roman" w:hAnsi="Times New Roman"/>
          <w:sz w:val="28"/>
          <w:szCs w:val="28"/>
        </w:rPr>
        <w:tab/>
      </w:r>
      <w:r w:rsidRPr="008858F1">
        <w:rPr>
          <w:rFonts w:ascii="Times New Roman" w:hAnsi="Times New Roman"/>
          <w:spacing w:val="-3"/>
          <w:sz w:val="28"/>
          <w:szCs w:val="28"/>
        </w:rPr>
        <w:t>работу</w:t>
      </w:r>
      <w:r w:rsidRPr="008858F1">
        <w:rPr>
          <w:rFonts w:ascii="Times New Roman" w:hAnsi="Times New Roman"/>
          <w:sz w:val="28"/>
          <w:szCs w:val="28"/>
        </w:rPr>
        <w:tab/>
      </w:r>
      <w:r w:rsidRPr="008858F1">
        <w:rPr>
          <w:rFonts w:ascii="Times New Roman" w:hAnsi="Times New Roman"/>
          <w:spacing w:val="-3"/>
          <w:sz w:val="28"/>
          <w:szCs w:val="28"/>
        </w:rPr>
        <w:t>по</w:t>
      </w:r>
      <w:r w:rsidRPr="008858F1">
        <w:rPr>
          <w:rFonts w:ascii="Times New Roman" w:hAnsi="Times New Roman"/>
          <w:sz w:val="28"/>
          <w:szCs w:val="28"/>
        </w:rPr>
        <w:tab/>
      </w:r>
      <w:r w:rsidRPr="008858F1">
        <w:rPr>
          <w:rFonts w:ascii="Times New Roman" w:hAnsi="Times New Roman"/>
          <w:spacing w:val="-2"/>
          <w:sz w:val="28"/>
          <w:szCs w:val="28"/>
        </w:rPr>
        <w:t xml:space="preserve">обогащению бытового, </w:t>
      </w:r>
      <w:r w:rsidRPr="008858F1">
        <w:rPr>
          <w:rFonts w:ascii="Times New Roman" w:hAnsi="Times New Roman"/>
          <w:spacing w:val="-3"/>
          <w:sz w:val="28"/>
          <w:szCs w:val="28"/>
        </w:rPr>
        <w:t>природоведческого,</w:t>
      </w:r>
      <w:r w:rsidRPr="008858F1">
        <w:rPr>
          <w:rFonts w:ascii="Times New Roman" w:hAnsi="Times New Roman"/>
          <w:sz w:val="28"/>
          <w:szCs w:val="28"/>
        </w:rPr>
        <w:t xml:space="preserve"> обществоведческого словаря. Побуждать детей интересоваться смыслом слов. </w:t>
      </w:r>
      <w:r w:rsidRPr="008858F1">
        <w:rPr>
          <w:rFonts w:ascii="Times New Roman" w:hAnsi="Times New Roman"/>
          <w:spacing w:val="-2"/>
          <w:sz w:val="28"/>
          <w:szCs w:val="28"/>
        </w:rPr>
        <w:t xml:space="preserve">Совершенствовать умение использовать разные части речи в точном соответствии </w:t>
      </w:r>
      <w:r w:rsidRPr="008858F1">
        <w:rPr>
          <w:rFonts w:ascii="Times New Roman" w:hAnsi="Times New Roman"/>
          <w:spacing w:val="-1"/>
          <w:sz w:val="28"/>
          <w:szCs w:val="28"/>
        </w:rPr>
        <w:t xml:space="preserve">с их значением и целью высказывания. Помогать детям, осваивать выразительные </w:t>
      </w:r>
      <w:r w:rsidRPr="008858F1">
        <w:rPr>
          <w:rFonts w:ascii="Times New Roman" w:hAnsi="Times New Roman"/>
          <w:sz w:val="28"/>
          <w:szCs w:val="28"/>
        </w:rPr>
        <w:t>средства языка.</w:t>
      </w:r>
    </w:p>
    <w:p w:rsidR="00922079" w:rsidRPr="008858F1" w:rsidRDefault="00922079" w:rsidP="00922079">
      <w:pPr>
        <w:pStyle w:val="NoSpacing"/>
        <w:ind w:firstLine="708"/>
        <w:jc w:val="both"/>
        <w:rPr>
          <w:rFonts w:ascii="Times New Roman" w:hAnsi="Times New Roman"/>
          <w:b/>
          <w:bCs/>
          <w:spacing w:val="-2"/>
          <w:sz w:val="28"/>
          <w:szCs w:val="28"/>
        </w:rPr>
      </w:pPr>
      <w:r w:rsidRPr="008858F1">
        <w:rPr>
          <w:rFonts w:ascii="Times New Roman" w:hAnsi="Times New Roman"/>
          <w:b/>
          <w:bCs/>
          <w:spacing w:val="-2"/>
          <w:sz w:val="28"/>
          <w:szCs w:val="28"/>
        </w:rPr>
        <w:t>Звуковая культура речи</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pacing w:val="-1"/>
          <w:sz w:val="28"/>
          <w:szCs w:val="28"/>
        </w:rPr>
        <w:t xml:space="preserve">Совершенствовать умение различать на слух и в произношении все звуки родного </w:t>
      </w:r>
      <w:r w:rsidRPr="008858F1">
        <w:rPr>
          <w:rFonts w:ascii="Times New Roman" w:hAnsi="Times New Roman"/>
          <w:sz w:val="28"/>
          <w:szCs w:val="28"/>
        </w:rPr>
        <w:t>языка. Отрабатывать дикцию: развивать умение внятно и отчетливо произносить слова и словосочетания с естественными интонациями. Совершенствовать фонематический слух: учить называть слова с определенным звуком, находить слова с этим звуком в предложении, определять место звука в слове. Отрабатывать интонационную выразительность речи.</w:t>
      </w:r>
    </w:p>
    <w:p w:rsidR="00922079" w:rsidRPr="008858F1" w:rsidRDefault="00922079" w:rsidP="00922079">
      <w:pPr>
        <w:pStyle w:val="NoSpacing"/>
        <w:ind w:firstLine="708"/>
        <w:jc w:val="both"/>
        <w:rPr>
          <w:rFonts w:ascii="Times New Roman" w:hAnsi="Times New Roman"/>
          <w:b/>
          <w:bCs/>
          <w:spacing w:val="-2"/>
          <w:sz w:val="28"/>
          <w:szCs w:val="28"/>
        </w:rPr>
      </w:pPr>
      <w:r w:rsidRPr="008858F1">
        <w:rPr>
          <w:rFonts w:ascii="Times New Roman" w:hAnsi="Times New Roman"/>
          <w:b/>
          <w:bCs/>
          <w:spacing w:val="-2"/>
          <w:sz w:val="28"/>
          <w:szCs w:val="28"/>
        </w:rPr>
        <w:t>Грамматический строй речи</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z w:val="28"/>
          <w:szCs w:val="28"/>
        </w:rPr>
        <w:t>Продолжать упражнять детей в согласовании слов в предложении. Совершенствовать умение образовывать (по образцу) однокоренные слова, существительные с суффиксами, глаголы с приставками, прилагательные в сравнительной и превосходной степени.</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z w:val="28"/>
          <w:szCs w:val="28"/>
        </w:rPr>
        <w:t>Помогать правильно, строить сложноподчиненные предложения, использовать языковые средства для соединения их частей (чтобы, когда, потому что, если, если бы и т.д.).</w:t>
      </w:r>
    </w:p>
    <w:p w:rsidR="00922079" w:rsidRPr="008858F1" w:rsidRDefault="00922079" w:rsidP="00922079">
      <w:pPr>
        <w:pStyle w:val="NoSpacing"/>
        <w:ind w:firstLine="708"/>
        <w:jc w:val="both"/>
        <w:rPr>
          <w:rFonts w:ascii="Times New Roman" w:hAnsi="Times New Roman"/>
          <w:b/>
          <w:bCs/>
          <w:sz w:val="28"/>
          <w:szCs w:val="28"/>
        </w:rPr>
      </w:pPr>
      <w:r w:rsidRPr="008858F1">
        <w:rPr>
          <w:rFonts w:ascii="Times New Roman" w:hAnsi="Times New Roman"/>
          <w:b/>
          <w:bCs/>
          <w:sz w:val="28"/>
          <w:szCs w:val="28"/>
        </w:rPr>
        <w:t>Связная речь</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z w:val="28"/>
          <w:szCs w:val="28"/>
        </w:rPr>
        <w:t xml:space="preserve">Продолжать совершенствовать диалогическую и монологическую формы речи. Формировать умение вести диалог с воспитателем, со сверстником; быть </w:t>
      </w:r>
      <w:r w:rsidRPr="008858F1">
        <w:rPr>
          <w:rFonts w:ascii="Times New Roman" w:hAnsi="Times New Roman"/>
          <w:spacing w:val="-1"/>
          <w:sz w:val="28"/>
          <w:szCs w:val="28"/>
        </w:rPr>
        <w:t xml:space="preserve">доброжелательным и корректным собеседником. Воспитывать культуру речевого </w:t>
      </w:r>
      <w:r w:rsidRPr="008858F1">
        <w:rPr>
          <w:rFonts w:ascii="Times New Roman" w:hAnsi="Times New Roman"/>
          <w:sz w:val="28"/>
          <w:szCs w:val="28"/>
        </w:rPr>
        <w:t>общения. Развивать умение содержательно и выразительно пересказывать литературные тексты, драматизировать их. Совершенствовать умение составлять рассказы о предметах, о содержании картины, по набору картинок с последовательно развивающимся действием. Помогать составлять план рассказа и придерживаться его. Развивать умение составлять рассказы из личного опыта. Продолжать совершенствовать умение сочинять короткие сказки на заданную тему.</w:t>
      </w:r>
    </w:p>
    <w:p w:rsidR="00922079" w:rsidRPr="008858F1" w:rsidRDefault="00922079" w:rsidP="00922079">
      <w:pPr>
        <w:pStyle w:val="NoSpacing"/>
        <w:ind w:firstLine="708"/>
        <w:jc w:val="both"/>
        <w:rPr>
          <w:rFonts w:ascii="Times New Roman" w:hAnsi="Times New Roman"/>
          <w:b/>
          <w:bCs/>
          <w:sz w:val="28"/>
          <w:szCs w:val="28"/>
        </w:rPr>
      </w:pPr>
      <w:r w:rsidRPr="008858F1">
        <w:rPr>
          <w:rFonts w:ascii="Times New Roman" w:hAnsi="Times New Roman"/>
          <w:b/>
          <w:bCs/>
          <w:sz w:val="28"/>
          <w:szCs w:val="28"/>
        </w:rPr>
        <w:t>Подготовка к обучению грамоте</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z w:val="28"/>
          <w:szCs w:val="28"/>
        </w:rPr>
        <w:t xml:space="preserve">Дать представления о предложении (без грамматического определения). Упражнять в составлении предложений, членении простых предложений (без союзов и предлогов) на слова с указанием их последовательности. Формировать умение делить двусложные и трехсложные слова с открытыми слогами (на-ша Ма-ша, ма-ли-на, бе-ре-за) на части. Учить составлять слова из слогов (устно). </w:t>
      </w:r>
      <w:r w:rsidRPr="008858F1">
        <w:rPr>
          <w:rFonts w:ascii="Times New Roman" w:hAnsi="Times New Roman"/>
          <w:spacing w:val="-1"/>
          <w:sz w:val="28"/>
          <w:szCs w:val="28"/>
        </w:rPr>
        <w:t>Учить выделять последовательность звуков в простых словах.</w:t>
      </w:r>
    </w:p>
    <w:p w:rsidR="00922079" w:rsidRPr="008858F1" w:rsidRDefault="00922079" w:rsidP="00922079">
      <w:pPr>
        <w:pStyle w:val="NoSpacing"/>
        <w:ind w:firstLine="708"/>
        <w:jc w:val="both"/>
        <w:rPr>
          <w:rFonts w:ascii="Times New Roman" w:hAnsi="Times New Roman"/>
          <w:b/>
          <w:bCs/>
          <w:sz w:val="28"/>
          <w:szCs w:val="28"/>
        </w:rPr>
      </w:pPr>
      <w:r w:rsidRPr="008858F1">
        <w:rPr>
          <w:rFonts w:ascii="Times New Roman" w:hAnsi="Times New Roman"/>
          <w:b/>
          <w:bCs/>
          <w:sz w:val="28"/>
          <w:szCs w:val="28"/>
        </w:rPr>
        <w:t>Парциальные программы и методические пособия.</w:t>
      </w:r>
    </w:p>
    <w:p w:rsidR="00922079" w:rsidRPr="008858F1" w:rsidRDefault="00922079" w:rsidP="00922079">
      <w:pPr>
        <w:pStyle w:val="Standard"/>
        <w:shd w:val="clear" w:color="auto" w:fill="FFFFFF"/>
        <w:tabs>
          <w:tab w:val="left" w:pos="696"/>
        </w:tabs>
        <w:spacing w:before="5" w:after="0"/>
        <w:jc w:val="both"/>
        <w:rPr>
          <w:rFonts w:ascii="Times New Roman" w:hAnsi="Times New Roman" w:cs="Times New Roman"/>
          <w:spacing w:val="-3"/>
          <w:sz w:val="28"/>
          <w:szCs w:val="28"/>
        </w:rPr>
      </w:pPr>
      <w:r w:rsidRPr="008858F1">
        <w:rPr>
          <w:rFonts w:ascii="Times New Roman" w:hAnsi="Times New Roman" w:cs="Times New Roman"/>
          <w:spacing w:val="-3"/>
          <w:sz w:val="28"/>
          <w:szCs w:val="28"/>
        </w:rPr>
        <w:t>Ушакова О.С. Занятия по развитию речи для детей 5-7 лет. - М.,2009</w:t>
      </w:r>
    </w:p>
    <w:p w:rsidR="00922079" w:rsidRPr="008858F1" w:rsidRDefault="00922079" w:rsidP="00922079">
      <w:pPr>
        <w:pStyle w:val="Standard"/>
        <w:shd w:val="clear" w:color="auto" w:fill="FFFFFF"/>
        <w:tabs>
          <w:tab w:val="left" w:pos="696"/>
        </w:tabs>
        <w:ind w:right="365"/>
        <w:jc w:val="both"/>
        <w:rPr>
          <w:rFonts w:ascii="Times New Roman" w:hAnsi="Times New Roman" w:cs="Times New Roman"/>
          <w:sz w:val="28"/>
          <w:szCs w:val="28"/>
        </w:rPr>
      </w:pPr>
      <w:r w:rsidRPr="008858F1">
        <w:rPr>
          <w:rFonts w:ascii="Times New Roman" w:hAnsi="Times New Roman" w:cs="Times New Roman"/>
          <w:spacing w:val="-4"/>
          <w:sz w:val="28"/>
          <w:szCs w:val="28"/>
        </w:rPr>
        <w:t>Павлова Л.Н. Раннее детство: развитие речи и мышление.- М.,2000.</w:t>
      </w:r>
      <w:r w:rsidRPr="008858F1">
        <w:rPr>
          <w:rFonts w:ascii="Times New Roman" w:hAnsi="Times New Roman" w:cs="Times New Roman"/>
          <w:spacing w:val="-4"/>
          <w:sz w:val="28"/>
          <w:szCs w:val="28"/>
        </w:rPr>
        <w:br/>
      </w:r>
      <w:r w:rsidRPr="008858F1">
        <w:rPr>
          <w:rFonts w:ascii="Times New Roman" w:hAnsi="Times New Roman" w:cs="Times New Roman"/>
          <w:sz w:val="28"/>
          <w:szCs w:val="28"/>
        </w:rPr>
        <w:t>Гербова В.В. Приобщение детей к художественной литературе. - М.,</w:t>
      </w:r>
      <w:r w:rsidRPr="008858F1">
        <w:rPr>
          <w:rFonts w:ascii="Times New Roman" w:hAnsi="Times New Roman" w:cs="Times New Roman"/>
          <w:sz w:val="28"/>
          <w:szCs w:val="28"/>
        </w:rPr>
        <w:br/>
      </w:r>
      <w:r w:rsidRPr="008858F1">
        <w:rPr>
          <w:rFonts w:ascii="Times New Roman" w:hAnsi="Times New Roman" w:cs="Times New Roman"/>
          <w:spacing w:val="-2"/>
          <w:sz w:val="28"/>
          <w:szCs w:val="28"/>
        </w:rPr>
        <w:t>Мозаика - Синтез, 2009</w:t>
      </w:r>
      <w:r w:rsidRPr="008858F1">
        <w:rPr>
          <w:rFonts w:ascii="Times New Roman" w:hAnsi="Times New Roman" w:cs="Times New Roman"/>
          <w:sz w:val="28"/>
          <w:szCs w:val="28"/>
        </w:rPr>
        <w:t>.</w:t>
      </w:r>
    </w:p>
    <w:p w:rsidR="00922079" w:rsidRPr="008858F1" w:rsidRDefault="00922079" w:rsidP="00922079">
      <w:pPr>
        <w:pStyle w:val="NoSpacing"/>
        <w:jc w:val="both"/>
        <w:rPr>
          <w:rFonts w:ascii="Times New Roman" w:hAnsi="Times New Roman"/>
          <w:sz w:val="28"/>
          <w:szCs w:val="28"/>
        </w:rPr>
      </w:pPr>
      <w:r w:rsidRPr="008858F1">
        <w:rPr>
          <w:rFonts w:ascii="Times New Roman" w:hAnsi="Times New Roman"/>
          <w:sz w:val="28"/>
          <w:szCs w:val="28"/>
        </w:rPr>
        <w:t>Максаков А. И. Правильно ли говорит ваш ребенок. — М.; Мозаика-Синтез. 2005-2010.</w:t>
      </w:r>
    </w:p>
    <w:p w:rsidR="00922079" w:rsidRPr="008858F1" w:rsidRDefault="00922079" w:rsidP="00922079">
      <w:pPr>
        <w:pStyle w:val="NoSpacing"/>
        <w:jc w:val="both"/>
        <w:rPr>
          <w:rFonts w:ascii="Times New Roman" w:hAnsi="Times New Roman"/>
          <w:sz w:val="28"/>
          <w:szCs w:val="28"/>
        </w:rPr>
      </w:pPr>
      <w:r w:rsidRPr="008858F1">
        <w:rPr>
          <w:rFonts w:ascii="Times New Roman" w:hAnsi="Times New Roman"/>
          <w:sz w:val="28"/>
          <w:szCs w:val="28"/>
        </w:rPr>
        <w:t>Максаков А. И. Воспитание звуковой культуры речи дошкольников,— М.; Мозаика-Синтез, 2005-2010.</w:t>
      </w:r>
    </w:p>
    <w:p w:rsidR="00922079" w:rsidRPr="008858F1" w:rsidRDefault="00922079" w:rsidP="00922079">
      <w:pPr>
        <w:pStyle w:val="NoSpacing"/>
        <w:jc w:val="both"/>
        <w:rPr>
          <w:rFonts w:ascii="Times New Roman" w:hAnsi="Times New Roman"/>
          <w:sz w:val="28"/>
          <w:szCs w:val="28"/>
        </w:rPr>
      </w:pPr>
      <w:r w:rsidRPr="008858F1">
        <w:rPr>
          <w:rFonts w:ascii="Times New Roman" w:hAnsi="Times New Roman"/>
          <w:b/>
          <w:bCs/>
          <w:spacing w:val="-3"/>
          <w:sz w:val="28"/>
          <w:szCs w:val="28"/>
        </w:rPr>
        <w:t xml:space="preserve">2.6. Речевое   развитие </w:t>
      </w:r>
      <w:r w:rsidRPr="008858F1">
        <w:rPr>
          <w:rFonts w:ascii="Times New Roman" w:hAnsi="Times New Roman"/>
          <w:b/>
          <w:bCs/>
          <w:sz w:val="28"/>
          <w:szCs w:val="28"/>
        </w:rPr>
        <w:t>(часть, формируемая участниками образовательных отношений)</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pacing w:val="-2"/>
          <w:sz w:val="28"/>
          <w:szCs w:val="28"/>
        </w:rPr>
        <w:t>Речевое   развитие предполагает дальнейшее совершенствование речевого слуха и</w:t>
      </w:r>
      <w:r w:rsidRPr="008858F1">
        <w:rPr>
          <w:rFonts w:ascii="Times New Roman" w:hAnsi="Times New Roman"/>
          <w:sz w:val="28"/>
          <w:szCs w:val="28"/>
        </w:rPr>
        <w:t xml:space="preserve"> закрепление навыков четкой правильной, выразительной речи, развитие словаря </w:t>
      </w:r>
      <w:r w:rsidRPr="008858F1">
        <w:rPr>
          <w:rFonts w:ascii="Times New Roman" w:hAnsi="Times New Roman"/>
          <w:spacing w:val="-1"/>
          <w:sz w:val="28"/>
          <w:szCs w:val="28"/>
        </w:rPr>
        <w:t>детей на основе ознакомления с народном   календарем, приметы которого</w:t>
      </w:r>
      <w:r w:rsidRPr="008858F1">
        <w:rPr>
          <w:rFonts w:ascii="Times New Roman" w:hAnsi="Times New Roman"/>
          <w:sz w:val="28"/>
          <w:szCs w:val="28"/>
        </w:rPr>
        <w:t xml:space="preserve"> доступны детям, широкое использование фольклора (сказок, песенок, потешек, </w:t>
      </w:r>
      <w:r w:rsidRPr="008858F1">
        <w:rPr>
          <w:rFonts w:ascii="Times New Roman" w:hAnsi="Times New Roman"/>
          <w:spacing w:val="-1"/>
          <w:sz w:val="28"/>
          <w:szCs w:val="28"/>
        </w:rPr>
        <w:t>частушек, пословиц, поговорок и т.д.), рассматривания   предметов народного</w:t>
      </w:r>
      <w:r w:rsidRPr="008858F1">
        <w:rPr>
          <w:rFonts w:ascii="Times New Roman" w:hAnsi="Times New Roman"/>
          <w:sz w:val="28"/>
          <w:szCs w:val="28"/>
        </w:rPr>
        <w:t xml:space="preserve"> искусства.</w:t>
      </w:r>
    </w:p>
    <w:p w:rsidR="00922079" w:rsidRPr="008858F1" w:rsidRDefault="00922079" w:rsidP="00922079">
      <w:pPr>
        <w:pStyle w:val="NoSpacing"/>
        <w:jc w:val="both"/>
        <w:rPr>
          <w:rFonts w:ascii="Times New Roman" w:hAnsi="Times New Roman"/>
          <w:sz w:val="28"/>
          <w:szCs w:val="28"/>
        </w:rPr>
      </w:pPr>
      <w:r w:rsidRPr="008858F1">
        <w:rPr>
          <w:rFonts w:ascii="Times New Roman" w:hAnsi="Times New Roman"/>
          <w:sz w:val="28"/>
          <w:szCs w:val="28"/>
        </w:rPr>
        <w:t xml:space="preserve">(Князева О.Л., Маханева М.Д. Приобщение детей к истокам русской народной </w:t>
      </w:r>
      <w:r w:rsidRPr="008858F1">
        <w:rPr>
          <w:rFonts w:ascii="Times New Roman" w:hAnsi="Times New Roman"/>
          <w:spacing w:val="-1"/>
          <w:sz w:val="28"/>
          <w:szCs w:val="28"/>
        </w:rPr>
        <w:t>культуры: Программа. Учебно-методическое пособие. – 2 изд., перераб.   и доп. –</w:t>
      </w:r>
      <w:r w:rsidRPr="008858F1">
        <w:rPr>
          <w:rFonts w:ascii="Times New Roman" w:hAnsi="Times New Roman"/>
          <w:sz w:val="28"/>
          <w:szCs w:val="28"/>
        </w:rPr>
        <w:t xml:space="preserve"> СПб.: «ДЕТСТВО-ПРЕС» 2000.- 304с.)</w:t>
      </w:r>
    </w:p>
    <w:p w:rsidR="00922079" w:rsidRPr="008858F1" w:rsidRDefault="00922079" w:rsidP="00922079">
      <w:pPr>
        <w:pStyle w:val="NoSpacing"/>
        <w:jc w:val="both"/>
        <w:rPr>
          <w:rFonts w:ascii="Times New Roman" w:hAnsi="Times New Roman"/>
          <w:sz w:val="28"/>
          <w:szCs w:val="28"/>
        </w:rPr>
      </w:pPr>
      <w:r w:rsidRPr="008858F1">
        <w:rPr>
          <w:rFonts w:ascii="Times New Roman" w:hAnsi="Times New Roman"/>
          <w:sz w:val="28"/>
          <w:szCs w:val="28"/>
        </w:rPr>
        <w:t>(Знакомство детей с русским народным творчеством: Конспекты занятий и</w:t>
      </w:r>
    </w:p>
    <w:p w:rsidR="00922079" w:rsidRPr="008858F1" w:rsidRDefault="00922079" w:rsidP="00922079">
      <w:pPr>
        <w:pStyle w:val="NoSpacing"/>
        <w:jc w:val="both"/>
        <w:rPr>
          <w:rFonts w:ascii="Times New Roman" w:hAnsi="Times New Roman"/>
          <w:sz w:val="28"/>
          <w:szCs w:val="28"/>
        </w:rPr>
      </w:pPr>
      <w:r w:rsidRPr="008858F1">
        <w:rPr>
          <w:rFonts w:ascii="Times New Roman" w:hAnsi="Times New Roman"/>
          <w:sz w:val="28"/>
          <w:szCs w:val="28"/>
        </w:rPr>
        <w:t>сценарии календарно-обрядовых праздников: Методическое пособие для</w:t>
      </w:r>
    </w:p>
    <w:p w:rsidR="00922079" w:rsidRPr="008858F1" w:rsidRDefault="00922079" w:rsidP="00922079">
      <w:pPr>
        <w:pStyle w:val="NoSpacing"/>
        <w:jc w:val="both"/>
        <w:rPr>
          <w:rFonts w:ascii="Times New Roman" w:hAnsi="Times New Roman"/>
          <w:sz w:val="28"/>
          <w:szCs w:val="28"/>
        </w:rPr>
      </w:pPr>
      <w:r w:rsidRPr="008858F1">
        <w:rPr>
          <w:rFonts w:ascii="Times New Roman" w:hAnsi="Times New Roman"/>
          <w:sz w:val="28"/>
          <w:szCs w:val="28"/>
        </w:rPr>
        <w:t xml:space="preserve">педагогов дошкольных образовательных учреждений/ Авт.- сост. Л.С.Куприна, </w:t>
      </w:r>
      <w:r w:rsidRPr="008858F1">
        <w:rPr>
          <w:rFonts w:ascii="Times New Roman" w:hAnsi="Times New Roman"/>
          <w:spacing w:val="-1"/>
          <w:sz w:val="28"/>
          <w:szCs w:val="28"/>
        </w:rPr>
        <w:t>.А.Бударина, О.А.Маркеева и др.   – 3 изд., перераб. и дополн. - СПб.:</w:t>
      </w:r>
      <w:r w:rsidRPr="008858F1">
        <w:rPr>
          <w:rFonts w:ascii="Times New Roman" w:hAnsi="Times New Roman"/>
          <w:spacing w:val="-4"/>
          <w:sz w:val="28"/>
          <w:szCs w:val="28"/>
        </w:rPr>
        <w:t>«ДЕТСТВО-ПРЕС»     2001г. 400с.).</w:t>
      </w:r>
    </w:p>
    <w:p w:rsidR="00922079" w:rsidRPr="008858F1" w:rsidRDefault="00922079" w:rsidP="00922079">
      <w:pPr>
        <w:pStyle w:val="NoSpacing"/>
        <w:jc w:val="both"/>
        <w:rPr>
          <w:rFonts w:ascii="Times New Roman" w:hAnsi="Times New Roman"/>
          <w:sz w:val="28"/>
          <w:szCs w:val="28"/>
        </w:rPr>
      </w:pPr>
      <w:r w:rsidRPr="008858F1">
        <w:rPr>
          <w:rFonts w:ascii="Times New Roman" w:hAnsi="Times New Roman"/>
          <w:sz w:val="28"/>
          <w:szCs w:val="28"/>
        </w:rPr>
        <w:t>Развитие связной речи детей при пересказе литературных произведений, при</w:t>
      </w:r>
    </w:p>
    <w:p w:rsidR="00922079" w:rsidRPr="008858F1" w:rsidRDefault="00922079" w:rsidP="00922079">
      <w:pPr>
        <w:pStyle w:val="NoSpacing"/>
        <w:jc w:val="both"/>
        <w:rPr>
          <w:rFonts w:ascii="Times New Roman" w:hAnsi="Times New Roman"/>
          <w:sz w:val="28"/>
          <w:szCs w:val="28"/>
        </w:rPr>
      </w:pPr>
      <w:r w:rsidRPr="008858F1">
        <w:rPr>
          <w:rFonts w:ascii="Times New Roman" w:hAnsi="Times New Roman"/>
          <w:sz w:val="28"/>
          <w:szCs w:val="28"/>
        </w:rPr>
        <w:t>составлении описательных рассказов по содержанию картин, серии картин, по игрушке, из личного опыта. Развитие лексико-грамматических категорий и правильное использование их в своей речи (Развитие речи детей 5-7 лет. Второе изд., перераб. и дополн. /Под ред. О.С.Ушаковой. – М.: ТЦ СФЕРА, 2013.- 272с.).</w:t>
      </w:r>
    </w:p>
    <w:p w:rsidR="00922079" w:rsidRPr="008858F1" w:rsidRDefault="00922079" w:rsidP="00922079">
      <w:pPr>
        <w:pStyle w:val="NoSpacing"/>
        <w:jc w:val="both"/>
        <w:rPr>
          <w:rFonts w:ascii="Times New Roman" w:hAnsi="Times New Roman"/>
          <w:sz w:val="28"/>
          <w:szCs w:val="28"/>
        </w:rPr>
      </w:pPr>
      <w:r w:rsidRPr="008858F1">
        <w:rPr>
          <w:rFonts w:ascii="Times New Roman" w:hAnsi="Times New Roman"/>
          <w:sz w:val="28"/>
          <w:szCs w:val="28"/>
        </w:rPr>
        <w:t>Гербова В.В., Максакова А.И. Занятия по развитию речи в первой младшей</w:t>
      </w:r>
    </w:p>
    <w:p w:rsidR="00922079" w:rsidRPr="008858F1" w:rsidRDefault="00922079" w:rsidP="00922079">
      <w:pPr>
        <w:pStyle w:val="NoSpacing"/>
        <w:jc w:val="both"/>
        <w:rPr>
          <w:rFonts w:ascii="Times New Roman" w:hAnsi="Times New Roman"/>
          <w:sz w:val="28"/>
          <w:szCs w:val="28"/>
        </w:rPr>
      </w:pPr>
      <w:r w:rsidRPr="008858F1">
        <w:rPr>
          <w:rFonts w:ascii="Times New Roman" w:hAnsi="Times New Roman"/>
          <w:sz w:val="28"/>
          <w:szCs w:val="28"/>
        </w:rPr>
        <w:t>группе детского сада.</w:t>
      </w:r>
    </w:p>
    <w:p w:rsidR="00922079" w:rsidRPr="008858F1" w:rsidRDefault="00922079" w:rsidP="00922079">
      <w:pPr>
        <w:pStyle w:val="NoSpacing"/>
        <w:jc w:val="both"/>
        <w:rPr>
          <w:rFonts w:ascii="Times New Roman" w:hAnsi="Times New Roman"/>
          <w:sz w:val="28"/>
          <w:szCs w:val="28"/>
        </w:rPr>
      </w:pPr>
      <w:r w:rsidRPr="008858F1">
        <w:rPr>
          <w:rFonts w:ascii="Times New Roman" w:hAnsi="Times New Roman"/>
          <w:spacing w:val="-2"/>
          <w:sz w:val="28"/>
          <w:szCs w:val="28"/>
        </w:rPr>
        <w:t>Гербова В.В. Занятия по развитию речи     в средней группе детского сада. – М.:</w:t>
      </w:r>
      <w:r w:rsidRPr="008858F1">
        <w:rPr>
          <w:rFonts w:ascii="Times New Roman" w:hAnsi="Times New Roman"/>
          <w:sz w:val="28"/>
          <w:szCs w:val="28"/>
        </w:rPr>
        <w:t xml:space="preserve"> Мозаика – Синтез, 2008- 2010.</w:t>
      </w:r>
    </w:p>
    <w:p w:rsidR="00922079" w:rsidRPr="008858F1" w:rsidRDefault="00922079" w:rsidP="00922079">
      <w:pPr>
        <w:pStyle w:val="NoSpacing"/>
        <w:jc w:val="both"/>
        <w:rPr>
          <w:rFonts w:ascii="Times New Roman" w:hAnsi="Times New Roman"/>
          <w:sz w:val="28"/>
          <w:szCs w:val="28"/>
        </w:rPr>
      </w:pPr>
      <w:r w:rsidRPr="008858F1">
        <w:rPr>
          <w:rFonts w:ascii="Times New Roman" w:hAnsi="Times New Roman"/>
          <w:spacing w:val="-2"/>
          <w:sz w:val="28"/>
          <w:szCs w:val="28"/>
        </w:rPr>
        <w:t>Гербова В.В. Занятия по развитию речи     в старшей группе детского сада. – М.:</w:t>
      </w:r>
      <w:r w:rsidRPr="008858F1">
        <w:rPr>
          <w:rFonts w:ascii="Times New Roman" w:hAnsi="Times New Roman"/>
          <w:sz w:val="28"/>
          <w:szCs w:val="28"/>
        </w:rPr>
        <w:t>Мозаика – Синтез, 2007 - 2010.</w:t>
      </w:r>
    </w:p>
    <w:p w:rsidR="00922079" w:rsidRPr="008858F1" w:rsidRDefault="00922079" w:rsidP="00922079">
      <w:pPr>
        <w:pStyle w:val="NoSpacing"/>
        <w:jc w:val="center"/>
        <w:rPr>
          <w:rFonts w:ascii="Times New Roman" w:hAnsi="Times New Roman"/>
          <w:b/>
          <w:bCs/>
          <w:sz w:val="28"/>
          <w:szCs w:val="28"/>
        </w:rPr>
      </w:pPr>
      <w:r w:rsidRPr="008858F1">
        <w:rPr>
          <w:rFonts w:ascii="Times New Roman" w:hAnsi="Times New Roman"/>
          <w:b/>
          <w:bCs/>
          <w:sz w:val="28"/>
          <w:szCs w:val="28"/>
        </w:rPr>
        <w:t>2.7. Художественно-эстетическое развитие (обязательная часть)</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z w:val="28"/>
          <w:szCs w:val="28"/>
        </w:rPr>
        <w:t xml:space="preserve">Художественно-эстетическое развитие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w:t>
      </w:r>
      <w:r w:rsidRPr="008858F1">
        <w:rPr>
          <w:rFonts w:ascii="Times New Roman" w:hAnsi="Times New Roman"/>
          <w:spacing w:val="-1"/>
          <w:sz w:val="28"/>
          <w:szCs w:val="28"/>
        </w:rPr>
        <w:t xml:space="preserve">деятельности детей (изобразительной, конструктивно-модельной, музыкальной и </w:t>
      </w:r>
      <w:r w:rsidRPr="008858F1">
        <w:rPr>
          <w:rFonts w:ascii="Times New Roman" w:hAnsi="Times New Roman"/>
          <w:sz w:val="28"/>
          <w:szCs w:val="28"/>
        </w:rPr>
        <w:t>др.).</w:t>
      </w:r>
    </w:p>
    <w:p w:rsidR="00922079" w:rsidRPr="008858F1" w:rsidRDefault="00922079" w:rsidP="00922079">
      <w:pPr>
        <w:pStyle w:val="NoSpacing"/>
        <w:ind w:firstLine="708"/>
        <w:jc w:val="both"/>
        <w:rPr>
          <w:rFonts w:ascii="Times New Roman" w:hAnsi="Times New Roman"/>
          <w:b/>
          <w:bCs/>
          <w:sz w:val="28"/>
          <w:szCs w:val="28"/>
        </w:rPr>
      </w:pPr>
      <w:r w:rsidRPr="008858F1">
        <w:rPr>
          <w:rFonts w:ascii="Times New Roman" w:hAnsi="Times New Roman"/>
          <w:b/>
          <w:bCs/>
          <w:sz w:val="28"/>
          <w:szCs w:val="28"/>
        </w:rPr>
        <w:t>Первая младшая подгруппа       от 2 до 3 лет</w:t>
      </w:r>
    </w:p>
    <w:p w:rsidR="00922079" w:rsidRPr="008858F1" w:rsidRDefault="00922079" w:rsidP="00922079">
      <w:pPr>
        <w:pStyle w:val="NoSpacing"/>
        <w:ind w:firstLine="708"/>
        <w:jc w:val="both"/>
        <w:rPr>
          <w:rFonts w:ascii="Times New Roman" w:hAnsi="Times New Roman"/>
          <w:b/>
          <w:bCs/>
          <w:sz w:val="28"/>
          <w:szCs w:val="28"/>
        </w:rPr>
      </w:pPr>
      <w:r w:rsidRPr="008858F1">
        <w:rPr>
          <w:rFonts w:ascii="Times New Roman" w:hAnsi="Times New Roman"/>
          <w:b/>
          <w:bCs/>
          <w:sz w:val="28"/>
          <w:szCs w:val="28"/>
        </w:rPr>
        <w:t>Рисование</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z w:val="28"/>
          <w:szCs w:val="28"/>
        </w:rPr>
        <w:t xml:space="preserve">Развивать эстетическое восприятие окружающих предметов. </w:t>
      </w:r>
      <w:r w:rsidRPr="008858F1">
        <w:rPr>
          <w:rFonts w:ascii="Times New Roman" w:hAnsi="Times New Roman"/>
          <w:spacing w:val="-9"/>
          <w:sz w:val="28"/>
          <w:szCs w:val="28"/>
        </w:rPr>
        <w:t>Формировать    умение       различать</w:t>
      </w:r>
      <w:r w:rsidRPr="008858F1">
        <w:rPr>
          <w:rFonts w:ascii="Times New Roman" w:hAnsi="Times New Roman"/>
          <w:sz w:val="28"/>
          <w:szCs w:val="28"/>
        </w:rPr>
        <w:tab/>
      </w:r>
      <w:r w:rsidRPr="008858F1">
        <w:rPr>
          <w:rFonts w:ascii="Times New Roman" w:hAnsi="Times New Roman"/>
          <w:spacing w:val="-2"/>
          <w:sz w:val="28"/>
          <w:szCs w:val="28"/>
        </w:rPr>
        <w:t>цвета</w:t>
      </w:r>
      <w:r w:rsidRPr="008858F1">
        <w:rPr>
          <w:rFonts w:ascii="Times New Roman" w:hAnsi="Times New Roman"/>
          <w:sz w:val="28"/>
          <w:szCs w:val="28"/>
        </w:rPr>
        <w:tab/>
      </w:r>
      <w:r w:rsidRPr="008858F1">
        <w:rPr>
          <w:rFonts w:ascii="Times New Roman" w:hAnsi="Times New Roman"/>
          <w:spacing w:val="-2"/>
          <w:sz w:val="28"/>
          <w:szCs w:val="28"/>
        </w:rPr>
        <w:t>карандашей,</w:t>
      </w:r>
      <w:r w:rsidRPr="008858F1">
        <w:rPr>
          <w:rFonts w:ascii="Times New Roman" w:hAnsi="Times New Roman"/>
          <w:sz w:val="28"/>
          <w:szCs w:val="28"/>
        </w:rPr>
        <w:tab/>
      </w:r>
      <w:r w:rsidRPr="008858F1">
        <w:rPr>
          <w:rFonts w:ascii="Times New Roman" w:hAnsi="Times New Roman"/>
          <w:spacing w:val="-7"/>
          <w:sz w:val="28"/>
          <w:szCs w:val="28"/>
        </w:rPr>
        <w:t xml:space="preserve">красок,    правильно </w:t>
      </w:r>
      <w:r w:rsidRPr="008858F1">
        <w:rPr>
          <w:rFonts w:ascii="Times New Roman" w:hAnsi="Times New Roman"/>
          <w:spacing w:val="-1"/>
          <w:sz w:val="28"/>
          <w:szCs w:val="28"/>
        </w:rPr>
        <w:t xml:space="preserve">называть </w:t>
      </w:r>
      <w:r w:rsidRPr="008858F1">
        <w:rPr>
          <w:rFonts w:ascii="Times New Roman" w:hAnsi="Times New Roman"/>
          <w:spacing w:val="-2"/>
          <w:sz w:val="28"/>
          <w:szCs w:val="28"/>
        </w:rPr>
        <w:t xml:space="preserve">их. </w:t>
      </w:r>
      <w:r w:rsidRPr="008858F1">
        <w:rPr>
          <w:rFonts w:ascii="Times New Roman" w:hAnsi="Times New Roman"/>
          <w:spacing w:val="-10"/>
          <w:sz w:val="28"/>
          <w:szCs w:val="28"/>
        </w:rPr>
        <w:t xml:space="preserve">Рисовать       различные       линии  (длинные,       короткие, </w:t>
      </w:r>
      <w:r w:rsidRPr="008858F1">
        <w:rPr>
          <w:rFonts w:ascii="Times New Roman" w:hAnsi="Times New Roman"/>
          <w:sz w:val="28"/>
          <w:szCs w:val="28"/>
        </w:rPr>
        <w:t xml:space="preserve">вертикальные, горизонтальные, наклонные). Пересекать их, уподобляя предметам: ленточкам, платочкам, дорожкам, ручейкам, сосулькам, заборчику и др. Подводить детей к рисованию предметов округлой формы. Формировать правильную позу при рисовании (сидеть свободно, не наклоняться низко над листом бумаги, свободная рука придерживает лист бумаги, на котором рисует малыш). Формировать умение бережно относиться к материалам, правильно их использовать: по окончании рисования класть их на место, предварительно хорошо промыв кисточку в воде. Приучать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ее всем ворсом в </w:t>
      </w:r>
      <w:r w:rsidRPr="008858F1">
        <w:rPr>
          <w:rFonts w:ascii="Times New Roman" w:hAnsi="Times New Roman"/>
          <w:spacing w:val="-2"/>
          <w:sz w:val="28"/>
          <w:szCs w:val="28"/>
        </w:rPr>
        <w:t>баночку, снимать лишнюю краску, прикасаясь ворсом к краю баночки.</w:t>
      </w:r>
    </w:p>
    <w:p w:rsidR="00922079" w:rsidRPr="008858F1" w:rsidRDefault="00922079" w:rsidP="00922079">
      <w:pPr>
        <w:pStyle w:val="NoSpacing"/>
        <w:ind w:firstLine="708"/>
        <w:jc w:val="both"/>
        <w:rPr>
          <w:rFonts w:ascii="Times New Roman" w:hAnsi="Times New Roman"/>
          <w:b/>
          <w:bCs/>
          <w:spacing w:val="-4"/>
          <w:sz w:val="28"/>
          <w:szCs w:val="28"/>
        </w:rPr>
      </w:pPr>
      <w:r w:rsidRPr="008858F1">
        <w:rPr>
          <w:rFonts w:ascii="Times New Roman" w:hAnsi="Times New Roman"/>
          <w:b/>
          <w:bCs/>
          <w:spacing w:val="-4"/>
          <w:sz w:val="28"/>
          <w:szCs w:val="28"/>
        </w:rPr>
        <w:t>Лепка</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z w:val="28"/>
          <w:szCs w:val="28"/>
        </w:rPr>
        <w:t xml:space="preserve">Вызывать у детей интерес к лепке. Знакомить с пластическими материалами: глиной, пластилином, пластической массой (отдавая предпочтение глине). Учить аккуратно пользоваться материалами. Развивать умение отламывать комочки </w:t>
      </w:r>
      <w:r w:rsidRPr="008858F1">
        <w:rPr>
          <w:rFonts w:ascii="Times New Roman" w:hAnsi="Times New Roman"/>
          <w:spacing w:val="-1"/>
          <w:sz w:val="28"/>
          <w:szCs w:val="28"/>
        </w:rPr>
        <w:t xml:space="preserve">глины от большого куска; лепить палочки и колбаски, раскатывая комочек между </w:t>
      </w:r>
      <w:r w:rsidRPr="008858F1">
        <w:rPr>
          <w:rFonts w:ascii="Times New Roman" w:hAnsi="Times New Roman"/>
          <w:sz w:val="28"/>
          <w:szCs w:val="28"/>
        </w:rPr>
        <w:t xml:space="preserve">ладонями прямыми движениями; соединять концы палочки, плотно прижимая их друг к другу (колечко, бараночка, колесо и др.). Формировать умение </w:t>
      </w:r>
      <w:r w:rsidRPr="008858F1">
        <w:rPr>
          <w:rFonts w:ascii="Times New Roman" w:hAnsi="Times New Roman"/>
          <w:spacing w:val="-8"/>
          <w:sz w:val="28"/>
          <w:szCs w:val="28"/>
        </w:rPr>
        <w:t>раскатывать   комочек   глины   круговыми   движениями   ладоней   для   изображения</w:t>
      </w:r>
      <w:r w:rsidRPr="008858F1">
        <w:rPr>
          <w:rFonts w:ascii="Times New Roman" w:hAnsi="Times New Roman"/>
          <w:sz w:val="28"/>
          <w:szCs w:val="28"/>
        </w:rPr>
        <w:t xml:space="preserve"> предметов круглой формы (шарик, яблоко, ягода и др.), сплющивать комочек между ладонями (лепешки, печенье, пряники); делать пальцами углубление в середине сплющенного комочка (миска, блюдце). Учить соединять две вылепленные формы в один предмет: палочка и шарик (погремушка или грибок), два шарика (неваляшка) и т. п. Приучать детей класть глину и вылепленные предметы на дощечку или специальную заранее подготовленную клеенку.</w:t>
      </w:r>
    </w:p>
    <w:p w:rsidR="00922079" w:rsidRPr="008858F1" w:rsidRDefault="00922079" w:rsidP="00922079">
      <w:pPr>
        <w:pStyle w:val="NoSpacing"/>
        <w:ind w:firstLine="708"/>
        <w:jc w:val="both"/>
        <w:rPr>
          <w:rFonts w:ascii="Times New Roman" w:hAnsi="Times New Roman"/>
          <w:b/>
          <w:bCs/>
          <w:spacing w:val="-2"/>
          <w:sz w:val="28"/>
          <w:szCs w:val="28"/>
        </w:rPr>
      </w:pPr>
      <w:r w:rsidRPr="008858F1">
        <w:rPr>
          <w:rFonts w:ascii="Times New Roman" w:hAnsi="Times New Roman"/>
          <w:b/>
          <w:bCs/>
          <w:spacing w:val="-2"/>
          <w:sz w:val="28"/>
          <w:szCs w:val="28"/>
        </w:rPr>
        <w:t>Развитие детского творчества</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z w:val="28"/>
          <w:szCs w:val="28"/>
        </w:rPr>
        <w:t xml:space="preserve">Вызывать у детей интерес к действиям с карандашами, фломастерами, кистью, красками, глиной. Формировать представление о том, что карандашами, фломастерами и красками рисуют, а из глины лепят. Привлекать внимание детей к изображенным ими на бумаге разнообразным линиям, конфигурациям. Побуждать задумываться над тем, что они нарисовали, подводить к простейшим ассоциациям: на что это похоже. Вызывать чувство радости от штрихов и линий, </w:t>
      </w:r>
      <w:r w:rsidRPr="008858F1">
        <w:rPr>
          <w:rFonts w:ascii="Times New Roman" w:hAnsi="Times New Roman"/>
          <w:spacing w:val="-2"/>
          <w:sz w:val="28"/>
          <w:szCs w:val="28"/>
        </w:rPr>
        <w:t xml:space="preserve">которые дети нарисовали сами. Побуждать дополнять изображение характерными </w:t>
      </w:r>
      <w:r w:rsidRPr="008858F1">
        <w:rPr>
          <w:rFonts w:ascii="Times New Roman" w:hAnsi="Times New Roman"/>
          <w:sz w:val="28"/>
          <w:szCs w:val="28"/>
        </w:rPr>
        <w:t>деталями; осознанно повторять ранее получившиеся штрихи, линии, пятна, формы.</w:t>
      </w:r>
    </w:p>
    <w:p w:rsidR="00922079" w:rsidRPr="008858F1" w:rsidRDefault="00922079" w:rsidP="00922079">
      <w:pPr>
        <w:pStyle w:val="NoSpacing"/>
        <w:ind w:firstLine="708"/>
        <w:jc w:val="both"/>
        <w:rPr>
          <w:rFonts w:ascii="Times New Roman" w:hAnsi="Times New Roman"/>
          <w:b/>
          <w:bCs/>
          <w:spacing w:val="-2"/>
          <w:sz w:val="28"/>
          <w:szCs w:val="28"/>
        </w:rPr>
      </w:pPr>
      <w:r w:rsidRPr="008858F1">
        <w:rPr>
          <w:rFonts w:ascii="Times New Roman" w:hAnsi="Times New Roman"/>
          <w:b/>
          <w:bCs/>
          <w:spacing w:val="-2"/>
          <w:sz w:val="28"/>
          <w:szCs w:val="28"/>
        </w:rPr>
        <w:t>Приобщение к изобразительному искусству</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z w:val="28"/>
          <w:szCs w:val="28"/>
        </w:rPr>
        <w:t>Рассматривать с детьми иллюстрации к произведениям детской литературы. Развивать умение отвечать на вопросы по содержанию картинок. Знакомить с народными игрушками: дымковской, богородской, матрешкой, Ванькой-встанькой и другими, соответствующими возрасту детей. Обращать внимание детей на характер игрушек (веселая, забавная и др.), их форму, цвет.</w:t>
      </w:r>
    </w:p>
    <w:p w:rsidR="00922079" w:rsidRPr="008858F1" w:rsidRDefault="00922079" w:rsidP="00922079">
      <w:pPr>
        <w:pStyle w:val="NoSpacing"/>
        <w:ind w:firstLine="708"/>
        <w:jc w:val="both"/>
        <w:rPr>
          <w:rFonts w:ascii="Times New Roman" w:hAnsi="Times New Roman"/>
          <w:b/>
          <w:bCs/>
          <w:spacing w:val="-2"/>
          <w:sz w:val="28"/>
          <w:szCs w:val="28"/>
        </w:rPr>
      </w:pPr>
      <w:r w:rsidRPr="008858F1">
        <w:rPr>
          <w:rFonts w:ascii="Times New Roman" w:hAnsi="Times New Roman"/>
          <w:b/>
          <w:bCs/>
          <w:spacing w:val="-2"/>
          <w:sz w:val="28"/>
          <w:szCs w:val="28"/>
        </w:rPr>
        <w:t>Эстетическая развивающая среда.</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z w:val="28"/>
          <w:szCs w:val="28"/>
        </w:rPr>
        <w:t>Развивать интерес детей к окружающему: обращать их внимание на то, в какой чистой, светлой комнате они играют и занимаются, как много в ней ярких, красивых игрушек, как аккуратно заправлены кроватки, на которых они спят. На прогулке обращать внимание детей на красивые растения, оборудование участка, удобное для игр и отдыха.</w:t>
      </w:r>
    </w:p>
    <w:p w:rsidR="00922079" w:rsidRPr="008858F1" w:rsidRDefault="00922079" w:rsidP="00922079">
      <w:pPr>
        <w:pStyle w:val="NoSpacing"/>
        <w:ind w:firstLine="708"/>
        <w:jc w:val="both"/>
        <w:rPr>
          <w:rFonts w:ascii="Times New Roman" w:hAnsi="Times New Roman"/>
          <w:b/>
          <w:bCs/>
          <w:sz w:val="28"/>
          <w:szCs w:val="28"/>
        </w:rPr>
      </w:pPr>
      <w:r w:rsidRPr="008858F1">
        <w:rPr>
          <w:rFonts w:ascii="Times New Roman" w:hAnsi="Times New Roman"/>
          <w:b/>
          <w:bCs/>
          <w:sz w:val="28"/>
          <w:szCs w:val="28"/>
        </w:rPr>
        <w:t>Вторая младшая подгруппа от 3 до 4 лет.</w:t>
      </w:r>
    </w:p>
    <w:p w:rsidR="00922079" w:rsidRPr="008858F1" w:rsidRDefault="00922079" w:rsidP="00922079">
      <w:pPr>
        <w:pStyle w:val="NoSpacing"/>
        <w:ind w:firstLine="708"/>
        <w:jc w:val="both"/>
        <w:rPr>
          <w:rFonts w:ascii="Times New Roman" w:hAnsi="Times New Roman"/>
          <w:b/>
          <w:bCs/>
          <w:spacing w:val="-2"/>
          <w:sz w:val="28"/>
          <w:szCs w:val="28"/>
        </w:rPr>
      </w:pPr>
      <w:r w:rsidRPr="008858F1">
        <w:rPr>
          <w:rFonts w:ascii="Times New Roman" w:hAnsi="Times New Roman"/>
          <w:b/>
          <w:bCs/>
          <w:spacing w:val="-2"/>
          <w:sz w:val="28"/>
          <w:szCs w:val="28"/>
        </w:rPr>
        <w:t>Рисование</w:t>
      </w:r>
    </w:p>
    <w:p w:rsidR="00922079" w:rsidRPr="008858F1" w:rsidRDefault="00922079" w:rsidP="00922079">
      <w:pPr>
        <w:pStyle w:val="NoSpacing"/>
        <w:jc w:val="both"/>
        <w:rPr>
          <w:rFonts w:ascii="Times New Roman" w:hAnsi="Times New Roman"/>
          <w:sz w:val="28"/>
          <w:szCs w:val="28"/>
        </w:rPr>
      </w:pPr>
      <w:r w:rsidRPr="008858F1">
        <w:rPr>
          <w:rFonts w:ascii="Times New Roman" w:hAnsi="Times New Roman"/>
          <w:sz w:val="28"/>
          <w:szCs w:val="28"/>
        </w:rPr>
        <w:t xml:space="preserve">Предлагать детям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 п.). Совершенствовать умение правильно держать карандаш, фломастер, кисть, не напрягая мышц и не сжимая </w:t>
      </w:r>
      <w:r w:rsidRPr="008858F1">
        <w:rPr>
          <w:rFonts w:ascii="Times New Roman" w:hAnsi="Times New Roman"/>
          <w:spacing w:val="-1"/>
          <w:sz w:val="28"/>
          <w:szCs w:val="28"/>
        </w:rPr>
        <w:t xml:space="preserve">сильно пальцы. Добиваться свободного движения руки с карандашом и кистью во </w:t>
      </w:r>
      <w:r w:rsidRPr="008858F1">
        <w:rPr>
          <w:rFonts w:ascii="Times New Roman" w:hAnsi="Times New Roman"/>
          <w:sz w:val="28"/>
          <w:szCs w:val="28"/>
        </w:rPr>
        <w:t xml:space="preserve">время рисования. Формировать умение набирать краску на кисть: аккуратно обмакивать ее всем ворсом в баночку с краской, снимать лишнюю краску о край баночки легким прикосновением ворса, хорошо промывать кисть, прежде чем </w:t>
      </w:r>
      <w:r w:rsidRPr="008858F1">
        <w:rPr>
          <w:rFonts w:ascii="Times New Roman" w:hAnsi="Times New Roman"/>
          <w:spacing w:val="-10"/>
          <w:sz w:val="28"/>
          <w:szCs w:val="28"/>
        </w:rPr>
        <w:t xml:space="preserve">набрать    краску    другого    цвета.   Приучать    осушать   промытую   кисть   о   мягкую </w:t>
      </w:r>
      <w:r w:rsidRPr="008858F1">
        <w:rPr>
          <w:rFonts w:ascii="Times New Roman" w:hAnsi="Times New Roman"/>
          <w:sz w:val="28"/>
          <w:szCs w:val="28"/>
        </w:rPr>
        <w:t xml:space="preserve">тряпочку или бумажную салфетку. Закреплять названия цветов (красный, синий, зеленый, желтый, белый, черный), познакомить с оттенками (розовый, голубой, серый). Обращать внимание на подбор цвета, соответствующего изображаемому предмету. Приобщать детей к декоративной деятельности: учить украшать дымковскими узорами силуэты игрушек, вырезанных воспитателем (птичка, </w:t>
      </w:r>
      <w:r w:rsidRPr="008858F1">
        <w:rPr>
          <w:rFonts w:ascii="Times New Roman" w:hAnsi="Times New Roman"/>
          <w:spacing w:val="-1"/>
          <w:sz w:val="28"/>
          <w:szCs w:val="28"/>
        </w:rPr>
        <w:t xml:space="preserve">козлик, конь и др.), и разных предметов (блюдечко, рукавички). Развивать умение </w:t>
      </w:r>
      <w:r w:rsidRPr="008858F1">
        <w:rPr>
          <w:rFonts w:ascii="Times New Roman" w:hAnsi="Times New Roman"/>
          <w:sz w:val="28"/>
          <w:szCs w:val="28"/>
        </w:rPr>
        <w:t xml:space="preserve">ритмично наносить линии, штрихи, пятна, мазки (опадают с деревьев листочки, идет дождь, «снег, снег кружится, белая вся улица», «дождик, дождик, кап, кап, кап...»).Предлагать детям изображать простые предметы, рисовать прямые </w:t>
      </w:r>
      <w:r w:rsidRPr="008858F1">
        <w:rPr>
          <w:rFonts w:ascii="Times New Roman" w:hAnsi="Times New Roman"/>
          <w:spacing w:val="-1"/>
          <w:sz w:val="28"/>
          <w:szCs w:val="28"/>
        </w:rPr>
        <w:t xml:space="preserve"> линии (короткие, длинные) в разных направлениях, перекрещивать их (полоски, </w:t>
      </w:r>
      <w:r w:rsidRPr="008858F1">
        <w:rPr>
          <w:rFonts w:ascii="Times New Roman" w:hAnsi="Times New Roman"/>
          <w:sz w:val="28"/>
          <w:szCs w:val="28"/>
        </w:rPr>
        <w:t>ленточки, дорожки, заборчик, клетчатый платочек и др.). Подводить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z w:val="28"/>
          <w:szCs w:val="28"/>
        </w:rPr>
        <w:t xml:space="preserve">Формировать умение создавать несложные сюжетные композиции, повторяя </w:t>
      </w:r>
      <w:r w:rsidRPr="008858F1">
        <w:rPr>
          <w:rFonts w:ascii="Times New Roman" w:hAnsi="Times New Roman"/>
          <w:spacing w:val="-1"/>
          <w:sz w:val="28"/>
          <w:szCs w:val="28"/>
        </w:rPr>
        <w:t xml:space="preserve">изображение одного предмета (елочки на нашем участке, неваляшки гуляют) или </w:t>
      </w:r>
      <w:r w:rsidRPr="008858F1">
        <w:rPr>
          <w:rFonts w:ascii="Times New Roman" w:hAnsi="Times New Roman"/>
          <w:sz w:val="28"/>
          <w:szCs w:val="28"/>
        </w:rPr>
        <w:t>изображая разнообразные предметы, насекомых и т.п. в траве ползают жучки и червячки; колосок катится по дорожке и др.). Развивать умение располагать изображения по всему листу.</w:t>
      </w:r>
    </w:p>
    <w:p w:rsidR="00922079" w:rsidRPr="008858F1" w:rsidRDefault="00922079" w:rsidP="00922079">
      <w:pPr>
        <w:pStyle w:val="NoSpacing"/>
        <w:ind w:firstLine="708"/>
        <w:jc w:val="both"/>
        <w:rPr>
          <w:rFonts w:ascii="Times New Roman" w:hAnsi="Times New Roman"/>
          <w:b/>
          <w:bCs/>
          <w:spacing w:val="-4"/>
          <w:sz w:val="28"/>
          <w:szCs w:val="28"/>
        </w:rPr>
      </w:pPr>
      <w:r w:rsidRPr="008858F1">
        <w:rPr>
          <w:rFonts w:ascii="Times New Roman" w:hAnsi="Times New Roman"/>
          <w:b/>
          <w:bCs/>
          <w:spacing w:val="-4"/>
          <w:sz w:val="28"/>
          <w:szCs w:val="28"/>
        </w:rPr>
        <w:t>Лепка</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z w:val="28"/>
          <w:szCs w:val="28"/>
        </w:rPr>
        <w:t xml:space="preserve">Формировать интерес к лепке. Закреплять представления о свойствах глины, </w:t>
      </w:r>
      <w:r w:rsidRPr="008858F1">
        <w:rPr>
          <w:rFonts w:ascii="Times New Roman" w:hAnsi="Times New Roman"/>
          <w:spacing w:val="-2"/>
          <w:sz w:val="28"/>
          <w:szCs w:val="28"/>
        </w:rPr>
        <w:t xml:space="preserve">пластилина, пластической массы и способах лепки. Развивать умение раскатывать </w:t>
      </w:r>
      <w:r w:rsidRPr="008858F1">
        <w:rPr>
          <w:rFonts w:ascii="Times New Roman" w:hAnsi="Times New Roman"/>
          <w:sz w:val="28"/>
          <w:szCs w:val="28"/>
        </w:rPr>
        <w:t xml:space="preserve">комочки прямыми и круговыми движениями, соединять концы получившейся палочки, сплющивать шар, сминая его ладонями обеих рук. Побуждать детей украшать вылепленные предметы, используя палочку с заточенным концом. Формировать умение создавать предметы, состоящие из 2-3 частей, соединяя их путем прижимания друг к другу. Закреплять умение аккуратно пользоваться </w:t>
      </w:r>
      <w:r w:rsidRPr="008858F1">
        <w:rPr>
          <w:rFonts w:ascii="Times New Roman" w:hAnsi="Times New Roman"/>
          <w:spacing w:val="-2"/>
          <w:sz w:val="28"/>
          <w:szCs w:val="28"/>
        </w:rPr>
        <w:t>глиной, класть комочки : вылепленные предметы на дощечку.</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z w:val="28"/>
          <w:szCs w:val="28"/>
        </w:rPr>
        <w:t xml:space="preserve">Предлагать детям лепить несложные предметы, состоящие из нескольких частей (неваляшка, цыпленок, пирамидка и др.). Предлагать объединить вылепленные </w:t>
      </w:r>
      <w:r w:rsidRPr="008858F1">
        <w:rPr>
          <w:rFonts w:ascii="Times New Roman" w:hAnsi="Times New Roman"/>
          <w:spacing w:val="-2"/>
          <w:sz w:val="28"/>
          <w:szCs w:val="28"/>
        </w:rPr>
        <w:t>фигурки в коллективную композицию (неваляшки водят хоровод, яблоки лежат на тарелке и др.): Вызывать радость от восприятия результата своей и общей работы.</w:t>
      </w:r>
    </w:p>
    <w:p w:rsidR="00922079" w:rsidRPr="008858F1" w:rsidRDefault="00922079" w:rsidP="00922079">
      <w:pPr>
        <w:pStyle w:val="NoSpacing"/>
        <w:ind w:firstLine="708"/>
        <w:jc w:val="both"/>
        <w:rPr>
          <w:rFonts w:ascii="Times New Roman" w:hAnsi="Times New Roman"/>
          <w:b/>
          <w:bCs/>
          <w:spacing w:val="-2"/>
          <w:sz w:val="28"/>
          <w:szCs w:val="28"/>
        </w:rPr>
      </w:pPr>
      <w:r w:rsidRPr="008858F1">
        <w:rPr>
          <w:rFonts w:ascii="Times New Roman" w:hAnsi="Times New Roman"/>
          <w:b/>
          <w:bCs/>
          <w:spacing w:val="-2"/>
          <w:sz w:val="28"/>
          <w:szCs w:val="28"/>
        </w:rPr>
        <w:t>Аппликация</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z w:val="28"/>
          <w:szCs w:val="28"/>
        </w:rPr>
        <w:t xml:space="preserve">Приобщать детей к искусству аппликации, формировать интерес к этому виду </w:t>
      </w:r>
      <w:r w:rsidRPr="008858F1">
        <w:rPr>
          <w:rFonts w:ascii="Times New Roman" w:hAnsi="Times New Roman"/>
          <w:spacing w:val="-3"/>
          <w:sz w:val="28"/>
          <w:szCs w:val="28"/>
        </w:rPr>
        <w:t>деятельности. Учить</w:t>
      </w:r>
      <w:r w:rsidRPr="008858F1">
        <w:rPr>
          <w:rFonts w:ascii="Times New Roman" w:hAnsi="Times New Roman"/>
          <w:sz w:val="28"/>
          <w:szCs w:val="28"/>
        </w:rPr>
        <w:tab/>
      </w:r>
      <w:r w:rsidRPr="008858F1">
        <w:rPr>
          <w:rFonts w:ascii="Times New Roman" w:hAnsi="Times New Roman"/>
          <w:spacing w:val="-3"/>
          <w:sz w:val="28"/>
          <w:szCs w:val="28"/>
        </w:rPr>
        <w:t>предварительно выкладывать</w:t>
      </w:r>
      <w:r w:rsidRPr="008858F1">
        <w:rPr>
          <w:rFonts w:ascii="Times New Roman" w:hAnsi="Times New Roman"/>
          <w:spacing w:val="-2"/>
          <w:sz w:val="28"/>
          <w:szCs w:val="28"/>
        </w:rPr>
        <w:t xml:space="preserve">(в </w:t>
      </w:r>
      <w:r w:rsidRPr="008858F1">
        <w:rPr>
          <w:rFonts w:ascii="Times New Roman" w:hAnsi="Times New Roman"/>
          <w:spacing w:val="-3"/>
          <w:sz w:val="28"/>
          <w:szCs w:val="28"/>
        </w:rPr>
        <w:t>определенной</w:t>
      </w:r>
      <w:r w:rsidRPr="008858F1">
        <w:rPr>
          <w:rFonts w:ascii="Times New Roman" w:hAnsi="Times New Roman"/>
          <w:sz w:val="28"/>
          <w:szCs w:val="28"/>
        </w:rPr>
        <w:t xml:space="preserve"> последовательности) на листе бумаги готовые детали разной формы, величины, </w:t>
      </w:r>
      <w:r w:rsidRPr="008858F1">
        <w:rPr>
          <w:rFonts w:ascii="Times New Roman" w:hAnsi="Times New Roman"/>
          <w:spacing w:val="-1"/>
          <w:sz w:val="28"/>
          <w:szCs w:val="28"/>
        </w:rPr>
        <w:t xml:space="preserve">цвета, составляя изображение (задуманное ребенком или заданное воспитателем), и наклеивать их. Формировать умение аккуратно пользоваться клеем: намазывать </w:t>
      </w:r>
      <w:r w:rsidRPr="008858F1">
        <w:rPr>
          <w:rFonts w:ascii="Times New Roman" w:hAnsi="Times New Roman"/>
          <w:sz w:val="28"/>
          <w:szCs w:val="28"/>
        </w:rPr>
        <w:t xml:space="preserve">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Формировать навыки </w:t>
      </w:r>
      <w:r w:rsidRPr="008858F1">
        <w:rPr>
          <w:rFonts w:ascii="Times New Roman" w:hAnsi="Times New Roman"/>
          <w:spacing w:val="-9"/>
          <w:sz w:val="28"/>
          <w:szCs w:val="28"/>
        </w:rPr>
        <w:t>аккуратной    работы.   Вызывать    у    детей    радость   от   полученного   изображения.</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z w:val="28"/>
          <w:szCs w:val="28"/>
        </w:rPr>
        <w:t xml:space="preserve">Развивать умение создавать в аппликации на бумаге разной формы (квадрат, </w:t>
      </w:r>
      <w:r w:rsidRPr="008858F1">
        <w:rPr>
          <w:rFonts w:ascii="Times New Roman" w:hAnsi="Times New Roman"/>
          <w:spacing w:val="-1"/>
          <w:sz w:val="28"/>
          <w:szCs w:val="28"/>
        </w:rPr>
        <w:t xml:space="preserve">розетта и др.) предметные и декоративные композиции из геометрических форм и </w:t>
      </w:r>
      <w:r w:rsidRPr="008858F1">
        <w:rPr>
          <w:rFonts w:ascii="Times New Roman" w:hAnsi="Times New Roman"/>
          <w:sz w:val="28"/>
          <w:szCs w:val="28"/>
        </w:rPr>
        <w:t>природных материалов, повторяя и чередуя их по форме и цвету. Закреплять знание формы предметов и их цвета. Развивать чувство ритма. Развитие детского творчества</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z w:val="28"/>
          <w:szCs w:val="28"/>
        </w:rPr>
        <w:t xml:space="preserve">Развивать эстетическое восприятие; обращать внимание детей на красоту окружающих предметов (игрушки), объектов природы (растения, животные), вызывать чувство радости от их созерцания. Формировать интерес к занятиям изобразительной деятельностью. Развивать умение в рисовании, лепке, аппликации, изображать простые предметы и явления, передавая их образную выразительность. Включать в процесс обследования предмета движения обеих </w:t>
      </w:r>
      <w:r w:rsidRPr="008858F1">
        <w:rPr>
          <w:rFonts w:ascii="Times New Roman" w:hAnsi="Times New Roman"/>
          <w:spacing w:val="-14"/>
          <w:sz w:val="28"/>
          <w:szCs w:val="28"/>
        </w:rPr>
        <w:t xml:space="preserve">рук      по      предмету,      охватывание      его      руками. </w:t>
      </w:r>
      <w:r w:rsidRPr="008858F1">
        <w:rPr>
          <w:rFonts w:ascii="Times New Roman" w:hAnsi="Times New Roman"/>
          <w:spacing w:val="-9"/>
          <w:sz w:val="28"/>
          <w:szCs w:val="28"/>
        </w:rPr>
        <w:t>Вызывать      положительный</w:t>
      </w:r>
      <w:r w:rsidRPr="008858F1">
        <w:rPr>
          <w:rFonts w:ascii="Times New Roman" w:hAnsi="Times New Roman"/>
          <w:sz w:val="28"/>
          <w:szCs w:val="28"/>
        </w:rPr>
        <w:t xml:space="preserve"> эмоциональный отклик на красоту природы, произведения искусства (книжные иллюстрации, изделия народных промыслов, предметы быта, одежда). Развивать умение создавать как индивидуальные, так и коллективные композиции в </w:t>
      </w:r>
      <w:r w:rsidRPr="008858F1">
        <w:rPr>
          <w:rFonts w:ascii="Times New Roman" w:hAnsi="Times New Roman"/>
          <w:spacing w:val="-1"/>
          <w:sz w:val="28"/>
          <w:szCs w:val="28"/>
        </w:rPr>
        <w:t>рисунках, лепке, аппликации. Приобщение к изобразительному искусству. П</w:t>
      </w:r>
      <w:r w:rsidRPr="008858F1">
        <w:rPr>
          <w:rFonts w:ascii="Times New Roman" w:hAnsi="Times New Roman"/>
          <w:sz w:val="28"/>
          <w:szCs w:val="28"/>
        </w:rPr>
        <w:t xml:space="preserve">одводить детей к восприятию произведений искусства. Знакомить с элементарными средствами выразительности в разных видах искусства (цвет, звук, форма, движение, жесты), подводить к различению разных видов искусства </w:t>
      </w:r>
      <w:r w:rsidRPr="008858F1">
        <w:rPr>
          <w:rFonts w:ascii="Times New Roman" w:hAnsi="Times New Roman"/>
          <w:spacing w:val="-1"/>
          <w:sz w:val="28"/>
          <w:szCs w:val="28"/>
        </w:rPr>
        <w:t xml:space="preserve">через художественный образ. Готовить к посещению кукольного театра, выставке </w:t>
      </w:r>
      <w:r w:rsidRPr="008858F1">
        <w:rPr>
          <w:rFonts w:ascii="Times New Roman" w:hAnsi="Times New Roman"/>
          <w:sz w:val="28"/>
          <w:szCs w:val="28"/>
        </w:rPr>
        <w:t>детских работ и т. д. Развивать интерес к произведениям народного и профессионального искусства, к литературе (стихи, песенки, потешки, проза), слушанию и исполнению музыкальных произведений, выделению красоты сезонных изменений в природе, предметах окружающей действительности (цвет, форма, величина: дом, ковер, посуда и т. п.).</w:t>
      </w:r>
    </w:p>
    <w:p w:rsidR="00922079" w:rsidRPr="008858F1" w:rsidRDefault="00922079" w:rsidP="00922079">
      <w:pPr>
        <w:pStyle w:val="NoSpacing"/>
        <w:ind w:firstLine="708"/>
        <w:jc w:val="both"/>
        <w:rPr>
          <w:rFonts w:ascii="Times New Roman" w:hAnsi="Times New Roman"/>
          <w:b/>
          <w:bCs/>
          <w:spacing w:val="-2"/>
          <w:sz w:val="28"/>
          <w:szCs w:val="28"/>
        </w:rPr>
      </w:pPr>
      <w:r w:rsidRPr="008858F1">
        <w:rPr>
          <w:rFonts w:ascii="Times New Roman" w:hAnsi="Times New Roman"/>
          <w:b/>
          <w:bCs/>
          <w:spacing w:val="-2"/>
          <w:sz w:val="28"/>
          <w:szCs w:val="28"/>
        </w:rPr>
        <w:t>Эстетическая развивающая среда.</w:t>
      </w:r>
    </w:p>
    <w:p w:rsidR="00922079" w:rsidRPr="008858F1" w:rsidRDefault="00922079" w:rsidP="00A103F3">
      <w:pPr>
        <w:pStyle w:val="NoSpacing"/>
        <w:ind w:firstLine="708"/>
        <w:jc w:val="both"/>
        <w:rPr>
          <w:rFonts w:ascii="Times New Roman" w:hAnsi="Times New Roman"/>
          <w:sz w:val="28"/>
          <w:szCs w:val="28"/>
        </w:rPr>
      </w:pPr>
      <w:r w:rsidRPr="008858F1">
        <w:rPr>
          <w:rFonts w:ascii="Times New Roman" w:hAnsi="Times New Roman"/>
          <w:sz w:val="28"/>
          <w:szCs w:val="28"/>
        </w:rPr>
        <w:t xml:space="preserve">Вызывать у детей радость от оформления группы: светлые стены, на окнах </w:t>
      </w:r>
      <w:r w:rsidRPr="008858F1">
        <w:rPr>
          <w:rFonts w:ascii="Times New Roman" w:hAnsi="Times New Roman"/>
          <w:spacing w:val="-3"/>
          <w:sz w:val="28"/>
          <w:szCs w:val="28"/>
        </w:rPr>
        <w:t xml:space="preserve">красивые занавески, удобная мебель, новые игрушки, в книжном уголке аккуратно </w:t>
      </w:r>
      <w:r w:rsidRPr="008858F1">
        <w:rPr>
          <w:rFonts w:ascii="Times New Roman" w:hAnsi="Times New Roman"/>
          <w:sz w:val="28"/>
          <w:szCs w:val="28"/>
        </w:rPr>
        <w:t>расставлены книги с яркими картинками. Воспитывать стремление поддерживать чистоту и порядок в группе, чтобы было уютно и красиво. Знакомить с оборудованием и оформлением участка, подчеркивая его красоту, удобство для детей, веселую разноцветную окраску строений. Обращать внимание на различные растения, на их разнообразие и красоту.</w:t>
      </w:r>
    </w:p>
    <w:p w:rsidR="00922079" w:rsidRPr="008858F1" w:rsidRDefault="00922079" w:rsidP="00922079">
      <w:pPr>
        <w:pStyle w:val="NoSpacing"/>
        <w:jc w:val="center"/>
        <w:rPr>
          <w:rFonts w:ascii="Times New Roman" w:hAnsi="Times New Roman"/>
          <w:b/>
          <w:bCs/>
          <w:sz w:val="28"/>
          <w:szCs w:val="28"/>
        </w:rPr>
      </w:pPr>
      <w:r w:rsidRPr="008858F1">
        <w:rPr>
          <w:rFonts w:ascii="Times New Roman" w:hAnsi="Times New Roman"/>
          <w:b/>
          <w:bCs/>
          <w:sz w:val="28"/>
          <w:szCs w:val="28"/>
        </w:rPr>
        <w:t>Средняя подгруппа от 4 до 5 лет.</w:t>
      </w:r>
    </w:p>
    <w:p w:rsidR="00922079" w:rsidRPr="008858F1" w:rsidRDefault="00922079" w:rsidP="00922079">
      <w:pPr>
        <w:pStyle w:val="NoSpacing"/>
        <w:ind w:firstLine="708"/>
        <w:jc w:val="both"/>
        <w:rPr>
          <w:rFonts w:ascii="Times New Roman" w:hAnsi="Times New Roman"/>
          <w:b/>
          <w:bCs/>
          <w:spacing w:val="-2"/>
          <w:sz w:val="28"/>
          <w:szCs w:val="28"/>
        </w:rPr>
      </w:pPr>
      <w:r w:rsidRPr="008858F1">
        <w:rPr>
          <w:rFonts w:ascii="Times New Roman" w:hAnsi="Times New Roman"/>
          <w:b/>
          <w:bCs/>
          <w:spacing w:val="-2"/>
          <w:sz w:val="28"/>
          <w:szCs w:val="28"/>
        </w:rPr>
        <w:t>Рисование</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z w:val="28"/>
          <w:szCs w:val="28"/>
        </w:rPr>
        <w:t xml:space="preserve">Помогать детям при передаче сюжета располагать изображения на всем листе в соответствии с содержанием действия и включенными в действие объектами. Направлять внимание детей на передачу соотношения предметов по величине: дерево высокое, куст ниже дерева, цветы ниже куста. Продолжать закреплять и обогащать представления детей о цветах и оттенках окружающих предметов и объектов природы. К уже известным цветам и оттенкам добавить новые </w:t>
      </w:r>
      <w:r w:rsidRPr="008858F1">
        <w:rPr>
          <w:rFonts w:ascii="Times New Roman" w:hAnsi="Times New Roman"/>
          <w:spacing w:val="-6"/>
          <w:sz w:val="28"/>
          <w:szCs w:val="28"/>
        </w:rPr>
        <w:t xml:space="preserve">(коричневый,   оранжевый,   светло-зеленый);   формировать   представление   о   том, </w:t>
      </w:r>
      <w:r w:rsidRPr="008858F1">
        <w:rPr>
          <w:rFonts w:ascii="Times New Roman" w:hAnsi="Times New Roman"/>
          <w:spacing w:val="-11"/>
          <w:sz w:val="28"/>
          <w:szCs w:val="28"/>
        </w:rPr>
        <w:t xml:space="preserve">как     можно     получить     эти     цвета. Развивать     умение,     смешивать     краски     для </w:t>
      </w:r>
      <w:r w:rsidRPr="008858F1">
        <w:rPr>
          <w:rFonts w:ascii="Times New Roman" w:hAnsi="Times New Roman"/>
          <w:spacing w:val="-1"/>
          <w:sz w:val="28"/>
          <w:szCs w:val="28"/>
        </w:rPr>
        <w:t xml:space="preserve">получения нужных цветов и оттенков. </w:t>
      </w:r>
      <w:r w:rsidRPr="008858F1">
        <w:rPr>
          <w:rFonts w:ascii="Times New Roman" w:hAnsi="Times New Roman"/>
          <w:spacing w:val="-5"/>
          <w:sz w:val="28"/>
          <w:szCs w:val="28"/>
        </w:rPr>
        <w:t xml:space="preserve">Развивать  желание  использовать  в  рисовании,  аппликации  разнообразные  цвета, </w:t>
      </w:r>
      <w:r w:rsidRPr="008858F1">
        <w:rPr>
          <w:rFonts w:ascii="Times New Roman" w:hAnsi="Times New Roman"/>
          <w:spacing w:val="-9"/>
          <w:sz w:val="28"/>
          <w:szCs w:val="28"/>
        </w:rPr>
        <w:t xml:space="preserve">обращать    внимание    на    многоцветие    окружающего    мира.    Закреплять    умение </w:t>
      </w:r>
      <w:r w:rsidRPr="008858F1">
        <w:rPr>
          <w:rFonts w:ascii="Times New Roman" w:hAnsi="Times New Roman"/>
          <w:sz w:val="28"/>
          <w:szCs w:val="28"/>
        </w:rPr>
        <w:t xml:space="preserve">правильно держать карандаш, кисть, фломастер, цветной мелок; использовать их при создании изображения. Формировать умение закрашивать рисунки кистью, карандашом, проводя  линии </w:t>
      </w:r>
      <w:r w:rsidRPr="008858F1">
        <w:rPr>
          <w:rFonts w:ascii="Times New Roman" w:hAnsi="Times New Roman"/>
          <w:spacing w:val="-2"/>
          <w:sz w:val="28"/>
          <w:szCs w:val="28"/>
        </w:rPr>
        <w:t xml:space="preserve">и штрихи только в одном направлении (сверху вниз или слева направо); ритмично </w:t>
      </w:r>
      <w:r w:rsidRPr="008858F1">
        <w:rPr>
          <w:rFonts w:ascii="Times New Roman" w:hAnsi="Times New Roman"/>
          <w:spacing w:val="-1"/>
          <w:sz w:val="28"/>
          <w:szCs w:val="28"/>
        </w:rPr>
        <w:t xml:space="preserve">наносить мазки, штрихи по всей форме, не выходя за пределы контура; проводить </w:t>
      </w:r>
      <w:r w:rsidRPr="008858F1">
        <w:rPr>
          <w:rFonts w:ascii="Times New Roman" w:hAnsi="Times New Roman"/>
          <w:spacing w:val="-12"/>
          <w:sz w:val="28"/>
          <w:szCs w:val="28"/>
        </w:rPr>
        <w:t>широкие    линии    всей    кистью,    а    узкие    линии, точки    —    концом    ворса    кисти.</w:t>
      </w:r>
      <w:r w:rsidRPr="008858F1">
        <w:rPr>
          <w:rFonts w:ascii="Times New Roman" w:hAnsi="Times New Roman"/>
          <w:sz w:val="28"/>
          <w:szCs w:val="28"/>
        </w:rPr>
        <w:t xml:space="preserve"> Закреплять умение чисто промывать кисть перед использованием краски другого цвета. К концу года формировать умение</w:t>
      </w:r>
    </w:p>
    <w:p w:rsidR="00922079" w:rsidRPr="008858F1" w:rsidRDefault="00922079" w:rsidP="00922079">
      <w:pPr>
        <w:pStyle w:val="NoSpacing"/>
        <w:jc w:val="both"/>
        <w:rPr>
          <w:rFonts w:ascii="Times New Roman" w:hAnsi="Times New Roman"/>
          <w:sz w:val="28"/>
          <w:szCs w:val="28"/>
        </w:rPr>
      </w:pPr>
      <w:r w:rsidRPr="008858F1">
        <w:rPr>
          <w:rFonts w:ascii="Times New Roman" w:hAnsi="Times New Roman"/>
          <w:sz w:val="28"/>
          <w:szCs w:val="28"/>
        </w:rPr>
        <w:t>получать светлые и темные оттенки цвета, изменяя нажим на карандаш.</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pacing w:val="-11"/>
          <w:sz w:val="28"/>
          <w:szCs w:val="28"/>
        </w:rPr>
        <w:t xml:space="preserve">Формировать     умение     правильно     передавать     расположение     частей     сложных </w:t>
      </w:r>
      <w:r w:rsidRPr="008858F1">
        <w:rPr>
          <w:rFonts w:ascii="Times New Roman" w:hAnsi="Times New Roman"/>
          <w:spacing w:val="-2"/>
          <w:sz w:val="28"/>
          <w:szCs w:val="28"/>
        </w:rPr>
        <w:t>предметов (кукла, зайчик и др.) и соотносить их по величине.</w:t>
      </w:r>
    </w:p>
    <w:p w:rsidR="00922079" w:rsidRPr="008858F1" w:rsidRDefault="00922079" w:rsidP="00922079">
      <w:pPr>
        <w:pStyle w:val="NoSpacing"/>
        <w:ind w:firstLine="708"/>
        <w:jc w:val="both"/>
        <w:rPr>
          <w:rFonts w:ascii="Times New Roman" w:hAnsi="Times New Roman"/>
          <w:b/>
          <w:bCs/>
          <w:spacing w:val="-2"/>
          <w:sz w:val="28"/>
          <w:szCs w:val="28"/>
        </w:rPr>
      </w:pPr>
      <w:r w:rsidRPr="008858F1">
        <w:rPr>
          <w:rFonts w:ascii="Times New Roman" w:hAnsi="Times New Roman"/>
          <w:b/>
          <w:bCs/>
          <w:spacing w:val="-2"/>
          <w:sz w:val="28"/>
          <w:szCs w:val="28"/>
        </w:rPr>
        <w:t>Декоративное рисование.</w:t>
      </w:r>
    </w:p>
    <w:p w:rsidR="00922079" w:rsidRPr="008858F1" w:rsidRDefault="00922079" w:rsidP="00A103F3">
      <w:pPr>
        <w:pStyle w:val="NoSpacing"/>
        <w:ind w:firstLine="708"/>
        <w:jc w:val="both"/>
        <w:rPr>
          <w:rFonts w:ascii="Times New Roman" w:hAnsi="Times New Roman"/>
          <w:sz w:val="28"/>
          <w:szCs w:val="28"/>
        </w:rPr>
      </w:pPr>
      <w:r w:rsidRPr="008858F1">
        <w:rPr>
          <w:rFonts w:ascii="Times New Roman" w:hAnsi="Times New Roman"/>
          <w:sz w:val="28"/>
          <w:szCs w:val="28"/>
        </w:rPr>
        <w:t xml:space="preserve">Продолжать формировать умение создавать декоративные композиции по мотивам дымковских, филимоновских узоров.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w:t>
      </w:r>
      <w:r w:rsidRPr="008858F1">
        <w:rPr>
          <w:rFonts w:ascii="Times New Roman" w:hAnsi="Times New Roman"/>
          <w:spacing w:val="-1"/>
          <w:sz w:val="28"/>
          <w:szCs w:val="28"/>
        </w:rPr>
        <w:t xml:space="preserve">использоваться вылепленные детьми игрушки и силуэты игрушек, вырезанные из </w:t>
      </w:r>
      <w:r w:rsidRPr="008858F1">
        <w:rPr>
          <w:rFonts w:ascii="Times New Roman" w:hAnsi="Times New Roman"/>
          <w:sz w:val="28"/>
          <w:szCs w:val="28"/>
        </w:rPr>
        <w:t>бумаги). Познакомить с Городецкими изделиями. Развивать умение выделять элементы Городецкой росписи (бутоны, купавки, розаны, листья); видеть называть цвета, используемые в росписи.</w:t>
      </w:r>
    </w:p>
    <w:p w:rsidR="00922079" w:rsidRPr="008858F1" w:rsidRDefault="00922079" w:rsidP="00922079">
      <w:pPr>
        <w:pStyle w:val="NoSpacing"/>
        <w:ind w:firstLine="708"/>
        <w:jc w:val="both"/>
        <w:rPr>
          <w:rFonts w:ascii="Times New Roman" w:hAnsi="Times New Roman"/>
          <w:b/>
          <w:bCs/>
          <w:spacing w:val="-4"/>
          <w:sz w:val="28"/>
          <w:szCs w:val="28"/>
        </w:rPr>
      </w:pPr>
      <w:r w:rsidRPr="008858F1">
        <w:rPr>
          <w:rFonts w:ascii="Times New Roman" w:hAnsi="Times New Roman"/>
          <w:b/>
          <w:bCs/>
          <w:spacing w:val="-4"/>
          <w:sz w:val="28"/>
          <w:szCs w:val="28"/>
        </w:rPr>
        <w:t>Лепка</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z w:val="28"/>
          <w:szCs w:val="28"/>
        </w:rPr>
        <w:t xml:space="preserve">Продолжать развивать интерес детей к лепке; совершенствовать умение лепить из глины (из пластилина, пластической массы). Закреплять приемы лепки, освоенные в предыдущих группах. Формировать умение прищипывать с легким </w:t>
      </w:r>
      <w:r w:rsidRPr="008858F1">
        <w:rPr>
          <w:rFonts w:ascii="Times New Roman" w:hAnsi="Times New Roman"/>
          <w:spacing w:val="-1"/>
          <w:sz w:val="28"/>
          <w:szCs w:val="28"/>
        </w:rPr>
        <w:t xml:space="preserve">оттягиванием всех краев сплюснутый шар, вытягивать отдельные части из целого </w:t>
      </w:r>
      <w:r w:rsidRPr="008858F1">
        <w:rPr>
          <w:rFonts w:ascii="Times New Roman" w:hAnsi="Times New Roman"/>
          <w:sz w:val="28"/>
          <w:szCs w:val="28"/>
        </w:rPr>
        <w:t xml:space="preserve">куска, прищипывать мелкие детали (ушки у котенка, клюв у птички); сглаживать пальцами поверхность вылепленного предмета, фигурки. Упражнять в использовании приема вдавливания середины шара, цилиндра для </w:t>
      </w:r>
      <w:r w:rsidRPr="008858F1">
        <w:rPr>
          <w:rFonts w:ascii="Times New Roman" w:hAnsi="Times New Roman"/>
          <w:spacing w:val="-4"/>
          <w:sz w:val="28"/>
          <w:szCs w:val="28"/>
        </w:rPr>
        <w:t xml:space="preserve">получения полой формы. Познакомить с приемами использования стеки. Поощрять </w:t>
      </w:r>
      <w:r w:rsidRPr="008858F1">
        <w:rPr>
          <w:rFonts w:ascii="Times New Roman" w:hAnsi="Times New Roman"/>
          <w:sz w:val="28"/>
          <w:szCs w:val="28"/>
        </w:rPr>
        <w:t>стремление украшать вылепленные изделия узором помощи стеки. Закреплять приемы аккуратной лепки.</w:t>
      </w:r>
    </w:p>
    <w:p w:rsidR="00922079" w:rsidRPr="008858F1" w:rsidRDefault="00922079" w:rsidP="00922079">
      <w:pPr>
        <w:pStyle w:val="NoSpacing"/>
        <w:ind w:firstLine="708"/>
        <w:jc w:val="both"/>
        <w:rPr>
          <w:rFonts w:ascii="Times New Roman" w:hAnsi="Times New Roman"/>
          <w:b/>
          <w:bCs/>
          <w:spacing w:val="-2"/>
          <w:sz w:val="28"/>
          <w:szCs w:val="28"/>
        </w:rPr>
      </w:pPr>
      <w:r w:rsidRPr="008858F1">
        <w:rPr>
          <w:rFonts w:ascii="Times New Roman" w:hAnsi="Times New Roman"/>
          <w:b/>
          <w:bCs/>
          <w:spacing w:val="-2"/>
          <w:sz w:val="28"/>
          <w:szCs w:val="28"/>
        </w:rPr>
        <w:t>Аппликация</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pacing w:val="-14"/>
          <w:sz w:val="28"/>
          <w:szCs w:val="28"/>
        </w:rPr>
        <w:t xml:space="preserve">Развивать      интерес      к    аппликации,      усложняя  ее      содержание      и    расширяя </w:t>
      </w:r>
      <w:r w:rsidRPr="008858F1">
        <w:rPr>
          <w:rFonts w:ascii="Times New Roman" w:hAnsi="Times New Roman"/>
          <w:spacing w:val="-2"/>
          <w:sz w:val="28"/>
          <w:szCs w:val="28"/>
        </w:rPr>
        <w:t xml:space="preserve">возможности создания разнообразных изображений. Формировать умение правильно держать ножницы и пользоваться ими. </w:t>
      </w:r>
      <w:r w:rsidRPr="008858F1">
        <w:rPr>
          <w:rFonts w:ascii="Times New Roman" w:hAnsi="Times New Roman"/>
          <w:sz w:val="28"/>
          <w:szCs w:val="28"/>
        </w:rPr>
        <w:t xml:space="preserve">Обучать вырезыванию, начиная с формирования навыка разрезания по прямой сначала коротких, а затем длинных полос. Развивать умение составлять из полос </w:t>
      </w:r>
      <w:r w:rsidRPr="008858F1">
        <w:rPr>
          <w:rFonts w:ascii="Times New Roman" w:hAnsi="Times New Roman"/>
          <w:spacing w:val="-1"/>
          <w:sz w:val="28"/>
          <w:szCs w:val="28"/>
        </w:rPr>
        <w:t>изображения разных предметов (забор, скамейка, лесенка, дерево, кустик и др.).</w:t>
      </w:r>
    </w:p>
    <w:p w:rsidR="00922079" w:rsidRPr="008858F1" w:rsidRDefault="00922079" w:rsidP="00922079">
      <w:pPr>
        <w:pStyle w:val="Standard"/>
        <w:jc w:val="both"/>
        <w:rPr>
          <w:rFonts w:ascii="Times New Roman" w:hAnsi="Times New Roman" w:cs="Times New Roman"/>
          <w:sz w:val="28"/>
          <w:szCs w:val="28"/>
        </w:rPr>
      </w:pPr>
      <w:r w:rsidRPr="008858F1">
        <w:rPr>
          <w:rFonts w:ascii="Times New Roman" w:hAnsi="Times New Roman" w:cs="Times New Roman"/>
          <w:sz w:val="28"/>
          <w:szCs w:val="28"/>
        </w:rPr>
        <w:t xml:space="preserve">Упражнять в вырезании круглых форм из квадрата и овальных из прямоугольника путем скругления углов, использовании этого приема </w:t>
      </w:r>
      <w:r w:rsidRPr="008858F1">
        <w:rPr>
          <w:rFonts w:ascii="Times New Roman" w:hAnsi="Times New Roman" w:cs="Times New Roman"/>
          <w:spacing w:val="-2"/>
          <w:sz w:val="28"/>
          <w:szCs w:val="28"/>
        </w:rPr>
        <w:t>изображения в аппликации овощей, фруктов, ягод, цветов и т.п.</w:t>
      </w:r>
      <w:r w:rsidRPr="008858F1">
        <w:rPr>
          <w:rFonts w:ascii="Times New Roman" w:eastAsia="Calibri" w:hAnsi="Times New Roman" w:cs="Times New Roman"/>
          <w:sz w:val="28"/>
          <w:szCs w:val="28"/>
        </w:rPr>
        <w:t xml:space="preserve"> Продолжать расширять количество изображаемых в аппликации предметов (птицы, животные, цветы, насекомые, дома, как реальные, так и воображаемые) из готовых форм. Формировать умение преобразовывать эти формы, разрезая их на две или четыре части (круг-на полукруги, четверти; квадрат -на треугольники и т.д.). Закреплять навыки аккуратного вырезывания и наклеивания. Поощрять проявления активности и творчества. Формировать</w:t>
      </w:r>
    </w:p>
    <w:p w:rsidR="00922079" w:rsidRPr="008858F1" w:rsidRDefault="00922079" w:rsidP="00922079">
      <w:pPr>
        <w:pStyle w:val="Standard"/>
        <w:jc w:val="both"/>
        <w:rPr>
          <w:rFonts w:ascii="Times New Roman" w:eastAsia="Calibri" w:hAnsi="Times New Roman" w:cs="Times New Roman"/>
          <w:sz w:val="28"/>
          <w:szCs w:val="28"/>
        </w:rPr>
      </w:pPr>
      <w:r w:rsidRPr="008858F1">
        <w:rPr>
          <w:rFonts w:ascii="Times New Roman" w:eastAsia="Calibri" w:hAnsi="Times New Roman" w:cs="Times New Roman"/>
          <w:sz w:val="28"/>
          <w:szCs w:val="28"/>
        </w:rPr>
        <w:t>желание взаимодействовать при создании коллективных композиций.</w:t>
      </w:r>
    </w:p>
    <w:p w:rsidR="00922079" w:rsidRPr="008858F1" w:rsidRDefault="00922079" w:rsidP="00922079">
      <w:pPr>
        <w:pStyle w:val="Standard"/>
        <w:ind w:firstLine="708"/>
        <w:jc w:val="both"/>
        <w:rPr>
          <w:rFonts w:ascii="Times New Roman" w:eastAsia="Calibri" w:hAnsi="Times New Roman" w:cs="Times New Roman"/>
          <w:b/>
          <w:bCs/>
          <w:sz w:val="28"/>
          <w:szCs w:val="28"/>
        </w:rPr>
      </w:pPr>
      <w:r w:rsidRPr="008858F1">
        <w:rPr>
          <w:rFonts w:ascii="Times New Roman" w:eastAsia="Calibri" w:hAnsi="Times New Roman" w:cs="Times New Roman"/>
          <w:b/>
          <w:bCs/>
          <w:sz w:val="28"/>
          <w:szCs w:val="28"/>
        </w:rPr>
        <w:t>Конструирование</w:t>
      </w:r>
    </w:p>
    <w:p w:rsidR="00922079" w:rsidRPr="008858F1" w:rsidRDefault="00922079" w:rsidP="00922079">
      <w:pPr>
        <w:pStyle w:val="Standard"/>
        <w:ind w:firstLine="708"/>
        <w:jc w:val="both"/>
        <w:rPr>
          <w:rFonts w:ascii="Times New Roman" w:hAnsi="Times New Roman" w:cs="Times New Roman"/>
          <w:sz w:val="28"/>
          <w:szCs w:val="28"/>
        </w:rPr>
      </w:pPr>
      <w:r w:rsidRPr="008858F1">
        <w:rPr>
          <w:rFonts w:ascii="Times New Roman" w:eastAsia="Calibri" w:hAnsi="Times New Roman" w:cs="Times New Roman"/>
          <w:sz w:val="28"/>
          <w:szCs w:val="28"/>
        </w:rPr>
        <w:t>Обращать внимание детей на различные здания и сооружения вокруг их домов, детского сада. На прогулках в процессе игр рассматривать с детьми машины, тележки, автобусы и другие виды транспорта, выделяя их части, называть их форму и расположение по отношению к самой большой части. Продолжать развивать способность различать и называть строительные детали (куб, пластина, кирпичик, брусок); учить использовать их с уч</w:t>
      </w:r>
      <w:r w:rsidRPr="008858F1">
        <w:rPr>
          <w:rFonts w:ascii="Cambria Math" w:eastAsia="Calibri" w:hAnsi="Cambria Math" w:cs="Cambria Math"/>
          <w:sz w:val="28"/>
          <w:szCs w:val="28"/>
        </w:rPr>
        <w:t>ѐ</w:t>
      </w:r>
      <w:r w:rsidRPr="008858F1">
        <w:rPr>
          <w:rFonts w:ascii="Times New Roman" w:eastAsia="Calibri" w:hAnsi="Times New Roman" w:cs="Times New Roman"/>
          <w:sz w:val="28"/>
          <w:szCs w:val="28"/>
        </w:rPr>
        <w:t>том конструктивных свойств (устойчивость, форма, величина). Развивать умение устанавливать ассоциативные связи, предлагая вспомнить, какие похожие сооружения, детали видели. Развивать умение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перекрытие, крыша; в автомобиле - кабина, кузов и т.д.). Развивать умение самостоятельно измерять постройки (по высоте, длине и ширине), соблюдать</w:t>
      </w:r>
      <w:r w:rsidRPr="008858F1">
        <w:rPr>
          <w:rFonts w:ascii="Times New Roman" w:hAnsi="Times New Roman" w:cs="Times New Roman"/>
          <w:sz w:val="28"/>
          <w:szCs w:val="28"/>
        </w:rPr>
        <w:t xml:space="preserve"> </w:t>
      </w:r>
      <w:r w:rsidRPr="008858F1">
        <w:rPr>
          <w:rFonts w:ascii="Times New Roman" w:eastAsia="Calibri" w:hAnsi="Times New Roman" w:cs="Times New Roman"/>
          <w:sz w:val="28"/>
          <w:szCs w:val="28"/>
        </w:rPr>
        <w:t>заданный воспитателем принцип конструкции («Построй такой же домик, но</w:t>
      </w:r>
      <w:r w:rsidRPr="008858F1">
        <w:rPr>
          <w:rFonts w:ascii="Times New Roman" w:hAnsi="Times New Roman" w:cs="Times New Roman"/>
          <w:sz w:val="28"/>
          <w:szCs w:val="28"/>
        </w:rPr>
        <w:t xml:space="preserve"> </w:t>
      </w:r>
      <w:r w:rsidRPr="008858F1">
        <w:rPr>
          <w:rFonts w:ascii="Times New Roman" w:eastAsia="Calibri" w:hAnsi="Times New Roman" w:cs="Times New Roman"/>
          <w:sz w:val="28"/>
          <w:szCs w:val="28"/>
        </w:rPr>
        <w:t>высокий»). Предлагать сооружать постройки из крупного и мелкого строительного материала, использовать детали разных цветов для создания и</w:t>
      </w:r>
    </w:p>
    <w:p w:rsidR="00922079" w:rsidRPr="008858F1" w:rsidRDefault="00922079" w:rsidP="00922079">
      <w:pPr>
        <w:pStyle w:val="Standard"/>
        <w:jc w:val="both"/>
        <w:rPr>
          <w:rFonts w:ascii="Times New Roman" w:eastAsia="Calibri" w:hAnsi="Times New Roman" w:cs="Times New Roman"/>
          <w:sz w:val="28"/>
          <w:szCs w:val="28"/>
        </w:rPr>
      </w:pPr>
      <w:r w:rsidRPr="008858F1">
        <w:rPr>
          <w:rFonts w:ascii="Times New Roman" w:eastAsia="Calibri" w:hAnsi="Times New Roman" w:cs="Times New Roman"/>
          <w:sz w:val="28"/>
          <w:szCs w:val="28"/>
        </w:rPr>
        <w:t>украшения достроек. Развивать представление об архитектурных формах. Обучать призмам конструирования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основным формам детали (к дому-окна, двери, трубу; к автобусу-колеса; к стулу-спинку). Приобщать детей к изготовлению поделок из природного материала: коры, веток, листьев, шишек, каштанов, ореховой скорлупы, соломы (лодочки, ежики и т.д.). Учить использовать для закрепления частей клей, пластилин; применять в поделках катушку, коробки разной величины и другие предметы.</w:t>
      </w:r>
    </w:p>
    <w:p w:rsidR="00922079" w:rsidRPr="008858F1" w:rsidRDefault="00922079" w:rsidP="00922079">
      <w:pPr>
        <w:pStyle w:val="Standard"/>
        <w:ind w:firstLine="708"/>
        <w:jc w:val="both"/>
        <w:rPr>
          <w:rFonts w:ascii="Times New Roman" w:hAnsi="Times New Roman" w:cs="Times New Roman"/>
          <w:b/>
          <w:bCs/>
          <w:spacing w:val="-2"/>
          <w:sz w:val="28"/>
          <w:szCs w:val="28"/>
        </w:rPr>
      </w:pPr>
      <w:r w:rsidRPr="008858F1">
        <w:rPr>
          <w:rFonts w:ascii="Times New Roman" w:hAnsi="Times New Roman" w:cs="Times New Roman"/>
          <w:b/>
          <w:bCs/>
          <w:spacing w:val="-2"/>
          <w:sz w:val="28"/>
          <w:szCs w:val="28"/>
        </w:rPr>
        <w:t>Развитие детского творчества.</w:t>
      </w:r>
    </w:p>
    <w:p w:rsidR="00922079" w:rsidRPr="008858F1" w:rsidRDefault="00922079" w:rsidP="00922079">
      <w:pPr>
        <w:pStyle w:val="Standard"/>
        <w:ind w:firstLine="708"/>
        <w:jc w:val="both"/>
        <w:rPr>
          <w:rFonts w:ascii="Times New Roman" w:eastAsia="Calibri" w:hAnsi="Times New Roman" w:cs="Times New Roman"/>
          <w:sz w:val="28"/>
          <w:szCs w:val="28"/>
        </w:rPr>
      </w:pPr>
      <w:r w:rsidRPr="008858F1">
        <w:rPr>
          <w:rFonts w:ascii="Times New Roman" w:eastAsia="Calibri" w:hAnsi="Times New Roman" w:cs="Times New Roman"/>
          <w:sz w:val="28"/>
          <w:szCs w:val="28"/>
        </w:rPr>
        <w:t>Продолжать развивать интерес детей к изобразительной деятельности.</w:t>
      </w:r>
    </w:p>
    <w:p w:rsidR="00922079" w:rsidRPr="008858F1" w:rsidRDefault="00922079" w:rsidP="00922079">
      <w:pPr>
        <w:pStyle w:val="Standard"/>
        <w:jc w:val="both"/>
        <w:rPr>
          <w:rFonts w:ascii="Times New Roman" w:hAnsi="Times New Roman" w:cs="Times New Roman"/>
          <w:sz w:val="28"/>
          <w:szCs w:val="28"/>
        </w:rPr>
      </w:pPr>
      <w:r w:rsidRPr="008858F1">
        <w:rPr>
          <w:rFonts w:ascii="Times New Roman" w:eastAsia="Calibri" w:hAnsi="Times New Roman" w:cs="Times New Roman"/>
          <w:sz w:val="28"/>
          <w:szCs w:val="28"/>
        </w:rPr>
        <w:t>Вызывать положительный эмоциональный отклик на предложение рисовать, лепить, вырезать и наклеивать. Продолжать развивать эстетическое восприятие, образные представления, воображение, эстетические чувства, художественно- творческие способности. Продолжать формировать умение рассматривать и обследовать предметы, в том числе с помощью рук. Обогащать представления детей об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 как основе развития творчества. Развивать умение выделять и использовать средства выразительности в рисовании, лепке, аппликации. Продолжать формировать умение создавать коллективные произведения в рисовании, лепке, аппликации. Закреплять умение сохранять правильную позу при рисовании: не горбиться, не наклоняться низко над столом, к мольберту; сидеть свободно, не напрягаясь. Формировать умение проявлять дружелюбие при оценке работ других детей.</w:t>
      </w:r>
    </w:p>
    <w:p w:rsidR="00922079" w:rsidRPr="008858F1" w:rsidRDefault="00922079" w:rsidP="00922079">
      <w:pPr>
        <w:pStyle w:val="NoSpacing"/>
        <w:jc w:val="both"/>
        <w:rPr>
          <w:rFonts w:ascii="Times New Roman" w:hAnsi="Times New Roman"/>
          <w:b/>
          <w:bCs/>
          <w:spacing w:val="-2"/>
          <w:sz w:val="28"/>
          <w:szCs w:val="28"/>
        </w:rPr>
      </w:pPr>
      <w:r w:rsidRPr="008858F1">
        <w:rPr>
          <w:rFonts w:ascii="Times New Roman" w:hAnsi="Times New Roman"/>
          <w:b/>
          <w:bCs/>
          <w:spacing w:val="-2"/>
          <w:sz w:val="28"/>
          <w:szCs w:val="28"/>
        </w:rPr>
        <w:t>Приобщение к изобразительному искусству.</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z w:val="28"/>
          <w:szCs w:val="28"/>
        </w:rPr>
        <w:t xml:space="preserve">Приобщать детей к восприятию искусства, развивать интерес к нему. Поощрять выражение эстетических чувств, проявление эмоций при рассматривании </w:t>
      </w:r>
      <w:r w:rsidRPr="008858F1">
        <w:rPr>
          <w:rFonts w:ascii="Times New Roman" w:hAnsi="Times New Roman"/>
          <w:spacing w:val="-1"/>
          <w:sz w:val="28"/>
          <w:szCs w:val="28"/>
        </w:rPr>
        <w:t xml:space="preserve">предметов народного и декоративно-прикладного искусства, прослушивании </w:t>
      </w:r>
      <w:r w:rsidRPr="008858F1">
        <w:rPr>
          <w:rFonts w:ascii="Times New Roman" w:hAnsi="Times New Roman"/>
          <w:sz w:val="28"/>
          <w:szCs w:val="28"/>
        </w:rPr>
        <w:t xml:space="preserve">произведений музыкального фольклора. Познакомить детей с профессиями артиста, художника, композитора. Формировать умение понимать содержание произведений искусства. Побуждать узнавать и называть предметы и явления </w:t>
      </w:r>
      <w:r w:rsidRPr="008858F1">
        <w:rPr>
          <w:rFonts w:ascii="Times New Roman" w:hAnsi="Times New Roman"/>
          <w:spacing w:val="-1"/>
          <w:sz w:val="28"/>
          <w:szCs w:val="28"/>
        </w:rPr>
        <w:t xml:space="preserve">природы, окружающей действительности в художественных образах (литература, </w:t>
      </w:r>
      <w:r w:rsidRPr="008858F1">
        <w:rPr>
          <w:rFonts w:ascii="Times New Roman" w:hAnsi="Times New Roman"/>
          <w:sz w:val="28"/>
          <w:szCs w:val="28"/>
        </w:rPr>
        <w:t xml:space="preserve">музыка, изобразительное искусство). Закреплять умение различать жанры и виды </w:t>
      </w:r>
      <w:r w:rsidRPr="008858F1">
        <w:rPr>
          <w:rFonts w:ascii="Times New Roman" w:hAnsi="Times New Roman"/>
          <w:spacing w:val="-7"/>
          <w:sz w:val="28"/>
          <w:szCs w:val="28"/>
        </w:rPr>
        <w:t>искусства:   стихи,   проза,   загадки   (литература),   песни,   танцы,   музыка,   картина</w:t>
      </w:r>
      <w:r w:rsidRPr="008858F1">
        <w:rPr>
          <w:rFonts w:ascii="Times New Roman" w:hAnsi="Times New Roman"/>
          <w:spacing w:val="-6"/>
          <w:sz w:val="28"/>
          <w:szCs w:val="28"/>
        </w:rPr>
        <w:t>(репродукция),   скульптура   (изобразительное   искусство),   здание   и   сооружение</w:t>
      </w:r>
      <w:r w:rsidRPr="008858F1">
        <w:rPr>
          <w:rFonts w:ascii="Times New Roman" w:hAnsi="Times New Roman"/>
          <w:sz w:val="28"/>
          <w:szCs w:val="28"/>
        </w:rPr>
        <w:t xml:space="preserve"> (архитектура).</w:t>
      </w:r>
      <w:r w:rsidRPr="008858F1">
        <w:rPr>
          <w:rFonts w:ascii="Times New Roman" w:hAnsi="Times New Roman"/>
          <w:spacing w:val="-7"/>
          <w:sz w:val="28"/>
          <w:szCs w:val="28"/>
        </w:rPr>
        <w:t>Формировать   умение   выделять   и   называть   основные   средства выразительности</w:t>
      </w:r>
      <w:r w:rsidRPr="008858F1">
        <w:rPr>
          <w:rFonts w:ascii="Times New Roman" w:hAnsi="Times New Roman"/>
          <w:spacing w:val="-12"/>
          <w:sz w:val="28"/>
          <w:szCs w:val="28"/>
        </w:rPr>
        <w:t xml:space="preserve">(цвет,      форма,      величина,      ритм,      движение,      жест,      звук)      и создавать      свои </w:t>
      </w:r>
      <w:r w:rsidRPr="008858F1">
        <w:rPr>
          <w:rFonts w:ascii="Times New Roman" w:hAnsi="Times New Roman"/>
          <w:spacing w:val="-9"/>
          <w:sz w:val="28"/>
          <w:szCs w:val="28"/>
        </w:rPr>
        <w:t xml:space="preserve">художественные       образы       в       изобразительной,       музыкальной, конструктивной </w:t>
      </w:r>
      <w:r w:rsidRPr="008858F1">
        <w:rPr>
          <w:rFonts w:ascii="Times New Roman" w:hAnsi="Times New Roman"/>
          <w:spacing w:val="-2"/>
          <w:sz w:val="28"/>
          <w:szCs w:val="28"/>
        </w:rPr>
        <w:t xml:space="preserve">деятельности. </w:t>
      </w:r>
      <w:r w:rsidRPr="008858F1">
        <w:rPr>
          <w:rFonts w:ascii="Times New Roman" w:hAnsi="Times New Roman"/>
          <w:spacing w:val="-11"/>
          <w:sz w:val="28"/>
          <w:szCs w:val="28"/>
        </w:rPr>
        <w:t xml:space="preserve">Познакомить    детей    с     архитектурой.    Дать    представление     о    том,     что    дома, </w:t>
      </w:r>
      <w:r w:rsidRPr="008858F1">
        <w:rPr>
          <w:rFonts w:ascii="Times New Roman" w:hAnsi="Times New Roman"/>
          <w:spacing w:val="-3"/>
          <w:sz w:val="28"/>
          <w:szCs w:val="28"/>
        </w:rPr>
        <w:t xml:space="preserve">в которых они  живут (детский  сад,  школа,  другие  здания),  —  это архитектурные </w:t>
      </w:r>
      <w:r w:rsidRPr="008858F1">
        <w:rPr>
          <w:rFonts w:ascii="Times New Roman" w:hAnsi="Times New Roman"/>
          <w:spacing w:val="-7"/>
          <w:sz w:val="28"/>
          <w:szCs w:val="28"/>
        </w:rPr>
        <w:t>сооружения.   Познакомить   с   тем,   что   дома   бывают   разные   по форме,   высоте,</w:t>
      </w:r>
      <w:r w:rsidRPr="008858F1">
        <w:rPr>
          <w:rFonts w:ascii="Times New Roman" w:hAnsi="Times New Roman"/>
          <w:sz w:val="28"/>
          <w:szCs w:val="28"/>
        </w:rPr>
        <w:t xml:space="preserve"> длине, с разными окнами, с разным количеством этажей, подъездов и т.д.</w:t>
      </w:r>
      <w:r w:rsidRPr="008858F1">
        <w:rPr>
          <w:rFonts w:ascii="Times New Roman" w:hAnsi="Times New Roman"/>
          <w:spacing w:val="-7"/>
          <w:sz w:val="28"/>
          <w:szCs w:val="28"/>
        </w:rPr>
        <w:t>Вызывать   интерес   к   различным   строениям,   находящимся   вокруг   образовательного учреждения</w:t>
      </w:r>
      <w:r w:rsidRPr="008858F1">
        <w:rPr>
          <w:rFonts w:ascii="Times New Roman" w:hAnsi="Times New Roman"/>
          <w:sz w:val="28"/>
          <w:szCs w:val="28"/>
        </w:rPr>
        <w:t xml:space="preserve"> (дом, в котором живут ребенок и его друзья, школа, кинотеатр).</w:t>
      </w:r>
      <w:r w:rsidRPr="008858F1">
        <w:rPr>
          <w:rFonts w:ascii="Times New Roman" w:hAnsi="Times New Roman"/>
          <w:spacing w:val="-18"/>
          <w:sz w:val="28"/>
          <w:szCs w:val="28"/>
        </w:rPr>
        <w:t xml:space="preserve">Обращать        внимание        детей        на        сходство        и        различия        разных        зданий. </w:t>
      </w:r>
      <w:r w:rsidRPr="008858F1">
        <w:rPr>
          <w:rFonts w:ascii="Times New Roman" w:hAnsi="Times New Roman"/>
          <w:spacing w:val="-2"/>
          <w:sz w:val="28"/>
          <w:szCs w:val="28"/>
        </w:rPr>
        <w:t xml:space="preserve">Поощрять самостоятельное выделение частей здания, его особенностей. </w:t>
      </w:r>
      <w:r w:rsidRPr="008858F1">
        <w:rPr>
          <w:rFonts w:ascii="Times New Roman" w:hAnsi="Times New Roman"/>
          <w:spacing w:val="-4"/>
          <w:sz w:val="28"/>
          <w:szCs w:val="28"/>
        </w:rPr>
        <w:t>Закреплять  умение  замечать  различия  в  сходных  по  форме  и  строению зданиях</w:t>
      </w:r>
      <w:r w:rsidRPr="008858F1">
        <w:rPr>
          <w:rFonts w:ascii="Times New Roman" w:hAnsi="Times New Roman"/>
          <w:sz w:val="28"/>
          <w:szCs w:val="28"/>
        </w:rPr>
        <w:t xml:space="preserve">  (форма и величина входных дверей, окон и других частей).</w:t>
      </w:r>
      <w:r w:rsidRPr="008858F1">
        <w:rPr>
          <w:rFonts w:ascii="Times New Roman" w:hAnsi="Times New Roman"/>
          <w:spacing w:val="-9"/>
          <w:sz w:val="28"/>
          <w:szCs w:val="28"/>
        </w:rPr>
        <w:t xml:space="preserve">Поощрять    стремление    детей    изображать    в    рисунках,    аппликациях    реальные </w:t>
      </w:r>
      <w:r w:rsidRPr="008858F1">
        <w:rPr>
          <w:rFonts w:ascii="Times New Roman" w:hAnsi="Times New Roman"/>
          <w:spacing w:val="-2"/>
          <w:sz w:val="28"/>
          <w:szCs w:val="28"/>
        </w:rPr>
        <w:t xml:space="preserve">и сказочные строения. </w:t>
      </w:r>
      <w:r w:rsidRPr="008858F1">
        <w:rPr>
          <w:rFonts w:ascii="Times New Roman" w:hAnsi="Times New Roman"/>
          <w:spacing w:val="-10"/>
          <w:sz w:val="28"/>
          <w:szCs w:val="28"/>
        </w:rPr>
        <w:t>Организовать    первое    посещение    музея    (совместно    с   родителями),   рассказать о</w:t>
      </w:r>
      <w:r w:rsidRPr="008858F1">
        <w:rPr>
          <w:rFonts w:ascii="Times New Roman" w:hAnsi="Times New Roman"/>
          <w:sz w:val="28"/>
          <w:szCs w:val="28"/>
        </w:rPr>
        <w:t xml:space="preserve"> назначении музея. Развивать интерес к посещению кукольного театра, выставок. </w:t>
      </w:r>
      <w:r w:rsidRPr="008858F1">
        <w:rPr>
          <w:rFonts w:ascii="Times New Roman" w:hAnsi="Times New Roman"/>
          <w:spacing w:val="-2"/>
          <w:sz w:val="28"/>
          <w:szCs w:val="28"/>
        </w:rPr>
        <w:t>Закреплять знания детей о книге, книжной иллюстрации .</w:t>
      </w:r>
      <w:r w:rsidRPr="008858F1">
        <w:rPr>
          <w:rFonts w:ascii="Times New Roman" w:hAnsi="Times New Roman"/>
          <w:sz w:val="28"/>
          <w:szCs w:val="28"/>
        </w:rPr>
        <w:t xml:space="preserve">Познакомить с библиотекой как центром хранения книг, созданных писателями и </w:t>
      </w:r>
      <w:r w:rsidRPr="008858F1">
        <w:rPr>
          <w:rFonts w:ascii="Times New Roman" w:hAnsi="Times New Roman"/>
          <w:spacing w:val="-2"/>
          <w:sz w:val="28"/>
          <w:szCs w:val="28"/>
        </w:rPr>
        <w:t xml:space="preserve">поэтами. </w:t>
      </w:r>
      <w:r w:rsidRPr="008858F1">
        <w:rPr>
          <w:rFonts w:ascii="Times New Roman" w:hAnsi="Times New Roman"/>
          <w:spacing w:val="-3"/>
          <w:sz w:val="28"/>
          <w:szCs w:val="28"/>
        </w:rPr>
        <w:t xml:space="preserve">Знакомить детей с произведениями народного искусства (потешки, сказки, загадки, </w:t>
      </w:r>
      <w:r w:rsidRPr="008858F1">
        <w:rPr>
          <w:rFonts w:ascii="Times New Roman" w:hAnsi="Times New Roman"/>
          <w:spacing w:val="-10"/>
          <w:sz w:val="28"/>
          <w:szCs w:val="28"/>
        </w:rPr>
        <w:t xml:space="preserve">песни,     хороводы,     заклички,     изделия      народного     декоративно      -прикладного </w:t>
      </w:r>
      <w:r w:rsidRPr="008858F1">
        <w:rPr>
          <w:rFonts w:ascii="Times New Roman" w:hAnsi="Times New Roman"/>
          <w:spacing w:val="-2"/>
          <w:sz w:val="28"/>
          <w:szCs w:val="28"/>
        </w:rPr>
        <w:t>искусства).Воспитывать бережное отношение к произведениям искусства.</w:t>
      </w:r>
    </w:p>
    <w:p w:rsidR="00922079" w:rsidRPr="008858F1" w:rsidRDefault="00922079" w:rsidP="00922079">
      <w:pPr>
        <w:pStyle w:val="NoSpacing"/>
        <w:ind w:firstLine="708"/>
        <w:jc w:val="both"/>
        <w:rPr>
          <w:rFonts w:ascii="Times New Roman" w:hAnsi="Times New Roman"/>
          <w:b/>
          <w:bCs/>
          <w:spacing w:val="-2"/>
          <w:sz w:val="28"/>
          <w:szCs w:val="28"/>
        </w:rPr>
      </w:pPr>
      <w:r w:rsidRPr="008858F1">
        <w:rPr>
          <w:rFonts w:ascii="Times New Roman" w:hAnsi="Times New Roman"/>
          <w:b/>
          <w:bCs/>
          <w:spacing w:val="-2"/>
          <w:sz w:val="28"/>
          <w:szCs w:val="28"/>
        </w:rPr>
        <w:t>Эстетическая развивающая среда.</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pacing w:val="-1"/>
          <w:sz w:val="28"/>
          <w:szCs w:val="28"/>
        </w:rPr>
        <w:t xml:space="preserve">Продолжать знакомить детей с оформлением групповой комнаты, спальни, других </w:t>
      </w:r>
      <w:r w:rsidRPr="008858F1">
        <w:rPr>
          <w:rFonts w:ascii="Times New Roman" w:hAnsi="Times New Roman"/>
          <w:spacing w:val="-13"/>
          <w:sz w:val="28"/>
          <w:szCs w:val="28"/>
        </w:rPr>
        <w:t xml:space="preserve">помещений,     подчеркнуть     их     назначение(подвести     к     пониманию     функций     и </w:t>
      </w:r>
      <w:r w:rsidRPr="008858F1">
        <w:rPr>
          <w:rFonts w:ascii="Times New Roman" w:hAnsi="Times New Roman"/>
          <w:spacing w:val="-1"/>
          <w:sz w:val="28"/>
          <w:szCs w:val="28"/>
        </w:rPr>
        <w:t>оформления).</w:t>
      </w:r>
      <w:r w:rsidRPr="008858F1">
        <w:rPr>
          <w:rFonts w:ascii="Times New Roman" w:hAnsi="Times New Roman"/>
          <w:sz w:val="28"/>
          <w:szCs w:val="28"/>
        </w:rPr>
        <w:t xml:space="preserve"> Показать детям красоту убранства комнат: на фоне светлой окраски стен красиво смотрятся яркие нарядные игрушки, рисунки детей и т. п. </w:t>
      </w:r>
      <w:r w:rsidRPr="008858F1">
        <w:rPr>
          <w:rFonts w:ascii="Times New Roman" w:hAnsi="Times New Roman"/>
          <w:spacing w:val="-4"/>
          <w:sz w:val="28"/>
          <w:szCs w:val="28"/>
        </w:rPr>
        <w:t>Формировать  умение  замечать  изменения  в  оформлении  группы  и  зала, участка</w:t>
      </w:r>
      <w:r w:rsidRPr="008858F1">
        <w:rPr>
          <w:rFonts w:ascii="Times New Roman" w:hAnsi="Times New Roman"/>
          <w:sz w:val="28"/>
          <w:szCs w:val="28"/>
        </w:rPr>
        <w:t xml:space="preserve"> дошкольной группы. </w:t>
      </w:r>
      <w:r w:rsidRPr="008858F1">
        <w:rPr>
          <w:rFonts w:ascii="Times New Roman" w:hAnsi="Times New Roman"/>
          <w:spacing w:val="-3"/>
          <w:sz w:val="28"/>
          <w:szCs w:val="28"/>
        </w:rPr>
        <w:t>Внося  новые  предметы  в  оформление среды  (игрушки,  книги, растения, детские</w:t>
      </w:r>
      <w:r w:rsidRPr="008858F1">
        <w:rPr>
          <w:rFonts w:ascii="Times New Roman" w:hAnsi="Times New Roman"/>
          <w:sz w:val="28"/>
          <w:szCs w:val="28"/>
        </w:rPr>
        <w:t xml:space="preserve"> рисунки и др.), обсуждать с детьми, куда их лучше поместить. </w:t>
      </w:r>
      <w:r w:rsidRPr="008858F1">
        <w:rPr>
          <w:rFonts w:ascii="Times New Roman" w:hAnsi="Times New Roman"/>
          <w:spacing w:val="-2"/>
          <w:sz w:val="28"/>
          <w:szCs w:val="28"/>
        </w:rPr>
        <w:t>Формировать</w:t>
      </w:r>
      <w:r w:rsidRPr="008858F1">
        <w:rPr>
          <w:rFonts w:ascii="Times New Roman" w:hAnsi="Times New Roman"/>
          <w:sz w:val="28"/>
          <w:szCs w:val="28"/>
        </w:rPr>
        <w:tab/>
      </w:r>
      <w:r w:rsidRPr="008858F1">
        <w:rPr>
          <w:rFonts w:ascii="Times New Roman" w:hAnsi="Times New Roman"/>
          <w:spacing w:val="-2"/>
          <w:sz w:val="28"/>
          <w:szCs w:val="28"/>
        </w:rPr>
        <w:t>умение видеть</w:t>
      </w:r>
      <w:r w:rsidRPr="008858F1">
        <w:rPr>
          <w:rFonts w:ascii="Times New Roman" w:hAnsi="Times New Roman"/>
          <w:sz w:val="28"/>
          <w:szCs w:val="28"/>
        </w:rPr>
        <w:tab/>
      </w:r>
      <w:r w:rsidRPr="008858F1">
        <w:rPr>
          <w:rFonts w:ascii="Times New Roman" w:hAnsi="Times New Roman"/>
          <w:spacing w:val="-1"/>
          <w:sz w:val="28"/>
          <w:szCs w:val="28"/>
        </w:rPr>
        <w:t>красоту</w:t>
      </w:r>
      <w:r w:rsidRPr="008858F1">
        <w:rPr>
          <w:rFonts w:ascii="Times New Roman" w:hAnsi="Times New Roman"/>
          <w:sz w:val="28"/>
          <w:szCs w:val="28"/>
        </w:rPr>
        <w:tab/>
      </w:r>
      <w:r w:rsidRPr="008858F1">
        <w:rPr>
          <w:rFonts w:ascii="Times New Roman" w:hAnsi="Times New Roman"/>
          <w:spacing w:val="-2"/>
          <w:sz w:val="28"/>
          <w:szCs w:val="28"/>
        </w:rPr>
        <w:t xml:space="preserve">окружающего, </w:t>
      </w:r>
      <w:r w:rsidRPr="008858F1">
        <w:rPr>
          <w:rFonts w:ascii="Times New Roman" w:hAnsi="Times New Roman"/>
          <w:spacing w:val="-1"/>
          <w:sz w:val="28"/>
          <w:szCs w:val="28"/>
        </w:rPr>
        <w:t xml:space="preserve">предлагать </w:t>
      </w:r>
      <w:r w:rsidRPr="008858F1">
        <w:rPr>
          <w:rFonts w:ascii="Times New Roman" w:hAnsi="Times New Roman"/>
          <w:spacing w:val="-2"/>
          <w:sz w:val="28"/>
          <w:szCs w:val="28"/>
        </w:rPr>
        <w:t>называть предметы и явления, особенно понравившиеся им.</w:t>
      </w:r>
    </w:p>
    <w:p w:rsidR="00922079" w:rsidRPr="008858F1" w:rsidRDefault="00922079" w:rsidP="00922079">
      <w:pPr>
        <w:pStyle w:val="Standard"/>
        <w:jc w:val="center"/>
        <w:rPr>
          <w:rFonts w:ascii="Times New Roman" w:eastAsia="Calibri" w:hAnsi="Times New Roman" w:cs="Times New Roman"/>
          <w:b/>
          <w:bCs/>
          <w:sz w:val="28"/>
          <w:szCs w:val="28"/>
        </w:rPr>
      </w:pPr>
      <w:r w:rsidRPr="008858F1">
        <w:rPr>
          <w:rFonts w:ascii="Times New Roman" w:eastAsia="Calibri" w:hAnsi="Times New Roman" w:cs="Times New Roman"/>
          <w:b/>
          <w:bCs/>
          <w:sz w:val="28"/>
          <w:szCs w:val="28"/>
        </w:rPr>
        <w:t>Старшая группа от 5 до 6 лет.</w:t>
      </w:r>
    </w:p>
    <w:p w:rsidR="00922079" w:rsidRPr="008858F1" w:rsidRDefault="00922079" w:rsidP="00922079">
      <w:pPr>
        <w:pStyle w:val="NoSpacing"/>
        <w:jc w:val="both"/>
        <w:rPr>
          <w:rFonts w:ascii="Times New Roman" w:hAnsi="Times New Roman"/>
          <w:sz w:val="28"/>
          <w:szCs w:val="28"/>
        </w:rPr>
      </w:pPr>
      <w:r w:rsidRPr="008858F1">
        <w:rPr>
          <w:rFonts w:ascii="Times New Roman" w:hAnsi="Times New Roman"/>
          <w:b/>
          <w:bCs/>
          <w:sz w:val="28"/>
          <w:szCs w:val="28"/>
        </w:rPr>
        <w:t xml:space="preserve">Рисование. </w:t>
      </w:r>
      <w:r w:rsidRPr="008858F1">
        <w:rPr>
          <w:rFonts w:ascii="Times New Roman" w:hAnsi="Times New Roman"/>
          <w:b/>
          <w:bCs/>
          <w:spacing w:val="-5"/>
          <w:sz w:val="28"/>
          <w:szCs w:val="28"/>
        </w:rPr>
        <w:t>Предметное рисование.</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z w:val="28"/>
          <w:szCs w:val="28"/>
        </w:rPr>
        <w:t>Продолжать совершенствовать умение передавать в рисунке образы предметов, объектов, персонажей сказок, литературных произведений. Обращать внимание детей на отличия предметов по форме, величине, пропорциям частей; побуждать их передавать эти отличия в рисунках.</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z w:val="28"/>
          <w:szCs w:val="28"/>
        </w:rPr>
        <w:t>Закреплять умение передавать положение предметов в пространстве на листе бумаги, обращать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 д.); передавать движения фигур.</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pacing w:val="-5"/>
          <w:sz w:val="28"/>
          <w:szCs w:val="28"/>
        </w:rPr>
        <w:t>Способствовать</w:t>
      </w:r>
      <w:r w:rsidRPr="008858F1">
        <w:rPr>
          <w:rFonts w:ascii="Times New Roman" w:hAnsi="Times New Roman"/>
          <w:sz w:val="28"/>
          <w:szCs w:val="28"/>
        </w:rPr>
        <w:tab/>
      </w:r>
      <w:r w:rsidRPr="008858F1">
        <w:rPr>
          <w:rFonts w:ascii="Times New Roman" w:hAnsi="Times New Roman"/>
          <w:spacing w:val="-4"/>
          <w:sz w:val="28"/>
          <w:szCs w:val="28"/>
        </w:rPr>
        <w:t>овладению</w:t>
      </w:r>
      <w:r w:rsidRPr="008858F1">
        <w:rPr>
          <w:rFonts w:ascii="Times New Roman" w:hAnsi="Times New Roman"/>
          <w:sz w:val="28"/>
          <w:szCs w:val="28"/>
        </w:rPr>
        <w:tab/>
      </w:r>
      <w:r w:rsidRPr="008858F1">
        <w:rPr>
          <w:rFonts w:ascii="Times New Roman" w:hAnsi="Times New Roman"/>
          <w:spacing w:val="-5"/>
          <w:sz w:val="28"/>
          <w:szCs w:val="28"/>
        </w:rPr>
        <w:t>композиционными</w:t>
      </w:r>
      <w:r w:rsidRPr="008858F1">
        <w:rPr>
          <w:rFonts w:ascii="Times New Roman" w:hAnsi="Times New Roman"/>
          <w:sz w:val="28"/>
          <w:szCs w:val="28"/>
        </w:rPr>
        <w:tab/>
      </w:r>
      <w:r w:rsidRPr="008858F1">
        <w:rPr>
          <w:rFonts w:ascii="Times New Roman" w:hAnsi="Times New Roman"/>
          <w:spacing w:val="-5"/>
          <w:sz w:val="28"/>
          <w:szCs w:val="28"/>
        </w:rPr>
        <w:t>умениями: учить</w:t>
      </w:r>
    </w:p>
    <w:p w:rsidR="00922079" w:rsidRPr="008858F1" w:rsidRDefault="00922079" w:rsidP="00922079">
      <w:pPr>
        <w:pStyle w:val="NoSpacing"/>
        <w:jc w:val="both"/>
        <w:rPr>
          <w:rFonts w:ascii="Times New Roman" w:hAnsi="Times New Roman"/>
          <w:sz w:val="28"/>
          <w:szCs w:val="28"/>
        </w:rPr>
      </w:pPr>
      <w:r w:rsidRPr="008858F1">
        <w:rPr>
          <w:rFonts w:ascii="Times New Roman" w:hAnsi="Times New Roman"/>
          <w:spacing w:val="-1"/>
          <w:sz w:val="28"/>
          <w:szCs w:val="28"/>
        </w:rPr>
        <w:t xml:space="preserve">располагать изображение на листе с учетом его пропорций (если предмет вытянут </w:t>
      </w:r>
      <w:r w:rsidRPr="008858F1">
        <w:rPr>
          <w:rFonts w:ascii="Times New Roman" w:hAnsi="Times New Roman"/>
          <w:sz w:val="28"/>
          <w:szCs w:val="28"/>
        </w:rPr>
        <w:t>в высоту, располагать его на листе по вертикали; если он вытянут в</w:t>
      </w:r>
      <w:r w:rsidRPr="008858F1">
        <w:rPr>
          <w:rFonts w:ascii="Times New Roman" w:hAnsi="Times New Roman"/>
          <w:sz w:val="28"/>
          <w:szCs w:val="28"/>
        </w:rPr>
        <w:br/>
        <w:t>ширину, например, не очень высокий, но длинный дом, располагать его</w:t>
      </w:r>
      <w:r w:rsidRPr="008858F1">
        <w:rPr>
          <w:rFonts w:ascii="Times New Roman" w:hAnsi="Times New Roman"/>
          <w:sz w:val="28"/>
          <w:szCs w:val="28"/>
        </w:rPr>
        <w:br/>
      </w:r>
      <w:r w:rsidRPr="008858F1">
        <w:rPr>
          <w:rFonts w:ascii="Times New Roman" w:hAnsi="Times New Roman"/>
          <w:spacing w:val="-3"/>
          <w:sz w:val="28"/>
          <w:szCs w:val="28"/>
        </w:rPr>
        <w:t>по горизонтали).</w:t>
      </w:r>
      <w:r w:rsidRPr="008858F1">
        <w:rPr>
          <w:rFonts w:ascii="Times New Roman" w:hAnsi="Times New Roman"/>
          <w:sz w:val="28"/>
          <w:szCs w:val="28"/>
        </w:rPr>
        <w:tab/>
      </w:r>
      <w:r w:rsidRPr="008858F1">
        <w:rPr>
          <w:rFonts w:ascii="Times New Roman" w:hAnsi="Times New Roman"/>
          <w:spacing w:val="-3"/>
          <w:sz w:val="28"/>
          <w:szCs w:val="28"/>
        </w:rPr>
        <w:t>Закреплять</w:t>
      </w:r>
      <w:r w:rsidRPr="008858F1">
        <w:rPr>
          <w:rFonts w:ascii="Times New Roman" w:hAnsi="Times New Roman"/>
          <w:sz w:val="28"/>
          <w:szCs w:val="28"/>
        </w:rPr>
        <w:tab/>
      </w:r>
      <w:r w:rsidRPr="008858F1">
        <w:rPr>
          <w:rFonts w:ascii="Times New Roman" w:hAnsi="Times New Roman"/>
          <w:spacing w:val="-2"/>
          <w:sz w:val="28"/>
          <w:szCs w:val="28"/>
        </w:rPr>
        <w:t>способы</w:t>
      </w:r>
      <w:r w:rsidRPr="008858F1">
        <w:rPr>
          <w:rFonts w:ascii="Times New Roman" w:hAnsi="Times New Roman"/>
          <w:sz w:val="28"/>
          <w:szCs w:val="28"/>
        </w:rPr>
        <w:t xml:space="preserve"> и</w:t>
      </w:r>
      <w:r w:rsidRPr="008858F1">
        <w:rPr>
          <w:rFonts w:ascii="Times New Roman" w:hAnsi="Times New Roman"/>
          <w:sz w:val="28"/>
          <w:szCs w:val="28"/>
        </w:rPr>
        <w:tab/>
      </w:r>
      <w:r w:rsidRPr="008858F1">
        <w:rPr>
          <w:rFonts w:ascii="Times New Roman" w:hAnsi="Times New Roman"/>
          <w:spacing w:val="-2"/>
          <w:sz w:val="28"/>
          <w:szCs w:val="28"/>
        </w:rPr>
        <w:t xml:space="preserve">приемы </w:t>
      </w:r>
      <w:r w:rsidRPr="008858F1">
        <w:rPr>
          <w:rFonts w:ascii="Times New Roman" w:hAnsi="Times New Roman"/>
          <w:spacing w:val="-3"/>
          <w:sz w:val="28"/>
          <w:szCs w:val="28"/>
        </w:rPr>
        <w:t xml:space="preserve">рисования </w:t>
      </w:r>
      <w:r w:rsidRPr="008858F1">
        <w:rPr>
          <w:rFonts w:ascii="Times New Roman" w:hAnsi="Times New Roman"/>
          <w:spacing w:val="-4"/>
          <w:sz w:val="28"/>
          <w:szCs w:val="28"/>
        </w:rPr>
        <w:t>различными изобразительными материалами</w:t>
      </w:r>
      <w:r w:rsidRPr="008858F1">
        <w:rPr>
          <w:rFonts w:ascii="Times New Roman" w:hAnsi="Times New Roman"/>
          <w:spacing w:val="-12"/>
          <w:sz w:val="28"/>
          <w:szCs w:val="28"/>
        </w:rPr>
        <w:t xml:space="preserve">(цветные карандаши,  гуашь, </w:t>
      </w:r>
      <w:r w:rsidRPr="008858F1">
        <w:rPr>
          <w:rFonts w:ascii="Times New Roman" w:hAnsi="Times New Roman"/>
          <w:spacing w:val="-4"/>
          <w:sz w:val="28"/>
          <w:szCs w:val="28"/>
        </w:rPr>
        <w:t xml:space="preserve">акварель, цветные мелки, пастель, угольный карандаш, </w:t>
      </w:r>
      <w:r w:rsidRPr="008858F1">
        <w:rPr>
          <w:rFonts w:ascii="Times New Roman" w:hAnsi="Times New Roman"/>
          <w:spacing w:val="-2"/>
          <w:sz w:val="28"/>
          <w:szCs w:val="28"/>
        </w:rPr>
        <w:t>фломастеры, разнообразные кисти и т. п.).</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z w:val="28"/>
          <w:szCs w:val="28"/>
        </w:rPr>
        <w:t>Вырабатывать навык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pacing w:val="-4"/>
          <w:sz w:val="28"/>
          <w:szCs w:val="28"/>
        </w:rPr>
        <w:t>Закреплять</w:t>
      </w:r>
      <w:r w:rsidRPr="008858F1">
        <w:rPr>
          <w:rFonts w:ascii="Times New Roman" w:hAnsi="Times New Roman"/>
          <w:sz w:val="28"/>
          <w:szCs w:val="28"/>
        </w:rPr>
        <w:tab/>
      </w:r>
      <w:r w:rsidRPr="008858F1">
        <w:rPr>
          <w:rFonts w:ascii="Times New Roman" w:hAnsi="Times New Roman"/>
          <w:spacing w:val="-4"/>
          <w:sz w:val="28"/>
          <w:szCs w:val="28"/>
        </w:rPr>
        <w:t>умение</w:t>
      </w:r>
      <w:r w:rsidRPr="008858F1">
        <w:rPr>
          <w:rFonts w:ascii="Times New Roman" w:hAnsi="Times New Roman"/>
          <w:sz w:val="28"/>
          <w:szCs w:val="28"/>
        </w:rPr>
        <w:tab/>
      </w:r>
      <w:r w:rsidRPr="008858F1">
        <w:rPr>
          <w:rFonts w:ascii="Times New Roman" w:hAnsi="Times New Roman"/>
          <w:spacing w:val="-4"/>
          <w:sz w:val="28"/>
          <w:szCs w:val="28"/>
        </w:rPr>
        <w:t>рисовать</w:t>
      </w:r>
      <w:r w:rsidRPr="008858F1">
        <w:rPr>
          <w:rFonts w:ascii="Times New Roman" w:hAnsi="Times New Roman"/>
          <w:sz w:val="28"/>
          <w:szCs w:val="28"/>
        </w:rPr>
        <w:tab/>
      </w:r>
      <w:r w:rsidRPr="008858F1">
        <w:rPr>
          <w:rFonts w:ascii="Times New Roman" w:hAnsi="Times New Roman"/>
          <w:spacing w:val="-4"/>
          <w:sz w:val="28"/>
          <w:szCs w:val="28"/>
        </w:rPr>
        <w:t>акварелью</w:t>
      </w:r>
      <w:r w:rsidRPr="008858F1">
        <w:rPr>
          <w:rFonts w:ascii="Times New Roman" w:hAnsi="Times New Roman"/>
          <w:sz w:val="28"/>
          <w:szCs w:val="28"/>
        </w:rPr>
        <w:tab/>
        <w:t xml:space="preserve">в  </w:t>
      </w:r>
      <w:r w:rsidRPr="008858F1">
        <w:rPr>
          <w:rFonts w:ascii="Times New Roman" w:hAnsi="Times New Roman"/>
          <w:spacing w:val="-4"/>
          <w:sz w:val="28"/>
          <w:szCs w:val="28"/>
        </w:rPr>
        <w:t>соответствии</w:t>
      </w:r>
      <w:r w:rsidRPr="008858F1">
        <w:rPr>
          <w:rFonts w:ascii="Times New Roman" w:hAnsi="Times New Roman"/>
          <w:sz w:val="28"/>
          <w:szCs w:val="28"/>
        </w:rPr>
        <w:t xml:space="preserve"> с</w:t>
      </w:r>
      <w:r w:rsidRPr="008858F1">
        <w:rPr>
          <w:rFonts w:ascii="Times New Roman" w:hAnsi="Times New Roman"/>
          <w:sz w:val="28"/>
          <w:szCs w:val="28"/>
        </w:rPr>
        <w:tab/>
      </w:r>
      <w:r w:rsidRPr="008858F1">
        <w:rPr>
          <w:rFonts w:ascii="Times New Roman" w:hAnsi="Times New Roman"/>
          <w:spacing w:val="-4"/>
          <w:sz w:val="28"/>
          <w:szCs w:val="28"/>
        </w:rPr>
        <w:t>ее</w:t>
      </w:r>
    </w:p>
    <w:p w:rsidR="00922079" w:rsidRPr="008858F1" w:rsidRDefault="00922079" w:rsidP="00922079">
      <w:pPr>
        <w:pStyle w:val="NoSpacing"/>
        <w:jc w:val="both"/>
        <w:rPr>
          <w:rFonts w:ascii="Times New Roman" w:hAnsi="Times New Roman"/>
          <w:sz w:val="28"/>
          <w:szCs w:val="28"/>
        </w:rPr>
      </w:pPr>
      <w:r w:rsidRPr="008858F1">
        <w:rPr>
          <w:rFonts w:ascii="Times New Roman" w:hAnsi="Times New Roman"/>
          <w:spacing w:val="-3"/>
          <w:sz w:val="28"/>
          <w:szCs w:val="28"/>
        </w:rPr>
        <w:t xml:space="preserve">спецификой(прозрачностью и легкостью цвета, плавностью перехода одного цвета </w:t>
      </w:r>
      <w:r w:rsidRPr="008858F1">
        <w:rPr>
          <w:rFonts w:ascii="Times New Roman" w:hAnsi="Times New Roman"/>
          <w:sz w:val="28"/>
          <w:szCs w:val="28"/>
        </w:rPr>
        <w:t>в другой).</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z w:val="28"/>
          <w:szCs w:val="28"/>
        </w:rPr>
        <w:t xml:space="preserve">Совершенствовать умение детей рисовать кистью разными способами: широкие линии — всем ворсом, тонкие — концом кисти; наносить мазки, прикладывая </w:t>
      </w:r>
      <w:r w:rsidRPr="008858F1">
        <w:rPr>
          <w:rFonts w:ascii="Times New Roman" w:hAnsi="Times New Roman"/>
          <w:spacing w:val="-2"/>
          <w:sz w:val="28"/>
          <w:szCs w:val="28"/>
        </w:rPr>
        <w:t>кисть всем ворсом к бумаге, рисовать концом кисти мелкие пятнышки.</w:t>
      </w:r>
    </w:p>
    <w:p w:rsidR="00922079" w:rsidRPr="008858F1" w:rsidRDefault="00922079" w:rsidP="00922079">
      <w:pPr>
        <w:pStyle w:val="NoSpacing"/>
        <w:ind w:firstLine="708"/>
        <w:jc w:val="both"/>
        <w:rPr>
          <w:rFonts w:ascii="Times New Roman" w:hAnsi="Times New Roman"/>
          <w:spacing w:val="-2"/>
          <w:sz w:val="28"/>
          <w:szCs w:val="28"/>
        </w:rPr>
      </w:pPr>
      <w:r w:rsidRPr="008858F1">
        <w:rPr>
          <w:rFonts w:ascii="Times New Roman" w:hAnsi="Times New Roman"/>
          <w:spacing w:val="-2"/>
          <w:sz w:val="28"/>
          <w:szCs w:val="28"/>
        </w:rPr>
        <w:t>Знакомить с новыми цветами (фиолетовый) и оттенками (голубой, розовый, темно-</w:t>
      </w:r>
      <w:r w:rsidRPr="008858F1">
        <w:rPr>
          <w:rFonts w:ascii="Times New Roman" w:hAnsi="Times New Roman"/>
          <w:sz w:val="28"/>
          <w:szCs w:val="28"/>
        </w:rPr>
        <w:t xml:space="preserve">зеленый, сиреневый), развивать чувство цвета. Учить смешивать краски для получения новых цветов и оттенков (при рисовании гуашью) и высветлять цвет, </w:t>
      </w:r>
      <w:r w:rsidRPr="008858F1">
        <w:rPr>
          <w:rFonts w:ascii="Times New Roman" w:hAnsi="Times New Roman"/>
          <w:spacing w:val="-1"/>
          <w:sz w:val="28"/>
          <w:szCs w:val="28"/>
        </w:rPr>
        <w:t xml:space="preserve">добавляя в краску воду (при рисовании - акварелью). При рисовании карандашами </w:t>
      </w:r>
      <w:r w:rsidRPr="008858F1">
        <w:rPr>
          <w:rFonts w:ascii="Times New Roman" w:hAnsi="Times New Roman"/>
          <w:sz w:val="28"/>
          <w:szCs w:val="28"/>
        </w:rPr>
        <w:t xml:space="preserve">учить передавать оттенки цвета, регулируя нажим на карандаш. В карандашном </w:t>
      </w:r>
      <w:r w:rsidRPr="008858F1">
        <w:rPr>
          <w:rFonts w:ascii="Times New Roman" w:hAnsi="Times New Roman"/>
          <w:spacing w:val="-2"/>
          <w:sz w:val="28"/>
          <w:szCs w:val="28"/>
        </w:rPr>
        <w:t>исполнении дети могут, регулируя нажим, передать до трех оттенков цвета.</w:t>
      </w:r>
    </w:p>
    <w:p w:rsidR="00922079" w:rsidRPr="008858F1" w:rsidRDefault="00922079" w:rsidP="00922079">
      <w:pPr>
        <w:pStyle w:val="NoSpacing"/>
        <w:ind w:firstLine="708"/>
        <w:jc w:val="both"/>
        <w:rPr>
          <w:rFonts w:ascii="Times New Roman" w:hAnsi="Times New Roman"/>
          <w:b/>
          <w:bCs/>
          <w:sz w:val="28"/>
          <w:szCs w:val="28"/>
        </w:rPr>
      </w:pPr>
      <w:r w:rsidRPr="008858F1">
        <w:rPr>
          <w:rFonts w:ascii="Times New Roman" w:hAnsi="Times New Roman"/>
          <w:b/>
          <w:bCs/>
          <w:sz w:val="28"/>
          <w:szCs w:val="28"/>
        </w:rPr>
        <w:t>Сюжетное рисование.</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z w:val="28"/>
          <w:szCs w:val="28"/>
        </w:rPr>
        <w:t>Подводить детей к созданию сюжетных компартий на темы окружающей жизни и на темы литературных произведений Кого встретил Колобок», «Два жадных медвежонка!», «Где обедал воробей !?» и др.).</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z w:val="28"/>
          <w:szCs w:val="28"/>
        </w:rPr>
        <w:t>Развивать композиционные умения, учить располагать изображения на полосе внизу листа, по всему листу.</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z w:val="28"/>
          <w:szCs w:val="28"/>
        </w:rPr>
        <w:t>Обращать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Развивать умение располагать на рисунке предметы так, чтобы они загораживали друг друга (растущие перед домом деревья частично его загораживают и т. п.).</w:t>
      </w:r>
    </w:p>
    <w:p w:rsidR="00922079" w:rsidRPr="008858F1" w:rsidRDefault="00922079" w:rsidP="00922079">
      <w:pPr>
        <w:pStyle w:val="NoSpacing"/>
        <w:ind w:firstLine="708"/>
        <w:jc w:val="both"/>
        <w:rPr>
          <w:rFonts w:ascii="Times New Roman" w:hAnsi="Times New Roman"/>
          <w:b/>
          <w:bCs/>
          <w:spacing w:val="-1"/>
          <w:sz w:val="28"/>
          <w:szCs w:val="28"/>
        </w:rPr>
      </w:pPr>
      <w:r w:rsidRPr="008858F1">
        <w:rPr>
          <w:rFonts w:ascii="Times New Roman" w:hAnsi="Times New Roman"/>
          <w:b/>
          <w:bCs/>
          <w:spacing w:val="-1"/>
          <w:sz w:val="28"/>
          <w:szCs w:val="28"/>
        </w:rPr>
        <w:t>Декоративное рисование.</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z w:val="28"/>
          <w:szCs w:val="28"/>
        </w:rPr>
        <w:t>Продолжать знакомить детей с изделиями народных промыслов, закреплять и углублять знания о дымковской и филимоновской игрушках и их росписи; предлагать создавать изображения по мотивам народной декоративной росписи, знакомить с ее цветовым строем и элементами композиции, добиваться большего разнообразия используемых элементов. Продолжать знакомить с городецкой росписью, ее цветовым решением, спецификой создания декоративных цветов (как правило, нечистых тонов, а оттенков), учить использовать для украшения оживки.</w:t>
      </w:r>
    </w:p>
    <w:p w:rsidR="00922079" w:rsidRPr="008858F1" w:rsidRDefault="00922079" w:rsidP="00922079">
      <w:pPr>
        <w:pStyle w:val="NoSpacing"/>
        <w:jc w:val="both"/>
        <w:rPr>
          <w:rFonts w:ascii="Times New Roman" w:hAnsi="Times New Roman"/>
          <w:sz w:val="28"/>
          <w:szCs w:val="28"/>
        </w:rPr>
      </w:pPr>
      <w:r w:rsidRPr="008858F1">
        <w:rPr>
          <w:rFonts w:ascii="Times New Roman" w:hAnsi="Times New Roman"/>
          <w:sz w:val="28"/>
          <w:szCs w:val="28"/>
        </w:rPr>
        <w:tab/>
        <w:t xml:space="preserve">Включать городецкую роспись в творческую работу детей, помогать осваивать специфику этих видов росписи. Знакомить с региональным (местным) декоративным искусством. Предлагать детям составлять узоры по мотивам городецкой, </w:t>
      </w:r>
      <w:r w:rsidRPr="008858F1">
        <w:rPr>
          <w:rFonts w:ascii="Times New Roman" w:hAnsi="Times New Roman"/>
          <w:spacing w:val="-1"/>
          <w:sz w:val="28"/>
          <w:szCs w:val="28"/>
        </w:rPr>
        <w:t xml:space="preserve"> гжельской росписи: знакомить с характерными элементами (бутоны, </w:t>
      </w:r>
      <w:r w:rsidRPr="008858F1">
        <w:rPr>
          <w:rFonts w:ascii="Times New Roman" w:hAnsi="Times New Roman"/>
          <w:sz w:val="28"/>
          <w:szCs w:val="28"/>
        </w:rPr>
        <w:t>цветы, листья, травка, усики, завитки, оживки).</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z w:val="28"/>
          <w:szCs w:val="28"/>
        </w:rPr>
        <w:t>Вызывать желание создавать узоры на листах в форме народного изделия (поднос, солонка, чашка, розетка и др.).</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pacing w:val="-2"/>
          <w:sz w:val="28"/>
          <w:szCs w:val="28"/>
        </w:rPr>
        <w:t xml:space="preserve">Для </w:t>
      </w:r>
      <w:r w:rsidRPr="008858F1">
        <w:rPr>
          <w:rFonts w:ascii="Times New Roman" w:hAnsi="Times New Roman"/>
          <w:spacing w:val="-3"/>
          <w:sz w:val="28"/>
          <w:szCs w:val="28"/>
        </w:rPr>
        <w:t>развития творчества</w:t>
      </w:r>
      <w:r w:rsidRPr="008858F1">
        <w:rPr>
          <w:rFonts w:ascii="Times New Roman" w:hAnsi="Times New Roman"/>
          <w:sz w:val="28"/>
          <w:szCs w:val="28"/>
        </w:rPr>
        <w:t xml:space="preserve"> в </w:t>
      </w:r>
      <w:r w:rsidRPr="008858F1">
        <w:rPr>
          <w:rFonts w:ascii="Times New Roman" w:hAnsi="Times New Roman"/>
          <w:spacing w:val="-3"/>
          <w:sz w:val="28"/>
          <w:szCs w:val="28"/>
        </w:rPr>
        <w:t>декоративной</w:t>
      </w:r>
      <w:r w:rsidRPr="008858F1">
        <w:rPr>
          <w:rFonts w:ascii="Times New Roman" w:hAnsi="Times New Roman"/>
          <w:sz w:val="28"/>
          <w:szCs w:val="28"/>
        </w:rPr>
        <w:tab/>
      </w:r>
      <w:r w:rsidRPr="008858F1">
        <w:rPr>
          <w:rFonts w:ascii="Times New Roman" w:hAnsi="Times New Roman"/>
          <w:spacing w:val="-3"/>
          <w:sz w:val="28"/>
          <w:szCs w:val="28"/>
        </w:rPr>
        <w:t xml:space="preserve">деятельности </w:t>
      </w:r>
      <w:r w:rsidRPr="008858F1">
        <w:rPr>
          <w:rFonts w:ascii="Times New Roman" w:hAnsi="Times New Roman"/>
          <w:spacing w:val="-4"/>
          <w:sz w:val="28"/>
          <w:szCs w:val="28"/>
        </w:rPr>
        <w:t xml:space="preserve">учить. </w:t>
      </w:r>
      <w:r w:rsidRPr="008858F1">
        <w:rPr>
          <w:rFonts w:ascii="Times New Roman" w:hAnsi="Times New Roman"/>
          <w:sz w:val="28"/>
          <w:szCs w:val="28"/>
        </w:rPr>
        <w:t>Использовать декоративные ткани. Предоставлять детям бумагу в форме одежды и головных уборов (кокошник, платок, свитер и др.), предметов быта (салфетка, полотенце).</w:t>
      </w:r>
    </w:p>
    <w:p w:rsidR="00922079" w:rsidRPr="008858F1" w:rsidRDefault="00922079" w:rsidP="00922079">
      <w:pPr>
        <w:pStyle w:val="NoSpacing"/>
        <w:jc w:val="both"/>
        <w:rPr>
          <w:rFonts w:ascii="Times New Roman" w:hAnsi="Times New Roman"/>
          <w:sz w:val="28"/>
          <w:szCs w:val="28"/>
        </w:rPr>
      </w:pPr>
      <w:r w:rsidRPr="008858F1">
        <w:rPr>
          <w:rFonts w:ascii="Times New Roman" w:hAnsi="Times New Roman"/>
          <w:spacing w:val="-3"/>
          <w:sz w:val="28"/>
          <w:szCs w:val="28"/>
        </w:rPr>
        <w:t>Закреплять</w:t>
      </w:r>
      <w:r w:rsidRPr="008858F1">
        <w:rPr>
          <w:rFonts w:ascii="Times New Roman" w:hAnsi="Times New Roman"/>
          <w:sz w:val="28"/>
          <w:szCs w:val="28"/>
        </w:rPr>
        <w:tab/>
      </w:r>
      <w:r w:rsidRPr="008858F1">
        <w:rPr>
          <w:rFonts w:ascii="Times New Roman" w:hAnsi="Times New Roman"/>
          <w:spacing w:val="-3"/>
          <w:sz w:val="28"/>
          <w:szCs w:val="28"/>
        </w:rPr>
        <w:t>умение ритмично располагать</w:t>
      </w:r>
      <w:r w:rsidRPr="008858F1">
        <w:rPr>
          <w:rFonts w:ascii="Times New Roman" w:hAnsi="Times New Roman"/>
          <w:sz w:val="28"/>
          <w:szCs w:val="28"/>
        </w:rPr>
        <w:tab/>
      </w:r>
      <w:r w:rsidRPr="008858F1">
        <w:rPr>
          <w:rFonts w:ascii="Times New Roman" w:hAnsi="Times New Roman"/>
          <w:spacing w:val="-3"/>
          <w:sz w:val="28"/>
          <w:szCs w:val="28"/>
        </w:rPr>
        <w:t>узор. Предлагать</w:t>
      </w:r>
      <w:r w:rsidRPr="008858F1">
        <w:rPr>
          <w:rFonts w:ascii="Times New Roman" w:hAnsi="Times New Roman"/>
          <w:sz w:val="28"/>
          <w:szCs w:val="28"/>
        </w:rPr>
        <w:t xml:space="preserve"> расписывать бумажные силуэты и объемные фигуры.</w:t>
      </w:r>
    </w:p>
    <w:p w:rsidR="00922079" w:rsidRPr="008858F1" w:rsidRDefault="00922079" w:rsidP="00922079">
      <w:pPr>
        <w:pStyle w:val="NoSpacing"/>
        <w:ind w:firstLine="708"/>
        <w:jc w:val="both"/>
        <w:rPr>
          <w:rFonts w:ascii="Times New Roman" w:hAnsi="Times New Roman"/>
          <w:b/>
          <w:bCs/>
          <w:spacing w:val="-2"/>
          <w:sz w:val="28"/>
          <w:szCs w:val="28"/>
        </w:rPr>
      </w:pPr>
      <w:r w:rsidRPr="008858F1">
        <w:rPr>
          <w:rFonts w:ascii="Times New Roman" w:hAnsi="Times New Roman"/>
          <w:b/>
          <w:bCs/>
          <w:spacing w:val="-2"/>
          <w:sz w:val="28"/>
          <w:szCs w:val="28"/>
        </w:rPr>
        <w:t>Лепка.</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pacing w:val="-8"/>
          <w:sz w:val="28"/>
          <w:szCs w:val="28"/>
        </w:rPr>
        <w:t>Продолжать   знакомить   детей   с   особенностями   лепки   из   глины, пластилина   и</w:t>
      </w:r>
      <w:r w:rsidRPr="008858F1">
        <w:rPr>
          <w:rFonts w:ascii="Times New Roman" w:hAnsi="Times New Roman"/>
          <w:sz w:val="28"/>
          <w:szCs w:val="28"/>
        </w:rPr>
        <w:t xml:space="preserve"> пластической массы. </w:t>
      </w:r>
      <w:r w:rsidRPr="008858F1">
        <w:rPr>
          <w:rFonts w:ascii="Times New Roman" w:hAnsi="Times New Roman"/>
          <w:spacing w:val="-7"/>
          <w:sz w:val="28"/>
          <w:szCs w:val="28"/>
        </w:rPr>
        <w:t>Развивать   умение   лепить    с   натуры   и   по   представлению   знакомые   предметы</w:t>
      </w:r>
      <w:r w:rsidRPr="008858F1">
        <w:rPr>
          <w:rFonts w:ascii="Times New Roman" w:hAnsi="Times New Roman"/>
          <w:spacing w:val="-15"/>
          <w:sz w:val="28"/>
          <w:szCs w:val="28"/>
        </w:rPr>
        <w:t xml:space="preserve">(овощи,       фрукты,       грибы,       посуда,       игрушки);       передавать       их       характерные </w:t>
      </w:r>
      <w:r w:rsidRPr="008858F1">
        <w:rPr>
          <w:rFonts w:ascii="Times New Roman" w:hAnsi="Times New Roman"/>
          <w:spacing w:val="-1"/>
          <w:sz w:val="28"/>
          <w:szCs w:val="28"/>
        </w:rPr>
        <w:t>особенности. Совершенствовать умение  лепить посуду из  целого  куска  глины и</w:t>
      </w:r>
      <w:r w:rsidRPr="008858F1">
        <w:rPr>
          <w:rFonts w:ascii="Times New Roman" w:hAnsi="Times New Roman"/>
          <w:sz w:val="28"/>
          <w:szCs w:val="28"/>
        </w:rPr>
        <w:t xml:space="preserve"> пластилина ленточным способом.</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pacing w:val="-2"/>
          <w:sz w:val="28"/>
          <w:szCs w:val="28"/>
        </w:rPr>
        <w:t>Закреплять</w:t>
      </w:r>
      <w:r w:rsidRPr="008858F1">
        <w:rPr>
          <w:rFonts w:ascii="Times New Roman" w:hAnsi="Times New Roman"/>
          <w:sz w:val="28"/>
          <w:szCs w:val="28"/>
        </w:rPr>
        <w:tab/>
      </w:r>
      <w:r w:rsidRPr="008858F1">
        <w:rPr>
          <w:rFonts w:ascii="Times New Roman" w:hAnsi="Times New Roman"/>
          <w:spacing w:val="-2"/>
          <w:sz w:val="28"/>
          <w:szCs w:val="28"/>
        </w:rPr>
        <w:t>умение</w:t>
      </w:r>
      <w:r w:rsidRPr="008858F1">
        <w:rPr>
          <w:rFonts w:ascii="Times New Roman" w:hAnsi="Times New Roman"/>
          <w:sz w:val="28"/>
          <w:szCs w:val="28"/>
        </w:rPr>
        <w:tab/>
      </w:r>
      <w:r w:rsidRPr="008858F1">
        <w:rPr>
          <w:rFonts w:ascii="Times New Roman" w:hAnsi="Times New Roman"/>
          <w:spacing w:val="-2"/>
          <w:sz w:val="28"/>
          <w:szCs w:val="28"/>
        </w:rPr>
        <w:t>лепить</w:t>
      </w:r>
      <w:r w:rsidRPr="008858F1">
        <w:rPr>
          <w:rFonts w:ascii="Times New Roman" w:hAnsi="Times New Roman"/>
          <w:sz w:val="28"/>
          <w:szCs w:val="28"/>
        </w:rPr>
        <w:tab/>
      </w:r>
      <w:r w:rsidRPr="008858F1">
        <w:rPr>
          <w:rFonts w:ascii="Times New Roman" w:hAnsi="Times New Roman"/>
          <w:spacing w:val="-2"/>
          <w:sz w:val="28"/>
          <w:szCs w:val="28"/>
        </w:rPr>
        <w:t>предметы</w:t>
      </w:r>
      <w:r w:rsidRPr="008858F1">
        <w:rPr>
          <w:rFonts w:ascii="Times New Roman" w:hAnsi="Times New Roman"/>
          <w:sz w:val="28"/>
          <w:szCs w:val="28"/>
        </w:rPr>
        <w:tab/>
      </w:r>
      <w:r w:rsidRPr="008858F1">
        <w:rPr>
          <w:rFonts w:ascii="Times New Roman" w:hAnsi="Times New Roman"/>
          <w:spacing w:val="-2"/>
          <w:sz w:val="28"/>
          <w:szCs w:val="28"/>
        </w:rPr>
        <w:t>пластическим, конструктивным</w:t>
      </w:r>
      <w:r w:rsidRPr="008858F1">
        <w:rPr>
          <w:rFonts w:ascii="Times New Roman" w:hAnsi="Times New Roman"/>
          <w:spacing w:val="-4"/>
          <w:sz w:val="28"/>
          <w:szCs w:val="28"/>
        </w:rPr>
        <w:t>и комбинированным</w:t>
      </w:r>
      <w:r w:rsidRPr="008858F1">
        <w:rPr>
          <w:rFonts w:ascii="Times New Roman" w:hAnsi="Times New Roman"/>
          <w:sz w:val="28"/>
          <w:szCs w:val="28"/>
        </w:rPr>
        <w:tab/>
      </w:r>
      <w:r w:rsidRPr="008858F1">
        <w:rPr>
          <w:rFonts w:ascii="Times New Roman" w:hAnsi="Times New Roman"/>
          <w:spacing w:val="-4"/>
          <w:sz w:val="28"/>
          <w:szCs w:val="28"/>
        </w:rPr>
        <w:t>способами.</w:t>
      </w:r>
      <w:r w:rsidRPr="008858F1">
        <w:rPr>
          <w:rFonts w:ascii="Times New Roman" w:hAnsi="Times New Roman"/>
          <w:sz w:val="28"/>
          <w:szCs w:val="28"/>
        </w:rPr>
        <w:tab/>
      </w:r>
      <w:r w:rsidRPr="008858F1">
        <w:rPr>
          <w:rFonts w:ascii="Times New Roman" w:hAnsi="Times New Roman"/>
          <w:spacing w:val="-4"/>
          <w:sz w:val="28"/>
          <w:szCs w:val="28"/>
        </w:rPr>
        <w:t>Формировать</w:t>
      </w:r>
      <w:r w:rsidRPr="008858F1">
        <w:rPr>
          <w:rFonts w:ascii="Times New Roman" w:hAnsi="Times New Roman"/>
          <w:sz w:val="28"/>
          <w:szCs w:val="28"/>
        </w:rPr>
        <w:tab/>
      </w:r>
      <w:r w:rsidRPr="008858F1">
        <w:rPr>
          <w:rFonts w:ascii="Times New Roman" w:hAnsi="Times New Roman"/>
          <w:spacing w:val="-5"/>
          <w:sz w:val="28"/>
          <w:szCs w:val="28"/>
        </w:rPr>
        <w:t xml:space="preserve">умение сглаживать </w:t>
      </w:r>
      <w:r w:rsidRPr="008858F1">
        <w:rPr>
          <w:rFonts w:ascii="Times New Roman" w:hAnsi="Times New Roman"/>
          <w:spacing w:val="-2"/>
          <w:sz w:val="28"/>
          <w:szCs w:val="28"/>
        </w:rPr>
        <w:t>поверхность формы, делать предметы устойчивыми.</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pacing w:val="-7"/>
          <w:sz w:val="28"/>
          <w:szCs w:val="28"/>
        </w:rPr>
        <w:t xml:space="preserve">Закреплять   умение   передавать   в   лепке   выразительность   образа,   лепить фигуры </w:t>
      </w:r>
      <w:r w:rsidRPr="008858F1">
        <w:rPr>
          <w:rFonts w:ascii="Times New Roman" w:hAnsi="Times New Roman"/>
          <w:spacing w:val="-9"/>
          <w:sz w:val="28"/>
          <w:szCs w:val="28"/>
        </w:rPr>
        <w:t xml:space="preserve">человека   и   животных   в   движении,   объединять   небольшие   группы предметов   </w:t>
      </w:r>
      <w:r w:rsidRPr="008858F1">
        <w:rPr>
          <w:rFonts w:ascii="Times New Roman" w:hAnsi="Times New Roman"/>
          <w:b/>
          <w:bCs/>
          <w:spacing w:val="-9"/>
          <w:sz w:val="28"/>
          <w:szCs w:val="28"/>
        </w:rPr>
        <w:t xml:space="preserve">в </w:t>
      </w:r>
      <w:r w:rsidRPr="008858F1">
        <w:rPr>
          <w:rFonts w:ascii="Times New Roman" w:hAnsi="Times New Roman"/>
          <w:spacing w:val="-1"/>
          <w:sz w:val="28"/>
          <w:szCs w:val="28"/>
        </w:rPr>
        <w:t>несложные сюжеты (в коллективных  композициях): «Курица с цыплятами», «Два</w:t>
      </w:r>
      <w:r w:rsidRPr="008858F1">
        <w:rPr>
          <w:rFonts w:ascii="Times New Roman" w:hAnsi="Times New Roman"/>
          <w:sz w:val="28"/>
          <w:szCs w:val="28"/>
        </w:rPr>
        <w:t xml:space="preserve"> жадных медвежонка нашли сыр», «Дети на прогулке» и др. Формировать умение </w:t>
      </w:r>
      <w:r w:rsidRPr="008858F1">
        <w:rPr>
          <w:rFonts w:ascii="Times New Roman" w:hAnsi="Times New Roman"/>
          <w:spacing w:val="-2"/>
          <w:sz w:val="28"/>
          <w:szCs w:val="28"/>
        </w:rPr>
        <w:t>лепить по представлению героев литературных произведений (Медведь и Колобок, Лиса и Зайчик, Машенька и Медведь и т.п.). Развивать творчество, инициативу.</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pacing w:val="-4"/>
          <w:sz w:val="28"/>
          <w:szCs w:val="28"/>
        </w:rPr>
        <w:t>Продолжать</w:t>
      </w:r>
      <w:r w:rsidRPr="008858F1">
        <w:rPr>
          <w:rFonts w:ascii="Times New Roman" w:hAnsi="Times New Roman"/>
          <w:sz w:val="28"/>
          <w:szCs w:val="28"/>
        </w:rPr>
        <w:t xml:space="preserve"> ф</w:t>
      </w:r>
      <w:r w:rsidRPr="008858F1">
        <w:rPr>
          <w:rFonts w:ascii="Times New Roman" w:hAnsi="Times New Roman"/>
          <w:spacing w:val="-4"/>
          <w:sz w:val="28"/>
          <w:szCs w:val="28"/>
        </w:rPr>
        <w:t xml:space="preserve">ормировать умение </w:t>
      </w:r>
      <w:r w:rsidRPr="008858F1">
        <w:rPr>
          <w:rFonts w:ascii="Times New Roman" w:hAnsi="Times New Roman"/>
          <w:spacing w:val="-3"/>
          <w:sz w:val="28"/>
          <w:szCs w:val="28"/>
        </w:rPr>
        <w:t>лепить мелкие</w:t>
      </w:r>
      <w:r w:rsidRPr="008858F1">
        <w:rPr>
          <w:rFonts w:ascii="Times New Roman" w:hAnsi="Times New Roman"/>
          <w:sz w:val="28"/>
          <w:szCs w:val="28"/>
        </w:rPr>
        <w:tab/>
      </w:r>
      <w:r w:rsidRPr="008858F1">
        <w:rPr>
          <w:rFonts w:ascii="Times New Roman" w:hAnsi="Times New Roman"/>
          <w:spacing w:val="-3"/>
          <w:sz w:val="28"/>
          <w:szCs w:val="28"/>
        </w:rPr>
        <w:t xml:space="preserve">детали </w:t>
      </w:r>
      <w:r w:rsidRPr="008858F1">
        <w:rPr>
          <w:rFonts w:ascii="Times New Roman" w:hAnsi="Times New Roman"/>
          <w:spacing w:val="-4"/>
          <w:sz w:val="28"/>
          <w:szCs w:val="28"/>
        </w:rPr>
        <w:t xml:space="preserve">пользуясь </w:t>
      </w:r>
      <w:r w:rsidRPr="008858F1">
        <w:rPr>
          <w:rFonts w:ascii="Times New Roman" w:hAnsi="Times New Roman"/>
          <w:spacing w:val="-14"/>
          <w:sz w:val="28"/>
          <w:szCs w:val="28"/>
        </w:rPr>
        <w:t xml:space="preserve">стекой, наносить       рисунок       чешуек        у       рыбки,        обозначать       глаза,       шерсть </w:t>
      </w:r>
      <w:r w:rsidRPr="008858F1">
        <w:rPr>
          <w:rFonts w:ascii="Times New Roman" w:hAnsi="Times New Roman"/>
          <w:spacing w:val="-2"/>
          <w:sz w:val="28"/>
          <w:szCs w:val="28"/>
        </w:rPr>
        <w:t>животного, перышки птицы, узор, складки на одежде людей и т.п. Продолжать формировать технические</w:t>
      </w:r>
      <w:r w:rsidRPr="008858F1">
        <w:rPr>
          <w:rFonts w:ascii="Times New Roman" w:hAnsi="Times New Roman"/>
          <w:sz w:val="28"/>
          <w:szCs w:val="28"/>
        </w:rPr>
        <w:tab/>
      </w:r>
      <w:r w:rsidRPr="008858F1">
        <w:rPr>
          <w:rFonts w:ascii="Times New Roman" w:hAnsi="Times New Roman"/>
          <w:spacing w:val="-1"/>
          <w:sz w:val="28"/>
          <w:szCs w:val="28"/>
        </w:rPr>
        <w:t>умения</w:t>
      </w:r>
      <w:r w:rsidRPr="008858F1">
        <w:rPr>
          <w:rFonts w:ascii="Times New Roman" w:hAnsi="Times New Roman"/>
          <w:sz w:val="28"/>
          <w:szCs w:val="28"/>
        </w:rPr>
        <w:tab/>
        <w:t>и</w:t>
      </w:r>
      <w:r w:rsidRPr="008858F1">
        <w:rPr>
          <w:rFonts w:ascii="Times New Roman" w:hAnsi="Times New Roman"/>
          <w:sz w:val="28"/>
          <w:szCs w:val="28"/>
        </w:rPr>
        <w:tab/>
      </w:r>
      <w:r w:rsidRPr="008858F1">
        <w:rPr>
          <w:rFonts w:ascii="Times New Roman" w:hAnsi="Times New Roman"/>
          <w:spacing w:val="-2"/>
          <w:sz w:val="28"/>
          <w:szCs w:val="28"/>
        </w:rPr>
        <w:t>навыки</w:t>
      </w:r>
      <w:r w:rsidRPr="008858F1">
        <w:rPr>
          <w:rFonts w:ascii="Times New Roman" w:hAnsi="Times New Roman"/>
          <w:sz w:val="28"/>
          <w:szCs w:val="28"/>
        </w:rPr>
        <w:tab/>
      </w:r>
      <w:r w:rsidRPr="008858F1">
        <w:rPr>
          <w:rFonts w:ascii="Times New Roman" w:hAnsi="Times New Roman"/>
          <w:spacing w:val="-2"/>
          <w:sz w:val="28"/>
          <w:szCs w:val="28"/>
        </w:rPr>
        <w:t>работы с разнообразными материалами</w:t>
      </w:r>
      <w:r w:rsidRPr="008858F1">
        <w:rPr>
          <w:rFonts w:ascii="Times New Roman" w:hAnsi="Times New Roman"/>
          <w:sz w:val="28"/>
          <w:szCs w:val="28"/>
        </w:rPr>
        <w:tab/>
      </w:r>
      <w:r w:rsidRPr="008858F1">
        <w:rPr>
          <w:rFonts w:ascii="Times New Roman" w:hAnsi="Times New Roman"/>
          <w:spacing w:val="-1"/>
          <w:sz w:val="28"/>
          <w:szCs w:val="28"/>
        </w:rPr>
        <w:t>для</w:t>
      </w:r>
      <w:r w:rsidRPr="008858F1">
        <w:rPr>
          <w:rFonts w:ascii="Times New Roman" w:hAnsi="Times New Roman"/>
          <w:sz w:val="28"/>
          <w:szCs w:val="28"/>
        </w:rPr>
        <w:tab/>
      </w:r>
      <w:r w:rsidRPr="008858F1">
        <w:rPr>
          <w:rFonts w:ascii="Times New Roman" w:hAnsi="Times New Roman"/>
          <w:spacing w:val="-2"/>
          <w:sz w:val="28"/>
          <w:szCs w:val="28"/>
        </w:rPr>
        <w:t>лепки;</w:t>
      </w:r>
      <w:r w:rsidRPr="008858F1">
        <w:rPr>
          <w:rFonts w:ascii="Times New Roman" w:hAnsi="Times New Roman"/>
          <w:sz w:val="28"/>
          <w:szCs w:val="28"/>
        </w:rPr>
        <w:tab/>
      </w:r>
      <w:r w:rsidRPr="008858F1">
        <w:rPr>
          <w:rFonts w:ascii="Times New Roman" w:hAnsi="Times New Roman"/>
          <w:spacing w:val="-2"/>
          <w:sz w:val="28"/>
          <w:szCs w:val="28"/>
        </w:rPr>
        <w:t>побуждать</w:t>
      </w:r>
      <w:r w:rsidRPr="008858F1">
        <w:rPr>
          <w:rFonts w:ascii="Times New Roman" w:hAnsi="Times New Roman"/>
          <w:sz w:val="28"/>
          <w:szCs w:val="28"/>
        </w:rPr>
        <w:t xml:space="preserve"> использовать дополнительные материалы (косточки, зернышки, бусинки и т.д.).</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pacing w:val="-2"/>
          <w:sz w:val="28"/>
          <w:szCs w:val="28"/>
        </w:rPr>
        <w:t>Закреплять навыки аккуратной лепки. Закреплять привычку тщательно мыть руки по окончании лепки.</w:t>
      </w:r>
    </w:p>
    <w:p w:rsidR="00922079" w:rsidRPr="008858F1" w:rsidRDefault="00922079" w:rsidP="00922079">
      <w:pPr>
        <w:pStyle w:val="NoSpacing"/>
        <w:ind w:firstLine="708"/>
        <w:jc w:val="both"/>
        <w:rPr>
          <w:rFonts w:ascii="Times New Roman" w:hAnsi="Times New Roman"/>
          <w:b/>
          <w:bCs/>
          <w:sz w:val="28"/>
          <w:szCs w:val="28"/>
        </w:rPr>
      </w:pPr>
      <w:r w:rsidRPr="008858F1">
        <w:rPr>
          <w:rFonts w:ascii="Times New Roman" w:hAnsi="Times New Roman"/>
          <w:b/>
          <w:bCs/>
          <w:sz w:val="28"/>
          <w:szCs w:val="28"/>
        </w:rPr>
        <w:t>Декоративная лепка.</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z w:val="28"/>
          <w:szCs w:val="28"/>
        </w:rPr>
        <w:t>Продолжать знакомить детей с особенностями декоративной лепки.</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pacing w:val="-2"/>
          <w:sz w:val="28"/>
          <w:szCs w:val="28"/>
        </w:rPr>
        <w:t>Формировать</w:t>
      </w:r>
      <w:r w:rsidRPr="008858F1">
        <w:rPr>
          <w:rFonts w:ascii="Times New Roman" w:hAnsi="Times New Roman"/>
          <w:sz w:val="28"/>
          <w:szCs w:val="28"/>
        </w:rPr>
        <w:tab/>
      </w:r>
      <w:r w:rsidRPr="008858F1">
        <w:rPr>
          <w:rFonts w:ascii="Times New Roman" w:hAnsi="Times New Roman"/>
          <w:spacing w:val="-1"/>
          <w:sz w:val="28"/>
          <w:szCs w:val="28"/>
        </w:rPr>
        <w:t>интерес</w:t>
      </w:r>
      <w:r w:rsidRPr="008858F1">
        <w:rPr>
          <w:rFonts w:ascii="Times New Roman" w:hAnsi="Times New Roman"/>
          <w:sz w:val="28"/>
          <w:szCs w:val="28"/>
        </w:rPr>
        <w:tab/>
        <w:t>и</w:t>
      </w:r>
      <w:r w:rsidRPr="008858F1">
        <w:rPr>
          <w:rFonts w:ascii="Times New Roman" w:hAnsi="Times New Roman"/>
          <w:sz w:val="28"/>
          <w:szCs w:val="28"/>
        </w:rPr>
        <w:tab/>
      </w:r>
      <w:r w:rsidRPr="008858F1">
        <w:rPr>
          <w:rFonts w:ascii="Times New Roman" w:hAnsi="Times New Roman"/>
          <w:spacing w:val="-2"/>
          <w:sz w:val="28"/>
          <w:szCs w:val="28"/>
        </w:rPr>
        <w:t>эстетическое</w:t>
      </w:r>
      <w:r w:rsidRPr="008858F1">
        <w:rPr>
          <w:rFonts w:ascii="Times New Roman" w:hAnsi="Times New Roman"/>
          <w:sz w:val="28"/>
          <w:szCs w:val="28"/>
        </w:rPr>
        <w:tab/>
      </w:r>
      <w:r w:rsidRPr="008858F1">
        <w:rPr>
          <w:rFonts w:ascii="Times New Roman" w:hAnsi="Times New Roman"/>
          <w:spacing w:val="-2"/>
          <w:sz w:val="28"/>
          <w:szCs w:val="28"/>
        </w:rPr>
        <w:t>отношение</w:t>
      </w:r>
      <w:r w:rsidRPr="008858F1">
        <w:rPr>
          <w:rFonts w:ascii="Times New Roman" w:hAnsi="Times New Roman"/>
          <w:sz w:val="28"/>
          <w:szCs w:val="28"/>
        </w:rPr>
        <w:tab/>
        <w:t xml:space="preserve">к </w:t>
      </w:r>
      <w:r w:rsidRPr="008858F1">
        <w:rPr>
          <w:rFonts w:ascii="Times New Roman" w:hAnsi="Times New Roman"/>
          <w:spacing w:val="-3"/>
          <w:sz w:val="28"/>
          <w:szCs w:val="28"/>
        </w:rPr>
        <w:t xml:space="preserve">предметам. </w:t>
      </w:r>
      <w:r w:rsidRPr="008858F1">
        <w:rPr>
          <w:rFonts w:ascii="Times New Roman" w:hAnsi="Times New Roman"/>
          <w:spacing w:val="-2"/>
          <w:sz w:val="28"/>
          <w:szCs w:val="28"/>
        </w:rPr>
        <w:t>Народного декоративно - прикладного искусства.</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pacing w:val="-9"/>
          <w:sz w:val="28"/>
          <w:szCs w:val="28"/>
        </w:rPr>
        <w:t xml:space="preserve">Закреплять   умение   лепить   птиц,   животных,   людей   по   типу   народных игрушек, </w:t>
      </w:r>
      <w:r w:rsidRPr="008858F1">
        <w:rPr>
          <w:rFonts w:ascii="Times New Roman" w:hAnsi="Times New Roman"/>
          <w:spacing w:val="-4"/>
          <w:sz w:val="28"/>
          <w:szCs w:val="28"/>
        </w:rPr>
        <w:t>передавая</w:t>
      </w:r>
      <w:r w:rsidRPr="008858F1">
        <w:rPr>
          <w:rFonts w:ascii="Times New Roman" w:hAnsi="Times New Roman"/>
          <w:sz w:val="28"/>
          <w:szCs w:val="28"/>
        </w:rPr>
        <w:tab/>
      </w:r>
      <w:r w:rsidRPr="008858F1">
        <w:rPr>
          <w:rFonts w:ascii="Times New Roman" w:hAnsi="Times New Roman"/>
          <w:spacing w:val="-3"/>
          <w:sz w:val="28"/>
          <w:szCs w:val="28"/>
        </w:rPr>
        <w:t>их характерные</w:t>
      </w:r>
      <w:r w:rsidRPr="008858F1">
        <w:rPr>
          <w:rFonts w:ascii="Times New Roman" w:hAnsi="Times New Roman"/>
          <w:sz w:val="28"/>
          <w:szCs w:val="28"/>
        </w:rPr>
        <w:tab/>
      </w:r>
      <w:r w:rsidRPr="008858F1">
        <w:rPr>
          <w:rFonts w:ascii="Times New Roman" w:hAnsi="Times New Roman"/>
          <w:spacing w:val="-4"/>
          <w:sz w:val="28"/>
          <w:szCs w:val="28"/>
        </w:rPr>
        <w:t xml:space="preserve">особенности(дымковской, филимоновской, </w:t>
      </w:r>
      <w:r w:rsidRPr="008858F1">
        <w:rPr>
          <w:rFonts w:ascii="Times New Roman" w:hAnsi="Times New Roman"/>
          <w:spacing w:val="-2"/>
          <w:sz w:val="28"/>
          <w:szCs w:val="28"/>
        </w:rPr>
        <w:t>каргопольской и др.).</w:t>
      </w:r>
    </w:p>
    <w:p w:rsidR="00922079" w:rsidRDefault="00922079" w:rsidP="00922079">
      <w:pPr>
        <w:pStyle w:val="NoSpacing"/>
        <w:ind w:firstLine="708"/>
        <w:jc w:val="both"/>
        <w:rPr>
          <w:rFonts w:ascii="Times New Roman" w:hAnsi="Times New Roman"/>
          <w:spacing w:val="-2"/>
          <w:sz w:val="28"/>
          <w:szCs w:val="28"/>
        </w:rPr>
      </w:pPr>
      <w:r w:rsidRPr="008858F1">
        <w:rPr>
          <w:rFonts w:ascii="Times New Roman" w:hAnsi="Times New Roman"/>
          <w:spacing w:val="-2"/>
          <w:sz w:val="28"/>
          <w:szCs w:val="28"/>
        </w:rPr>
        <w:t xml:space="preserve">Формировать умение украшать узорами предметы декоративного искусства. </w:t>
      </w:r>
      <w:r w:rsidRPr="008858F1">
        <w:rPr>
          <w:rFonts w:ascii="Times New Roman" w:hAnsi="Times New Roman"/>
          <w:spacing w:val="-1"/>
          <w:sz w:val="28"/>
          <w:szCs w:val="28"/>
        </w:rPr>
        <w:t xml:space="preserve">Учить </w:t>
      </w:r>
      <w:r w:rsidRPr="008858F1">
        <w:rPr>
          <w:rFonts w:ascii="Times New Roman" w:hAnsi="Times New Roman"/>
          <w:spacing w:val="-2"/>
          <w:sz w:val="28"/>
          <w:szCs w:val="28"/>
        </w:rPr>
        <w:t>расписывать</w:t>
      </w:r>
      <w:r w:rsidRPr="008858F1">
        <w:rPr>
          <w:rFonts w:ascii="Times New Roman" w:hAnsi="Times New Roman"/>
          <w:sz w:val="28"/>
          <w:szCs w:val="28"/>
        </w:rPr>
        <w:tab/>
      </w:r>
      <w:r w:rsidRPr="008858F1">
        <w:rPr>
          <w:rFonts w:ascii="Times New Roman" w:hAnsi="Times New Roman"/>
          <w:spacing w:val="-2"/>
          <w:sz w:val="28"/>
          <w:szCs w:val="28"/>
        </w:rPr>
        <w:t>изделия</w:t>
      </w:r>
      <w:r w:rsidRPr="008858F1">
        <w:rPr>
          <w:rFonts w:ascii="Times New Roman" w:hAnsi="Times New Roman"/>
          <w:sz w:val="28"/>
          <w:szCs w:val="28"/>
        </w:rPr>
        <w:tab/>
      </w:r>
      <w:r w:rsidRPr="008858F1">
        <w:rPr>
          <w:rFonts w:ascii="Times New Roman" w:hAnsi="Times New Roman"/>
          <w:spacing w:val="-2"/>
          <w:sz w:val="28"/>
          <w:szCs w:val="28"/>
        </w:rPr>
        <w:t>гуашью, украшать</w:t>
      </w:r>
      <w:r w:rsidRPr="008858F1">
        <w:rPr>
          <w:rFonts w:ascii="Times New Roman" w:hAnsi="Times New Roman"/>
          <w:sz w:val="28"/>
          <w:szCs w:val="28"/>
        </w:rPr>
        <w:t xml:space="preserve"> их </w:t>
      </w:r>
      <w:r w:rsidRPr="008858F1">
        <w:rPr>
          <w:rFonts w:ascii="Times New Roman" w:hAnsi="Times New Roman"/>
          <w:spacing w:val="-2"/>
          <w:sz w:val="28"/>
          <w:szCs w:val="28"/>
        </w:rPr>
        <w:t>налетами</w:t>
      </w:r>
      <w:r w:rsidRPr="008858F1">
        <w:rPr>
          <w:rFonts w:ascii="Times New Roman" w:hAnsi="Times New Roman"/>
          <w:sz w:val="28"/>
          <w:szCs w:val="28"/>
        </w:rPr>
        <w:t xml:space="preserve"> и </w:t>
      </w:r>
      <w:r w:rsidRPr="008858F1">
        <w:rPr>
          <w:rFonts w:ascii="Times New Roman" w:hAnsi="Times New Roman"/>
          <w:spacing w:val="-1"/>
          <w:sz w:val="28"/>
          <w:szCs w:val="28"/>
        </w:rPr>
        <w:t xml:space="preserve">углубленным рельефом, использовать стеку. </w:t>
      </w:r>
      <w:r w:rsidRPr="008858F1">
        <w:rPr>
          <w:rFonts w:ascii="Times New Roman" w:hAnsi="Times New Roman"/>
          <w:spacing w:val="-9"/>
          <w:sz w:val="28"/>
          <w:szCs w:val="28"/>
        </w:rPr>
        <w:t>Учить   сглаживать   неровности   вылепленного   изображения,   обмакивая   пальцы   в</w:t>
      </w:r>
      <w:r w:rsidRPr="008858F1">
        <w:rPr>
          <w:rFonts w:ascii="Times New Roman" w:hAnsi="Times New Roman"/>
          <w:spacing w:val="-2"/>
          <w:sz w:val="28"/>
          <w:szCs w:val="28"/>
        </w:rPr>
        <w:t>воду, когда это необходимо для передачи образа.</w:t>
      </w:r>
    </w:p>
    <w:p w:rsidR="00A103F3" w:rsidRPr="008858F1" w:rsidRDefault="00A103F3" w:rsidP="00922079">
      <w:pPr>
        <w:pStyle w:val="NoSpacing"/>
        <w:ind w:firstLine="708"/>
        <w:jc w:val="both"/>
        <w:rPr>
          <w:rFonts w:ascii="Times New Roman" w:hAnsi="Times New Roman"/>
          <w:sz w:val="28"/>
          <w:szCs w:val="28"/>
        </w:rPr>
      </w:pPr>
    </w:p>
    <w:p w:rsidR="00922079" w:rsidRPr="008858F1" w:rsidRDefault="00922079" w:rsidP="00922079">
      <w:pPr>
        <w:pStyle w:val="NoSpacing"/>
        <w:ind w:firstLine="708"/>
        <w:jc w:val="both"/>
        <w:rPr>
          <w:rFonts w:ascii="Times New Roman" w:hAnsi="Times New Roman"/>
          <w:b/>
          <w:bCs/>
          <w:spacing w:val="-2"/>
          <w:sz w:val="28"/>
          <w:szCs w:val="28"/>
        </w:rPr>
      </w:pPr>
      <w:r w:rsidRPr="008858F1">
        <w:rPr>
          <w:rFonts w:ascii="Times New Roman" w:hAnsi="Times New Roman"/>
          <w:b/>
          <w:bCs/>
          <w:spacing w:val="-2"/>
          <w:sz w:val="28"/>
          <w:szCs w:val="28"/>
        </w:rPr>
        <w:t>Аппликация.</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z w:val="28"/>
          <w:szCs w:val="28"/>
        </w:rPr>
        <w:t>Закреплять умение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z w:val="28"/>
          <w:szCs w:val="28"/>
        </w:rPr>
        <w:t>Формировать умение вырезать одинаковые фигуры или их детали из бумаги, сложенной гармошкой, а симметричные изображения — из бумаги, меженной пополам (стакан, ваза, цветок и др.). С целью создания выразительных образов познакомить с приемом обрывания.</w:t>
      </w:r>
    </w:p>
    <w:p w:rsidR="00922079" w:rsidRPr="008858F1" w:rsidRDefault="00922079" w:rsidP="00A103F3">
      <w:pPr>
        <w:pStyle w:val="NoSpacing"/>
        <w:ind w:firstLine="708"/>
        <w:jc w:val="both"/>
        <w:rPr>
          <w:rFonts w:ascii="Times New Roman" w:hAnsi="Times New Roman"/>
          <w:sz w:val="28"/>
          <w:szCs w:val="28"/>
        </w:rPr>
      </w:pPr>
      <w:r w:rsidRPr="008858F1">
        <w:rPr>
          <w:rFonts w:ascii="Times New Roman" w:hAnsi="Times New Roman"/>
          <w:sz w:val="28"/>
          <w:szCs w:val="28"/>
        </w:rPr>
        <w:t>Побуждать создавать предметные и сюжетные композиции, дополнять их деталями, обогащающими изображения. Формировать аккуратное и бережное отношение к материалам.</w:t>
      </w:r>
    </w:p>
    <w:p w:rsidR="00922079" w:rsidRPr="008858F1" w:rsidRDefault="00922079" w:rsidP="00922079">
      <w:pPr>
        <w:pStyle w:val="NoSpacing"/>
        <w:ind w:firstLine="708"/>
        <w:jc w:val="both"/>
        <w:rPr>
          <w:rFonts w:ascii="Times New Roman" w:hAnsi="Times New Roman"/>
          <w:b/>
          <w:bCs/>
          <w:spacing w:val="-2"/>
          <w:sz w:val="28"/>
          <w:szCs w:val="28"/>
        </w:rPr>
      </w:pPr>
      <w:r w:rsidRPr="008858F1">
        <w:rPr>
          <w:rFonts w:ascii="Times New Roman" w:hAnsi="Times New Roman"/>
          <w:b/>
          <w:bCs/>
          <w:spacing w:val="-2"/>
          <w:sz w:val="28"/>
          <w:szCs w:val="28"/>
        </w:rPr>
        <w:t>Развитие детского творчества</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pacing w:val="-1"/>
          <w:sz w:val="28"/>
          <w:szCs w:val="28"/>
        </w:rPr>
        <w:t xml:space="preserve">Продолжать развивать интерес детей к изобразительной деятельности, обогащать </w:t>
      </w:r>
      <w:r w:rsidRPr="008858F1">
        <w:rPr>
          <w:rFonts w:ascii="Times New Roman" w:hAnsi="Times New Roman"/>
          <w:sz w:val="28"/>
          <w:szCs w:val="28"/>
        </w:rPr>
        <w:t xml:space="preserve">сенсорный опыт, развивая органы восприятия: зрение, слух, обоняние, осязание, </w:t>
      </w:r>
      <w:r w:rsidRPr="008858F1">
        <w:rPr>
          <w:rFonts w:ascii="Times New Roman" w:hAnsi="Times New Roman"/>
          <w:spacing w:val="-1"/>
          <w:sz w:val="28"/>
          <w:szCs w:val="28"/>
        </w:rPr>
        <w:t>вкус; закреплять знания об основных формах предметов и объектов природы.</w:t>
      </w:r>
    </w:p>
    <w:p w:rsidR="00922079" w:rsidRPr="008858F1" w:rsidRDefault="00922079" w:rsidP="00922079">
      <w:pPr>
        <w:pStyle w:val="NoSpacing"/>
        <w:jc w:val="both"/>
        <w:rPr>
          <w:rFonts w:ascii="Times New Roman" w:hAnsi="Times New Roman"/>
          <w:sz w:val="28"/>
          <w:szCs w:val="28"/>
        </w:rPr>
      </w:pPr>
      <w:r w:rsidRPr="008858F1">
        <w:rPr>
          <w:rFonts w:ascii="Times New Roman" w:hAnsi="Times New Roman"/>
          <w:spacing w:val="-2"/>
          <w:sz w:val="28"/>
          <w:szCs w:val="28"/>
        </w:rPr>
        <w:t xml:space="preserve">Развивать эстетическое восприятие, умение созерцать красоту окружающего мира. </w:t>
      </w:r>
      <w:r w:rsidRPr="008858F1">
        <w:rPr>
          <w:rFonts w:ascii="Times New Roman" w:hAnsi="Times New Roman"/>
          <w:sz w:val="28"/>
          <w:szCs w:val="28"/>
        </w:rPr>
        <w:t xml:space="preserve">В процессе восприятия предметов и явлений развивать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w:t>
      </w:r>
      <w:r w:rsidRPr="008858F1">
        <w:rPr>
          <w:rFonts w:ascii="Times New Roman" w:hAnsi="Times New Roman"/>
          <w:spacing w:val="-1"/>
          <w:sz w:val="28"/>
          <w:szCs w:val="28"/>
        </w:rPr>
        <w:t xml:space="preserve">признаков, обобщение. Обращать внимание на передачу в изображении не только </w:t>
      </w:r>
      <w:r w:rsidRPr="008858F1">
        <w:rPr>
          <w:rFonts w:ascii="Times New Roman" w:hAnsi="Times New Roman"/>
          <w:sz w:val="28"/>
          <w:szCs w:val="28"/>
        </w:rPr>
        <w:t>основных свойств предметов (форма, величина, цвет), но и характерных деталей, соотношение предметов и их частей по величине, высоте, расположению относительно друг друга.</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z w:val="28"/>
          <w:szCs w:val="28"/>
        </w:rPr>
        <w:t>Развивать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pacing w:val="-2"/>
          <w:sz w:val="28"/>
          <w:szCs w:val="28"/>
        </w:rPr>
        <w:t xml:space="preserve">Развивать способность наблюдать явления природы, замечать их динамику, форму </w:t>
      </w:r>
      <w:r w:rsidRPr="008858F1">
        <w:rPr>
          <w:rFonts w:ascii="Times New Roman" w:hAnsi="Times New Roman"/>
          <w:sz w:val="28"/>
          <w:szCs w:val="28"/>
        </w:rPr>
        <w:t>и цвет медленно плывущих облаков.</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pacing w:val="-3"/>
          <w:sz w:val="28"/>
          <w:szCs w:val="28"/>
        </w:rPr>
        <w:t xml:space="preserve">Совершенствовать изобразительные </w:t>
      </w:r>
      <w:r w:rsidRPr="008858F1">
        <w:rPr>
          <w:rFonts w:ascii="Times New Roman" w:hAnsi="Times New Roman"/>
          <w:sz w:val="28"/>
          <w:szCs w:val="28"/>
        </w:rPr>
        <w:tab/>
      </w:r>
      <w:r w:rsidRPr="008858F1">
        <w:rPr>
          <w:rFonts w:ascii="Times New Roman" w:hAnsi="Times New Roman"/>
          <w:spacing w:val="-3"/>
          <w:sz w:val="28"/>
          <w:szCs w:val="28"/>
        </w:rPr>
        <w:t>навыки</w:t>
      </w:r>
      <w:r w:rsidRPr="008858F1">
        <w:rPr>
          <w:rFonts w:ascii="Times New Roman" w:hAnsi="Times New Roman"/>
          <w:sz w:val="28"/>
          <w:szCs w:val="28"/>
        </w:rPr>
        <w:tab/>
        <w:t>и</w:t>
      </w:r>
      <w:r w:rsidRPr="008858F1">
        <w:rPr>
          <w:rFonts w:ascii="Times New Roman" w:hAnsi="Times New Roman"/>
          <w:sz w:val="28"/>
          <w:szCs w:val="28"/>
        </w:rPr>
        <w:tab/>
      </w:r>
      <w:r w:rsidRPr="008858F1">
        <w:rPr>
          <w:rFonts w:ascii="Times New Roman" w:hAnsi="Times New Roman"/>
          <w:spacing w:val="-3"/>
          <w:sz w:val="28"/>
          <w:szCs w:val="28"/>
        </w:rPr>
        <w:t>умения, формировать</w:t>
      </w:r>
      <w:r w:rsidRPr="008858F1">
        <w:rPr>
          <w:rFonts w:ascii="Times New Roman" w:hAnsi="Times New Roman"/>
          <w:sz w:val="28"/>
          <w:szCs w:val="28"/>
        </w:rPr>
        <w:t xml:space="preserve"> художественно - творческие способности, Развивать чувство формы, цвета, пропорций. Продолжать знакомить с народным декоративно-прикладным искусством (Городец,  Гжель), расширять представления о народных игрушках (матрешки — Городецкая, богородская; бирюльки). Знакомить детей с национальным декоративно-прикладным искусством (на </w:t>
      </w:r>
      <w:r w:rsidRPr="008858F1">
        <w:rPr>
          <w:rFonts w:ascii="Times New Roman" w:hAnsi="Times New Roman"/>
          <w:spacing w:val="-1"/>
          <w:sz w:val="28"/>
          <w:szCs w:val="28"/>
        </w:rPr>
        <w:t>основе региональных особенностей); с другими видами декоративно-прикладного искусства (фарфоровые и керамические изделия, скульптура малых форм). Развивать декоративное творчество детей (в том числе коллективное).</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z w:val="28"/>
          <w:szCs w:val="28"/>
        </w:rPr>
        <w:t xml:space="preserve">Продолжать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 Приобщение к изобразительному искусству. </w:t>
      </w:r>
      <w:r w:rsidRPr="008858F1">
        <w:rPr>
          <w:rFonts w:ascii="Times New Roman" w:hAnsi="Times New Roman"/>
          <w:spacing w:val="-9"/>
          <w:sz w:val="28"/>
          <w:szCs w:val="28"/>
        </w:rPr>
        <w:t xml:space="preserve">Учить    выделять,    называть,    группировать    произведения    по     видам    искусства </w:t>
      </w:r>
      <w:r w:rsidRPr="008858F1">
        <w:rPr>
          <w:rFonts w:ascii="Times New Roman" w:hAnsi="Times New Roman"/>
          <w:sz w:val="28"/>
          <w:szCs w:val="28"/>
        </w:rPr>
        <w:t xml:space="preserve">(литература, музыка, изобразительное искусство, архитектура, театр). </w:t>
      </w:r>
      <w:r w:rsidRPr="008858F1">
        <w:rPr>
          <w:rFonts w:ascii="Times New Roman" w:hAnsi="Times New Roman"/>
          <w:spacing w:val="-2"/>
          <w:sz w:val="28"/>
          <w:szCs w:val="28"/>
        </w:rPr>
        <w:t xml:space="preserve">Познакомить детей с жанрами изобразительного и музыкального искусства. </w:t>
      </w:r>
      <w:r w:rsidRPr="008858F1">
        <w:rPr>
          <w:rFonts w:ascii="Times New Roman" w:hAnsi="Times New Roman"/>
          <w:spacing w:val="-13"/>
          <w:sz w:val="28"/>
          <w:szCs w:val="28"/>
        </w:rPr>
        <w:t>Учить      выделять      и      использовать в своей изобразительной, музыкальной,</w:t>
      </w:r>
      <w:r w:rsidRPr="008858F1">
        <w:rPr>
          <w:rFonts w:ascii="Times New Roman" w:hAnsi="Times New Roman"/>
          <w:spacing w:val="-13"/>
          <w:sz w:val="28"/>
          <w:szCs w:val="28"/>
        </w:rPr>
        <w:br/>
      </w:r>
      <w:r w:rsidRPr="008858F1">
        <w:rPr>
          <w:rFonts w:ascii="Times New Roman" w:hAnsi="Times New Roman"/>
          <w:spacing w:val="-3"/>
          <w:sz w:val="28"/>
          <w:szCs w:val="28"/>
        </w:rPr>
        <w:t xml:space="preserve">театрализованной </w:t>
      </w:r>
      <w:r w:rsidRPr="008858F1">
        <w:rPr>
          <w:rFonts w:ascii="Times New Roman" w:hAnsi="Times New Roman"/>
          <w:sz w:val="28"/>
          <w:szCs w:val="28"/>
        </w:rPr>
        <w:tab/>
      </w:r>
      <w:r w:rsidRPr="008858F1">
        <w:rPr>
          <w:rFonts w:ascii="Times New Roman" w:hAnsi="Times New Roman"/>
          <w:spacing w:val="-3"/>
          <w:sz w:val="28"/>
          <w:szCs w:val="28"/>
        </w:rPr>
        <w:t>деятельности</w:t>
      </w:r>
      <w:r w:rsidRPr="008858F1">
        <w:rPr>
          <w:rFonts w:ascii="Times New Roman" w:hAnsi="Times New Roman"/>
          <w:sz w:val="28"/>
          <w:szCs w:val="28"/>
        </w:rPr>
        <w:tab/>
      </w:r>
      <w:r w:rsidRPr="008858F1">
        <w:rPr>
          <w:rFonts w:ascii="Times New Roman" w:hAnsi="Times New Roman"/>
          <w:spacing w:val="-2"/>
          <w:sz w:val="28"/>
          <w:szCs w:val="28"/>
        </w:rPr>
        <w:t>средства</w:t>
      </w:r>
      <w:r w:rsidRPr="008858F1">
        <w:rPr>
          <w:rFonts w:ascii="Times New Roman" w:hAnsi="Times New Roman"/>
          <w:sz w:val="28"/>
          <w:szCs w:val="28"/>
        </w:rPr>
        <w:tab/>
      </w:r>
      <w:r w:rsidRPr="008858F1">
        <w:rPr>
          <w:rFonts w:ascii="Times New Roman" w:hAnsi="Times New Roman"/>
          <w:spacing w:val="-3"/>
          <w:sz w:val="28"/>
          <w:szCs w:val="28"/>
        </w:rPr>
        <w:t>выразительности</w:t>
      </w:r>
      <w:r w:rsidRPr="008858F1">
        <w:rPr>
          <w:rFonts w:ascii="Times New Roman" w:hAnsi="Times New Roman"/>
          <w:sz w:val="28"/>
          <w:szCs w:val="28"/>
        </w:rPr>
        <w:tab/>
      </w:r>
      <w:r w:rsidRPr="008858F1">
        <w:rPr>
          <w:rFonts w:ascii="Times New Roman" w:hAnsi="Times New Roman"/>
          <w:spacing w:val="-3"/>
          <w:sz w:val="28"/>
          <w:szCs w:val="28"/>
        </w:rPr>
        <w:t>разных</w:t>
      </w:r>
    </w:p>
    <w:p w:rsidR="00922079" w:rsidRPr="008858F1" w:rsidRDefault="00922079" w:rsidP="00922079">
      <w:pPr>
        <w:pStyle w:val="NoSpacing"/>
        <w:jc w:val="both"/>
        <w:rPr>
          <w:rFonts w:ascii="Times New Roman" w:hAnsi="Times New Roman"/>
          <w:sz w:val="28"/>
          <w:szCs w:val="28"/>
        </w:rPr>
      </w:pPr>
      <w:r w:rsidRPr="008858F1">
        <w:rPr>
          <w:rFonts w:ascii="Times New Roman" w:hAnsi="Times New Roman"/>
          <w:sz w:val="28"/>
          <w:szCs w:val="28"/>
        </w:rPr>
        <w:t>видов искусства, знать и называть материалы для разных видов художественной деятельности.</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z w:val="28"/>
          <w:szCs w:val="28"/>
        </w:rPr>
        <w:t xml:space="preserve">Познакомить с произведениями живописи (И. Шишкин, И. Левитан.В. Серов, И. </w:t>
      </w:r>
      <w:r w:rsidRPr="008858F1">
        <w:rPr>
          <w:rFonts w:ascii="Times New Roman" w:hAnsi="Times New Roman"/>
          <w:spacing w:val="-11"/>
          <w:sz w:val="28"/>
          <w:szCs w:val="28"/>
        </w:rPr>
        <w:t xml:space="preserve">Грабарь,   П.   Кончаловский   и   др.)   и   изображением   родной   природы   в   картинах </w:t>
      </w:r>
      <w:r w:rsidRPr="008858F1">
        <w:rPr>
          <w:rFonts w:ascii="Times New Roman" w:hAnsi="Times New Roman"/>
          <w:spacing w:val="-1"/>
          <w:sz w:val="28"/>
          <w:szCs w:val="28"/>
        </w:rPr>
        <w:t xml:space="preserve">художников. Расширять представления о графике (ее выразительных средствах). </w:t>
      </w:r>
      <w:r w:rsidRPr="008858F1">
        <w:rPr>
          <w:rFonts w:ascii="Times New Roman" w:hAnsi="Times New Roman"/>
          <w:spacing w:val="-2"/>
          <w:sz w:val="28"/>
          <w:szCs w:val="28"/>
        </w:rPr>
        <w:t xml:space="preserve">Знакомить с творчеством художников-иллюстраторов детских книг (Ю. Васнецов, </w:t>
      </w:r>
      <w:r w:rsidRPr="008858F1">
        <w:rPr>
          <w:rFonts w:ascii="Times New Roman" w:hAnsi="Times New Roman"/>
          <w:sz w:val="28"/>
          <w:szCs w:val="28"/>
        </w:rPr>
        <w:t>Е. Рачев, Е. Чарушин, И. Билибин и др.).</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z w:val="28"/>
          <w:szCs w:val="28"/>
        </w:rPr>
        <w:t xml:space="preserve">Продолжать знакомить детей с архитектурой. Закреплять знания о том, что существуют различные по назначению здания: жилые дома, магазины, театры, кинотеатры и др. </w:t>
      </w:r>
      <w:r w:rsidRPr="008858F1">
        <w:rPr>
          <w:rFonts w:ascii="Times New Roman" w:hAnsi="Times New Roman"/>
          <w:spacing w:val="-9"/>
          <w:sz w:val="28"/>
          <w:szCs w:val="28"/>
        </w:rPr>
        <w:t>Обращать   внимание   детей   на   сходства   и   различия   архитектурных   сооружений</w:t>
      </w:r>
      <w:r w:rsidRPr="008858F1">
        <w:rPr>
          <w:rFonts w:ascii="Times New Roman" w:hAnsi="Times New Roman"/>
          <w:spacing w:val="-2"/>
          <w:sz w:val="28"/>
          <w:szCs w:val="28"/>
        </w:rPr>
        <w:t>одинакового назначения: форма, пропорции (высота, длина, украшения — декор и</w:t>
      </w:r>
      <w:r w:rsidRPr="008858F1">
        <w:rPr>
          <w:rFonts w:ascii="Times New Roman" w:hAnsi="Times New Roman"/>
          <w:sz w:val="28"/>
          <w:szCs w:val="28"/>
        </w:rPr>
        <w:t xml:space="preserve"> т.д.). </w:t>
      </w:r>
      <w:r w:rsidRPr="008858F1">
        <w:rPr>
          <w:rFonts w:ascii="Times New Roman" w:hAnsi="Times New Roman"/>
          <w:spacing w:val="-8"/>
          <w:sz w:val="28"/>
          <w:szCs w:val="28"/>
        </w:rPr>
        <w:t>Подводить   к   пониманию   зависимости   конструкции   здания   от   его   назначения:</w:t>
      </w:r>
      <w:r w:rsidRPr="008858F1">
        <w:rPr>
          <w:rFonts w:ascii="Times New Roman" w:hAnsi="Times New Roman"/>
          <w:sz w:val="28"/>
          <w:szCs w:val="28"/>
        </w:rPr>
        <w:t xml:space="preserve"> жилой дом, театр, храм и т.д.</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z w:val="28"/>
          <w:szCs w:val="28"/>
        </w:rPr>
        <w:t xml:space="preserve">Развивать наблюдательность, учить внимательно рассматривать здания, замечать </w:t>
      </w:r>
      <w:r w:rsidRPr="008858F1">
        <w:rPr>
          <w:rFonts w:ascii="Times New Roman" w:hAnsi="Times New Roman"/>
          <w:spacing w:val="-3"/>
          <w:sz w:val="28"/>
          <w:szCs w:val="28"/>
        </w:rPr>
        <w:t>их характерные особенности, разнообразие пропорций, конструкции,</w:t>
      </w:r>
      <w:r w:rsidRPr="008858F1">
        <w:rPr>
          <w:rFonts w:ascii="Times New Roman" w:hAnsi="Times New Roman"/>
          <w:sz w:val="28"/>
          <w:szCs w:val="28"/>
        </w:rPr>
        <w:t xml:space="preserve"> украшающих деталей. При чтении литературных произведений, сказок обращать </w:t>
      </w:r>
      <w:r w:rsidRPr="008858F1">
        <w:rPr>
          <w:rFonts w:ascii="Times New Roman" w:hAnsi="Times New Roman"/>
          <w:spacing w:val="-1"/>
          <w:sz w:val="28"/>
          <w:szCs w:val="28"/>
        </w:rPr>
        <w:t>внимание детей на описание сказочных домиков (теремок, рукавичка, избушка на курьих ножках), дворцов.</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pacing w:val="-10"/>
          <w:sz w:val="28"/>
          <w:szCs w:val="28"/>
        </w:rPr>
        <w:t xml:space="preserve">Развивать     эстетические      чувства,     эмоции,     эстетический     вкус,     эстетическое </w:t>
      </w:r>
      <w:r w:rsidRPr="008858F1">
        <w:rPr>
          <w:rFonts w:ascii="Times New Roman" w:hAnsi="Times New Roman"/>
          <w:sz w:val="28"/>
          <w:szCs w:val="28"/>
        </w:rPr>
        <w:t xml:space="preserve">восприятие, интерес к искусству. </w:t>
      </w:r>
      <w:r w:rsidRPr="008858F1">
        <w:rPr>
          <w:rFonts w:ascii="Times New Roman" w:hAnsi="Times New Roman"/>
          <w:spacing w:val="-3"/>
          <w:sz w:val="28"/>
          <w:szCs w:val="28"/>
        </w:rPr>
        <w:t>Формировать</w:t>
      </w:r>
      <w:r w:rsidRPr="008858F1">
        <w:rPr>
          <w:rFonts w:ascii="Times New Roman" w:hAnsi="Times New Roman"/>
          <w:sz w:val="28"/>
          <w:szCs w:val="28"/>
        </w:rPr>
        <w:tab/>
        <w:t xml:space="preserve"> </w:t>
      </w:r>
      <w:r w:rsidRPr="008858F1">
        <w:rPr>
          <w:rFonts w:ascii="Times New Roman" w:hAnsi="Times New Roman"/>
          <w:spacing w:val="-3"/>
          <w:sz w:val="28"/>
          <w:szCs w:val="28"/>
        </w:rPr>
        <w:t>умение соотносить</w:t>
      </w:r>
      <w:r w:rsidRPr="008858F1">
        <w:rPr>
          <w:rFonts w:ascii="Times New Roman" w:hAnsi="Times New Roman"/>
          <w:sz w:val="28"/>
          <w:szCs w:val="28"/>
        </w:rPr>
        <w:tab/>
      </w:r>
      <w:r w:rsidRPr="008858F1">
        <w:rPr>
          <w:rFonts w:ascii="Times New Roman" w:hAnsi="Times New Roman"/>
          <w:spacing w:val="-3"/>
          <w:sz w:val="28"/>
          <w:szCs w:val="28"/>
        </w:rPr>
        <w:t>художественный</w:t>
      </w:r>
      <w:r w:rsidRPr="008858F1">
        <w:rPr>
          <w:rFonts w:ascii="Times New Roman" w:hAnsi="Times New Roman"/>
          <w:sz w:val="28"/>
          <w:szCs w:val="28"/>
        </w:rPr>
        <w:tab/>
      </w:r>
      <w:r w:rsidRPr="008858F1">
        <w:rPr>
          <w:rFonts w:ascii="Times New Roman" w:hAnsi="Times New Roman"/>
          <w:spacing w:val="-3"/>
          <w:sz w:val="28"/>
          <w:szCs w:val="28"/>
        </w:rPr>
        <w:t>образ</w:t>
      </w:r>
      <w:r w:rsidRPr="008858F1">
        <w:rPr>
          <w:rFonts w:ascii="Times New Roman" w:hAnsi="Times New Roman"/>
          <w:sz w:val="28"/>
          <w:szCs w:val="28"/>
        </w:rPr>
        <w:tab/>
        <w:t>и</w:t>
      </w:r>
      <w:r w:rsidRPr="008858F1">
        <w:rPr>
          <w:rFonts w:ascii="Times New Roman" w:hAnsi="Times New Roman"/>
          <w:sz w:val="28"/>
          <w:szCs w:val="28"/>
        </w:rPr>
        <w:tab/>
      </w:r>
      <w:r w:rsidRPr="008858F1">
        <w:rPr>
          <w:rFonts w:ascii="Times New Roman" w:hAnsi="Times New Roman"/>
          <w:spacing w:val="-3"/>
          <w:sz w:val="28"/>
          <w:szCs w:val="28"/>
        </w:rPr>
        <w:t xml:space="preserve">средства </w:t>
      </w:r>
      <w:r w:rsidRPr="008858F1">
        <w:rPr>
          <w:rFonts w:ascii="Times New Roman" w:hAnsi="Times New Roman"/>
          <w:spacing w:val="-11"/>
          <w:sz w:val="28"/>
          <w:szCs w:val="28"/>
        </w:rPr>
        <w:t xml:space="preserve">выразительности,    характеризующие    его    в    разных    видах    искусства,    подбирать </w:t>
      </w:r>
      <w:r w:rsidRPr="008858F1">
        <w:rPr>
          <w:rFonts w:ascii="Times New Roman" w:hAnsi="Times New Roman"/>
          <w:spacing w:val="-2"/>
          <w:sz w:val="28"/>
          <w:szCs w:val="28"/>
        </w:rPr>
        <w:t xml:space="preserve">материал и пособия для самостоятельной художественной деятельности. Подвести </w:t>
      </w:r>
      <w:r w:rsidRPr="008858F1">
        <w:rPr>
          <w:rFonts w:ascii="Times New Roman" w:hAnsi="Times New Roman"/>
          <w:sz w:val="28"/>
          <w:szCs w:val="28"/>
        </w:rPr>
        <w:t xml:space="preserve">детей к понятиям «народное искусство», «виды и жанры народного искусства». </w:t>
      </w:r>
      <w:r w:rsidRPr="008858F1">
        <w:rPr>
          <w:rFonts w:ascii="Times New Roman" w:hAnsi="Times New Roman"/>
          <w:spacing w:val="-8"/>
          <w:sz w:val="28"/>
          <w:szCs w:val="28"/>
        </w:rPr>
        <w:t xml:space="preserve">Расширять   представления   детей   о   народном   искусстве,    фольклоре,    музыке   и </w:t>
      </w:r>
      <w:r w:rsidRPr="008858F1">
        <w:rPr>
          <w:rFonts w:ascii="Times New Roman" w:hAnsi="Times New Roman"/>
          <w:sz w:val="28"/>
          <w:szCs w:val="28"/>
        </w:rPr>
        <w:t>художественных промыслах.</w:t>
      </w:r>
    </w:p>
    <w:p w:rsidR="00922079" w:rsidRPr="008858F1" w:rsidRDefault="00922079" w:rsidP="00A103F3">
      <w:pPr>
        <w:pStyle w:val="NoSpacing"/>
        <w:ind w:firstLine="708"/>
        <w:jc w:val="both"/>
        <w:rPr>
          <w:rFonts w:ascii="Times New Roman" w:hAnsi="Times New Roman"/>
          <w:sz w:val="28"/>
          <w:szCs w:val="28"/>
        </w:rPr>
      </w:pPr>
      <w:r w:rsidRPr="008858F1">
        <w:rPr>
          <w:rFonts w:ascii="Times New Roman" w:hAnsi="Times New Roman"/>
          <w:spacing w:val="-1"/>
          <w:sz w:val="28"/>
          <w:szCs w:val="28"/>
        </w:rPr>
        <w:t xml:space="preserve">Развивать интерес к участию в фольклорных праздниках. Формировать бережное </w:t>
      </w:r>
      <w:r w:rsidRPr="008858F1">
        <w:rPr>
          <w:rFonts w:ascii="Times New Roman" w:hAnsi="Times New Roman"/>
          <w:sz w:val="28"/>
          <w:szCs w:val="28"/>
        </w:rPr>
        <w:t>отношение к произведениям искусства.</w:t>
      </w:r>
    </w:p>
    <w:p w:rsidR="00922079" w:rsidRPr="008858F1" w:rsidRDefault="00922079" w:rsidP="00922079">
      <w:pPr>
        <w:pStyle w:val="NoSpacing"/>
        <w:ind w:firstLine="708"/>
        <w:jc w:val="both"/>
        <w:rPr>
          <w:rFonts w:ascii="Times New Roman" w:hAnsi="Times New Roman"/>
          <w:b/>
          <w:bCs/>
          <w:spacing w:val="-2"/>
          <w:sz w:val="28"/>
          <w:szCs w:val="28"/>
        </w:rPr>
      </w:pPr>
      <w:r w:rsidRPr="008858F1">
        <w:rPr>
          <w:rFonts w:ascii="Times New Roman" w:hAnsi="Times New Roman"/>
          <w:b/>
          <w:bCs/>
          <w:spacing w:val="-2"/>
          <w:sz w:val="28"/>
          <w:szCs w:val="28"/>
        </w:rPr>
        <w:t>Эстетическая развивающая среда.</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pacing w:val="-7"/>
          <w:sz w:val="28"/>
          <w:szCs w:val="28"/>
        </w:rPr>
        <w:t>Продолжать   формировать  интерес   к  ближайшей   окружающей  среде:   к дошкольной группе</w:t>
      </w:r>
      <w:r w:rsidRPr="008858F1">
        <w:rPr>
          <w:rFonts w:ascii="Times New Roman" w:hAnsi="Times New Roman"/>
          <w:spacing w:val="-1"/>
          <w:sz w:val="28"/>
          <w:szCs w:val="28"/>
        </w:rPr>
        <w:t>, домам, где живут дети, участку детского сада и др.</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pacing w:val="-1"/>
          <w:sz w:val="28"/>
          <w:szCs w:val="28"/>
        </w:rPr>
        <w:t xml:space="preserve">Обращать внимание на своеобразие оформления разных помещений, формировать понимание зависимости оформления помещения от его функций. </w:t>
      </w:r>
      <w:r w:rsidRPr="008858F1">
        <w:rPr>
          <w:rFonts w:ascii="Times New Roman" w:hAnsi="Times New Roman"/>
          <w:spacing w:val="-10"/>
          <w:sz w:val="28"/>
          <w:szCs w:val="28"/>
        </w:rPr>
        <w:t xml:space="preserve">Вызывать    стремление    поддерживать    чистоту    и    порядок    в    группе,    украшать </w:t>
      </w:r>
      <w:r w:rsidRPr="008858F1">
        <w:rPr>
          <w:rFonts w:ascii="Times New Roman" w:hAnsi="Times New Roman"/>
          <w:spacing w:val="-2"/>
          <w:sz w:val="28"/>
          <w:szCs w:val="28"/>
        </w:rPr>
        <w:t>ее произведениями искусства, рисунками.</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pacing w:val="-3"/>
          <w:sz w:val="28"/>
          <w:szCs w:val="28"/>
        </w:rPr>
        <w:t>Привлекать</w:t>
      </w:r>
      <w:r w:rsidRPr="008858F1">
        <w:rPr>
          <w:rFonts w:ascii="Times New Roman" w:hAnsi="Times New Roman"/>
          <w:sz w:val="28"/>
          <w:szCs w:val="28"/>
        </w:rPr>
        <w:tab/>
      </w:r>
      <w:r w:rsidRPr="008858F1">
        <w:rPr>
          <w:rFonts w:ascii="Times New Roman" w:hAnsi="Times New Roman"/>
          <w:spacing w:val="-3"/>
          <w:sz w:val="28"/>
          <w:szCs w:val="28"/>
        </w:rPr>
        <w:t>детей</w:t>
      </w:r>
      <w:r w:rsidRPr="008858F1">
        <w:rPr>
          <w:rFonts w:ascii="Times New Roman" w:hAnsi="Times New Roman"/>
          <w:sz w:val="28"/>
          <w:szCs w:val="28"/>
        </w:rPr>
        <w:tab/>
        <w:t>к</w:t>
      </w:r>
      <w:r w:rsidRPr="008858F1">
        <w:rPr>
          <w:rFonts w:ascii="Times New Roman" w:hAnsi="Times New Roman"/>
          <w:sz w:val="28"/>
          <w:szCs w:val="28"/>
        </w:rPr>
        <w:tab/>
      </w:r>
      <w:r w:rsidRPr="008858F1">
        <w:rPr>
          <w:rFonts w:ascii="Times New Roman" w:hAnsi="Times New Roman"/>
          <w:spacing w:val="-3"/>
          <w:sz w:val="28"/>
          <w:szCs w:val="28"/>
        </w:rPr>
        <w:t>оформлению</w:t>
      </w:r>
      <w:r w:rsidRPr="008858F1">
        <w:rPr>
          <w:rFonts w:ascii="Times New Roman" w:hAnsi="Times New Roman"/>
          <w:sz w:val="28"/>
          <w:szCs w:val="28"/>
        </w:rPr>
        <w:tab/>
      </w:r>
      <w:r w:rsidRPr="008858F1">
        <w:rPr>
          <w:rFonts w:ascii="Times New Roman" w:hAnsi="Times New Roman"/>
          <w:spacing w:val="-3"/>
          <w:sz w:val="28"/>
          <w:szCs w:val="28"/>
        </w:rPr>
        <w:t>групповой</w:t>
      </w:r>
      <w:r w:rsidRPr="008858F1">
        <w:rPr>
          <w:rFonts w:ascii="Times New Roman" w:hAnsi="Times New Roman"/>
          <w:sz w:val="28"/>
          <w:szCs w:val="28"/>
        </w:rPr>
        <w:tab/>
      </w:r>
      <w:r w:rsidRPr="008858F1">
        <w:rPr>
          <w:rFonts w:ascii="Times New Roman" w:hAnsi="Times New Roman"/>
          <w:spacing w:val="-2"/>
          <w:sz w:val="28"/>
          <w:szCs w:val="28"/>
        </w:rPr>
        <w:t>комнаты,</w:t>
      </w:r>
      <w:r w:rsidRPr="008858F1">
        <w:rPr>
          <w:rFonts w:ascii="Times New Roman" w:hAnsi="Times New Roman"/>
          <w:sz w:val="28"/>
          <w:szCs w:val="28"/>
        </w:rPr>
        <w:tab/>
      </w:r>
      <w:r w:rsidRPr="008858F1">
        <w:rPr>
          <w:rFonts w:ascii="Times New Roman" w:hAnsi="Times New Roman"/>
          <w:spacing w:val="-3"/>
          <w:sz w:val="28"/>
          <w:szCs w:val="28"/>
        </w:rPr>
        <w:t>зала</w:t>
      </w:r>
      <w:r w:rsidRPr="008858F1">
        <w:rPr>
          <w:rFonts w:ascii="Times New Roman" w:hAnsi="Times New Roman"/>
          <w:sz w:val="28"/>
          <w:szCs w:val="28"/>
        </w:rPr>
        <w:tab/>
        <w:t>к</w:t>
      </w:r>
    </w:p>
    <w:p w:rsidR="00922079" w:rsidRPr="008858F1" w:rsidRDefault="00922079" w:rsidP="00922079">
      <w:pPr>
        <w:pStyle w:val="NoSpacing"/>
        <w:jc w:val="both"/>
        <w:rPr>
          <w:rFonts w:ascii="Times New Roman" w:hAnsi="Times New Roman"/>
          <w:sz w:val="28"/>
          <w:szCs w:val="28"/>
        </w:rPr>
      </w:pPr>
      <w:r w:rsidRPr="008858F1">
        <w:rPr>
          <w:rFonts w:ascii="Times New Roman" w:hAnsi="Times New Roman"/>
          <w:spacing w:val="-14"/>
          <w:sz w:val="28"/>
          <w:szCs w:val="28"/>
        </w:rPr>
        <w:t xml:space="preserve">праздникам; использовать       при       этом       созданные       детьми       изделия,       рисунки, </w:t>
      </w:r>
      <w:r w:rsidRPr="008858F1">
        <w:rPr>
          <w:rFonts w:ascii="Times New Roman" w:hAnsi="Times New Roman"/>
          <w:spacing w:val="-2"/>
          <w:sz w:val="28"/>
          <w:szCs w:val="28"/>
        </w:rPr>
        <w:t>аппликации (птички, бабочки, снежинки, веточки с листьями и т.п.).</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z w:val="28"/>
          <w:szCs w:val="28"/>
        </w:rPr>
        <w:t xml:space="preserve">Развивать умение замечать изменения в оформлении помещения дошкольной группы  (в </w:t>
      </w:r>
      <w:r w:rsidRPr="008858F1">
        <w:rPr>
          <w:rFonts w:ascii="Times New Roman" w:hAnsi="Times New Roman"/>
          <w:spacing w:val="-8"/>
          <w:sz w:val="28"/>
          <w:szCs w:val="28"/>
        </w:rPr>
        <w:t>соответствии  с сезоном,  праздниками, досуговой     деятельностью); объяснять</w:t>
      </w:r>
      <w:r w:rsidRPr="008858F1">
        <w:rPr>
          <w:rFonts w:ascii="Times New Roman" w:hAnsi="Times New Roman"/>
          <w:sz w:val="28"/>
          <w:szCs w:val="28"/>
        </w:rPr>
        <w:t xml:space="preserve"> причины таких изменений; высказывать свое мнение по их поводу, вносить свои </w:t>
      </w:r>
      <w:r w:rsidRPr="008858F1">
        <w:rPr>
          <w:rFonts w:ascii="Times New Roman" w:hAnsi="Times New Roman"/>
          <w:spacing w:val="-2"/>
          <w:sz w:val="28"/>
          <w:szCs w:val="28"/>
        </w:rPr>
        <w:t>предложения о возможных вариантах оформления.</w:t>
      </w:r>
    </w:p>
    <w:p w:rsidR="00922079" w:rsidRDefault="00922079" w:rsidP="00922079">
      <w:pPr>
        <w:pStyle w:val="NoSpacing"/>
        <w:jc w:val="both"/>
        <w:rPr>
          <w:rFonts w:ascii="Times New Roman" w:hAnsi="Times New Roman"/>
          <w:sz w:val="28"/>
          <w:szCs w:val="28"/>
        </w:rPr>
      </w:pPr>
      <w:r w:rsidRPr="008858F1">
        <w:rPr>
          <w:rFonts w:ascii="Times New Roman" w:hAnsi="Times New Roman"/>
          <w:sz w:val="28"/>
          <w:szCs w:val="28"/>
        </w:rPr>
        <w:t>Подводить детей к оценке окружающей среды.</w:t>
      </w:r>
    </w:p>
    <w:p w:rsidR="00A103F3" w:rsidRDefault="00A103F3" w:rsidP="00922079">
      <w:pPr>
        <w:pStyle w:val="NoSpacing"/>
        <w:jc w:val="both"/>
        <w:rPr>
          <w:rFonts w:ascii="Times New Roman" w:hAnsi="Times New Roman"/>
          <w:sz w:val="28"/>
          <w:szCs w:val="28"/>
        </w:rPr>
      </w:pPr>
    </w:p>
    <w:p w:rsidR="00A103F3" w:rsidRDefault="00A103F3" w:rsidP="00922079">
      <w:pPr>
        <w:pStyle w:val="NoSpacing"/>
        <w:jc w:val="both"/>
        <w:rPr>
          <w:rFonts w:ascii="Times New Roman" w:hAnsi="Times New Roman"/>
          <w:sz w:val="28"/>
          <w:szCs w:val="28"/>
        </w:rPr>
      </w:pPr>
    </w:p>
    <w:p w:rsidR="00A103F3" w:rsidRPr="008858F1" w:rsidRDefault="00A103F3" w:rsidP="00922079">
      <w:pPr>
        <w:pStyle w:val="NoSpacing"/>
        <w:jc w:val="both"/>
        <w:rPr>
          <w:rFonts w:ascii="Times New Roman" w:hAnsi="Times New Roman"/>
          <w:sz w:val="28"/>
          <w:szCs w:val="28"/>
        </w:rPr>
      </w:pPr>
    </w:p>
    <w:p w:rsidR="00922079" w:rsidRPr="008858F1" w:rsidRDefault="00922079" w:rsidP="00922079">
      <w:pPr>
        <w:pStyle w:val="NoSpacing"/>
        <w:jc w:val="center"/>
        <w:rPr>
          <w:rFonts w:ascii="Times New Roman" w:hAnsi="Times New Roman"/>
          <w:b/>
          <w:bCs/>
          <w:sz w:val="28"/>
          <w:szCs w:val="28"/>
        </w:rPr>
      </w:pPr>
      <w:r w:rsidRPr="008858F1">
        <w:rPr>
          <w:rFonts w:ascii="Times New Roman" w:hAnsi="Times New Roman"/>
          <w:b/>
          <w:bCs/>
          <w:sz w:val="28"/>
          <w:szCs w:val="28"/>
        </w:rPr>
        <w:t>Старшая группа (от 5 до 7 лет) 8 лет</w:t>
      </w:r>
    </w:p>
    <w:p w:rsidR="00922079" w:rsidRPr="008858F1" w:rsidRDefault="00922079" w:rsidP="00922079">
      <w:pPr>
        <w:pStyle w:val="NoSpacing"/>
        <w:jc w:val="both"/>
        <w:rPr>
          <w:rFonts w:ascii="Times New Roman" w:hAnsi="Times New Roman"/>
          <w:sz w:val="28"/>
          <w:szCs w:val="28"/>
        </w:rPr>
      </w:pPr>
      <w:r w:rsidRPr="008858F1">
        <w:rPr>
          <w:rFonts w:ascii="Times New Roman" w:hAnsi="Times New Roman"/>
          <w:b/>
          <w:bCs/>
          <w:sz w:val="28"/>
          <w:szCs w:val="28"/>
        </w:rPr>
        <w:t xml:space="preserve">Рисование. </w:t>
      </w:r>
      <w:r w:rsidRPr="008858F1">
        <w:rPr>
          <w:rFonts w:ascii="Times New Roman" w:hAnsi="Times New Roman"/>
          <w:b/>
          <w:bCs/>
          <w:spacing w:val="-2"/>
          <w:sz w:val="28"/>
          <w:szCs w:val="28"/>
        </w:rPr>
        <w:t>Предметное рисование.</w:t>
      </w:r>
    </w:p>
    <w:p w:rsidR="00922079" w:rsidRPr="008858F1" w:rsidRDefault="00922079" w:rsidP="00922079">
      <w:pPr>
        <w:pStyle w:val="NoSpacing"/>
        <w:jc w:val="both"/>
        <w:rPr>
          <w:rFonts w:ascii="Times New Roman" w:hAnsi="Times New Roman"/>
          <w:sz w:val="28"/>
          <w:szCs w:val="28"/>
        </w:rPr>
      </w:pPr>
      <w:r w:rsidRPr="008858F1">
        <w:rPr>
          <w:rFonts w:ascii="Times New Roman" w:hAnsi="Times New Roman"/>
          <w:b/>
          <w:bCs/>
          <w:spacing w:val="-2"/>
          <w:sz w:val="28"/>
          <w:szCs w:val="28"/>
        </w:rPr>
        <w:tab/>
      </w:r>
      <w:r w:rsidRPr="008858F1">
        <w:rPr>
          <w:rFonts w:ascii="Times New Roman" w:hAnsi="Times New Roman"/>
          <w:sz w:val="28"/>
          <w:szCs w:val="28"/>
        </w:rPr>
        <w:t xml:space="preserve">Совершенствовать умение изображать предметы по памяти и с натуры. Развивать </w:t>
      </w:r>
      <w:r w:rsidRPr="008858F1">
        <w:rPr>
          <w:rFonts w:ascii="Times New Roman" w:hAnsi="Times New Roman"/>
          <w:spacing w:val="-6"/>
          <w:sz w:val="28"/>
          <w:szCs w:val="28"/>
        </w:rPr>
        <w:t xml:space="preserve">наблюдательность,   способность   замечать характерные   особенности   предметов   и </w:t>
      </w:r>
      <w:r w:rsidRPr="008858F1">
        <w:rPr>
          <w:rFonts w:ascii="Times New Roman" w:hAnsi="Times New Roman"/>
          <w:spacing w:val="-14"/>
          <w:sz w:val="28"/>
          <w:szCs w:val="28"/>
        </w:rPr>
        <w:t xml:space="preserve">передавать       их       средствами       рисунка(форма,       пропорции,       расположение       на </w:t>
      </w:r>
      <w:r w:rsidRPr="008858F1">
        <w:rPr>
          <w:rFonts w:ascii="Times New Roman" w:hAnsi="Times New Roman"/>
          <w:spacing w:val="-1"/>
          <w:sz w:val="28"/>
          <w:szCs w:val="28"/>
        </w:rPr>
        <w:t>листе бумаги).</w:t>
      </w:r>
      <w:r w:rsidRPr="008858F1">
        <w:rPr>
          <w:rFonts w:ascii="Times New Roman" w:hAnsi="Times New Roman"/>
          <w:spacing w:val="-12"/>
          <w:sz w:val="28"/>
          <w:szCs w:val="28"/>
        </w:rPr>
        <w:t xml:space="preserve">Совершенствовать       технику       изображения.       Продолжать       развивать       свободу и </w:t>
      </w:r>
      <w:r w:rsidRPr="008858F1">
        <w:rPr>
          <w:rFonts w:ascii="Times New Roman" w:hAnsi="Times New Roman"/>
          <w:spacing w:val="-16"/>
          <w:sz w:val="28"/>
          <w:szCs w:val="28"/>
        </w:rPr>
        <w:t xml:space="preserve"> одновременно        точность        движений        руки        под        контролем        зрения,        их </w:t>
      </w:r>
      <w:r w:rsidRPr="008858F1">
        <w:rPr>
          <w:rFonts w:ascii="Times New Roman" w:hAnsi="Times New Roman"/>
          <w:spacing w:val="-1"/>
          <w:sz w:val="28"/>
          <w:szCs w:val="28"/>
        </w:rPr>
        <w:t>плавность, ритмичность.</w:t>
      </w:r>
    </w:p>
    <w:p w:rsidR="00922079" w:rsidRPr="008858F1" w:rsidRDefault="00922079" w:rsidP="00922079">
      <w:pPr>
        <w:pStyle w:val="NoSpacing"/>
        <w:jc w:val="both"/>
        <w:rPr>
          <w:rFonts w:ascii="Times New Roman" w:hAnsi="Times New Roman"/>
          <w:sz w:val="28"/>
          <w:szCs w:val="28"/>
        </w:rPr>
      </w:pPr>
      <w:r w:rsidRPr="008858F1">
        <w:rPr>
          <w:rFonts w:ascii="Times New Roman" w:hAnsi="Times New Roman"/>
          <w:spacing w:val="-14"/>
          <w:sz w:val="28"/>
          <w:szCs w:val="28"/>
        </w:rPr>
        <w:t>Расширять        набор        материалов,        которые        дети        могут</w:t>
      </w:r>
      <w:r w:rsidRPr="008858F1">
        <w:rPr>
          <w:rFonts w:ascii="Times New Roman" w:hAnsi="Times New Roman"/>
          <w:sz w:val="28"/>
          <w:szCs w:val="28"/>
        </w:rPr>
        <w:tab/>
      </w:r>
      <w:r w:rsidRPr="008858F1">
        <w:rPr>
          <w:rFonts w:ascii="Times New Roman" w:hAnsi="Times New Roman"/>
          <w:spacing w:val="-11"/>
          <w:sz w:val="28"/>
          <w:szCs w:val="28"/>
        </w:rPr>
        <w:t xml:space="preserve">использовать        в </w:t>
      </w:r>
      <w:r w:rsidRPr="008858F1">
        <w:rPr>
          <w:rFonts w:ascii="Times New Roman" w:hAnsi="Times New Roman"/>
          <w:spacing w:val="-13"/>
          <w:sz w:val="28"/>
          <w:szCs w:val="28"/>
        </w:rPr>
        <w:t xml:space="preserve">рисовании (гуашь,      акварель,      сухая      и      жирная      пастель,      сангина,      угольный </w:t>
      </w:r>
      <w:r w:rsidRPr="008858F1">
        <w:rPr>
          <w:rFonts w:ascii="Times New Roman" w:hAnsi="Times New Roman"/>
          <w:spacing w:val="-2"/>
          <w:sz w:val="28"/>
          <w:szCs w:val="28"/>
        </w:rPr>
        <w:t>карандаш, гелевая ручка и др.).</w:t>
      </w:r>
      <w:r w:rsidRPr="008858F1">
        <w:rPr>
          <w:rFonts w:ascii="Times New Roman" w:hAnsi="Times New Roman"/>
          <w:spacing w:val="-4"/>
          <w:sz w:val="28"/>
          <w:szCs w:val="28"/>
        </w:rPr>
        <w:t xml:space="preserve">Предлагать </w:t>
      </w:r>
      <w:r w:rsidRPr="008858F1">
        <w:rPr>
          <w:rFonts w:ascii="Times New Roman" w:hAnsi="Times New Roman"/>
          <w:sz w:val="28"/>
          <w:szCs w:val="28"/>
        </w:rPr>
        <w:tab/>
      </w:r>
      <w:r w:rsidRPr="008858F1">
        <w:rPr>
          <w:rFonts w:ascii="Times New Roman" w:hAnsi="Times New Roman"/>
          <w:spacing w:val="-4"/>
          <w:sz w:val="28"/>
          <w:szCs w:val="28"/>
        </w:rPr>
        <w:t>соединять</w:t>
      </w:r>
      <w:r w:rsidRPr="008858F1">
        <w:rPr>
          <w:rFonts w:ascii="Times New Roman" w:hAnsi="Times New Roman"/>
          <w:sz w:val="28"/>
          <w:szCs w:val="28"/>
        </w:rPr>
        <w:tab/>
        <w:t>в</w:t>
      </w:r>
      <w:r w:rsidRPr="008858F1">
        <w:rPr>
          <w:rFonts w:ascii="Times New Roman" w:hAnsi="Times New Roman"/>
          <w:sz w:val="28"/>
          <w:szCs w:val="28"/>
        </w:rPr>
        <w:tab/>
      </w:r>
      <w:r w:rsidRPr="008858F1">
        <w:rPr>
          <w:rFonts w:ascii="Times New Roman" w:hAnsi="Times New Roman"/>
          <w:spacing w:val="-2"/>
          <w:sz w:val="28"/>
          <w:szCs w:val="28"/>
        </w:rPr>
        <w:t xml:space="preserve">одном </w:t>
      </w:r>
      <w:r w:rsidRPr="008858F1">
        <w:rPr>
          <w:rFonts w:ascii="Times New Roman" w:hAnsi="Times New Roman"/>
          <w:spacing w:val="-3"/>
          <w:sz w:val="28"/>
          <w:szCs w:val="28"/>
        </w:rPr>
        <w:t>рисунке</w:t>
      </w:r>
      <w:r w:rsidRPr="008858F1">
        <w:rPr>
          <w:rFonts w:ascii="Times New Roman" w:hAnsi="Times New Roman"/>
          <w:sz w:val="28"/>
          <w:szCs w:val="28"/>
        </w:rPr>
        <w:tab/>
      </w:r>
      <w:r w:rsidRPr="008858F1">
        <w:rPr>
          <w:rFonts w:ascii="Times New Roman" w:hAnsi="Times New Roman"/>
          <w:spacing w:val="-3"/>
          <w:sz w:val="28"/>
          <w:szCs w:val="28"/>
        </w:rPr>
        <w:t>разные</w:t>
      </w:r>
      <w:r w:rsidRPr="008858F1">
        <w:rPr>
          <w:rFonts w:ascii="Times New Roman" w:hAnsi="Times New Roman"/>
          <w:sz w:val="28"/>
          <w:szCs w:val="28"/>
        </w:rPr>
        <w:tab/>
      </w:r>
      <w:r w:rsidRPr="008858F1">
        <w:rPr>
          <w:rFonts w:ascii="Times New Roman" w:hAnsi="Times New Roman"/>
          <w:spacing w:val="-3"/>
          <w:sz w:val="28"/>
          <w:szCs w:val="28"/>
        </w:rPr>
        <w:t>материалы</w:t>
      </w:r>
      <w:r w:rsidRPr="008858F1">
        <w:rPr>
          <w:rFonts w:ascii="Times New Roman" w:hAnsi="Times New Roman"/>
          <w:sz w:val="28"/>
          <w:szCs w:val="28"/>
        </w:rPr>
        <w:tab/>
      </w:r>
      <w:r w:rsidRPr="008858F1">
        <w:rPr>
          <w:rFonts w:ascii="Times New Roman" w:hAnsi="Times New Roman"/>
          <w:spacing w:val="-3"/>
          <w:sz w:val="28"/>
          <w:szCs w:val="28"/>
        </w:rPr>
        <w:t xml:space="preserve">для </w:t>
      </w:r>
      <w:r w:rsidRPr="008858F1">
        <w:rPr>
          <w:rFonts w:ascii="Times New Roman" w:hAnsi="Times New Roman"/>
          <w:spacing w:val="-2"/>
          <w:sz w:val="28"/>
          <w:szCs w:val="28"/>
        </w:rPr>
        <w:t xml:space="preserve">создания выразительного образа. </w:t>
      </w:r>
      <w:r w:rsidRPr="008858F1">
        <w:rPr>
          <w:rFonts w:ascii="Times New Roman" w:hAnsi="Times New Roman"/>
          <w:sz w:val="28"/>
          <w:szCs w:val="28"/>
        </w:rPr>
        <w:t>Направлять внимание детей на новые способы работы с уже знакомыми материалами (например, рисовать акварелью по сырому слою); разные способы создания фона для изображаемой картины: при рисовании акварелью и гуашью — до создания гневного изображения; при рисовании пастелью и цветными карандашами фон может быть подготовлен как вначале, так и по завершении основного изображения.</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pacing w:val="-4"/>
          <w:sz w:val="28"/>
          <w:szCs w:val="28"/>
        </w:rPr>
        <w:t xml:space="preserve">Продолжать  формировать  умение  свободно  владеть  карандашом при выполнении </w:t>
      </w:r>
      <w:r w:rsidRPr="008858F1">
        <w:rPr>
          <w:rFonts w:ascii="Times New Roman" w:hAnsi="Times New Roman"/>
          <w:spacing w:val="-2"/>
          <w:sz w:val="28"/>
          <w:szCs w:val="28"/>
        </w:rPr>
        <w:t xml:space="preserve">линейного рисунка, упражнять в плавных поворотах руки при рисовании округлых </w:t>
      </w:r>
      <w:r w:rsidRPr="008858F1">
        <w:rPr>
          <w:rFonts w:ascii="Times New Roman" w:hAnsi="Times New Roman"/>
          <w:sz w:val="28"/>
          <w:szCs w:val="28"/>
        </w:rPr>
        <w:t xml:space="preserve">линии, завитков в разном направлении (от веточки и от конца завитка к веточке, </w:t>
      </w:r>
      <w:r w:rsidRPr="008858F1">
        <w:rPr>
          <w:rFonts w:ascii="Times New Roman" w:hAnsi="Times New Roman"/>
          <w:spacing w:val="-10"/>
          <w:sz w:val="28"/>
          <w:szCs w:val="28"/>
        </w:rPr>
        <w:t xml:space="preserve">вертикально   и    горизонтально),    учить    осуществлять движение    всей    рукой    при </w:t>
      </w:r>
      <w:r w:rsidRPr="008858F1">
        <w:rPr>
          <w:rFonts w:ascii="Times New Roman" w:hAnsi="Times New Roman"/>
          <w:spacing w:val="-9"/>
          <w:sz w:val="28"/>
          <w:szCs w:val="28"/>
        </w:rPr>
        <w:t xml:space="preserve">рисовании   длинных   линий,   крупных   форм,   одними пальцами   —   при  рисовании </w:t>
      </w:r>
      <w:r w:rsidRPr="008858F1">
        <w:rPr>
          <w:rFonts w:ascii="Times New Roman" w:hAnsi="Times New Roman"/>
          <w:spacing w:val="-5"/>
          <w:sz w:val="28"/>
          <w:szCs w:val="28"/>
        </w:rPr>
        <w:t>небольших  форм  и  мелких  деталей,  коротких линий,  штрихов,  травки  (хохлома),</w:t>
      </w:r>
      <w:r w:rsidRPr="008858F1">
        <w:rPr>
          <w:rFonts w:ascii="Times New Roman" w:hAnsi="Times New Roman"/>
          <w:spacing w:val="-2"/>
          <w:sz w:val="28"/>
          <w:szCs w:val="28"/>
        </w:rPr>
        <w:t>оживок (городец) и др.</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pacing w:val="-9"/>
          <w:sz w:val="28"/>
          <w:szCs w:val="28"/>
        </w:rPr>
        <w:t xml:space="preserve">Развивать   умение   видеть   красоту   созданного   изображения   и   в   передаче формы, </w:t>
      </w:r>
      <w:r w:rsidRPr="008858F1">
        <w:rPr>
          <w:rFonts w:ascii="Times New Roman" w:hAnsi="Times New Roman"/>
          <w:spacing w:val="-13"/>
          <w:sz w:val="28"/>
          <w:szCs w:val="28"/>
        </w:rPr>
        <w:t xml:space="preserve">плавности, слитности линий  или       их       тонкости,       изящности, ритмичности </w:t>
      </w:r>
      <w:r w:rsidRPr="008858F1">
        <w:rPr>
          <w:rFonts w:ascii="Times New Roman" w:hAnsi="Times New Roman"/>
          <w:spacing w:val="-4"/>
          <w:sz w:val="28"/>
          <w:szCs w:val="28"/>
        </w:rPr>
        <w:t xml:space="preserve">расположения  линий  и  пятен, равномерности  закрашивания рисунка;  чувствовать </w:t>
      </w:r>
      <w:r w:rsidRPr="008858F1">
        <w:rPr>
          <w:rFonts w:ascii="Times New Roman" w:hAnsi="Times New Roman"/>
          <w:spacing w:val="-1"/>
          <w:sz w:val="28"/>
          <w:szCs w:val="28"/>
        </w:rPr>
        <w:t xml:space="preserve">плавные переходы оттенков цвета, получившиеся при равномерном закрашивании </w:t>
      </w:r>
      <w:r w:rsidRPr="008858F1">
        <w:rPr>
          <w:rFonts w:ascii="Times New Roman" w:hAnsi="Times New Roman"/>
          <w:spacing w:val="-2"/>
          <w:sz w:val="28"/>
          <w:szCs w:val="28"/>
        </w:rPr>
        <w:t>и регулировании нажима на карандаш.</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pacing w:val="-1"/>
          <w:sz w:val="28"/>
          <w:szCs w:val="28"/>
        </w:rPr>
        <w:t xml:space="preserve">Развивать представление о разнообразии цветов и оттенков, опираясь на реальную </w:t>
      </w:r>
      <w:r w:rsidRPr="008858F1">
        <w:rPr>
          <w:rFonts w:ascii="Times New Roman" w:hAnsi="Times New Roman"/>
          <w:spacing w:val="-7"/>
          <w:sz w:val="28"/>
          <w:szCs w:val="28"/>
        </w:rPr>
        <w:t xml:space="preserve">окраску   предметов,   декоративную   роспись,   сказочные   сюжеты; учить   создавать </w:t>
      </w:r>
      <w:r w:rsidRPr="008858F1">
        <w:rPr>
          <w:rFonts w:ascii="Times New Roman" w:hAnsi="Times New Roman"/>
          <w:spacing w:val="-2"/>
          <w:sz w:val="28"/>
          <w:szCs w:val="28"/>
        </w:rPr>
        <w:t>цвета и оттенки.</w:t>
      </w:r>
    </w:p>
    <w:p w:rsidR="00922079" w:rsidRPr="008858F1" w:rsidRDefault="00922079" w:rsidP="00922079">
      <w:pPr>
        <w:pStyle w:val="Standard"/>
        <w:jc w:val="both"/>
        <w:rPr>
          <w:rFonts w:ascii="Times New Roman" w:eastAsia="Calibri" w:hAnsi="Times New Roman" w:cs="Times New Roman"/>
          <w:sz w:val="28"/>
          <w:szCs w:val="28"/>
        </w:rPr>
      </w:pPr>
      <w:r w:rsidRPr="008858F1">
        <w:rPr>
          <w:rFonts w:ascii="Times New Roman" w:eastAsia="Calibri" w:hAnsi="Times New Roman" w:cs="Times New Roman"/>
          <w:sz w:val="28"/>
          <w:szCs w:val="28"/>
        </w:rPr>
        <w:t>Постепенно подводить детей к обозначению цветов, включающих два оттенка (желто-зеленый, серо-голубой) или уподобленных природным (малиновый, персиковый и т.п.). Обращать их внимание на изменчивость цвета предметов (например, в процессе роста помидоры зеленые, а созревшие — красные). Учить замечать изменение цвета в природе в связи с изменением погоды (небо голубое в солнечный день и серое—в пасмурный). Развивать цветовое восприятие в целях обогащения колористической гаммы рисунка. Закреплять умение детей различать оттенки цветов и передавать их на рисунке; развивать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w:t>
      </w:r>
    </w:p>
    <w:p w:rsidR="00922079" w:rsidRPr="008858F1" w:rsidRDefault="00922079" w:rsidP="00922079">
      <w:pPr>
        <w:pStyle w:val="NoSpacing"/>
        <w:ind w:firstLine="708"/>
        <w:jc w:val="both"/>
        <w:rPr>
          <w:rFonts w:ascii="Times New Roman" w:hAnsi="Times New Roman"/>
          <w:b/>
          <w:bCs/>
          <w:spacing w:val="-2"/>
          <w:sz w:val="28"/>
          <w:szCs w:val="28"/>
        </w:rPr>
      </w:pPr>
      <w:r w:rsidRPr="008858F1">
        <w:rPr>
          <w:rFonts w:ascii="Times New Roman" w:hAnsi="Times New Roman"/>
          <w:b/>
          <w:bCs/>
          <w:spacing w:val="-2"/>
          <w:sz w:val="28"/>
          <w:szCs w:val="28"/>
        </w:rPr>
        <w:t>Сюжетное рисование.</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z w:val="28"/>
          <w:szCs w:val="28"/>
        </w:rPr>
        <w:t xml:space="preserve">Совершенствовать умение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него—задний план); передавать различия в величине изображаемых предметов (дерево высокое, </w:t>
      </w:r>
      <w:r w:rsidRPr="008858F1">
        <w:rPr>
          <w:rFonts w:ascii="Times New Roman" w:hAnsi="Times New Roman"/>
          <w:spacing w:val="-1"/>
          <w:sz w:val="28"/>
          <w:szCs w:val="28"/>
        </w:rPr>
        <w:t xml:space="preserve">цветок ниже дерева; воробышек маленький, ворона большая и т.п.). Формировать умение строить композицию рисунка; передавать движения людей и животных, растений, склоняющихся от ветра.  </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pacing w:val="-1"/>
          <w:sz w:val="28"/>
          <w:szCs w:val="28"/>
        </w:rPr>
        <w:t xml:space="preserve">Продолжать формировать умение передавать в </w:t>
      </w:r>
      <w:r w:rsidRPr="008858F1">
        <w:rPr>
          <w:rFonts w:ascii="Times New Roman" w:hAnsi="Times New Roman"/>
          <w:sz w:val="28"/>
          <w:szCs w:val="28"/>
        </w:rPr>
        <w:t>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rsidR="00922079" w:rsidRPr="008858F1" w:rsidRDefault="00922079" w:rsidP="00922079">
      <w:pPr>
        <w:pStyle w:val="NoSpacing"/>
        <w:ind w:firstLine="708"/>
        <w:jc w:val="both"/>
        <w:rPr>
          <w:rFonts w:ascii="Times New Roman" w:hAnsi="Times New Roman"/>
          <w:b/>
          <w:bCs/>
          <w:sz w:val="28"/>
          <w:szCs w:val="28"/>
        </w:rPr>
      </w:pPr>
      <w:r w:rsidRPr="008858F1">
        <w:rPr>
          <w:rFonts w:ascii="Times New Roman" w:hAnsi="Times New Roman"/>
          <w:b/>
          <w:bCs/>
          <w:sz w:val="28"/>
          <w:szCs w:val="28"/>
        </w:rPr>
        <w:t>Декоративное рисование.</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z w:val="28"/>
          <w:szCs w:val="28"/>
        </w:rPr>
        <w:t>Продолжать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роспись и др.). Формировать умение выделять и передавать цветовую гамму народного декоративного искусства определенного вида. Закреплять умение создавать композиции на листах бумаги разной формы, силуэтах предметов и игрушек; расписывать вылепленные детьми игрушки.</w:t>
      </w:r>
    </w:p>
    <w:p w:rsidR="00922079" w:rsidRDefault="00922079" w:rsidP="00922079">
      <w:pPr>
        <w:pStyle w:val="NoSpacing"/>
        <w:jc w:val="both"/>
        <w:rPr>
          <w:rFonts w:ascii="Times New Roman" w:hAnsi="Times New Roman"/>
          <w:sz w:val="28"/>
          <w:szCs w:val="28"/>
        </w:rPr>
      </w:pPr>
      <w:r w:rsidRPr="008858F1">
        <w:rPr>
          <w:rFonts w:ascii="Times New Roman" w:hAnsi="Times New Roman"/>
          <w:sz w:val="28"/>
          <w:szCs w:val="28"/>
        </w:rPr>
        <w:t xml:space="preserve">Закреплять умение при составлении декоративной композиции на основе того </w:t>
      </w:r>
      <w:r w:rsidRPr="008858F1">
        <w:rPr>
          <w:rFonts w:ascii="Times New Roman" w:hAnsi="Times New Roman"/>
          <w:spacing w:val="-2"/>
          <w:sz w:val="28"/>
          <w:szCs w:val="28"/>
        </w:rPr>
        <w:t xml:space="preserve">или иного вида народного искусства использовать характерные для него элементы </w:t>
      </w:r>
      <w:r w:rsidRPr="008858F1">
        <w:rPr>
          <w:rFonts w:ascii="Times New Roman" w:hAnsi="Times New Roman"/>
          <w:sz w:val="28"/>
          <w:szCs w:val="28"/>
        </w:rPr>
        <w:t>узора и цветовую гамму.</w:t>
      </w:r>
    </w:p>
    <w:p w:rsidR="00A103F3" w:rsidRDefault="00A103F3" w:rsidP="00922079">
      <w:pPr>
        <w:pStyle w:val="NoSpacing"/>
        <w:jc w:val="both"/>
        <w:rPr>
          <w:rFonts w:ascii="Times New Roman" w:hAnsi="Times New Roman"/>
          <w:sz w:val="28"/>
          <w:szCs w:val="28"/>
        </w:rPr>
      </w:pPr>
    </w:p>
    <w:p w:rsidR="00A103F3" w:rsidRPr="008858F1" w:rsidRDefault="00A103F3" w:rsidP="00922079">
      <w:pPr>
        <w:pStyle w:val="NoSpacing"/>
        <w:jc w:val="both"/>
        <w:rPr>
          <w:rFonts w:ascii="Times New Roman" w:hAnsi="Times New Roman"/>
          <w:sz w:val="28"/>
          <w:szCs w:val="28"/>
        </w:rPr>
      </w:pPr>
    </w:p>
    <w:p w:rsidR="00922079" w:rsidRPr="008858F1" w:rsidRDefault="00922079" w:rsidP="00922079">
      <w:pPr>
        <w:pStyle w:val="NoSpacing"/>
        <w:ind w:firstLine="708"/>
        <w:jc w:val="both"/>
        <w:rPr>
          <w:rFonts w:ascii="Times New Roman" w:hAnsi="Times New Roman"/>
          <w:b/>
          <w:bCs/>
          <w:spacing w:val="-2"/>
          <w:sz w:val="28"/>
          <w:szCs w:val="28"/>
        </w:rPr>
      </w:pPr>
      <w:r w:rsidRPr="008858F1">
        <w:rPr>
          <w:rFonts w:ascii="Times New Roman" w:hAnsi="Times New Roman"/>
          <w:b/>
          <w:bCs/>
          <w:spacing w:val="-2"/>
          <w:sz w:val="28"/>
          <w:szCs w:val="28"/>
        </w:rPr>
        <w:t>Лепка.</w:t>
      </w:r>
    </w:p>
    <w:p w:rsidR="00922079" w:rsidRPr="008858F1" w:rsidRDefault="00922079" w:rsidP="00922079">
      <w:pPr>
        <w:pStyle w:val="Standard"/>
        <w:ind w:firstLine="708"/>
        <w:jc w:val="both"/>
        <w:rPr>
          <w:rFonts w:ascii="Times New Roman" w:eastAsia="Calibri" w:hAnsi="Times New Roman" w:cs="Times New Roman"/>
          <w:sz w:val="28"/>
          <w:szCs w:val="28"/>
        </w:rPr>
      </w:pPr>
      <w:r w:rsidRPr="008858F1">
        <w:rPr>
          <w:rFonts w:ascii="Times New Roman" w:eastAsia="Calibri" w:hAnsi="Times New Roman" w:cs="Times New Roman"/>
          <w:sz w:val="28"/>
          <w:szCs w:val="28"/>
        </w:rPr>
        <w:t>Развивать творчество детей. Формировать умение свободно использовать для создания образов предметов, объектов природы, сказочных</w:t>
      </w:r>
    </w:p>
    <w:p w:rsidR="00922079" w:rsidRPr="008858F1" w:rsidRDefault="00922079" w:rsidP="00922079">
      <w:pPr>
        <w:pStyle w:val="Standard"/>
        <w:jc w:val="both"/>
        <w:rPr>
          <w:rFonts w:ascii="Times New Roman" w:eastAsia="Calibri" w:hAnsi="Times New Roman" w:cs="Times New Roman"/>
          <w:sz w:val="28"/>
          <w:szCs w:val="28"/>
        </w:rPr>
      </w:pPr>
      <w:r w:rsidRPr="008858F1">
        <w:rPr>
          <w:rFonts w:ascii="Times New Roman" w:eastAsia="Calibri" w:hAnsi="Times New Roman" w:cs="Times New Roman"/>
          <w:sz w:val="28"/>
          <w:szCs w:val="28"/>
        </w:rPr>
        <w:t>персонажей разнообразные приемы, усвоенные ранее;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w:t>
      </w:r>
    </w:p>
    <w:p w:rsidR="00922079" w:rsidRPr="008858F1" w:rsidRDefault="00922079" w:rsidP="00922079">
      <w:pPr>
        <w:pStyle w:val="Standard"/>
        <w:ind w:firstLine="708"/>
        <w:jc w:val="both"/>
        <w:rPr>
          <w:rFonts w:ascii="Times New Roman" w:eastAsia="Calibri" w:hAnsi="Times New Roman" w:cs="Times New Roman"/>
          <w:sz w:val="28"/>
          <w:szCs w:val="28"/>
        </w:rPr>
      </w:pPr>
      <w:r w:rsidRPr="008858F1">
        <w:rPr>
          <w:rFonts w:ascii="Times New Roman" w:eastAsia="Calibri" w:hAnsi="Times New Roman" w:cs="Times New Roman"/>
          <w:sz w:val="28"/>
          <w:szCs w:val="28"/>
        </w:rPr>
        <w:t>Продолжать формировать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-коллективная композиция).</w:t>
      </w:r>
    </w:p>
    <w:p w:rsidR="00922079" w:rsidRPr="008858F1" w:rsidRDefault="00922079" w:rsidP="00922079">
      <w:pPr>
        <w:pStyle w:val="Standard"/>
        <w:ind w:firstLine="708"/>
        <w:jc w:val="both"/>
        <w:rPr>
          <w:rFonts w:ascii="Times New Roman" w:eastAsia="Calibri" w:hAnsi="Times New Roman" w:cs="Times New Roman"/>
          <w:sz w:val="28"/>
          <w:szCs w:val="28"/>
        </w:rPr>
      </w:pPr>
      <w:r w:rsidRPr="008858F1">
        <w:rPr>
          <w:rFonts w:ascii="Times New Roman" w:eastAsia="Calibri" w:hAnsi="Times New Roman" w:cs="Times New Roman"/>
          <w:sz w:val="28"/>
          <w:szCs w:val="28"/>
        </w:rPr>
        <w:t>Развивать умение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b/>
          <w:bCs/>
          <w:sz w:val="28"/>
          <w:szCs w:val="28"/>
        </w:rPr>
        <w:t>Декоративная лепка.</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z w:val="28"/>
          <w:szCs w:val="28"/>
        </w:rPr>
        <w:t xml:space="preserve">Продолжать развивать навыки декоративной лепки; учить использовать разные </w:t>
      </w:r>
      <w:r w:rsidRPr="008858F1">
        <w:rPr>
          <w:rFonts w:ascii="Times New Roman" w:hAnsi="Times New Roman"/>
          <w:spacing w:val="-2"/>
          <w:sz w:val="28"/>
          <w:szCs w:val="28"/>
        </w:rPr>
        <w:t xml:space="preserve">способы лепки (налеп, углубленный рельеф), применять стеку. Учить при лепке из </w:t>
      </w:r>
      <w:r w:rsidRPr="008858F1">
        <w:rPr>
          <w:rFonts w:ascii="Times New Roman" w:hAnsi="Times New Roman"/>
          <w:sz w:val="28"/>
          <w:szCs w:val="28"/>
        </w:rPr>
        <w:t>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rsidR="00922079" w:rsidRPr="008858F1" w:rsidRDefault="00922079" w:rsidP="00922079">
      <w:pPr>
        <w:pStyle w:val="NoSpacing"/>
        <w:rPr>
          <w:rFonts w:ascii="Times New Roman" w:hAnsi="Times New Roman"/>
          <w:b/>
          <w:bCs/>
          <w:spacing w:val="-2"/>
          <w:sz w:val="28"/>
          <w:szCs w:val="28"/>
        </w:rPr>
      </w:pPr>
      <w:r w:rsidRPr="008858F1">
        <w:rPr>
          <w:rFonts w:ascii="Times New Roman" w:hAnsi="Times New Roman"/>
          <w:b/>
          <w:bCs/>
          <w:spacing w:val="-2"/>
          <w:sz w:val="28"/>
          <w:szCs w:val="28"/>
        </w:rPr>
        <w:t xml:space="preserve">    Аппликация</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z w:val="28"/>
          <w:szCs w:val="28"/>
        </w:rPr>
        <w:t>Совершенствовать умение создавать предметные и сюжетные изображения с натуры и по представлению: развивать чувство композиции (учить красиво, располагать фигуры на листе бумаги формата, соответствующего пропорциям изображаемых предметов).</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z w:val="28"/>
          <w:szCs w:val="28"/>
        </w:rPr>
        <w:t>Развивать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собственному замыслу и по мотивам народного искусства. Закреплять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поощрять применение разных приемов вырезания, обрывания бумаги, наклеивания изображений (намазывая их клеем полностью или частично, создавая иллюзию передачи объема); учить мозаичному способу изображения с предварительным легким обозначением карандашом формы частей и деталей картинки. Продолжать развивать чувство цвета, колорита, композиции. Поощрять проявления творчества.</w:t>
      </w:r>
    </w:p>
    <w:p w:rsidR="00922079" w:rsidRPr="008858F1" w:rsidRDefault="00922079" w:rsidP="00922079">
      <w:pPr>
        <w:pStyle w:val="Standard"/>
        <w:ind w:firstLine="708"/>
        <w:jc w:val="both"/>
        <w:rPr>
          <w:rFonts w:ascii="Times New Roman" w:eastAsia="Calibri" w:hAnsi="Times New Roman" w:cs="Times New Roman"/>
          <w:b/>
          <w:bCs/>
          <w:sz w:val="28"/>
          <w:szCs w:val="28"/>
        </w:rPr>
      </w:pPr>
      <w:r w:rsidRPr="008858F1">
        <w:rPr>
          <w:rFonts w:ascii="Times New Roman" w:eastAsia="Calibri" w:hAnsi="Times New Roman" w:cs="Times New Roman"/>
          <w:b/>
          <w:bCs/>
          <w:sz w:val="28"/>
          <w:szCs w:val="28"/>
        </w:rPr>
        <w:t>Конструирование</w:t>
      </w:r>
    </w:p>
    <w:p w:rsidR="00922079" w:rsidRPr="008858F1" w:rsidRDefault="00922079" w:rsidP="00922079">
      <w:pPr>
        <w:pStyle w:val="Standard"/>
        <w:ind w:firstLine="708"/>
        <w:jc w:val="both"/>
        <w:rPr>
          <w:rFonts w:ascii="Times New Roman" w:hAnsi="Times New Roman" w:cs="Times New Roman"/>
          <w:sz w:val="28"/>
          <w:szCs w:val="28"/>
        </w:rPr>
      </w:pPr>
      <w:r w:rsidRPr="008858F1">
        <w:rPr>
          <w:rFonts w:ascii="Times New Roman" w:eastAsia="Calibri" w:hAnsi="Times New Roman" w:cs="Times New Roman"/>
          <w:sz w:val="28"/>
          <w:szCs w:val="28"/>
        </w:rPr>
        <w:t>Продолжать развивать умение устанавливать связь между создаваемыми постройками и тем, что дети видят в окружающей жизни; создавать, разнообразны постройки и конструкции (дома, спортивное и игровое оборудование и т.п.). Закреплять умение выделять основные части и характерные детали конструкций. Помогать анализировать сделанные педагогам подели и постройки; на основе анализа находить конструктивные решения и планировать создание собственной постройки. Знакомить с новыми деталями: разнообразными по форме и величине пластинами, брусками, цилиндрами, конусами и др. закреплять умение заменять одни детали другими. Формировать умение создавать различные по величине и конструкции постройки одного и того же объекта. Закреплять умение строить по рисунку, самостоятельно подбирать необходимый строительный материал. Продолжать развивать умение работать коллективно, объединять свои поделки в соответствии с общим замыслом, договаривать, кто какую часть работы будет выполнять; помогать друг другу при необходимости. Формировать интерес к разнообразным зданиям и сооружениям (жилые дома, театры и др.). Поощрять желание передавать их особенности в конструктивной деятельности. Развивать умение видеть конструкцию объекта и анализировать его основные части, их функциональное назначение.</w:t>
      </w:r>
    </w:p>
    <w:p w:rsidR="00922079" w:rsidRPr="008858F1" w:rsidRDefault="00922079" w:rsidP="00922079">
      <w:pPr>
        <w:pStyle w:val="Standard"/>
        <w:jc w:val="both"/>
        <w:rPr>
          <w:rFonts w:ascii="Times New Roman" w:eastAsia="Calibri" w:hAnsi="Times New Roman" w:cs="Times New Roman"/>
          <w:sz w:val="28"/>
          <w:szCs w:val="28"/>
        </w:rPr>
      </w:pPr>
      <w:r w:rsidRPr="008858F1">
        <w:rPr>
          <w:rFonts w:ascii="Times New Roman" w:eastAsia="Calibri" w:hAnsi="Times New Roman" w:cs="Times New Roman"/>
          <w:sz w:val="28"/>
          <w:szCs w:val="28"/>
        </w:rPr>
        <w:t>Предлагать детям самостоятельно находить отдельные конструктивные решения на основе анализа существующих сооружений. Закреплять навыки коллективной работы: умение распределять обязанности, работать в соответствии с общим замыслом, не мешая друг другу.</w:t>
      </w:r>
    </w:p>
    <w:p w:rsidR="00922079" w:rsidRPr="008858F1" w:rsidRDefault="00922079" w:rsidP="00922079">
      <w:pPr>
        <w:pStyle w:val="Standard"/>
        <w:ind w:firstLine="708"/>
        <w:jc w:val="both"/>
        <w:rPr>
          <w:rFonts w:ascii="Times New Roman" w:eastAsia="Calibri" w:hAnsi="Times New Roman" w:cs="Times New Roman"/>
          <w:b/>
          <w:bCs/>
          <w:sz w:val="28"/>
          <w:szCs w:val="28"/>
        </w:rPr>
      </w:pPr>
      <w:r w:rsidRPr="008858F1">
        <w:rPr>
          <w:rFonts w:ascii="Times New Roman" w:eastAsia="Calibri" w:hAnsi="Times New Roman" w:cs="Times New Roman"/>
          <w:b/>
          <w:bCs/>
          <w:sz w:val="28"/>
          <w:szCs w:val="28"/>
        </w:rPr>
        <w:t>Конструирование из строительного материала.</w:t>
      </w:r>
    </w:p>
    <w:p w:rsidR="00922079" w:rsidRDefault="00922079" w:rsidP="00922079">
      <w:pPr>
        <w:pStyle w:val="Standard"/>
        <w:ind w:firstLine="708"/>
        <w:jc w:val="both"/>
        <w:rPr>
          <w:rFonts w:ascii="Times New Roman" w:eastAsia="Calibri" w:hAnsi="Times New Roman" w:cs="Times New Roman"/>
          <w:sz w:val="28"/>
          <w:szCs w:val="28"/>
        </w:rPr>
      </w:pPr>
      <w:r w:rsidRPr="008858F1">
        <w:rPr>
          <w:rFonts w:ascii="Times New Roman" w:eastAsia="Calibri" w:hAnsi="Times New Roman" w:cs="Times New Roman"/>
          <w:sz w:val="28"/>
          <w:szCs w:val="28"/>
        </w:rPr>
        <w:t>Развивать умение сооружать различные конструкции одного и того же объекта в соответствии с их назначением (мост для пешеходов, мост для транспорта). Определять, какие делали больше всего подходят для постройки, как их целесообразнее скомбинировать; продолжать развивать умение планировать процесс возведение постройки. Закреплять умение сооружать постройки, объединенные общей темой (улица, машины, дома).</w:t>
      </w:r>
    </w:p>
    <w:p w:rsidR="00A103F3" w:rsidRPr="008858F1" w:rsidRDefault="00A103F3" w:rsidP="00922079">
      <w:pPr>
        <w:pStyle w:val="Standard"/>
        <w:ind w:firstLine="708"/>
        <w:jc w:val="both"/>
        <w:rPr>
          <w:rFonts w:ascii="Times New Roman" w:eastAsia="Calibri" w:hAnsi="Times New Roman" w:cs="Times New Roman"/>
          <w:sz w:val="28"/>
          <w:szCs w:val="28"/>
        </w:rPr>
      </w:pPr>
    </w:p>
    <w:p w:rsidR="00922079" w:rsidRPr="008858F1" w:rsidRDefault="00922079" w:rsidP="00922079">
      <w:pPr>
        <w:pStyle w:val="Standard"/>
        <w:ind w:firstLine="708"/>
        <w:jc w:val="both"/>
        <w:rPr>
          <w:rFonts w:ascii="Times New Roman" w:eastAsia="Calibri" w:hAnsi="Times New Roman" w:cs="Times New Roman"/>
          <w:b/>
          <w:bCs/>
          <w:sz w:val="28"/>
          <w:szCs w:val="28"/>
        </w:rPr>
      </w:pPr>
      <w:r w:rsidRPr="008858F1">
        <w:rPr>
          <w:rFonts w:ascii="Times New Roman" w:eastAsia="Calibri" w:hAnsi="Times New Roman" w:cs="Times New Roman"/>
          <w:b/>
          <w:bCs/>
          <w:sz w:val="28"/>
          <w:szCs w:val="28"/>
        </w:rPr>
        <w:t>Конструирование из деталей конструкторов.</w:t>
      </w:r>
    </w:p>
    <w:p w:rsidR="00922079" w:rsidRPr="008858F1" w:rsidRDefault="00922079" w:rsidP="00922079">
      <w:pPr>
        <w:pStyle w:val="Standard"/>
        <w:ind w:firstLine="708"/>
        <w:jc w:val="both"/>
        <w:rPr>
          <w:rFonts w:ascii="Times New Roman" w:eastAsia="Calibri" w:hAnsi="Times New Roman" w:cs="Times New Roman"/>
          <w:sz w:val="28"/>
          <w:szCs w:val="28"/>
        </w:rPr>
      </w:pPr>
      <w:r w:rsidRPr="008858F1">
        <w:rPr>
          <w:rFonts w:ascii="Times New Roman" w:eastAsia="Calibri" w:hAnsi="Times New Roman" w:cs="Times New Roman"/>
          <w:sz w:val="28"/>
          <w:szCs w:val="28"/>
        </w:rPr>
        <w:t>Познакомить с разнообразными пластмассовыми конструкторами.</w:t>
      </w:r>
    </w:p>
    <w:p w:rsidR="00922079" w:rsidRPr="008858F1" w:rsidRDefault="00922079" w:rsidP="00922079">
      <w:pPr>
        <w:pStyle w:val="Standard"/>
        <w:ind w:firstLine="708"/>
        <w:jc w:val="both"/>
        <w:rPr>
          <w:rFonts w:ascii="Times New Roman" w:eastAsia="Calibri" w:hAnsi="Times New Roman" w:cs="Times New Roman"/>
          <w:sz w:val="28"/>
          <w:szCs w:val="28"/>
        </w:rPr>
      </w:pPr>
      <w:r w:rsidRPr="008858F1">
        <w:rPr>
          <w:rFonts w:ascii="Times New Roman" w:eastAsia="Calibri" w:hAnsi="Times New Roman" w:cs="Times New Roman"/>
          <w:sz w:val="28"/>
          <w:szCs w:val="28"/>
        </w:rPr>
        <w:t>Учить создавать различные модели (здания, самолеты, поезда и т.д.) по рисунку, по словесной инструкции воспитателя, по собственному замыслу. Познакомить детей с деревянным конструктором, детали которого крепятся штифтами. Закреплять умение создавать различные конструкции (мебель, машины) по рисунку и по словесной инструкции воспитателя. Закреплять умение создавать конструкции, объединенные общей темой (детская площадка, стоянка машин и др.). Закреплять умение разбирать конструкции при помощи скобы и киянки (в пластмассовых конструкторах).</w:t>
      </w:r>
    </w:p>
    <w:p w:rsidR="00922079" w:rsidRPr="008858F1" w:rsidRDefault="00922079" w:rsidP="00922079">
      <w:pPr>
        <w:pStyle w:val="NoSpacing"/>
        <w:ind w:firstLine="708"/>
        <w:jc w:val="both"/>
        <w:rPr>
          <w:rFonts w:ascii="Times New Roman" w:hAnsi="Times New Roman"/>
          <w:b/>
          <w:bCs/>
          <w:spacing w:val="-2"/>
          <w:sz w:val="28"/>
          <w:szCs w:val="28"/>
        </w:rPr>
      </w:pPr>
      <w:r w:rsidRPr="008858F1">
        <w:rPr>
          <w:rFonts w:ascii="Times New Roman" w:hAnsi="Times New Roman"/>
          <w:b/>
          <w:bCs/>
          <w:spacing w:val="-2"/>
          <w:sz w:val="28"/>
          <w:szCs w:val="28"/>
        </w:rPr>
        <w:t>Развитие детского творчества.</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z w:val="28"/>
          <w:szCs w:val="28"/>
        </w:rPr>
        <w:t>Формировать у детей устойчивый интерес к изобразительной деятельности. Обогащать сенсорный опыт, включать в процесс ознакомления с предметами движения рук по предмету.</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z w:val="28"/>
          <w:szCs w:val="28"/>
        </w:rPr>
        <w:t>Продолжать развивать образное эстетическое восприятие, образные представления, формировать эстетические суждения; учить аргументировано и развернуто оценивать свои работы и работы сверстников, обращая внимание на обязательность доброжелательного и уважительного отношения к работам товарищей. Формировать эстетическое отношение к предметам и явлениям окружающего мира, произведениям искусства, к художественно-творческой деятельности. Воспитывать самостоятельность; развивать умение активно и творчески применять ранее усвоенные способы изображения в рисовании, лепке и аппликации, используя выразительные средства.</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z w:val="28"/>
          <w:szCs w:val="28"/>
        </w:rPr>
        <w:t>Совершенствовать умение рисовать с натуры; развивать аналитическое,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rsidR="00922079" w:rsidRDefault="00922079" w:rsidP="00922079">
      <w:pPr>
        <w:pStyle w:val="NoSpacing"/>
        <w:ind w:firstLine="708"/>
        <w:jc w:val="both"/>
        <w:rPr>
          <w:rFonts w:ascii="Times New Roman" w:hAnsi="Times New Roman"/>
          <w:sz w:val="28"/>
          <w:szCs w:val="28"/>
        </w:rPr>
      </w:pPr>
      <w:r w:rsidRPr="008858F1">
        <w:rPr>
          <w:rFonts w:ascii="Times New Roman" w:hAnsi="Times New Roman"/>
          <w:sz w:val="28"/>
          <w:szCs w:val="28"/>
        </w:rPr>
        <w:t>Продолжать развивать коллективное творчество. Воспитывать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 Формировать умение замечать недостатки своих работ и исправлять их: вносить дополнения для достижения большей выразительности создаваемого образа.</w:t>
      </w:r>
    </w:p>
    <w:p w:rsidR="00A103F3" w:rsidRPr="008858F1" w:rsidRDefault="00A103F3" w:rsidP="00922079">
      <w:pPr>
        <w:pStyle w:val="NoSpacing"/>
        <w:ind w:firstLine="708"/>
        <w:jc w:val="both"/>
        <w:rPr>
          <w:rFonts w:ascii="Times New Roman" w:hAnsi="Times New Roman"/>
          <w:sz w:val="28"/>
          <w:szCs w:val="28"/>
        </w:rPr>
      </w:pPr>
    </w:p>
    <w:p w:rsidR="00922079" w:rsidRPr="008858F1" w:rsidRDefault="00922079" w:rsidP="00922079">
      <w:pPr>
        <w:pStyle w:val="NoSpacing"/>
        <w:ind w:firstLine="708"/>
        <w:jc w:val="both"/>
        <w:rPr>
          <w:rFonts w:ascii="Times New Roman" w:hAnsi="Times New Roman"/>
          <w:b/>
          <w:bCs/>
          <w:spacing w:val="-2"/>
          <w:sz w:val="28"/>
          <w:szCs w:val="28"/>
        </w:rPr>
      </w:pPr>
      <w:r w:rsidRPr="008858F1">
        <w:rPr>
          <w:rFonts w:ascii="Times New Roman" w:hAnsi="Times New Roman"/>
          <w:b/>
          <w:bCs/>
          <w:spacing w:val="-2"/>
          <w:sz w:val="28"/>
          <w:szCs w:val="28"/>
        </w:rPr>
        <w:t>Приобщение к изобразительному искусству</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z w:val="28"/>
          <w:szCs w:val="28"/>
        </w:rPr>
        <w:t>Формировать основы художественной культуры. Продолжать развивать интерес к искусству. Закреплять знания об искусстве как виде творческой деятельности людей, о видах искусства (декоративно-прикладное, изобразительное искусство, литература, музыка, архитектура, театр, танец, кино, цирк).</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pacing w:val="-2"/>
          <w:sz w:val="28"/>
          <w:szCs w:val="28"/>
        </w:rPr>
        <w:t>Расширять</w:t>
      </w:r>
      <w:r w:rsidRPr="008858F1">
        <w:rPr>
          <w:rFonts w:ascii="Times New Roman" w:hAnsi="Times New Roman"/>
          <w:sz w:val="28"/>
          <w:szCs w:val="28"/>
        </w:rPr>
        <w:tab/>
      </w:r>
      <w:r w:rsidRPr="008858F1">
        <w:rPr>
          <w:rFonts w:ascii="Times New Roman" w:hAnsi="Times New Roman"/>
          <w:spacing w:val="-2"/>
          <w:sz w:val="28"/>
          <w:szCs w:val="28"/>
        </w:rPr>
        <w:t>знания</w:t>
      </w:r>
      <w:r w:rsidRPr="008858F1">
        <w:rPr>
          <w:rFonts w:ascii="Times New Roman" w:hAnsi="Times New Roman"/>
          <w:sz w:val="28"/>
          <w:szCs w:val="28"/>
        </w:rPr>
        <w:tab/>
      </w:r>
      <w:r w:rsidRPr="008858F1">
        <w:rPr>
          <w:rFonts w:ascii="Times New Roman" w:hAnsi="Times New Roman"/>
          <w:spacing w:val="-2"/>
          <w:sz w:val="28"/>
          <w:szCs w:val="28"/>
        </w:rPr>
        <w:t>детей</w:t>
      </w:r>
      <w:r w:rsidRPr="008858F1">
        <w:rPr>
          <w:rFonts w:ascii="Times New Roman" w:hAnsi="Times New Roman"/>
          <w:sz w:val="28"/>
          <w:szCs w:val="28"/>
        </w:rPr>
        <w:tab/>
        <w:t>об</w:t>
      </w:r>
      <w:r w:rsidRPr="008858F1">
        <w:rPr>
          <w:rFonts w:ascii="Times New Roman" w:hAnsi="Times New Roman"/>
          <w:sz w:val="28"/>
          <w:szCs w:val="28"/>
        </w:rPr>
        <w:tab/>
      </w:r>
      <w:r w:rsidRPr="008858F1">
        <w:rPr>
          <w:rFonts w:ascii="Times New Roman" w:hAnsi="Times New Roman"/>
          <w:spacing w:val="-2"/>
          <w:sz w:val="28"/>
          <w:szCs w:val="28"/>
        </w:rPr>
        <w:t xml:space="preserve">изобразительном искусстве, </w:t>
      </w:r>
      <w:r w:rsidRPr="008858F1">
        <w:rPr>
          <w:rFonts w:ascii="Times New Roman" w:hAnsi="Times New Roman"/>
          <w:spacing w:val="-1"/>
          <w:sz w:val="28"/>
          <w:szCs w:val="28"/>
        </w:rPr>
        <w:t xml:space="preserve">развивать художественное восприятие произведений изобразительного искусства. </w:t>
      </w:r>
      <w:r w:rsidRPr="008858F1">
        <w:rPr>
          <w:rFonts w:ascii="Times New Roman" w:hAnsi="Times New Roman"/>
          <w:sz w:val="28"/>
          <w:szCs w:val="28"/>
        </w:rPr>
        <w:t>Продолжать знакомить детей с произведениями живописи; И. Шишкин («Рожь», «Утро в сосновом лесу»), И. Левитан («Золотая осень», «Март»«Весна. Большая вода»), А. Саврасов («Грачи прилетели»), А. Пластов(«Полдень», «Летом», «Сенокос»), В. Васнецов («Алёнушка», «Богатыри».«Иван- царевич на Сером волке») и др.</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z w:val="28"/>
          <w:szCs w:val="28"/>
        </w:rPr>
        <w:t xml:space="preserve">Расширять представление о скульптуре малых форм, выделяя образные средства выразительности (форма, пропорции, цвет, характерные детали , поза, движения и </w:t>
      </w:r>
      <w:r w:rsidRPr="008858F1">
        <w:rPr>
          <w:rFonts w:ascii="Times New Roman" w:hAnsi="Times New Roman"/>
          <w:spacing w:val="-1"/>
          <w:sz w:val="28"/>
          <w:szCs w:val="28"/>
        </w:rPr>
        <w:t xml:space="preserve">др.). Расширять представления о художниках —иллюстраторах детской книги (И. Билибин, Ю. Васнецов, В. Конашевич, В.Лебедев, Т. Маврика, Е. Чарушин и др.). </w:t>
      </w:r>
      <w:r w:rsidRPr="008858F1">
        <w:rPr>
          <w:rFonts w:ascii="Times New Roman" w:hAnsi="Times New Roman"/>
          <w:sz w:val="28"/>
          <w:szCs w:val="28"/>
        </w:rPr>
        <w:t>Продолжать знакомить детей с народным декоративно-прикладными скусством (гжельская, хохломская, жостовская, мезенская роспись), с керамическими изделиями, народными игрушками.</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z w:val="28"/>
          <w:szCs w:val="28"/>
        </w:rPr>
        <w:t>Продолжать знакомить с архитектурой, закреплять и обогащать знания детей о том, что существуют здания различного назначения (жилые дома, магазины, кинотеатры, детские сады, школы и др.).</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z w:val="28"/>
          <w:szCs w:val="28"/>
        </w:rPr>
        <w:t>Развивать умение выделять сходство и различия архитектурных сооружений одинакового назначения. Учить выделять одинаковые части конструкции и особенности деталей.</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z w:val="28"/>
          <w:szCs w:val="28"/>
        </w:rPr>
        <w:t xml:space="preserve">Познакомить со спецификой храмовой архитектуры: купол, арки, аркатурный поясок по периметру здания, барабан (круглая часть под куполом) и т.д. Знакомить с архитектурой, опираясь на региональные особенности местности, в которой они живут. Рассказать детям,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w:t>
      </w:r>
      <w:r w:rsidRPr="008858F1">
        <w:rPr>
          <w:rFonts w:ascii="Times New Roman" w:hAnsi="Times New Roman"/>
          <w:spacing w:val="-1"/>
          <w:sz w:val="28"/>
          <w:szCs w:val="28"/>
        </w:rPr>
        <w:t xml:space="preserve">Петергоф, памятники «Золотого кольца» и другие — в разных городах свои. </w:t>
      </w:r>
      <w:r w:rsidRPr="008858F1">
        <w:rPr>
          <w:rFonts w:ascii="Times New Roman" w:hAnsi="Times New Roman"/>
          <w:sz w:val="28"/>
          <w:szCs w:val="28"/>
        </w:rPr>
        <w:t xml:space="preserve">Развивать умение передавать в художественной деятельности образы архитектурных сооружений, сказочных построек. Поощрять стремление изображать детали построек (наличники, резной подзор по контуру крыши). </w:t>
      </w:r>
      <w:r w:rsidRPr="008858F1">
        <w:rPr>
          <w:rFonts w:ascii="Times New Roman" w:hAnsi="Times New Roman"/>
          <w:spacing w:val="-11"/>
          <w:sz w:val="28"/>
          <w:szCs w:val="28"/>
        </w:rPr>
        <w:t xml:space="preserve">Расширять    знания    детей    о    творческой    деятельности,    ее    особенностях;    учить </w:t>
      </w:r>
      <w:r w:rsidRPr="008858F1">
        <w:rPr>
          <w:rFonts w:ascii="Times New Roman" w:hAnsi="Times New Roman"/>
          <w:sz w:val="28"/>
          <w:szCs w:val="28"/>
        </w:rPr>
        <w:t>называть виды художественной деятельности, профессию деятеля искусства (художник, композитор, артист, танцор, певец, пианист, скрипач, режиссер, директор театра, архитектор и т. п).</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z w:val="28"/>
          <w:szCs w:val="28"/>
        </w:rPr>
        <w:t>Развивать эстетические чувства, эмоции, переживания; учить самостоятельно, создавать художественные образы в разных видах деятельности. Объяснять детям значение органов чувств человека для художественной деятельности, учить соотносить органы чувств с видами искусства (музыку слушают, картины рассматривают, стихи читают и слушают и т.д.).</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z w:val="28"/>
          <w:szCs w:val="28"/>
        </w:rPr>
        <w:t xml:space="preserve">Познакомить детей с историей и видами искусства; учить различать народное и профессиональное искусство. Организовать посещение выставки, театра, музея, цирка (совместно с родителями). Формировать положительное отношение к искусству. Расширять представления о разнообразии народного искусства, </w:t>
      </w:r>
      <w:r w:rsidRPr="008858F1">
        <w:rPr>
          <w:rFonts w:ascii="Times New Roman" w:hAnsi="Times New Roman"/>
          <w:spacing w:val="-2"/>
          <w:sz w:val="28"/>
          <w:szCs w:val="28"/>
        </w:rPr>
        <w:t xml:space="preserve">художественных промыслов (различные виды материалов, разные регионы страны </w:t>
      </w:r>
      <w:r w:rsidRPr="008858F1">
        <w:rPr>
          <w:rFonts w:ascii="Times New Roman" w:hAnsi="Times New Roman"/>
          <w:sz w:val="28"/>
          <w:szCs w:val="28"/>
        </w:rPr>
        <w:t>и мира). Воспитывать интерес к искусству родного края; прививать любовь и бережное отношение к произведениям искусства. Поощрять активное участие детей в художественной деятельности по собственному желанию и под руководством взрослого. Эстетическая развивающая среда. Продолжать расширять представления детей об окружающей среде (оформление помещений, участка детского сада, парка, сквера).</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z w:val="28"/>
          <w:szCs w:val="28"/>
        </w:rPr>
        <w:t>Развивать стремление любоваться красотой объектов окружающей среды: изделиями народных промыслов, природой, архитектурными сооружениями. Учить детей выделять радующие глаз компоненты окружающей среды (окраска стен, мебель, оформление участка и т.п.). Привлекать детей к оформлению выставок в группе, детском саду, к организации игровых уголков, расположению материалов для самостоятельной творческой деятельности и т. п.</w:t>
      </w:r>
    </w:p>
    <w:p w:rsidR="00922079" w:rsidRDefault="00922079" w:rsidP="00922079">
      <w:pPr>
        <w:pStyle w:val="NoSpacing"/>
        <w:ind w:firstLine="708"/>
        <w:jc w:val="both"/>
        <w:rPr>
          <w:rFonts w:ascii="Times New Roman" w:hAnsi="Times New Roman"/>
          <w:sz w:val="28"/>
          <w:szCs w:val="28"/>
        </w:rPr>
      </w:pPr>
      <w:r w:rsidRPr="008858F1">
        <w:rPr>
          <w:rFonts w:ascii="Times New Roman" w:hAnsi="Times New Roman"/>
          <w:sz w:val="28"/>
          <w:szCs w:val="28"/>
        </w:rPr>
        <w:t>Формировать у детей умение эстетически оценивать окружающую среду, высказывать оценочные суждения, обосновывать свое мнение.</w:t>
      </w:r>
    </w:p>
    <w:p w:rsidR="00A103F3" w:rsidRPr="008858F1" w:rsidRDefault="00A103F3" w:rsidP="00922079">
      <w:pPr>
        <w:pStyle w:val="NoSpacing"/>
        <w:ind w:firstLine="708"/>
        <w:jc w:val="both"/>
        <w:rPr>
          <w:rFonts w:ascii="Times New Roman" w:hAnsi="Times New Roman"/>
          <w:sz w:val="28"/>
          <w:szCs w:val="28"/>
        </w:rPr>
      </w:pPr>
    </w:p>
    <w:p w:rsidR="00922079" w:rsidRPr="008858F1" w:rsidRDefault="00922079" w:rsidP="00922079">
      <w:pPr>
        <w:pStyle w:val="NoSpacing"/>
        <w:ind w:firstLine="708"/>
        <w:jc w:val="both"/>
        <w:rPr>
          <w:rFonts w:ascii="Times New Roman" w:hAnsi="Times New Roman"/>
          <w:b/>
          <w:bCs/>
          <w:sz w:val="28"/>
          <w:szCs w:val="28"/>
        </w:rPr>
      </w:pPr>
      <w:r w:rsidRPr="008858F1">
        <w:rPr>
          <w:rFonts w:ascii="Times New Roman" w:hAnsi="Times New Roman"/>
          <w:b/>
          <w:bCs/>
          <w:sz w:val="28"/>
          <w:szCs w:val="28"/>
        </w:rPr>
        <w:t>Парциальные программы и методические пособия.</w:t>
      </w:r>
    </w:p>
    <w:p w:rsidR="00922079" w:rsidRPr="008858F1" w:rsidRDefault="00922079" w:rsidP="00922079">
      <w:pPr>
        <w:pStyle w:val="Standard"/>
        <w:ind w:firstLine="708"/>
        <w:jc w:val="both"/>
        <w:rPr>
          <w:rFonts w:ascii="Times New Roman" w:eastAsia="Calibri" w:hAnsi="Times New Roman" w:cs="Times New Roman"/>
          <w:sz w:val="28"/>
          <w:szCs w:val="28"/>
        </w:rPr>
      </w:pPr>
      <w:r w:rsidRPr="008858F1">
        <w:rPr>
          <w:rFonts w:ascii="Times New Roman" w:eastAsia="Calibri" w:hAnsi="Times New Roman" w:cs="Times New Roman"/>
          <w:sz w:val="28"/>
          <w:szCs w:val="28"/>
        </w:rPr>
        <w:t>Комарова Т.С. Занятия по изобразительной деятельности во второй</w:t>
      </w:r>
    </w:p>
    <w:p w:rsidR="00922079" w:rsidRPr="008858F1" w:rsidRDefault="00922079" w:rsidP="00922079">
      <w:pPr>
        <w:pStyle w:val="Standard"/>
        <w:jc w:val="both"/>
        <w:rPr>
          <w:rFonts w:ascii="Times New Roman" w:eastAsia="Calibri" w:hAnsi="Times New Roman" w:cs="Times New Roman"/>
          <w:sz w:val="28"/>
          <w:szCs w:val="28"/>
        </w:rPr>
      </w:pPr>
      <w:r w:rsidRPr="008858F1">
        <w:rPr>
          <w:rFonts w:ascii="Times New Roman" w:eastAsia="Calibri" w:hAnsi="Times New Roman" w:cs="Times New Roman"/>
          <w:sz w:val="28"/>
          <w:szCs w:val="28"/>
        </w:rPr>
        <w:t>младшей детского сада. Конспекты занятий. — М: Мозаика-Синтез, 2007-2010.</w:t>
      </w:r>
    </w:p>
    <w:p w:rsidR="00922079" w:rsidRPr="008858F1" w:rsidRDefault="00922079" w:rsidP="00922079">
      <w:pPr>
        <w:pStyle w:val="Standard"/>
        <w:ind w:firstLine="708"/>
        <w:jc w:val="both"/>
        <w:rPr>
          <w:rFonts w:ascii="Times New Roman" w:eastAsia="Calibri" w:hAnsi="Times New Roman" w:cs="Times New Roman"/>
          <w:sz w:val="28"/>
          <w:szCs w:val="28"/>
        </w:rPr>
      </w:pPr>
      <w:r w:rsidRPr="008858F1">
        <w:rPr>
          <w:rFonts w:ascii="Times New Roman" w:eastAsia="Calibri" w:hAnsi="Times New Roman" w:cs="Times New Roman"/>
          <w:sz w:val="28"/>
          <w:szCs w:val="28"/>
        </w:rPr>
        <w:t>Хомякова Е.Е. Комплексные развивающие занятия с детьми раннего возраста. – СПб.:ООО «Издательство «Детство-Пресс», 2010.</w:t>
      </w:r>
    </w:p>
    <w:p w:rsidR="00922079" w:rsidRPr="008858F1" w:rsidRDefault="00922079" w:rsidP="00922079">
      <w:pPr>
        <w:pStyle w:val="Standard"/>
        <w:ind w:firstLine="708"/>
        <w:jc w:val="both"/>
        <w:rPr>
          <w:rFonts w:ascii="Times New Roman" w:eastAsia="Calibri" w:hAnsi="Times New Roman" w:cs="Times New Roman"/>
          <w:sz w:val="28"/>
          <w:szCs w:val="28"/>
        </w:rPr>
      </w:pPr>
      <w:r w:rsidRPr="008858F1">
        <w:rPr>
          <w:rFonts w:ascii="Times New Roman" w:eastAsia="Calibri" w:hAnsi="Times New Roman" w:cs="Times New Roman"/>
          <w:sz w:val="28"/>
          <w:szCs w:val="28"/>
        </w:rPr>
        <w:t>Комарова Т. С. Занятия по изобразительной деятельности в средней группе детского сада. Конспекты занятий. — М.: Мозаика-Синтез, 2007-2010.</w:t>
      </w:r>
    </w:p>
    <w:p w:rsidR="00922079" w:rsidRPr="008858F1" w:rsidRDefault="00922079" w:rsidP="00922079">
      <w:pPr>
        <w:pStyle w:val="Standard"/>
        <w:ind w:firstLine="708"/>
        <w:jc w:val="both"/>
        <w:rPr>
          <w:rFonts w:ascii="Times New Roman" w:eastAsia="Calibri" w:hAnsi="Times New Roman" w:cs="Times New Roman"/>
          <w:sz w:val="28"/>
          <w:szCs w:val="28"/>
        </w:rPr>
      </w:pPr>
      <w:r w:rsidRPr="008858F1">
        <w:rPr>
          <w:rFonts w:ascii="Times New Roman" w:eastAsia="Calibri" w:hAnsi="Times New Roman" w:cs="Times New Roman"/>
          <w:sz w:val="28"/>
          <w:szCs w:val="28"/>
        </w:rPr>
        <w:t>Комарова Т. С. Занятия по изобразительной деятельности в старшей группе детского сада. Конспекты занятий.-М.: Мозаика-Синтез, 200S-2010.</w:t>
      </w:r>
    </w:p>
    <w:p w:rsidR="00922079" w:rsidRPr="008858F1" w:rsidRDefault="00922079" w:rsidP="00922079">
      <w:pPr>
        <w:pStyle w:val="Standard"/>
        <w:jc w:val="both"/>
        <w:rPr>
          <w:rFonts w:ascii="Times New Roman" w:eastAsia="Calibri" w:hAnsi="Times New Roman" w:cs="Times New Roman"/>
          <w:sz w:val="28"/>
          <w:szCs w:val="28"/>
        </w:rPr>
      </w:pPr>
      <w:r w:rsidRPr="008858F1">
        <w:rPr>
          <w:rFonts w:ascii="Times New Roman" w:eastAsia="Calibri" w:hAnsi="Times New Roman" w:cs="Times New Roman"/>
          <w:sz w:val="28"/>
          <w:szCs w:val="28"/>
        </w:rPr>
        <w:t>Комарова Т. С. Изобразительная деятельность в детском саду. — М.: Мозаика- Синтез, 2005-2010.</w:t>
      </w:r>
    </w:p>
    <w:p w:rsidR="00922079" w:rsidRPr="008858F1" w:rsidRDefault="00922079" w:rsidP="00922079">
      <w:pPr>
        <w:pStyle w:val="Standard"/>
        <w:ind w:firstLine="708"/>
        <w:jc w:val="both"/>
        <w:rPr>
          <w:rFonts w:ascii="Times New Roman" w:eastAsia="Calibri" w:hAnsi="Times New Roman" w:cs="Times New Roman"/>
          <w:sz w:val="28"/>
          <w:szCs w:val="28"/>
        </w:rPr>
      </w:pPr>
      <w:r w:rsidRPr="008858F1">
        <w:rPr>
          <w:rFonts w:ascii="Times New Roman" w:eastAsia="Calibri" w:hAnsi="Times New Roman" w:cs="Times New Roman"/>
          <w:sz w:val="28"/>
          <w:szCs w:val="28"/>
        </w:rPr>
        <w:t>Комарова Т. С. Детское художественное творчество. -М.: Мозаика-Синтез, К-2010. Комарова Т. С, Савенков А. И. Коллективное творчество дошкольников. М.,2005.</w:t>
      </w:r>
    </w:p>
    <w:p w:rsidR="00922079" w:rsidRPr="008858F1" w:rsidRDefault="00922079" w:rsidP="00922079">
      <w:pPr>
        <w:pStyle w:val="Standard"/>
        <w:ind w:firstLine="708"/>
        <w:jc w:val="both"/>
        <w:rPr>
          <w:rFonts w:ascii="Times New Roman" w:eastAsia="Calibri" w:hAnsi="Times New Roman" w:cs="Times New Roman"/>
          <w:sz w:val="28"/>
          <w:szCs w:val="28"/>
        </w:rPr>
      </w:pPr>
      <w:r w:rsidRPr="008858F1">
        <w:rPr>
          <w:rFonts w:ascii="Times New Roman" w:eastAsia="Calibri" w:hAnsi="Times New Roman" w:cs="Times New Roman"/>
          <w:sz w:val="28"/>
          <w:szCs w:val="28"/>
        </w:rPr>
        <w:t>С.В. Вохринцева «Аппликация в детском саду и дома. средняя группа»</w:t>
      </w:r>
    </w:p>
    <w:p w:rsidR="00922079" w:rsidRPr="008858F1" w:rsidRDefault="00922079" w:rsidP="00922079">
      <w:pPr>
        <w:pStyle w:val="Standard"/>
        <w:jc w:val="both"/>
        <w:rPr>
          <w:rFonts w:ascii="Times New Roman" w:eastAsia="Calibri" w:hAnsi="Times New Roman" w:cs="Times New Roman"/>
          <w:sz w:val="28"/>
          <w:szCs w:val="28"/>
        </w:rPr>
      </w:pPr>
      <w:r w:rsidRPr="008858F1">
        <w:rPr>
          <w:rFonts w:ascii="Times New Roman" w:eastAsia="Calibri" w:hAnsi="Times New Roman" w:cs="Times New Roman"/>
          <w:sz w:val="28"/>
          <w:szCs w:val="28"/>
        </w:rPr>
        <w:t>Пискулина С.С. «Художественно- творческая деятельность. Аппликации из ткани: тематические, сюжетные, игровые занятия для детей 4-7 лет».</w:t>
      </w:r>
    </w:p>
    <w:p w:rsidR="00922079" w:rsidRPr="008858F1" w:rsidRDefault="00922079" w:rsidP="00922079">
      <w:pPr>
        <w:pStyle w:val="Standard"/>
        <w:ind w:firstLine="708"/>
        <w:jc w:val="both"/>
        <w:rPr>
          <w:rFonts w:ascii="Times New Roman" w:eastAsia="Calibri" w:hAnsi="Times New Roman" w:cs="Times New Roman"/>
          <w:sz w:val="28"/>
          <w:szCs w:val="28"/>
        </w:rPr>
      </w:pPr>
      <w:r w:rsidRPr="008858F1">
        <w:rPr>
          <w:rFonts w:ascii="Times New Roman" w:eastAsia="Calibri" w:hAnsi="Times New Roman" w:cs="Times New Roman"/>
          <w:sz w:val="28"/>
          <w:szCs w:val="28"/>
        </w:rPr>
        <w:t>Объемная аппликация / И.М. Петрова - СПб: «ДЕТСТВО-ПРЕСС», 2003.</w:t>
      </w:r>
    </w:p>
    <w:p w:rsidR="00922079" w:rsidRPr="008858F1" w:rsidRDefault="00922079" w:rsidP="00922079">
      <w:pPr>
        <w:pStyle w:val="Standard"/>
        <w:ind w:firstLine="708"/>
        <w:jc w:val="both"/>
        <w:rPr>
          <w:rFonts w:ascii="Times New Roman" w:eastAsia="Calibri" w:hAnsi="Times New Roman" w:cs="Times New Roman"/>
          <w:sz w:val="28"/>
          <w:szCs w:val="28"/>
        </w:rPr>
      </w:pPr>
      <w:r w:rsidRPr="008858F1">
        <w:rPr>
          <w:rFonts w:ascii="Times New Roman" w:eastAsia="Calibri" w:hAnsi="Times New Roman" w:cs="Times New Roman"/>
          <w:sz w:val="28"/>
          <w:szCs w:val="28"/>
        </w:rPr>
        <w:t>В.Н. Волчкова, Н.В. Степанова. Конспекты занятий в старшей группе д/с ИЗО. Воронеж. ТЦ «Учитель» 2004г.</w:t>
      </w:r>
    </w:p>
    <w:p w:rsidR="00922079" w:rsidRPr="008858F1" w:rsidRDefault="00922079" w:rsidP="00922079">
      <w:pPr>
        <w:pStyle w:val="Standard"/>
        <w:ind w:firstLine="708"/>
        <w:jc w:val="both"/>
        <w:rPr>
          <w:rFonts w:ascii="Times New Roman" w:eastAsia="Calibri" w:hAnsi="Times New Roman" w:cs="Times New Roman"/>
          <w:sz w:val="28"/>
          <w:szCs w:val="28"/>
        </w:rPr>
      </w:pPr>
      <w:r w:rsidRPr="008858F1">
        <w:rPr>
          <w:rFonts w:ascii="Times New Roman" w:eastAsia="Calibri" w:hAnsi="Times New Roman" w:cs="Times New Roman"/>
          <w:sz w:val="28"/>
          <w:szCs w:val="28"/>
        </w:rPr>
        <w:t>К.К. Утробин, Г.Ф. Утробин. Увлекательное рисование методом тычка с детьми 3- 7 лет. Москва. «ГНОМ и Д» 2001г.</w:t>
      </w:r>
    </w:p>
    <w:p w:rsidR="00922079" w:rsidRPr="008858F1" w:rsidRDefault="00922079" w:rsidP="00922079">
      <w:pPr>
        <w:pStyle w:val="Standard"/>
        <w:ind w:firstLine="708"/>
        <w:jc w:val="both"/>
        <w:rPr>
          <w:rFonts w:ascii="Times New Roman" w:eastAsia="Calibri" w:hAnsi="Times New Roman" w:cs="Times New Roman"/>
          <w:sz w:val="28"/>
          <w:szCs w:val="28"/>
        </w:rPr>
      </w:pPr>
      <w:r w:rsidRPr="008858F1">
        <w:rPr>
          <w:rFonts w:ascii="Times New Roman" w:eastAsia="Calibri" w:hAnsi="Times New Roman" w:cs="Times New Roman"/>
          <w:sz w:val="28"/>
          <w:szCs w:val="28"/>
        </w:rPr>
        <w:t>Куцакова Л. В. «Конструирование и художественный труд в детском саду»</w:t>
      </w:r>
    </w:p>
    <w:p w:rsidR="00922079" w:rsidRPr="008858F1" w:rsidRDefault="00922079" w:rsidP="00922079">
      <w:pPr>
        <w:pStyle w:val="NoSpacing"/>
        <w:jc w:val="both"/>
        <w:rPr>
          <w:rFonts w:ascii="Times New Roman" w:hAnsi="Times New Roman"/>
          <w:sz w:val="28"/>
          <w:szCs w:val="28"/>
        </w:rPr>
      </w:pPr>
      <w:r w:rsidRPr="008858F1">
        <w:rPr>
          <w:rFonts w:ascii="Times New Roman" w:hAnsi="Times New Roman"/>
          <w:b/>
          <w:bCs/>
          <w:spacing w:val="-3"/>
          <w:sz w:val="28"/>
          <w:szCs w:val="28"/>
        </w:rPr>
        <w:t xml:space="preserve">Наглядно-дидактические пособия </w:t>
      </w:r>
      <w:r w:rsidRPr="008858F1">
        <w:rPr>
          <w:rFonts w:ascii="Times New Roman" w:hAnsi="Times New Roman"/>
          <w:b/>
          <w:bCs/>
          <w:sz w:val="28"/>
          <w:szCs w:val="28"/>
        </w:rPr>
        <w:t>Серия «Мир в картинках»</w:t>
      </w:r>
    </w:p>
    <w:p w:rsidR="00922079" w:rsidRPr="008858F1" w:rsidRDefault="00922079" w:rsidP="00922079">
      <w:pPr>
        <w:pStyle w:val="NoSpacing"/>
        <w:jc w:val="both"/>
        <w:rPr>
          <w:rFonts w:ascii="Times New Roman" w:hAnsi="Times New Roman"/>
          <w:spacing w:val="-1"/>
          <w:sz w:val="28"/>
          <w:szCs w:val="28"/>
        </w:rPr>
      </w:pPr>
      <w:r w:rsidRPr="008858F1">
        <w:rPr>
          <w:rFonts w:ascii="Times New Roman" w:hAnsi="Times New Roman"/>
          <w:spacing w:val="-1"/>
          <w:sz w:val="28"/>
          <w:szCs w:val="28"/>
        </w:rPr>
        <w:t>Филимоновская народная игрушка. — М.: Мозаика-Синтез, 2005-2010.</w:t>
      </w:r>
    </w:p>
    <w:p w:rsidR="00922079" w:rsidRPr="008858F1" w:rsidRDefault="00922079" w:rsidP="00922079">
      <w:pPr>
        <w:pStyle w:val="NoSpacing"/>
        <w:jc w:val="both"/>
        <w:rPr>
          <w:rFonts w:ascii="Times New Roman" w:hAnsi="Times New Roman"/>
          <w:spacing w:val="-1"/>
          <w:sz w:val="28"/>
          <w:szCs w:val="28"/>
        </w:rPr>
      </w:pPr>
      <w:r w:rsidRPr="008858F1">
        <w:rPr>
          <w:rFonts w:ascii="Times New Roman" w:hAnsi="Times New Roman"/>
          <w:spacing w:val="-1"/>
          <w:sz w:val="28"/>
          <w:szCs w:val="28"/>
        </w:rPr>
        <w:t>Городецкая роспись по дереву. — М,: Мозаика-Синтез, 2005-2010.</w:t>
      </w:r>
    </w:p>
    <w:p w:rsidR="00922079" w:rsidRPr="008858F1" w:rsidRDefault="00922079" w:rsidP="00922079">
      <w:pPr>
        <w:pStyle w:val="NoSpacing"/>
        <w:jc w:val="both"/>
        <w:rPr>
          <w:rFonts w:ascii="Times New Roman" w:hAnsi="Times New Roman"/>
          <w:sz w:val="28"/>
          <w:szCs w:val="28"/>
        </w:rPr>
      </w:pPr>
      <w:r w:rsidRPr="008858F1">
        <w:rPr>
          <w:rFonts w:ascii="Times New Roman" w:hAnsi="Times New Roman"/>
          <w:spacing w:val="-1"/>
          <w:sz w:val="28"/>
          <w:szCs w:val="28"/>
        </w:rPr>
        <w:t>Каргополь —народная игрушка. —М,: Мозаика-Синтез, 2005-2010.</w:t>
      </w:r>
    </w:p>
    <w:p w:rsidR="00922079" w:rsidRPr="008858F1" w:rsidRDefault="00922079" w:rsidP="00922079">
      <w:pPr>
        <w:pStyle w:val="NoSpacing"/>
        <w:jc w:val="both"/>
        <w:rPr>
          <w:rFonts w:ascii="Times New Roman" w:hAnsi="Times New Roman"/>
          <w:sz w:val="28"/>
          <w:szCs w:val="28"/>
        </w:rPr>
      </w:pPr>
      <w:r w:rsidRPr="008858F1">
        <w:rPr>
          <w:rFonts w:ascii="Times New Roman" w:hAnsi="Times New Roman"/>
          <w:sz w:val="28"/>
          <w:szCs w:val="28"/>
        </w:rPr>
        <w:t>Дымковская игрушка. - М.: Мозаика-Синтез, 2005-2010.</w:t>
      </w:r>
    </w:p>
    <w:p w:rsidR="00922079" w:rsidRPr="008858F1" w:rsidRDefault="00922079" w:rsidP="00922079">
      <w:pPr>
        <w:pStyle w:val="NoSpacing"/>
        <w:jc w:val="both"/>
        <w:rPr>
          <w:rFonts w:ascii="Times New Roman" w:hAnsi="Times New Roman"/>
          <w:sz w:val="28"/>
          <w:szCs w:val="28"/>
        </w:rPr>
      </w:pPr>
      <w:r w:rsidRPr="008858F1">
        <w:rPr>
          <w:rFonts w:ascii="Times New Roman" w:hAnsi="Times New Roman"/>
          <w:sz w:val="28"/>
          <w:szCs w:val="28"/>
        </w:rPr>
        <w:t>Хохлома, —М.: Мозаика-Синтез, 2005-2010.</w:t>
      </w:r>
    </w:p>
    <w:p w:rsidR="00922079" w:rsidRPr="008858F1" w:rsidRDefault="00922079" w:rsidP="00922079">
      <w:pPr>
        <w:pStyle w:val="NoSpacing"/>
        <w:jc w:val="both"/>
        <w:rPr>
          <w:rFonts w:ascii="Times New Roman" w:hAnsi="Times New Roman"/>
          <w:sz w:val="28"/>
          <w:szCs w:val="28"/>
        </w:rPr>
      </w:pPr>
      <w:r w:rsidRPr="008858F1">
        <w:rPr>
          <w:rFonts w:ascii="Times New Roman" w:hAnsi="Times New Roman"/>
          <w:sz w:val="28"/>
          <w:szCs w:val="28"/>
        </w:rPr>
        <w:t>Гжель. - М.: Мозаика-Синтез, 2005-2010.</w:t>
      </w:r>
    </w:p>
    <w:p w:rsidR="00922079" w:rsidRPr="008858F1" w:rsidRDefault="00922079" w:rsidP="00922079">
      <w:pPr>
        <w:pStyle w:val="NoSpacing"/>
        <w:jc w:val="both"/>
        <w:rPr>
          <w:rFonts w:ascii="Times New Roman" w:hAnsi="Times New Roman"/>
          <w:sz w:val="28"/>
          <w:szCs w:val="28"/>
        </w:rPr>
      </w:pPr>
      <w:r w:rsidRPr="008858F1">
        <w:rPr>
          <w:rFonts w:ascii="Times New Roman" w:hAnsi="Times New Roman"/>
          <w:sz w:val="28"/>
          <w:szCs w:val="28"/>
        </w:rPr>
        <w:t>Лыкова И.А. Дымковские игрушки «Любимые сказки».</w:t>
      </w:r>
    </w:p>
    <w:p w:rsidR="00922079" w:rsidRPr="008858F1" w:rsidRDefault="00922079" w:rsidP="00922079">
      <w:pPr>
        <w:pStyle w:val="NoSpacing"/>
        <w:jc w:val="center"/>
        <w:rPr>
          <w:rFonts w:ascii="Times New Roman" w:hAnsi="Times New Roman"/>
          <w:b/>
          <w:bCs/>
          <w:sz w:val="28"/>
          <w:szCs w:val="28"/>
        </w:rPr>
      </w:pPr>
      <w:r w:rsidRPr="008858F1">
        <w:rPr>
          <w:rFonts w:ascii="Times New Roman" w:hAnsi="Times New Roman"/>
          <w:b/>
          <w:bCs/>
          <w:sz w:val="28"/>
          <w:szCs w:val="28"/>
        </w:rPr>
        <w:t>Деятельность: Восприятие художественной литературы.</w:t>
      </w:r>
    </w:p>
    <w:p w:rsidR="00922079" w:rsidRPr="008858F1" w:rsidRDefault="00922079" w:rsidP="00922079">
      <w:pPr>
        <w:pStyle w:val="NoSpacing"/>
        <w:jc w:val="center"/>
        <w:rPr>
          <w:rFonts w:ascii="Times New Roman" w:hAnsi="Times New Roman"/>
          <w:b/>
          <w:bCs/>
          <w:sz w:val="28"/>
          <w:szCs w:val="28"/>
        </w:rPr>
      </w:pPr>
      <w:r w:rsidRPr="008858F1">
        <w:rPr>
          <w:rFonts w:ascii="Times New Roman" w:hAnsi="Times New Roman"/>
          <w:b/>
          <w:bCs/>
          <w:sz w:val="28"/>
          <w:szCs w:val="28"/>
        </w:rPr>
        <w:t>Первая младшая подгруппа от 2 до 3 лет.</w:t>
      </w:r>
    </w:p>
    <w:p w:rsidR="00922079" w:rsidRPr="008858F1" w:rsidRDefault="00922079" w:rsidP="00922079">
      <w:pPr>
        <w:pStyle w:val="NoSpacing"/>
        <w:jc w:val="both"/>
        <w:rPr>
          <w:rFonts w:ascii="Times New Roman" w:hAnsi="Times New Roman"/>
          <w:b/>
          <w:bCs/>
          <w:sz w:val="28"/>
          <w:szCs w:val="28"/>
        </w:rPr>
      </w:pPr>
      <w:r w:rsidRPr="008858F1">
        <w:rPr>
          <w:rFonts w:ascii="Times New Roman" w:hAnsi="Times New Roman"/>
          <w:b/>
          <w:bCs/>
          <w:sz w:val="28"/>
          <w:szCs w:val="28"/>
        </w:rPr>
        <w:t>Формирование интереса и потребности в чтении</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z w:val="28"/>
          <w:szCs w:val="28"/>
        </w:rPr>
        <w:t>Регулярно читать детям художественные и познавательные книги. Формировать понимание того, что из книг можно узнать много интересного. Побуждать называть знакомые предметы, показывать их по просьбе воспитателя, приучать задавать вопросы: «Кто (что) это?», «Что делает?». Продолжать приобщать детей к рассматриванию рисунков в книгах.</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z w:val="28"/>
          <w:szCs w:val="28"/>
        </w:rPr>
        <w:t xml:space="preserve">Читать детям художественные произведения, предусмотренные Программой для второй группы раннего возраста. </w:t>
      </w:r>
      <w:r w:rsidRPr="008858F1">
        <w:rPr>
          <w:rFonts w:ascii="Times New Roman" w:hAnsi="Times New Roman"/>
          <w:spacing w:val="-11"/>
          <w:sz w:val="28"/>
          <w:szCs w:val="28"/>
        </w:rPr>
        <w:t>Продолжать     приучать     детей     слушать     народные    песенки,     сказки,     авторские</w:t>
      </w:r>
      <w:r w:rsidRPr="008858F1">
        <w:rPr>
          <w:rFonts w:ascii="Times New Roman" w:hAnsi="Times New Roman"/>
          <w:sz w:val="28"/>
          <w:szCs w:val="28"/>
        </w:rPr>
        <w:t xml:space="preserve"> произведения. </w:t>
      </w:r>
      <w:r w:rsidRPr="008858F1">
        <w:rPr>
          <w:rFonts w:ascii="Times New Roman" w:hAnsi="Times New Roman"/>
          <w:spacing w:val="-7"/>
          <w:sz w:val="28"/>
          <w:szCs w:val="28"/>
        </w:rPr>
        <w:t xml:space="preserve">Сопровождать    чтение    показом    игрушек,    картинок,    персонажей    настольного театра   и   других   средств   наглядности,   а   также   формировать    умение   слушать </w:t>
      </w:r>
      <w:r w:rsidRPr="008858F1">
        <w:rPr>
          <w:rFonts w:ascii="Times New Roman" w:hAnsi="Times New Roman"/>
          <w:spacing w:val="-2"/>
          <w:sz w:val="28"/>
          <w:szCs w:val="28"/>
        </w:rPr>
        <w:t xml:space="preserve">художественное произведение без наглядного сопровождения. </w:t>
      </w:r>
      <w:r w:rsidRPr="008858F1">
        <w:rPr>
          <w:rFonts w:ascii="Times New Roman" w:hAnsi="Times New Roman"/>
          <w:spacing w:val="-13"/>
          <w:sz w:val="28"/>
          <w:szCs w:val="28"/>
        </w:rPr>
        <w:t>Сопровождать        чтение        небольших        поэтических        произведений        игровыми</w:t>
      </w:r>
      <w:r w:rsidRPr="008858F1">
        <w:rPr>
          <w:rFonts w:ascii="Times New Roman" w:hAnsi="Times New Roman"/>
          <w:sz w:val="28"/>
          <w:szCs w:val="28"/>
        </w:rPr>
        <w:t xml:space="preserve"> действиями.</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pacing w:val="-11"/>
          <w:sz w:val="28"/>
          <w:szCs w:val="28"/>
        </w:rPr>
        <w:t xml:space="preserve">Предоставлять     детям     возможность     договаривать     слова,     фразы     при     чтении </w:t>
      </w:r>
      <w:r w:rsidRPr="008858F1">
        <w:rPr>
          <w:rFonts w:ascii="Times New Roman" w:hAnsi="Times New Roman"/>
          <w:spacing w:val="-1"/>
          <w:sz w:val="28"/>
          <w:szCs w:val="28"/>
        </w:rPr>
        <w:t xml:space="preserve">воспитателем знакомых стихотворений. Поощрять попытки читать стихотворный </w:t>
      </w:r>
      <w:r w:rsidRPr="008858F1">
        <w:rPr>
          <w:rFonts w:ascii="Times New Roman" w:hAnsi="Times New Roman"/>
          <w:spacing w:val="-11"/>
          <w:sz w:val="28"/>
          <w:szCs w:val="28"/>
        </w:rPr>
        <w:t xml:space="preserve">текст   целиком   с   помощью   взрослого.   Помогать   детям   старше   </w:t>
      </w:r>
      <w:r w:rsidRPr="008858F1">
        <w:rPr>
          <w:rFonts w:ascii="Times New Roman" w:hAnsi="Times New Roman"/>
          <w:i/>
          <w:iCs/>
          <w:spacing w:val="-11"/>
          <w:sz w:val="28"/>
          <w:szCs w:val="28"/>
        </w:rPr>
        <w:t xml:space="preserve">7   </w:t>
      </w:r>
      <w:r w:rsidRPr="008858F1">
        <w:rPr>
          <w:rFonts w:ascii="Times New Roman" w:hAnsi="Times New Roman"/>
          <w:spacing w:val="-11"/>
          <w:sz w:val="28"/>
          <w:szCs w:val="28"/>
        </w:rPr>
        <w:t>лет   6   месяцев</w:t>
      </w:r>
      <w:r w:rsidRPr="008858F1">
        <w:rPr>
          <w:rFonts w:ascii="Times New Roman" w:hAnsi="Times New Roman"/>
          <w:sz w:val="28"/>
          <w:szCs w:val="28"/>
        </w:rPr>
        <w:t xml:space="preserve"> играть в хорошо знакомую сказку.</w:t>
      </w:r>
    </w:p>
    <w:p w:rsidR="00922079" w:rsidRPr="008858F1" w:rsidRDefault="00922079" w:rsidP="00922079">
      <w:pPr>
        <w:pStyle w:val="NoSpacing"/>
        <w:jc w:val="center"/>
        <w:rPr>
          <w:rFonts w:ascii="Times New Roman" w:hAnsi="Times New Roman"/>
          <w:b/>
          <w:bCs/>
          <w:sz w:val="28"/>
          <w:szCs w:val="28"/>
        </w:rPr>
      </w:pPr>
      <w:r w:rsidRPr="008858F1">
        <w:rPr>
          <w:rFonts w:ascii="Times New Roman" w:hAnsi="Times New Roman"/>
          <w:b/>
          <w:bCs/>
          <w:sz w:val="28"/>
          <w:szCs w:val="28"/>
        </w:rPr>
        <w:t>Вторая младшая подгруппа от 3 до 4 лет.</w:t>
      </w:r>
    </w:p>
    <w:p w:rsidR="00922079" w:rsidRPr="008858F1" w:rsidRDefault="00922079" w:rsidP="00922079">
      <w:pPr>
        <w:pStyle w:val="NoSpacing"/>
        <w:jc w:val="both"/>
        <w:rPr>
          <w:rFonts w:ascii="Times New Roman" w:hAnsi="Times New Roman"/>
          <w:b/>
          <w:bCs/>
          <w:spacing w:val="-2"/>
          <w:sz w:val="28"/>
          <w:szCs w:val="28"/>
        </w:rPr>
      </w:pPr>
      <w:r w:rsidRPr="008858F1">
        <w:rPr>
          <w:rFonts w:ascii="Times New Roman" w:hAnsi="Times New Roman"/>
          <w:b/>
          <w:bCs/>
          <w:spacing w:val="-2"/>
          <w:sz w:val="28"/>
          <w:szCs w:val="28"/>
        </w:rPr>
        <w:t>Формировать интерес и потребности в чтении.</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z w:val="28"/>
          <w:szCs w:val="28"/>
        </w:rPr>
        <w:t>Воспитывать умение слушать новые сказки, рассказы, стихи, следить за развитием действия, сопереживать героям произведения. Объяснять детям поступки персонажей и последствия этих поступков.</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z w:val="28"/>
          <w:szCs w:val="28"/>
        </w:rPr>
        <w:t xml:space="preserve">Развивать умение с помощью воспитателя инсценировать и драматизировать небольшие отрывки из народных сказок. Повторять наиболее интересные, выразительные отрывки из прочитанного произведения, предоставляя детям </w:t>
      </w:r>
      <w:r w:rsidRPr="008858F1">
        <w:rPr>
          <w:rFonts w:ascii="Times New Roman" w:hAnsi="Times New Roman"/>
          <w:spacing w:val="-1"/>
          <w:sz w:val="28"/>
          <w:szCs w:val="28"/>
        </w:rPr>
        <w:t xml:space="preserve">возможность договаривать слова и несложные для воспроизведения фразы. Учить </w:t>
      </w:r>
      <w:r w:rsidRPr="008858F1">
        <w:rPr>
          <w:rFonts w:ascii="Times New Roman" w:hAnsi="Times New Roman"/>
          <w:sz w:val="28"/>
          <w:szCs w:val="28"/>
        </w:rPr>
        <w:t xml:space="preserve">детей читать наизусть потешки и небольшие стихотворения. Продолжать </w:t>
      </w:r>
      <w:r w:rsidRPr="008858F1">
        <w:rPr>
          <w:rFonts w:ascii="Times New Roman" w:hAnsi="Times New Roman"/>
          <w:spacing w:val="-1"/>
          <w:sz w:val="28"/>
          <w:szCs w:val="28"/>
        </w:rPr>
        <w:t>формировать интерес к книгам. Регулярно рассматривать с детьми иллюстрации.</w:t>
      </w:r>
    </w:p>
    <w:p w:rsidR="00922079" w:rsidRPr="008858F1" w:rsidRDefault="00922079" w:rsidP="00922079">
      <w:pPr>
        <w:pStyle w:val="NoSpacing"/>
        <w:jc w:val="center"/>
        <w:rPr>
          <w:rFonts w:ascii="Times New Roman" w:hAnsi="Times New Roman"/>
          <w:b/>
          <w:bCs/>
          <w:sz w:val="28"/>
          <w:szCs w:val="28"/>
        </w:rPr>
      </w:pPr>
      <w:r w:rsidRPr="008858F1">
        <w:rPr>
          <w:rFonts w:ascii="Times New Roman" w:hAnsi="Times New Roman"/>
          <w:b/>
          <w:bCs/>
          <w:sz w:val="28"/>
          <w:szCs w:val="28"/>
        </w:rPr>
        <w:t>Средняя подгруппа от 4 до 5 лет.</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z w:val="28"/>
          <w:szCs w:val="28"/>
        </w:rPr>
        <w:t>Формирование интереса и потребности в чтении. Продолжать работу по формированию интереса к книге. Продолжать регулярно читать детям художественные и познавательные книги. Формировать понимание того, что из книг можно узнать много интересного. Предлагать вниманию детей иллюстрированные издания знакомых произведений.</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pacing w:val="-2"/>
          <w:sz w:val="28"/>
          <w:szCs w:val="28"/>
        </w:rPr>
        <w:t xml:space="preserve">Объяснять, как важны в книге рисунки; показывать, как много интересного можно </w:t>
      </w:r>
      <w:r w:rsidRPr="008858F1">
        <w:rPr>
          <w:rFonts w:ascii="Times New Roman" w:hAnsi="Times New Roman"/>
          <w:sz w:val="28"/>
          <w:szCs w:val="28"/>
        </w:rPr>
        <w:t xml:space="preserve">узнать, внимательно рассматривая книжные иллюстрации. Продолжать приучать </w:t>
      </w:r>
      <w:r w:rsidRPr="008858F1">
        <w:rPr>
          <w:rFonts w:ascii="Times New Roman" w:hAnsi="Times New Roman"/>
          <w:spacing w:val="-2"/>
          <w:sz w:val="28"/>
          <w:szCs w:val="28"/>
        </w:rPr>
        <w:t xml:space="preserve">детей слушать сказки, рассказы, стихотворения; запоминать небольшие и простые </w:t>
      </w:r>
      <w:r w:rsidRPr="008858F1">
        <w:rPr>
          <w:rFonts w:ascii="Times New Roman" w:hAnsi="Times New Roman"/>
          <w:sz w:val="28"/>
          <w:szCs w:val="28"/>
        </w:rPr>
        <w:t>по содержанию считалки. Помогать им. используя разные приемы и педагогические ситуации, правильно воспринимать содержание произведения, сопереживать его героям. Зачитывать по просьбе ребенка понравившийся отрывок из сказки, рассказа, стихотворения, помогая становлению личностного отношения к произведению. Поддерживать внимание и интерес к слову в литературном произведении. Познакомить с книгами, оформленными Ю. Васнецовым, Е. Рачевым, Е. Чарушиным.</w:t>
      </w:r>
    </w:p>
    <w:p w:rsidR="00922079" w:rsidRPr="008858F1" w:rsidRDefault="00922079" w:rsidP="00922079">
      <w:pPr>
        <w:pStyle w:val="NoSpacing"/>
        <w:jc w:val="center"/>
        <w:rPr>
          <w:rFonts w:ascii="Times New Roman" w:hAnsi="Times New Roman"/>
          <w:sz w:val="28"/>
          <w:szCs w:val="28"/>
        </w:rPr>
      </w:pPr>
      <w:r w:rsidRPr="008858F1">
        <w:rPr>
          <w:rFonts w:ascii="Times New Roman" w:hAnsi="Times New Roman"/>
          <w:b/>
          <w:bCs/>
          <w:sz w:val="28"/>
          <w:szCs w:val="28"/>
        </w:rPr>
        <w:t xml:space="preserve">Старшая подгруппа от 5 </w:t>
      </w:r>
      <w:r w:rsidRPr="008858F1">
        <w:rPr>
          <w:rFonts w:ascii="Times New Roman" w:hAnsi="Times New Roman"/>
          <w:spacing w:val="-1"/>
          <w:sz w:val="28"/>
          <w:szCs w:val="28"/>
        </w:rPr>
        <w:t xml:space="preserve">до </w:t>
      </w:r>
      <w:r w:rsidRPr="008858F1">
        <w:rPr>
          <w:rFonts w:ascii="Times New Roman" w:hAnsi="Times New Roman"/>
          <w:b/>
          <w:bCs/>
          <w:sz w:val="28"/>
          <w:szCs w:val="28"/>
        </w:rPr>
        <w:t>8лет.</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z w:val="28"/>
          <w:szCs w:val="28"/>
        </w:rPr>
        <w:t xml:space="preserve">Формирование интереса и потребности в чтении. Продолжать развивать интерес детей к художественной и познавательной литературе. Учить внимательно и заинтересованно слушать сказки, рассказы, стихотворения; запоминать считалки, скороговорки, загадки. Прививать интерес к чтению больших произведений (по </w:t>
      </w:r>
      <w:r w:rsidRPr="008858F1">
        <w:rPr>
          <w:rFonts w:ascii="Times New Roman" w:hAnsi="Times New Roman"/>
          <w:spacing w:val="-3"/>
          <w:sz w:val="28"/>
          <w:szCs w:val="28"/>
        </w:rPr>
        <w:t xml:space="preserve">главам).Способствовать </w:t>
      </w:r>
      <w:r w:rsidRPr="008858F1">
        <w:rPr>
          <w:rFonts w:ascii="Times New Roman" w:hAnsi="Times New Roman"/>
          <w:spacing w:val="-4"/>
          <w:sz w:val="28"/>
          <w:szCs w:val="28"/>
        </w:rPr>
        <w:t>формированию эмоционального</w:t>
      </w:r>
      <w:r w:rsidRPr="008858F1">
        <w:rPr>
          <w:rFonts w:ascii="Times New Roman" w:hAnsi="Times New Roman"/>
          <w:sz w:val="28"/>
          <w:szCs w:val="28"/>
        </w:rPr>
        <w:tab/>
      </w:r>
      <w:r w:rsidRPr="008858F1">
        <w:rPr>
          <w:rFonts w:ascii="Times New Roman" w:hAnsi="Times New Roman"/>
          <w:spacing w:val="-5"/>
          <w:sz w:val="28"/>
          <w:szCs w:val="28"/>
        </w:rPr>
        <w:t>отношения</w:t>
      </w:r>
      <w:r w:rsidRPr="008858F1">
        <w:rPr>
          <w:rFonts w:ascii="Times New Roman" w:hAnsi="Times New Roman"/>
          <w:sz w:val="28"/>
          <w:szCs w:val="28"/>
        </w:rPr>
        <w:tab/>
        <w:t xml:space="preserve">к литературным произведениям. Побуждать рассказывать о своем восприятии </w:t>
      </w:r>
      <w:r w:rsidRPr="008858F1">
        <w:rPr>
          <w:rFonts w:ascii="Times New Roman" w:hAnsi="Times New Roman"/>
          <w:spacing w:val="-2"/>
          <w:sz w:val="28"/>
          <w:szCs w:val="28"/>
        </w:rPr>
        <w:t xml:space="preserve">конкретного поступка литературного персонажа. Помогать детям, понять скрытые </w:t>
      </w:r>
      <w:r w:rsidRPr="008858F1">
        <w:rPr>
          <w:rFonts w:ascii="Times New Roman" w:hAnsi="Times New Roman"/>
          <w:sz w:val="28"/>
          <w:szCs w:val="28"/>
        </w:rPr>
        <w:t>мотивы поведения героев произведения.</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z w:val="28"/>
          <w:szCs w:val="28"/>
        </w:rPr>
        <w:t xml:space="preserve">Воспитывать чуткость к художественному слову; зачитывать отрывки с наиболее яркими, запоминающимися описаниями, сравнениями, эпитетами. Учить вслушиваться в ритм и мелодику поэтического текста. Помогать выразительно, с </w:t>
      </w:r>
      <w:r w:rsidRPr="008858F1">
        <w:rPr>
          <w:rFonts w:ascii="Times New Roman" w:hAnsi="Times New Roman"/>
          <w:spacing w:val="-1"/>
          <w:sz w:val="28"/>
          <w:szCs w:val="28"/>
        </w:rPr>
        <w:t xml:space="preserve">естественными интонациями читать стихи, участвовать в чтении текста по ролям, в инсценировках. Продолжать объяснять (с опорой на прочитанное произведение) доступные детям жанровые особенности сказок, рассказов, стихотворений. </w:t>
      </w:r>
      <w:r w:rsidRPr="008858F1">
        <w:rPr>
          <w:rFonts w:ascii="Times New Roman" w:hAnsi="Times New Roman"/>
          <w:sz w:val="28"/>
          <w:szCs w:val="28"/>
        </w:rPr>
        <w:t xml:space="preserve">Продолжать знакомить с книгами. Обращать внимание детей на оформление </w:t>
      </w:r>
      <w:r w:rsidRPr="008858F1">
        <w:rPr>
          <w:rFonts w:ascii="Times New Roman" w:hAnsi="Times New Roman"/>
          <w:spacing w:val="-1"/>
          <w:sz w:val="28"/>
          <w:szCs w:val="28"/>
        </w:rPr>
        <w:t xml:space="preserve">книги, на иллюстрации. Сравнивать иллюстрации разных художников к одному и </w:t>
      </w:r>
      <w:r w:rsidRPr="008858F1">
        <w:rPr>
          <w:rFonts w:ascii="Times New Roman" w:hAnsi="Times New Roman"/>
          <w:sz w:val="28"/>
          <w:szCs w:val="28"/>
        </w:rPr>
        <w:t>тому же произведению.</w:t>
      </w:r>
    </w:p>
    <w:p w:rsidR="00922079" w:rsidRPr="008858F1" w:rsidRDefault="00922079" w:rsidP="00922079">
      <w:pPr>
        <w:pStyle w:val="NoSpacing"/>
        <w:jc w:val="both"/>
        <w:rPr>
          <w:rFonts w:ascii="Times New Roman" w:hAnsi="Times New Roman"/>
          <w:sz w:val="28"/>
          <w:szCs w:val="28"/>
        </w:rPr>
      </w:pPr>
      <w:r w:rsidRPr="008858F1">
        <w:rPr>
          <w:rFonts w:ascii="Times New Roman" w:hAnsi="Times New Roman"/>
          <w:spacing w:val="-2"/>
          <w:sz w:val="28"/>
          <w:szCs w:val="28"/>
        </w:rPr>
        <w:t>Формирование интереса и потребности в чтении</w:t>
      </w:r>
      <w:r w:rsidRPr="008858F1">
        <w:rPr>
          <w:rFonts w:ascii="Times New Roman" w:hAnsi="Times New Roman"/>
          <w:sz w:val="28"/>
          <w:szCs w:val="28"/>
        </w:rPr>
        <w:t>. П</w:t>
      </w:r>
      <w:r w:rsidRPr="008858F1">
        <w:rPr>
          <w:rFonts w:ascii="Times New Roman" w:hAnsi="Times New Roman"/>
          <w:spacing w:val="-4"/>
          <w:sz w:val="28"/>
          <w:szCs w:val="28"/>
        </w:rPr>
        <w:t>родолжать</w:t>
      </w:r>
      <w:r w:rsidRPr="008858F1">
        <w:rPr>
          <w:rFonts w:ascii="Times New Roman" w:hAnsi="Times New Roman"/>
          <w:sz w:val="28"/>
          <w:szCs w:val="28"/>
        </w:rPr>
        <w:tab/>
      </w:r>
      <w:r w:rsidRPr="008858F1">
        <w:rPr>
          <w:rFonts w:ascii="Times New Roman" w:hAnsi="Times New Roman"/>
          <w:spacing w:val="-4"/>
          <w:sz w:val="28"/>
          <w:szCs w:val="28"/>
        </w:rPr>
        <w:t xml:space="preserve">развивать </w:t>
      </w:r>
      <w:r w:rsidRPr="008858F1">
        <w:rPr>
          <w:rFonts w:ascii="Times New Roman" w:hAnsi="Times New Roman"/>
          <w:spacing w:val="-3"/>
          <w:sz w:val="28"/>
          <w:szCs w:val="28"/>
        </w:rPr>
        <w:t>интерес</w:t>
      </w:r>
      <w:r w:rsidRPr="008858F1">
        <w:rPr>
          <w:rFonts w:ascii="Times New Roman" w:hAnsi="Times New Roman"/>
          <w:sz w:val="28"/>
          <w:szCs w:val="28"/>
        </w:rPr>
        <w:tab/>
      </w:r>
      <w:r w:rsidRPr="008858F1">
        <w:rPr>
          <w:rFonts w:ascii="Times New Roman" w:hAnsi="Times New Roman"/>
          <w:spacing w:val="-4"/>
          <w:sz w:val="28"/>
          <w:szCs w:val="28"/>
        </w:rPr>
        <w:t>детей</w:t>
      </w:r>
      <w:r w:rsidRPr="008858F1">
        <w:rPr>
          <w:rFonts w:ascii="Times New Roman" w:hAnsi="Times New Roman"/>
          <w:sz w:val="28"/>
          <w:szCs w:val="28"/>
        </w:rPr>
        <w:tab/>
        <w:t>к</w:t>
      </w:r>
      <w:r w:rsidRPr="008858F1">
        <w:rPr>
          <w:rFonts w:ascii="Times New Roman" w:hAnsi="Times New Roman"/>
          <w:sz w:val="28"/>
          <w:szCs w:val="28"/>
        </w:rPr>
        <w:tab/>
      </w:r>
      <w:r w:rsidRPr="008858F1">
        <w:rPr>
          <w:rFonts w:ascii="Times New Roman" w:hAnsi="Times New Roman"/>
          <w:spacing w:val="-4"/>
          <w:sz w:val="28"/>
          <w:szCs w:val="28"/>
        </w:rPr>
        <w:t>художественной</w:t>
      </w:r>
      <w:r w:rsidRPr="008858F1">
        <w:rPr>
          <w:rFonts w:ascii="Times New Roman" w:hAnsi="Times New Roman"/>
          <w:sz w:val="28"/>
          <w:szCs w:val="28"/>
        </w:rPr>
        <w:tab/>
        <w:t xml:space="preserve">и </w:t>
      </w:r>
      <w:r w:rsidRPr="008858F1">
        <w:rPr>
          <w:rFonts w:ascii="Times New Roman" w:hAnsi="Times New Roman"/>
          <w:spacing w:val="-10"/>
          <w:sz w:val="28"/>
          <w:szCs w:val="28"/>
        </w:rPr>
        <w:t>познавательной литературе.</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z w:val="28"/>
          <w:szCs w:val="28"/>
        </w:rPr>
        <w:t xml:space="preserve">Обращать их внимание на выразительные средства (образные слова и выражения, </w:t>
      </w:r>
      <w:r w:rsidRPr="008858F1">
        <w:rPr>
          <w:rFonts w:ascii="Times New Roman" w:hAnsi="Times New Roman"/>
          <w:spacing w:val="-7"/>
          <w:sz w:val="28"/>
          <w:szCs w:val="28"/>
        </w:rPr>
        <w:t xml:space="preserve">эпитеты,   сравнения);   помогать   почувствовать   красоту   и выразительность   языка </w:t>
      </w:r>
      <w:r w:rsidRPr="008858F1">
        <w:rPr>
          <w:rFonts w:ascii="Times New Roman" w:hAnsi="Times New Roman"/>
          <w:spacing w:val="-2"/>
          <w:sz w:val="28"/>
          <w:szCs w:val="28"/>
        </w:rPr>
        <w:t xml:space="preserve">произведения; прививать чуткость к поэтическому слову. </w:t>
      </w:r>
      <w:r w:rsidRPr="008858F1">
        <w:rPr>
          <w:rFonts w:ascii="Times New Roman" w:hAnsi="Times New Roman"/>
          <w:spacing w:val="-4"/>
          <w:sz w:val="28"/>
          <w:szCs w:val="28"/>
        </w:rPr>
        <w:t>Пополнять</w:t>
      </w:r>
      <w:r w:rsidRPr="008858F1">
        <w:rPr>
          <w:rFonts w:ascii="Times New Roman" w:hAnsi="Times New Roman"/>
          <w:sz w:val="28"/>
          <w:szCs w:val="28"/>
        </w:rPr>
        <w:tab/>
      </w:r>
      <w:r w:rsidRPr="008858F1">
        <w:rPr>
          <w:rFonts w:ascii="Times New Roman" w:hAnsi="Times New Roman"/>
          <w:spacing w:val="-4"/>
          <w:sz w:val="28"/>
          <w:szCs w:val="28"/>
        </w:rPr>
        <w:t>литературный</w:t>
      </w:r>
      <w:r w:rsidRPr="008858F1">
        <w:rPr>
          <w:rFonts w:ascii="Times New Roman" w:hAnsi="Times New Roman"/>
          <w:sz w:val="28"/>
          <w:szCs w:val="28"/>
        </w:rPr>
        <w:tab/>
      </w:r>
      <w:r w:rsidRPr="008858F1">
        <w:rPr>
          <w:rFonts w:ascii="Times New Roman" w:hAnsi="Times New Roman"/>
          <w:spacing w:val="-4"/>
          <w:sz w:val="28"/>
          <w:szCs w:val="28"/>
        </w:rPr>
        <w:t>багаж</w:t>
      </w:r>
      <w:r w:rsidRPr="008858F1">
        <w:rPr>
          <w:rFonts w:ascii="Times New Roman" w:hAnsi="Times New Roman"/>
          <w:sz w:val="28"/>
          <w:szCs w:val="28"/>
        </w:rPr>
        <w:tab/>
      </w:r>
      <w:r w:rsidRPr="008858F1">
        <w:rPr>
          <w:rFonts w:ascii="Times New Roman" w:hAnsi="Times New Roman"/>
          <w:spacing w:val="-4"/>
          <w:sz w:val="28"/>
          <w:szCs w:val="28"/>
        </w:rPr>
        <w:t>сказками,</w:t>
      </w:r>
      <w:r w:rsidRPr="008858F1">
        <w:rPr>
          <w:rFonts w:ascii="Times New Roman" w:hAnsi="Times New Roman"/>
          <w:sz w:val="28"/>
          <w:szCs w:val="28"/>
        </w:rPr>
        <w:tab/>
      </w:r>
      <w:r w:rsidRPr="008858F1">
        <w:rPr>
          <w:rFonts w:ascii="Times New Roman" w:hAnsi="Times New Roman"/>
          <w:spacing w:val="-4"/>
          <w:sz w:val="28"/>
          <w:szCs w:val="28"/>
        </w:rPr>
        <w:t>рассказами,</w:t>
      </w:r>
    </w:p>
    <w:p w:rsidR="00922079" w:rsidRPr="008858F1" w:rsidRDefault="00922079" w:rsidP="00922079">
      <w:pPr>
        <w:pStyle w:val="NoSpacing"/>
        <w:jc w:val="both"/>
        <w:rPr>
          <w:rFonts w:ascii="Times New Roman" w:hAnsi="Times New Roman"/>
          <w:spacing w:val="-2"/>
          <w:sz w:val="28"/>
          <w:szCs w:val="28"/>
        </w:rPr>
      </w:pPr>
      <w:r w:rsidRPr="008858F1">
        <w:rPr>
          <w:rFonts w:ascii="Times New Roman" w:hAnsi="Times New Roman"/>
          <w:spacing w:val="-2"/>
          <w:sz w:val="28"/>
          <w:szCs w:val="28"/>
        </w:rPr>
        <w:t>стихотворениями, загадками, считалками, скороговорками.</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pacing w:val="-1"/>
          <w:sz w:val="28"/>
          <w:szCs w:val="28"/>
        </w:rPr>
        <w:t xml:space="preserve">Воспитывать читателя, способного испытывать сострадание и сочувствие к героям </w:t>
      </w:r>
      <w:r w:rsidRPr="008858F1">
        <w:rPr>
          <w:rFonts w:ascii="Times New Roman" w:hAnsi="Times New Roman"/>
          <w:spacing w:val="-3"/>
          <w:sz w:val="28"/>
          <w:szCs w:val="28"/>
        </w:rPr>
        <w:t xml:space="preserve">книги, отождествлять себя с полюбившимся персонажем. Развивать у детей чувство </w:t>
      </w:r>
      <w:r w:rsidRPr="008858F1">
        <w:rPr>
          <w:rFonts w:ascii="Times New Roman" w:hAnsi="Times New Roman"/>
          <w:spacing w:val="-7"/>
          <w:sz w:val="28"/>
          <w:szCs w:val="28"/>
        </w:rPr>
        <w:t xml:space="preserve">юмора.    Продолжать    совершенствовать    художественно-речевые исполнительские </w:t>
      </w:r>
      <w:r w:rsidRPr="008858F1">
        <w:rPr>
          <w:rFonts w:ascii="Times New Roman" w:hAnsi="Times New Roman"/>
          <w:spacing w:val="-11"/>
          <w:sz w:val="28"/>
          <w:szCs w:val="28"/>
        </w:rPr>
        <w:t xml:space="preserve">навыки    детей    при    чтении    стихотворений,    в    драматизациях    (эмоциональность </w:t>
      </w:r>
      <w:r w:rsidRPr="008858F1">
        <w:rPr>
          <w:rFonts w:ascii="Times New Roman" w:hAnsi="Times New Roman"/>
          <w:spacing w:val="-7"/>
          <w:sz w:val="28"/>
          <w:szCs w:val="28"/>
        </w:rPr>
        <w:t xml:space="preserve">исполнения,    естественность    поведения,    умение интонацией,    жестом,    мимикой </w:t>
      </w:r>
      <w:r w:rsidRPr="008858F1">
        <w:rPr>
          <w:rFonts w:ascii="Times New Roman" w:hAnsi="Times New Roman"/>
          <w:spacing w:val="-2"/>
          <w:sz w:val="28"/>
          <w:szCs w:val="28"/>
        </w:rPr>
        <w:t>передать свое отношение к содержанию литературной фразы).</w:t>
      </w:r>
      <w:r w:rsidRPr="008858F1">
        <w:rPr>
          <w:rFonts w:ascii="Times New Roman" w:hAnsi="Times New Roman"/>
          <w:spacing w:val="-5"/>
          <w:sz w:val="28"/>
          <w:szCs w:val="28"/>
        </w:rPr>
        <w:t xml:space="preserve">Помогать  детям,  объяснять   основные  различия   между   литературными жанрами: </w:t>
      </w:r>
      <w:r w:rsidRPr="008858F1">
        <w:rPr>
          <w:rFonts w:ascii="Times New Roman" w:hAnsi="Times New Roman"/>
          <w:spacing w:val="-2"/>
          <w:sz w:val="28"/>
          <w:szCs w:val="28"/>
        </w:rPr>
        <w:t>сказкой, рассказом, стихотворением.</w:t>
      </w:r>
    </w:p>
    <w:p w:rsidR="00922079" w:rsidRPr="008858F1" w:rsidRDefault="00922079" w:rsidP="00A103F3">
      <w:pPr>
        <w:pStyle w:val="NoSpacing"/>
        <w:ind w:firstLine="708"/>
        <w:jc w:val="both"/>
        <w:rPr>
          <w:rFonts w:ascii="Times New Roman" w:hAnsi="Times New Roman"/>
          <w:spacing w:val="-2"/>
          <w:sz w:val="28"/>
          <w:szCs w:val="28"/>
        </w:rPr>
      </w:pPr>
      <w:r w:rsidRPr="008858F1">
        <w:rPr>
          <w:rFonts w:ascii="Times New Roman" w:hAnsi="Times New Roman"/>
          <w:spacing w:val="-2"/>
          <w:sz w:val="28"/>
          <w:szCs w:val="28"/>
        </w:rPr>
        <w:t>Продолжать знакомить детей с иллюстрациями известных художников.</w:t>
      </w:r>
    </w:p>
    <w:p w:rsidR="00922079" w:rsidRPr="008858F1" w:rsidRDefault="00922079" w:rsidP="00922079">
      <w:pPr>
        <w:pStyle w:val="NoSpacing"/>
        <w:jc w:val="both"/>
        <w:rPr>
          <w:rFonts w:ascii="Times New Roman" w:hAnsi="Times New Roman"/>
          <w:sz w:val="28"/>
          <w:szCs w:val="28"/>
        </w:rPr>
      </w:pPr>
      <w:r w:rsidRPr="008858F1">
        <w:rPr>
          <w:rFonts w:ascii="Times New Roman" w:hAnsi="Times New Roman"/>
          <w:b/>
          <w:bCs/>
          <w:spacing w:val="-2"/>
          <w:sz w:val="28"/>
          <w:szCs w:val="28"/>
        </w:rPr>
        <w:t>Методическое обеспечение.</w:t>
      </w:r>
      <w:r w:rsidRPr="008858F1">
        <w:rPr>
          <w:rFonts w:ascii="Times New Roman" w:hAnsi="Times New Roman"/>
          <w:b/>
          <w:bCs/>
          <w:sz w:val="28"/>
          <w:szCs w:val="28"/>
        </w:rPr>
        <w:t xml:space="preserve"> Парциальные программы и методические пособия.</w:t>
      </w:r>
    </w:p>
    <w:p w:rsidR="00922079" w:rsidRPr="008858F1" w:rsidRDefault="00922079" w:rsidP="00922079">
      <w:pPr>
        <w:pStyle w:val="NoSpacing"/>
        <w:jc w:val="both"/>
        <w:rPr>
          <w:rFonts w:ascii="Times New Roman" w:hAnsi="Times New Roman"/>
          <w:sz w:val="28"/>
          <w:szCs w:val="28"/>
        </w:rPr>
      </w:pPr>
      <w:r w:rsidRPr="008858F1">
        <w:rPr>
          <w:rFonts w:ascii="Times New Roman" w:hAnsi="Times New Roman"/>
          <w:spacing w:val="-3"/>
          <w:sz w:val="28"/>
          <w:szCs w:val="28"/>
        </w:rPr>
        <w:t xml:space="preserve">Гербова В. В. Приобщение детей к художественной литературе. — М.: </w:t>
      </w:r>
      <w:r w:rsidRPr="008858F1">
        <w:rPr>
          <w:rFonts w:ascii="Times New Roman" w:hAnsi="Times New Roman"/>
          <w:sz w:val="28"/>
          <w:szCs w:val="28"/>
        </w:rPr>
        <w:t>Мозаика-Синтез, 2005-2010.</w:t>
      </w:r>
    </w:p>
    <w:p w:rsidR="00922079" w:rsidRPr="008858F1" w:rsidRDefault="00922079" w:rsidP="00922079">
      <w:pPr>
        <w:pStyle w:val="NoSpacing"/>
        <w:jc w:val="both"/>
        <w:rPr>
          <w:rFonts w:ascii="Times New Roman" w:hAnsi="Times New Roman"/>
          <w:b/>
          <w:bCs/>
          <w:sz w:val="28"/>
          <w:szCs w:val="28"/>
        </w:rPr>
      </w:pPr>
      <w:r w:rsidRPr="008858F1">
        <w:rPr>
          <w:rFonts w:ascii="Times New Roman" w:hAnsi="Times New Roman"/>
          <w:b/>
          <w:bCs/>
          <w:sz w:val="28"/>
          <w:szCs w:val="28"/>
        </w:rPr>
        <w:t>Книги для чтения</w:t>
      </w:r>
    </w:p>
    <w:p w:rsidR="00922079" w:rsidRPr="008858F1" w:rsidRDefault="00922079" w:rsidP="00922079">
      <w:pPr>
        <w:pStyle w:val="Standard"/>
        <w:jc w:val="both"/>
        <w:rPr>
          <w:rFonts w:ascii="Times New Roman" w:eastAsia="Calibri" w:hAnsi="Times New Roman" w:cs="Times New Roman"/>
          <w:sz w:val="28"/>
          <w:szCs w:val="28"/>
        </w:rPr>
      </w:pPr>
      <w:r w:rsidRPr="008858F1">
        <w:rPr>
          <w:rFonts w:ascii="Times New Roman" w:eastAsia="Calibri" w:hAnsi="Times New Roman" w:cs="Times New Roman"/>
          <w:sz w:val="28"/>
          <w:szCs w:val="28"/>
        </w:rPr>
        <w:t>Книга для чтения в детском саду и дома. Хрестоматия. 2-4 года / Сост.</w:t>
      </w:r>
    </w:p>
    <w:p w:rsidR="00922079" w:rsidRPr="008858F1" w:rsidRDefault="00922079" w:rsidP="00922079">
      <w:pPr>
        <w:pStyle w:val="Standard"/>
        <w:jc w:val="both"/>
        <w:rPr>
          <w:rFonts w:ascii="Times New Roman" w:eastAsia="Calibri" w:hAnsi="Times New Roman" w:cs="Times New Roman"/>
          <w:sz w:val="28"/>
          <w:szCs w:val="28"/>
        </w:rPr>
      </w:pPr>
      <w:r w:rsidRPr="008858F1">
        <w:rPr>
          <w:rFonts w:ascii="Times New Roman" w:eastAsia="Calibri" w:hAnsi="Times New Roman" w:cs="Times New Roman"/>
          <w:sz w:val="28"/>
          <w:szCs w:val="28"/>
        </w:rPr>
        <w:t>В.В.Гербова, П. П. Ильчук и др. - М., 2005.</w:t>
      </w:r>
    </w:p>
    <w:p w:rsidR="00922079" w:rsidRPr="008858F1" w:rsidRDefault="00922079" w:rsidP="00922079">
      <w:pPr>
        <w:pStyle w:val="Standard"/>
        <w:jc w:val="both"/>
        <w:rPr>
          <w:rFonts w:ascii="Times New Roman" w:eastAsia="Calibri" w:hAnsi="Times New Roman" w:cs="Times New Roman"/>
          <w:sz w:val="28"/>
          <w:szCs w:val="28"/>
        </w:rPr>
      </w:pPr>
      <w:r w:rsidRPr="008858F1">
        <w:rPr>
          <w:rFonts w:ascii="Times New Roman" w:eastAsia="Calibri" w:hAnsi="Times New Roman" w:cs="Times New Roman"/>
          <w:sz w:val="28"/>
          <w:szCs w:val="28"/>
        </w:rPr>
        <w:t>Книга для чтения в детском саду и дома. Хрестоматия. 2- 4 лет/ Сост.В.В.</w:t>
      </w:r>
    </w:p>
    <w:p w:rsidR="00922079" w:rsidRPr="008858F1" w:rsidRDefault="00922079" w:rsidP="00922079">
      <w:pPr>
        <w:pStyle w:val="Standard"/>
        <w:jc w:val="both"/>
        <w:rPr>
          <w:rFonts w:ascii="Times New Roman" w:eastAsia="Calibri" w:hAnsi="Times New Roman" w:cs="Times New Roman"/>
          <w:sz w:val="28"/>
          <w:szCs w:val="28"/>
        </w:rPr>
      </w:pPr>
      <w:r w:rsidRPr="008858F1">
        <w:rPr>
          <w:rFonts w:ascii="Times New Roman" w:eastAsia="Calibri" w:hAnsi="Times New Roman" w:cs="Times New Roman"/>
          <w:sz w:val="28"/>
          <w:szCs w:val="28"/>
        </w:rPr>
        <w:t>Гербова, Н.П.Ильчук и др. - М., 2005г.</w:t>
      </w:r>
    </w:p>
    <w:p w:rsidR="00922079" w:rsidRPr="008858F1" w:rsidRDefault="00922079" w:rsidP="00922079">
      <w:pPr>
        <w:pStyle w:val="Standard"/>
        <w:jc w:val="both"/>
        <w:rPr>
          <w:rFonts w:ascii="Times New Roman" w:eastAsia="Calibri" w:hAnsi="Times New Roman" w:cs="Times New Roman"/>
          <w:sz w:val="28"/>
          <w:szCs w:val="28"/>
        </w:rPr>
      </w:pPr>
      <w:r w:rsidRPr="008858F1">
        <w:rPr>
          <w:rFonts w:ascii="Times New Roman" w:eastAsia="Calibri" w:hAnsi="Times New Roman" w:cs="Times New Roman"/>
          <w:sz w:val="28"/>
          <w:szCs w:val="28"/>
        </w:rPr>
        <w:t>Книга для чтения в детском саду и дома. Хрестоматия. 4- 5 лет/ Сост.В.В.</w:t>
      </w:r>
    </w:p>
    <w:p w:rsidR="00922079" w:rsidRPr="008858F1" w:rsidRDefault="00922079" w:rsidP="00922079">
      <w:pPr>
        <w:pStyle w:val="Standard"/>
        <w:jc w:val="both"/>
        <w:rPr>
          <w:rFonts w:ascii="Times New Roman" w:eastAsia="Calibri" w:hAnsi="Times New Roman" w:cs="Times New Roman"/>
          <w:sz w:val="28"/>
          <w:szCs w:val="28"/>
        </w:rPr>
      </w:pPr>
      <w:r w:rsidRPr="008858F1">
        <w:rPr>
          <w:rFonts w:ascii="Times New Roman" w:eastAsia="Calibri" w:hAnsi="Times New Roman" w:cs="Times New Roman"/>
          <w:sz w:val="28"/>
          <w:szCs w:val="28"/>
        </w:rPr>
        <w:t>Гербова, Н.П.Ильчук и др. - М., 2005г.</w:t>
      </w:r>
    </w:p>
    <w:p w:rsidR="00922079" w:rsidRPr="008858F1" w:rsidRDefault="00922079" w:rsidP="00922079">
      <w:pPr>
        <w:pStyle w:val="Standard"/>
        <w:jc w:val="both"/>
        <w:rPr>
          <w:rFonts w:ascii="Times New Roman" w:eastAsia="Calibri" w:hAnsi="Times New Roman" w:cs="Times New Roman"/>
          <w:sz w:val="28"/>
          <w:szCs w:val="28"/>
        </w:rPr>
      </w:pPr>
      <w:r w:rsidRPr="008858F1">
        <w:rPr>
          <w:rFonts w:ascii="Times New Roman" w:eastAsia="Calibri" w:hAnsi="Times New Roman" w:cs="Times New Roman"/>
          <w:sz w:val="28"/>
          <w:szCs w:val="28"/>
        </w:rPr>
        <w:t>Книга для чтения в детском саду и дома. Хрестоматия. 5 -7 лет/ Сост.В.В.</w:t>
      </w:r>
    </w:p>
    <w:p w:rsidR="00922079" w:rsidRPr="008858F1" w:rsidRDefault="00922079" w:rsidP="00922079">
      <w:pPr>
        <w:pStyle w:val="Standard"/>
        <w:jc w:val="both"/>
        <w:rPr>
          <w:rFonts w:ascii="Times New Roman" w:eastAsia="Calibri" w:hAnsi="Times New Roman" w:cs="Times New Roman"/>
          <w:sz w:val="28"/>
          <w:szCs w:val="28"/>
        </w:rPr>
      </w:pPr>
      <w:r w:rsidRPr="008858F1">
        <w:rPr>
          <w:rFonts w:ascii="Times New Roman" w:eastAsia="Calibri" w:hAnsi="Times New Roman" w:cs="Times New Roman"/>
          <w:sz w:val="28"/>
          <w:szCs w:val="28"/>
        </w:rPr>
        <w:t>Гербова, Н.П.Ильчук и др. - М., 2005г.</w:t>
      </w:r>
    </w:p>
    <w:p w:rsidR="00922079" w:rsidRPr="008858F1" w:rsidRDefault="00922079" w:rsidP="00922079">
      <w:pPr>
        <w:pStyle w:val="Standard"/>
        <w:jc w:val="both"/>
        <w:rPr>
          <w:rFonts w:ascii="Times New Roman" w:eastAsia="Calibri" w:hAnsi="Times New Roman" w:cs="Times New Roman"/>
          <w:sz w:val="28"/>
          <w:szCs w:val="28"/>
        </w:rPr>
      </w:pPr>
      <w:r w:rsidRPr="008858F1">
        <w:rPr>
          <w:rFonts w:ascii="Times New Roman" w:eastAsia="Calibri" w:hAnsi="Times New Roman" w:cs="Times New Roman"/>
          <w:sz w:val="28"/>
          <w:szCs w:val="28"/>
        </w:rPr>
        <w:t>Короткова Л.Д. Сказкотерапия для дошкольников. Методические рекомендации для педагогической и психокоррекционной работы. - М.:«ЦТЛ», 2004. -246с.</w:t>
      </w:r>
    </w:p>
    <w:p w:rsidR="00922079" w:rsidRPr="008858F1" w:rsidRDefault="00922079" w:rsidP="00922079">
      <w:pPr>
        <w:pStyle w:val="Standard"/>
        <w:jc w:val="both"/>
        <w:rPr>
          <w:rFonts w:ascii="Times New Roman" w:eastAsia="Calibri" w:hAnsi="Times New Roman" w:cs="Times New Roman"/>
          <w:sz w:val="28"/>
          <w:szCs w:val="28"/>
        </w:rPr>
      </w:pPr>
      <w:r w:rsidRPr="008858F1">
        <w:rPr>
          <w:rFonts w:ascii="Times New Roman" w:eastAsia="Calibri" w:hAnsi="Times New Roman" w:cs="Times New Roman"/>
          <w:sz w:val="28"/>
          <w:szCs w:val="28"/>
        </w:rPr>
        <w:t>Нищева Н.В. Разноцветные сказки: Цикл занятий по развитию речи, формированию цветовосприятия и цветоразличения у детей дошкольного возраста.</w:t>
      </w:r>
    </w:p>
    <w:p w:rsidR="00922079" w:rsidRPr="008858F1" w:rsidRDefault="00922079" w:rsidP="00922079">
      <w:pPr>
        <w:pStyle w:val="NoSpacing"/>
        <w:jc w:val="center"/>
        <w:rPr>
          <w:rFonts w:ascii="Times New Roman" w:hAnsi="Times New Roman"/>
          <w:sz w:val="28"/>
          <w:szCs w:val="28"/>
        </w:rPr>
      </w:pPr>
      <w:r w:rsidRPr="008858F1">
        <w:rPr>
          <w:rFonts w:ascii="Times New Roman" w:hAnsi="Times New Roman"/>
          <w:b/>
          <w:bCs/>
          <w:spacing w:val="-2"/>
          <w:sz w:val="28"/>
          <w:szCs w:val="28"/>
        </w:rPr>
        <w:t xml:space="preserve">Деятельность </w:t>
      </w:r>
      <w:r w:rsidRPr="008858F1">
        <w:rPr>
          <w:rFonts w:ascii="Times New Roman" w:hAnsi="Times New Roman"/>
          <w:spacing w:val="-2"/>
          <w:sz w:val="28"/>
          <w:szCs w:val="28"/>
        </w:rPr>
        <w:t xml:space="preserve">- </w:t>
      </w:r>
      <w:r w:rsidRPr="008858F1">
        <w:rPr>
          <w:rFonts w:ascii="Times New Roman" w:hAnsi="Times New Roman"/>
          <w:b/>
          <w:bCs/>
          <w:spacing w:val="-2"/>
          <w:sz w:val="28"/>
          <w:szCs w:val="28"/>
        </w:rPr>
        <w:t>восприятие смысла музыки</w:t>
      </w:r>
    </w:p>
    <w:p w:rsidR="00922079" w:rsidRPr="008858F1" w:rsidRDefault="00922079" w:rsidP="00922079">
      <w:pPr>
        <w:pStyle w:val="NoSpacing"/>
        <w:jc w:val="both"/>
        <w:rPr>
          <w:rFonts w:ascii="Times New Roman" w:hAnsi="Times New Roman"/>
          <w:sz w:val="28"/>
          <w:szCs w:val="28"/>
        </w:rPr>
      </w:pPr>
      <w:r w:rsidRPr="008858F1">
        <w:rPr>
          <w:rFonts w:ascii="Times New Roman" w:hAnsi="Times New Roman"/>
          <w:b/>
          <w:bCs/>
          <w:sz w:val="28"/>
          <w:szCs w:val="28"/>
        </w:rPr>
        <w:t xml:space="preserve">Содержание восприятия музыки, музыкальной деятельности </w:t>
      </w:r>
      <w:r w:rsidRPr="008858F1">
        <w:rPr>
          <w:rFonts w:ascii="Times New Roman" w:hAnsi="Times New Roman"/>
          <w:sz w:val="28"/>
          <w:szCs w:val="28"/>
        </w:rPr>
        <w:t>направлено на достижение развития музыкальности детей, способности эмоционально воспринимать музыку, эмоционально откликаться на различные произведения культуры и искусства, стремиться двигаться под музыку.</w:t>
      </w:r>
    </w:p>
    <w:p w:rsidR="00922079" w:rsidRPr="008858F1" w:rsidRDefault="00922079" w:rsidP="00922079">
      <w:pPr>
        <w:pStyle w:val="NoSpacing"/>
        <w:jc w:val="center"/>
        <w:rPr>
          <w:rFonts w:ascii="Times New Roman" w:hAnsi="Times New Roman"/>
          <w:sz w:val="28"/>
          <w:szCs w:val="28"/>
        </w:rPr>
      </w:pPr>
      <w:r w:rsidRPr="008858F1">
        <w:rPr>
          <w:rFonts w:ascii="Times New Roman" w:hAnsi="Times New Roman"/>
          <w:b/>
          <w:bCs/>
          <w:spacing w:val="-2"/>
          <w:sz w:val="28"/>
          <w:szCs w:val="28"/>
        </w:rPr>
        <w:t xml:space="preserve">Первая младшая подгруппа от 2 до 3 </w:t>
      </w:r>
      <w:r w:rsidRPr="008858F1">
        <w:rPr>
          <w:rFonts w:ascii="Times New Roman" w:hAnsi="Times New Roman"/>
          <w:b/>
          <w:bCs/>
          <w:sz w:val="28"/>
          <w:szCs w:val="28"/>
        </w:rPr>
        <w:t>лет</w:t>
      </w:r>
    </w:p>
    <w:p w:rsidR="00922079" w:rsidRPr="008858F1" w:rsidRDefault="00922079" w:rsidP="00922079">
      <w:pPr>
        <w:pStyle w:val="NoSpacing"/>
        <w:jc w:val="both"/>
        <w:rPr>
          <w:rFonts w:ascii="Times New Roman" w:hAnsi="Times New Roman"/>
          <w:b/>
          <w:bCs/>
          <w:spacing w:val="-2"/>
          <w:sz w:val="28"/>
          <w:szCs w:val="28"/>
        </w:rPr>
      </w:pPr>
      <w:r w:rsidRPr="008858F1">
        <w:rPr>
          <w:rFonts w:ascii="Times New Roman" w:hAnsi="Times New Roman"/>
          <w:b/>
          <w:bCs/>
          <w:spacing w:val="-2"/>
          <w:sz w:val="28"/>
          <w:szCs w:val="28"/>
        </w:rPr>
        <w:t xml:space="preserve">            Слушание</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pacing w:val="-1"/>
          <w:sz w:val="28"/>
          <w:szCs w:val="28"/>
        </w:rPr>
        <w:t xml:space="preserve">Развивать интерес к музыке, желание слушать народную и классическую музыку, </w:t>
      </w:r>
      <w:r w:rsidRPr="008858F1">
        <w:rPr>
          <w:rFonts w:ascii="Times New Roman" w:hAnsi="Times New Roman"/>
          <w:sz w:val="28"/>
          <w:szCs w:val="28"/>
        </w:rPr>
        <w:t>подпевать, выполнять простейшие танцевальные движения. Развивать умение внимательно слушать спокойные и бодрые песни, музыкальные пьесы разного характера, понимать о чем (о ком) поется эмоционально реагировать на содержание. Развивать умение различать звуки по высоте (высокое и низкое звучание колокольчика, фортепьяно, металлофона).</w:t>
      </w:r>
    </w:p>
    <w:p w:rsidR="00922079" w:rsidRPr="008858F1" w:rsidRDefault="00922079" w:rsidP="00922079">
      <w:pPr>
        <w:pStyle w:val="NoSpacing"/>
        <w:ind w:firstLine="708"/>
        <w:jc w:val="both"/>
        <w:rPr>
          <w:rFonts w:ascii="Times New Roman" w:hAnsi="Times New Roman"/>
          <w:b/>
          <w:bCs/>
          <w:spacing w:val="-3"/>
          <w:sz w:val="28"/>
          <w:szCs w:val="28"/>
        </w:rPr>
      </w:pPr>
      <w:r w:rsidRPr="008858F1">
        <w:rPr>
          <w:rFonts w:ascii="Times New Roman" w:hAnsi="Times New Roman"/>
          <w:b/>
          <w:bCs/>
          <w:spacing w:val="-3"/>
          <w:sz w:val="28"/>
          <w:szCs w:val="28"/>
        </w:rPr>
        <w:t>Пение</w:t>
      </w:r>
    </w:p>
    <w:p w:rsidR="00922079" w:rsidRDefault="00922079" w:rsidP="00922079">
      <w:pPr>
        <w:pStyle w:val="NoSpacing"/>
        <w:ind w:firstLine="708"/>
        <w:jc w:val="both"/>
        <w:rPr>
          <w:rFonts w:ascii="Times New Roman" w:hAnsi="Times New Roman"/>
          <w:sz w:val="28"/>
          <w:szCs w:val="28"/>
        </w:rPr>
      </w:pPr>
      <w:r w:rsidRPr="008858F1">
        <w:rPr>
          <w:rFonts w:ascii="Times New Roman" w:hAnsi="Times New Roman"/>
          <w:spacing w:val="-1"/>
          <w:sz w:val="28"/>
          <w:szCs w:val="28"/>
        </w:rPr>
        <w:t xml:space="preserve">Вызывать активность детей при подпевании и пении. Развивать умение подпевать </w:t>
      </w:r>
      <w:r w:rsidRPr="008858F1">
        <w:rPr>
          <w:rFonts w:ascii="Times New Roman" w:hAnsi="Times New Roman"/>
          <w:sz w:val="28"/>
          <w:szCs w:val="28"/>
        </w:rPr>
        <w:t>фразы в песне (совместно с воспитателем). Постепенно приучать к сольному пению.</w:t>
      </w:r>
    </w:p>
    <w:p w:rsidR="00A103F3" w:rsidRPr="008858F1" w:rsidRDefault="00A103F3" w:rsidP="00922079">
      <w:pPr>
        <w:pStyle w:val="NoSpacing"/>
        <w:ind w:firstLine="708"/>
        <w:jc w:val="both"/>
        <w:rPr>
          <w:rFonts w:ascii="Times New Roman" w:hAnsi="Times New Roman"/>
          <w:sz w:val="28"/>
          <w:szCs w:val="28"/>
        </w:rPr>
      </w:pPr>
    </w:p>
    <w:p w:rsidR="00922079" w:rsidRPr="008858F1" w:rsidRDefault="00922079" w:rsidP="00922079">
      <w:pPr>
        <w:pStyle w:val="NoSpacing"/>
        <w:ind w:firstLine="708"/>
        <w:jc w:val="both"/>
        <w:rPr>
          <w:rFonts w:ascii="Times New Roman" w:hAnsi="Times New Roman"/>
          <w:b/>
          <w:bCs/>
          <w:spacing w:val="-2"/>
          <w:sz w:val="28"/>
          <w:szCs w:val="28"/>
        </w:rPr>
      </w:pPr>
      <w:r w:rsidRPr="008858F1">
        <w:rPr>
          <w:rFonts w:ascii="Times New Roman" w:hAnsi="Times New Roman"/>
          <w:b/>
          <w:bCs/>
          <w:spacing w:val="-2"/>
          <w:sz w:val="28"/>
          <w:szCs w:val="28"/>
        </w:rPr>
        <w:t>Музыкально-ритмические движения</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pacing w:val="-1"/>
          <w:sz w:val="28"/>
          <w:szCs w:val="28"/>
        </w:rPr>
        <w:t xml:space="preserve">Развивать эмоциональность и образность восприятия музыки через движения. </w:t>
      </w:r>
      <w:r w:rsidRPr="008858F1">
        <w:rPr>
          <w:rFonts w:ascii="Times New Roman" w:hAnsi="Times New Roman"/>
          <w:spacing w:val="-13"/>
          <w:sz w:val="28"/>
          <w:szCs w:val="28"/>
        </w:rPr>
        <w:t xml:space="preserve">Продолжать        формировать        способность        воспринимать        и        воспроизводить </w:t>
      </w:r>
      <w:r w:rsidRPr="008858F1">
        <w:rPr>
          <w:rFonts w:ascii="Times New Roman" w:hAnsi="Times New Roman"/>
          <w:spacing w:val="-4"/>
          <w:sz w:val="28"/>
          <w:szCs w:val="28"/>
        </w:rPr>
        <w:t xml:space="preserve">движения,  показываемые  взрослым  (хлопать,  притопывать  ногой, полуприседать, </w:t>
      </w:r>
      <w:r w:rsidRPr="008858F1">
        <w:rPr>
          <w:rFonts w:ascii="Times New Roman" w:hAnsi="Times New Roman"/>
          <w:spacing w:val="-2"/>
          <w:sz w:val="28"/>
          <w:szCs w:val="28"/>
        </w:rPr>
        <w:t xml:space="preserve">совершать повороты кистей рук и т.д.). Формировать умение начинать движение с </w:t>
      </w:r>
      <w:r w:rsidRPr="008858F1">
        <w:rPr>
          <w:rFonts w:ascii="Times New Roman" w:hAnsi="Times New Roman"/>
          <w:sz w:val="28"/>
          <w:szCs w:val="28"/>
        </w:rPr>
        <w:t>началом музыки и заканчивать с ее окончанием; передавать образы (птичка летает, зайка прыгает, мишка косолапый идет).</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z w:val="28"/>
          <w:szCs w:val="28"/>
        </w:rPr>
        <w:t>Совершенствовать умение выполнять плясовые движения в кругу, врассыпную, менять движения с изменением характера музыки или содержания песни.</w:t>
      </w:r>
    </w:p>
    <w:p w:rsidR="00922079" w:rsidRPr="008858F1" w:rsidRDefault="00922079" w:rsidP="00922079">
      <w:pPr>
        <w:pStyle w:val="NoSpacing"/>
        <w:jc w:val="center"/>
        <w:rPr>
          <w:rFonts w:ascii="Times New Roman" w:hAnsi="Times New Roman"/>
          <w:b/>
          <w:bCs/>
          <w:sz w:val="28"/>
          <w:szCs w:val="28"/>
        </w:rPr>
      </w:pPr>
      <w:r w:rsidRPr="008858F1">
        <w:rPr>
          <w:rFonts w:ascii="Times New Roman" w:hAnsi="Times New Roman"/>
          <w:b/>
          <w:bCs/>
          <w:sz w:val="28"/>
          <w:szCs w:val="28"/>
        </w:rPr>
        <w:t>Вторая младшая подгруппа от 3 до 4 лет.</w:t>
      </w:r>
    </w:p>
    <w:p w:rsidR="00922079" w:rsidRPr="008858F1" w:rsidRDefault="00922079" w:rsidP="00922079">
      <w:pPr>
        <w:pStyle w:val="NoSpacing"/>
        <w:jc w:val="both"/>
        <w:rPr>
          <w:rFonts w:ascii="Times New Roman" w:hAnsi="Times New Roman"/>
          <w:b/>
          <w:bCs/>
          <w:spacing w:val="-2"/>
          <w:sz w:val="28"/>
          <w:szCs w:val="28"/>
        </w:rPr>
      </w:pPr>
      <w:r w:rsidRPr="008858F1">
        <w:rPr>
          <w:rFonts w:ascii="Times New Roman" w:hAnsi="Times New Roman"/>
          <w:b/>
          <w:bCs/>
          <w:spacing w:val="-2"/>
          <w:sz w:val="28"/>
          <w:szCs w:val="28"/>
        </w:rPr>
        <w:t xml:space="preserve">          Слушание.</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z w:val="28"/>
          <w:szCs w:val="28"/>
        </w:rPr>
        <w:t xml:space="preserve">Приобщать детей к народной и классической музыке. Познакомить с тремя музыкальными жанрами: песней, танцем, маршем. Формировать эмоциональную </w:t>
      </w:r>
      <w:r w:rsidRPr="008858F1">
        <w:rPr>
          <w:rFonts w:ascii="Times New Roman" w:hAnsi="Times New Roman"/>
          <w:spacing w:val="-2"/>
          <w:sz w:val="28"/>
          <w:szCs w:val="28"/>
        </w:rPr>
        <w:t xml:space="preserve">отзывчивость на произведение, умение различать веселую и грустную музыку. </w:t>
      </w:r>
      <w:r w:rsidRPr="008858F1">
        <w:rPr>
          <w:rFonts w:ascii="Times New Roman" w:hAnsi="Times New Roman"/>
          <w:sz w:val="28"/>
          <w:szCs w:val="28"/>
        </w:rPr>
        <w:t>Приучать слушать музыкальное произведение до конца, понимать характер музыки, узнавать и определять, сколько частей в произведении. Развивать способность различать музыкальные звуки по высоте в пределах октавы — септимы, замечать изменения в силе звучания мелодии громко, тихо).</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z w:val="28"/>
          <w:szCs w:val="28"/>
        </w:rPr>
        <w:t>Совершенствовать умение различать звучание музыкальных игрушек, детских музыкальных инструментов</w:t>
      </w:r>
      <w:r w:rsidRPr="008858F1">
        <w:rPr>
          <w:rFonts w:ascii="Times New Roman" w:hAnsi="Times New Roman"/>
          <w:spacing w:val="-1"/>
          <w:sz w:val="28"/>
          <w:szCs w:val="28"/>
        </w:rPr>
        <w:t xml:space="preserve">(музыкальный молоточек, шарманка, погремушка, </w:t>
      </w:r>
      <w:r w:rsidRPr="008858F1">
        <w:rPr>
          <w:rFonts w:ascii="Times New Roman" w:hAnsi="Times New Roman"/>
          <w:sz w:val="28"/>
          <w:szCs w:val="28"/>
        </w:rPr>
        <w:t>барабан, бубен, металлофон и др.).</w:t>
      </w:r>
    </w:p>
    <w:p w:rsidR="00922079" w:rsidRPr="008858F1" w:rsidRDefault="00922079" w:rsidP="00922079">
      <w:pPr>
        <w:pStyle w:val="NoSpacing"/>
        <w:ind w:firstLine="708"/>
        <w:jc w:val="both"/>
        <w:rPr>
          <w:rFonts w:ascii="Times New Roman" w:hAnsi="Times New Roman"/>
          <w:b/>
          <w:bCs/>
          <w:spacing w:val="-3"/>
          <w:sz w:val="28"/>
          <w:szCs w:val="28"/>
        </w:rPr>
      </w:pPr>
      <w:r w:rsidRPr="008858F1">
        <w:rPr>
          <w:rFonts w:ascii="Times New Roman" w:hAnsi="Times New Roman"/>
          <w:b/>
          <w:bCs/>
          <w:spacing w:val="-3"/>
          <w:sz w:val="28"/>
          <w:szCs w:val="28"/>
        </w:rPr>
        <w:t>Пение.</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pacing w:val="-2"/>
          <w:sz w:val="28"/>
          <w:szCs w:val="28"/>
        </w:rPr>
        <w:t xml:space="preserve">Учить выразительному пению. Способствовать развитию певческих навыков: петь </w:t>
      </w:r>
      <w:r w:rsidRPr="008858F1">
        <w:rPr>
          <w:rFonts w:ascii="Times New Roman" w:hAnsi="Times New Roman"/>
          <w:sz w:val="28"/>
          <w:szCs w:val="28"/>
        </w:rPr>
        <w:t xml:space="preserve">без напряжения в диапазоне </w:t>
      </w:r>
      <w:r w:rsidRPr="008858F1">
        <w:rPr>
          <w:rFonts w:ascii="Times New Roman" w:hAnsi="Times New Roman"/>
          <w:i/>
          <w:iCs/>
          <w:sz w:val="28"/>
          <w:szCs w:val="28"/>
        </w:rPr>
        <w:t xml:space="preserve">ре (ми) </w:t>
      </w:r>
      <w:r w:rsidRPr="008858F1">
        <w:rPr>
          <w:rFonts w:ascii="Times New Roman" w:hAnsi="Times New Roman"/>
          <w:sz w:val="28"/>
          <w:szCs w:val="28"/>
        </w:rPr>
        <w:t xml:space="preserve">— </w:t>
      </w:r>
      <w:r w:rsidRPr="008858F1">
        <w:rPr>
          <w:rFonts w:ascii="Times New Roman" w:hAnsi="Times New Roman"/>
          <w:i/>
          <w:iCs/>
          <w:sz w:val="28"/>
          <w:szCs w:val="28"/>
        </w:rPr>
        <w:t xml:space="preserve">ля (си), </w:t>
      </w:r>
      <w:r w:rsidRPr="008858F1">
        <w:rPr>
          <w:rFonts w:ascii="Times New Roman" w:hAnsi="Times New Roman"/>
          <w:sz w:val="28"/>
          <w:szCs w:val="28"/>
        </w:rPr>
        <w:t>в одном темпе со всеми, чисто и ясно произносить слова, передавать характер песни (весело, протяжно, ласково, напевно).</w:t>
      </w:r>
    </w:p>
    <w:p w:rsidR="00922079" w:rsidRPr="008858F1" w:rsidRDefault="00922079" w:rsidP="00922079">
      <w:pPr>
        <w:pStyle w:val="NoSpacing"/>
        <w:ind w:firstLine="708"/>
        <w:jc w:val="both"/>
        <w:rPr>
          <w:rFonts w:ascii="Times New Roman" w:hAnsi="Times New Roman"/>
          <w:b/>
          <w:bCs/>
          <w:sz w:val="28"/>
          <w:szCs w:val="28"/>
        </w:rPr>
      </w:pPr>
      <w:r w:rsidRPr="008858F1">
        <w:rPr>
          <w:rFonts w:ascii="Times New Roman" w:hAnsi="Times New Roman"/>
          <w:b/>
          <w:bCs/>
          <w:sz w:val="28"/>
          <w:szCs w:val="28"/>
        </w:rPr>
        <w:t>Песенное творчество.</w:t>
      </w:r>
    </w:p>
    <w:p w:rsidR="00922079" w:rsidRDefault="00922079" w:rsidP="00922079">
      <w:pPr>
        <w:pStyle w:val="NoSpacing"/>
        <w:jc w:val="both"/>
        <w:rPr>
          <w:rFonts w:ascii="Times New Roman" w:hAnsi="Times New Roman"/>
          <w:sz w:val="28"/>
          <w:szCs w:val="28"/>
        </w:rPr>
      </w:pPr>
      <w:r w:rsidRPr="008858F1">
        <w:rPr>
          <w:rFonts w:ascii="Times New Roman" w:hAnsi="Times New Roman"/>
          <w:sz w:val="28"/>
          <w:szCs w:val="28"/>
        </w:rPr>
        <w:t>Развивать желание детей петь и допевать мелодии колыбельных песен на слог «баю- баю» и веселых мелодий на слог «ля-ля». Формировать навыки сочинительства веселых и грустных мелодий по образцу.</w:t>
      </w:r>
    </w:p>
    <w:p w:rsidR="00D33936" w:rsidRPr="008858F1" w:rsidRDefault="00D33936" w:rsidP="00922079">
      <w:pPr>
        <w:pStyle w:val="NoSpacing"/>
        <w:jc w:val="both"/>
        <w:rPr>
          <w:rFonts w:ascii="Times New Roman" w:hAnsi="Times New Roman"/>
          <w:sz w:val="28"/>
          <w:szCs w:val="28"/>
        </w:rPr>
      </w:pPr>
    </w:p>
    <w:p w:rsidR="00922079" w:rsidRPr="008858F1" w:rsidRDefault="00922079" w:rsidP="00922079">
      <w:pPr>
        <w:pStyle w:val="NoSpacing"/>
        <w:ind w:firstLine="708"/>
        <w:jc w:val="both"/>
        <w:rPr>
          <w:rFonts w:ascii="Times New Roman" w:hAnsi="Times New Roman"/>
          <w:b/>
          <w:bCs/>
          <w:sz w:val="28"/>
          <w:szCs w:val="28"/>
        </w:rPr>
      </w:pPr>
      <w:r w:rsidRPr="008858F1">
        <w:rPr>
          <w:rFonts w:ascii="Times New Roman" w:hAnsi="Times New Roman"/>
          <w:b/>
          <w:bCs/>
          <w:sz w:val="28"/>
          <w:szCs w:val="28"/>
        </w:rPr>
        <w:t>Музыкально-ритмические движения.</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z w:val="28"/>
          <w:szCs w:val="28"/>
        </w:rPr>
        <w:t>Формировать умение двигаться в соответствии с двухчастной формой музыки и силой ее звучания (громко, тихо); реагировать на начало звучания музыки и ее окончание. Развивать умение маршировать вместе со всеми и индивидуально, бегать легко, в умеренном и быстром темпе под музыку. Улучшать качество исполнения танцевальных движений: притопывать переменно двумя ногами и одной ногой. Развивать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z w:val="28"/>
          <w:szCs w:val="28"/>
        </w:rPr>
        <w:t xml:space="preserve">Способствовать развитию </w:t>
      </w:r>
      <w:r w:rsidRPr="008858F1">
        <w:rPr>
          <w:rFonts w:ascii="Times New Roman" w:hAnsi="Times New Roman"/>
          <w:spacing w:val="-2"/>
          <w:sz w:val="28"/>
          <w:szCs w:val="28"/>
        </w:rPr>
        <w:t xml:space="preserve">навыков выразительной и эмоциональной передачи игровых и сказочных образов: </w:t>
      </w:r>
      <w:r w:rsidRPr="008858F1">
        <w:rPr>
          <w:rFonts w:ascii="Times New Roman" w:hAnsi="Times New Roman"/>
          <w:sz w:val="28"/>
          <w:szCs w:val="28"/>
        </w:rPr>
        <w:t>идет медведь, крадется кошка, бегают мышата, скачет зайка, ходит петушок, клюют зернышки цыплята, летают птички и т. д.</w:t>
      </w:r>
    </w:p>
    <w:p w:rsidR="00922079" w:rsidRPr="008858F1" w:rsidRDefault="00922079" w:rsidP="00922079">
      <w:pPr>
        <w:pStyle w:val="NoSpacing"/>
        <w:ind w:firstLine="708"/>
        <w:jc w:val="both"/>
        <w:rPr>
          <w:rFonts w:ascii="Times New Roman" w:hAnsi="Times New Roman"/>
          <w:b/>
          <w:bCs/>
          <w:spacing w:val="-2"/>
          <w:sz w:val="28"/>
          <w:szCs w:val="28"/>
        </w:rPr>
      </w:pPr>
      <w:r w:rsidRPr="008858F1">
        <w:rPr>
          <w:rFonts w:ascii="Times New Roman" w:hAnsi="Times New Roman"/>
          <w:b/>
          <w:bCs/>
          <w:spacing w:val="-2"/>
          <w:sz w:val="28"/>
          <w:szCs w:val="28"/>
        </w:rPr>
        <w:t>Развитие танцевально-игрового творчества.</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z w:val="28"/>
          <w:szCs w:val="28"/>
        </w:rPr>
        <w:t xml:space="preserve">Стимулировать самостоятельное выполнение танцевальных движений под плясовые мелодии. Формировать навыки более точного выполнения движений, передающих характер изображаемых животных. Знакомить детей с некоторыми </w:t>
      </w:r>
      <w:r w:rsidRPr="008858F1">
        <w:rPr>
          <w:rFonts w:ascii="Times New Roman" w:hAnsi="Times New Roman"/>
          <w:spacing w:val="-4"/>
          <w:sz w:val="28"/>
          <w:szCs w:val="28"/>
        </w:rPr>
        <w:t>детскими</w:t>
      </w:r>
      <w:r w:rsidRPr="008858F1">
        <w:rPr>
          <w:rFonts w:ascii="Times New Roman" w:hAnsi="Times New Roman"/>
          <w:sz w:val="28"/>
          <w:szCs w:val="28"/>
        </w:rPr>
        <w:tab/>
      </w:r>
      <w:r w:rsidRPr="008858F1">
        <w:rPr>
          <w:rFonts w:ascii="Times New Roman" w:hAnsi="Times New Roman"/>
          <w:spacing w:val="-4"/>
          <w:sz w:val="28"/>
          <w:szCs w:val="28"/>
        </w:rPr>
        <w:t>музыкальными</w:t>
      </w:r>
      <w:r w:rsidRPr="008858F1">
        <w:rPr>
          <w:rFonts w:ascii="Times New Roman" w:hAnsi="Times New Roman"/>
          <w:sz w:val="28"/>
          <w:szCs w:val="28"/>
        </w:rPr>
        <w:tab/>
      </w:r>
      <w:r w:rsidRPr="008858F1">
        <w:rPr>
          <w:rFonts w:ascii="Times New Roman" w:hAnsi="Times New Roman"/>
          <w:spacing w:val="-4"/>
          <w:sz w:val="28"/>
          <w:szCs w:val="28"/>
        </w:rPr>
        <w:t>инструментами:</w:t>
      </w:r>
      <w:r w:rsidRPr="008858F1">
        <w:rPr>
          <w:rFonts w:ascii="Times New Roman" w:hAnsi="Times New Roman"/>
          <w:spacing w:val="-2"/>
          <w:sz w:val="28"/>
          <w:szCs w:val="28"/>
        </w:rPr>
        <w:t>дудочкой, металлофоном,</w:t>
      </w:r>
      <w:r w:rsidRPr="008858F1">
        <w:rPr>
          <w:rFonts w:ascii="Times New Roman" w:hAnsi="Times New Roman"/>
          <w:sz w:val="28"/>
          <w:szCs w:val="28"/>
        </w:rPr>
        <w:t xml:space="preserve"> колокольчиком, бубном, погремушкой, барабаном, а также их звучанием.</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z w:val="28"/>
          <w:szCs w:val="28"/>
        </w:rPr>
        <w:t>Формировать умение подыгрывать на детских ударных музыкальных инструментах.</w:t>
      </w:r>
    </w:p>
    <w:p w:rsidR="00922079" w:rsidRPr="008858F1" w:rsidRDefault="00922079" w:rsidP="00922079">
      <w:pPr>
        <w:pStyle w:val="NoSpacing"/>
        <w:jc w:val="center"/>
        <w:rPr>
          <w:rFonts w:ascii="Times New Roman" w:hAnsi="Times New Roman"/>
          <w:b/>
          <w:bCs/>
          <w:sz w:val="28"/>
          <w:szCs w:val="28"/>
        </w:rPr>
      </w:pPr>
      <w:r w:rsidRPr="008858F1">
        <w:rPr>
          <w:rFonts w:ascii="Times New Roman" w:hAnsi="Times New Roman"/>
          <w:b/>
          <w:bCs/>
          <w:sz w:val="28"/>
          <w:szCs w:val="28"/>
        </w:rPr>
        <w:t>Средняя подгруппа от 4 до 5 лет.</w:t>
      </w:r>
    </w:p>
    <w:p w:rsidR="00922079" w:rsidRPr="008858F1" w:rsidRDefault="00922079" w:rsidP="00922079">
      <w:pPr>
        <w:pStyle w:val="NoSpacing"/>
        <w:jc w:val="both"/>
        <w:rPr>
          <w:rFonts w:ascii="Times New Roman" w:hAnsi="Times New Roman"/>
          <w:b/>
          <w:bCs/>
          <w:sz w:val="28"/>
          <w:szCs w:val="28"/>
        </w:rPr>
      </w:pPr>
      <w:r w:rsidRPr="008858F1">
        <w:rPr>
          <w:rFonts w:ascii="Times New Roman" w:hAnsi="Times New Roman"/>
          <w:b/>
          <w:bCs/>
          <w:sz w:val="28"/>
          <w:szCs w:val="28"/>
        </w:rPr>
        <w:t>Слушание.</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pacing w:val="-1"/>
          <w:sz w:val="28"/>
          <w:szCs w:val="28"/>
        </w:rPr>
        <w:t xml:space="preserve">Продолжать развивать у детей интерес к музыке, желание слушать ее. Закреплять </w:t>
      </w:r>
      <w:r w:rsidRPr="008858F1">
        <w:rPr>
          <w:rFonts w:ascii="Times New Roman" w:hAnsi="Times New Roman"/>
          <w:sz w:val="28"/>
          <w:szCs w:val="28"/>
        </w:rPr>
        <w:t>знания о жанрах в музыке (песня, танец, марш). Обогащать музыкальные впечатления, способствовать дальнейшему развитию основ музыкальной культуры, осознанного отношения к музыке. Формировать навыки культуры слушания музыки (не отвлекаться, слушать произведение до конца).</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pacing w:val="-2"/>
          <w:sz w:val="28"/>
          <w:szCs w:val="28"/>
        </w:rPr>
        <w:t xml:space="preserve">Развивать умение чувствовать характер музыки, узнавать знакомые произведения, </w:t>
      </w:r>
      <w:r w:rsidRPr="008858F1">
        <w:rPr>
          <w:rFonts w:ascii="Times New Roman" w:hAnsi="Times New Roman"/>
          <w:sz w:val="28"/>
          <w:szCs w:val="28"/>
        </w:rPr>
        <w:t>высказывать свои впечатления о прослушанном. Формировать умение замечать выразительные средства музыкального произведения (тихо, громко, медленно, быстро). Развивать способность различать звуки по высоте (высокий, низкий в пределах сексты, септимы).</w:t>
      </w:r>
    </w:p>
    <w:p w:rsidR="00922079" w:rsidRPr="008858F1" w:rsidRDefault="00922079" w:rsidP="00922079">
      <w:pPr>
        <w:pStyle w:val="NoSpacing"/>
        <w:ind w:firstLine="708"/>
        <w:jc w:val="both"/>
        <w:rPr>
          <w:rFonts w:ascii="Times New Roman" w:hAnsi="Times New Roman"/>
          <w:b/>
          <w:bCs/>
          <w:spacing w:val="-3"/>
          <w:sz w:val="28"/>
          <w:szCs w:val="28"/>
        </w:rPr>
      </w:pPr>
      <w:r w:rsidRPr="008858F1">
        <w:rPr>
          <w:rFonts w:ascii="Times New Roman" w:hAnsi="Times New Roman"/>
          <w:b/>
          <w:bCs/>
          <w:spacing w:val="-3"/>
          <w:sz w:val="28"/>
          <w:szCs w:val="28"/>
        </w:rPr>
        <w:t>Пение.</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z w:val="28"/>
          <w:szCs w:val="28"/>
        </w:rPr>
        <w:t xml:space="preserve">Формировать навыки выразительного пения, умение петь протяжна подвижно, </w:t>
      </w:r>
      <w:r w:rsidRPr="008858F1">
        <w:rPr>
          <w:rFonts w:ascii="Times New Roman" w:hAnsi="Times New Roman"/>
          <w:spacing w:val="-4"/>
          <w:sz w:val="28"/>
          <w:szCs w:val="28"/>
        </w:rPr>
        <w:t xml:space="preserve">согласованно (в пределах </w:t>
      </w:r>
      <w:r w:rsidRPr="008858F1">
        <w:rPr>
          <w:rFonts w:ascii="Times New Roman" w:hAnsi="Times New Roman"/>
          <w:i/>
          <w:iCs/>
          <w:spacing w:val="-4"/>
          <w:sz w:val="28"/>
          <w:szCs w:val="28"/>
        </w:rPr>
        <w:t xml:space="preserve">ре </w:t>
      </w:r>
      <w:r w:rsidRPr="008858F1">
        <w:rPr>
          <w:rFonts w:ascii="Times New Roman" w:hAnsi="Times New Roman"/>
          <w:spacing w:val="-4"/>
          <w:sz w:val="28"/>
          <w:szCs w:val="28"/>
        </w:rPr>
        <w:t xml:space="preserve">— </w:t>
      </w:r>
      <w:r w:rsidRPr="008858F1">
        <w:rPr>
          <w:rFonts w:ascii="Times New Roman" w:hAnsi="Times New Roman"/>
          <w:i/>
          <w:iCs/>
          <w:spacing w:val="-4"/>
          <w:sz w:val="28"/>
          <w:szCs w:val="28"/>
        </w:rPr>
        <w:t xml:space="preserve">си </w:t>
      </w:r>
      <w:r w:rsidRPr="008858F1">
        <w:rPr>
          <w:rFonts w:ascii="Times New Roman" w:hAnsi="Times New Roman"/>
          <w:spacing w:val="-4"/>
          <w:sz w:val="28"/>
          <w:szCs w:val="28"/>
        </w:rPr>
        <w:t xml:space="preserve">первой октавы). Развивать умение брать дыхание </w:t>
      </w:r>
      <w:r w:rsidRPr="008858F1">
        <w:rPr>
          <w:rFonts w:ascii="Times New Roman" w:hAnsi="Times New Roman"/>
          <w:sz w:val="28"/>
          <w:szCs w:val="28"/>
        </w:rPr>
        <w:t xml:space="preserve">между короткими музыкальными фразами. Побуждать петь мелодию чисто, смягчать концы фраз, четко произносить слова, петь выразительно, передавая </w:t>
      </w:r>
      <w:r w:rsidRPr="008858F1">
        <w:rPr>
          <w:rFonts w:ascii="Times New Roman" w:hAnsi="Times New Roman"/>
          <w:spacing w:val="-3"/>
          <w:sz w:val="28"/>
          <w:szCs w:val="28"/>
        </w:rPr>
        <w:t xml:space="preserve">характер музыки. Развивать навыки пения с инструментальным сопровождением и </w:t>
      </w:r>
      <w:r w:rsidRPr="008858F1">
        <w:rPr>
          <w:rFonts w:ascii="Times New Roman" w:hAnsi="Times New Roman"/>
          <w:sz w:val="28"/>
          <w:szCs w:val="28"/>
        </w:rPr>
        <w:t>без него (с помощью воспитателя).</w:t>
      </w:r>
    </w:p>
    <w:p w:rsidR="00922079" w:rsidRPr="008858F1" w:rsidRDefault="00922079" w:rsidP="00922079">
      <w:pPr>
        <w:pStyle w:val="NoSpacing"/>
        <w:ind w:firstLine="708"/>
        <w:jc w:val="both"/>
        <w:rPr>
          <w:rFonts w:ascii="Times New Roman" w:hAnsi="Times New Roman"/>
          <w:b/>
          <w:bCs/>
          <w:spacing w:val="-2"/>
          <w:sz w:val="28"/>
          <w:szCs w:val="28"/>
        </w:rPr>
      </w:pPr>
      <w:r w:rsidRPr="008858F1">
        <w:rPr>
          <w:rFonts w:ascii="Times New Roman" w:hAnsi="Times New Roman"/>
          <w:b/>
          <w:bCs/>
          <w:spacing w:val="-2"/>
          <w:sz w:val="28"/>
          <w:szCs w:val="28"/>
        </w:rPr>
        <w:t>Песенное творчество.</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z w:val="28"/>
          <w:szCs w:val="28"/>
        </w:rPr>
        <w:t xml:space="preserve">Побуждать детей самостоятельно сочинять мелодию колыбельной песни, </w:t>
      </w:r>
      <w:r w:rsidRPr="008858F1">
        <w:rPr>
          <w:rFonts w:ascii="Times New Roman" w:hAnsi="Times New Roman"/>
          <w:spacing w:val="-2"/>
          <w:sz w:val="28"/>
          <w:szCs w:val="28"/>
        </w:rPr>
        <w:t xml:space="preserve">отвечать на музыкальные вопросы («Как тебя зовут?". «Что ты хочешь, кошечка?», </w:t>
      </w:r>
      <w:r w:rsidRPr="008858F1">
        <w:rPr>
          <w:rFonts w:ascii="Times New Roman" w:hAnsi="Times New Roman"/>
          <w:sz w:val="28"/>
          <w:szCs w:val="28"/>
        </w:rPr>
        <w:t>«Где ты?»). Формировать умение импровизировать мелодии на заданный текст.</w:t>
      </w:r>
    </w:p>
    <w:p w:rsidR="00922079" w:rsidRPr="008858F1" w:rsidRDefault="00922079" w:rsidP="00922079">
      <w:pPr>
        <w:pStyle w:val="NoSpacing"/>
        <w:ind w:firstLine="708"/>
        <w:jc w:val="both"/>
        <w:rPr>
          <w:rFonts w:ascii="Times New Roman" w:hAnsi="Times New Roman"/>
          <w:b/>
          <w:bCs/>
          <w:sz w:val="28"/>
          <w:szCs w:val="28"/>
        </w:rPr>
      </w:pPr>
      <w:r w:rsidRPr="008858F1">
        <w:rPr>
          <w:rFonts w:ascii="Times New Roman" w:hAnsi="Times New Roman"/>
          <w:b/>
          <w:bCs/>
          <w:sz w:val="28"/>
          <w:szCs w:val="28"/>
        </w:rPr>
        <w:t>Музыкально-ритмические движения</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z w:val="28"/>
          <w:szCs w:val="28"/>
        </w:rPr>
        <w:t xml:space="preserve">Продолжать формировать у детей навык ритмичного движения в соответствии с характером музыки, самостоятельно менять движения в соответствии с двух- и </w:t>
      </w:r>
      <w:r w:rsidRPr="008858F1">
        <w:rPr>
          <w:rFonts w:ascii="Times New Roman" w:hAnsi="Times New Roman"/>
          <w:spacing w:val="-1"/>
          <w:sz w:val="28"/>
          <w:szCs w:val="28"/>
        </w:rPr>
        <w:t>трехчастной формой музыки.</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pacing w:val="-1"/>
          <w:sz w:val="28"/>
          <w:szCs w:val="28"/>
        </w:rPr>
        <w:t xml:space="preserve">Совершенствовать танцевальные движения: прямой </w:t>
      </w:r>
      <w:r w:rsidRPr="008858F1">
        <w:rPr>
          <w:rFonts w:ascii="Times New Roman" w:hAnsi="Times New Roman"/>
          <w:spacing w:val="-2"/>
          <w:sz w:val="28"/>
          <w:szCs w:val="28"/>
        </w:rPr>
        <w:t>галоп, пружинка, кружение по одному и в парах. Формировать умение двигаться в</w:t>
      </w:r>
      <w:r w:rsidRPr="008858F1">
        <w:rPr>
          <w:rFonts w:ascii="Times New Roman" w:hAnsi="Times New Roman"/>
          <w:spacing w:val="-2"/>
          <w:sz w:val="28"/>
          <w:szCs w:val="28"/>
        </w:rPr>
        <w:br/>
      </w:r>
      <w:r w:rsidRPr="008858F1">
        <w:rPr>
          <w:rFonts w:ascii="Times New Roman" w:hAnsi="Times New Roman"/>
          <w:sz w:val="28"/>
          <w:szCs w:val="28"/>
        </w:rPr>
        <w:t xml:space="preserve">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Продолжать совершенствовать навыки основных движений </w:t>
      </w:r>
      <w:r w:rsidRPr="008858F1">
        <w:rPr>
          <w:rFonts w:ascii="Times New Roman" w:hAnsi="Times New Roman"/>
          <w:spacing w:val="-2"/>
          <w:sz w:val="28"/>
          <w:szCs w:val="28"/>
        </w:rPr>
        <w:t>(ходьба</w:t>
      </w:r>
      <w:r w:rsidRPr="008858F1">
        <w:rPr>
          <w:rFonts w:ascii="Times New Roman" w:hAnsi="Times New Roman"/>
          <w:sz w:val="28"/>
          <w:szCs w:val="28"/>
        </w:rPr>
        <w:tab/>
      </w:r>
      <w:r w:rsidRPr="008858F1">
        <w:rPr>
          <w:rFonts w:ascii="Times New Roman" w:hAnsi="Times New Roman"/>
          <w:spacing w:val="-4"/>
          <w:sz w:val="28"/>
          <w:szCs w:val="28"/>
        </w:rPr>
        <w:t>«торжественная»,спокойная,</w:t>
      </w:r>
      <w:r w:rsidRPr="008858F1">
        <w:rPr>
          <w:rFonts w:ascii="Times New Roman" w:hAnsi="Times New Roman"/>
          <w:sz w:val="28"/>
          <w:szCs w:val="28"/>
        </w:rPr>
        <w:tab/>
      </w:r>
      <w:r w:rsidRPr="008858F1">
        <w:rPr>
          <w:rFonts w:ascii="Times New Roman" w:hAnsi="Times New Roman"/>
          <w:spacing w:val="-4"/>
          <w:sz w:val="28"/>
          <w:szCs w:val="28"/>
        </w:rPr>
        <w:t>«таинственная»;</w:t>
      </w:r>
      <w:r w:rsidRPr="008858F1">
        <w:rPr>
          <w:rFonts w:ascii="Times New Roman" w:hAnsi="Times New Roman"/>
          <w:spacing w:val="-3"/>
          <w:sz w:val="28"/>
          <w:szCs w:val="28"/>
        </w:rPr>
        <w:t>бег легкий</w:t>
      </w:r>
      <w:r w:rsidRPr="008858F1">
        <w:rPr>
          <w:rFonts w:ascii="Times New Roman" w:hAnsi="Times New Roman"/>
          <w:sz w:val="28"/>
          <w:szCs w:val="28"/>
        </w:rPr>
        <w:t xml:space="preserve"> и </w:t>
      </w:r>
      <w:r w:rsidRPr="008858F1">
        <w:rPr>
          <w:rFonts w:ascii="Times New Roman" w:hAnsi="Times New Roman"/>
          <w:spacing w:val="-1"/>
          <w:sz w:val="28"/>
          <w:szCs w:val="28"/>
        </w:rPr>
        <w:t>стремительный). Развитие танцевально-игрового творчества.</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z w:val="28"/>
          <w:szCs w:val="28"/>
        </w:rPr>
        <w:t>Способствовать развитию эмоционально-образного исполнения музыкально-</w:t>
      </w:r>
      <w:r w:rsidRPr="008858F1">
        <w:rPr>
          <w:rFonts w:ascii="Times New Roman" w:hAnsi="Times New Roman"/>
          <w:spacing w:val="-1"/>
          <w:sz w:val="28"/>
          <w:szCs w:val="28"/>
        </w:rPr>
        <w:t xml:space="preserve">игровых упражнений (кружатся листочки, падают снежинки) и сценок, используя </w:t>
      </w:r>
      <w:r w:rsidRPr="008858F1">
        <w:rPr>
          <w:rFonts w:ascii="Times New Roman" w:hAnsi="Times New Roman"/>
          <w:sz w:val="28"/>
          <w:szCs w:val="28"/>
        </w:rPr>
        <w:t xml:space="preserve">мимику и пантомиму (зайка веселый и грустный, хитрая лисичка, сердитый волк </w:t>
      </w:r>
      <w:r w:rsidRPr="008858F1">
        <w:rPr>
          <w:rFonts w:ascii="Times New Roman" w:hAnsi="Times New Roman"/>
          <w:spacing w:val="-1"/>
          <w:sz w:val="28"/>
          <w:szCs w:val="28"/>
        </w:rPr>
        <w:t>и т.д.).</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pacing w:val="-1"/>
          <w:sz w:val="28"/>
          <w:szCs w:val="28"/>
        </w:rPr>
        <w:t xml:space="preserve">Развивать умение инсценировать песни и ставить небольшие музыкальные </w:t>
      </w:r>
      <w:r w:rsidRPr="008858F1">
        <w:rPr>
          <w:rFonts w:ascii="Times New Roman" w:hAnsi="Times New Roman"/>
          <w:sz w:val="28"/>
          <w:szCs w:val="28"/>
        </w:rPr>
        <w:t xml:space="preserve">спектакли. Игра на детских музыкальных инструментах Формировать умение </w:t>
      </w:r>
      <w:r w:rsidRPr="008858F1">
        <w:rPr>
          <w:rFonts w:ascii="Times New Roman" w:hAnsi="Times New Roman"/>
          <w:spacing w:val="-3"/>
          <w:sz w:val="28"/>
          <w:szCs w:val="28"/>
        </w:rPr>
        <w:t xml:space="preserve">подыгрывать простейшие мелодии на деревянных ложках, погремушках, барабане, </w:t>
      </w:r>
      <w:r w:rsidRPr="008858F1">
        <w:rPr>
          <w:rFonts w:ascii="Times New Roman" w:hAnsi="Times New Roman"/>
          <w:sz w:val="28"/>
          <w:szCs w:val="28"/>
        </w:rPr>
        <w:t>металлофоне.</w:t>
      </w:r>
    </w:p>
    <w:p w:rsidR="00922079" w:rsidRPr="008858F1" w:rsidRDefault="00922079" w:rsidP="00922079">
      <w:pPr>
        <w:pStyle w:val="NoSpacing"/>
        <w:jc w:val="center"/>
        <w:rPr>
          <w:rFonts w:ascii="Times New Roman" w:hAnsi="Times New Roman"/>
          <w:sz w:val="28"/>
          <w:szCs w:val="28"/>
        </w:rPr>
      </w:pPr>
      <w:r w:rsidRPr="008858F1">
        <w:rPr>
          <w:rFonts w:ascii="Times New Roman" w:hAnsi="Times New Roman"/>
          <w:b/>
          <w:bCs/>
          <w:sz w:val="28"/>
          <w:szCs w:val="28"/>
        </w:rPr>
        <w:t xml:space="preserve">Старшая подгруппа от 5 </w:t>
      </w:r>
      <w:r w:rsidRPr="008858F1">
        <w:rPr>
          <w:rFonts w:ascii="Times New Roman" w:hAnsi="Times New Roman"/>
          <w:spacing w:val="-1"/>
          <w:sz w:val="28"/>
          <w:szCs w:val="28"/>
        </w:rPr>
        <w:t xml:space="preserve">до </w:t>
      </w:r>
      <w:r w:rsidRPr="008858F1">
        <w:rPr>
          <w:rFonts w:ascii="Times New Roman" w:hAnsi="Times New Roman"/>
          <w:b/>
          <w:bCs/>
          <w:sz w:val="28"/>
          <w:szCs w:val="28"/>
        </w:rPr>
        <w:t>7 лет.</w:t>
      </w:r>
    </w:p>
    <w:p w:rsidR="00922079" w:rsidRPr="008858F1" w:rsidRDefault="00922079" w:rsidP="00922079">
      <w:pPr>
        <w:pStyle w:val="NoSpacing"/>
        <w:jc w:val="both"/>
        <w:rPr>
          <w:rFonts w:ascii="Times New Roman" w:hAnsi="Times New Roman"/>
          <w:b/>
          <w:bCs/>
          <w:sz w:val="28"/>
          <w:szCs w:val="28"/>
        </w:rPr>
      </w:pPr>
      <w:r w:rsidRPr="008858F1">
        <w:rPr>
          <w:rFonts w:ascii="Times New Roman" w:hAnsi="Times New Roman"/>
          <w:b/>
          <w:bCs/>
          <w:sz w:val="28"/>
          <w:szCs w:val="28"/>
        </w:rPr>
        <w:t xml:space="preserve">          Слушание.</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pacing w:val="-1"/>
          <w:sz w:val="28"/>
          <w:szCs w:val="28"/>
        </w:rPr>
        <w:t xml:space="preserve">Продолжать развивать интерес и любовь к музыке, музыкальную отзывчивость на </w:t>
      </w:r>
      <w:r w:rsidRPr="008858F1">
        <w:rPr>
          <w:rFonts w:ascii="Times New Roman" w:hAnsi="Times New Roman"/>
          <w:sz w:val="28"/>
          <w:szCs w:val="28"/>
        </w:rPr>
        <w:t xml:space="preserve">нее. Формировать музыкальную культуру на основе знакомства с классической, </w:t>
      </w:r>
      <w:r w:rsidRPr="008858F1">
        <w:rPr>
          <w:rFonts w:ascii="Times New Roman" w:hAnsi="Times New Roman"/>
          <w:spacing w:val="-5"/>
          <w:sz w:val="28"/>
          <w:szCs w:val="28"/>
        </w:rPr>
        <w:t xml:space="preserve">народной  и  современной  музыкой;  со  структурой  2-  и  3-частного  музыкального </w:t>
      </w:r>
      <w:r w:rsidRPr="008858F1">
        <w:rPr>
          <w:rFonts w:ascii="Times New Roman" w:hAnsi="Times New Roman"/>
          <w:spacing w:val="-2"/>
          <w:sz w:val="28"/>
          <w:szCs w:val="28"/>
        </w:rPr>
        <w:t>произведения, с построением песни. Продолжать знакомить с композиторами.</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pacing w:val="-3"/>
          <w:sz w:val="28"/>
          <w:szCs w:val="28"/>
        </w:rPr>
        <w:t xml:space="preserve">Воспитывать  культуру  поведения  при посещении  концертных  залов,  театров(не </w:t>
      </w:r>
      <w:r w:rsidRPr="008858F1">
        <w:rPr>
          <w:rFonts w:ascii="Times New Roman" w:hAnsi="Times New Roman"/>
          <w:spacing w:val="-2"/>
          <w:sz w:val="28"/>
          <w:szCs w:val="28"/>
        </w:rPr>
        <w:t xml:space="preserve">шуметь, не мешать другим зрителям наслаждаться музыкой, смотреть спектакли). </w:t>
      </w:r>
      <w:r w:rsidRPr="008858F1">
        <w:rPr>
          <w:rFonts w:ascii="Times New Roman" w:hAnsi="Times New Roman"/>
          <w:spacing w:val="-9"/>
          <w:sz w:val="28"/>
          <w:szCs w:val="28"/>
        </w:rPr>
        <w:t xml:space="preserve">Продолжать   знакомить    с   жанрами    музыкальных    произведений   (марш,    танец, </w:t>
      </w:r>
      <w:r w:rsidRPr="008858F1">
        <w:rPr>
          <w:rFonts w:ascii="Times New Roman" w:hAnsi="Times New Roman"/>
          <w:spacing w:val="-10"/>
          <w:sz w:val="28"/>
          <w:szCs w:val="28"/>
        </w:rPr>
        <w:t xml:space="preserve">песня).   Развивать   музыкальную   память   через   узнавание   мелодий   по   отдельным </w:t>
      </w:r>
      <w:r w:rsidRPr="008858F1">
        <w:rPr>
          <w:rFonts w:ascii="Times New Roman" w:hAnsi="Times New Roman"/>
          <w:sz w:val="28"/>
          <w:szCs w:val="28"/>
        </w:rPr>
        <w:t xml:space="preserve">фрагментам произведения (вступление, заключение, музыкальная фраза). </w:t>
      </w:r>
      <w:r w:rsidRPr="008858F1">
        <w:rPr>
          <w:rFonts w:ascii="Times New Roman" w:hAnsi="Times New Roman"/>
          <w:spacing w:val="-10"/>
          <w:sz w:val="28"/>
          <w:szCs w:val="28"/>
        </w:rPr>
        <w:t xml:space="preserve">Совершенствовать    навык    различения    звуков    по    высоте    в    пределах    квинты, </w:t>
      </w:r>
      <w:r w:rsidRPr="008858F1">
        <w:rPr>
          <w:rFonts w:ascii="Times New Roman" w:hAnsi="Times New Roman"/>
          <w:spacing w:val="-3"/>
          <w:sz w:val="28"/>
          <w:szCs w:val="28"/>
        </w:rPr>
        <w:t>звучания</w:t>
      </w:r>
      <w:r w:rsidRPr="008858F1">
        <w:rPr>
          <w:rFonts w:ascii="Times New Roman" w:hAnsi="Times New Roman"/>
          <w:spacing w:val="-4"/>
          <w:sz w:val="28"/>
          <w:szCs w:val="28"/>
        </w:rPr>
        <w:t>музыкальных  инструментов(клавишно-ударные</w:t>
      </w:r>
      <w:r w:rsidRPr="008858F1">
        <w:rPr>
          <w:rFonts w:ascii="Times New Roman" w:hAnsi="Times New Roman"/>
          <w:sz w:val="28"/>
          <w:szCs w:val="28"/>
        </w:rPr>
        <w:t xml:space="preserve"> и </w:t>
      </w:r>
      <w:r w:rsidRPr="008858F1">
        <w:rPr>
          <w:rFonts w:ascii="Times New Roman" w:hAnsi="Times New Roman"/>
          <w:spacing w:val="-4"/>
          <w:sz w:val="28"/>
          <w:szCs w:val="28"/>
        </w:rPr>
        <w:t xml:space="preserve">струнные: </w:t>
      </w:r>
      <w:r w:rsidRPr="008858F1">
        <w:rPr>
          <w:rFonts w:ascii="Times New Roman" w:hAnsi="Times New Roman"/>
          <w:spacing w:val="-2"/>
          <w:sz w:val="28"/>
          <w:szCs w:val="28"/>
        </w:rPr>
        <w:t>фортепиано, скрипка, виолончель, балалайка).</w:t>
      </w:r>
    </w:p>
    <w:p w:rsidR="00922079" w:rsidRPr="008858F1" w:rsidRDefault="00922079" w:rsidP="00922079">
      <w:pPr>
        <w:pStyle w:val="NoSpacing"/>
        <w:ind w:firstLine="708"/>
        <w:jc w:val="both"/>
        <w:rPr>
          <w:rFonts w:ascii="Times New Roman" w:hAnsi="Times New Roman"/>
          <w:b/>
          <w:bCs/>
          <w:sz w:val="28"/>
          <w:szCs w:val="28"/>
        </w:rPr>
      </w:pPr>
      <w:r w:rsidRPr="008858F1">
        <w:rPr>
          <w:rFonts w:ascii="Times New Roman" w:hAnsi="Times New Roman"/>
          <w:b/>
          <w:bCs/>
          <w:sz w:val="28"/>
          <w:szCs w:val="28"/>
        </w:rPr>
        <w:t>Пение.</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z w:val="28"/>
          <w:szCs w:val="28"/>
        </w:rPr>
        <w:t xml:space="preserve">Формировать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Способствовать развитию навыков сольного пения с музыкальным сопровождением и без него. Содействовать проявлению </w:t>
      </w:r>
      <w:r w:rsidRPr="008858F1">
        <w:rPr>
          <w:rFonts w:ascii="Times New Roman" w:hAnsi="Times New Roman"/>
          <w:spacing w:val="-1"/>
          <w:sz w:val="28"/>
          <w:szCs w:val="28"/>
        </w:rPr>
        <w:t xml:space="preserve">самостоятельности, творческому исполнению песен разного характера. Развивать </w:t>
      </w:r>
      <w:r w:rsidRPr="008858F1">
        <w:rPr>
          <w:rFonts w:ascii="Times New Roman" w:hAnsi="Times New Roman"/>
          <w:sz w:val="28"/>
          <w:szCs w:val="28"/>
        </w:rPr>
        <w:t>песенный музыкальный вкус.</w:t>
      </w:r>
    </w:p>
    <w:p w:rsidR="00922079" w:rsidRPr="008858F1" w:rsidRDefault="00922079" w:rsidP="00922079">
      <w:pPr>
        <w:pStyle w:val="NoSpacing"/>
        <w:ind w:firstLine="708"/>
        <w:jc w:val="both"/>
        <w:rPr>
          <w:rFonts w:ascii="Times New Roman" w:hAnsi="Times New Roman"/>
          <w:b/>
          <w:bCs/>
          <w:spacing w:val="-2"/>
          <w:sz w:val="28"/>
          <w:szCs w:val="28"/>
        </w:rPr>
      </w:pPr>
      <w:r w:rsidRPr="008858F1">
        <w:rPr>
          <w:rFonts w:ascii="Times New Roman" w:hAnsi="Times New Roman"/>
          <w:b/>
          <w:bCs/>
          <w:spacing w:val="-2"/>
          <w:sz w:val="28"/>
          <w:szCs w:val="28"/>
        </w:rPr>
        <w:t>Песенное творчество.</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z w:val="28"/>
          <w:szCs w:val="28"/>
        </w:rPr>
        <w:t>Развивать навык импровизации мелодии на заданный текст, сочинять мелодии различного характера: ласковую колыбельную, задорный или бодрый марш, плавный вальс, веселую плясовую. Музыкально-ритмические движения.</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pacing w:val="-1"/>
          <w:sz w:val="28"/>
          <w:szCs w:val="28"/>
        </w:rPr>
        <w:t xml:space="preserve">Развивать чувство ритма, умение передавать через движения характер -музыки, ее </w:t>
      </w:r>
      <w:r w:rsidRPr="008858F1">
        <w:rPr>
          <w:rFonts w:ascii="Times New Roman" w:hAnsi="Times New Roman"/>
          <w:sz w:val="28"/>
          <w:szCs w:val="28"/>
        </w:rPr>
        <w:t xml:space="preserve">эмоционально-образное содержание; умение свободно ориентироваться в </w:t>
      </w:r>
      <w:r w:rsidRPr="008858F1">
        <w:rPr>
          <w:rFonts w:ascii="Times New Roman" w:hAnsi="Times New Roman"/>
          <w:spacing w:val="-2"/>
          <w:sz w:val="28"/>
          <w:szCs w:val="28"/>
        </w:rPr>
        <w:t xml:space="preserve">пространстве, выполнять перестроения, самостоятельно переходить от умеренного </w:t>
      </w:r>
      <w:r w:rsidRPr="008858F1">
        <w:rPr>
          <w:rFonts w:ascii="Times New Roman" w:hAnsi="Times New Roman"/>
          <w:sz w:val="28"/>
          <w:szCs w:val="28"/>
        </w:rPr>
        <w:t xml:space="preserve">к быстрому или медленному темпу, менять движения в соответствии с музыкальными фразами. Способствовать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w:t>
      </w:r>
      <w:r w:rsidRPr="008858F1">
        <w:rPr>
          <w:rFonts w:ascii="Times New Roman" w:hAnsi="Times New Roman"/>
          <w:spacing w:val="-2"/>
          <w:sz w:val="28"/>
          <w:szCs w:val="28"/>
        </w:rPr>
        <w:t>выставлением ноги вперед).</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pacing w:val="-2"/>
          <w:sz w:val="28"/>
          <w:szCs w:val="28"/>
        </w:rPr>
        <w:t xml:space="preserve">Познакомить детей с русскими хороводом, пляской, а </w:t>
      </w:r>
      <w:r w:rsidRPr="008858F1">
        <w:rPr>
          <w:rFonts w:ascii="Times New Roman" w:hAnsi="Times New Roman"/>
          <w:sz w:val="28"/>
          <w:szCs w:val="28"/>
        </w:rPr>
        <w:t>также с танцами других народов. Продолжать развивать навыки инсценирования песен; умение изображать сказочных животных и птиц (лошадка, коза, лиса, медведь, заяц, журавль, ворон и т.д.) в разных игровых ситуациях.</w:t>
      </w:r>
    </w:p>
    <w:p w:rsidR="00922079" w:rsidRPr="008858F1" w:rsidRDefault="00922079" w:rsidP="00922079">
      <w:pPr>
        <w:pStyle w:val="NoSpacing"/>
        <w:ind w:firstLine="708"/>
        <w:jc w:val="both"/>
        <w:rPr>
          <w:rFonts w:ascii="Times New Roman" w:hAnsi="Times New Roman"/>
          <w:b/>
          <w:bCs/>
          <w:spacing w:val="-2"/>
          <w:sz w:val="28"/>
          <w:szCs w:val="28"/>
        </w:rPr>
      </w:pPr>
      <w:r w:rsidRPr="008858F1">
        <w:rPr>
          <w:rFonts w:ascii="Times New Roman" w:hAnsi="Times New Roman"/>
          <w:b/>
          <w:bCs/>
          <w:spacing w:val="-2"/>
          <w:sz w:val="28"/>
          <w:szCs w:val="28"/>
        </w:rPr>
        <w:t>Развитие танцевально-игрового творчества.</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pacing w:val="-1"/>
          <w:sz w:val="28"/>
          <w:szCs w:val="28"/>
        </w:rPr>
        <w:t xml:space="preserve">Развивать танцевальное творчество; формировать умение придумывать движения </w:t>
      </w:r>
      <w:r w:rsidRPr="008858F1">
        <w:rPr>
          <w:rFonts w:ascii="Times New Roman" w:hAnsi="Times New Roman"/>
          <w:sz w:val="28"/>
          <w:szCs w:val="28"/>
        </w:rPr>
        <w:t xml:space="preserve">к пляскам, танцам, составлять композицию танца, проявляя самостоятельность в творчестве. Совершенствовать умение самостоятельно придумывать движения, </w:t>
      </w:r>
      <w:r w:rsidRPr="008858F1">
        <w:rPr>
          <w:rFonts w:ascii="Times New Roman" w:hAnsi="Times New Roman"/>
          <w:spacing w:val="-2"/>
          <w:sz w:val="28"/>
          <w:szCs w:val="28"/>
        </w:rPr>
        <w:t xml:space="preserve">отражающие содержание песни. Побуждать к инсценированию содержания песен, </w:t>
      </w:r>
      <w:r w:rsidRPr="008858F1">
        <w:rPr>
          <w:rFonts w:ascii="Times New Roman" w:hAnsi="Times New Roman"/>
          <w:sz w:val="28"/>
          <w:szCs w:val="28"/>
        </w:rPr>
        <w:t>хороводов. Игра на детских музыкальных инструментах. Развивать умение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Развивать творчество, побуждать детей к активным самостоятельным действиям.</w:t>
      </w:r>
    </w:p>
    <w:p w:rsidR="00922079" w:rsidRPr="008858F1" w:rsidRDefault="00922079" w:rsidP="00922079">
      <w:pPr>
        <w:pStyle w:val="NoSpacing"/>
        <w:jc w:val="center"/>
        <w:rPr>
          <w:rFonts w:ascii="Times New Roman" w:hAnsi="Times New Roman"/>
          <w:b/>
          <w:bCs/>
          <w:spacing w:val="-2"/>
          <w:sz w:val="28"/>
          <w:szCs w:val="28"/>
        </w:rPr>
      </w:pPr>
      <w:r w:rsidRPr="008858F1">
        <w:rPr>
          <w:rFonts w:ascii="Times New Roman" w:hAnsi="Times New Roman"/>
          <w:b/>
          <w:bCs/>
          <w:spacing w:val="-2"/>
          <w:sz w:val="28"/>
          <w:szCs w:val="28"/>
        </w:rPr>
        <w:t>Старшая подгруппа (7-8 лет)</w:t>
      </w:r>
    </w:p>
    <w:p w:rsidR="00922079" w:rsidRPr="008858F1" w:rsidRDefault="00922079" w:rsidP="00922079">
      <w:pPr>
        <w:pStyle w:val="NoSpacing"/>
        <w:ind w:firstLine="708"/>
        <w:jc w:val="both"/>
        <w:rPr>
          <w:rFonts w:ascii="Times New Roman" w:hAnsi="Times New Roman"/>
          <w:b/>
          <w:bCs/>
          <w:spacing w:val="-2"/>
          <w:sz w:val="28"/>
          <w:szCs w:val="28"/>
        </w:rPr>
      </w:pPr>
      <w:r w:rsidRPr="008858F1">
        <w:rPr>
          <w:rFonts w:ascii="Times New Roman" w:hAnsi="Times New Roman"/>
          <w:b/>
          <w:bCs/>
          <w:spacing w:val="-2"/>
          <w:sz w:val="28"/>
          <w:szCs w:val="28"/>
        </w:rPr>
        <w:t>Слушание.</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z w:val="28"/>
          <w:szCs w:val="28"/>
        </w:rPr>
        <w:t>Продолжать приобщать детей к музыкальной культуре, воспитывать художественно- эстетический вкус. Обогащать музыкальные впечатления детей, вызывать яркий эмоциональный отклик при восприятии музыки разного характера.</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z w:val="28"/>
          <w:szCs w:val="28"/>
        </w:rPr>
        <w:t xml:space="preserve">Знакомить с элементарными музыкальными понятиями: музыкальный образ, выразительные средства, музыкальные жанры (балет, опера); профессиями (пианист, дирижер, композитор, певица и певец, балерина и балерун, художник и др.). Продолжать развивать навыки восприятия звуков по высоте в пределах </w:t>
      </w:r>
      <w:r w:rsidRPr="008858F1">
        <w:rPr>
          <w:rFonts w:ascii="Times New Roman" w:hAnsi="Times New Roman"/>
          <w:spacing w:val="-1"/>
          <w:sz w:val="28"/>
          <w:szCs w:val="28"/>
        </w:rPr>
        <w:t xml:space="preserve">квинты—терции. Обогащать впечатления детей, формировать музыкальный вкус, </w:t>
      </w:r>
      <w:r w:rsidRPr="008858F1">
        <w:rPr>
          <w:rFonts w:ascii="Times New Roman" w:hAnsi="Times New Roman"/>
          <w:sz w:val="28"/>
          <w:szCs w:val="28"/>
        </w:rPr>
        <w:t>развивать музыкальную память. Способствовать развитию мышления, фантазии, памяти, слуха. Знакомить с элементарными музыкальными понятиями (темп, ритм); жанрами (опера, концерт, симфонический концерт), творчеством композиторов и музыкантов.</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z w:val="28"/>
          <w:szCs w:val="28"/>
        </w:rPr>
        <w:t>Познакомить детей с мелодией Государственного гимна Российской Федерации.</w:t>
      </w:r>
    </w:p>
    <w:p w:rsidR="00922079" w:rsidRPr="008858F1" w:rsidRDefault="00922079" w:rsidP="00922079">
      <w:pPr>
        <w:pStyle w:val="NoSpacing"/>
        <w:ind w:firstLine="708"/>
        <w:jc w:val="both"/>
        <w:rPr>
          <w:rFonts w:ascii="Times New Roman" w:hAnsi="Times New Roman"/>
          <w:b/>
          <w:bCs/>
          <w:spacing w:val="-2"/>
          <w:sz w:val="28"/>
          <w:szCs w:val="28"/>
        </w:rPr>
      </w:pPr>
      <w:r w:rsidRPr="008858F1">
        <w:rPr>
          <w:rFonts w:ascii="Times New Roman" w:hAnsi="Times New Roman"/>
          <w:b/>
          <w:bCs/>
          <w:spacing w:val="-2"/>
          <w:sz w:val="28"/>
          <w:szCs w:val="28"/>
        </w:rPr>
        <w:t>Пение.</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z w:val="28"/>
          <w:szCs w:val="28"/>
        </w:rPr>
        <w:t xml:space="preserve">Совершенствовать певческий голос и вокально-слуховую координацию. Закреплять практические навыки выразительного исполнения песен в пределах от </w:t>
      </w:r>
      <w:r w:rsidRPr="008858F1">
        <w:rPr>
          <w:rFonts w:ascii="Times New Roman" w:hAnsi="Times New Roman"/>
          <w:i/>
          <w:iCs/>
          <w:sz w:val="28"/>
          <w:szCs w:val="28"/>
        </w:rPr>
        <w:t>до (</w:t>
      </w:r>
      <w:r w:rsidRPr="008858F1">
        <w:rPr>
          <w:rFonts w:ascii="Times New Roman" w:hAnsi="Times New Roman"/>
          <w:sz w:val="28"/>
          <w:szCs w:val="28"/>
        </w:rPr>
        <w:t xml:space="preserve">первой октавы) до </w:t>
      </w:r>
      <w:r w:rsidRPr="008858F1">
        <w:rPr>
          <w:rFonts w:ascii="Times New Roman" w:hAnsi="Times New Roman"/>
          <w:i/>
          <w:iCs/>
          <w:sz w:val="28"/>
          <w:szCs w:val="28"/>
        </w:rPr>
        <w:t xml:space="preserve">ре( </w:t>
      </w:r>
      <w:r w:rsidRPr="008858F1">
        <w:rPr>
          <w:rFonts w:ascii="Times New Roman" w:hAnsi="Times New Roman"/>
          <w:sz w:val="28"/>
          <w:szCs w:val="28"/>
        </w:rPr>
        <w:t>второй октавы). Учить брать дыхание и удерживать его до конца фразы; обращать внимание на артикуляцию (дикцию), Закреплять умение петь самостоятельно, индивидуально и коллективно, с музыкальным сопровождением и без него.</w:t>
      </w:r>
    </w:p>
    <w:p w:rsidR="00922079" w:rsidRPr="008858F1" w:rsidRDefault="00922079" w:rsidP="00922079">
      <w:pPr>
        <w:pStyle w:val="NoSpacing"/>
        <w:ind w:firstLine="708"/>
        <w:jc w:val="both"/>
        <w:rPr>
          <w:rFonts w:ascii="Times New Roman" w:hAnsi="Times New Roman"/>
          <w:b/>
          <w:bCs/>
          <w:sz w:val="28"/>
          <w:szCs w:val="28"/>
        </w:rPr>
      </w:pPr>
      <w:r w:rsidRPr="008858F1">
        <w:rPr>
          <w:rFonts w:ascii="Times New Roman" w:hAnsi="Times New Roman"/>
          <w:b/>
          <w:bCs/>
          <w:sz w:val="28"/>
          <w:szCs w:val="28"/>
        </w:rPr>
        <w:t>Песенное творчество</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z w:val="28"/>
          <w:szCs w:val="28"/>
        </w:rPr>
        <w:t>Развивать умение самостоятельно придумывать мелодии, используя в качестве образца русские народные песни; самостоятельно импровизировать мелодии на заданную тему по образцу и без него, используя для этого знакомые песни, музыкальные пьесы и танцы.</w:t>
      </w:r>
    </w:p>
    <w:p w:rsidR="00922079" w:rsidRPr="008858F1" w:rsidRDefault="00922079" w:rsidP="00922079">
      <w:pPr>
        <w:pStyle w:val="NoSpacing"/>
        <w:ind w:firstLine="708"/>
        <w:jc w:val="both"/>
        <w:rPr>
          <w:rFonts w:ascii="Times New Roman" w:hAnsi="Times New Roman"/>
          <w:b/>
          <w:bCs/>
          <w:spacing w:val="-2"/>
          <w:sz w:val="28"/>
          <w:szCs w:val="28"/>
        </w:rPr>
      </w:pPr>
      <w:r w:rsidRPr="008858F1">
        <w:rPr>
          <w:rFonts w:ascii="Times New Roman" w:hAnsi="Times New Roman"/>
          <w:b/>
          <w:bCs/>
          <w:spacing w:val="-2"/>
          <w:sz w:val="28"/>
          <w:szCs w:val="28"/>
        </w:rPr>
        <w:t>Музыкально-ритмические движения.</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pacing w:val="-10"/>
          <w:sz w:val="28"/>
          <w:szCs w:val="28"/>
        </w:rPr>
        <w:t xml:space="preserve">Способствовать      дальнейшему      развитию      навыков      танцевальных      движений, </w:t>
      </w:r>
      <w:r w:rsidRPr="008858F1">
        <w:rPr>
          <w:rFonts w:ascii="Times New Roman" w:hAnsi="Times New Roman"/>
          <w:spacing w:val="-7"/>
          <w:sz w:val="28"/>
          <w:szCs w:val="28"/>
        </w:rPr>
        <w:t xml:space="preserve">умения   выразительно   и   ритмично   двигаться   в   соответствии   с   разнообразным </w:t>
      </w:r>
      <w:r w:rsidRPr="008858F1">
        <w:rPr>
          <w:rFonts w:ascii="Times New Roman" w:hAnsi="Times New Roman"/>
          <w:spacing w:val="-11"/>
          <w:sz w:val="28"/>
          <w:szCs w:val="28"/>
        </w:rPr>
        <w:t xml:space="preserve">характером     музыки,     передавая     в     танце     эмоционально-образное     содержание. </w:t>
      </w:r>
      <w:r w:rsidRPr="008858F1">
        <w:rPr>
          <w:rFonts w:ascii="Times New Roman" w:hAnsi="Times New Roman"/>
          <w:sz w:val="28"/>
          <w:szCs w:val="28"/>
        </w:rPr>
        <w:t xml:space="preserve">Знакомить с национальными плясками (русские, белорусские, украинские и т.д.). </w:t>
      </w:r>
      <w:r w:rsidRPr="008858F1">
        <w:rPr>
          <w:rFonts w:ascii="Times New Roman" w:hAnsi="Times New Roman"/>
          <w:spacing w:val="-2"/>
          <w:sz w:val="28"/>
          <w:szCs w:val="28"/>
        </w:rPr>
        <w:t>Развивать</w:t>
      </w:r>
      <w:r w:rsidR="00D33936">
        <w:rPr>
          <w:rFonts w:ascii="Times New Roman" w:hAnsi="Times New Roman"/>
          <w:spacing w:val="-2"/>
          <w:sz w:val="28"/>
          <w:szCs w:val="28"/>
        </w:rPr>
        <w:t xml:space="preserve"> </w:t>
      </w:r>
      <w:r w:rsidRPr="008858F1">
        <w:rPr>
          <w:rFonts w:ascii="Times New Roman" w:hAnsi="Times New Roman"/>
          <w:spacing w:val="-2"/>
          <w:sz w:val="28"/>
          <w:szCs w:val="28"/>
        </w:rPr>
        <w:t>танцевально-игровое</w:t>
      </w:r>
      <w:r w:rsidR="00D33936">
        <w:rPr>
          <w:rFonts w:ascii="Times New Roman" w:hAnsi="Times New Roman"/>
          <w:spacing w:val="-2"/>
          <w:sz w:val="28"/>
          <w:szCs w:val="28"/>
        </w:rPr>
        <w:t xml:space="preserve"> </w:t>
      </w:r>
      <w:r w:rsidRPr="008858F1">
        <w:rPr>
          <w:rFonts w:ascii="Times New Roman" w:hAnsi="Times New Roman"/>
          <w:spacing w:val="-2"/>
          <w:sz w:val="28"/>
          <w:szCs w:val="28"/>
        </w:rPr>
        <w:t>творчество;</w:t>
      </w:r>
      <w:r w:rsidR="00D33936">
        <w:rPr>
          <w:rFonts w:ascii="Times New Roman" w:hAnsi="Times New Roman"/>
          <w:spacing w:val="-2"/>
          <w:sz w:val="28"/>
          <w:szCs w:val="28"/>
        </w:rPr>
        <w:t xml:space="preserve"> </w:t>
      </w:r>
      <w:r w:rsidRPr="008858F1">
        <w:rPr>
          <w:rFonts w:ascii="Times New Roman" w:hAnsi="Times New Roman"/>
          <w:spacing w:val="-2"/>
          <w:sz w:val="28"/>
          <w:szCs w:val="28"/>
        </w:rPr>
        <w:t>формировать</w:t>
      </w:r>
      <w:r w:rsidRPr="008858F1">
        <w:rPr>
          <w:rFonts w:ascii="Times New Roman" w:hAnsi="Times New Roman"/>
          <w:sz w:val="28"/>
          <w:szCs w:val="28"/>
        </w:rPr>
        <w:tab/>
      </w:r>
      <w:r w:rsidRPr="008858F1">
        <w:rPr>
          <w:rFonts w:ascii="Times New Roman" w:hAnsi="Times New Roman"/>
          <w:spacing w:val="-2"/>
          <w:sz w:val="28"/>
          <w:szCs w:val="28"/>
        </w:rPr>
        <w:t>навыки</w:t>
      </w:r>
      <w:r w:rsidRPr="008858F1">
        <w:rPr>
          <w:rFonts w:ascii="Times New Roman" w:hAnsi="Times New Roman"/>
          <w:sz w:val="28"/>
          <w:szCs w:val="28"/>
        </w:rPr>
        <w:t xml:space="preserve"> художественного исполнения различных образов при инсценировании песен, театральных постановок.</w:t>
      </w:r>
    </w:p>
    <w:p w:rsidR="00922079" w:rsidRPr="008858F1" w:rsidRDefault="00922079" w:rsidP="00922079">
      <w:pPr>
        <w:pStyle w:val="NoSpacing"/>
        <w:ind w:firstLine="708"/>
        <w:jc w:val="both"/>
        <w:rPr>
          <w:rFonts w:ascii="Times New Roman" w:hAnsi="Times New Roman"/>
          <w:b/>
          <w:bCs/>
          <w:sz w:val="28"/>
          <w:szCs w:val="28"/>
        </w:rPr>
      </w:pPr>
      <w:r w:rsidRPr="008858F1">
        <w:rPr>
          <w:rFonts w:ascii="Times New Roman" w:hAnsi="Times New Roman"/>
          <w:b/>
          <w:bCs/>
          <w:sz w:val="28"/>
          <w:szCs w:val="28"/>
        </w:rPr>
        <w:t>Музыкально-игровое и танцевальное творчество.</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z w:val="28"/>
          <w:szCs w:val="28"/>
        </w:rPr>
        <w:t>Способствовать развитию творческой активности детей в доступных видах музыкальной исполнительской деятельности (игра в оркестре, пение, танцевальные движения и т.п.).</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z w:val="28"/>
          <w:szCs w:val="28"/>
        </w:rPr>
        <w:t>Совершенствовать умение импровизировать под музыку соответствующего характера (лыжник, конькобежец, наездник, рыбак; лукавый котик; сердитый козлик и т.п.). Закреплять умение придумывать движения, отражающие содержание песни; выразительно действовать с воображаемыми предметами.</w:t>
      </w:r>
    </w:p>
    <w:p w:rsidR="00922079" w:rsidRPr="008858F1" w:rsidRDefault="00922079" w:rsidP="00922079">
      <w:pPr>
        <w:pStyle w:val="NoSpacing"/>
        <w:ind w:firstLine="708"/>
        <w:jc w:val="both"/>
        <w:rPr>
          <w:rFonts w:ascii="Times New Roman" w:hAnsi="Times New Roman"/>
          <w:sz w:val="28"/>
          <w:szCs w:val="28"/>
        </w:rPr>
      </w:pPr>
      <w:r w:rsidRPr="008858F1">
        <w:rPr>
          <w:rFonts w:ascii="Times New Roman" w:hAnsi="Times New Roman"/>
          <w:sz w:val="28"/>
          <w:szCs w:val="28"/>
        </w:rPr>
        <w:t xml:space="preserve">Развивать самостоятельность в поисках способа передачи в движениях музыкальных образов. Формировать музыкальные </w:t>
      </w:r>
      <w:r w:rsidRPr="008858F1">
        <w:rPr>
          <w:rFonts w:ascii="Times New Roman" w:hAnsi="Times New Roman"/>
          <w:spacing w:val="-1"/>
          <w:sz w:val="28"/>
          <w:szCs w:val="28"/>
        </w:rPr>
        <w:t xml:space="preserve">способности; содействовать проявлению активности и самостоятельности. </w:t>
      </w:r>
      <w:r w:rsidRPr="008858F1">
        <w:rPr>
          <w:rFonts w:ascii="Times New Roman" w:hAnsi="Times New Roman"/>
          <w:sz w:val="28"/>
          <w:szCs w:val="28"/>
        </w:rPr>
        <w:t xml:space="preserve">Игра на детских музыкальных инструментах. Знакомить с музыкальными произведениями в исполнении различных инструментов и в оркестровой обработке. Совершенствовать навыки игры на металлофоне, свирели, ударных и </w:t>
      </w:r>
      <w:r w:rsidRPr="008858F1">
        <w:rPr>
          <w:rFonts w:ascii="Times New Roman" w:hAnsi="Times New Roman"/>
          <w:spacing w:val="-1"/>
          <w:sz w:val="28"/>
          <w:szCs w:val="28"/>
        </w:rPr>
        <w:t xml:space="preserve">электронных музыкальных инструментах, русских народных музыкальных </w:t>
      </w:r>
      <w:r w:rsidRPr="008858F1">
        <w:rPr>
          <w:rFonts w:ascii="Times New Roman" w:hAnsi="Times New Roman"/>
          <w:sz w:val="28"/>
          <w:szCs w:val="28"/>
        </w:rPr>
        <w:t>инструментах: трещотках, погремушках, треугольниках; умение исполнять музыкальные произведения в оркестре в ансамбле.</w:t>
      </w:r>
    </w:p>
    <w:p w:rsidR="00922079" w:rsidRPr="008858F1" w:rsidRDefault="00922079" w:rsidP="00922079">
      <w:pPr>
        <w:pStyle w:val="NoSpacing"/>
        <w:ind w:firstLine="708"/>
        <w:jc w:val="both"/>
        <w:rPr>
          <w:rFonts w:ascii="Times New Roman" w:hAnsi="Times New Roman"/>
          <w:b/>
          <w:bCs/>
          <w:sz w:val="28"/>
          <w:szCs w:val="28"/>
        </w:rPr>
      </w:pPr>
      <w:r w:rsidRPr="008858F1">
        <w:rPr>
          <w:rFonts w:ascii="Times New Roman" w:hAnsi="Times New Roman"/>
          <w:b/>
          <w:bCs/>
          <w:sz w:val="28"/>
          <w:szCs w:val="28"/>
        </w:rPr>
        <w:t>Парциальные программы и методические пособия.</w:t>
      </w:r>
    </w:p>
    <w:p w:rsidR="00922079" w:rsidRPr="008858F1" w:rsidRDefault="00922079" w:rsidP="00922079">
      <w:pPr>
        <w:pStyle w:val="NoSpacing"/>
        <w:jc w:val="both"/>
        <w:rPr>
          <w:rFonts w:ascii="Times New Roman" w:hAnsi="Times New Roman"/>
          <w:sz w:val="28"/>
          <w:szCs w:val="28"/>
        </w:rPr>
      </w:pPr>
      <w:r w:rsidRPr="008858F1">
        <w:rPr>
          <w:rFonts w:ascii="Times New Roman" w:hAnsi="Times New Roman"/>
          <w:sz w:val="28"/>
          <w:szCs w:val="28"/>
        </w:rPr>
        <w:t>О.П.Власенко. Прощание с детским садом.  Волгоград. Изд – во «Учитель» 2007г.</w:t>
      </w:r>
    </w:p>
    <w:p w:rsidR="00922079" w:rsidRPr="008858F1" w:rsidRDefault="00922079" w:rsidP="00922079">
      <w:pPr>
        <w:pStyle w:val="NoSpacing"/>
        <w:jc w:val="both"/>
        <w:rPr>
          <w:rFonts w:ascii="Times New Roman" w:hAnsi="Times New Roman"/>
          <w:sz w:val="28"/>
          <w:szCs w:val="28"/>
        </w:rPr>
      </w:pPr>
      <w:r w:rsidRPr="008858F1">
        <w:rPr>
          <w:rFonts w:ascii="Times New Roman" w:hAnsi="Times New Roman"/>
          <w:sz w:val="28"/>
          <w:szCs w:val="28"/>
        </w:rPr>
        <w:t>И.Д.Агеева. 500 новых детских частушек. Москва. ТЦ «Сфера» 2006г.</w:t>
      </w:r>
    </w:p>
    <w:p w:rsidR="00922079" w:rsidRPr="008858F1" w:rsidRDefault="00922079" w:rsidP="00922079">
      <w:pPr>
        <w:pStyle w:val="NoSpacing"/>
        <w:jc w:val="both"/>
        <w:rPr>
          <w:rFonts w:ascii="Times New Roman" w:hAnsi="Times New Roman"/>
          <w:sz w:val="28"/>
          <w:szCs w:val="28"/>
        </w:rPr>
      </w:pPr>
      <w:r w:rsidRPr="008858F1">
        <w:rPr>
          <w:rFonts w:ascii="Times New Roman" w:hAnsi="Times New Roman"/>
          <w:sz w:val="28"/>
          <w:szCs w:val="28"/>
        </w:rPr>
        <w:t>Н.Н.Луконина, Л.Е. Чадова. Праздники в детском саду для детей от 2 до 4 лет.  Москва. «Айрис-Пресс». 2004г.</w:t>
      </w:r>
    </w:p>
    <w:p w:rsidR="00922079" w:rsidRPr="008858F1" w:rsidRDefault="00922079" w:rsidP="00922079">
      <w:pPr>
        <w:pStyle w:val="NoSpacing"/>
        <w:jc w:val="both"/>
        <w:rPr>
          <w:rFonts w:ascii="Times New Roman" w:hAnsi="Times New Roman"/>
          <w:sz w:val="28"/>
          <w:szCs w:val="28"/>
        </w:rPr>
      </w:pPr>
      <w:r w:rsidRPr="008858F1">
        <w:rPr>
          <w:rFonts w:ascii="Times New Roman" w:hAnsi="Times New Roman"/>
          <w:sz w:val="28"/>
          <w:szCs w:val="28"/>
        </w:rPr>
        <w:t>Л.П.Макарова, В.Г. Рябчикова.  Театрализованные праздники для детей. Воронеж. Изд-во «Учитель» 2003г.</w:t>
      </w:r>
    </w:p>
    <w:p w:rsidR="00922079" w:rsidRPr="008858F1" w:rsidRDefault="00922079" w:rsidP="00922079">
      <w:pPr>
        <w:pStyle w:val="NoSpacing"/>
        <w:jc w:val="both"/>
        <w:rPr>
          <w:rFonts w:ascii="Times New Roman" w:hAnsi="Times New Roman"/>
          <w:sz w:val="28"/>
          <w:szCs w:val="28"/>
        </w:rPr>
      </w:pPr>
      <w:r w:rsidRPr="008858F1">
        <w:rPr>
          <w:rFonts w:ascii="Times New Roman" w:hAnsi="Times New Roman"/>
          <w:sz w:val="28"/>
          <w:szCs w:val="28"/>
        </w:rPr>
        <w:t>Т.А. Ёжикова, Т.Я. Кляйн. В гости праздник  к нам  пришёл. Волгоград. Изд-во «Учитель» 2001г.</w:t>
      </w:r>
    </w:p>
    <w:p w:rsidR="00922079" w:rsidRPr="008858F1" w:rsidRDefault="00922079" w:rsidP="00922079">
      <w:pPr>
        <w:pStyle w:val="NoSpacing"/>
        <w:jc w:val="both"/>
        <w:rPr>
          <w:rFonts w:ascii="Times New Roman" w:hAnsi="Times New Roman"/>
          <w:sz w:val="28"/>
          <w:szCs w:val="28"/>
        </w:rPr>
      </w:pPr>
      <w:r w:rsidRPr="008858F1">
        <w:rPr>
          <w:rFonts w:ascii="Times New Roman" w:hAnsi="Times New Roman"/>
          <w:sz w:val="28"/>
          <w:szCs w:val="28"/>
        </w:rPr>
        <w:t>В.А.Пименов. Театр на ладошках. Воронеж. 1999г.</w:t>
      </w:r>
    </w:p>
    <w:p w:rsidR="00922079" w:rsidRPr="008858F1" w:rsidRDefault="00922079" w:rsidP="00922079">
      <w:pPr>
        <w:pStyle w:val="NoSpacing"/>
        <w:jc w:val="both"/>
        <w:rPr>
          <w:rFonts w:ascii="Times New Roman" w:hAnsi="Times New Roman"/>
          <w:sz w:val="28"/>
          <w:szCs w:val="28"/>
        </w:rPr>
      </w:pPr>
      <w:r w:rsidRPr="008858F1">
        <w:rPr>
          <w:rFonts w:ascii="Times New Roman" w:hAnsi="Times New Roman"/>
          <w:sz w:val="28"/>
          <w:szCs w:val="28"/>
        </w:rPr>
        <w:t>Л.В. Артемова. Театрализованные игры дошкольников.  Москва. «Просвещение». 1991г.</w:t>
      </w:r>
    </w:p>
    <w:p w:rsidR="00922079" w:rsidRPr="008858F1" w:rsidRDefault="00922079" w:rsidP="00922079">
      <w:pPr>
        <w:pStyle w:val="NoSpacing"/>
        <w:jc w:val="both"/>
        <w:rPr>
          <w:rFonts w:ascii="Times New Roman" w:hAnsi="Times New Roman"/>
          <w:sz w:val="28"/>
          <w:szCs w:val="28"/>
        </w:rPr>
      </w:pPr>
      <w:r w:rsidRPr="008858F1">
        <w:rPr>
          <w:rFonts w:ascii="Times New Roman" w:hAnsi="Times New Roman"/>
          <w:sz w:val="28"/>
          <w:szCs w:val="28"/>
        </w:rPr>
        <w:t>Зацепина М. Б., Антонова Т. В. Народные праздники в детском саду. — М.:-Мозаика- Синтез, 2005-2010.</w:t>
      </w:r>
    </w:p>
    <w:p w:rsidR="00922079" w:rsidRPr="008858F1" w:rsidRDefault="00922079" w:rsidP="00922079">
      <w:pPr>
        <w:pStyle w:val="NoSpacing"/>
        <w:jc w:val="both"/>
        <w:rPr>
          <w:rFonts w:ascii="Times New Roman" w:hAnsi="Times New Roman"/>
          <w:sz w:val="28"/>
          <w:szCs w:val="28"/>
        </w:rPr>
      </w:pPr>
      <w:r w:rsidRPr="008858F1">
        <w:rPr>
          <w:rFonts w:ascii="Times New Roman" w:hAnsi="Times New Roman"/>
          <w:sz w:val="28"/>
          <w:szCs w:val="28"/>
        </w:rPr>
        <w:t>Зацепина М. Б., Антонова ТВ. Праздники и развлечения в детском саду. - М.: Мозаика- Синтез, 2005-2010.</w:t>
      </w:r>
    </w:p>
    <w:p w:rsidR="00CB2218" w:rsidRPr="008858F1" w:rsidRDefault="00CB2218" w:rsidP="00CB2218">
      <w:pPr>
        <w:pStyle w:val="NoSpacing"/>
        <w:jc w:val="both"/>
        <w:rPr>
          <w:rFonts w:ascii="Times New Roman" w:hAnsi="Times New Roman"/>
          <w:sz w:val="28"/>
          <w:szCs w:val="28"/>
        </w:rPr>
      </w:pPr>
      <w:r w:rsidRPr="008858F1">
        <w:rPr>
          <w:rFonts w:ascii="Times New Roman" w:hAnsi="Times New Roman"/>
          <w:b/>
          <w:bCs/>
          <w:spacing w:val="-1"/>
          <w:sz w:val="28"/>
          <w:szCs w:val="28"/>
        </w:rPr>
        <w:t xml:space="preserve">   2.8.Художественно-эстетическое развитие (часть, формируемая участниками </w:t>
      </w:r>
      <w:r w:rsidRPr="008858F1">
        <w:rPr>
          <w:rFonts w:ascii="Times New Roman" w:hAnsi="Times New Roman"/>
          <w:b/>
          <w:bCs/>
          <w:sz w:val="28"/>
          <w:szCs w:val="28"/>
        </w:rPr>
        <w:t>образовательных отношений)</w:t>
      </w:r>
    </w:p>
    <w:p w:rsidR="00CB2218" w:rsidRPr="008858F1" w:rsidRDefault="00CB2218" w:rsidP="00CB2218">
      <w:pPr>
        <w:pStyle w:val="Standard"/>
        <w:ind w:firstLine="708"/>
        <w:jc w:val="both"/>
        <w:rPr>
          <w:rFonts w:ascii="Times New Roman" w:eastAsia="Calibri" w:hAnsi="Times New Roman" w:cs="Times New Roman"/>
          <w:bCs/>
          <w:sz w:val="28"/>
          <w:szCs w:val="28"/>
        </w:rPr>
      </w:pPr>
      <w:r w:rsidRPr="008858F1">
        <w:rPr>
          <w:rFonts w:ascii="Times New Roman" w:eastAsia="Calibri" w:hAnsi="Times New Roman" w:cs="Times New Roman"/>
          <w:bCs/>
          <w:sz w:val="28"/>
          <w:szCs w:val="28"/>
        </w:rPr>
        <w:t>Овладение определенными навыками нетрадиционных способов рисования: рисования акварелью, восковыми карандашами, флуоресцентными и перламутровыми карандашами, формирование элементарных эмоционально выразительных приемов взаимодействия с гуашью.</w:t>
      </w:r>
    </w:p>
    <w:p w:rsidR="00CB2218" w:rsidRPr="008858F1" w:rsidRDefault="00CB2218" w:rsidP="00CB2218">
      <w:pPr>
        <w:pStyle w:val="NoSpacing"/>
        <w:jc w:val="both"/>
        <w:rPr>
          <w:rFonts w:ascii="Times New Roman" w:hAnsi="Times New Roman"/>
          <w:sz w:val="28"/>
          <w:szCs w:val="28"/>
        </w:rPr>
      </w:pPr>
      <w:r w:rsidRPr="008858F1">
        <w:rPr>
          <w:rFonts w:ascii="Times New Roman" w:hAnsi="Times New Roman"/>
          <w:spacing w:val="-10"/>
          <w:sz w:val="28"/>
          <w:szCs w:val="28"/>
        </w:rPr>
        <w:t xml:space="preserve">Комарова    Т.С.    Изобразительная    деятельность    в    детском    саду.    Программа    и </w:t>
      </w:r>
      <w:r w:rsidRPr="008858F1">
        <w:rPr>
          <w:rFonts w:ascii="Times New Roman" w:hAnsi="Times New Roman"/>
          <w:sz w:val="28"/>
          <w:szCs w:val="28"/>
        </w:rPr>
        <w:t>методические рекомендации - М.: Мозаика - Синтез, 2006; 192с.</w:t>
      </w:r>
    </w:p>
    <w:p w:rsidR="00CB2218" w:rsidRPr="008858F1" w:rsidRDefault="00CB2218" w:rsidP="00CB2218">
      <w:pPr>
        <w:pStyle w:val="NoSpacing"/>
        <w:jc w:val="both"/>
        <w:rPr>
          <w:rFonts w:ascii="Times New Roman" w:hAnsi="Times New Roman"/>
          <w:sz w:val="28"/>
          <w:szCs w:val="28"/>
        </w:rPr>
      </w:pPr>
      <w:r w:rsidRPr="008858F1">
        <w:rPr>
          <w:rFonts w:ascii="Times New Roman" w:hAnsi="Times New Roman"/>
          <w:spacing w:val="-15"/>
          <w:sz w:val="28"/>
          <w:szCs w:val="28"/>
        </w:rPr>
        <w:t xml:space="preserve">Развитие      интереса      у      детей      к      конструированию      по      рисункам,      чертежам, </w:t>
      </w:r>
      <w:r w:rsidRPr="008858F1">
        <w:rPr>
          <w:rFonts w:ascii="Times New Roman" w:hAnsi="Times New Roman"/>
          <w:sz w:val="28"/>
          <w:szCs w:val="28"/>
        </w:rPr>
        <w:t>фотографиям, образцу и замыслу из разного материала.</w:t>
      </w:r>
    </w:p>
    <w:p w:rsidR="00CB2218" w:rsidRPr="008858F1" w:rsidRDefault="00CB2218" w:rsidP="00CB2218">
      <w:pPr>
        <w:pStyle w:val="NoSpacing"/>
        <w:jc w:val="both"/>
        <w:rPr>
          <w:rFonts w:ascii="Times New Roman" w:hAnsi="Times New Roman"/>
          <w:sz w:val="28"/>
          <w:szCs w:val="28"/>
        </w:rPr>
      </w:pPr>
      <w:r w:rsidRPr="008858F1">
        <w:rPr>
          <w:rFonts w:ascii="Times New Roman" w:hAnsi="Times New Roman"/>
          <w:spacing w:val="-17"/>
          <w:sz w:val="28"/>
          <w:szCs w:val="28"/>
        </w:rPr>
        <w:t xml:space="preserve">(Куцакова  Л.В.   Конструирование  и   художественный  труд  в  детском </w:t>
      </w:r>
      <w:r w:rsidRPr="008858F1">
        <w:rPr>
          <w:rFonts w:ascii="Times New Roman" w:hAnsi="Times New Roman"/>
          <w:sz w:val="28"/>
          <w:szCs w:val="28"/>
        </w:rPr>
        <w:t>саду: Программа и конспекты занятий. - М.:ТЦ СФЕРА, 2008. - 240с.)</w:t>
      </w:r>
    </w:p>
    <w:p w:rsidR="00CB2218" w:rsidRPr="008858F1" w:rsidRDefault="00CB2218" w:rsidP="00CB2218">
      <w:pPr>
        <w:pStyle w:val="NoSpacing"/>
        <w:jc w:val="both"/>
        <w:rPr>
          <w:rFonts w:ascii="Times New Roman" w:hAnsi="Times New Roman"/>
          <w:sz w:val="28"/>
          <w:szCs w:val="28"/>
        </w:rPr>
      </w:pPr>
      <w:r w:rsidRPr="008858F1">
        <w:rPr>
          <w:rFonts w:ascii="Times New Roman" w:hAnsi="Times New Roman"/>
          <w:spacing w:val="-8"/>
          <w:sz w:val="28"/>
          <w:szCs w:val="28"/>
        </w:rPr>
        <w:t xml:space="preserve">Гербова   В.В.   Приобщению   детей   к   художественной   литературе.   Программа   и </w:t>
      </w:r>
      <w:r w:rsidRPr="008858F1">
        <w:rPr>
          <w:rFonts w:ascii="Times New Roman" w:hAnsi="Times New Roman"/>
          <w:sz w:val="28"/>
          <w:szCs w:val="28"/>
        </w:rPr>
        <w:t>методические рекомендации. -М.; Мозаика- Синтез, 2005. - 72с.</w:t>
      </w:r>
    </w:p>
    <w:p w:rsidR="00CB2218" w:rsidRPr="008858F1" w:rsidRDefault="00CB2218" w:rsidP="00CB2218">
      <w:pPr>
        <w:pStyle w:val="NoSpacing"/>
        <w:ind w:firstLine="708"/>
        <w:jc w:val="both"/>
        <w:rPr>
          <w:rFonts w:ascii="Times New Roman" w:hAnsi="Times New Roman"/>
          <w:sz w:val="28"/>
          <w:szCs w:val="28"/>
        </w:rPr>
      </w:pPr>
      <w:r w:rsidRPr="008858F1">
        <w:rPr>
          <w:rFonts w:ascii="Times New Roman" w:hAnsi="Times New Roman"/>
          <w:b/>
          <w:bCs/>
          <w:sz w:val="28"/>
          <w:szCs w:val="28"/>
        </w:rPr>
        <w:t xml:space="preserve">2.9.  Физическое развитие  </w:t>
      </w:r>
      <w:r w:rsidRPr="008858F1">
        <w:rPr>
          <w:rFonts w:ascii="Times New Roman" w:hAnsi="Times New Roman"/>
          <w:b/>
          <w:bCs/>
          <w:spacing w:val="-2"/>
          <w:sz w:val="28"/>
          <w:szCs w:val="28"/>
        </w:rPr>
        <w:t>(обязательная часть)</w:t>
      </w:r>
    </w:p>
    <w:p w:rsidR="00CB2218" w:rsidRPr="008858F1" w:rsidRDefault="00CB2218" w:rsidP="00CB2218">
      <w:pPr>
        <w:pStyle w:val="NoSpacing"/>
        <w:ind w:firstLine="708"/>
        <w:jc w:val="both"/>
        <w:rPr>
          <w:rFonts w:ascii="Times New Roman" w:hAnsi="Times New Roman"/>
          <w:sz w:val="28"/>
          <w:szCs w:val="28"/>
        </w:rPr>
      </w:pPr>
      <w:r w:rsidRPr="008858F1">
        <w:rPr>
          <w:rFonts w:ascii="Times New Roman" w:hAnsi="Times New Roman"/>
          <w:sz w:val="28"/>
          <w:szCs w:val="28"/>
        </w:rPr>
        <w:t xml:space="preserve">Физическое развитие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w:t>
      </w:r>
      <w:r w:rsidRPr="008858F1">
        <w:rPr>
          <w:rFonts w:ascii="Times New Roman" w:hAnsi="Times New Roman"/>
          <w:spacing w:val="-12"/>
          <w:sz w:val="28"/>
          <w:szCs w:val="28"/>
        </w:rPr>
        <w:t>становление      целенаправленности и      саморегуляции      в      двигательной      сфере;</w:t>
      </w:r>
      <w:r w:rsidRPr="008858F1">
        <w:rPr>
          <w:rFonts w:ascii="Times New Roman" w:hAnsi="Times New Roman"/>
          <w:sz w:val="28"/>
          <w:szCs w:val="28"/>
        </w:rPr>
        <w:t xml:space="preserve">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CB2218" w:rsidRPr="008858F1" w:rsidRDefault="00CB2218" w:rsidP="00CB2218">
      <w:pPr>
        <w:pStyle w:val="NoSpacing"/>
        <w:ind w:firstLine="708"/>
        <w:jc w:val="both"/>
        <w:rPr>
          <w:rFonts w:ascii="Times New Roman" w:hAnsi="Times New Roman"/>
          <w:b/>
          <w:bCs/>
          <w:sz w:val="28"/>
          <w:szCs w:val="28"/>
        </w:rPr>
      </w:pPr>
      <w:r w:rsidRPr="008858F1">
        <w:rPr>
          <w:rFonts w:ascii="Times New Roman" w:hAnsi="Times New Roman"/>
          <w:b/>
          <w:bCs/>
          <w:sz w:val="28"/>
          <w:szCs w:val="28"/>
        </w:rPr>
        <w:t>Первая младшая подгруппа от 2 до 3 лет</w:t>
      </w:r>
    </w:p>
    <w:p w:rsidR="00CB2218" w:rsidRPr="008858F1" w:rsidRDefault="00CB2218" w:rsidP="00CB2218">
      <w:pPr>
        <w:pStyle w:val="NoSpacing"/>
        <w:ind w:left="708"/>
        <w:jc w:val="both"/>
        <w:rPr>
          <w:rFonts w:ascii="Times New Roman" w:hAnsi="Times New Roman"/>
          <w:b/>
          <w:bCs/>
          <w:spacing w:val="-4"/>
          <w:sz w:val="28"/>
          <w:szCs w:val="28"/>
        </w:rPr>
      </w:pPr>
      <w:r w:rsidRPr="008858F1">
        <w:rPr>
          <w:rFonts w:ascii="Times New Roman" w:hAnsi="Times New Roman"/>
          <w:b/>
          <w:bCs/>
          <w:spacing w:val="-4"/>
          <w:sz w:val="28"/>
          <w:szCs w:val="28"/>
        </w:rPr>
        <w:t>Развитие физических качеств, накопление и обогащение</w:t>
      </w:r>
    </w:p>
    <w:p w:rsidR="00CB2218" w:rsidRPr="008858F1" w:rsidRDefault="00CB2218" w:rsidP="00CB2218">
      <w:pPr>
        <w:pStyle w:val="NoSpacing"/>
        <w:jc w:val="both"/>
        <w:rPr>
          <w:rFonts w:ascii="Times New Roman" w:hAnsi="Times New Roman"/>
          <w:b/>
          <w:bCs/>
          <w:spacing w:val="-4"/>
          <w:sz w:val="28"/>
          <w:szCs w:val="28"/>
        </w:rPr>
      </w:pPr>
      <w:r w:rsidRPr="008858F1">
        <w:rPr>
          <w:rFonts w:ascii="Times New Roman" w:hAnsi="Times New Roman"/>
          <w:b/>
          <w:bCs/>
          <w:spacing w:val="-4"/>
          <w:sz w:val="28"/>
          <w:szCs w:val="28"/>
        </w:rPr>
        <w:t>двигательного опыта</w:t>
      </w:r>
    </w:p>
    <w:p w:rsidR="00CB2218" w:rsidRPr="008858F1" w:rsidRDefault="00CB2218" w:rsidP="00CB2218">
      <w:pPr>
        <w:pStyle w:val="NoSpacing"/>
        <w:ind w:firstLine="708"/>
        <w:jc w:val="both"/>
        <w:rPr>
          <w:rFonts w:ascii="Times New Roman" w:hAnsi="Times New Roman"/>
          <w:sz w:val="28"/>
          <w:szCs w:val="28"/>
        </w:rPr>
      </w:pPr>
      <w:r w:rsidRPr="008858F1">
        <w:rPr>
          <w:rFonts w:ascii="Times New Roman" w:hAnsi="Times New Roman"/>
          <w:sz w:val="28"/>
          <w:szCs w:val="28"/>
        </w:rPr>
        <w:t xml:space="preserve">Формировать     умение     ходить     и     бегать,     не     наталкиваясь     друг     на     друга,  с </w:t>
      </w:r>
      <w:r w:rsidRPr="008858F1">
        <w:rPr>
          <w:rFonts w:ascii="Times New Roman" w:hAnsi="Times New Roman"/>
          <w:spacing w:val="-2"/>
          <w:sz w:val="28"/>
          <w:szCs w:val="28"/>
        </w:rPr>
        <w:t xml:space="preserve">согласованными, свободными движениями рук и ног. </w:t>
      </w:r>
      <w:r w:rsidRPr="008858F1">
        <w:rPr>
          <w:rFonts w:ascii="Times New Roman" w:hAnsi="Times New Roman"/>
          <w:spacing w:val="-11"/>
          <w:sz w:val="28"/>
          <w:szCs w:val="28"/>
        </w:rPr>
        <w:t xml:space="preserve">Приучать      действовать     сообща,      придерживаясь      определенного      направления </w:t>
      </w:r>
      <w:r w:rsidRPr="008858F1">
        <w:rPr>
          <w:rFonts w:ascii="Times New Roman" w:hAnsi="Times New Roman"/>
          <w:spacing w:val="-2"/>
          <w:sz w:val="28"/>
          <w:szCs w:val="28"/>
        </w:rPr>
        <w:t xml:space="preserve">передвижения с опорой на зрительные ориентиры, менять направление и характер </w:t>
      </w:r>
      <w:r w:rsidRPr="008858F1">
        <w:rPr>
          <w:rFonts w:ascii="Times New Roman" w:hAnsi="Times New Roman"/>
          <w:spacing w:val="-1"/>
          <w:sz w:val="28"/>
          <w:szCs w:val="28"/>
        </w:rPr>
        <w:t xml:space="preserve">движения во время ходьбы и бега в соответствии с указанием педагога. </w:t>
      </w:r>
      <w:r w:rsidRPr="008858F1">
        <w:rPr>
          <w:rFonts w:ascii="Times New Roman" w:hAnsi="Times New Roman"/>
          <w:spacing w:val="-2"/>
          <w:sz w:val="28"/>
          <w:szCs w:val="28"/>
        </w:rPr>
        <w:t xml:space="preserve">Формировать умение сохранять устойчивое положение тела, правильную осанку. </w:t>
      </w:r>
      <w:r w:rsidRPr="008858F1">
        <w:rPr>
          <w:rFonts w:ascii="Times New Roman" w:hAnsi="Times New Roman"/>
          <w:spacing w:val="-9"/>
          <w:sz w:val="28"/>
          <w:szCs w:val="28"/>
        </w:rPr>
        <w:t xml:space="preserve">Развивать    движения    в    ходе    обучения    разнообразным    формам    двигательной </w:t>
      </w:r>
      <w:r w:rsidRPr="008858F1">
        <w:rPr>
          <w:rFonts w:ascii="Times New Roman" w:hAnsi="Times New Roman"/>
          <w:sz w:val="28"/>
          <w:szCs w:val="28"/>
        </w:rPr>
        <w:t xml:space="preserve">активности. </w:t>
      </w:r>
      <w:r w:rsidRPr="008858F1">
        <w:rPr>
          <w:rFonts w:ascii="Times New Roman" w:hAnsi="Times New Roman"/>
          <w:spacing w:val="-9"/>
          <w:sz w:val="28"/>
          <w:szCs w:val="28"/>
        </w:rPr>
        <w:t xml:space="preserve">Закреплять   навыки   ползания,   лазанья,   разнообразные   действия   с   мячом   (брать, </w:t>
      </w:r>
      <w:r w:rsidRPr="008858F1">
        <w:rPr>
          <w:rFonts w:ascii="Times New Roman" w:hAnsi="Times New Roman"/>
          <w:spacing w:val="-2"/>
          <w:sz w:val="28"/>
          <w:szCs w:val="28"/>
        </w:rPr>
        <w:t xml:space="preserve">держать, переносить, класть, бросать, катать). </w:t>
      </w:r>
      <w:r w:rsidRPr="008858F1">
        <w:rPr>
          <w:rFonts w:ascii="Times New Roman" w:hAnsi="Times New Roman"/>
          <w:spacing w:val="-11"/>
          <w:sz w:val="28"/>
          <w:szCs w:val="28"/>
        </w:rPr>
        <w:t xml:space="preserve">Развивать   умение   прыгать   на   двух   ногах   на   месте,   с   продвижением   вперед,   в </w:t>
      </w:r>
      <w:r w:rsidRPr="008858F1">
        <w:rPr>
          <w:rFonts w:ascii="Times New Roman" w:hAnsi="Times New Roman"/>
          <w:spacing w:val="-1"/>
          <w:sz w:val="28"/>
          <w:szCs w:val="28"/>
        </w:rPr>
        <w:t>длину с места, отталкиваясь двумя ногами.</w:t>
      </w:r>
    </w:p>
    <w:p w:rsidR="00CB2218" w:rsidRPr="008858F1" w:rsidRDefault="00CB2218" w:rsidP="00CB2218">
      <w:pPr>
        <w:pStyle w:val="NoSpacing"/>
        <w:ind w:firstLine="708"/>
        <w:jc w:val="both"/>
        <w:rPr>
          <w:rFonts w:ascii="Times New Roman" w:hAnsi="Times New Roman"/>
          <w:spacing w:val="-1"/>
          <w:sz w:val="28"/>
          <w:szCs w:val="28"/>
        </w:rPr>
      </w:pPr>
      <w:r w:rsidRPr="008858F1">
        <w:rPr>
          <w:rFonts w:ascii="Times New Roman" w:hAnsi="Times New Roman"/>
          <w:spacing w:val="-1"/>
          <w:sz w:val="28"/>
          <w:szCs w:val="28"/>
        </w:rPr>
        <w:t>Ознакомить детей с условиями и правилами поведения в бассейне; прививать детям желание научиться плавать; входить в воду без боязни, погружаться в  воду с помощью взрослого и самостоятельно; играть в воде, используя игрушки, Учить детей движениям руками, ногами, туловищем, различными способами на суше и в воде, в том числе при помощи вспомогательных и поддерживающих средств.</w:t>
      </w:r>
    </w:p>
    <w:p w:rsidR="00CB2218" w:rsidRPr="008858F1" w:rsidRDefault="00CB2218" w:rsidP="00CB2218">
      <w:pPr>
        <w:pStyle w:val="NoSpacing"/>
        <w:ind w:firstLine="708"/>
        <w:jc w:val="both"/>
        <w:rPr>
          <w:rFonts w:ascii="Times New Roman" w:hAnsi="Times New Roman"/>
          <w:spacing w:val="-1"/>
          <w:sz w:val="28"/>
          <w:szCs w:val="28"/>
        </w:rPr>
      </w:pPr>
      <w:r w:rsidRPr="008858F1">
        <w:rPr>
          <w:rFonts w:ascii="Times New Roman" w:hAnsi="Times New Roman"/>
          <w:spacing w:val="-1"/>
          <w:sz w:val="28"/>
          <w:szCs w:val="28"/>
        </w:rPr>
        <w:t>С помощью массажных тренажёров( массажные дорожки, коврик со следочками и т.д.) осуществлять массаж ступней и ног, профилактику и коррекцию плоскостопия.</w:t>
      </w:r>
    </w:p>
    <w:p w:rsidR="00CB2218" w:rsidRPr="008858F1" w:rsidRDefault="00CB2218" w:rsidP="00CB2218">
      <w:pPr>
        <w:pStyle w:val="NoSpacing"/>
        <w:ind w:firstLine="708"/>
        <w:jc w:val="both"/>
        <w:rPr>
          <w:rFonts w:ascii="Times New Roman" w:hAnsi="Times New Roman"/>
          <w:b/>
          <w:bCs/>
          <w:sz w:val="28"/>
          <w:szCs w:val="28"/>
        </w:rPr>
      </w:pPr>
      <w:r w:rsidRPr="008858F1">
        <w:rPr>
          <w:rFonts w:ascii="Times New Roman" w:hAnsi="Times New Roman"/>
          <w:b/>
          <w:bCs/>
          <w:sz w:val="28"/>
          <w:szCs w:val="28"/>
        </w:rPr>
        <w:t>Формирование потребности в двигательной активности и в физическом совершенствовании</w:t>
      </w:r>
    </w:p>
    <w:p w:rsidR="00CB2218" w:rsidRPr="008858F1" w:rsidRDefault="00CB2218" w:rsidP="00CB2218">
      <w:pPr>
        <w:pStyle w:val="NoSpacing"/>
        <w:ind w:firstLine="708"/>
        <w:jc w:val="both"/>
        <w:rPr>
          <w:rFonts w:ascii="Times New Roman" w:hAnsi="Times New Roman"/>
          <w:sz w:val="28"/>
          <w:szCs w:val="28"/>
        </w:rPr>
      </w:pPr>
      <w:r w:rsidRPr="008858F1">
        <w:rPr>
          <w:rFonts w:ascii="Times New Roman" w:hAnsi="Times New Roman"/>
          <w:spacing w:val="-1"/>
          <w:sz w:val="28"/>
          <w:szCs w:val="28"/>
        </w:rPr>
        <w:t xml:space="preserve">Воспитывать желание выполнять физические упражнения на прогулке. Развивать </w:t>
      </w:r>
      <w:r w:rsidRPr="008858F1">
        <w:rPr>
          <w:rFonts w:ascii="Times New Roman" w:hAnsi="Times New Roman"/>
          <w:sz w:val="28"/>
          <w:szCs w:val="28"/>
        </w:rPr>
        <w:t xml:space="preserve">стремление играть в подвижные игры с простым содержанием, несложными </w:t>
      </w:r>
      <w:r w:rsidRPr="008858F1">
        <w:rPr>
          <w:rFonts w:ascii="Times New Roman" w:hAnsi="Times New Roman"/>
          <w:spacing w:val="-4"/>
          <w:sz w:val="28"/>
          <w:szCs w:val="28"/>
        </w:rPr>
        <w:t>движениями.</w:t>
      </w:r>
      <w:r w:rsidRPr="008858F1">
        <w:rPr>
          <w:rFonts w:ascii="Times New Roman" w:hAnsi="Times New Roman"/>
          <w:sz w:val="28"/>
          <w:szCs w:val="28"/>
        </w:rPr>
        <w:tab/>
      </w:r>
      <w:r w:rsidRPr="008858F1">
        <w:rPr>
          <w:rFonts w:ascii="Times New Roman" w:hAnsi="Times New Roman"/>
          <w:spacing w:val="-4"/>
          <w:sz w:val="28"/>
          <w:szCs w:val="28"/>
        </w:rPr>
        <w:t>Развивать</w:t>
      </w:r>
      <w:r w:rsidRPr="008858F1">
        <w:rPr>
          <w:rFonts w:ascii="Times New Roman" w:hAnsi="Times New Roman"/>
          <w:sz w:val="28"/>
          <w:szCs w:val="28"/>
        </w:rPr>
        <w:tab/>
      </w:r>
      <w:r w:rsidRPr="008858F1">
        <w:rPr>
          <w:rFonts w:ascii="Times New Roman" w:hAnsi="Times New Roman"/>
          <w:spacing w:val="-5"/>
          <w:sz w:val="28"/>
          <w:szCs w:val="28"/>
        </w:rPr>
        <w:t>умение</w:t>
      </w:r>
      <w:r w:rsidRPr="008858F1">
        <w:rPr>
          <w:rFonts w:ascii="Times New Roman" w:hAnsi="Times New Roman"/>
          <w:sz w:val="28"/>
          <w:szCs w:val="28"/>
        </w:rPr>
        <w:tab/>
      </w:r>
      <w:r w:rsidRPr="008858F1">
        <w:rPr>
          <w:rFonts w:ascii="Times New Roman" w:hAnsi="Times New Roman"/>
          <w:spacing w:val="-4"/>
          <w:sz w:val="28"/>
          <w:szCs w:val="28"/>
        </w:rPr>
        <w:t>играть</w:t>
      </w:r>
      <w:r w:rsidRPr="008858F1">
        <w:rPr>
          <w:rFonts w:ascii="Times New Roman" w:hAnsi="Times New Roman"/>
          <w:sz w:val="28"/>
          <w:szCs w:val="28"/>
        </w:rPr>
        <w:tab/>
        <w:t>в</w:t>
      </w:r>
      <w:r w:rsidRPr="008858F1">
        <w:rPr>
          <w:rFonts w:ascii="Times New Roman" w:hAnsi="Times New Roman"/>
          <w:sz w:val="28"/>
          <w:szCs w:val="28"/>
        </w:rPr>
        <w:tab/>
      </w:r>
      <w:r w:rsidRPr="008858F1">
        <w:rPr>
          <w:rFonts w:ascii="Times New Roman" w:hAnsi="Times New Roman"/>
          <w:spacing w:val="-4"/>
          <w:sz w:val="28"/>
          <w:szCs w:val="28"/>
        </w:rPr>
        <w:t xml:space="preserve">игры, </w:t>
      </w:r>
      <w:r w:rsidRPr="008858F1">
        <w:rPr>
          <w:rFonts w:ascii="Times New Roman" w:hAnsi="Times New Roman"/>
          <w:spacing w:val="-5"/>
          <w:sz w:val="28"/>
          <w:szCs w:val="28"/>
        </w:rPr>
        <w:t>способствующие</w:t>
      </w:r>
      <w:r w:rsidRPr="008858F1">
        <w:rPr>
          <w:rFonts w:ascii="Times New Roman" w:hAnsi="Times New Roman"/>
          <w:sz w:val="28"/>
          <w:szCs w:val="28"/>
        </w:rPr>
        <w:t xml:space="preserve"> совершенствованию основных движений (ходьба, бег, бросание, катание). Формировать выразительность движений, умение передавать простейшие действия некоторых персонажей (попрыгать, как зайчики; поклевать зернышки и попить водичку, как цыплята, и т.п.).</w:t>
      </w:r>
    </w:p>
    <w:p w:rsidR="00CB2218" w:rsidRPr="008858F1" w:rsidRDefault="00CB2218" w:rsidP="00CB2218">
      <w:pPr>
        <w:pStyle w:val="NoSpacing"/>
        <w:ind w:firstLine="708"/>
        <w:jc w:val="both"/>
        <w:rPr>
          <w:rFonts w:ascii="Times New Roman" w:hAnsi="Times New Roman"/>
          <w:b/>
          <w:bCs/>
          <w:sz w:val="28"/>
          <w:szCs w:val="28"/>
        </w:rPr>
      </w:pPr>
      <w:r w:rsidRPr="008858F1">
        <w:rPr>
          <w:rFonts w:ascii="Times New Roman" w:hAnsi="Times New Roman"/>
          <w:b/>
          <w:bCs/>
          <w:sz w:val="28"/>
          <w:szCs w:val="28"/>
        </w:rPr>
        <w:t>Вторая младшая подгруппа от З до 4 лет.</w:t>
      </w:r>
    </w:p>
    <w:p w:rsidR="00CB2218" w:rsidRPr="008858F1" w:rsidRDefault="00CB2218" w:rsidP="00CB2218">
      <w:pPr>
        <w:pStyle w:val="NoSpacing"/>
        <w:ind w:firstLine="708"/>
        <w:jc w:val="both"/>
        <w:rPr>
          <w:rFonts w:ascii="Times New Roman" w:hAnsi="Times New Roman"/>
          <w:b/>
          <w:bCs/>
          <w:spacing w:val="-4"/>
          <w:sz w:val="28"/>
          <w:szCs w:val="28"/>
        </w:rPr>
      </w:pPr>
      <w:r w:rsidRPr="008858F1">
        <w:rPr>
          <w:rFonts w:ascii="Times New Roman" w:hAnsi="Times New Roman"/>
          <w:b/>
          <w:bCs/>
          <w:spacing w:val="-4"/>
          <w:sz w:val="28"/>
          <w:szCs w:val="28"/>
        </w:rPr>
        <w:t>Развитие физических качеств, накопление и обогащение двигательного опыта</w:t>
      </w:r>
    </w:p>
    <w:p w:rsidR="00CB2218" w:rsidRPr="008858F1" w:rsidRDefault="00CB2218" w:rsidP="00CB2218">
      <w:pPr>
        <w:pStyle w:val="Standard"/>
        <w:ind w:firstLine="708"/>
        <w:jc w:val="both"/>
        <w:rPr>
          <w:rFonts w:ascii="Times New Roman" w:eastAsia="Calibri" w:hAnsi="Times New Roman" w:cs="Times New Roman"/>
          <w:bCs/>
          <w:sz w:val="28"/>
          <w:szCs w:val="28"/>
        </w:rPr>
      </w:pPr>
      <w:r w:rsidRPr="008858F1">
        <w:rPr>
          <w:rFonts w:ascii="Times New Roman" w:eastAsia="Calibri" w:hAnsi="Times New Roman" w:cs="Times New Roman"/>
          <w:bCs/>
          <w:sz w:val="28"/>
          <w:szCs w:val="28"/>
        </w:rPr>
        <w:t>Развивать умение ходить и бегать свободно, не шаркая ногами, не опуская голову, сохраняя перекрестную координацию движений рук и ног. Приучать действовать совместно. Формировать умение строиться в колонну по одному, шеренгу, круг, находить свое место при построениях. Формировать умение сохранять правильную осанку в положениях сидя, стоя, в движении, при выполнении упражнений в равновесии. Формировать умение соблюдать элементарные правила, согласовывать движения, ориентироваться в пространстве. Продолжать развивать разнообразные виды движений, совершенствовать основные движения. Развивать навыки лазанья, ползания; ловкость, выразительность и красоту движений. Вводить в игры более сложные правила со сменой видов движений. Развивать умение энергично отталкиваться двумя ногами и правильно приземляться в прыжках с высоты, на месте и с продвижением вперед; принимать правильное исходное положение в прыжках в длину и высоту с места; в метании мешочков с песком, мячей диаметром 15-20 см. Закреплять умение энергично отталкивать мячи при катании, бросании; ловить мяч двумя руками одновременно. Обучать хвату за перекладину во время лазанья. Закреплять умение ползать.</w:t>
      </w:r>
    </w:p>
    <w:p w:rsidR="00CB2218" w:rsidRPr="008858F1" w:rsidRDefault="00CB2218" w:rsidP="00CB2218">
      <w:pPr>
        <w:pStyle w:val="Standard"/>
        <w:ind w:firstLine="708"/>
        <w:jc w:val="both"/>
        <w:rPr>
          <w:rFonts w:ascii="Times New Roman" w:eastAsia="Calibri" w:hAnsi="Times New Roman" w:cs="Times New Roman"/>
          <w:bCs/>
          <w:sz w:val="28"/>
          <w:szCs w:val="28"/>
        </w:rPr>
      </w:pPr>
      <w:r w:rsidRPr="008858F1">
        <w:rPr>
          <w:rFonts w:ascii="Times New Roman" w:eastAsia="Calibri" w:hAnsi="Times New Roman" w:cs="Times New Roman"/>
          <w:bCs/>
          <w:sz w:val="28"/>
          <w:szCs w:val="28"/>
        </w:rPr>
        <w:t>Сообщить детям сведения о пользе занятий плаванием, о свойствах воды; продолжить знакомство с правилами поведения на воде; воспитывать у детей стремление к самостоятельности при передвижении и играх в воде; учить погружать лицо в воду, погружаться в воду с головой; учить открывать глаза в воде; ознакомить с очками для плавания; учить делать вдох и выдох на суше в воде; формировать навык всплывания и лежания на воде; учить скольжению на груди и на спине; продолжать учить движениям руками, ногами, туловищем различными способами плавания на суше и в воде, в том числе при помощи вспомогательных и поддерживающих средств. С помощью сухого бассейна, фитболов, способствовать снятию мышечного, психоэмоционального напряжения, развивать мышцы ног, ловкость, быстроту, координацию движений; формировать правильную осанку; развивать чувство равновесия, координацию движений.</w:t>
      </w:r>
    </w:p>
    <w:p w:rsidR="00CB2218" w:rsidRPr="008858F1" w:rsidRDefault="00CB2218" w:rsidP="00CB2218">
      <w:pPr>
        <w:pStyle w:val="NoSpacing"/>
        <w:ind w:firstLine="708"/>
        <w:jc w:val="both"/>
        <w:rPr>
          <w:rFonts w:ascii="Times New Roman" w:hAnsi="Times New Roman"/>
          <w:b/>
          <w:bCs/>
          <w:sz w:val="28"/>
          <w:szCs w:val="28"/>
        </w:rPr>
      </w:pPr>
      <w:r w:rsidRPr="008858F1">
        <w:rPr>
          <w:rFonts w:ascii="Times New Roman" w:hAnsi="Times New Roman"/>
          <w:b/>
          <w:bCs/>
          <w:sz w:val="28"/>
          <w:szCs w:val="28"/>
        </w:rPr>
        <w:t>Формирование потребности в двигательной активности и в физическом совершенствовании</w:t>
      </w:r>
    </w:p>
    <w:p w:rsidR="00CB2218" w:rsidRPr="008858F1" w:rsidRDefault="00CB2218" w:rsidP="00CB2218">
      <w:pPr>
        <w:pStyle w:val="NoSpacing"/>
        <w:ind w:firstLine="708"/>
        <w:jc w:val="both"/>
        <w:rPr>
          <w:rFonts w:ascii="Times New Roman" w:hAnsi="Times New Roman"/>
          <w:sz w:val="28"/>
          <w:szCs w:val="28"/>
        </w:rPr>
      </w:pPr>
      <w:r w:rsidRPr="008858F1">
        <w:rPr>
          <w:rFonts w:ascii="Times New Roman" w:hAnsi="Times New Roman"/>
          <w:sz w:val="28"/>
          <w:szCs w:val="28"/>
        </w:rPr>
        <w:t>Поощрять участие детей в совместных играх и физических упражнениях.</w:t>
      </w:r>
      <w:r w:rsidRPr="008858F1">
        <w:rPr>
          <w:rFonts w:ascii="Times New Roman" w:hAnsi="Times New Roman"/>
          <w:sz w:val="28"/>
          <w:szCs w:val="28"/>
        </w:rPr>
        <w:br/>
        <w:t>Воспитывать интерес к физическим упражнениям, учить пользоваться</w:t>
      </w:r>
      <w:r w:rsidRPr="008858F1">
        <w:rPr>
          <w:rFonts w:ascii="Times New Roman" w:hAnsi="Times New Roman"/>
          <w:sz w:val="28"/>
          <w:szCs w:val="28"/>
        </w:rPr>
        <w:br/>
      </w:r>
      <w:r w:rsidRPr="008858F1">
        <w:rPr>
          <w:rFonts w:ascii="Times New Roman" w:hAnsi="Times New Roman"/>
          <w:spacing w:val="-2"/>
          <w:sz w:val="28"/>
          <w:szCs w:val="28"/>
        </w:rPr>
        <w:t>физкультурным</w:t>
      </w:r>
      <w:r w:rsidRPr="008858F1">
        <w:rPr>
          <w:rFonts w:ascii="Times New Roman" w:hAnsi="Times New Roman"/>
          <w:sz w:val="28"/>
          <w:szCs w:val="28"/>
        </w:rPr>
        <w:tab/>
      </w:r>
      <w:r w:rsidRPr="008858F1">
        <w:rPr>
          <w:rFonts w:ascii="Times New Roman" w:hAnsi="Times New Roman"/>
          <w:spacing w:val="-2"/>
          <w:sz w:val="28"/>
          <w:szCs w:val="28"/>
        </w:rPr>
        <w:t>оборудованием</w:t>
      </w:r>
      <w:r w:rsidRPr="008858F1">
        <w:rPr>
          <w:rFonts w:ascii="Times New Roman" w:hAnsi="Times New Roman"/>
          <w:sz w:val="28"/>
          <w:szCs w:val="28"/>
        </w:rPr>
        <w:tab/>
        <w:t>в</w:t>
      </w:r>
      <w:r w:rsidRPr="008858F1">
        <w:rPr>
          <w:rFonts w:ascii="Times New Roman" w:hAnsi="Times New Roman"/>
          <w:sz w:val="28"/>
          <w:szCs w:val="28"/>
        </w:rPr>
        <w:tab/>
      </w:r>
      <w:r w:rsidRPr="008858F1">
        <w:rPr>
          <w:rFonts w:ascii="Times New Roman" w:hAnsi="Times New Roman"/>
          <w:spacing w:val="-2"/>
          <w:sz w:val="28"/>
          <w:szCs w:val="28"/>
        </w:rPr>
        <w:t>свободное</w:t>
      </w:r>
      <w:r w:rsidRPr="008858F1">
        <w:rPr>
          <w:rFonts w:ascii="Times New Roman" w:hAnsi="Times New Roman"/>
          <w:sz w:val="28"/>
          <w:szCs w:val="28"/>
        </w:rPr>
        <w:tab/>
      </w:r>
      <w:r w:rsidRPr="008858F1">
        <w:rPr>
          <w:rFonts w:ascii="Times New Roman" w:hAnsi="Times New Roman"/>
          <w:spacing w:val="-2"/>
          <w:sz w:val="28"/>
          <w:szCs w:val="28"/>
        </w:rPr>
        <w:t>время способствовать</w:t>
      </w:r>
    </w:p>
    <w:p w:rsidR="00CB2218" w:rsidRPr="008858F1" w:rsidRDefault="00CB2218" w:rsidP="00CB2218">
      <w:pPr>
        <w:pStyle w:val="NoSpacing"/>
        <w:jc w:val="both"/>
        <w:rPr>
          <w:rFonts w:ascii="Times New Roman" w:hAnsi="Times New Roman"/>
          <w:sz w:val="28"/>
          <w:szCs w:val="28"/>
        </w:rPr>
      </w:pPr>
      <w:r w:rsidRPr="008858F1">
        <w:rPr>
          <w:rFonts w:ascii="Times New Roman" w:hAnsi="Times New Roman"/>
          <w:sz w:val="28"/>
          <w:szCs w:val="28"/>
        </w:rPr>
        <w:t xml:space="preserve">формированию у детей положительных эмоций, активности в самостоятельной двигательной деятельности. Формировать желание и умение кататься на санках, трехколесном велосипеде, лыжах; Развивать умение самостоятельно садиться на трехколесный велосипед, кататься на нем и слезать с него. Развивать умение надевать и снимать лыжи, ходить на них, ставить лыжи на место. Развивать </w:t>
      </w:r>
      <w:r w:rsidRPr="008858F1">
        <w:rPr>
          <w:rFonts w:ascii="Times New Roman" w:hAnsi="Times New Roman"/>
          <w:spacing w:val="-2"/>
          <w:sz w:val="28"/>
          <w:szCs w:val="28"/>
        </w:rPr>
        <w:t xml:space="preserve">умение реагировать на сигналы «беги», «лови», «стой» и др.; выполнять правила в </w:t>
      </w:r>
      <w:r w:rsidRPr="008858F1">
        <w:rPr>
          <w:rFonts w:ascii="Times New Roman" w:hAnsi="Times New Roman"/>
          <w:sz w:val="28"/>
          <w:szCs w:val="28"/>
        </w:rPr>
        <w:t xml:space="preserve">подвижных играх. Развивать самостоятельность и творчество при выполнении </w:t>
      </w:r>
      <w:r w:rsidRPr="008858F1">
        <w:rPr>
          <w:rFonts w:ascii="Times New Roman" w:hAnsi="Times New Roman"/>
          <w:spacing w:val="-1"/>
          <w:sz w:val="28"/>
          <w:szCs w:val="28"/>
        </w:rPr>
        <w:t xml:space="preserve">физических упражнений, в подвижных играх. Организовывать подвижные игры с </w:t>
      </w:r>
      <w:r w:rsidRPr="008858F1">
        <w:rPr>
          <w:rFonts w:ascii="Times New Roman" w:hAnsi="Times New Roman"/>
          <w:sz w:val="28"/>
          <w:szCs w:val="28"/>
        </w:rPr>
        <w:t>правилами. Поощрять самостоятельные игры детей с каталками, автомобилями, тележками, велосипедами, мячами, шарами.</w:t>
      </w:r>
    </w:p>
    <w:p w:rsidR="00CB2218" w:rsidRPr="008858F1" w:rsidRDefault="00CB2218" w:rsidP="00CB2218">
      <w:pPr>
        <w:pStyle w:val="NoSpacing"/>
        <w:ind w:firstLine="708"/>
        <w:jc w:val="center"/>
        <w:rPr>
          <w:rFonts w:ascii="Times New Roman" w:hAnsi="Times New Roman"/>
          <w:b/>
          <w:bCs/>
          <w:spacing w:val="-4"/>
          <w:sz w:val="28"/>
          <w:szCs w:val="28"/>
        </w:rPr>
      </w:pPr>
      <w:r w:rsidRPr="008858F1">
        <w:rPr>
          <w:rFonts w:ascii="Times New Roman" w:hAnsi="Times New Roman"/>
          <w:b/>
          <w:bCs/>
          <w:spacing w:val="-4"/>
          <w:sz w:val="28"/>
          <w:szCs w:val="28"/>
        </w:rPr>
        <w:t>Средняя подгруппа от 4 до 5 лет.</w:t>
      </w:r>
    </w:p>
    <w:p w:rsidR="00CB2218" w:rsidRPr="008858F1" w:rsidRDefault="00CB2218" w:rsidP="00CB2218">
      <w:pPr>
        <w:pStyle w:val="NoSpacing"/>
        <w:ind w:firstLine="708"/>
        <w:jc w:val="both"/>
        <w:rPr>
          <w:rFonts w:ascii="Times New Roman" w:hAnsi="Times New Roman"/>
          <w:b/>
          <w:bCs/>
          <w:spacing w:val="-5"/>
          <w:sz w:val="28"/>
          <w:szCs w:val="28"/>
        </w:rPr>
      </w:pPr>
      <w:r w:rsidRPr="008858F1">
        <w:rPr>
          <w:rFonts w:ascii="Times New Roman" w:hAnsi="Times New Roman"/>
          <w:b/>
          <w:bCs/>
          <w:spacing w:val="-5"/>
          <w:sz w:val="28"/>
          <w:szCs w:val="28"/>
        </w:rPr>
        <w:t>Развитие физических качеств, накопление и обогащение двигательного опыта.</w:t>
      </w:r>
    </w:p>
    <w:p w:rsidR="00CB2218" w:rsidRPr="008858F1" w:rsidRDefault="00CB2218" w:rsidP="00CB2218">
      <w:pPr>
        <w:pStyle w:val="NoSpacing"/>
        <w:ind w:firstLine="708"/>
        <w:jc w:val="both"/>
        <w:rPr>
          <w:rFonts w:ascii="Times New Roman" w:hAnsi="Times New Roman"/>
          <w:sz w:val="28"/>
          <w:szCs w:val="28"/>
        </w:rPr>
      </w:pPr>
      <w:r w:rsidRPr="008858F1">
        <w:rPr>
          <w:rFonts w:ascii="Times New Roman" w:hAnsi="Times New Roman"/>
          <w:spacing w:val="-2"/>
          <w:sz w:val="28"/>
          <w:szCs w:val="28"/>
        </w:rPr>
        <w:t xml:space="preserve">Формировать правильную осанку. Закреплять и развивать умение ходить и бегать, </w:t>
      </w:r>
      <w:r w:rsidRPr="008858F1">
        <w:rPr>
          <w:rFonts w:ascii="Times New Roman" w:hAnsi="Times New Roman"/>
          <w:sz w:val="28"/>
          <w:szCs w:val="28"/>
        </w:rPr>
        <w:t xml:space="preserve">согласовывая движения рук и ног. Развивать умение бегать легко, ритмично, энергично отталкиваясь носком. Приучать к выполнению действий по сигналу. </w:t>
      </w:r>
      <w:r w:rsidRPr="008858F1">
        <w:rPr>
          <w:rFonts w:ascii="Times New Roman" w:hAnsi="Times New Roman"/>
          <w:spacing w:val="-2"/>
          <w:sz w:val="28"/>
          <w:szCs w:val="28"/>
        </w:rPr>
        <w:t xml:space="preserve">Упражнять в построениях, соблюдении дистанции во время передвижения. </w:t>
      </w:r>
      <w:r w:rsidRPr="008858F1">
        <w:rPr>
          <w:rFonts w:ascii="Times New Roman" w:hAnsi="Times New Roman"/>
          <w:sz w:val="28"/>
          <w:szCs w:val="28"/>
        </w:rPr>
        <w:t>Закреплять умение ползать, пролезать, подлезать, перелезать через предметы. Развивать умение перелезать с одного пролета гимнастической стенки на другой (вправо, влево).</w:t>
      </w:r>
    </w:p>
    <w:p w:rsidR="00CB2218" w:rsidRPr="008858F1" w:rsidRDefault="00CB2218" w:rsidP="00CB2218">
      <w:pPr>
        <w:pStyle w:val="NoSpacing"/>
        <w:ind w:firstLine="708"/>
        <w:jc w:val="both"/>
        <w:rPr>
          <w:rFonts w:ascii="Times New Roman" w:hAnsi="Times New Roman"/>
          <w:sz w:val="28"/>
          <w:szCs w:val="28"/>
        </w:rPr>
      </w:pPr>
      <w:r w:rsidRPr="008858F1">
        <w:rPr>
          <w:rFonts w:ascii="Times New Roman" w:hAnsi="Times New Roman"/>
          <w:spacing w:val="-2"/>
          <w:sz w:val="28"/>
          <w:szCs w:val="28"/>
        </w:rPr>
        <w:t xml:space="preserve">Закреплять умение энергично отталкиваться и правильно приземляться в прыжках </w:t>
      </w:r>
      <w:r w:rsidRPr="008858F1">
        <w:rPr>
          <w:rFonts w:ascii="Times New Roman" w:hAnsi="Times New Roman"/>
          <w:spacing w:val="-3"/>
          <w:sz w:val="28"/>
          <w:szCs w:val="28"/>
        </w:rPr>
        <w:t xml:space="preserve">на двух ногах на месте и с продвижением вперед, ориентироваться в пространстве. </w:t>
      </w:r>
      <w:r w:rsidRPr="008858F1">
        <w:rPr>
          <w:rFonts w:ascii="Times New Roman" w:hAnsi="Times New Roman"/>
          <w:sz w:val="28"/>
          <w:szCs w:val="28"/>
        </w:rPr>
        <w:t>В прыжках в длину и высоту с места формировать умение сочетать отталкивание со взмахом рук, при приземлении сохранять равновесие.</w:t>
      </w:r>
    </w:p>
    <w:p w:rsidR="00CB2218" w:rsidRPr="008858F1" w:rsidRDefault="00CB2218" w:rsidP="00CB2218">
      <w:pPr>
        <w:pStyle w:val="NoSpacing"/>
        <w:ind w:firstLine="708"/>
        <w:jc w:val="both"/>
        <w:rPr>
          <w:rFonts w:ascii="Times New Roman" w:hAnsi="Times New Roman"/>
          <w:spacing w:val="-2"/>
          <w:sz w:val="28"/>
          <w:szCs w:val="28"/>
        </w:rPr>
      </w:pPr>
      <w:r w:rsidRPr="008858F1">
        <w:rPr>
          <w:rFonts w:ascii="Times New Roman" w:hAnsi="Times New Roman"/>
          <w:spacing w:val="-2"/>
          <w:sz w:val="28"/>
          <w:szCs w:val="28"/>
        </w:rPr>
        <w:t>Формировать умение прыгать через короткую скакалку.</w:t>
      </w:r>
    </w:p>
    <w:p w:rsidR="00CB2218" w:rsidRPr="008858F1" w:rsidRDefault="00CB2218" w:rsidP="00CB2218">
      <w:pPr>
        <w:pStyle w:val="NoSpacing"/>
        <w:ind w:firstLine="708"/>
        <w:jc w:val="both"/>
        <w:rPr>
          <w:rFonts w:ascii="Times New Roman" w:hAnsi="Times New Roman"/>
          <w:sz w:val="28"/>
          <w:szCs w:val="28"/>
        </w:rPr>
      </w:pPr>
      <w:r w:rsidRPr="008858F1">
        <w:rPr>
          <w:rFonts w:ascii="Times New Roman" w:hAnsi="Times New Roman"/>
          <w:sz w:val="28"/>
          <w:szCs w:val="28"/>
        </w:rPr>
        <w:t xml:space="preserve">Закреплять умение принимать правильное исходное положение при метании, </w:t>
      </w:r>
      <w:r w:rsidRPr="008858F1">
        <w:rPr>
          <w:rFonts w:ascii="Times New Roman" w:hAnsi="Times New Roman"/>
          <w:spacing w:val="-1"/>
          <w:sz w:val="28"/>
          <w:szCs w:val="28"/>
        </w:rPr>
        <w:t xml:space="preserve">отбивать мяч о землю правой и левой рукой, бросать и ловить его кистями рук (не </w:t>
      </w:r>
      <w:r w:rsidRPr="008858F1">
        <w:rPr>
          <w:rFonts w:ascii="Times New Roman" w:hAnsi="Times New Roman"/>
          <w:sz w:val="28"/>
          <w:szCs w:val="28"/>
        </w:rPr>
        <w:t>прижимая к груди).</w:t>
      </w:r>
    </w:p>
    <w:p w:rsidR="00CB2218" w:rsidRPr="008858F1" w:rsidRDefault="00CB2218" w:rsidP="00CB2218">
      <w:pPr>
        <w:pStyle w:val="NoSpacing"/>
        <w:ind w:firstLine="708"/>
        <w:jc w:val="both"/>
        <w:rPr>
          <w:rFonts w:ascii="Times New Roman" w:hAnsi="Times New Roman"/>
          <w:sz w:val="28"/>
          <w:szCs w:val="28"/>
        </w:rPr>
      </w:pPr>
      <w:r w:rsidRPr="008858F1">
        <w:rPr>
          <w:rFonts w:ascii="Times New Roman" w:hAnsi="Times New Roman"/>
          <w:spacing w:val="-1"/>
          <w:sz w:val="28"/>
          <w:szCs w:val="28"/>
        </w:rPr>
        <w:t xml:space="preserve">Развивать физические качества: гибкость, ловкость, быстроту, выносливость и др. </w:t>
      </w:r>
      <w:r w:rsidRPr="008858F1">
        <w:rPr>
          <w:rFonts w:ascii="Times New Roman" w:hAnsi="Times New Roman"/>
          <w:sz w:val="28"/>
          <w:szCs w:val="28"/>
        </w:rPr>
        <w:t>Продолжать развивать активность детей в играх с мячами, скакалками, обручами и т. д.</w:t>
      </w:r>
    </w:p>
    <w:p w:rsidR="00CB2218" w:rsidRPr="008858F1" w:rsidRDefault="00CB2218" w:rsidP="00CB2218">
      <w:pPr>
        <w:pStyle w:val="NoSpacing"/>
        <w:ind w:firstLine="708"/>
        <w:jc w:val="both"/>
        <w:rPr>
          <w:rFonts w:ascii="Times New Roman" w:hAnsi="Times New Roman"/>
          <w:sz w:val="28"/>
          <w:szCs w:val="28"/>
        </w:rPr>
      </w:pPr>
      <w:r w:rsidRPr="008858F1">
        <w:rPr>
          <w:rFonts w:ascii="Times New Roman" w:hAnsi="Times New Roman"/>
          <w:sz w:val="28"/>
          <w:szCs w:val="28"/>
        </w:rPr>
        <w:t>Закреплять умение кататься на трехколесном велосипеде по прямой, по кругу Совершенствовать умение ходить на лыжах скользящим шагом, выполнять повороты, подниматься на гору.</w:t>
      </w:r>
    </w:p>
    <w:p w:rsidR="00CB2218" w:rsidRPr="008858F1" w:rsidRDefault="00CB2218" w:rsidP="00CB2218">
      <w:pPr>
        <w:pStyle w:val="NoSpacing"/>
        <w:ind w:firstLine="708"/>
        <w:jc w:val="both"/>
        <w:rPr>
          <w:rFonts w:ascii="Times New Roman" w:hAnsi="Times New Roman"/>
          <w:sz w:val="28"/>
          <w:szCs w:val="28"/>
        </w:rPr>
      </w:pPr>
      <w:r w:rsidRPr="008858F1">
        <w:rPr>
          <w:rFonts w:ascii="Times New Roman" w:hAnsi="Times New Roman"/>
          <w:sz w:val="28"/>
          <w:szCs w:val="28"/>
        </w:rPr>
        <w:t>С помощью тренажеров простейшего типа (малый мяч- массажер, большой и др.) развивать и укреплять мышцы рук, плечевого пояса и туловища.</w:t>
      </w:r>
    </w:p>
    <w:p w:rsidR="00CB2218" w:rsidRDefault="00CB2218" w:rsidP="00CB2218">
      <w:pPr>
        <w:pStyle w:val="NoSpacing"/>
        <w:jc w:val="both"/>
        <w:rPr>
          <w:rFonts w:ascii="Times New Roman" w:hAnsi="Times New Roman"/>
          <w:sz w:val="28"/>
          <w:szCs w:val="28"/>
        </w:rPr>
      </w:pPr>
    </w:p>
    <w:p w:rsidR="00D33936" w:rsidRPr="008858F1" w:rsidRDefault="00D33936" w:rsidP="00CB2218">
      <w:pPr>
        <w:pStyle w:val="NoSpacing"/>
        <w:jc w:val="both"/>
        <w:rPr>
          <w:rFonts w:ascii="Times New Roman" w:hAnsi="Times New Roman"/>
          <w:sz w:val="28"/>
          <w:szCs w:val="28"/>
        </w:rPr>
      </w:pPr>
    </w:p>
    <w:p w:rsidR="00CB2218" w:rsidRPr="008858F1" w:rsidRDefault="00CB2218" w:rsidP="00CB2218">
      <w:pPr>
        <w:pStyle w:val="NoSpacing"/>
        <w:ind w:firstLine="708"/>
        <w:jc w:val="both"/>
        <w:rPr>
          <w:rFonts w:ascii="Times New Roman" w:hAnsi="Times New Roman"/>
          <w:b/>
          <w:bCs/>
          <w:sz w:val="28"/>
          <w:szCs w:val="28"/>
        </w:rPr>
      </w:pPr>
      <w:r w:rsidRPr="008858F1">
        <w:rPr>
          <w:rFonts w:ascii="Times New Roman" w:hAnsi="Times New Roman"/>
          <w:b/>
          <w:bCs/>
          <w:sz w:val="28"/>
          <w:szCs w:val="28"/>
        </w:rPr>
        <w:t>Формирование потребности в двигательной активности и в физическом совершенствовании.</w:t>
      </w:r>
    </w:p>
    <w:p w:rsidR="00CB2218" w:rsidRPr="008858F1" w:rsidRDefault="00CB2218" w:rsidP="00CB2218">
      <w:pPr>
        <w:pStyle w:val="NoSpacing"/>
        <w:ind w:firstLine="708"/>
        <w:jc w:val="both"/>
        <w:rPr>
          <w:rFonts w:ascii="Times New Roman" w:hAnsi="Times New Roman"/>
          <w:sz w:val="28"/>
          <w:szCs w:val="28"/>
        </w:rPr>
      </w:pPr>
      <w:r w:rsidRPr="008858F1">
        <w:rPr>
          <w:rFonts w:ascii="Times New Roman" w:hAnsi="Times New Roman"/>
          <w:sz w:val="28"/>
          <w:szCs w:val="28"/>
        </w:rPr>
        <w:t xml:space="preserve">Формировать умения и навыки правильного выполнения движений в различных формах организации двигательной деятельности детей. Воспитывать красоту, грациозность, выразительность движений. Развивать и совершенствовать двигательные умения и навыки детей умение творчески использовать их в самостоятельной двигательной деятельности. Закреплять умение выполнять ведущую роль в подвижной игре, осознанно относиться к выполнению правил игры. Приучать детей к самостоятельному и творческому использованию физкультурного инвентаря и атрибутов для подвижных игр на прогулках. Один </w:t>
      </w:r>
      <w:r w:rsidRPr="008858F1">
        <w:rPr>
          <w:rFonts w:ascii="Times New Roman" w:hAnsi="Times New Roman"/>
          <w:spacing w:val="-1"/>
          <w:sz w:val="28"/>
          <w:szCs w:val="28"/>
        </w:rPr>
        <w:t xml:space="preserve">раз в месяц проводить физкультурные досуги продолжительностью 20 минут; два </w:t>
      </w:r>
      <w:r w:rsidRPr="008858F1">
        <w:rPr>
          <w:rFonts w:ascii="Times New Roman" w:hAnsi="Times New Roman"/>
          <w:sz w:val="28"/>
          <w:szCs w:val="28"/>
        </w:rPr>
        <w:t>раза в год — физкультурные праздники (зимний и летний) продолжительностью 45 минут. Продолжать развивать активность детей в играх с мячами, скакалками, обручами и т. д.</w:t>
      </w:r>
    </w:p>
    <w:p w:rsidR="00CB2218" w:rsidRPr="008858F1" w:rsidRDefault="00CB2218" w:rsidP="00CB2218">
      <w:pPr>
        <w:pStyle w:val="NoSpacing"/>
        <w:ind w:firstLine="708"/>
        <w:jc w:val="both"/>
        <w:rPr>
          <w:rFonts w:ascii="Times New Roman" w:hAnsi="Times New Roman"/>
          <w:sz w:val="28"/>
          <w:szCs w:val="28"/>
        </w:rPr>
      </w:pPr>
      <w:r w:rsidRPr="008858F1">
        <w:rPr>
          <w:rFonts w:ascii="Times New Roman" w:hAnsi="Times New Roman"/>
          <w:sz w:val="28"/>
          <w:szCs w:val="28"/>
        </w:rPr>
        <w:t xml:space="preserve">Развивать быстроту, силу, ловкость, пространственную ориентировку. Воспитывать самостоятельность и инициативность в организации знакомых игр. Приучать к выполнению действий по сигналу. Во всех формах </w:t>
      </w:r>
      <w:r w:rsidRPr="008858F1">
        <w:rPr>
          <w:rFonts w:ascii="Times New Roman" w:hAnsi="Times New Roman"/>
          <w:spacing w:val="-1"/>
          <w:sz w:val="28"/>
          <w:szCs w:val="28"/>
        </w:rPr>
        <w:t>организации двигательной деятельности развивать у детей организованность,</w:t>
      </w:r>
      <w:r w:rsidRPr="008858F1">
        <w:rPr>
          <w:rFonts w:ascii="Times New Roman" w:hAnsi="Times New Roman"/>
          <w:spacing w:val="-1"/>
          <w:sz w:val="28"/>
          <w:szCs w:val="28"/>
        </w:rPr>
        <w:br/>
      </w:r>
      <w:r w:rsidRPr="008858F1">
        <w:rPr>
          <w:rFonts w:ascii="Times New Roman" w:hAnsi="Times New Roman"/>
          <w:spacing w:val="-3"/>
          <w:sz w:val="28"/>
          <w:szCs w:val="28"/>
        </w:rPr>
        <w:t>самостоятельность,</w:t>
      </w:r>
      <w:r w:rsidRPr="008858F1">
        <w:rPr>
          <w:rFonts w:ascii="Times New Roman" w:hAnsi="Times New Roman"/>
          <w:sz w:val="28"/>
          <w:szCs w:val="28"/>
        </w:rPr>
        <w:tab/>
      </w:r>
      <w:r w:rsidRPr="008858F1">
        <w:rPr>
          <w:rFonts w:ascii="Times New Roman" w:hAnsi="Times New Roman"/>
          <w:spacing w:val="-3"/>
          <w:sz w:val="28"/>
          <w:szCs w:val="28"/>
        </w:rPr>
        <w:t>инициативность,</w:t>
      </w:r>
      <w:r w:rsidRPr="008858F1">
        <w:rPr>
          <w:rFonts w:ascii="Times New Roman" w:hAnsi="Times New Roman"/>
          <w:sz w:val="28"/>
          <w:szCs w:val="28"/>
        </w:rPr>
        <w:tab/>
      </w:r>
      <w:r w:rsidRPr="008858F1">
        <w:rPr>
          <w:rFonts w:ascii="Times New Roman" w:hAnsi="Times New Roman"/>
          <w:spacing w:val="-2"/>
          <w:sz w:val="28"/>
          <w:szCs w:val="28"/>
        </w:rPr>
        <w:t>умение</w:t>
      </w:r>
      <w:r w:rsidRPr="008858F1">
        <w:rPr>
          <w:rFonts w:ascii="Times New Roman" w:hAnsi="Times New Roman"/>
          <w:sz w:val="28"/>
          <w:szCs w:val="28"/>
        </w:rPr>
        <w:tab/>
      </w:r>
      <w:r w:rsidRPr="008858F1">
        <w:rPr>
          <w:rFonts w:ascii="Times New Roman" w:hAnsi="Times New Roman"/>
          <w:spacing w:val="-3"/>
          <w:sz w:val="28"/>
          <w:szCs w:val="28"/>
        </w:rPr>
        <w:t>поддерживать дружеские</w:t>
      </w:r>
      <w:r w:rsidRPr="008858F1">
        <w:rPr>
          <w:rFonts w:ascii="Times New Roman" w:hAnsi="Times New Roman"/>
          <w:sz w:val="28"/>
          <w:szCs w:val="28"/>
        </w:rPr>
        <w:t xml:space="preserve"> взаимоотношения со сверстниками.</w:t>
      </w:r>
    </w:p>
    <w:p w:rsidR="00CB2218" w:rsidRPr="008858F1" w:rsidRDefault="00CB2218" w:rsidP="00CB2218">
      <w:pPr>
        <w:pStyle w:val="NoSpacing"/>
        <w:ind w:firstLine="708"/>
        <w:jc w:val="both"/>
        <w:rPr>
          <w:rFonts w:ascii="Times New Roman" w:hAnsi="Times New Roman"/>
          <w:b/>
          <w:bCs/>
          <w:sz w:val="28"/>
          <w:szCs w:val="28"/>
        </w:rPr>
      </w:pPr>
      <w:r w:rsidRPr="008858F1">
        <w:rPr>
          <w:rFonts w:ascii="Times New Roman" w:hAnsi="Times New Roman"/>
          <w:b/>
          <w:bCs/>
          <w:sz w:val="28"/>
          <w:szCs w:val="28"/>
        </w:rPr>
        <w:t>Старшая подгруппа от 5 до 7 лет.</w:t>
      </w:r>
    </w:p>
    <w:p w:rsidR="00CB2218" w:rsidRPr="008858F1" w:rsidRDefault="00CB2218" w:rsidP="00CB2218">
      <w:pPr>
        <w:pStyle w:val="NoSpacing"/>
        <w:ind w:firstLine="708"/>
        <w:jc w:val="both"/>
        <w:rPr>
          <w:rFonts w:ascii="Times New Roman" w:hAnsi="Times New Roman"/>
          <w:b/>
          <w:bCs/>
          <w:spacing w:val="-5"/>
          <w:sz w:val="28"/>
          <w:szCs w:val="28"/>
        </w:rPr>
      </w:pPr>
      <w:r w:rsidRPr="008858F1">
        <w:rPr>
          <w:rFonts w:ascii="Times New Roman" w:hAnsi="Times New Roman"/>
          <w:b/>
          <w:bCs/>
          <w:spacing w:val="-5"/>
          <w:sz w:val="28"/>
          <w:szCs w:val="28"/>
        </w:rPr>
        <w:t>Развитие физических качеств, накопление и обогащение двигательного опыта.</w:t>
      </w:r>
    </w:p>
    <w:p w:rsidR="00CB2218" w:rsidRPr="008858F1" w:rsidRDefault="00CB2218" w:rsidP="00CB2218">
      <w:pPr>
        <w:pStyle w:val="Standard"/>
        <w:ind w:firstLine="708"/>
        <w:jc w:val="both"/>
        <w:rPr>
          <w:rFonts w:ascii="Times New Roman" w:eastAsia="Calibri" w:hAnsi="Times New Roman" w:cs="Times New Roman"/>
          <w:bCs/>
          <w:sz w:val="28"/>
          <w:szCs w:val="28"/>
        </w:rPr>
      </w:pPr>
      <w:r w:rsidRPr="008858F1">
        <w:rPr>
          <w:rFonts w:ascii="Times New Roman" w:eastAsia="Calibri" w:hAnsi="Times New Roman" w:cs="Times New Roman"/>
          <w:bCs/>
          <w:sz w:val="28"/>
          <w:szCs w:val="28"/>
        </w:rPr>
        <w:t>Совершенствовать физические качества в разнообразных формах двигательной деятельности. Продолжать формировать правильную осанку, умение осознанно выполнять движения. Развивать быстроту, силу, выносливость, гибкость, ловкость. Совершенствовать двигательные умения и</w:t>
      </w:r>
    </w:p>
    <w:p w:rsidR="00CB2218" w:rsidRPr="008858F1" w:rsidRDefault="00CB2218" w:rsidP="00CB2218">
      <w:pPr>
        <w:pStyle w:val="Standard"/>
        <w:jc w:val="both"/>
        <w:rPr>
          <w:rFonts w:ascii="Times New Roman" w:eastAsia="Calibri" w:hAnsi="Times New Roman" w:cs="Times New Roman"/>
          <w:bCs/>
          <w:sz w:val="28"/>
          <w:szCs w:val="28"/>
        </w:rPr>
      </w:pPr>
      <w:r w:rsidRPr="008858F1">
        <w:rPr>
          <w:rFonts w:ascii="Times New Roman" w:eastAsia="Calibri" w:hAnsi="Times New Roman" w:cs="Times New Roman"/>
          <w:bCs/>
          <w:sz w:val="28"/>
          <w:szCs w:val="28"/>
        </w:rPr>
        <w:t>навыки детей. Закреплять умение легко ходить и бегать, энергично отталкиваясь от опоры; бегать наперегонки, с преодолением препятствий.</w:t>
      </w:r>
    </w:p>
    <w:p w:rsidR="00CB2218" w:rsidRPr="008858F1" w:rsidRDefault="00CB2218" w:rsidP="00CB2218">
      <w:pPr>
        <w:pStyle w:val="Standard"/>
        <w:ind w:firstLine="708"/>
        <w:jc w:val="both"/>
        <w:rPr>
          <w:rFonts w:ascii="Times New Roman" w:eastAsia="Calibri" w:hAnsi="Times New Roman" w:cs="Times New Roman"/>
          <w:bCs/>
          <w:sz w:val="28"/>
          <w:szCs w:val="28"/>
        </w:rPr>
      </w:pPr>
      <w:r w:rsidRPr="008858F1">
        <w:rPr>
          <w:rFonts w:ascii="Times New Roman" w:eastAsia="Calibri" w:hAnsi="Times New Roman" w:cs="Times New Roman"/>
          <w:bCs/>
          <w:sz w:val="28"/>
          <w:szCs w:val="28"/>
        </w:rPr>
        <w:t>Закреплять умение лазать по гимнастической стенке, меняет темп. Совершенствовать умение прыгать в длину, в высоту с разбега, правильно разбегаться, отталкиваться и приземляться в зависимости от вида прыжка, прыгать на мягкое покрытие через длинную скакалку, сохранять равновесие при приземлении. Закреплять умение сочетать замах с броском при метании, подбрасывать и ловить мяч одной рукой, отбивать его правой и левой рукой на месте и вести при ходьбе. Закреплять умение ходить на лыжах скользящим шагом, подниматься на склон, спускаться с горы; кататься на двухколесном велосипеде; кататься на самокате, отталкиваясь одной ногой (правой и левой); ориентироваться в пространстве. Знакомить со спортивными играми и упражнениями, с играми с элементами соревнования, играми-эстафетами.</w:t>
      </w:r>
    </w:p>
    <w:p w:rsidR="00CB2218" w:rsidRPr="008858F1" w:rsidRDefault="00CB2218" w:rsidP="00CB2218">
      <w:pPr>
        <w:pStyle w:val="Standard"/>
        <w:ind w:firstLine="708"/>
        <w:jc w:val="both"/>
        <w:rPr>
          <w:rFonts w:ascii="Times New Roman" w:eastAsia="Calibri" w:hAnsi="Times New Roman" w:cs="Times New Roman"/>
          <w:bCs/>
          <w:sz w:val="28"/>
          <w:szCs w:val="28"/>
        </w:rPr>
      </w:pPr>
      <w:r w:rsidRPr="008858F1">
        <w:rPr>
          <w:rFonts w:ascii="Times New Roman" w:eastAsia="Calibri" w:hAnsi="Times New Roman" w:cs="Times New Roman"/>
          <w:bCs/>
          <w:sz w:val="28"/>
          <w:szCs w:val="28"/>
        </w:rPr>
        <w:t>Формировать у детей знания об оздоровительном и прикладном значении плавания; учить детей переходить их положения «Звездочка» в положение «Поплавок» и наоборот, выполнять скольжения на груди и на спине на дальность (метры); доставать игрушки со дна при нырянии на дальность; совершенствовать плавание неспортивными и спортивными способами; приучать детей стараться проплывать, постоянно увеличивая расстояние, учить выполнять повороты при плавании на груди; учить делать выдохи в воду во время плавания по элементам и в полной координации всеми способами. Формировать у детей знания о связи плавания с общеобразовательными предметами (чтение, математика, изобразительное искусство, музыка и др.). С помощью велотренажеров развивать выносливость и укреплять мышцы ног плечевого пояса.</w:t>
      </w:r>
    </w:p>
    <w:p w:rsidR="00CB2218" w:rsidRPr="008858F1" w:rsidRDefault="00CB2218" w:rsidP="00CB2218">
      <w:pPr>
        <w:pStyle w:val="NoSpacing"/>
        <w:ind w:firstLine="708"/>
        <w:jc w:val="both"/>
        <w:rPr>
          <w:rFonts w:ascii="Times New Roman" w:hAnsi="Times New Roman"/>
          <w:b/>
          <w:bCs/>
          <w:sz w:val="28"/>
          <w:szCs w:val="28"/>
        </w:rPr>
      </w:pPr>
      <w:r w:rsidRPr="008858F1">
        <w:rPr>
          <w:rFonts w:ascii="Times New Roman" w:hAnsi="Times New Roman"/>
          <w:b/>
          <w:bCs/>
          <w:sz w:val="28"/>
          <w:szCs w:val="28"/>
        </w:rPr>
        <w:t>Формирование потребности в двигательной активности в физическом совершенствовании.</w:t>
      </w:r>
    </w:p>
    <w:p w:rsidR="00CB2218" w:rsidRPr="008858F1" w:rsidRDefault="00CB2218" w:rsidP="00CB2218">
      <w:pPr>
        <w:pStyle w:val="NoSpacing"/>
        <w:ind w:firstLine="708"/>
        <w:jc w:val="both"/>
        <w:rPr>
          <w:rFonts w:ascii="Times New Roman" w:hAnsi="Times New Roman"/>
          <w:sz w:val="28"/>
          <w:szCs w:val="28"/>
        </w:rPr>
      </w:pPr>
      <w:r w:rsidRPr="008858F1">
        <w:rPr>
          <w:rFonts w:ascii="Times New Roman" w:hAnsi="Times New Roman"/>
          <w:sz w:val="28"/>
          <w:szCs w:val="28"/>
        </w:rPr>
        <w:t xml:space="preserve">Развивать самостоятельность, творчество; формировать выразительность и грациозность движений. Воспитывать стремление участвовать в играх с элементами соревнования, играх - эстафетах. Продолжать формировать умение </w:t>
      </w:r>
      <w:r w:rsidRPr="008858F1">
        <w:rPr>
          <w:rFonts w:ascii="Times New Roman" w:hAnsi="Times New Roman"/>
          <w:spacing w:val="-2"/>
          <w:sz w:val="28"/>
          <w:szCs w:val="28"/>
        </w:rPr>
        <w:t xml:space="preserve">самостоятельно организовывать знакомые подвижные игры, проявляя инициативу </w:t>
      </w:r>
      <w:r w:rsidRPr="008858F1">
        <w:rPr>
          <w:rFonts w:ascii="Times New Roman" w:hAnsi="Times New Roman"/>
          <w:sz w:val="28"/>
          <w:szCs w:val="28"/>
        </w:rPr>
        <w:t xml:space="preserve">и творчество. Приучать, помогать взрослым, готовить физкультурный инвентарь </w:t>
      </w:r>
      <w:r w:rsidRPr="008858F1">
        <w:rPr>
          <w:rFonts w:ascii="Times New Roman" w:hAnsi="Times New Roman"/>
          <w:spacing w:val="-2"/>
          <w:sz w:val="28"/>
          <w:szCs w:val="28"/>
        </w:rPr>
        <w:t xml:space="preserve">для физических упражнений, убирать его на место. Поддерживать интерес детей к </w:t>
      </w:r>
      <w:r w:rsidRPr="008858F1">
        <w:rPr>
          <w:rFonts w:ascii="Times New Roman" w:hAnsi="Times New Roman"/>
          <w:sz w:val="28"/>
          <w:szCs w:val="28"/>
        </w:rPr>
        <w:t>различным видам спорта, сообщать им наиболее важные сведения о событиях спортивной жизни страны. Проводить один раз в месяц физкультурные досуги длительностью 25-30 минут; два раза в год физкультурные праздники длительностью до 1 часа. Во время физкультурных досугов и праздников привлекать дошкольников к активному участию в коллективных играх, развлечениях, соревнованиях.</w:t>
      </w:r>
    </w:p>
    <w:p w:rsidR="00CB2218" w:rsidRPr="008858F1" w:rsidRDefault="00CB2218" w:rsidP="00CB2218">
      <w:pPr>
        <w:pStyle w:val="NoSpacing"/>
        <w:ind w:firstLine="708"/>
        <w:jc w:val="both"/>
        <w:rPr>
          <w:rFonts w:ascii="Times New Roman" w:hAnsi="Times New Roman"/>
          <w:sz w:val="28"/>
          <w:szCs w:val="28"/>
        </w:rPr>
      </w:pPr>
    </w:p>
    <w:p w:rsidR="00CB2218" w:rsidRPr="008858F1" w:rsidRDefault="00CB2218" w:rsidP="00CB2218">
      <w:pPr>
        <w:pStyle w:val="NoSpacing"/>
        <w:ind w:firstLine="708"/>
        <w:jc w:val="both"/>
        <w:rPr>
          <w:rFonts w:ascii="Times New Roman" w:hAnsi="Times New Roman"/>
          <w:sz w:val="28"/>
          <w:szCs w:val="28"/>
        </w:rPr>
      </w:pPr>
    </w:p>
    <w:p w:rsidR="00CB2218" w:rsidRPr="008858F1" w:rsidRDefault="00CB2218" w:rsidP="00CB2218">
      <w:pPr>
        <w:pStyle w:val="NoSpacing"/>
        <w:ind w:firstLine="708"/>
        <w:jc w:val="both"/>
        <w:rPr>
          <w:rFonts w:ascii="Times New Roman" w:hAnsi="Times New Roman"/>
          <w:sz w:val="28"/>
          <w:szCs w:val="28"/>
        </w:rPr>
      </w:pPr>
    </w:p>
    <w:p w:rsidR="00CB2218" w:rsidRPr="008858F1" w:rsidRDefault="00CB2218" w:rsidP="00CB2218">
      <w:pPr>
        <w:pStyle w:val="NoSpacing"/>
        <w:ind w:firstLine="708"/>
        <w:jc w:val="center"/>
        <w:rPr>
          <w:rFonts w:ascii="Times New Roman" w:hAnsi="Times New Roman"/>
          <w:b/>
          <w:bCs/>
          <w:spacing w:val="-5"/>
          <w:sz w:val="28"/>
          <w:szCs w:val="28"/>
        </w:rPr>
      </w:pPr>
      <w:r w:rsidRPr="008858F1">
        <w:rPr>
          <w:rFonts w:ascii="Times New Roman" w:hAnsi="Times New Roman"/>
          <w:b/>
          <w:bCs/>
          <w:spacing w:val="-5"/>
          <w:sz w:val="28"/>
          <w:szCs w:val="28"/>
        </w:rPr>
        <w:t>Старший возраст 7-8 лет</w:t>
      </w:r>
    </w:p>
    <w:p w:rsidR="00CB2218" w:rsidRPr="008858F1" w:rsidRDefault="00CB2218" w:rsidP="00CB2218">
      <w:pPr>
        <w:pStyle w:val="NoSpacing"/>
        <w:ind w:firstLine="708"/>
        <w:jc w:val="both"/>
        <w:rPr>
          <w:rFonts w:ascii="Times New Roman" w:hAnsi="Times New Roman"/>
          <w:b/>
          <w:bCs/>
          <w:spacing w:val="-5"/>
          <w:sz w:val="28"/>
          <w:szCs w:val="28"/>
        </w:rPr>
      </w:pPr>
      <w:r w:rsidRPr="008858F1">
        <w:rPr>
          <w:rFonts w:ascii="Times New Roman" w:hAnsi="Times New Roman"/>
          <w:b/>
          <w:bCs/>
          <w:spacing w:val="-5"/>
          <w:sz w:val="28"/>
          <w:szCs w:val="28"/>
        </w:rPr>
        <w:t>Развитие физических качеств, накопление и обогащение двигательного опыта.</w:t>
      </w:r>
    </w:p>
    <w:p w:rsidR="00CB2218" w:rsidRPr="008858F1" w:rsidRDefault="00CB2218" w:rsidP="00CB2218">
      <w:pPr>
        <w:pStyle w:val="Standard"/>
        <w:ind w:firstLine="708"/>
        <w:jc w:val="both"/>
        <w:rPr>
          <w:rFonts w:ascii="Times New Roman" w:hAnsi="Times New Roman" w:cs="Times New Roman"/>
          <w:sz w:val="28"/>
          <w:szCs w:val="28"/>
        </w:rPr>
      </w:pPr>
      <w:r w:rsidRPr="008858F1">
        <w:rPr>
          <w:rFonts w:ascii="Times New Roman" w:eastAsia="Calibri" w:hAnsi="Times New Roman" w:cs="Times New Roman"/>
          <w:bCs/>
          <w:sz w:val="28"/>
          <w:szCs w:val="28"/>
        </w:rPr>
        <w:t>Формировать потребность в ежедневной двигательной деятельности. Сохранять правильную осанку в различных видах деятельности. Закреплять умение соблюдать заданный темп в ходьбе и беге. Добиваться активного движения кисти руки при броске. Закреплять умение быстро перестраиваться на месте и во время движения, равняться в колонне, шеренге, круге; выполнять упражнения ритмично, в указанном воспитателем темпе.</w:t>
      </w:r>
    </w:p>
    <w:p w:rsidR="00CB2218" w:rsidRPr="008858F1" w:rsidRDefault="00CB2218" w:rsidP="00CB2218">
      <w:pPr>
        <w:pStyle w:val="Standard"/>
        <w:ind w:firstLine="708"/>
        <w:jc w:val="both"/>
        <w:rPr>
          <w:rFonts w:ascii="Times New Roman" w:eastAsia="Calibri" w:hAnsi="Times New Roman" w:cs="Times New Roman"/>
          <w:bCs/>
          <w:sz w:val="28"/>
          <w:szCs w:val="28"/>
        </w:rPr>
      </w:pPr>
      <w:r w:rsidRPr="008858F1">
        <w:rPr>
          <w:rFonts w:ascii="Times New Roman" w:eastAsia="Calibri" w:hAnsi="Times New Roman" w:cs="Times New Roman"/>
          <w:bCs/>
          <w:sz w:val="28"/>
          <w:szCs w:val="28"/>
        </w:rPr>
        <w:t>Развивать физические качества: силу, быстроту, выносливость, ловкость, гибкость. Продолжать упражнять детей в статическом и динамическом равновесии, развивать координацию движений и ориентировку в пространстве. Закреплять умение участвовать в разнообразных подвижных играх (в том числе играх с элементами соревнования), способствующих развитию психофизических качеств (ловкость, сила, быстрота, выносливость, гибкость), координации движений, умения ориентироваться в пространстве.</w:t>
      </w:r>
    </w:p>
    <w:p w:rsidR="00CB2218" w:rsidRPr="008858F1" w:rsidRDefault="00CB2218" w:rsidP="00CB2218">
      <w:pPr>
        <w:pStyle w:val="Standard"/>
        <w:ind w:firstLine="708"/>
        <w:jc w:val="both"/>
        <w:rPr>
          <w:rFonts w:ascii="Times New Roman" w:hAnsi="Times New Roman" w:cs="Times New Roman"/>
          <w:sz w:val="28"/>
          <w:szCs w:val="28"/>
        </w:rPr>
      </w:pPr>
      <w:r w:rsidRPr="008858F1">
        <w:rPr>
          <w:rFonts w:ascii="Times New Roman" w:eastAsia="Calibri" w:hAnsi="Times New Roman" w:cs="Times New Roman"/>
          <w:bCs/>
          <w:sz w:val="28"/>
          <w:szCs w:val="28"/>
        </w:rPr>
        <w:t>Совершенствовать технику основных движений, добиваясь естественности, легкости, точности, выразительности их выполнения. Закреплять умение сочетать разбег с отталкиванием в прыжках на мягкое покрытие, в длину и высоту с разбега. Упражнять в перелезании с пролета на пролет гимнастической стенки по диагонали. Перед поступлением в школу научить детей плавать на расстоянии до 15-25 метров; закрепить знания ор правилах безопасности на воде; учить знаниям способов помощи уставшему на воде товарищу и транспортировки пострадавшего; учить простейшим знаниям о реакции организма на нагрузку (частота сердечных сокращений)- ЧСС; учить самостоятельному подсчету ЧСС; учить дыханию с поворотом головы вправо и влево, удалять попавшую воду изо рта и носа, не прекращая дыхания. Совершенствовать технику отдельных элементов способов плавания: плавание на одних руках с предметом (доской, кругом, «Поплавком») и без них. Плавание на одних ногах с предметом в руках(доской, игрушкой, мячом и т.д.) и без них; совершенствовать согласование движений рук, ног с различными вариантами дыхания; совершенствовать спады в воду из разных положений; совершенствовать повороты при плавании на груди и на спине; учить использованию элементов прикладного плавания. С помощью занятий на тренажерах обеспечить тренировку всех систем и функций организма ребенка ( сердечно- сосудистой дыхательной систем, обменных и терморегуляционных процессов) через специально организованные оптимальные для данного возраста физические нагрузки. Укреплять мышечный тонус в двигательной активности. Продолжать учить детей определенным двигательным умениям и навыкам. Также приемам страховки при работе с тренажерами.</w:t>
      </w:r>
    </w:p>
    <w:p w:rsidR="00CB2218" w:rsidRPr="008858F1" w:rsidRDefault="00CB2218" w:rsidP="00CB2218">
      <w:pPr>
        <w:pStyle w:val="NoSpacing"/>
        <w:ind w:firstLine="708"/>
        <w:jc w:val="both"/>
        <w:rPr>
          <w:rFonts w:ascii="Times New Roman" w:hAnsi="Times New Roman"/>
          <w:b/>
          <w:bCs/>
          <w:sz w:val="28"/>
          <w:szCs w:val="28"/>
        </w:rPr>
      </w:pPr>
      <w:r w:rsidRPr="008858F1">
        <w:rPr>
          <w:rFonts w:ascii="Times New Roman" w:hAnsi="Times New Roman"/>
          <w:b/>
          <w:bCs/>
          <w:sz w:val="28"/>
          <w:szCs w:val="28"/>
        </w:rPr>
        <w:t>Формирование потребности в двигательной активности в физическом совершенствовании.</w:t>
      </w:r>
    </w:p>
    <w:p w:rsidR="00CB2218" w:rsidRPr="008858F1" w:rsidRDefault="00CB2218" w:rsidP="00CB2218">
      <w:pPr>
        <w:pStyle w:val="NoSpacing"/>
        <w:ind w:firstLine="708"/>
        <w:jc w:val="both"/>
        <w:rPr>
          <w:rFonts w:ascii="Times New Roman" w:hAnsi="Times New Roman"/>
          <w:sz w:val="28"/>
          <w:szCs w:val="28"/>
        </w:rPr>
      </w:pPr>
      <w:r w:rsidRPr="008858F1">
        <w:rPr>
          <w:rFonts w:ascii="Times New Roman" w:hAnsi="Times New Roman"/>
          <w:sz w:val="28"/>
          <w:szCs w:val="28"/>
        </w:rPr>
        <w:t xml:space="preserve">Закреплять умение придумывать варианты игр, комбинировать движения, проявляя творческие способности. Закреплять умение самостоятельно </w:t>
      </w:r>
      <w:r w:rsidRPr="008858F1">
        <w:rPr>
          <w:rFonts w:ascii="Times New Roman" w:hAnsi="Times New Roman"/>
          <w:spacing w:val="-1"/>
          <w:sz w:val="28"/>
          <w:szCs w:val="28"/>
        </w:rPr>
        <w:t xml:space="preserve">организовывать подвижные игры, придумывать собственные игры. Поддерживать </w:t>
      </w:r>
      <w:r w:rsidRPr="008858F1">
        <w:rPr>
          <w:rFonts w:ascii="Times New Roman" w:hAnsi="Times New Roman"/>
          <w:sz w:val="28"/>
          <w:szCs w:val="28"/>
        </w:rPr>
        <w:t xml:space="preserve">интерес к физической культуре и спорту, отдельным достижениям в области спорта. Развивать интерес к спортивным играм и упражнениям (городки, </w:t>
      </w:r>
      <w:r w:rsidRPr="008858F1">
        <w:rPr>
          <w:rFonts w:ascii="Times New Roman" w:hAnsi="Times New Roman"/>
          <w:spacing w:val="-2"/>
          <w:sz w:val="28"/>
          <w:szCs w:val="28"/>
        </w:rPr>
        <w:t xml:space="preserve">бадминтон, баскетбол, настольный теннис, хоккей, футбол). Проводить один раз в </w:t>
      </w:r>
      <w:r w:rsidRPr="008858F1">
        <w:rPr>
          <w:rFonts w:ascii="Times New Roman" w:hAnsi="Times New Roman"/>
          <w:sz w:val="28"/>
          <w:szCs w:val="28"/>
        </w:rPr>
        <w:t>месяц физкультурные досуги длительностью до 40 минут, два раза в год— физкультурные праздники (зимний и летний) длительностью до 1 часа.</w:t>
      </w:r>
    </w:p>
    <w:p w:rsidR="00CB2218" w:rsidRPr="008858F1" w:rsidRDefault="00CB2218" w:rsidP="00CB2218">
      <w:pPr>
        <w:pStyle w:val="NoSpacing"/>
        <w:ind w:firstLine="708"/>
        <w:jc w:val="both"/>
        <w:rPr>
          <w:rFonts w:ascii="Times New Roman" w:hAnsi="Times New Roman"/>
          <w:b/>
          <w:bCs/>
          <w:sz w:val="28"/>
          <w:szCs w:val="28"/>
        </w:rPr>
      </w:pPr>
      <w:r w:rsidRPr="008858F1">
        <w:rPr>
          <w:rFonts w:ascii="Times New Roman" w:hAnsi="Times New Roman"/>
          <w:b/>
          <w:bCs/>
          <w:sz w:val="28"/>
          <w:szCs w:val="28"/>
        </w:rPr>
        <w:t>Парциальные программы и методические пособия.</w:t>
      </w:r>
    </w:p>
    <w:p w:rsidR="00CB2218" w:rsidRPr="008858F1" w:rsidRDefault="00CB2218" w:rsidP="00CB2218">
      <w:pPr>
        <w:pStyle w:val="NoSpacing"/>
        <w:jc w:val="both"/>
        <w:rPr>
          <w:rFonts w:ascii="Times New Roman" w:hAnsi="Times New Roman"/>
          <w:sz w:val="28"/>
          <w:szCs w:val="28"/>
        </w:rPr>
      </w:pPr>
      <w:r w:rsidRPr="008858F1">
        <w:rPr>
          <w:rFonts w:ascii="Times New Roman" w:hAnsi="Times New Roman"/>
          <w:sz w:val="28"/>
          <w:szCs w:val="28"/>
        </w:rPr>
        <w:t>Пензулаева Л. И. Физкультурные занятия в детском саду. Вторая младшая группа. — М.: Мозаика-Синтез, 2009-2010.</w:t>
      </w:r>
    </w:p>
    <w:p w:rsidR="00CB2218" w:rsidRPr="008858F1" w:rsidRDefault="00CB2218" w:rsidP="00CB2218">
      <w:pPr>
        <w:pStyle w:val="NoSpacing"/>
        <w:jc w:val="both"/>
        <w:rPr>
          <w:rFonts w:ascii="Times New Roman" w:hAnsi="Times New Roman"/>
          <w:sz w:val="28"/>
          <w:szCs w:val="28"/>
        </w:rPr>
      </w:pPr>
      <w:r w:rsidRPr="008858F1">
        <w:rPr>
          <w:rFonts w:ascii="Times New Roman" w:hAnsi="Times New Roman"/>
          <w:spacing w:val="-4"/>
          <w:sz w:val="28"/>
          <w:szCs w:val="28"/>
        </w:rPr>
        <w:t xml:space="preserve">Пензулаева Л. И. Физкультурные занятия в детском саду. Средняя груп-за.-М.: </w:t>
      </w:r>
      <w:r w:rsidRPr="008858F1">
        <w:rPr>
          <w:rFonts w:ascii="Times New Roman" w:hAnsi="Times New Roman"/>
          <w:sz w:val="28"/>
          <w:szCs w:val="28"/>
        </w:rPr>
        <w:t>Мозаика- Синтез, 2009-2010.</w:t>
      </w:r>
    </w:p>
    <w:p w:rsidR="00CB2218" w:rsidRPr="008858F1" w:rsidRDefault="00CB2218" w:rsidP="00CB2218">
      <w:pPr>
        <w:pStyle w:val="NoSpacing"/>
        <w:jc w:val="both"/>
        <w:rPr>
          <w:rFonts w:ascii="Times New Roman" w:hAnsi="Times New Roman"/>
          <w:sz w:val="28"/>
          <w:szCs w:val="28"/>
        </w:rPr>
      </w:pPr>
      <w:r w:rsidRPr="008858F1">
        <w:rPr>
          <w:rFonts w:ascii="Times New Roman" w:hAnsi="Times New Roman"/>
          <w:spacing w:val="-4"/>
          <w:sz w:val="28"/>
          <w:szCs w:val="28"/>
        </w:rPr>
        <w:t xml:space="preserve">Пензулаева Л.И. Физкультурные занятия в детском саду. Старшая группа. -М.: </w:t>
      </w:r>
      <w:r w:rsidRPr="008858F1">
        <w:rPr>
          <w:rFonts w:ascii="Times New Roman" w:hAnsi="Times New Roman"/>
          <w:sz w:val="28"/>
          <w:szCs w:val="28"/>
        </w:rPr>
        <w:t>Мозаика- Синтез, 2010.</w:t>
      </w:r>
    </w:p>
    <w:p w:rsidR="00CB2218" w:rsidRPr="008858F1" w:rsidRDefault="00CB2218" w:rsidP="00CB2218">
      <w:pPr>
        <w:pStyle w:val="NoSpacing"/>
        <w:jc w:val="both"/>
        <w:rPr>
          <w:rFonts w:ascii="Times New Roman" w:hAnsi="Times New Roman"/>
          <w:sz w:val="28"/>
          <w:szCs w:val="28"/>
        </w:rPr>
      </w:pPr>
      <w:r w:rsidRPr="008858F1">
        <w:rPr>
          <w:rFonts w:ascii="Times New Roman" w:hAnsi="Times New Roman"/>
          <w:sz w:val="28"/>
          <w:szCs w:val="28"/>
        </w:rPr>
        <w:t>Никаноров Т.С., Сергиеноко Е.М. «Здоровячок».Система оздоровления дошкольников.</w:t>
      </w:r>
    </w:p>
    <w:p w:rsidR="00CB2218" w:rsidRPr="008858F1" w:rsidRDefault="00CB2218" w:rsidP="00CB2218">
      <w:pPr>
        <w:pStyle w:val="NoSpacing"/>
        <w:jc w:val="both"/>
        <w:rPr>
          <w:rFonts w:ascii="Times New Roman" w:hAnsi="Times New Roman"/>
          <w:sz w:val="28"/>
          <w:szCs w:val="28"/>
        </w:rPr>
      </w:pPr>
      <w:r w:rsidRPr="008858F1">
        <w:rPr>
          <w:rFonts w:ascii="Times New Roman" w:hAnsi="Times New Roman"/>
          <w:sz w:val="28"/>
          <w:szCs w:val="28"/>
        </w:rPr>
        <w:t>В.В. Гаврилова « Занимательная физкультура для детей 3-7 лет: планирование, конспекты занятий».</w:t>
      </w:r>
    </w:p>
    <w:p w:rsidR="00CB2218" w:rsidRPr="008858F1" w:rsidRDefault="00CB2218" w:rsidP="00CB2218">
      <w:pPr>
        <w:pStyle w:val="NoSpacing"/>
        <w:jc w:val="both"/>
        <w:rPr>
          <w:rFonts w:ascii="Times New Roman" w:hAnsi="Times New Roman"/>
          <w:sz w:val="28"/>
          <w:szCs w:val="28"/>
        </w:rPr>
      </w:pPr>
      <w:r w:rsidRPr="008858F1">
        <w:rPr>
          <w:rFonts w:ascii="Times New Roman" w:hAnsi="Times New Roman"/>
          <w:sz w:val="28"/>
          <w:szCs w:val="28"/>
        </w:rPr>
        <w:t>Подольская Е.И. « Необычные физкультурные занятия для дошкольников».</w:t>
      </w:r>
    </w:p>
    <w:p w:rsidR="00CB2218" w:rsidRPr="008858F1" w:rsidRDefault="00CB2218" w:rsidP="00CB2218">
      <w:pPr>
        <w:pStyle w:val="NoSpacing"/>
        <w:jc w:val="both"/>
        <w:rPr>
          <w:rFonts w:ascii="Times New Roman" w:hAnsi="Times New Roman"/>
          <w:sz w:val="28"/>
          <w:szCs w:val="28"/>
        </w:rPr>
      </w:pPr>
      <w:r w:rsidRPr="008858F1">
        <w:rPr>
          <w:rFonts w:ascii="Times New Roman" w:hAnsi="Times New Roman"/>
          <w:sz w:val="28"/>
          <w:szCs w:val="28"/>
        </w:rPr>
        <w:t>Подольская Е.И. «спортивные занятия на открытом воздухе для детей 3-7 лет».</w:t>
      </w:r>
    </w:p>
    <w:p w:rsidR="00CB2218" w:rsidRPr="008858F1" w:rsidRDefault="00CB2218" w:rsidP="00CB2218">
      <w:pPr>
        <w:pStyle w:val="NoSpacing"/>
        <w:jc w:val="both"/>
        <w:rPr>
          <w:rFonts w:ascii="Times New Roman" w:hAnsi="Times New Roman"/>
          <w:sz w:val="28"/>
          <w:szCs w:val="28"/>
        </w:rPr>
      </w:pPr>
      <w:r w:rsidRPr="008858F1">
        <w:rPr>
          <w:rFonts w:ascii="Times New Roman" w:hAnsi="Times New Roman"/>
          <w:sz w:val="28"/>
          <w:szCs w:val="28"/>
        </w:rPr>
        <w:t>Павлова М.А., Лысогорская М.В. «Здоровье и сберегающая система дошкольного образовательного учреждения: модели программ, рекомендации, разработки занятий».</w:t>
      </w:r>
    </w:p>
    <w:p w:rsidR="00CB2218" w:rsidRPr="008858F1" w:rsidRDefault="00CB2218" w:rsidP="00CB2218">
      <w:pPr>
        <w:pStyle w:val="NoSpacing"/>
        <w:jc w:val="both"/>
        <w:rPr>
          <w:rFonts w:ascii="Times New Roman" w:hAnsi="Times New Roman"/>
          <w:sz w:val="28"/>
          <w:szCs w:val="28"/>
        </w:rPr>
      </w:pPr>
      <w:r w:rsidRPr="008858F1">
        <w:rPr>
          <w:rFonts w:ascii="Times New Roman" w:hAnsi="Times New Roman"/>
          <w:sz w:val="28"/>
          <w:szCs w:val="28"/>
        </w:rPr>
        <w:t>Подольская Е.И. «Формы оздоровления детей 4-7 лет: кинезиологическая  и дыхательная гимнастики, комплексы утренних зарядок».</w:t>
      </w:r>
    </w:p>
    <w:p w:rsidR="00CB2218" w:rsidRPr="008858F1" w:rsidRDefault="00CB2218" w:rsidP="00CB2218">
      <w:pPr>
        <w:pStyle w:val="NoSpacing"/>
        <w:jc w:val="both"/>
        <w:rPr>
          <w:rFonts w:ascii="Times New Roman" w:hAnsi="Times New Roman"/>
          <w:sz w:val="28"/>
          <w:szCs w:val="28"/>
        </w:rPr>
      </w:pPr>
      <w:r w:rsidRPr="008858F1">
        <w:rPr>
          <w:rFonts w:ascii="Times New Roman" w:hAnsi="Times New Roman"/>
          <w:sz w:val="28"/>
          <w:szCs w:val="28"/>
        </w:rPr>
        <w:t>Подольская Е.И. «Оздоровительная гимнастика: игровые комплексы, занятия, физические упражнения. 1 мл. гр.».</w:t>
      </w:r>
    </w:p>
    <w:p w:rsidR="00CB2218" w:rsidRPr="008858F1" w:rsidRDefault="00CB2218" w:rsidP="00CB2218">
      <w:pPr>
        <w:pStyle w:val="NoSpacing"/>
        <w:jc w:val="both"/>
        <w:rPr>
          <w:rFonts w:ascii="Times New Roman" w:hAnsi="Times New Roman"/>
          <w:sz w:val="28"/>
          <w:szCs w:val="28"/>
        </w:rPr>
      </w:pPr>
      <w:r w:rsidRPr="008858F1">
        <w:rPr>
          <w:rFonts w:ascii="Times New Roman" w:hAnsi="Times New Roman"/>
          <w:sz w:val="28"/>
          <w:szCs w:val="28"/>
        </w:rPr>
        <w:t>Грядкина Т.С. Образовательная область» Физическая культура. Методический комплект программы»Детство»».</w:t>
      </w:r>
    </w:p>
    <w:p w:rsidR="00CB2218" w:rsidRPr="008858F1" w:rsidRDefault="00CB2218" w:rsidP="00CB2218">
      <w:pPr>
        <w:pStyle w:val="NoSpacing"/>
        <w:jc w:val="both"/>
        <w:rPr>
          <w:rFonts w:ascii="Times New Roman" w:hAnsi="Times New Roman"/>
          <w:sz w:val="28"/>
          <w:szCs w:val="28"/>
        </w:rPr>
      </w:pPr>
      <w:r w:rsidRPr="008858F1">
        <w:rPr>
          <w:rFonts w:ascii="Times New Roman" w:hAnsi="Times New Roman"/>
          <w:sz w:val="28"/>
          <w:szCs w:val="28"/>
        </w:rPr>
        <w:t>Е.Н.Вареник. Физкультурно-оздоровительные занятия с детьми  5-7 лет. Москва. ТЦ «Сфера» 2006г.</w:t>
      </w:r>
    </w:p>
    <w:p w:rsidR="00CB2218" w:rsidRPr="008858F1" w:rsidRDefault="00CB2218" w:rsidP="00CB2218">
      <w:pPr>
        <w:pStyle w:val="NoSpacing"/>
        <w:jc w:val="both"/>
        <w:rPr>
          <w:rFonts w:ascii="Times New Roman" w:hAnsi="Times New Roman"/>
          <w:sz w:val="28"/>
          <w:szCs w:val="28"/>
        </w:rPr>
      </w:pPr>
      <w:r w:rsidRPr="008858F1">
        <w:rPr>
          <w:rFonts w:ascii="Times New Roman" w:hAnsi="Times New Roman"/>
          <w:sz w:val="28"/>
          <w:szCs w:val="28"/>
        </w:rPr>
        <w:t>М.Ю.Картушина. Зеленый огонек здоровья. Санкт-Петербург. Изд-во «Детство-Пресс» 2005г.</w:t>
      </w:r>
    </w:p>
    <w:p w:rsidR="00CB2218" w:rsidRPr="008858F1" w:rsidRDefault="00CB2218" w:rsidP="00CB2218">
      <w:pPr>
        <w:pStyle w:val="NoSpacing"/>
        <w:jc w:val="both"/>
        <w:rPr>
          <w:rFonts w:ascii="Times New Roman" w:hAnsi="Times New Roman"/>
          <w:sz w:val="28"/>
          <w:szCs w:val="28"/>
        </w:rPr>
      </w:pPr>
      <w:r w:rsidRPr="008858F1">
        <w:rPr>
          <w:rFonts w:ascii="Times New Roman" w:hAnsi="Times New Roman"/>
          <w:sz w:val="28"/>
          <w:szCs w:val="28"/>
        </w:rPr>
        <w:t>Л.Д.Глазырин. Физическая культура дошкольникам. Москва. ГИЦ «Владос» 1999г.</w:t>
      </w:r>
    </w:p>
    <w:p w:rsidR="00CB2218" w:rsidRPr="008858F1" w:rsidRDefault="00CB2218" w:rsidP="00CB2218">
      <w:pPr>
        <w:pStyle w:val="NoSpacing"/>
        <w:jc w:val="both"/>
        <w:rPr>
          <w:rFonts w:ascii="Times New Roman" w:hAnsi="Times New Roman"/>
          <w:sz w:val="28"/>
          <w:szCs w:val="28"/>
        </w:rPr>
      </w:pPr>
      <w:r w:rsidRPr="008858F1">
        <w:rPr>
          <w:rFonts w:ascii="Times New Roman" w:hAnsi="Times New Roman"/>
          <w:sz w:val="28"/>
          <w:szCs w:val="28"/>
        </w:rPr>
        <w:t>В.Н.Шебеко, В.А. Шишкин. Методика физического воспитания в дошкольных учреждениях. Минск. «Университетское» 1998г.</w:t>
      </w:r>
    </w:p>
    <w:p w:rsidR="00CB2218" w:rsidRPr="008858F1" w:rsidRDefault="00CB2218" w:rsidP="00CB2218">
      <w:pPr>
        <w:pStyle w:val="NoSpacing"/>
        <w:jc w:val="both"/>
        <w:rPr>
          <w:rFonts w:ascii="Times New Roman" w:hAnsi="Times New Roman"/>
          <w:sz w:val="28"/>
          <w:szCs w:val="28"/>
        </w:rPr>
      </w:pPr>
      <w:r w:rsidRPr="008858F1">
        <w:rPr>
          <w:rFonts w:ascii="Times New Roman" w:hAnsi="Times New Roman"/>
          <w:b/>
          <w:bCs/>
          <w:spacing w:val="-2"/>
          <w:sz w:val="28"/>
          <w:szCs w:val="28"/>
        </w:rPr>
        <w:t>2.10.</w:t>
      </w:r>
      <w:r w:rsidRPr="008858F1">
        <w:rPr>
          <w:rFonts w:ascii="Times New Roman" w:hAnsi="Times New Roman"/>
          <w:b/>
          <w:bCs/>
          <w:sz w:val="28"/>
          <w:szCs w:val="28"/>
        </w:rPr>
        <w:tab/>
      </w:r>
      <w:r w:rsidRPr="008858F1">
        <w:rPr>
          <w:rFonts w:ascii="Times New Roman" w:hAnsi="Times New Roman"/>
          <w:b/>
          <w:bCs/>
          <w:spacing w:val="-2"/>
          <w:sz w:val="28"/>
          <w:szCs w:val="28"/>
        </w:rPr>
        <w:t>Физическое</w:t>
      </w:r>
      <w:r w:rsidRPr="008858F1">
        <w:rPr>
          <w:rFonts w:ascii="Times New Roman" w:hAnsi="Times New Roman"/>
          <w:b/>
          <w:bCs/>
          <w:sz w:val="28"/>
          <w:szCs w:val="28"/>
        </w:rPr>
        <w:tab/>
      </w:r>
      <w:r w:rsidRPr="008858F1">
        <w:rPr>
          <w:rFonts w:ascii="Times New Roman" w:hAnsi="Times New Roman"/>
          <w:b/>
          <w:bCs/>
          <w:spacing w:val="-2"/>
          <w:sz w:val="28"/>
          <w:szCs w:val="28"/>
        </w:rPr>
        <w:t>развитие</w:t>
      </w:r>
      <w:r w:rsidRPr="008858F1">
        <w:rPr>
          <w:rFonts w:ascii="Times New Roman" w:hAnsi="Times New Roman"/>
          <w:b/>
          <w:bCs/>
          <w:sz w:val="28"/>
          <w:szCs w:val="28"/>
        </w:rPr>
        <w:tab/>
      </w:r>
      <w:r w:rsidRPr="008858F1">
        <w:rPr>
          <w:rFonts w:ascii="Times New Roman" w:hAnsi="Times New Roman"/>
          <w:b/>
          <w:bCs/>
          <w:spacing w:val="-2"/>
          <w:sz w:val="28"/>
          <w:szCs w:val="28"/>
        </w:rPr>
        <w:t xml:space="preserve"> (часть,</w:t>
      </w:r>
      <w:r w:rsidRPr="008858F1">
        <w:rPr>
          <w:rFonts w:ascii="Times New Roman" w:hAnsi="Times New Roman"/>
          <w:b/>
          <w:bCs/>
          <w:sz w:val="28"/>
          <w:szCs w:val="28"/>
        </w:rPr>
        <w:tab/>
      </w:r>
      <w:r w:rsidRPr="008858F1">
        <w:rPr>
          <w:rFonts w:ascii="Times New Roman" w:hAnsi="Times New Roman"/>
          <w:b/>
          <w:bCs/>
          <w:spacing w:val="-3"/>
          <w:sz w:val="28"/>
          <w:szCs w:val="28"/>
        </w:rPr>
        <w:t>формируемая</w:t>
      </w:r>
      <w:r w:rsidRPr="008858F1">
        <w:rPr>
          <w:rFonts w:ascii="Times New Roman" w:hAnsi="Times New Roman"/>
          <w:b/>
          <w:bCs/>
          <w:sz w:val="28"/>
          <w:szCs w:val="28"/>
        </w:rPr>
        <w:tab/>
      </w:r>
      <w:r w:rsidRPr="008858F1">
        <w:rPr>
          <w:rFonts w:ascii="Times New Roman" w:hAnsi="Times New Roman"/>
          <w:b/>
          <w:bCs/>
          <w:spacing w:val="-3"/>
          <w:sz w:val="28"/>
          <w:szCs w:val="28"/>
        </w:rPr>
        <w:t xml:space="preserve">участниками </w:t>
      </w:r>
      <w:r w:rsidRPr="008858F1">
        <w:rPr>
          <w:rFonts w:ascii="Times New Roman" w:hAnsi="Times New Roman"/>
          <w:b/>
          <w:bCs/>
          <w:spacing w:val="-1"/>
          <w:sz w:val="28"/>
          <w:szCs w:val="28"/>
        </w:rPr>
        <w:t>образовательных отношений)</w:t>
      </w:r>
    </w:p>
    <w:p w:rsidR="00CB2218" w:rsidRPr="008858F1" w:rsidRDefault="00CB2218" w:rsidP="00CB2218">
      <w:pPr>
        <w:pStyle w:val="NoSpacing"/>
        <w:ind w:firstLine="708"/>
        <w:jc w:val="both"/>
        <w:rPr>
          <w:rFonts w:ascii="Times New Roman" w:hAnsi="Times New Roman"/>
          <w:sz w:val="28"/>
          <w:szCs w:val="28"/>
        </w:rPr>
      </w:pPr>
      <w:r w:rsidRPr="008858F1">
        <w:rPr>
          <w:rFonts w:ascii="Times New Roman" w:hAnsi="Times New Roman"/>
          <w:sz w:val="28"/>
          <w:szCs w:val="28"/>
        </w:rPr>
        <w:t>Дошкольные группы МБ</w:t>
      </w:r>
      <w:r w:rsidR="00A40026">
        <w:rPr>
          <w:rFonts w:ascii="Times New Roman" w:hAnsi="Times New Roman"/>
          <w:sz w:val="28"/>
          <w:szCs w:val="28"/>
        </w:rPr>
        <w:t>Д</w:t>
      </w:r>
      <w:r w:rsidRPr="008858F1">
        <w:rPr>
          <w:rFonts w:ascii="Times New Roman" w:hAnsi="Times New Roman"/>
          <w:sz w:val="28"/>
          <w:szCs w:val="28"/>
        </w:rPr>
        <w:t xml:space="preserve">ОУ </w:t>
      </w:r>
      <w:r w:rsidR="00A40026">
        <w:rPr>
          <w:rFonts w:ascii="Times New Roman" w:hAnsi="Times New Roman"/>
          <w:sz w:val="28"/>
          <w:szCs w:val="28"/>
        </w:rPr>
        <w:t>д/с «Теремок»</w:t>
      </w:r>
      <w:r w:rsidRPr="008858F1">
        <w:rPr>
          <w:rFonts w:ascii="Times New Roman" w:hAnsi="Times New Roman"/>
          <w:sz w:val="28"/>
          <w:szCs w:val="28"/>
        </w:rPr>
        <w:t xml:space="preserve">   определяют в своей работе приоритетное направление деятельности: создание оптимальных</w:t>
      </w:r>
      <w:r w:rsidRPr="008858F1">
        <w:rPr>
          <w:rFonts w:ascii="Times New Roman" w:hAnsi="Times New Roman"/>
          <w:sz w:val="28"/>
          <w:szCs w:val="28"/>
        </w:rPr>
        <w:br/>
        <w:t>условий для охраны и укрепления здоровья воспитанников, формирования у</w:t>
      </w:r>
      <w:r w:rsidRPr="008858F1">
        <w:rPr>
          <w:rFonts w:ascii="Times New Roman" w:hAnsi="Times New Roman"/>
          <w:sz w:val="28"/>
          <w:szCs w:val="28"/>
        </w:rPr>
        <w:br/>
      </w:r>
      <w:r w:rsidRPr="008858F1">
        <w:rPr>
          <w:rFonts w:ascii="Times New Roman" w:hAnsi="Times New Roman"/>
          <w:spacing w:val="-2"/>
          <w:sz w:val="28"/>
          <w:szCs w:val="28"/>
        </w:rPr>
        <w:t>родителей,</w:t>
      </w:r>
      <w:r w:rsidRPr="008858F1">
        <w:rPr>
          <w:rFonts w:ascii="Times New Roman" w:hAnsi="Times New Roman"/>
          <w:sz w:val="28"/>
          <w:szCs w:val="28"/>
        </w:rPr>
        <w:tab/>
      </w:r>
      <w:r w:rsidRPr="008858F1">
        <w:rPr>
          <w:rFonts w:ascii="Times New Roman" w:hAnsi="Times New Roman"/>
          <w:spacing w:val="-2"/>
          <w:sz w:val="28"/>
          <w:szCs w:val="28"/>
        </w:rPr>
        <w:t>педагогов,</w:t>
      </w:r>
      <w:r w:rsidRPr="008858F1">
        <w:rPr>
          <w:rFonts w:ascii="Times New Roman" w:hAnsi="Times New Roman"/>
          <w:sz w:val="28"/>
          <w:szCs w:val="28"/>
        </w:rPr>
        <w:tab/>
      </w:r>
      <w:r w:rsidRPr="008858F1">
        <w:rPr>
          <w:rFonts w:ascii="Times New Roman" w:hAnsi="Times New Roman"/>
          <w:spacing w:val="-2"/>
          <w:sz w:val="28"/>
          <w:szCs w:val="28"/>
        </w:rPr>
        <w:t>воспитанников</w:t>
      </w:r>
      <w:r w:rsidRPr="008858F1">
        <w:rPr>
          <w:rFonts w:ascii="Times New Roman" w:hAnsi="Times New Roman"/>
          <w:sz w:val="28"/>
          <w:szCs w:val="28"/>
        </w:rPr>
        <w:tab/>
      </w:r>
      <w:r w:rsidRPr="008858F1">
        <w:rPr>
          <w:rFonts w:ascii="Times New Roman" w:hAnsi="Times New Roman"/>
          <w:spacing w:val="-2"/>
          <w:sz w:val="28"/>
          <w:szCs w:val="28"/>
        </w:rPr>
        <w:t>ответственности</w:t>
      </w:r>
      <w:r w:rsidRPr="008858F1">
        <w:rPr>
          <w:rFonts w:ascii="Times New Roman" w:hAnsi="Times New Roman"/>
          <w:sz w:val="28"/>
          <w:szCs w:val="28"/>
        </w:rPr>
        <w:tab/>
      </w:r>
      <w:r w:rsidRPr="008858F1">
        <w:rPr>
          <w:rFonts w:ascii="Times New Roman" w:hAnsi="Times New Roman"/>
          <w:spacing w:val="-2"/>
          <w:sz w:val="28"/>
          <w:szCs w:val="28"/>
        </w:rPr>
        <w:t>за сохранение</w:t>
      </w:r>
      <w:r w:rsidRPr="008858F1">
        <w:rPr>
          <w:rFonts w:ascii="Times New Roman" w:hAnsi="Times New Roman"/>
          <w:sz w:val="28"/>
          <w:szCs w:val="28"/>
        </w:rPr>
        <w:t xml:space="preserve"> собственного здоровья.</w:t>
      </w:r>
    </w:p>
    <w:p w:rsidR="00CB2218" w:rsidRPr="008858F1" w:rsidRDefault="00CB2218" w:rsidP="00CB2218">
      <w:pPr>
        <w:pStyle w:val="NoSpacing"/>
        <w:jc w:val="both"/>
        <w:rPr>
          <w:rFonts w:ascii="Times New Roman" w:hAnsi="Times New Roman"/>
          <w:b/>
          <w:sz w:val="28"/>
          <w:szCs w:val="28"/>
        </w:rPr>
      </w:pPr>
      <w:r w:rsidRPr="008858F1">
        <w:rPr>
          <w:rFonts w:ascii="Times New Roman" w:hAnsi="Times New Roman"/>
          <w:b/>
          <w:sz w:val="28"/>
          <w:szCs w:val="28"/>
        </w:rPr>
        <w:t xml:space="preserve">           Методическое обеспечение:</w:t>
      </w:r>
    </w:p>
    <w:p w:rsidR="00CB2218" w:rsidRPr="008858F1" w:rsidRDefault="00CB2218" w:rsidP="00CB2218">
      <w:pPr>
        <w:pStyle w:val="NoSpacing"/>
        <w:jc w:val="both"/>
        <w:rPr>
          <w:rFonts w:ascii="Times New Roman" w:hAnsi="Times New Roman"/>
          <w:sz w:val="28"/>
          <w:szCs w:val="28"/>
        </w:rPr>
      </w:pPr>
      <w:r w:rsidRPr="008858F1">
        <w:rPr>
          <w:rFonts w:ascii="Times New Roman" w:hAnsi="Times New Roman"/>
          <w:sz w:val="28"/>
          <w:szCs w:val="28"/>
        </w:rPr>
        <w:t>Змановский Ю.Ф. Здоровый дошкольник – М., 1997г.</w:t>
      </w:r>
    </w:p>
    <w:p w:rsidR="00CB2218" w:rsidRPr="008858F1" w:rsidRDefault="00CB2218" w:rsidP="00CB2218">
      <w:pPr>
        <w:pStyle w:val="NoSpacing"/>
        <w:jc w:val="both"/>
        <w:rPr>
          <w:rFonts w:ascii="Times New Roman" w:hAnsi="Times New Roman"/>
          <w:sz w:val="28"/>
          <w:szCs w:val="28"/>
        </w:rPr>
      </w:pPr>
      <w:r w:rsidRPr="008858F1">
        <w:rPr>
          <w:rFonts w:ascii="Times New Roman" w:hAnsi="Times New Roman"/>
          <w:sz w:val="28"/>
          <w:szCs w:val="28"/>
        </w:rPr>
        <w:t>Антонов А.О. Здоровый дошкольник. Социально-оздоровительная технология. М., 2000г.</w:t>
      </w:r>
    </w:p>
    <w:p w:rsidR="00CB2218" w:rsidRDefault="00CB2218" w:rsidP="00CB2218">
      <w:pPr>
        <w:pStyle w:val="NoSpacing"/>
        <w:jc w:val="both"/>
        <w:rPr>
          <w:rFonts w:ascii="Times New Roman" w:hAnsi="Times New Roman"/>
          <w:sz w:val="28"/>
          <w:szCs w:val="28"/>
        </w:rPr>
      </w:pPr>
      <w:r w:rsidRPr="008858F1">
        <w:rPr>
          <w:rFonts w:ascii="Times New Roman" w:hAnsi="Times New Roman"/>
          <w:sz w:val="28"/>
          <w:szCs w:val="28"/>
        </w:rPr>
        <w:t>Кудрявцев В.Т. программа развития двигательной активности и оздоровительной работы с детьми 4-7 лет – М., 2003г.</w:t>
      </w:r>
    </w:p>
    <w:p w:rsidR="00D33936" w:rsidRDefault="00D33936" w:rsidP="00CB2218">
      <w:pPr>
        <w:pStyle w:val="NoSpacing"/>
        <w:jc w:val="both"/>
        <w:rPr>
          <w:rFonts w:ascii="Times New Roman" w:hAnsi="Times New Roman"/>
          <w:sz w:val="28"/>
          <w:szCs w:val="28"/>
        </w:rPr>
      </w:pPr>
    </w:p>
    <w:p w:rsidR="00D33936" w:rsidRPr="008858F1" w:rsidRDefault="00D33936" w:rsidP="00CB2218">
      <w:pPr>
        <w:pStyle w:val="NoSpacing"/>
        <w:jc w:val="both"/>
        <w:rPr>
          <w:rFonts w:ascii="Times New Roman" w:hAnsi="Times New Roman"/>
          <w:sz w:val="28"/>
          <w:szCs w:val="28"/>
        </w:rPr>
      </w:pPr>
    </w:p>
    <w:p w:rsidR="00CB2218" w:rsidRPr="008858F1" w:rsidRDefault="00CB2218" w:rsidP="00CB2218">
      <w:pPr>
        <w:pStyle w:val="Standard"/>
        <w:shd w:val="clear" w:color="auto" w:fill="FFFFFF"/>
        <w:spacing w:before="720" w:line="240" w:lineRule="auto"/>
        <w:ind w:right="21"/>
        <w:jc w:val="both"/>
        <w:rPr>
          <w:rFonts w:ascii="Times New Roman" w:hAnsi="Times New Roman" w:cs="Times New Roman"/>
          <w:b/>
          <w:bCs/>
          <w:spacing w:val="-2"/>
          <w:sz w:val="28"/>
          <w:szCs w:val="28"/>
        </w:rPr>
      </w:pPr>
      <w:r w:rsidRPr="008858F1">
        <w:rPr>
          <w:rFonts w:ascii="Times New Roman" w:hAnsi="Times New Roman" w:cs="Times New Roman"/>
          <w:b/>
          <w:bCs/>
          <w:spacing w:val="-2"/>
          <w:sz w:val="28"/>
          <w:szCs w:val="28"/>
        </w:rPr>
        <w:t>2.11. Вариативные формы, способы, методы и средства реализации программы с учетом возрастных и индивидуальных особенностей воспитанников, специфики их образовательных потребностей и интересов</w:t>
      </w:r>
    </w:p>
    <w:p w:rsidR="00CB2218" w:rsidRPr="008858F1" w:rsidRDefault="00CB2218" w:rsidP="00CB2218">
      <w:pPr>
        <w:pStyle w:val="Standard"/>
        <w:shd w:val="clear" w:color="auto" w:fill="FFFFFF"/>
        <w:spacing w:before="250" w:line="240" w:lineRule="auto"/>
        <w:ind w:right="10" w:firstLine="709"/>
        <w:jc w:val="center"/>
        <w:rPr>
          <w:rFonts w:ascii="Times New Roman" w:hAnsi="Times New Roman" w:cs="Times New Roman"/>
          <w:b/>
          <w:bCs/>
          <w:spacing w:val="-7"/>
          <w:sz w:val="28"/>
          <w:szCs w:val="28"/>
        </w:rPr>
      </w:pPr>
      <w:r w:rsidRPr="008858F1">
        <w:rPr>
          <w:rFonts w:ascii="Times New Roman" w:hAnsi="Times New Roman" w:cs="Times New Roman"/>
          <w:b/>
          <w:bCs/>
          <w:spacing w:val="-7"/>
          <w:sz w:val="28"/>
          <w:szCs w:val="28"/>
        </w:rPr>
        <w:t>СОВРЕМЕННЫЕ МЕТОДЫ ОБРАЗОВАНИЯ ДОШКОЛЬНИКОВ,</w:t>
      </w:r>
    </w:p>
    <w:p w:rsidR="00CB2218" w:rsidRPr="008858F1" w:rsidRDefault="00CB2218" w:rsidP="00CB2218">
      <w:pPr>
        <w:pStyle w:val="Standard"/>
        <w:shd w:val="clear" w:color="auto" w:fill="FFFFFF"/>
        <w:spacing w:line="240" w:lineRule="auto"/>
        <w:ind w:right="14" w:firstLine="709"/>
        <w:jc w:val="center"/>
        <w:rPr>
          <w:rFonts w:ascii="Times New Roman" w:hAnsi="Times New Roman" w:cs="Times New Roman"/>
          <w:b/>
          <w:bCs/>
          <w:spacing w:val="-5"/>
          <w:sz w:val="28"/>
          <w:szCs w:val="28"/>
        </w:rPr>
      </w:pPr>
      <w:r w:rsidRPr="008858F1">
        <w:rPr>
          <w:rFonts w:ascii="Times New Roman" w:hAnsi="Times New Roman" w:cs="Times New Roman"/>
          <w:b/>
          <w:bCs/>
          <w:spacing w:val="-5"/>
          <w:sz w:val="28"/>
          <w:szCs w:val="28"/>
        </w:rPr>
        <w:t>РЕКОМЕНДАЦИИ ПО ИХ ПРИМЕНЕНИЮ</w:t>
      </w:r>
    </w:p>
    <w:p w:rsidR="00CB2218" w:rsidRPr="008858F1" w:rsidRDefault="00CB2218" w:rsidP="00CB2218">
      <w:pPr>
        <w:pStyle w:val="Standard"/>
        <w:shd w:val="clear" w:color="auto" w:fill="FFFFFF"/>
        <w:spacing w:line="240" w:lineRule="auto"/>
        <w:ind w:right="19" w:firstLine="709"/>
        <w:jc w:val="center"/>
        <w:rPr>
          <w:rFonts w:ascii="Times New Roman" w:hAnsi="Times New Roman" w:cs="Times New Roman"/>
          <w:b/>
          <w:bCs/>
          <w:spacing w:val="-5"/>
          <w:sz w:val="28"/>
          <w:szCs w:val="28"/>
        </w:rPr>
      </w:pPr>
      <w:r w:rsidRPr="008858F1">
        <w:rPr>
          <w:rFonts w:ascii="Times New Roman" w:hAnsi="Times New Roman" w:cs="Times New Roman"/>
          <w:b/>
          <w:bCs/>
          <w:spacing w:val="-5"/>
          <w:sz w:val="28"/>
          <w:szCs w:val="28"/>
        </w:rPr>
        <w:t>В ОБРАЗОВАТЕЛЬНОМ ПРОЦЕССЕ</w:t>
      </w:r>
    </w:p>
    <w:tbl>
      <w:tblPr>
        <w:tblW w:w="9640" w:type="dxa"/>
        <w:tblInd w:w="-426" w:type="dxa"/>
        <w:tblLayout w:type="fixed"/>
        <w:tblCellMar>
          <w:left w:w="10" w:type="dxa"/>
          <w:right w:w="10" w:type="dxa"/>
        </w:tblCellMar>
        <w:tblLook w:val="0000"/>
      </w:tblPr>
      <w:tblGrid>
        <w:gridCol w:w="2234"/>
        <w:gridCol w:w="2444"/>
        <w:gridCol w:w="4962"/>
      </w:tblGrid>
      <w:tr w:rsidR="00CB2218" w:rsidRPr="008858F1" w:rsidTr="0047057B">
        <w:trPr>
          <w:trHeight w:hRule="exact" w:val="956"/>
        </w:trPr>
        <w:tc>
          <w:tcPr>
            <w:tcW w:w="2234"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CB2218" w:rsidRPr="008858F1" w:rsidRDefault="00CB2218" w:rsidP="0047057B">
            <w:pPr>
              <w:pStyle w:val="Standard"/>
              <w:shd w:val="clear" w:color="auto" w:fill="FFFFFF"/>
              <w:rPr>
                <w:rFonts w:ascii="Times New Roman" w:eastAsia="Times New Roman" w:hAnsi="Times New Roman" w:cs="Times New Roman"/>
                <w:b/>
                <w:bCs/>
                <w:spacing w:val="-11"/>
                <w:sz w:val="28"/>
                <w:szCs w:val="28"/>
              </w:rPr>
            </w:pPr>
            <w:r w:rsidRPr="008858F1">
              <w:rPr>
                <w:rFonts w:ascii="Times New Roman" w:eastAsia="Times New Roman" w:hAnsi="Times New Roman" w:cs="Times New Roman"/>
                <w:b/>
                <w:bCs/>
                <w:spacing w:val="-11"/>
                <w:sz w:val="28"/>
                <w:szCs w:val="28"/>
              </w:rPr>
              <w:t xml:space="preserve">Название метода |   </w:t>
            </w:r>
          </w:p>
        </w:tc>
        <w:tc>
          <w:tcPr>
            <w:tcW w:w="2444"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CB2218" w:rsidRPr="008858F1" w:rsidRDefault="00CB2218" w:rsidP="0047057B">
            <w:pPr>
              <w:pStyle w:val="Standard"/>
              <w:shd w:val="clear" w:color="auto" w:fill="FFFFFF"/>
              <w:rPr>
                <w:rFonts w:ascii="Times New Roman" w:eastAsia="Times New Roman" w:hAnsi="Times New Roman" w:cs="Times New Roman"/>
                <w:b/>
                <w:sz w:val="28"/>
                <w:szCs w:val="28"/>
              </w:rPr>
            </w:pPr>
            <w:r w:rsidRPr="008858F1">
              <w:rPr>
                <w:rFonts w:ascii="Times New Roman" w:eastAsia="Times New Roman" w:hAnsi="Times New Roman" w:cs="Times New Roman"/>
                <w:b/>
                <w:sz w:val="28"/>
                <w:szCs w:val="28"/>
              </w:rPr>
              <w:t>Определение метода</w:t>
            </w:r>
          </w:p>
        </w:tc>
        <w:tc>
          <w:tcPr>
            <w:tcW w:w="4962"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CB2218" w:rsidRPr="008858F1" w:rsidRDefault="00CB2218" w:rsidP="0047057B">
            <w:pPr>
              <w:pStyle w:val="Standard"/>
              <w:shd w:val="clear" w:color="auto" w:fill="FFFFFF"/>
              <w:ind w:left="62"/>
              <w:rPr>
                <w:rFonts w:ascii="Times New Roman" w:eastAsia="Times New Roman" w:hAnsi="Times New Roman" w:cs="Times New Roman"/>
                <w:b/>
                <w:bCs/>
                <w:spacing w:val="-2"/>
                <w:sz w:val="28"/>
                <w:szCs w:val="28"/>
              </w:rPr>
            </w:pPr>
            <w:r w:rsidRPr="008858F1">
              <w:rPr>
                <w:rFonts w:ascii="Times New Roman" w:eastAsia="Times New Roman" w:hAnsi="Times New Roman" w:cs="Times New Roman"/>
                <w:b/>
                <w:bCs/>
                <w:spacing w:val="-2"/>
                <w:sz w:val="28"/>
                <w:szCs w:val="28"/>
              </w:rPr>
              <w:t>Рекомендация по их применению</w:t>
            </w:r>
          </w:p>
        </w:tc>
      </w:tr>
      <w:tr w:rsidR="00CB2218" w:rsidRPr="008858F1" w:rsidTr="0047057B">
        <w:trPr>
          <w:trHeight w:val="1387"/>
        </w:trPr>
        <w:tc>
          <w:tcPr>
            <w:tcW w:w="9640"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CB2218" w:rsidRPr="008858F1" w:rsidRDefault="00CB2218" w:rsidP="0047057B">
            <w:pPr>
              <w:pStyle w:val="Standard"/>
              <w:shd w:val="clear" w:color="auto" w:fill="FFFFFF"/>
              <w:ind w:firstLine="709"/>
              <w:rPr>
                <w:rFonts w:ascii="Times New Roman" w:eastAsia="Times New Roman" w:hAnsi="Times New Roman" w:cs="Times New Roman"/>
                <w:b/>
                <w:bCs/>
                <w:spacing w:val="-12"/>
                <w:sz w:val="28"/>
                <w:szCs w:val="28"/>
              </w:rPr>
            </w:pPr>
          </w:p>
          <w:p w:rsidR="00CB2218" w:rsidRPr="008858F1" w:rsidRDefault="00CB2218" w:rsidP="0047057B">
            <w:pPr>
              <w:pStyle w:val="Standard"/>
              <w:shd w:val="clear" w:color="auto" w:fill="FFFFFF"/>
              <w:ind w:firstLine="709"/>
              <w:rPr>
                <w:rFonts w:ascii="Times New Roman" w:eastAsia="Times New Roman" w:hAnsi="Times New Roman" w:cs="Times New Roman"/>
                <w:b/>
                <w:bCs/>
                <w:spacing w:val="-12"/>
                <w:sz w:val="28"/>
                <w:szCs w:val="28"/>
              </w:rPr>
            </w:pPr>
            <w:r w:rsidRPr="008858F1">
              <w:rPr>
                <w:rFonts w:ascii="Times New Roman" w:eastAsia="Times New Roman" w:hAnsi="Times New Roman" w:cs="Times New Roman"/>
                <w:b/>
                <w:bCs/>
                <w:spacing w:val="-12"/>
                <w:sz w:val="28"/>
                <w:szCs w:val="28"/>
              </w:rPr>
              <w:t xml:space="preserve">            Методы по источнику знаний</w:t>
            </w:r>
          </w:p>
        </w:tc>
      </w:tr>
      <w:tr w:rsidR="00CB2218" w:rsidRPr="008858F1" w:rsidTr="0047057B">
        <w:trPr>
          <w:trHeight w:hRule="exact" w:val="1981"/>
        </w:trPr>
        <w:tc>
          <w:tcPr>
            <w:tcW w:w="2234" w:type="dxa"/>
            <w:tcBorders>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CB2218" w:rsidRPr="008858F1" w:rsidRDefault="00CB2218" w:rsidP="0047057B">
            <w:pPr>
              <w:pStyle w:val="Standard"/>
              <w:shd w:val="clear" w:color="auto" w:fill="FFFFFF"/>
              <w:ind w:left="235"/>
              <w:rPr>
                <w:rFonts w:ascii="Times New Roman" w:hAnsi="Times New Roman" w:cs="Times New Roman"/>
                <w:b/>
                <w:sz w:val="28"/>
                <w:szCs w:val="28"/>
              </w:rPr>
            </w:pPr>
            <w:r w:rsidRPr="008858F1">
              <w:rPr>
                <w:rFonts w:ascii="Times New Roman" w:eastAsia="Times New Roman" w:hAnsi="Times New Roman" w:cs="Times New Roman"/>
                <w:b/>
                <w:spacing w:val="-2"/>
                <w:sz w:val="28"/>
                <w:szCs w:val="28"/>
              </w:rPr>
              <w:t>Словесные</w:t>
            </w:r>
          </w:p>
        </w:tc>
        <w:tc>
          <w:tcPr>
            <w:tcW w:w="2444" w:type="dxa"/>
            <w:tcBorders>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CB2218" w:rsidRPr="008858F1" w:rsidRDefault="00CB2218" w:rsidP="0047057B">
            <w:pPr>
              <w:pStyle w:val="Standard"/>
              <w:shd w:val="clear" w:color="auto" w:fill="FFFFFF"/>
              <w:ind w:right="10" w:firstLine="709"/>
              <w:rPr>
                <w:rFonts w:ascii="Times New Roman" w:eastAsia="Times New Roman" w:hAnsi="Times New Roman" w:cs="Times New Roman"/>
                <w:spacing w:val="-2"/>
                <w:sz w:val="28"/>
                <w:szCs w:val="28"/>
              </w:rPr>
            </w:pPr>
          </w:p>
          <w:p w:rsidR="00CB2218" w:rsidRPr="008858F1" w:rsidRDefault="00CB2218" w:rsidP="0047057B">
            <w:pPr>
              <w:pStyle w:val="Standard"/>
              <w:shd w:val="clear" w:color="auto" w:fill="FFFFFF"/>
              <w:ind w:right="10"/>
              <w:rPr>
                <w:rFonts w:ascii="Times New Roman" w:hAnsi="Times New Roman" w:cs="Times New Roman"/>
                <w:sz w:val="28"/>
                <w:szCs w:val="28"/>
              </w:rPr>
            </w:pPr>
            <w:r w:rsidRPr="008858F1">
              <w:rPr>
                <w:rFonts w:ascii="Times New Roman" w:eastAsia="Times New Roman" w:hAnsi="Times New Roman" w:cs="Times New Roman"/>
                <w:spacing w:val="-2"/>
                <w:sz w:val="28"/>
                <w:szCs w:val="28"/>
              </w:rPr>
              <w:t>Виды: рассказ, объясне</w:t>
            </w:r>
            <w:r w:rsidRPr="008858F1">
              <w:rPr>
                <w:rFonts w:ascii="Times New Roman" w:eastAsia="Times New Roman" w:hAnsi="Times New Roman" w:cs="Times New Roman"/>
                <w:spacing w:val="-1"/>
                <w:sz w:val="28"/>
                <w:szCs w:val="28"/>
              </w:rPr>
              <w:t>ние, беседа.</w:t>
            </w:r>
          </w:p>
        </w:tc>
        <w:tc>
          <w:tcPr>
            <w:tcW w:w="4962" w:type="dxa"/>
            <w:tcBorders>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CB2218" w:rsidRPr="008858F1" w:rsidRDefault="00CB2218" w:rsidP="0047057B">
            <w:pPr>
              <w:pStyle w:val="Standard"/>
              <w:shd w:val="clear" w:color="auto" w:fill="FFFFFF"/>
              <w:ind w:firstLine="709"/>
              <w:rPr>
                <w:rFonts w:ascii="Times New Roman" w:eastAsia="Times New Roman" w:hAnsi="Times New Roman" w:cs="Times New Roman"/>
                <w:sz w:val="28"/>
                <w:szCs w:val="28"/>
              </w:rPr>
            </w:pPr>
          </w:p>
          <w:p w:rsidR="00CB2218" w:rsidRPr="008858F1" w:rsidRDefault="00CB2218" w:rsidP="0047057B">
            <w:pPr>
              <w:pStyle w:val="Standard"/>
              <w:shd w:val="clear" w:color="auto" w:fill="FFFFFF"/>
              <w:rPr>
                <w:rFonts w:ascii="Times New Roman" w:hAnsi="Times New Roman" w:cs="Times New Roman"/>
                <w:sz w:val="28"/>
                <w:szCs w:val="28"/>
              </w:rPr>
            </w:pPr>
            <w:r w:rsidRPr="008858F1">
              <w:rPr>
                <w:rFonts w:ascii="Times New Roman" w:eastAsia="Times New Roman" w:hAnsi="Times New Roman" w:cs="Times New Roman"/>
                <w:sz w:val="28"/>
                <w:szCs w:val="28"/>
              </w:rPr>
              <w:t>Словесные методы позволяют в крат</w:t>
            </w:r>
            <w:r w:rsidRPr="008858F1">
              <w:rPr>
                <w:rFonts w:ascii="Times New Roman" w:eastAsia="Times New Roman" w:hAnsi="Times New Roman" w:cs="Times New Roman"/>
                <w:spacing w:val="-1"/>
                <w:sz w:val="28"/>
                <w:szCs w:val="28"/>
              </w:rPr>
              <w:t>чайший срок передать информацию де</w:t>
            </w:r>
            <w:r w:rsidRPr="008858F1">
              <w:rPr>
                <w:rFonts w:ascii="Times New Roman" w:eastAsia="Times New Roman" w:hAnsi="Times New Roman" w:cs="Times New Roman"/>
                <w:spacing w:val="-2"/>
                <w:sz w:val="28"/>
                <w:szCs w:val="28"/>
              </w:rPr>
              <w:t>тям.</w:t>
            </w:r>
          </w:p>
        </w:tc>
      </w:tr>
      <w:tr w:rsidR="00CB2218" w:rsidRPr="008858F1" w:rsidTr="0047057B">
        <w:trPr>
          <w:trHeight w:hRule="exact" w:val="5683"/>
        </w:trPr>
        <w:tc>
          <w:tcPr>
            <w:tcW w:w="2234"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CB2218" w:rsidRPr="008858F1" w:rsidRDefault="00CB2218" w:rsidP="0047057B">
            <w:pPr>
              <w:pStyle w:val="Standard"/>
              <w:shd w:val="clear" w:color="auto" w:fill="FFFFFF"/>
              <w:ind w:left="235"/>
              <w:rPr>
                <w:rFonts w:ascii="Times New Roman" w:hAnsi="Times New Roman" w:cs="Times New Roman"/>
                <w:b/>
                <w:bCs/>
                <w:spacing w:val="-5"/>
                <w:sz w:val="28"/>
                <w:szCs w:val="28"/>
              </w:rPr>
            </w:pPr>
            <w:r w:rsidRPr="008858F1">
              <w:rPr>
                <w:rFonts w:ascii="Times New Roman" w:hAnsi="Times New Roman" w:cs="Times New Roman"/>
                <w:b/>
                <w:bCs/>
                <w:spacing w:val="-5"/>
                <w:sz w:val="28"/>
                <w:szCs w:val="28"/>
              </w:rPr>
              <w:t xml:space="preserve">    Наглядные</w:t>
            </w:r>
          </w:p>
        </w:tc>
        <w:tc>
          <w:tcPr>
            <w:tcW w:w="2444"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CB2218" w:rsidRPr="008858F1" w:rsidRDefault="00CB2218" w:rsidP="0047057B">
            <w:pPr>
              <w:pStyle w:val="Standard"/>
              <w:shd w:val="clear" w:color="auto" w:fill="FFFFFF"/>
              <w:ind w:right="10" w:firstLine="709"/>
              <w:rPr>
                <w:rFonts w:ascii="Times New Roman" w:eastAsia="Times New Roman" w:hAnsi="Times New Roman" w:cs="Times New Roman"/>
                <w:spacing w:val="-2"/>
                <w:sz w:val="28"/>
                <w:szCs w:val="28"/>
              </w:rPr>
            </w:pPr>
            <w:r w:rsidRPr="008858F1">
              <w:rPr>
                <w:rFonts w:ascii="Times New Roman" w:eastAsia="Times New Roman" w:hAnsi="Times New Roman" w:cs="Times New Roman"/>
                <w:spacing w:val="-2"/>
                <w:sz w:val="28"/>
                <w:szCs w:val="28"/>
              </w:rPr>
              <w:t>Группы наглядных методов: метод иллюстраций и метод демонстраций. Наглядные методы используются во взаимосвязи со словесными и практическими методами обучения.</w:t>
            </w:r>
          </w:p>
        </w:tc>
        <w:tc>
          <w:tcPr>
            <w:tcW w:w="4962"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CB2218" w:rsidRPr="008858F1" w:rsidRDefault="00CB2218" w:rsidP="0047057B">
            <w:pPr>
              <w:pStyle w:val="Standard"/>
              <w:shd w:val="clear" w:color="auto" w:fill="FFFFFF"/>
              <w:ind w:firstLine="709"/>
              <w:rPr>
                <w:rFonts w:ascii="Times New Roman" w:eastAsia="Times New Roman" w:hAnsi="Times New Roman" w:cs="Times New Roman"/>
                <w:sz w:val="28"/>
                <w:szCs w:val="28"/>
              </w:rPr>
            </w:pPr>
            <w:r w:rsidRPr="008858F1">
              <w:rPr>
                <w:rFonts w:ascii="Times New Roman" w:eastAsia="Times New Roman" w:hAnsi="Times New Roman" w:cs="Times New Roman"/>
                <w:sz w:val="28"/>
                <w:szCs w:val="28"/>
              </w:rPr>
              <w:t>Метод иллюстраций предполагает показ детям иллюстративных пособий: плакатов, картин, зарисовок на доске и пр. Метод демонстраций связан с показом мультфильмов, диафильмов, слайдов, видеофильмов и др.</w:t>
            </w:r>
          </w:p>
        </w:tc>
      </w:tr>
      <w:tr w:rsidR="00CB2218" w:rsidRPr="008858F1" w:rsidTr="0047057B">
        <w:trPr>
          <w:trHeight w:hRule="exact" w:val="5683"/>
        </w:trPr>
        <w:tc>
          <w:tcPr>
            <w:tcW w:w="2234"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CB2218" w:rsidRPr="008858F1" w:rsidRDefault="00CB2218" w:rsidP="0047057B">
            <w:pPr>
              <w:pStyle w:val="Standard"/>
              <w:shd w:val="clear" w:color="auto" w:fill="FFFFFF"/>
              <w:ind w:left="235"/>
              <w:rPr>
                <w:rFonts w:ascii="Times New Roman" w:hAnsi="Times New Roman" w:cs="Times New Roman"/>
                <w:b/>
                <w:bCs/>
                <w:spacing w:val="-5"/>
                <w:sz w:val="28"/>
                <w:szCs w:val="28"/>
              </w:rPr>
            </w:pPr>
          </w:p>
          <w:p w:rsidR="00CB2218" w:rsidRPr="008858F1" w:rsidRDefault="00CB2218" w:rsidP="0047057B">
            <w:pPr>
              <w:pStyle w:val="Standard"/>
              <w:shd w:val="clear" w:color="auto" w:fill="FFFFFF"/>
              <w:ind w:left="235"/>
              <w:rPr>
                <w:rFonts w:ascii="Times New Roman" w:hAnsi="Times New Roman" w:cs="Times New Roman"/>
                <w:b/>
                <w:bCs/>
                <w:spacing w:val="-5"/>
                <w:sz w:val="28"/>
                <w:szCs w:val="28"/>
              </w:rPr>
            </w:pPr>
            <w:r w:rsidRPr="008858F1">
              <w:rPr>
                <w:rFonts w:ascii="Times New Roman" w:hAnsi="Times New Roman" w:cs="Times New Roman"/>
                <w:b/>
                <w:bCs/>
                <w:spacing w:val="-5"/>
                <w:sz w:val="28"/>
                <w:szCs w:val="28"/>
              </w:rPr>
              <w:t>Практические</w:t>
            </w:r>
          </w:p>
        </w:tc>
        <w:tc>
          <w:tcPr>
            <w:tcW w:w="2444"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CB2218" w:rsidRPr="008858F1" w:rsidRDefault="00CB2218" w:rsidP="0047057B">
            <w:pPr>
              <w:pStyle w:val="Standard"/>
              <w:shd w:val="clear" w:color="auto" w:fill="FFFFFF"/>
              <w:ind w:right="10" w:firstLine="709"/>
              <w:rPr>
                <w:rFonts w:ascii="Times New Roman" w:eastAsia="Times New Roman" w:hAnsi="Times New Roman" w:cs="Times New Roman"/>
                <w:spacing w:val="-2"/>
                <w:sz w:val="28"/>
                <w:szCs w:val="28"/>
              </w:rPr>
            </w:pPr>
            <w:r w:rsidRPr="008858F1">
              <w:rPr>
                <w:rFonts w:ascii="Times New Roman" w:eastAsia="Times New Roman" w:hAnsi="Times New Roman" w:cs="Times New Roman"/>
                <w:spacing w:val="-2"/>
                <w:sz w:val="28"/>
                <w:szCs w:val="28"/>
              </w:rPr>
              <w:t>Практические методы обучения основаны на практической деятельности детей и формируют практические умения и навыки.</w:t>
            </w:r>
          </w:p>
        </w:tc>
        <w:tc>
          <w:tcPr>
            <w:tcW w:w="4962"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CB2218" w:rsidRPr="008858F1" w:rsidRDefault="00CB2218" w:rsidP="0047057B">
            <w:pPr>
              <w:pStyle w:val="Standard"/>
              <w:shd w:val="clear" w:color="auto" w:fill="FFFFFF"/>
              <w:ind w:firstLine="709"/>
              <w:rPr>
                <w:rFonts w:ascii="Times New Roman" w:eastAsia="Times New Roman" w:hAnsi="Times New Roman" w:cs="Times New Roman"/>
                <w:sz w:val="28"/>
                <w:szCs w:val="28"/>
              </w:rPr>
            </w:pPr>
            <w:r w:rsidRPr="008858F1">
              <w:rPr>
                <w:rFonts w:ascii="Times New Roman" w:eastAsia="Times New Roman" w:hAnsi="Times New Roman" w:cs="Times New Roman"/>
                <w:sz w:val="28"/>
                <w:szCs w:val="28"/>
              </w:rPr>
              <w:t>Упражнения могут проводиться не только в организованной образовательной деятельности, но и в самостоятельной деятельности.</w:t>
            </w:r>
          </w:p>
        </w:tc>
      </w:tr>
      <w:tr w:rsidR="00CB2218" w:rsidRPr="008858F1" w:rsidTr="0047057B">
        <w:trPr>
          <w:trHeight w:val="1081"/>
        </w:trPr>
        <w:tc>
          <w:tcPr>
            <w:tcW w:w="9640"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CB2218" w:rsidRPr="008858F1" w:rsidRDefault="00CB2218" w:rsidP="0047057B">
            <w:pPr>
              <w:pStyle w:val="Standard"/>
              <w:shd w:val="clear" w:color="auto" w:fill="FFFFFF"/>
              <w:ind w:firstLine="709"/>
              <w:rPr>
                <w:rFonts w:ascii="Times New Roman" w:eastAsia="Times New Roman" w:hAnsi="Times New Roman" w:cs="Times New Roman"/>
                <w:b/>
                <w:bCs/>
                <w:sz w:val="28"/>
                <w:szCs w:val="28"/>
              </w:rPr>
            </w:pPr>
            <w:r w:rsidRPr="008858F1">
              <w:rPr>
                <w:rFonts w:ascii="Times New Roman" w:eastAsia="Times New Roman" w:hAnsi="Times New Roman" w:cs="Times New Roman"/>
                <w:b/>
                <w:bCs/>
                <w:sz w:val="28"/>
                <w:szCs w:val="28"/>
              </w:rPr>
              <w:t>Методы по характеру образовательной деятельности детей</w:t>
            </w:r>
          </w:p>
        </w:tc>
      </w:tr>
      <w:tr w:rsidR="00CB2218" w:rsidRPr="008858F1" w:rsidTr="0047057B">
        <w:trPr>
          <w:trHeight w:hRule="exact" w:val="346"/>
        </w:trPr>
        <w:tc>
          <w:tcPr>
            <w:tcW w:w="9640" w:type="dxa"/>
            <w:gridSpan w:val="3"/>
            <w:tcBorders>
              <w:top w:val="single" w:sz="4" w:space="0" w:color="00000A"/>
              <w:left w:val="single" w:sz="4" w:space="0" w:color="00000A"/>
              <w:right w:val="single" w:sz="4" w:space="0" w:color="00000A"/>
            </w:tcBorders>
            <w:shd w:val="clear" w:color="auto" w:fill="FFFFFF"/>
            <w:tcMar>
              <w:top w:w="0" w:type="dxa"/>
              <w:left w:w="40" w:type="dxa"/>
              <w:bottom w:w="0" w:type="dxa"/>
              <w:right w:w="40" w:type="dxa"/>
            </w:tcMar>
          </w:tcPr>
          <w:p w:rsidR="00CB2218" w:rsidRPr="008858F1" w:rsidRDefault="00CB2218" w:rsidP="0047057B">
            <w:pPr>
              <w:pStyle w:val="Standard"/>
              <w:shd w:val="clear" w:color="auto" w:fill="FFFFFF"/>
              <w:ind w:firstLine="709"/>
              <w:rPr>
                <w:rFonts w:ascii="Times New Roman" w:eastAsia="Times New Roman" w:hAnsi="Times New Roman" w:cs="Times New Roman"/>
                <w:sz w:val="28"/>
                <w:szCs w:val="28"/>
              </w:rPr>
            </w:pPr>
          </w:p>
        </w:tc>
      </w:tr>
      <w:tr w:rsidR="00CB2218" w:rsidRPr="008858F1" w:rsidTr="0047057B">
        <w:trPr>
          <w:trHeight w:hRule="exact" w:val="2945"/>
        </w:trPr>
        <w:tc>
          <w:tcPr>
            <w:tcW w:w="2234" w:type="dxa"/>
            <w:tcBorders>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CB2218" w:rsidRPr="008858F1" w:rsidRDefault="00CB2218" w:rsidP="0047057B">
            <w:pPr>
              <w:pStyle w:val="Standard"/>
              <w:shd w:val="clear" w:color="auto" w:fill="FFFFFF"/>
              <w:ind w:right="43"/>
              <w:rPr>
                <w:rFonts w:ascii="Times New Roman" w:eastAsia="Times New Roman" w:hAnsi="Times New Roman" w:cs="Times New Roman"/>
                <w:spacing w:val="-2"/>
                <w:sz w:val="28"/>
                <w:szCs w:val="28"/>
              </w:rPr>
            </w:pPr>
          </w:p>
          <w:p w:rsidR="00CB2218" w:rsidRPr="008858F1" w:rsidRDefault="00CB2218" w:rsidP="0047057B">
            <w:pPr>
              <w:pStyle w:val="Standard"/>
              <w:shd w:val="clear" w:color="auto" w:fill="FFFFFF"/>
              <w:ind w:right="43"/>
              <w:rPr>
                <w:rFonts w:ascii="Times New Roman" w:hAnsi="Times New Roman" w:cs="Times New Roman"/>
                <w:sz w:val="28"/>
                <w:szCs w:val="28"/>
              </w:rPr>
            </w:pPr>
            <w:r w:rsidRPr="008858F1">
              <w:rPr>
                <w:rFonts w:ascii="Times New Roman" w:eastAsia="Times New Roman" w:hAnsi="Times New Roman" w:cs="Times New Roman"/>
                <w:spacing w:val="-2"/>
                <w:sz w:val="28"/>
                <w:szCs w:val="28"/>
              </w:rPr>
              <w:t>Информационно-</w:t>
            </w:r>
            <w:r w:rsidRPr="008858F1">
              <w:rPr>
                <w:rFonts w:ascii="Times New Roman" w:eastAsia="Times New Roman" w:hAnsi="Times New Roman" w:cs="Times New Roman"/>
                <w:spacing w:val="-1"/>
                <w:sz w:val="28"/>
                <w:szCs w:val="28"/>
              </w:rPr>
              <w:t>рецептивный</w:t>
            </w:r>
          </w:p>
          <w:p w:rsidR="00CB2218" w:rsidRPr="008858F1" w:rsidRDefault="00CB2218" w:rsidP="0047057B">
            <w:pPr>
              <w:pStyle w:val="Standard"/>
              <w:shd w:val="clear" w:color="auto" w:fill="FFFFFF"/>
              <w:ind w:right="43" w:firstLine="709"/>
              <w:rPr>
                <w:rFonts w:ascii="Times New Roman" w:eastAsia="Times New Roman" w:hAnsi="Times New Roman" w:cs="Times New Roman"/>
                <w:spacing w:val="-1"/>
                <w:sz w:val="28"/>
                <w:szCs w:val="28"/>
              </w:rPr>
            </w:pPr>
          </w:p>
          <w:p w:rsidR="00CB2218" w:rsidRPr="008858F1" w:rsidRDefault="00CB2218" w:rsidP="0047057B">
            <w:pPr>
              <w:pStyle w:val="Standard"/>
              <w:shd w:val="clear" w:color="auto" w:fill="FFFFFF"/>
              <w:ind w:right="43" w:firstLine="709"/>
              <w:rPr>
                <w:rFonts w:ascii="Times New Roman" w:eastAsia="Times New Roman" w:hAnsi="Times New Roman" w:cs="Times New Roman"/>
                <w:spacing w:val="-1"/>
                <w:sz w:val="28"/>
                <w:szCs w:val="28"/>
              </w:rPr>
            </w:pPr>
          </w:p>
          <w:p w:rsidR="00CB2218" w:rsidRPr="008858F1" w:rsidRDefault="00CB2218" w:rsidP="0047057B">
            <w:pPr>
              <w:pStyle w:val="Standard"/>
              <w:shd w:val="clear" w:color="auto" w:fill="FFFFFF"/>
              <w:ind w:right="43" w:firstLine="709"/>
              <w:rPr>
                <w:rFonts w:ascii="Times New Roman" w:eastAsia="Times New Roman" w:hAnsi="Times New Roman" w:cs="Times New Roman"/>
                <w:spacing w:val="-1"/>
                <w:sz w:val="28"/>
                <w:szCs w:val="28"/>
              </w:rPr>
            </w:pPr>
          </w:p>
          <w:p w:rsidR="00CB2218" w:rsidRPr="008858F1" w:rsidRDefault="00CB2218" w:rsidP="0047057B">
            <w:pPr>
              <w:pStyle w:val="Standard"/>
              <w:shd w:val="clear" w:color="auto" w:fill="FFFFFF"/>
              <w:ind w:right="43" w:firstLine="709"/>
              <w:rPr>
                <w:rFonts w:ascii="Times New Roman" w:eastAsia="Times New Roman" w:hAnsi="Times New Roman" w:cs="Times New Roman"/>
                <w:spacing w:val="-1"/>
                <w:sz w:val="28"/>
                <w:szCs w:val="28"/>
              </w:rPr>
            </w:pPr>
          </w:p>
          <w:p w:rsidR="00CB2218" w:rsidRPr="008858F1" w:rsidRDefault="00CB2218" w:rsidP="0047057B">
            <w:pPr>
              <w:pStyle w:val="Standard"/>
              <w:shd w:val="clear" w:color="auto" w:fill="FFFFFF"/>
              <w:ind w:right="43" w:firstLine="709"/>
              <w:rPr>
                <w:rFonts w:ascii="Times New Roman" w:eastAsia="Times New Roman" w:hAnsi="Times New Roman" w:cs="Times New Roman"/>
                <w:spacing w:val="-1"/>
                <w:sz w:val="28"/>
                <w:szCs w:val="28"/>
              </w:rPr>
            </w:pPr>
          </w:p>
          <w:p w:rsidR="00CB2218" w:rsidRPr="008858F1" w:rsidRDefault="00CB2218" w:rsidP="0047057B">
            <w:pPr>
              <w:pStyle w:val="Standard"/>
              <w:shd w:val="clear" w:color="auto" w:fill="FFFFFF"/>
              <w:ind w:right="43" w:firstLine="709"/>
              <w:rPr>
                <w:rFonts w:ascii="Times New Roman" w:eastAsia="Times New Roman" w:hAnsi="Times New Roman" w:cs="Times New Roman"/>
                <w:spacing w:val="-1"/>
                <w:sz w:val="28"/>
                <w:szCs w:val="28"/>
              </w:rPr>
            </w:pPr>
          </w:p>
          <w:p w:rsidR="00CB2218" w:rsidRPr="008858F1" w:rsidRDefault="00CB2218" w:rsidP="0047057B">
            <w:pPr>
              <w:pStyle w:val="Standard"/>
              <w:shd w:val="clear" w:color="auto" w:fill="FFFFFF"/>
              <w:ind w:right="43" w:firstLine="709"/>
              <w:rPr>
                <w:rFonts w:ascii="Times New Roman" w:eastAsia="Times New Roman" w:hAnsi="Times New Roman" w:cs="Times New Roman"/>
                <w:spacing w:val="-1"/>
                <w:sz w:val="28"/>
                <w:szCs w:val="28"/>
              </w:rPr>
            </w:pPr>
          </w:p>
          <w:p w:rsidR="00CB2218" w:rsidRPr="008858F1" w:rsidRDefault="00CB2218" w:rsidP="0047057B">
            <w:pPr>
              <w:pStyle w:val="Standard"/>
              <w:shd w:val="clear" w:color="auto" w:fill="FFFFFF"/>
              <w:ind w:right="43" w:firstLine="709"/>
              <w:rPr>
                <w:rFonts w:ascii="Times New Roman" w:eastAsia="Times New Roman" w:hAnsi="Times New Roman" w:cs="Times New Roman"/>
                <w:spacing w:val="-1"/>
                <w:sz w:val="28"/>
                <w:szCs w:val="28"/>
              </w:rPr>
            </w:pPr>
          </w:p>
          <w:p w:rsidR="00CB2218" w:rsidRPr="008858F1" w:rsidRDefault="00CB2218" w:rsidP="0047057B">
            <w:pPr>
              <w:pStyle w:val="Standard"/>
              <w:shd w:val="clear" w:color="auto" w:fill="FFFFFF"/>
              <w:ind w:right="43"/>
              <w:rPr>
                <w:rFonts w:ascii="Times New Roman" w:eastAsia="Times New Roman" w:hAnsi="Times New Roman" w:cs="Times New Roman"/>
                <w:spacing w:val="-3"/>
                <w:sz w:val="28"/>
                <w:szCs w:val="28"/>
              </w:rPr>
            </w:pPr>
          </w:p>
          <w:p w:rsidR="00CB2218" w:rsidRPr="008858F1" w:rsidRDefault="00CB2218" w:rsidP="0047057B">
            <w:pPr>
              <w:pStyle w:val="Standard"/>
              <w:shd w:val="clear" w:color="auto" w:fill="FFFFFF"/>
              <w:ind w:right="43"/>
              <w:rPr>
                <w:rFonts w:ascii="Times New Roman" w:eastAsia="Times New Roman" w:hAnsi="Times New Roman" w:cs="Times New Roman"/>
                <w:spacing w:val="-3"/>
                <w:sz w:val="28"/>
                <w:szCs w:val="28"/>
              </w:rPr>
            </w:pPr>
          </w:p>
          <w:p w:rsidR="00CB2218" w:rsidRPr="008858F1" w:rsidRDefault="00CB2218" w:rsidP="0047057B">
            <w:pPr>
              <w:pStyle w:val="Standard"/>
              <w:shd w:val="clear" w:color="auto" w:fill="FFFFFF"/>
              <w:ind w:right="43"/>
              <w:rPr>
                <w:rFonts w:ascii="Times New Roman" w:eastAsia="Times New Roman" w:hAnsi="Times New Roman" w:cs="Times New Roman"/>
                <w:spacing w:val="-3"/>
                <w:sz w:val="28"/>
                <w:szCs w:val="28"/>
              </w:rPr>
            </w:pPr>
            <w:r w:rsidRPr="008858F1">
              <w:rPr>
                <w:rFonts w:ascii="Times New Roman" w:eastAsia="Times New Roman" w:hAnsi="Times New Roman" w:cs="Times New Roman"/>
                <w:spacing w:val="-3"/>
                <w:sz w:val="28"/>
                <w:szCs w:val="28"/>
              </w:rPr>
              <w:t>Репродуктивный</w:t>
            </w:r>
          </w:p>
          <w:p w:rsidR="00CB2218" w:rsidRPr="008858F1" w:rsidRDefault="00CB2218" w:rsidP="0047057B">
            <w:pPr>
              <w:pStyle w:val="Standard"/>
              <w:shd w:val="clear" w:color="auto" w:fill="FFFFFF"/>
              <w:ind w:right="43" w:firstLine="709"/>
              <w:rPr>
                <w:rFonts w:ascii="Times New Roman" w:eastAsia="Times New Roman" w:hAnsi="Times New Roman" w:cs="Times New Roman"/>
                <w:sz w:val="28"/>
                <w:szCs w:val="28"/>
              </w:rPr>
            </w:pPr>
          </w:p>
        </w:tc>
        <w:tc>
          <w:tcPr>
            <w:tcW w:w="2444" w:type="dxa"/>
            <w:tcBorders>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CB2218" w:rsidRPr="008858F1" w:rsidRDefault="00CB2218" w:rsidP="0047057B">
            <w:pPr>
              <w:pStyle w:val="Standard"/>
              <w:shd w:val="clear" w:color="auto" w:fill="FFFFFF"/>
              <w:rPr>
                <w:rFonts w:ascii="Times New Roman" w:hAnsi="Times New Roman" w:cs="Times New Roman"/>
                <w:sz w:val="28"/>
                <w:szCs w:val="28"/>
              </w:rPr>
            </w:pPr>
            <w:r w:rsidRPr="008858F1">
              <w:rPr>
                <w:rFonts w:ascii="Times New Roman" w:eastAsia="Times New Roman" w:hAnsi="Times New Roman" w:cs="Times New Roman"/>
                <w:sz w:val="28"/>
                <w:szCs w:val="28"/>
              </w:rPr>
              <w:t xml:space="preserve">Воспитатель сообщает </w:t>
            </w:r>
            <w:r w:rsidRPr="008858F1">
              <w:rPr>
                <w:rFonts w:ascii="Times New Roman" w:eastAsia="Times New Roman" w:hAnsi="Times New Roman" w:cs="Times New Roman"/>
                <w:spacing w:val="-2"/>
                <w:sz w:val="28"/>
                <w:szCs w:val="28"/>
              </w:rPr>
              <w:t>готовую информацию; де</w:t>
            </w:r>
            <w:r w:rsidRPr="008858F1">
              <w:rPr>
                <w:rFonts w:ascii="Times New Roman" w:eastAsia="Times New Roman" w:hAnsi="Times New Roman" w:cs="Times New Roman"/>
                <w:spacing w:val="-1"/>
                <w:sz w:val="28"/>
                <w:szCs w:val="28"/>
              </w:rPr>
              <w:t xml:space="preserve">ти - воспринимают, осознают и фиксируют в </w:t>
            </w:r>
            <w:r w:rsidRPr="008858F1">
              <w:rPr>
                <w:rFonts w:ascii="Times New Roman" w:eastAsia="Times New Roman" w:hAnsi="Times New Roman" w:cs="Times New Roman"/>
                <w:spacing w:val="-4"/>
                <w:sz w:val="28"/>
                <w:szCs w:val="28"/>
              </w:rPr>
              <w:t>памяти.</w:t>
            </w:r>
          </w:p>
          <w:p w:rsidR="00CB2218" w:rsidRPr="008858F1" w:rsidRDefault="00CB2218" w:rsidP="0047057B">
            <w:pPr>
              <w:pStyle w:val="Standard"/>
              <w:shd w:val="clear" w:color="auto" w:fill="FFFFFF"/>
              <w:ind w:firstLine="709"/>
              <w:rPr>
                <w:rFonts w:ascii="Times New Roman" w:eastAsia="Times New Roman" w:hAnsi="Times New Roman" w:cs="Times New Roman"/>
                <w:spacing w:val="-4"/>
                <w:sz w:val="28"/>
                <w:szCs w:val="28"/>
              </w:rPr>
            </w:pPr>
          </w:p>
          <w:p w:rsidR="00CB2218" w:rsidRPr="008858F1" w:rsidRDefault="00CB2218" w:rsidP="0047057B">
            <w:pPr>
              <w:pStyle w:val="Standard"/>
              <w:shd w:val="clear" w:color="auto" w:fill="FFFFFF"/>
              <w:rPr>
                <w:rFonts w:ascii="Times New Roman" w:eastAsia="Times New Roman" w:hAnsi="Times New Roman" w:cs="Times New Roman"/>
                <w:spacing w:val="-1"/>
                <w:sz w:val="28"/>
                <w:szCs w:val="28"/>
              </w:rPr>
            </w:pPr>
          </w:p>
          <w:p w:rsidR="00CB2218" w:rsidRPr="008858F1" w:rsidRDefault="00CB2218" w:rsidP="0047057B">
            <w:pPr>
              <w:pStyle w:val="Standard"/>
              <w:shd w:val="clear" w:color="auto" w:fill="FFFFFF"/>
              <w:rPr>
                <w:rFonts w:ascii="Times New Roman" w:eastAsia="Times New Roman" w:hAnsi="Times New Roman" w:cs="Times New Roman"/>
                <w:spacing w:val="-1"/>
                <w:sz w:val="28"/>
                <w:szCs w:val="28"/>
              </w:rPr>
            </w:pPr>
          </w:p>
          <w:p w:rsidR="00CB2218" w:rsidRPr="008858F1" w:rsidRDefault="00CB2218" w:rsidP="0047057B">
            <w:pPr>
              <w:pStyle w:val="Standard"/>
              <w:shd w:val="clear" w:color="auto" w:fill="FFFFFF"/>
              <w:rPr>
                <w:rFonts w:ascii="Times New Roman" w:hAnsi="Times New Roman" w:cs="Times New Roman"/>
                <w:sz w:val="28"/>
                <w:szCs w:val="28"/>
              </w:rPr>
            </w:pPr>
            <w:r w:rsidRPr="008858F1">
              <w:rPr>
                <w:rFonts w:ascii="Times New Roman" w:eastAsia="Times New Roman" w:hAnsi="Times New Roman" w:cs="Times New Roman"/>
                <w:spacing w:val="-1"/>
                <w:sz w:val="28"/>
                <w:szCs w:val="28"/>
              </w:rPr>
              <w:t>Метод состоит в много</w:t>
            </w:r>
            <w:r w:rsidRPr="008858F1">
              <w:rPr>
                <w:rFonts w:ascii="Times New Roman" w:eastAsia="Times New Roman" w:hAnsi="Times New Roman" w:cs="Times New Roman"/>
                <w:spacing w:val="-2"/>
                <w:sz w:val="28"/>
                <w:szCs w:val="28"/>
              </w:rPr>
              <w:t>кратном повторении спо</w:t>
            </w:r>
            <w:r w:rsidRPr="008858F1">
              <w:rPr>
                <w:rFonts w:ascii="Times New Roman" w:eastAsia="Times New Roman" w:hAnsi="Times New Roman" w:cs="Times New Roman"/>
                <w:spacing w:val="-1"/>
                <w:sz w:val="28"/>
                <w:szCs w:val="28"/>
              </w:rPr>
              <w:t>соба деятельности детей по образцу воспитателя.</w:t>
            </w:r>
          </w:p>
        </w:tc>
        <w:tc>
          <w:tcPr>
            <w:tcW w:w="4962" w:type="dxa"/>
            <w:tcBorders>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CB2218" w:rsidRPr="008858F1" w:rsidRDefault="00CB2218" w:rsidP="0047057B">
            <w:pPr>
              <w:pStyle w:val="Standard"/>
              <w:shd w:val="clear" w:color="auto" w:fill="FFFFFF"/>
              <w:ind w:left="102"/>
              <w:rPr>
                <w:rFonts w:ascii="Times New Roman" w:hAnsi="Times New Roman" w:cs="Times New Roman"/>
                <w:sz w:val="28"/>
                <w:szCs w:val="28"/>
              </w:rPr>
            </w:pPr>
            <w:r w:rsidRPr="008858F1">
              <w:rPr>
                <w:rFonts w:ascii="Times New Roman" w:eastAsia="Times New Roman" w:hAnsi="Times New Roman" w:cs="Times New Roman"/>
                <w:spacing w:val="-1"/>
                <w:sz w:val="28"/>
                <w:szCs w:val="28"/>
              </w:rPr>
              <w:t xml:space="preserve">Один из наиболее экономных способов </w:t>
            </w:r>
            <w:r w:rsidRPr="008858F1">
              <w:rPr>
                <w:rFonts w:ascii="Times New Roman" w:eastAsia="Times New Roman" w:hAnsi="Times New Roman" w:cs="Times New Roman"/>
                <w:spacing w:val="-2"/>
                <w:sz w:val="28"/>
                <w:szCs w:val="28"/>
              </w:rPr>
              <w:t>передачи информации. Однако исполь</w:t>
            </w:r>
            <w:r w:rsidRPr="008858F1">
              <w:rPr>
                <w:rFonts w:ascii="Times New Roman" w:eastAsia="Times New Roman" w:hAnsi="Times New Roman" w:cs="Times New Roman"/>
                <w:spacing w:val="-1"/>
                <w:sz w:val="28"/>
                <w:szCs w:val="28"/>
              </w:rPr>
              <w:t xml:space="preserve">зование умений и навыков в новых или </w:t>
            </w:r>
            <w:r w:rsidRPr="008858F1">
              <w:rPr>
                <w:rFonts w:ascii="Times New Roman" w:eastAsia="Times New Roman" w:hAnsi="Times New Roman" w:cs="Times New Roman"/>
                <w:sz w:val="28"/>
                <w:szCs w:val="28"/>
              </w:rPr>
              <w:t>изменившихся условиях затруднено.</w:t>
            </w:r>
          </w:p>
          <w:p w:rsidR="00CB2218" w:rsidRPr="008858F1" w:rsidRDefault="00CB2218" w:rsidP="0047057B">
            <w:pPr>
              <w:pStyle w:val="Standard"/>
              <w:shd w:val="clear" w:color="auto" w:fill="FFFFFF"/>
              <w:ind w:firstLine="709"/>
              <w:rPr>
                <w:rFonts w:ascii="Times New Roman" w:eastAsia="Times New Roman" w:hAnsi="Times New Roman" w:cs="Times New Roman"/>
                <w:sz w:val="28"/>
                <w:szCs w:val="28"/>
              </w:rPr>
            </w:pPr>
          </w:p>
          <w:p w:rsidR="00CB2218" w:rsidRPr="008858F1" w:rsidRDefault="00CB2218" w:rsidP="0047057B">
            <w:pPr>
              <w:pStyle w:val="Standard"/>
              <w:shd w:val="clear" w:color="auto" w:fill="FFFFFF"/>
              <w:ind w:firstLine="709"/>
              <w:rPr>
                <w:rFonts w:ascii="Times New Roman" w:eastAsia="Times New Roman" w:hAnsi="Times New Roman" w:cs="Times New Roman"/>
                <w:sz w:val="28"/>
                <w:szCs w:val="28"/>
              </w:rPr>
            </w:pPr>
          </w:p>
          <w:p w:rsidR="00CB2218" w:rsidRPr="008858F1" w:rsidRDefault="00CB2218" w:rsidP="0047057B">
            <w:pPr>
              <w:pStyle w:val="Standard"/>
              <w:shd w:val="clear" w:color="auto" w:fill="FFFFFF"/>
              <w:ind w:firstLine="709"/>
              <w:rPr>
                <w:rFonts w:ascii="Times New Roman" w:eastAsia="Times New Roman" w:hAnsi="Times New Roman" w:cs="Times New Roman"/>
                <w:sz w:val="28"/>
                <w:szCs w:val="28"/>
              </w:rPr>
            </w:pPr>
          </w:p>
          <w:p w:rsidR="00CB2218" w:rsidRPr="008858F1" w:rsidRDefault="00CB2218" w:rsidP="0047057B">
            <w:pPr>
              <w:pStyle w:val="Standard"/>
              <w:shd w:val="clear" w:color="auto" w:fill="FFFFFF"/>
              <w:ind w:firstLine="709"/>
              <w:rPr>
                <w:rFonts w:ascii="Times New Roman" w:eastAsia="Times New Roman" w:hAnsi="Times New Roman" w:cs="Times New Roman"/>
                <w:sz w:val="28"/>
                <w:szCs w:val="28"/>
              </w:rPr>
            </w:pPr>
          </w:p>
          <w:p w:rsidR="00CB2218" w:rsidRPr="008858F1" w:rsidRDefault="00CB2218" w:rsidP="0047057B">
            <w:pPr>
              <w:pStyle w:val="Standard"/>
              <w:shd w:val="clear" w:color="auto" w:fill="FFFFFF"/>
              <w:ind w:firstLine="709"/>
              <w:rPr>
                <w:rFonts w:ascii="Times New Roman" w:eastAsia="Times New Roman" w:hAnsi="Times New Roman" w:cs="Times New Roman"/>
                <w:sz w:val="28"/>
                <w:szCs w:val="28"/>
              </w:rPr>
            </w:pPr>
          </w:p>
          <w:p w:rsidR="00CB2218" w:rsidRPr="008858F1" w:rsidRDefault="00CB2218" w:rsidP="0047057B">
            <w:pPr>
              <w:pStyle w:val="Standard"/>
              <w:shd w:val="clear" w:color="auto" w:fill="FFFFFF"/>
              <w:ind w:firstLine="709"/>
              <w:rPr>
                <w:rFonts w:ascii="Times New Roman" w:eastAsia="Times New Roman" w:hAnsi="Times New Roman" w:cs="Times New Roman"/>
                <w:sz w:val="28"/>
                <w:szCs w:val="28"/>
              </w:rPr>
            </w:pPr>
          </w:p>
          <w:p w:rsidR="00CB2218" w:rsidRPr="008858F1" w:rsidRDefault="00CB2218" w:rsidP="0047057B">
            <w:pPr>
              <w:pStyle w:val="Standard"/>
              <w:shd w:val="clear" w:color="auto" w:fill="FFFFFF"/>
              <w:rPr>
                <w:rFonts w:ascii="Times New Roman" w:eastAsia="Times New Roman" w:hAnsi="Times New Roman" w:cs="Times New Roman"/>
                <w:sz w:val="28"/>
                <w:szCs w:val="28"/>
              </w:rPr>
            </w:pPr>
          </w:p>
          <w:p w:rsidR="00CB2218" w:rsidRPr="008858F1" w:rsidRDefault="00CB2218" w:rsidP="0047057B">
            <w:pPr>
              <w:pStyle w:val="Standard"/>
              <w:shd w:val="clear" w:color="auto" w:fill="FFFFFF"/>
              <w:rPr>
                <w:rFonts w:ascii="Times New Roman" w:eastAsia="Times New Roman" w:hAnsi="Times New Roman" w:cs="Times New Roman"/>
                <w:sz w:val="28"/>
                <w:szCs w:val="28"/>
              </w:rPr>
            </w:pPr>
          </w:p>
          <w:p w:rsidR="00CB2218" w:rsidRPr="008858F1" w:rsidRDefault="00CB2218" w:rsidP="0047057B">
            <w:pPr>
              <w:pStyle w:val="Standard"/>
              <w:shd w:val="clear" w:color="auto" w:fill="FFFFFF"/>
              <w:rPr>
                <w:rFonts w:ascii="Times New Roman" w:eastAsia="Times New Roman" w:hAnsi="Times New Roman" w:cs="Times New Roman"/>
                <w:sz w:val="28"/>
                <w:szCs w:val="28"/>
              </w:rPr>
            </w:pPr>
          </w:p>
          <w:p w:rsidR="00CB2218" w:rsidRPr="008858F1" w:rsidRDefault="00CB2218" w:rsidP="0047057B">
            <w:pPr>
              <w:pStyle w:val="Standard"/>
              <w:shd w:val="clear" w:color="auto" w:fill="FFFFFF"/>
              <w:rPr>
                <w:rFonts w:ascii="Times New Roman" w:hAnsi="Times New Roman" w:cs="Times New Roman"/>
                <w:sz w:val="28"/>
                <w:szCs w:val="28"/>
              </w:rPr>
            </w:pPr>
            <w:r w:rsidRPr="008858F1">
              <w:rPr>
                <w:rFonts w:ascii="Times New Roman" w:eastAsia="Times New Roman" w:hAnsi="Times New Roman" w:cs="Times New Roman"/>
                <w:sz w:val="28"/>
                <w:szCs w:val="28"/>
              </w:rPr>
              <w:t xml:space="preserve">Деятельность воспитателя заключается в разработке и сообщении образца, а деятельность детей - в выполнении </w:t>
            </w:r>
            <w:r w:rsidRPr="008858F1">
              <w:rPr>
                <w:rFonts w:ascii="Times New Roman" w:eastAsia="Times New Roman" w:hAnsi="Times New Roman" w:cs="Times New Roman"/>
                <w:spacing w:val="-1"/>
                <w:sz w:val="28"/>
                <w:szCs w:val="28"/>
              </w:rPr>
              <w:t>действий по образцу. Использование умений и навыков в новых или изме-</w:t>
            </w:r>
          </w:p>
        </w:tc>
      </w:tr>
      <w:tr w:rsidR="00CB2218" w:rsidRPr="008858F1" w:rsidTr="0047057B">
        <w:trPr>
          <w:trHeight w:hRule="exact" w:val="3452"/>
        </w:trPr>
        <w:tc>
          <w:tcPr>
            <w:tcW w:w="2234"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CB2218" w:rsidRPr="008858F1" w:rsidRDefault="00CB2218" w:rsidP="0047057B">
            <w:pPr>
              <w:pStyle w:val="Standard"/>
              <w:shd w:val="clear" w:color="auto" w:fill="FFFFFF"/>
              <w:ind w:right="43"/>
              <w:rPr>
                <w:rFonts w:ascii="Times New Roman" w:eastAsia="Times New Roman" w:hAnsi="Times New Roman" w:cs="Times New Roman"/>
                <w:spacing w:val="-2"/>
                <w:sz w:val="28"/>
                <w:szCs w:val="28"/>
              </w:rPr>
            </w:pPr>
          </w:p>
          <w:p w:rsidR="00CB2218" w:rsidRPr="008858F1" w:rsidRDefault="00CB2218" w:rsidP="0047057B">
            <w:pPr>
              <w:pStyle w:val="Standard"/>
              <w:shd w:val="clear" w:color="auto" w:fill="FFFFFF"/>
              <w:ind w:right="43"/>
              <w:rPr>
                <w:rFonts w:ascii="Times New Roman" w:eastAsia="Times New Roman" w:hAnsi="Times New Roman" w:cs="Times New Roman"/>
                <w:spacing w:val="-2"/>
                <w:sz w:val="28"/>
                <w:szCs w:val="28"/>
              </w:rPr>
            </w:pPr>
          </w:p>
          <w:p w:rsidR="00CB2218" w:rsidRPr="008858F1" w:rsidRDefault="00CB2218" w:rsidP="0047057B">
            <w:pPr>
              <w:pStyle w:val="Standard"/>
              <w:shd w:val="clear" w:color="auto" w:fill="FFFFFF"/>
              <w:ind w:right="43"/>
              <w:rPr>
                <w:rFonts w:ascii="Times New Roman" w:eastAsia="Times New Roman" w:hAnsi="Times New Roman" w:cs="Times New Roman"/>
                <w:spacing w:val="-2"/>
                <w:sz w:val="28"/>
                <w:szCs w:val="28"/>
              </w:rPr>
            </w:pPr>
            <w:r w:rsidRPr="008858F1">
              <w:rPr>
                <w:rFonts w:ascii="Times New Roman" w:eastAsia="Times New Roman" w:hAnsi="Times New Roman" w:cs="Times New Roman"/>
                <w:spacing w:val="-2"/>
                <w:sz w:val="28"/>
                <w:szCs w:val="28"/>
              </w:rPr>
              <w:t>Репродуктивный</w:t>
            </w:r>
          </w:p>
        </w:tc>
        <w:tc>
          <w:tcPr>
            <w:tcW w:w="2444"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CB2218" w:rsidRPr="008858F1" w:rsidRDefault="00CB2218" w:rsidP="0047057B">
            <w:pPr>
              <w:pStyle w:val="Standard"/>
              <w:shd w:val="clear" w:color="auto" w:fill="FFFFFF"/>
              <w:rPr>
                <w:rFonts w:ascii="Times New Roman" w:hAnsi="Times New Roman" w:cs="Times New Roman"/>
                <w:sz w:val="28"/>
                <w:szCs w:val="28"/>
              </w:rPr>
            </w:pPr>
            <w:r w:rsidRPr="008858F1">
              <w:rPr>
                <w:rFonts w:ascii="Times New Roman" w:eastAsia="Times New Roman" w:hAnsi="Times New Roman" w:cs="Times New Roman"/>
                <w:spacing w:val="-1"/>
                <w:sz w:val="28"/>
                <w:szCs w:val="28"/>
              </w:rPr>
              <w:t>Метод состоит в много</w:t>
            </w:r>
            <w:r w:rsidRPr="008858F1">
              <w:rPr>
                <w:rFonts w:ascii="Times New Roman" w:eastAsia="Times New Roman" w:hAnsi="Times New Roman" w:cs="Times New Roman"/>
                <w:spacing w:val="-2"/>
                <w:sz w:val="28"/>
                <w:szCs w:val="28"/>
              </w:rPr>
              <w:t>кратном повторении спо</w:t>
            </w:r>
            <w:r w:rsidRPr="008858F1">
              <w:rPr>
                <w:rFonts w:ascii="Times New Roman" w:eastAsia="Times New Roman" w:hAnsi="Times New Roman" w:cs="Times New Roman"/>
                <w:spacing w:val="-1"/>
                <w:sz w:val="28"/>
                <w:szCs w:val="28"/>
              </w:rPr>
              <w:t>соба деятельности детей по образцу воспитателя.</w:t>
            </w:r>
          </w:p>
        </w:tc>
        <w:tc>
          <w:tcPr>
            <w:tcW w:w="4962"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CB2218" w:rsidRPr="008858F1" w:rsidRDefault="00CB2218" w:rsidP="0047057B">
            <w:pPr>
              <w:pStyle w:val="Standard"/>
              <w:shd w:val="clear" w:color="auto" w:fill="FFFFFF"/>
              <w:ind w:left="102"/>
              <w:rPr>
                <w:rFonts w:ascii="Times New Roman" w:eastAsia="Times New Roman" w:hAnsi="Times New Roman" w:cs="Times New Roman"/>
                <w:spacing w:val="-1"/>
                <w:sz w:val="28"/>
                <w:szCs w:val="28"/>
              </w:rPr>
            </w:pPr>
            <w:r w:rsidRPr="008858F1">
              <w:rPr>
                <w:rFonts w:ascii="Times New Roman" w:eastAsia="Times New Roman" w:hAnsi="Times New Roman" w:cs="Times New Roman"/>
                <w:spacing w:val="-1"/>
                <w:sz w:val="28"/>
                <w:szCs w:val="28"/>
              </w:rPr>
              <w:t>Деятельность воспитателя заключается в разработке и сообщении образца, а деятельность детей - в выполнении действий по образцу. Использование умений и навыков в новых или изменившихся условий затруднено.</w:t>
            </w:r>
          </w:p>
        </w:tc>
      </w:tr>
      <w:tr w:rsidR="00CB2218" w:rsidRPr="008858F1" w:rsidTr="0047057B">
        <w:trPr>
          <w:trHeight w:val="1260"/>
        </w:trPr>
        <w:tc>
          <w:tcPr>
            <w:tcW w:w="2234" w:type="dxa"/>
            <w:shd w:val="clear" w:color="auto" w:fill="auto"/>
            <w:tcMar>
              <w:top w:w="0" w:type="dxa"/>
              <w:left w:w="40" w:type="dxa"/>
              <w:bottom w:w="0" w:type="dxa"/>
              <w:right w:w="40" w:type="dxa"/>
            </w:tcMar>
          </w:tcPr>
          <w:p w:rsidR="00CB2218" w:rsidRPr="008858F1" w:rsidRDefault="00CB2218" w:rsidP="0047057B">
            <w:pPr>
              <w:pStyle w:val="Standard"/>
              <w:shd w:val="clear" w:color="auto" w:fill="FFFFFF"/>
              <w:spacing w:before="307"/>
              <w:rPr>
                <w:rFonts w:ascii="Times New Roman" w:eastAsia="Times New Roman" w:hAnsi="Times New Roman" w:cs="Times New Roman"/>
                <w:b/>
                <w:bCs/>
                <w:spacing w:val="-2"/>
                <w:sz w:val="28"/>
                <w:szCs w:val="28"/>
              </w:rPr>
            </w:pPr>
            <w:r w:rsidRPr="008858F1">
              <w:rPr>
                <w:rFonts w:ascii="Times New Roman" w:eastAsia="Times New Roman" w:hAnsi="Times New Roman" w:cs="Times New Roman"/>
                <w:b/>
                <w:bCs/>
                <w:spacing w:val="-2"/>
                <w:sz w:val="28"/>
                <w:szCs w:val="28"/>
              </w:rPr>
              <w:t>Активные методы.</w:t>
            </w:r>
          </w:p>
        </w:tc>
        <w:tc>
          <w:tcPr>
            <w:tcW w:w="2444" w:type="dxa"/>
            <w:shd w:val="clear" w:color="auto" w:fill="auto"/>
            <w:tcMar>
              <w:top w:w="0" w:type="dxa"/>
              <w:left w:w="40" w:type="dxa"/>
              <w:bottom w:w="0" w:type="dxa"/>
              <w:right w:w="40" w:type="dxa"/>
            </w:tcMar>
          </w:tcPr>
          <w:p w:rsidR="00CB2218" w:rsidRPr="008858F1" w:rsidRDefault="00CB2218" w:rsidP="0047057B">
            <w:pPr>
              <w:pStyle w:val="Standard"/>
              <w:shd w:val="clear" w:color="auto" w:fill="FFFFFF"/>
              <w:spacing w:before="307"/>
              <w:rPr>
                <w:rFonts w:ascii="Times New Roman" w:eastAsia="Times New Roman" w:hAnsi="Times New Roman" w:cs="Times New Roman"/>
                <w:bCs/>
                <w:spacing w:val="-2"/>
                <w:sz w:val="28"/>
                <w:szCs w:val="28"/>
              </w:rPr>
            </w:pPr>
            <w:r w:rsidRPr="008858F1">
              <w:rPr>
                <w:rFonts w:ascii="Times New Roman" w:eastAsia="Times New Roman" w:hAnsi="Times New Roman" w:cs="Times New Roman"/>
                <w:bCs/>
                <w:spacing w:val="-2"/>
                <w:sz w:val="28"/>
                <w:szCs w:val="28"/>
              </w:rPr>
              <w:t>Активные методы предоставляют дошкольникам возможность обучаться на собственном опыте. В группу активных методов образования входят дидактические игры - специально разработанные игры, моделирующие реальность и приспособленные для цели обучения.</w:t>
            </w:r>
          </w:p>
        </w:tc>
        <w:tc>
          <w:tcPr>
            <w:tcW w:w="4962" w:type="dxa"/>
            <w:shd w:val="clear" w:color="auto" w:fill="auto"/>
            <w:tcMar>
              <w:top w:w="0" w:type="dxa"/>
              <w:left w:w="40" w:type="dxa"/>
              <w:bottom w:w="0" w:type="dxa"/>
              <w:right w:w="40" w:type="dxa"/>
            </w:tcMar>
          </w:tcPr>
          <w:p w:rsidR="00CB2218" w:rsidRPr="008858F1" w:rsidRDefault="00CB2218" w:rsidP="0047057B">
            <w:pPr>
              <w:pStyle w:val="Standard"/>
              <w:shd w:val="clear" w:color="auto" w:fill="FFFFFF"/>
              <w:spacing w:before="307"/>
              <w:rPr>
                <w:rFonts w:ascii="Times New Roman" w:eastAsia="Times New Roman" w:hAnsi="Times New Roman" w:cs="Times New Roman"/>
                <w:bCs/>
                <w:spacing w:val="-2"/>
                <w:sz w:val="28"/>
                <w:szCs w:val="28"/>
              </w:rPr>
            </w:pPr>
            <w:r w:rsidRPr="008858F1">
              <w:rPr>
                <w:rFonts w:ascii="Times New Roman" w:eastAsia="Times New Roman" w:hAnsi="Times New Roman" w:cs="Times New Roman"/>
                <w:bCs/>
                <w:spacing w:val="-2"/>
                <w:sz w:val="28"/>
                <w:szCs w:val="28"/>
              </w:rPr>
              <w:t>Активные методы обучения предполагают использование в образовательном процессе определенной последовательности выполнения заданий; начиная с анализа и оценки конкретных ситуаций, дидактических игр. Активные методы. Должны применяться по мере их усложнения.</w:t>
            </w:r>
          </w:p>
        </w:tc>
      </w:tr>
    </w:tbl>
    <w:p w:rsidR="00922079" w:rsidRPr="008858F1" w:rsidRDefault="00922079" w:rsidP="00922079">
      <w:pPr>
        <w:pStyle w:val="Standard"/>
        <w:ind w:firstLine="708"/>
        <w:jc w:val="both"/>
        <w:rPr>
          <w:rFonts w:ascii="Times New Roman" w:hAnsi="Times New Roman" w:cs="Times New Roman"/>
          <w:sz w:val="28"/>
          <w:szCs w:val="28"/>
        </w:rPr>
      </w:pPr>
    </w:p>
    <w:p w:rsidR="00922079" w:rsidRPr="008858F1" w:rsidRDefault="00922079" w:rsidP="00922079">
      <w:pPr>
        <w:pStyle w:val="Standard"/>
        <w:shd w:val="clear" w:color="auto" w:fill="FFFFFF"/>
        <w:spacing w:line="240" w:lineRule="auto"/>
        <w:ind w:right="62" w:firstLine="709"/>
        <w:jc w:val="both"/>
        <w:rPr>
          <w:rFonts w:ascii="Times New Roman" w:hAnsi="Times New Roman" w:cs="Times New Roman"/>
          <w:sz w:val="28"/>
          <w:szCs w:val="28"/>
        </w:rPr>
      </w:pPr>
    </w:p>
    <w:p w:rsidR="0047057B" w:rsidRPr="00DB78F1" w:rsidRDefault="0047057B" w:rsidP="0047057B">
      <w:pPr>
        <w:autoSpaceDE w:val="0"/>
        <w:autoSpaceDN w:val="0"/>
        <w:adjustRightInd w:val="0"/>
        <w:spacing w:after="0" w:line="240" w:lineRule="auto"/>
        <w:ind w:firstLine="708"/>
        <w:jc w:val="both"/>
        <w:rPr>
          <w:rFonts w:ascii="Times New Roman" w:hAnsi="Times New Roman" w:cs="Times New Roman"/>
          <w:b/>
          <w:sz w:val="28"/>
          <w:szCs w:val="28"/>
        </w:rPr>
      </w:pPr>
      <w:r w:rsidRPr="00DB78F1">
        <w:rPr>
          <w:rFonts w:ascii="Times New Roman" w:hAnsi="Times New Roman" w:cs="Times New Roman"/>
          <w:b/>
          <w:sz w:val="28"/>
          <w:szCs w:val="28"/>
        </w:rPr>
        <w:t>Вариативные формы, способы, методы и средства реализации Программы</w:t>
      </w:r>
    </w:p>
    <w:p w:rsidR="0047057B" w:rsidRPr="00DB78F1" w:rsidRDefault="0047057B" w:rsidP="0047057B">
      <w:pPr>
        <w:autoSpaceDE w:val="0"/>
        <w:autoSpaceDN w:val="0"/>
        <w:adjustRightInd w:val="0"/>
        <w:spacing w:after="0" w:line="240" w:lineRule="auto"/>
        <w:ind w:firstLine="708"/>
        <w:jc w:val="both"/>
        <w:rPr>
          <w:rFonts w:ascii="Times New Roman" w:hAnsi="Times New Roman" w:cs="Times New Roman"/>
          <w:sz w:val="28"/>
          <w:szCs w:val="28"/>
        </w:rPr>
      </w:pPr>
      <w:r w:rsidRPr="00DB78F1">
        <w:rPr>
          <w:rFonts w:ascii="Times New Roman" w:hAnsi="Times New Roman" w:cs="Times New Roman"/>
          <w:sz w:val="28"/>
          <w:szCs w:val="28"/>
        </w:rPr>
        <w:t>Формы реализации Программы являются внешними выражениями содержания дошкольного образования, способами его существования. Обновление содержания дошкольного образования неизбежно влечёт за собой и обновление его внешних выражений: происходит «сбрасывание» старых (учебное занятие) и возникновение новых (проектная деятельность, ситуации, мастерская, коллекционирование, викторины и конкурсы и др.) форм. Изменяются в соответствии с обновлённым содержанием и старые,</w:t>
      </w:r>
    </w:p>
    <w:p w:rsidR="0047057B" w:rsidRPr="00DB78F1" w:rsidRDefault="0047057B" w:rsidP="0047057B">
      <w:pPr>
        <w:autoSpaceDE w:val="0"/>
        <w:autoSpaceDN w:val="0"/>
        <w:adjustRightInd w:val="0"/>
        <w:spacing w:after="0" w:line="240" w:lineRule="auto"/>
        <w:jc w:val="both"/>
        <w:rPr>
          <w:rFonts w:ascii="Times New Roman" w:hAnsi="Times New Roman" w:cs="Times New Roman"/>
          <w:sz w:val="28"/>
          <w:szCs w:val="28"/>
        </w:rPr>
      </w:pPr>
      <w:r w:rsidRPr="00DB78F1">
        <w:rPr>
          <w:rFonts w:ascii="Times New Roman" w:hAnsi="Times New Roman" w:cs="Times New Roman"/>
          <w:sz w:val="28"/>
          <w:szCs w:val="28"/>
        </w:rPr>
        <w:t>классические формы (беседа, разговор, экскурсии, наблюдения, рассматривания и др.), которые не теряют своей актуальности в образовательной деятельности.</w:t>
      </w:r>
    </w:p>
    <w:p w:rsidR="0047057B" w:rsidRPr="00DB78F1" w:rsidRDefault="0047057B" w:rsidP="0047057B">
      <w:pPr>
        <w:autoSpaceDE w:val="0"/>
        <w:autoSpaceDN w:val="0"/>
        <w:adjustRightInd w:val="0"/>
        <w:spacing w:after="0" w:line="240" w:lineRule="auto"/>
        <w:ind w:firstLine="708"/>
        <w:jc w:val="both"/>
        <w:rPr>
          <w:rFonts w:ascii="Times New Roman" w:hAnsi="Times New Roman" w:cs="Times New Roman"/>
          <w:sz w:val="28"/>
          <w:szCs w:val="28"/>
        </w:rPr>
      </w:pPr>
      <w:r w:rsidRPr="00DB78F1">
        <w:rPr>
          <w:rFonts w:ascii="Times New Roman" w:hAnsi="Times New Roman" w:cs="Times New Roman"/>
          <w:sz w:val="28"/>
          <w:szCs w:val="28"/>
        </w:rPr>
        <w:t>Все формы носят интегративный характер, т. е. позволяют решать задачи двух и более образовательных областей, развития двух и более видов детской деятельности.</w:t>
      </w:r>
    </w:p>
    <w:p w:rsidR="0047057B" w:rsidRPr="00DB78F1" w:rsidRDefault="0047057B" w:rsidP="0047057B">
      <w:pPr>
        <w:autoSpaceDE w:val="0"/>
        <w:autoSpaceDN w:val="0"/>
        <w:adjustRightInd w:val="0"/>
        <w:spacing w:after="0" w:line="240" w:lineRule="auto"/>
        <w:ind w:firstLine="708"/>
        <w:jc w:val="both"/>
        <w:rPr>
          <w:rFonts w:ascii="Times New Roman" w:hAnsi="Times New Roman" w:cs="Times New Roman"/>
          <w:sz w:val="28"/>
          <w:szCs w:val="28"/>
        </w:rPr>
      </w:pPr>
      <w:r w:rsidRPr="00DB78F1">
        <w:rPr>
          <w:rFonts w:ascii="Times New Roman" w:hAnsi="Times New Roman" w:cs="Times New Roman"/>
          <w:i/>
          <w:iCs/>
          <w:sz w:val="28"/>
          <w:szCs w:val="28"/>
        </w:rPr>
        <w:t xml:space="preserve">Игра </w:t>
      </w:r>
      <w:r w:rsidRPr="00DB78F1">
        <w:rPr>
          <w:rFonts w:ascii="Times New Roman" w:hAnsi="Times New Roman" w:cs="Times New Roman"/>
          <w:sz w:val="28"/>
          <w:szCs w:val="28"/>
        </w:rPr>
        <w:t>— это не только ведущий вид деятельности дошкольников, она является основной формой реализации рабочей программы, успешно используется при организации двигательной, познавательно-исследовательской, коммуникативной, музыкально- художественной деятельности.</w:t>
      </w:r>
    </w:p>
    <w:p w:rsidR="0047057B" w:rsidRPr="00DB78F1" w:rsidRDefault="0047057B" w:rsidP="0047057B">
      <w:pPr>
        <w:autoSpaceDE w:val="0"/>
        <w:autoSpaceDN w:val="0"/>
        <w:adjustRightInd w:val="0"/>
        <w:spacing w:after="0" w:line="240" w:lineRule="auto"/>
        <w:ind w:firstLine="708"/>
        <w:jc w:val="both"/>
        <w:rPr>
          <w:rFonts w:ascii="Times New Roman" w:hAnsi="Times New Roman" w:cs="Times New Roman"/>
          <w:sz w:val="28"/>
          <w:szCs w:val="28"/>
        </w:rPr>
      </w:pPr>
      <w:r w:rsidRPr="00DB78F1">
        <w:rPr>
          <w:rFonts w:ascii="Times New Roman" w:hAnsi="Times New Roman" w:cs="Times New Roman"/>
          <w:i/>
          <w:iCs/>
          <w:sz w:val="28"/>
          <w:szCs w:val="28"/>
        </w:rPr>
        <w:t xml:space="preserve">Подвижные игры </w:t>
      </w:r>
      <w:r w:rsidRPr="00DB78F1">
        <w:rPr>
          <w:rFonts w:ascii="Times New Roman" w:hAnsi="Times New Roman" w:cs="Times New Roman"/>
          <w:sz w:val="28"/>
          <w:szCs w:val="28"/>
        </w:rPr>
        <w:t>— оптимальная основа для физического, личностного и интеллектуального развития ребёнка. Подвижные игры классифицируются по разным параметрам: по возрасту, по степени подвижности ребёнка в игре (игры с малой, средней, большой подвижностью), по видам движений (игры с бегом, прыжками, метанием и т. д.)</w:t>
      </w:r>
    </w:p>
    <w:p w:rsidR="0047057B" w:rsidRPr="00DB78F1" w:rsidRDefault="0047057B" w:rsidP="0047057B">
      <w:pPr>
        <w:autoSpaceDE w:val="0"/>
        <w:autoSpaceDN w:val="0"/>
        <w:adjustRightInd w:val="0"/>
        <w:spacing w:after="0" w:line="240" w:lineRule="auto"/>
        <w:ind w:firstLine="708"/>
        <w:jc w:val="both"/>
        <w:rPr>
          <w:rFonts w:ascii="Times New Roman" w:hAnsi="Times New Roman" w:cs="Times New Roman"/>
          <w:sz w:val="28"/>
          <w:szCs w:val="28"/>
        </w:rPr>
      </w:pPr>
      <w:r w:rsidRPr="00DB78F1">
        <w:rPr>
          <w:rFonts w:ascii="Times New Roman" w:hAnsi="Times New Roman" w:cs="Times New Roman"/>
          <w:i/>
          <w:iCs/>
          <w:sz w:val="28"/>
          <w:szCs w:val="28"/>
        </w:rPr>
        <w:t xml:space="preserve">Театрализованные игры </w:t>
      </w:r>
      <w:r w:rsidRPr="00DB78F1">
        <w:rPr>
          <w:rFonts w:ascii="Times New Roman" w:hAnsi="Times New Roman" w:cs="Times New Roman"/>
          <w:sz w:val="28"/>
          <w:szCs w:val="28"/>
        </w:rPr>
        <w:t xml:space="preserve">имеют особое значение для социализации и культурации дошкольника. Широкое воздействие театрализованной игры на развитие личности ребёнка связано с тем, что в ней, как интегративном виде деятельности, объединяется литературная (текст), музыкальная (напев, танцевальные движения, музыкальное сопровождение) и изобразительная (изготовление элементов декораций, костюмов, афиш) художественная деятельность. Участие детей в театрализованных играх обеспечивает реализацию содержания программы во всех образовательных областях: «социально-коммуникативное развитие», «познавательное развитие», «речевое развитие», «художественно-эстетическое развитие» и «физическое развитие». Характерными особенностями театрализованной игры является литературная или фольклорная основа содержания и наличие зрителей. Театрализованные игры также можно поделить на две основные группы: </w:t>
      </w:r>
      <w:r w:rsidRPr="00DB78F1">
        <w:rPr>
          <w:rFonts w:ascii="Times New Roman" w:hAnsi="Times New Roman" w:cs="Times New Roman"/>
          <w:i/>
          <w:iCs/>
          <w:sz w:val="28"/>
          <w:szCs w:val="28"/>
        </w:rPr>
        <w:t>драматизации и режиссёрские.</w:t>
      </w:r>
    </w:p>
    <w:p w:rsidR="0047057B" w:rsidRPr="00DB78F1" w:rsidRDefault="0047057B" w:rsidP="0047057B">
      <w:pPr>
        <w:autoSpaceDE w:val="0"/>
        <w:autoSpaceDN w:val="0"/>
        <w:adjustRightInd w:val="0"/>
        <w:spacing w:after="0" w:line="240" w:lineRule="auto"/>
        <w:ind w:firstLine="708"/>
        <w:jc w:val="both"/>
        <w:rPr>
          <w:rFonts w:ascii="Times New Roman" w:hAnsi="Times New Roman" w:cs="Times New Roman"/>
          <w:sz w:val="28"/>
          <w:szCs w:val="28"/>
        </w:rPr>
      </w:pPr>
      <w:r w:rsidRPr="00DB78F1">
        <w:rPr>
          <w:rFonts w:ascii="Times New Roman" w:hAnsi="Times New Roman" w:cs="Times New Roman"/>
          <w:i/>
          <w:iCs/>
          <w:sz w:val="28"/>
          <w:szCs w:val="28"/>
        </w:rPr>
        <w:t xml:space="preserve">В игре-драматизации </w:t>
      </w:r>
      <w:r w:rsidRPr="00DB78F1">
        <w:rPr>
          <w:rFonts w:ascii="Times New Roman" w:hAnsi="Times New Roman" w:cs="Times New Roman"/>
          <w:sz w:val="28"/>
          <w:szCs w:val="28"/>
        </w:rPr>
        <w:t>ребёнок, исполняя роль артиста, самостоятельно создаёт образ с помощью комплекса средств вербальной и невербальной выразительности. Видами игры- драматизации являются игра-имитация образов животных, людей, литературных персонажей; ролевой диалог на основе фрагмента текста; инсценирование произведения; постановка спектакля по одному или нескольким произведениям; игра-импровизация с</w:t>
      </w:r>
    </w:p>
    <w:p w:rsidR="0047057B" w:rsidRPr="00DB78F1" w:rsidRDefault="0047057B" w:rsidP="0047057B">
      <w:pPr>
        <w:autoSpaceDE w:val="0"/>
        <w:autoSpaceDN w:val="0"/>
        <w:adjustRightInd w:val="0"/>
        <w:spacing w:after="0" w:line="240" w:lineRule="auto"/>
        <w:jc w:val="both"/>
        <w:rPr>
          <w:rFonts w:ascii="Times New Roman" w:hAnsi="Times New Roman" w:cs="Times New Roman"/>
          <w:sz w:val="28"/>
          <w:szCs w:val="28"/>
        </w:rPr>
      </w:pPr>
      <w:r w:rsidRPr="00DB78F1">
        <w:rPr>
          <w:rFonts w:ascii="Times New Roman" w:hAnsi="Times New Roman" w:cs="Times New Roman"/>
          <w:sz w:val="28"/>
          <w:szCs w:val="28"/>
        </w:rPr>
        <w:t>разыгрыванием одного или нескольких сюжетов без предварительной подготовки.</w:t>
      </w:r>
    </w:p>
    <w:p w:rsidR="0047057B" w:rsidRPr="00DB78F1" w:rsidRDefault="0047057B" w:rsidP="0047057B">
      <w:pPr>
        <w:autoSpaceDE w:val="0"/>
        <w:autoSpaceDN w:val="0"/>
        <w:adjustRightInd w:val="0"/>
        <w:spacing w:after="0" w:line="240" w:lineRule="auto"/>
        <w:ind w:firstLine="708"/>
        <w:jc w:val="both"/>
        <w:rPr>
          <w:rFonts w:ascii="Times New Roman" w:hAnsi="Times New Roman" w:cs="Times New Roman"/>
          <w:sz w:val="28"/>
          <w:szCs w:val="28"/>
        </w:rPr>
      </w:pPr>
      <w:r w:rsidRPr="00DB78F1">
        <w:rPr>
          <w:rFonts w:ascii="Times New Roman" w:hAnsi="Times New Roman" w:cs="Times New Roman"/>
          <w:i/>
          <w:iCs/>
          <w:sz w:val="28"/>
          <w:szCs w:val="28"/>
        </w:rPr>
        <w:t xml:space="preserve">В режиссёрской театрализованной игре </w:t>
      </w:r>
      <w:r w:rsidRPr="00DB78F1">
        <w:rPr>
          <w:rFonts w:ascii="Times New Roman" w:hAnsi="Times New Roman" w:cs="Times New Roman"/>
          <w:sz w:val="28"/>
          <w:szCs w:val="28"/>
        </w:rPr>
        <w:t>ребёнок, действуя игрушками или их заменителями, организует деятельность как сценарист и режиссёр, озвучивая роли героев и комментируя сюжет. Виды режиссёрских игр определяются в соответствии с разнообразием театров, используемых в детском саду: настольные плоскостной и объёмный, игрушечный,</w:t>
      </w:r>
    </w:p>
    <w:p w:rsidR="0047057B" w:rsidRPr="00DB78F1" w:rsidRDefault="0047057B" w:rsidP="0047057B">
      <w:pPr>
        <w:autoSpaceDE w:val="0"/>
        <w:autoSpaceDN w:val="0"/>
        <w:adjustRightInd w:val="0"/>
        <w:spacing w:after="0" w:line="240" w:lineRule="auto"/>
        <w:jc w:val="both"/>
        <w:rPr>
          <w:rFonts w:ascii="Times New Roman" w:hAnsi="Times New Roman" w:cs="Times New Roman"/>
          <w:sz w:val="28"/>
          <w:szCs w:val="28"/>
        </w:rPr>
      </w:pPr>
      <w:r w:rsidRPr="00DB78F1">
        <w:rPr>
          <w:rFonts w:ascii="Times New Roman" w:hAnsi="Times New Roman" w:cs="Times New Roman"/>
          <w:sz w:val="28"/>
          <w:szCs w:val="28"/>
        </w:rPr>
        <w:t>кукольный (би-ба-бо, пальчиковый, марионеток) и т. д.</w:t>
      </w:r>
    </w:p>
    <w:p w:rsidR="0047057B" w:rsidRPr="00DB78F1" w:rsidRDefault="0047057B" w:rsidP="0047057B">
      <w:pPr>
        <w:autoSpaceDE w:val="0"/>
        <w:autoSpaceDN w:val="0"/>
        <w:adjustRightInd w:val="0"/>
        <w:spacing w:after="0" w:line="240" w:lineRule="auto"/>
        <w:ind w:firstLine="708"/>
        <w:jc w:val="both"/>
        <w:rPr>
          <w:rFonts w:ascii="Times New Roman" w:hAnsi="Times New Roman" w:cs="Times New Roman"/>
          <w:sz w:val="28"/>
          <w:szCs w:val="28"/>
        </w:rPr>
      </w:pPr>
      <w:r w:rsidRPr="00DB78F1">
        <w:rPr>
          <w:rFonts w:ascii="Times New Roman" w:hAnsi="Times New Roman" w:cs="Times New Roman"/>
          <w:sz w:val="28"/>
          <w:szCs w:val="28"/>
        </w:rPr>
        <w:t xml:space="preserve">В педагогической работе по социально-коммуникативному и познавательному развитию дошкольников большая роль принадлежит </w:t>
      </w:r>
      <w:r w:rsidRPr="00DB78F1">
        <w:rPr>
          <w:rFonts w:ascii="Times New Roman" w:hAnsi="Times New Roman" w:cs="Times New Roman"/>
          <w:i/>
          <w:iCs/>
          <w:sz w:val="28"/>
          <w:szCs w:val="28"/>
        </w:rPr>
        <w:t>дидактическим играм</w:t>
      </w:r>
      <w:r w:rsidRPr="00DB78F1">
        <w:rPr>
          <w:rFonts w:ascii="Times New Roman" w:hAnsi="Times New Roman" w:cs="Times New Roman"/>
          <w:sz w:val="28"/>
          <w:szCs w:val="28"/>
        </w:rPr>
        <w:t>: подвижным, настольно-печатным. Дидактические игры для детей дошкольного возраста могут быть объединены в тематические циклы с учётом общности решаемых в ходе реализации программы задач психолого-педагогической работы или на основе примерного календаря праздников.</w:t>
      </w:r>
    </w:p>
    <w:p w:rsidR="0047057B" w:rsidRPr="00DB78F1" w:rsidRDefault="0047057B" w:rsidP="0047057B">
      <w:pPr>
        <w:autoSpaceDE w:val="0"/>
        <w:autoSpaceDN w:val="0"/>
        <w:adjustRightInd w:val="0"/>
        <w:spacing w:after="0" w:line="240" w:lineRule="auto"/>
        <w:ind w:firstLine="708"/>
        <w:jc w:val="both"/>
        <w:rPr>
          <w:rFonts w:ascii="Times New Roman" w:hAnsi="Times New Roman" w:cs="Times New Roman"/>
          <w:i/>
          <w:iCs/>
          <w:sz w:val="28"/>
          <w:szCs w:val="28"/>
        </w:rPr>
      </w:pPr>
      <w:r w:rsidRPr="00DB78F1">
        <w:rPr>
          <w:rFonts w:ascii="Times New Roman" w:hAnsi="Times New Roman" w:cs="Times New Roman"/>
          <w:sz w:val="28"/>
          <w:szCs w:val="28"/>
        </w:rPr>
        <w:t xml:space="preserve">Педагогически целесообразной формой работы являются различные </w:t>
      </w:r>
      <w:r w:rsidRPr="00DB78F1">
        <w:rPr>
          <w:rFonts w:ascii="Times New Roman" w:hAnsi="Times New Roman" w:cs="Times New Roman"/>
          <w:i/>
          <w:iCs/>
          <w:sz w:val="28"/>
          <w:szCs w:val="28"/>
        </w:rPr>
        <w:t xml:space="preserve">игровые ситуации, </w:t>
      </w:r>
      <w:r w:rsidRPr="00DB78F1">
        <w:rPr>
          <w:rFonts w:ascii="Times New Roman" w:hAnsi="Times New Roman" w:cs="Times New Roman"/>
          <w:sz w:val="28"/>
          <w:szCs w:val="28"/>
        </w:rPr>
        <w:t>направленные на приобретение ребёнком опыта нравственно-ценных действий и</w:t>
      </w:r>
      <w:r w:rsidRPr="00DB78F1">
        <w:rPr>
          <w:rFonts w:ascii="Times New Roman" w:hAnsi="Times New Roman" w:cs="Times New Roman"/>
          <w:i/>
          <w:iCs/>
          <w:sz w:val="28"/>
          <w:szCs w:val="28"/>
        </w:rPr>
        <w:t xml:space="preserve"> </w:t>
      </w:r>
      <w:r w:rsidRPr="00DB78F1">
        <w:rPr>
          <w:rFonts w:ascii="Times New Roman" w:hAnsi="Times New Roman" w:cs="Times New Roman"/>
          <w:sz w:val="28"/>
          <w:szCs w:val="28"/>
        </w:rPr>
        <w:t>поступков, которые он сначала выполняет на основе подражания, по образцу, а затем</w:t>
      </w:r>
      <w:r w:rsidRPr="00DB78F1">
        <w:rPr>
          <w:rFonts w:ascii="Times New Roman" w:hAnsi="Times New Roman" w:cs="Times New Roman"/>
          <w:i/>
          <w:iCs/>
          <w:sz w:val="28"/>
          <w:szCs w:val="28"/>
        </w:rPr>
        <w:t xml:space="preserve"> </w:t>
      </w:r>
      <w:r w:rsidRPr="00DB78F1">
        <w:rPr>
          <w:rFonts w:ascii="Times New Roman" w:hAnsi="Times New Roman" w:cs="Times New Roman"/>
          <w:sz w:val="28"/>
          <w:szCs w:val="28"/>
        </w:rPr>
        <w:t>самостоятельно.</w:t>
      </w:r>
    </w:p>
    <w:p w:rsidR="0047057B" w:rsidRPr="00DB78F1" w:rsidRDefault="0047057B" w:rsidP="0047057B">
      <w:pPr>
        <w:autoSpaceDE w:val="0"/>
        <w:autoSpaceDN w:val="0"/>
        <w:adjustRightInd w:val="0"/>
        <w:spacing w:after="0" w:line="240" w:lineRule="auto"/>
        <w:ind w:firstLine="708"/>
        <w:jc w:val="both"/>
        <w:rPr>
          <w:rFonts w:ascii="Times New Roman" w:hAnsi="Times New Roman" w:cs="Times New Roman"/>
          <w:sz w:val="28"/>
          <w:szCs w:val="28"/>
        </w:rPr>
      </w:pPr>
      <w:r w:rsidRPr="00DB78F1">
        <w:rPr>
          <w:rFonts w:ascii="Times New Roman" w:hAnsi="Times New Roman" w:cs="Times New Roman"/>
          <w:i/>
          <w:iCs/>
          <w:sz w:val="28"/>
          <w:szCs w:val="28"/>
        </w:rPr>
        <w:t xml:space="preserve">Чтение </w:t>
      </w:r>
      <w:r w:rsidRPr="00DB78F1">
        <w:rPr>
          <w:rFonts w:ascii="Times New Roman" w:hAnsi="Times New Roman" w:cs="Times New Roman"/>
          <w:sz w:val="28"/>
          <w:szCs w:val="28"/>
        </w:rPr>
        <w:t xml:space="preserve">— основная форма восприятия художественной литературы как особого вида детской деятельности, а также эффективная форма развития познавательно- исследовательской, коммуникативной деятельности, решения задач психолого-и педагогической работы таких образовательных областей, как «социально-коммуникативное развитие», «познавательное развитие», «художественно-эстетическое развитие», «речевое развитие». </w:t>
      </w:r>
    </w:p>
    <w:p w:rsidR="0047057B" w:rsidRPr="00DB78F1" w:rsidRDefault="0047057B" w:rsidP="0047057B">
      <w:pPr>
        <w:autoSpaceDE w:val="0"/>
        <w:autoSpaceDN w:val="0"/>
        <w:adjustRightInd w:val="0"/>
        <w:spacing w:after="0" w:line="240" w:lineRule="auto"/>
        <w:ind w:firstLine="708"/>
        <w:jc w:val="both"/>
        <w:rPr>
          <w:rFonts w:ascii="Times New Roman" w:hAnsi="Times New Roman" w:cs="Times New Roman"/>
          <w:sz w:val="28"/>
          <w:szCs w:val="28"/>
        </w:rPr>
      </w:pPr>
      <w:r w:rsidRPr="00DB78F1">
        <w:rPr>
          <w:rFonts w:ascii="Times New Roman" w:hAnsi="Times New Roman" w:cs="Times New Roman"/>
          <w:sz w:val="28"/>
          <w:szCs w:val="28"/>
        </w:rPr>
        <w:t>При реализации образовательной области «Художественно-эстетическое развитие»</w:t>
      </w:r>
    </w:p>
    <w:p w:rsidR="0047057B" w:rsidRPr="00DB78F1" w:rsidRDefault="0047057B" w:rsidP="0047057B">
      <w:pPr>
        <w:autoSpaceDE w:val="0"/>
        <w:autoSpaceDN w:val="0"/>
        <w:adjustRightInd w:val="0"/>
        <w:spacing w:after="0" w:line="240" w:lineRule="auto"/>
        <w:jc w:val="both"/>
        <w:rPr>
          <w:rFonts w:ascii="Times New Roman" w:hAnsi="Times New Roman" w:cs="Times New Roman"/>
          <w:sz w:val="28"/>
          <w:szCs w:val="28"/>
        </w:rPr>
      </w:pPr>
      <w:r w:rsidRPr="00DB78F1">
        <w:rPr>
          <w:rFonts w:ascii="Times New Roman" w:hAnsi="Times New Roman" w:cs="Times New Roman"/>
          <w:sz w:val="28"/>
          <w:szCs w:val="28"/>
        </w:rPr>
        <w:t>очевидна необходимость интеграции основных видов продуктивной деятельности (рисования, лепки, аппликации, конструирования и художественного труда) ребёнка. Для развития продуктивной деятельности детей у педагогов существует множество возможностей. Педагоги могут использовать интегрированную образовательную деятельность, интегрированные циклы образовательной деятельности и интегрированные</w:t>
      </w:r>
    </w:p>
    <w:p w:rsidR="0047057B" w:rsidRPr="00DB78F1" w:rsidRDefault="0047057B" w:rsidP="0047057B">
      <w:pPr>
        <w:autoSpaceDE w:val="0"/>
        <w:autoSpaceDN w:val="0"/>
        <w:adjustRightInd w:val="0"/>
        <w:spacing w:after="0" w:line="240" w:lineRule="auto"/>
        <w:jc w:val="both"/>
        <w:rPr>
          <w:rFonts w:ascii="Times New Roman" w:hAnsi="Times New Roman" w:cs="Times New Roman"/>
          <w:sz w:val="28"/>
          <w:szCs w:val="28"/>
        </w:rPr>
      </w:pPr>
      <w:r w:rsidRPr="00DB78F1">
        <w:rPr>
          <w:rFonts w:ascii="Times New Roman" w:hAnsi="Times New Roman" w:cs="Times New Roman"/>
          <w:sz w:val="28"/>
          <w:szCs w:val="28"/>
        </w:rPr>
        <w:t>(тематические) дни, которые наиболее эффективны для формирования у детей тех интегративных качеств, которые они должны приобрести в результате освоения программы.</w:t>
      </w:r>
    </w:p>
    <w:p w:rsidR="0047057B" w:rsidRPr="00DB78F1" w:rsidRDefault="0047057B" w:rsidP="0047057B">
      <w:pPr>
        <w:autoSpaceDE w:val="0"/>
        <w:autoSpaceDN w:val="0"/>
        <w:adjustRightInd w:val="0"/>
        <w:spacing w:after="0" w:line="240" w:lineRule="auto"/>
        <w:ind w:firstLine="708"/>
        <w:jc w:val="both"/>
        <w:rPr>
          <w:rFonts w:ascii="Times New Roman" w:hAnsi="Times New Roman" w:cs="Times New Roman"/>
          <w:sz w:val="28"/>
          <w:szCs w:val="28"/>
        </w:rPr>
      </w:pPr>
      <w:r w:rsidRPr="00DB78F1">
        <w:rPr>
          <w:rFonts w:ascii="Times New Roman" w:hAnsi="Times New Roman" w:cs="Times New Roman"/>
          <w:i/>
          <w:iCs/>
          <w:sz w:val="28"/>
          <w:szCs w:val="28"/>
        </w:rPr>
        <w:t xml:space="preserve">Экспериментирование и исследовательская деятельность </w:t>
      </w:r>
      <w:r w:rsidRPr="00DB78F1">
        <w:rPr>
          <w:rFonts w:ascii="Times New Roman" w:hAnsi="Times New Roman" w:cs="Times New Roman"/>
          <w:sz w:val="28"/>
          <w:szCs w:val="28"/>
        </w:rPr>
        <w:t>позволяют ребёнку открывать свойства объектов, устанавливать причинно-следственные связи, появления и изменения свойств объектов, выявлять скрытые свойства, определять закономерности.</w:t>
      </w:r>
    </w:p>
    <w:p w:rsidR="0047057B" w:rsidRPr="00DB78F1" w:rsidRDefault="0047057B" w:rsidP="0047057B">
      <w:pPr>
        <w:autoSpaceDE w:val="0"/>
        <w:autoSpaceDN w:val="0"/>
        <w:adjustRightInd w:val="0"/>
        <w:spacing w:after="0" w:line="240" w:lineRule="auto"/>
        <w:ind w:firstLine="708"/>
        <w:jc w:val="both"/>
        <w:rPr>
          <w:rFonts w:ascii="Times New Roman" w:hAnsi="Times New Roman" w:cs="Times New Roman"/>
          <w:sz w:val="28"/>
          <w:szCs w:val="28"/>
        </w:rPr>
      </w:pPr>
      <w:r w:rsidRPr="00DB78F1">
        <w:rPr>
          <w:rFonts w:ascii="Times New Roman" w:hAnsi="Times New Roman" w:cs="Times New Roman"/>
          <w:i/>
          <w:iCs/>
          <w:sz w:val="28"/>
          <w:szCs w:val="28"/>
        </w:rPr>
        <w:t xml:space="preserve">Практическое экспериментирование </w:t>
      </w:r>
      <w:r w:rsidRPr="00DB78F1">
        <w:rPr>
          <w:rFonts w:ascii="Times New Roman" w:hAnsi="Times New Roman" w:cs="Times New Roman"/>
          <w:sz w:val="28"/>
          <w:szCs w:val="28"/>
        </w:rPr>
        <w:t>и исследовательские действия направлены на постижение всего многообразия окружающего мира посредством реальных опытов с реальными предметами и их свойствами.</w:t>
      </w:r>
    </w:p>
    <w:p w:rsidR="0047057B" w:rsidRPr="00DB78F1" w:rsidRDefault="0047057B" w:rsidP="0047057B">
      <w:pPr>
        <w:autoSpaceDE w:val="0"/>
        <w:autoSpaceDN w:val="0"/>
        <w:adjustRightInd w:val="0"/>
        <w:spacing w:after="0" w:line="240" w:lineRule="auto"/>
        <w:jc w:val="both"/>
        <w:rPr>
          <w:rFonts w:ascii="Times New Roman" w:hAnsi="Times New Roman" w:cs="Times New Roman"/>
          <w:sz w:val="28"/>
          <w:szCs w:val="28"/>
        </w:rPr>
      </w:pPr>
      <w:r w:rsidRPr="00DB78F1">
        <w:rPr>
          <w:rFonts w:ascii="Times New Roman" w:hAnsi="Times New Roman" w:cs="Times New Roman"/>
          <w:sz w:val="28"/>
          <w:szCs w:val="28"/>
        </w:rPr>
        <w:t xml:space="preserve">К формам совместной музыкально-художественной деятельности взрослого и детей относится </w:t>
      </w:r>
      <w:r w:rsidRPr="00DB78F1">
        <w:rPr>
          <w:rFonts w:ascii="Times New Roman" w:hAnsi="Times New Roman" w:cs="Times New Roman"/>
          <w:i/>
          <w:iCs/>
          <w:sz w:val="28"/>
          <w:szCs w:val="28"/>
        </w:rPr>
        <w:t>слушание музыки, исполнение и творчество</w:t>
      </w:r>
      <w:r w:rsidRPr="00DB78F1">
        <w:rPr>
          <w:rFonts w:ascii="Times New Roman" w:hAnsi="Times New Roman" w:cs="Times New Roman"/>
          <w:sz w:val="28"/>
          <w:szCs w:val="28"/>
        </w:rPr>
        <w:t>. Исполнительская деятельность детей — это посильное их возможностям пение, музыкально-ритмические движения, игра на музыкальных инструментах, которые должны отличаться выразительностью и одновременно сохранять естественность, детскую непосредственность.</w:t>
      </w:r>
    </w:p>
    <w:p w:rsidR="0047057B" w:rsidRPr="00DB78F1" w:rsidRDefault="0047057B" w:rsidP="0047057B">
      <w:pPr>
        <w:autoSpaceDE w:val="0"/>
        <w:autoSpaceDN w:val="0"/>
        <w:adjustRightInd w:val="0"/>
        <w:spacing w:after="0" w:line="240" w:lineRule="auto"/>
        <w:ind w:firstLine="708"/>
        <w:jc w:val="both"/>
        <w:rPr>
          <w:rFonts w:ascii="Times New Roman" w:hAnsi="Times New Roman" w:cs="Times New Roman"/>
          <w:sz w:val="28"/>
          <w:szCs w:val="28"/>
        </w:rPr>
      </w:pPr>
      <w:r w:rsidRPr="00DB78F1">
        <w:rPr>
          <w:rFonts w:ascii="Times New Roman" w:hAnsi="Times New Roman" w:cs="Times New Roman"/>
          <w:sz w:val="28"/>
          <w:szCs w:val="28"/>
        </w:rPr>
        <w:t>Задача педагогов — грамотно конструировать образовательный процесс, согласовывая и интегрируя различные виды детской деятельности и соответственно формы, в которых они осуществляются, между собой.</w:t>
      </w:r>
    </w:p>
    <w:p w:rsidR="0047057B" w:rsidRPr="00DB78F1" w:rsidRDefault="0047057B" w:rsidP="0047057B">
      <w:pPr>
        <w:pStyle w:val="NoSpacing"/>
        <w:jc w:val="center"/>
        <w:rPr>
          <w:rFonts w:ascii="Times New Roman" w:hAnsi="Times New Roman"/>
          <w:b/>
          <w:sz w:val="28"/>
          <w:szCs w:val="28"/>
        </w:rPr>
      </w:pPr>
    </w:p>
    <w:p w:rsidR="0047057B" w:rsidRPr="00DB78F1" w:rsidRDefault="0047057B" w:rsidP="0047057B">
      <w:pPr>
        <w:pStyle w:val="NoSpacing"/>
        <w:jc w:val="center"/>
        <w:rPr>
          <w:rFonts w:ascii="Times New Roman" w:hAnsi="Times New Roman"/>
          <w:b/>
          <w:sz w:val="28"/>
          <w:szCs w:val="28"/>
        </w:rPr>
      </w:pPr>
      <w:r w:rsidRPr="00DB78F1">
        <w:rPr>
          <w:rFonts w:ascii="Times New Roman" w:hAnsi="Times New Roman"/>
          <w:b/>
          <w:sz w:val="28"/>
          <w:szCs w:val="28"/>
        </w:rPr>
        <w:t>Формы организованной образовательной деятельности</w:t>
      </w:r>
    </w:p>
    <w:p w:rsidR="0047057B" w:rsidRPr="00DB78F1" w:rsidRDefault="0047057B" w:rsidP="0047057B">
      <w:pPr>
        <w:pStyle w:val="NoSpacing"/>
        <w:jc w:val="center"/>
        <w:rPr>
          <w:rFonts w:ascii="Times New Roman" w:hAnsi="Times New Roman"/>
          <w:b/>
          <w:sz w:val="28"/>
          <w:szCs w:val="28"/>
        </w:rPr>
      </w:pPr>
    </w:p>
    <w:tbl>
      <w:tblPr>
        <w:tblStyle w:val="TableGrid"/>
        <w:tblW w:w="0" w:type="auto"/>
        <w:tblLook w:val="04A0"/>
      </w:tblPr>
      <w:tblGrid>
        <w:gridCol w:w="4219"/>
        <w:gridCol w:w="5352"/>
      </w:tblGrid>
      <w:tr w:rsidR="0047057B" w:rsidRPr="00DB78F1" w:rsidTr="0047057B">
        <w:tc>
          <w:tcPr>
            <w:tcW w:w="4219" w:type="dxa"/>
          </w:tcPr>
          <w:p w:rsidR="0047057B" w:rsidRPr="00DB78F1" w:rsidRDefault="0047057B" w:rsidP="0047057B">
            <w:pPr>
              <w:autoSpaceDE w:val="0"/>
              <w:autoSpaceDN w:val="0"/>
              <w:adjustRightInd w:val="0"/>
              <w:rPr>
                <w:rFonts w:ascii="Times New Roman" w:hAnsi="Times New Roman" w:cs="Times New Roman"/>
                <w:b/>
                <w:bCs/>
                <w:color w:val="040404"/>
                <w:sz w:val="28"/>
                <w:szCs w:val="28"/>
              </w:rPr>
            </w:pPr>
            <w:r w:rsidRPr="00DB78F1">
              <w:rPr>
                <w:rFonts w:ascii="Times New Roman" w:hAnsi="Times New Roman" w:cs="Times New Roman"/>
                <w:b/>
                <w:sz w:val="28"/>
                <w:szCs w:val="28"/>
              </w:rPr>
              <w:tab/>
            </w:r>
            <w:r w:rsidRPr="00DB78F1">
              <w:rPr>
                <w:rFonts w:ascii="Times New Roman" w:hAnsi="Times New Roman" w:cs="Times New Roman"/>
                <w:b/>
                <w:bCs/>
                <w:color w:val="040404"/>
                <w:sz w:val="28"/>
                <w:szCs w:val="28"/>
              </w:rPr>
              <w:t>Формы организации</w:t>
            </w:r>
          </w:p>
        </w:tc>
        <w:tc>
          <w:tcPr>
            <w:tcW w:w="5352" w:type="dxa"/>
          </w:tcPr>
          <w:p w:rsidR="0047057B" w:rsidRPr="00DB78F1" w:rsidRDefault="0047057B" w:rsidP="0047057B">
            <w:pPr>
              <w:pStyle w:val="NoSpacing"/>
              <w:tabs>
                <w:tab w:val="left" w:pos="1580"/>
              </w:tabs>
              <w:rPr>
                <w:rFonts w:ascii="Times New Roman" w:hAnsi="Times New Roman"/>
                <w:b/>
                <w:sz w:val="28"/>
                <w:szCs w:val="28"/>
              </w:rPr>
            </w:pPr>
            <w:r w:rsidRPr="00DB78F1">
              <w:rPr>
                <w:rFonts w:ascii="Times New Roman" w:hAnsi="Times New Roman"/>
                <w:b/>
                <w:sz w:val="28"/>
                <w:szCs w:val="28"/>
              </w:rPr>
              <w:tab/>
            </w:r>
            <w:r w:rsidRPr="00DB78F1">
              <w:rPr>
                <w:rFonts w:ascii="Times New Roman" w:hAnsi="Times New Roman"/>
                <w:b/>
                <w:bCs/>
                <w:color w:val="040404"/>
                <w:sz w:val="28"/>
                <w:szCs w:val="28"/>
              </w:rPr>
              <w:t>Особенности</w:t>
            </w:r>
          </w:p>
        </w:tc>
      </w:tr>
      <w:tr w:rsidR="0047057B" w:rsidRPr="00DB78F1" w:rsidTr="0047057B">
        <w:tc>
          <w:tcPr>
            <w:tcW w:w="4219" w:type="dxa"/>
          </w:tcPr>
          <w:p w:rsidR="0047057B" w:rsidRPr="00DB78F1" w:rsidRDefault="0047057B" w:rsidP="0047057B">
            <w:pPr>
              <w:pStyle w:val="NoSpacing"/>
              <w:rPr>
                <w:rFonts w:ascii="Times New Roman" w:hAnsi="Times New Roman"/>
                <w:b/>
                <w:sz w:val="28"/>
                <w:szCs w:val="28"/>
              </w:rPr>
            </w:pPr>
            <w:r w:rsidRPr="00DB78F1">
              <w:rPr>
                <w:rFonts w:ascii="Times New Roman" w:hAnsi="Times New Roman"/>
                <w:sz w:val="28"/>
                <w:szCs w:val="28"/>
              </w:rPr>
              <w:t>Индивидуальная</w:t>
            </w:r>
          </w:p>
        </w:tc>
        <w:tc>
          <w:tcPr>
            <w:tcW w:w="5352" w:type="dxa"/>
          </w:tcPr>
          <w:p w:rsidR="0047057B" w:rsidRPr="00DB78F1" w:rsidRDefault="0047057B" w:rsidP="0047057B">
            <w:pPr>
              <w:autoSpaceDE w:val="0"/>
              <w:autoSpaceDN w:val="0"/>
              <w:adjustRightInd w:val="0"/>
              <w:rPr>
                <w:rFonts w:ascii="Times New Roman" w:hAnsi="Times New Roman" w:cs="Times New Roman"/>
                <w:sz w:val="28"/>
                <w:szCs w:val="28"/>
              </w:rPr>
            </w:pPr>
            <w:r w:rsidRPr="00DB78F1">
              <w:rPr>
                <w:rFonts w:ascii="Times New Roman" w:hAnsi="Times New Roman" w:cs="Times New Roman"/>
                <w:sz w:val="28"/>
                <w:szCs w:val="28"/>
              </w:rPr>
              <w:t>Позволяет индивидуализировать обучение (содержание, методы, средства), однако требует от ребенка больших нервных затрат; создает эмоциональный дискомфорт; неэкономичность обучения; ограничение сотрудничества с другими детьми</w:t>
            </w:r>
          </w:p>
        </w:tc>
      </w:tr>
      <w:tr w:rsidR="0047057B" w:rsidRPr="00DB78F1" w:rsidTr="0047057B">
        <w:tc>
          <w:tcPr>
            <w:tcW w:w="4219" w:type="dxa"/>
          </w:tcPr>
          <w:p w:rsidR="0047057B" w:rsidRPr="00DB78F1" w:rsidRDefault="0047057B" w:rsidP="0047057B">
            <w:pPr>
              <w:autoSpaceDE w:val="0"/>
              <w:autoSpaceDN w:val="0"/>
              <w:adjustRightInd w:val="0"/>
              <w:rPr>
                <w:rFonts w:ascii="Times New Roman" w:hAnsi="Times New Roman" w:cs="Times New Roman"/>
                <w:sz w:val="28"/>
                <w:szCs w:val="28"/>
              </w:rPr>
            </w:pPr>
            <w:r w:rsidRPr="00DB78F1">
              <w:rPr>
                <w:rFonts w:ascii="Times New Roman" w:hAnsi="Times New Roman" w:cs="Times New Roman"/>
                <w:sz w:val="28"/>
                <w:szCs w:val="28"/>
              </w:rPr>
              <w:t>Групповая (индивидуально- коллективная)</w:t>
            </w:r>
          </w:p>
        </w:tc>
        <w:tc>
          <w:tcPr>
            <w:tcW w:w="5352" w:type="dxa"/>
          </w:tcPr>
          <w:p w:rsidR="0047057B" w:rsidRPr="00DB78F1" w:rsidRDefault="0047057B" w:rsidP="0047057B">
            <w:pPr>
              <w:autoSpaceDE w:val="0"/>
              <w:autoSpaceDN w:val="0"/>
              <w:adjustRightInd w:val="0"/>
              <w:rPr>
                <w:rFonts w:ascii="Times New Roman" w:hAnsi="Times New Roman" w:cs="Times New Roman"/>
                <w:sz w:val="28"/>
                <w:szCs w:val="28"/>
              </w:rPr>
            </w:pPr>
            <w:r w:rsidRPr="00DB78F1">
              <w:rPr>
                <w:rFonts w:ascii="Times New Roman" w:hAnsi="Times New Roman" w:cs="Times New Roman"/>
                <w:sz w:val="28"/>
                <w:szCs w:val="28"/>
              </w:rPr>
              <w:t>Группа делится на подгруппы. Число занимающихся может быть разным – от 3 до 8, в зависимости от возраста и уровня обученности детей. Основания для комплектации: личная симпатия, общность интересов, уровни развития. При этом педагогу, в первую очередь, важно обеспечить взаимодействие детей в процессе обучения</w:t>
            </w:r>
          </w:p>
        </w:tc>
      </w:tr>
      <w:tr w:rsidR="0047057B" w:rsidRPr="00DB78F1" w:rsidTr="0047057B">
        <w:tc>
          <w:tcPr>
            <w:tcW w:w="4219" w:type="dxa"/>
          </w:tcPr>
          <w:p w:rsidR="0047057B" w:rsidRPr="00DB78F1" w:rsidRDefault="0047057B" w:rsidP="0047057B">
            <w:pPr>
              <w:autoSpaceDE w:val="0"/>
              <w:autoSpaceDN w:val="0"/>
              <w:adjustRightInd w:val="0"/>
              <w:rPr>
                <w:rFonts w:ascii="Times New Roman" w:hAnsi="Times New Roman" w:cs="Times New Roman"/>
                <w:sz w:val="28"/>
                <w:szCs w:val="28"/>
              </w:rPr>
            </w:pPr>
            <w:r w:rsidRPr="00DB78F1">
              <w:rPr>
                <w:rFonts w:ascii="Times New Roman" w:hAnsi="Times New Roman" w:cs="Times New Roman"/>
                <w:sz w:val="28"/>
                <w:szCs w:val="28"/>
              </w:rPr>
              <w:t>Фронтальная</w:t>
            </w:r>
          </w:p>
        </w:tc>
        <w:tc>
          <w:tcPr>
            <w:tcW w:w="5352" w:type="dxa"/>
          </w:tcPr>
          <w:p w:rsidR="0047057B" w:rsidRPr="00DB78F1" w:rsidRDefault="0047057B" w:rsidP="0047057B">
            <w:pPr>
              <w:autoSpaceDE w:val="0"/>
              <w:autoSpaceDN w:val="0"/>
              <w:adjustRightInd w:val="0"/>
              <w:rPr>
                <w:rFonts w:ascii="Times New Roman" w:hAnsi="Times New Roman" w:cs="Times New Roman"/>
                <w:sz w:val="28"/>
                <w:szCs w:val="28"/>
              </w:rPr>
            </w:pPr>
            <w:r w:rsidRPr="00DB78F1">
              <w:rPr>
                <w:rFonts w:ascii="Times New Roman" w:hAnsi="Times New Roman" w:cs="Times New Roman"/>
                <w:sz w:val="28"/>
                <w:szCs w:val="28"/>
              </w:rPr>
              <w:t>Работа со всей группой, четкое расписание, единое содержание. При этом содержанием обучения организованной образовательной деятельности может быть деятельность художественного характера.</w:t>
            </w:r>
          </w:p>
          <w:p w:rsidR="0047057B" w:rsidRPr="00DB78F1" w:rsidRDefault="0047057B" w:rsidP="0047057B">
            <w:pPr>
              <w:autoSpaceDE w:val="0"/>
              <w:autoSpaceDN w:val="0"/>
              <w:adjustRightInd w:val="0"/>
              <w:rPr>
                <w:rFonts w:ascii="Times New Roman" w:hAnsi="Times New Roman" w:cs="Times New Roman"/>
                <w:sz w:val="28"/>
                <w:szCs w:val="28"/>
              </w:rPr>
            </w:pPr>
            <w:r w:rsidRPr="00DB78F1">
              <w:rPr>
                <w:rFonts w:ascii="Times New Roman" w:hAnsi="Times New Roman" w:cs="Times New Roman"/>
                <w:sz w:val="28"/>
                <w:szCs w:val="28"/>
              </w:rPr>
              <w:t>Достоинствами формы являются четкая организационная структура, простое управление, возможность взаимодействия детей, экономичность обучения; недостатком – трудности в индивидуализации обучения.</w:t>
            </w:r>
          </w:p>
        </w:tc>
      </w:tr>
    </w:tbl>
    <w:p w:rsidR="0047057B" w:rsidRPr="00DB78F1" w:rsidRDefault="0047057B" w:rsidP="0047057B">
      <w:pPr>
        <w:pStyle w:val="NoSpacing"/>
        <w:jc w:val="both"/>
        <w:rPr>
          <w:rFonts w:ascii="Times New Roman" w:hAnsi="Times New Roman"/>
          <w:b/>
          <w:sz w:val="28"/>
          <w:szCs w:val="28"/>
        </w:rPr>
      </w:pPr>
    </w:p>
    <w:p w:rsidR="0047057B" w:rsidRPr="00DB78F1" w:rsidRDefault="0047057B" w:rsidP="0047057B">
      <w:pPr>
        <w:autoSpaceDE w:val="0"/>
        <w:autoSpaceDN w:val="0"/>
        <w:adjustRightInd w:val="0"/>
        <w:spacing w:after="0" w:line="240" w:lineRule="auto"/>
        <w:ind w:firstLine="708"/>
        <w:jc w:val="both"/>
        <w:rPr>
          <w:rFonts w:ascii="Times New Roman" w:hAnsi="Times New Roman" w:cs="Times New Roman"/>
          <w:sz w:val="28"/>
          <w:szCs w:val="28"/>
        </w:rPr>
      </w:pPr>
      <w:r w:rsidRPr="00DB78F1">
        <w:rPr>
          <w:rFonts w:ascii="Times New Roman" w:hAnsi="Times New Roman" w:cs="Times New Roman"/>
          <w:sz w:val="28"/>
          <w:szCs w:val="28"/>
        </w:rPr>
        <w:t xml:space="preserve">Отдельной формой организованной образовательной деятельности, используемой в образовательном процессе, являются </w:t>
      </w:r>
      <w:r w:rsidRPr="00DB78F1">
        <w:rPr>
          <w:rFonts w:ascii="Times New Roman" w:hAnsi="Times New Roman" w:cs="Times New Roman"/>
          <w:i/>
          <w:iCs/>
          <w:sz w:val="28"/>
          <w:szCs w:val="28"/>
        </w:rPr>
        <w:t xml:space="preserve">игровые обучающие ситуации, </w:t>
      </w:r>
      <w:r w:rsidRPr="00DB78F1">
        <w:rPr>
          <w:rFonts w:ascii="Times New Roman" w:hAnsi="Times New Roman" w:cs="Times New Roman"/>
          <w:sz w:val="28"/>
          <w:szCs w:val="28"/>
        </w:rPr>
        <w:t>в которых выделяют три типа:</w:t>
      </w:r>
    </w:p>
    <w:p w:rsidR="0047057B" w:rsidRPr="00DB78F1" w:rsidRDefault="0047057B" w:rsidP="0047057B">
      <w:pPr>
        <w:autoSpaceDE w:val="0"/>
        <w:autoSpaceDN w:val="0"/>
        <w:adjustRightInd w:val="0"/>
        <w:spacing w:after="0" w:line="240" w:lineRule="auto"/>
        <w:jc w:val="both"/>
        <w:rPr>
          <w:rFonts w:ascii="Times New Roman" w:hAnsi="Times New Roman" w:cs="Times New Roman"/>
          <w:sz w:val="28"/>
          <w:szCs w:val="28"/>
        </w:rPr>
      </w:pPr>
      <w:r w:rsidRPr="00DB78F1">
        <w:rPr>
          <w:rFonts w:ascii="Times New Roman" w:hAnsi="Times New Roman" w:cs="Times New Roman"/>
          <w:i/>
          <w:iCs/>
          <w:sz w:val="28"/>
          <w:szCs w:val="28"/>
        </w:rPr>
        <w:t xml:space="preserve">игровые обучающие ситуации с игрушками-аналогами </w:t>
      </w:r>
      <w:r w:rsidRPr="00DB78F1">
        <w:rPr>
          <w:rFonts w:ascii="Times New Roman" w:hAnsi="Times New Roman" w:cs="Times New Roman"/>
          <w:sz w:val="28"/>
          <w:szCs w:val="28"/>
        </w:rPr>
        <w:t>(изображения животных и растения) позволяют провести сопоставление живого объекта с неживым аналогом (по внешнему облику и способу функционирования (поведения));</w:t>
      </w:r>
    </w:p>
    <w:p w:rsidR="0047057B" w:rsidRPr="00DB78F1" w:rsidRDefault="0047057B" w:rsidP="0047057B">
      <w:pPr>
        <w:autoSpaceDE w:val="0"/>
        <w:autoSpaceDN w:val="0"/>
        <w:adjustRightInd w:val="0"/>
        <w:spacing w:after="0" w:line="240" w:lineRule="auto"/>
        <w:jc w:val="both"/>
        <w:rPr>
          <w:rFonts w:ascii="Times New Roman" w:hAnsi="Times New Roman" w:cs="Times New Roman"/>
          <w:sz w:val="28"/>
          <w:szCs w:val="28"/>
        </w:rPr>
      </w:pPr>
      <w:r w:rsidRPr="00DB78F1">
        <w:rPr>
          <w:rFonts w:ascii="Times New Roman" w:hAnsi="Times New Roman" w:cs="Times New Roman"/>
          <w:i/>
          <w:iCs/>
          <w:sz w:val="28"/>
          <w:szCs w:val="28"/>
        </w:rPr>
        <w:t xml:space="preserve">игровые обучающие ситуации с литературными персонажами </w:t>
      </w:r>
      <w:r w:rsidRPr="00DB78F1">
        <w:rPr>
          <w:rFonts w:ascii="Times New Roman" w:hAnsi="Times New Roman" w:cs="Times New Roman"/>
          <w:sz w:val="28"/>
          <w:szCs w:val="28"/>
        </w:rPr>
        <w:t>построены на использовании кукол, которые являются персонажами сказок и могут, вовлекая детей в общение с ними, активизировать познавательную деятельность дошкольников, обобщить и закрепить полученные знания;</w:t>
      </w:r>
    </w:p>
    <w:p w:rsidR="0047057B" w:rsidRPr="00DB78F1" w:rsidRDefault="0047057B" w:rsidP="0047057B">
      <w:pPr>
        <w:autoSpaceDE w:val="0"/>
        <w:autoSpaceDN w:val="0"/>
        <w:adjustRightInd w:val="0"/>
        <w:spacing w:after="0" w:line="240" w:lineRule="auto"/>
        <w:jc w:val="both"/>
        <w:rPr>
          <w:rFonts w:ascii="Times New Roman" w:hAnsi="Times New Roman" w:cs="Times New Roman"/>
          <w:sz w:val="28"/>
          <w:szCs w:val="28"/>
        </w:rPr>
      </w:pPr>
      <w:r w:rsidRPr="00DB78F1">
        <w:rPr>
          <w:rFonts w:ascii="Times New Roman" w:hAnsi="Times New Roman" w:cs="Times New Roman"/>
          <w:i/>
          <w:iCs/>
          <w:sz w:val="28"/>
          <w:szCs w:val="28"/>
        </w:rPr>
        <w:t>игровые обучающие ситуации-путешествия</w:t>
      </w:r>
      <w:r w:rsidRPr="00DB78F1">
        <w:rPr>
          <w:rFonts w:ascii="Times New Roman" w:hAnsi="Times New Roman" w:cs="Times New Roman"/>
          <w:sz w:val="28"/>
          <w:szCs w:val="28"/>
        </w:rPr>
        <w:t>, в процессе которых дети выступают в качестве путешественников, экскурсантов, туристов, воспроизводят ситуации экологического наблюдения и исследования, обсуждают и решают проблемные ситуации, систематизируют свои впечатления в продуктивных видах детской деятельности (лепке, аппликации, рисовании).</w:t>
      </w:r>
    </w:p>
    <w:p w:rsidR="0047057B" w:rsidRPr="00DB78F1" w:rsidRDefault="0047057B" w:rsidP="0047057B">
      <w:pPr>
        <w:autoSpaceDE w:val="0"/>
        <w:autoSpaceDN w:val="0"/>
        <w:adjustRightInd w:val="0"/>
        <w:spacing w:after="0" w:line="240" w:lineRule="auto"/>
        <w:ind w:firstLine="708"/>
        <w:jc w:val="both"/>
        <w:rPr>
          <w:rFonts w:ascii="Times New Roman" w:hAnsi="Times New Roman" w:cs="Times New Roman"/>
          <w:sz w:val="28"/>
          <w:szCs w:val="28"/>
        </w:rPr>
      </w:pPr>
      <w:r w:rsidRPr="00DB78F1">
        <w:rPr>
          <w:rFonts w:ascii="Times New Roman" w:hAnsi="Times New Roman" w:cs="Times New Roman"/>
          <w:sz w:val="28"/>
          <w:szCs w:val="28"/>
        </w:rPr>
        <w:t xml:space="preserve">С учётом особенностей социализации дошкольников и механизмов освоения социокультурного опыта можно выделить следующие </w:t>
      </w:r>
      <w:r w:rsidRPr="00DB78F1">
        <w:rPr>
          <w:rFonts w:ascii="Times New Roman" w:hAnsi="Times New Roman" w:cs="Times New Roman"/>
          <w:b/>
          <w:bCs/>
          <w:i/>
          <w:iCs/>
          <w:sz w:val="28"/>
          <w:szCs w:val="28"/>
        </w:rPr>
        <w:t xml:space="preserve">группы методов </w:t>
      </w:r>
      <w:r w:rsidRPr="00DB78F1">
        <w:rPr>
          <w:rFonts w:ascii="Times New Roman" w:hAnsi="Times New Roman" w:cs="Times New Roman"/>
          <w:sz w:val="28"/>
          <w:szCs w:val="28"/>
        </w:rPr>
        <w:t>реализации Программы:</w:t>
      </w:r>
    </w:p>
    <w:p w:rsidR="0047057B" w:rsidRPr="00DB78F1" w:rsidRDefault="0047057B" w:rsidP="0047057B">
      <w:pPr>
        <w:autoSpaceDE w:val="0"/>
        <w:autoSpaceDN w:val="0"/>
        <w:adjustRightInd w:val="0"/>
        <w:spacing w:after="0" w:line="240" w:lineRule="auto"/>
        <w:jc w:val="both"/>
        <w:rPr>
          <w:rFonts w:ascii="Times New Roman" w:hAnsi="Times New Roman" w:cs="Times New Roman"/>
          <w:sz w:val="28"/>
          <w:szCs w:val="28"/>
        </w:rPr>
      </w:pPr>
      <w:r w:rsidRPr="00DB78F1">
        <w:rPr>
          <w:rFonts w:ascii="Times New Roman" w:hAnsi="Times New Roman" w:cs="Times New Roman"/>
          <w:i/>
          <w:iCs/>
          <w:sz w:val="28"/>
          <w:szCs w:val="28"/>
        </w:rPr>
        <w:t xml:space="preserve">методы мотивации и стимулирования </w:t>
      </w:r>
      <w:r w:rsidRPr="00DB78F1">
        <w:rPr>
          <w:rFonts w:ascii="Times New Roman" w:hAnsi="Times New Roman" w:cs="Times New Roman"/>
          <w:sz w:val="28"/>
          <w:szCs w:val="28"/>
        </w:rPr>
        <w:t>развития у детей первичных представлений и приобретения детьми опыта поведения и деятельности;</w:t>
      </w:r>
    </w:p>
    <w:p w:rsidR="0047057B" w:rsidRPr="00DB78F1" w:rsidRDefault="0047057B" w:rsidP="0047057B">
      <w:pPr>
        <w:autoSpaceDE w:val="0"/>
        <w:autoSpaceDN w:val="0"/>
        <w:adjustRightInd w:val="0"/>
        <w:spacing w:after="0" w:line="240" w:lineRule="auto"/>
        <w:jc w:val="both"/>
        <w:rPr>
          <w:rFonts w:ascii="Times New Roman" w:hAnsi="Times New Roman" w:cs="Times New Roman"/>
          <w:sz w:val="28"/>
          <w:szCs w:val="28"/>
        </w:rPr>
      </w:pPr>
      <w:r w:rsidRPr="00DB78F1">
        <w:rPr>
          <w:rFonts w:ascii="Times New Roman" w:hAnsi="Times New Roman" w:cs="Times New Roman"/>
          <w:i/>
          <w:iCs/>
          <w:sz w:val="28"/>
          <w:szCs w:val="28"/>
        </w:rPr>
        <w:t xml:space="preserve">методы создания условий, или организации развития </w:t>
      </w:r>
      <w:r w:rsidRPr="00DB78F1">
        <w:rPr>
          <w:rFonts w:ascii="Times New Roman" w:hAnsi="Times New Roman" w:cs="Times New Roman"/>
          <w:sz w:val="28"/>
          <w:szCs w:val="28"/>
        </w:rPr>
        <w:t>у детей первичных представлений и приобретения детьми опыта поведения и деятельности;</w:t>
      </w:r>
    </w:p>
    <w:p w:rsidR="0047057B" w:rsidRPr="00DB78F1" w:rsidRDefault="0047057B" w:rsidP="0047057B">
      <w:pPr>
        <w:autoSpaceDE w:val="0"/>
        <w:autoSpaceDN w:val="0"/>
        <w:adjustRightInd w:val="0"/>
        <w:spacing w:after="0" w:line="240" w:lineRule="auto"/>
        <w:jc w:val="both"/>
        <w:rPr>
          <w:rFonts w:ascii="Times New Roman" w:hAnsi="Times New Roman" w:cs="Times New Roman"/>
          <w:sz w:val="28"/>
          <w:szCs w:val="28"/>
        </w:rPr>
      </w:pPr>
      <w:r w:rsidRPr="00DB78F1">
        <w:rPr>
          <w:rFonts w:ascii="Times New Roman" w:hAnsi="Times New Roman" w:cs="Times New Roman"/>
          <w:i/>
          <w:iCs/>
          <w:sz w:val="28"/>
          <w:szCs w:val="28"/>
        </w:rPr>
        <w:t xml:space="preserve">методы, способствующие осознанию </w:t>
      </w:r>
      <w:r w:rsidRPr="00DB78F1">
        <w:rPr>
          <w:rFonts w:ascii="Times New Roman" w:hAnsi="Times New Roman" w:cs="Times New Roman"/>
          <w:sz w:val="28"/>
          <w:szCs w:val="28"/>
        </w:rPr>
        <w:t>детьми первичных представлений и опыта поведения и деятельности.</w:t>
      </w:r>
    </w:p>
    <w:p w:rsidR="0047057B" w:rsidRPr="00DB78F1" w:rsidRDefault="0047057B" w:rsidP="0047057B">
      <w:pPr>
        <w:autoSpaceDE w:val="0"/>
        <w:autoSpaceDN w:val="0"/>
        <w:adjustRightInd w:val="0"/>
        <w:spacing w:after="0" w:line="240" w:lineRule="auto"/>
        <w:jc w:val="both"/>
        <w:rPr>
          <w:rFonts w:ascii="Times New Roman" w:hAnsi="Times New Roman" w:cs="Times New Roman"/>
          <w:sz w:val="28"/>
          <w:szCs w:val="28"/>
        </w:rPr>
      </w:pPr>
    </w:p>
    <w:tbl>
      <w:tblPr>
        <w:tblStyle w:val="TableGrid"/>
        <w:tblW w:w="0" w:type="auto"/>
        <w:tblLook w:val="04A0"/>
      </w:tblPr>
      <w:tblGrid>
        <w:gridCol w:w="4503"/>
        <w:gridCol w:w="5068"/>
      </w:tblGrid>
      <w:tr w:rsidR="0047057B" w:rsidRPr="00DB78F1" w:rsidTr="0047057B">
        <w:tc>
          <w:tcPr>
            <w:tcW w:w="4503" w:type="dxa"/>
          </w:tcPr>
          <w:p w:rsidR="0047057B" w:rsidRPr="00DB78F1" w:rsidRDefault="0047057B" w:rsidP="0047057B">
            <w:pPr>
              <w:autoSpaceDE w:val="0"/>
              <w:autoSpaceDN w:val="0"/>
              <w:adjustRightInd w:val="0"/>
              <w:jc w:val="center"/>
              <w:rPr>
                <w:rFonts w:ascii="Times New Roman" w:hAnsi="Times New Roman" w:cs="Times New Roman"/>
                <w:b/>
                <w:sz w:val="28"/>
                <w:szCs w:val="28"/>
              </w:rPr>
            </w:pPr>
            <w:r w:rsidRPr="00DB78F1">
              <w:rPr>
                <w:rFonts w:ascii="Times New Roman" w:hAnsi="Times New Roman" w:cs="Times New Roman"/>
                <w:b/>
                <w:bCs/>
                <w:sz w:val="28"/>
                <w:szCs w:val="28"/>
              </w:rPr>
              <w:t>Группа методов</w:t>
            </w:r>
          </w:p>
        </w:tc>
        <w:tc>
          <w:tcPr>
            <w:tcW w:w="5068" w:type="dxa"/>
          </w:tcPr>
          <w:p w:rsidR="0047057B" w:rsidRPr="00DB78F1" w:rsidRDefault="0047057B" w:rsidP="0047057B">
            <w:pPr>
              <w:autoSpaceDE w:val="0"/>
              <w:autoSpaceDN w:val="0"/>
              <w:adjustRightInd w:val="0"/>
              <w:jc w:val="center"/>
              <w:rPr>
                <w:rFonts w:ascii="Times New Roman" w:hAnsi="Times New Roman" w:cs="Times New Roman"/>
                <w:b/>
                <w:sz w:val="28"/>
                <w:szCs w:val="28"/>
              </w:rPr>
            </w:pPr>
            <w:r w:rsidRPr="00DB78F1">
              <w:rPr>
                <w:rFonts w:ascii="Times New Roman" w:hAnsi="Times New Roman" w:cs="Times New Roman"/>
                <w:b/>
                <w:bCs/>
                <w:sz w:val="28"/>
                <w:szCs w:val="28"/>
              </w:rPr>
              <w:t>Основные методы</w:t>
            </w:r>
          </w:p>
        </w:tc>
      </w:tr>
      <w:tr w:rsidR="0047057B" w:rsidRPr="00DB78F1" w:rsidTr="0047057B">
        <w:tc>
          <w:tcPr>
            <w:tcW w:w="4503" w:type="dxa"/>
          </w:tcPr>
          <w:p w:rsidR="0047057B" w:rsidRPr="00DB78F1" w:rsidRDefault="0047057B" w:rsidP="0047057B">
            <w:pPr>
              <w:autoSpaceDE w:val="0"/>
              <w:autoSpaceDN w:val="0"/>
              <w:adjustRightInd w:val="0"/>
              <w:rPr>
                <w:rFonts w:ascii="Times New Roman" w:hAnsi="Times New Roman" w:cs="Times New Roman"/>
                <w:sz w:val="28"/>
                <w:szCs w:val="28"/>
              </w:rPr>
            </w:pPr>
            <w:r w:rsidRPr="00DB78F1">
              <w:rPr>
                <w:rFonts w:ascii="Times New Roman" w:hAnsi="Times New Roman" w:cs="Times New Roman"/>
                <w:sz w:val="28"/>
                <w:szCs w:val="28"/>
              </w:rPr>
              <w:t>методы мотивации и стимулирования развития у детей первичных представлений и приобретения детьми опыта поведения и деятельности</w:t>
            </w:r>
          </w:p>
        </w:tc>
        <w:tc>
          <w:tcPr>
            <w:tcW w:w="5068" w:type="dxa"/>
          </w:tcPr>
          <w:p w:rsidR="0047057B" w:rsidRPr="00DB78F1" w:rsidRDefault="0047057B" w:rsidP="0047057B">
            <w:pPr>
              <w:autoSpaceDE w:val="0"/>
              <w:autoSpaceDN w:val="0"/>
              <w:adjustRightInd w:val="0"/>
              <w:rPr>
                <w:rFonts w:ascii="Times New Roman" w:hAnsi="Times New Roman" w:cs="Times New Roman"/>
                <w:sz w:val="28"/>
                <w:szCs w:val="28"/>
              </w:rPr>
            </w:pPr>
            <w:r w:rsidRPr="00DB78F1">
              <w:rPr>
                <w:rFonts w:ascii="Times New Roman" w:hAnsi="Times New Roman" w:cs="Times New Roman"/>
                <w:sz w:val="28"/>
                <w:szCs w:val="28"/>
              </w:rPr>
              <w:t></w:t>
            </w:r>
            <w:r w:rsidRPr="00DB78F1">
              <w:rPr>
                <w:rFonts w:ascii="Times New Roman" w:hAnsi="Times New Roman" w:cs="Times New Roman"/>
                <w:sz w:val="28"/>
                <w:szCs w:val="28"/>
              </w:rPr>
              <w:t>поощрение – одобрение, похвала, награждение подарком, эмоциональная поддержка, проявление особого доверия, восхищения, повышенного внимания и заботы;</w:t>
            </w:r>
          </w:p>
          <w:p w:rsidR="0047057B" w:rsidRPr="00DB78F1" w:rsidRDefault="0047057B" w:rsidP="0047057B">
            <w:pPr>
              <w:autoSpaceDE w:val="0"/>
              <w:autoSpaceDN w:val="0"/>
              <w:adjustRightInd w:val="0"/>
              <w:rPr>
                <w:rFonts w:ascii="Times New Roman" w:hAnsi="Times New Roman" w:cs="Times New Roman"/>
                <w:sz w:val="28"/>
                <w:szCs w:val="28"/>
              </w:rPr>
            </w:pPr>
            <w:r w:rsidRPr="00DB78F1">
              <w:rPr>
                <w:rFonts w:ascii="Times New Roman" w:hAnsi="Times New Roman" w:cs="Times New Roman"/>
                <w:sz w:val="28"/>
                <w:szCs w:val="28"/>
              </w:rPr>
              <w:t></w:t>
            </w:r>
            <w:r w:rsidRPr="00DB78F1">
              <w:rPr>
                <w:rFonts w:ascii="Times New Roman" w:hAnsi="Times New Roman" w:cs="Times New Roman"/>
                <w:sz w:val="28"/>
                <w:szCs w:val="28"/>
              </w:rPr>
              <w:t>наказание – замечание, предупреждение, порицание, индивидуальный разговор, временное ограничение определённых прав или развлечений</w:t>
            </w:r>
          </w:p>
          <w:p w:rsidR="0047057B" w:rsidRPr="00DB78F1" w:rsidRDefault="0047057B" w:rsidP="0047057B">
            <w:pPr>
              <w:autoSpaceDE w:val="0"/>
              <w:autoSpaceDN w:val="0"/>
              <w:adjustRightInd w:val="0"/>
              <w:rPr>
                <w:rFonts w:ascii="Times New Roman" w:hAnsi="Times New Roman" w:cs="Times New Roman"/>
                <w:sz w:val="28"/>
                <w:szCs w:val="28"/>
              </w:rPr>
            </w:pPr>
            <w:r w:rsidRPr="00DB78F1">
              <w:rPr>
                <w:rFonts w:ascii="Times New Roman" w:hAnsi="Times New Roman" w:cs="Times New Roman"/>
                <w:sz w:val="28"/>
                <w:szCs w:val="28"/>
              </w:rPr>
              <w:t></w:t>
            </w:r>
            <w:r w:rsidRPr="00DB78F1">
              <w:rPr>
                <w:rFonts w:ascii="Times New Roman" w:hAnsi="Times New Roman" w:cs="Times New Roman"/>
                <w:sz w:val="28"/>
                <w:szCs w:val="28"/>
              </w:rPr>
              <w:t>образовательная ситуация;</w:t>
            </w:r>
          </w:p>
          <w:p w:rsidR="0047057B" w:rsidRPr="00DB78F1" w:rsidRDefault="0047057B" w:rsidP="0047057B">
            <w:pPr>
              <w:autoSpaceDE w:val="0"/>
              <w:autoSpaceDN w:val="0"/>
              <w:adjustRightInd w:val="0"/>
              <w:rPr>
                <w:rFonts w:ascii="Times New Roman" w:hAnsi="Times New Roman" w:cs="Times New Roman"/>
                <w:sz w:val="28"/>
                <w:szCs w:val="28"/>
              </w:rPr>
            </w:pPr>
            <w:r w:rsidRPr="00DB78F1">
              <w:rPr>
                <w:rFonts w:ascii="Times New Roman" w:hAnsi="Times New Roman" w:cs="Times New Roman"/>
                <w:sz w:val="28"/>
                <w:szCs w:val="28"/>
              </w:rPr>
              <w:t></w:t>
            </w:r>
            <w:r w:rsidRPr="00DB78F1">
              <w:rPr>
                <w:rFonts w:ascii="Times New Roman" w:hAnsi="Times New Roman" w:cs="Times New Roman"/>
                <w:sz w:val="28"/>
                <w:szCs w:val="28"/>
              </w:rPr>
              <w:t>игры;</w:t>
            </w:r>
          </w:p>
          <w:p w:rsidR="0047057B" w:rsidRPr="00DB78F1" w:rsidRDefault="0047057B" w:rsidP="0047057B">
            <w:pPr>
              <w:autoSpaceDE w:val="0"/>
              <w:autoSpaceDN w:val="0"/>
              <w:adjustRightInd w:val="0"/>
              <w:rPr>
                <w:rFonts w:ascii="Times New Roman" w:hAnsi="Times New Roman" w:cs="Times New Roman"/>
                <w:sz w:val="28"/>
                <w:szCs w:val="28"/>
              </w:rPr>
            </w:pPr>
            <w:r w:rsidRPr="00DB78F1">
              <w:rPr>
                <w:rFonts w:ascii="Times New Roman" w:hAnsi="Times New Roman" w:cs="Times New Roman"/>
                <w:sz w:val="28"/>
                <w:szCs w:val="28"/>
              </w:rPr>
              <w:t></w:t>
            </w:r>
            <w:r w:rsidRPr="00DB78F1">
              <w:rPr>
                <w:rFonts w:ascii="Times New Roman" w:hAnsi="Times New Roman" w:cs="Times New Roman"/>
                <w:sz w:val="28"/>
                <w:szCs w:val="28"/>
              </w:rPr>
              <w:t>соревнования;</w:t>
            </w:r>
          </w:p>
          <w:p w:rsidR="0047057B" w:rsidRPr="00DB78F1" w:rsidRDefault="0047057B" w:rsidP="0047057B">
            <w:pPr>
              <w:autoSpaceDE w:val="0"/>
              <w:autoSpaceDN w:val="0"/>
              <w:adjustRightInd w:val="0"/>
              <w:jc w:val="both"/>
              <w:rPr>
                <w:rFonts w:ascii="Times New Roman" w:hAnsi="Times New Roman" w:cs="Times New Roman"/>
                <w:sz w:val="28"/>
                <w:szCs w:val="28"/>
              </w:rPr>
            </w:pPr>
            <w:r w:rsidRPr="00DB78F1">
              <w:rPr>
                <w:rFonts w:ascii="Times New Roman" w:hAnsi="Times New Roman" w:cs="Times New Roman"/>
                <w:sz w:val="28"/>
                <w:szCs w:val="28"/>
              </w:rPr>
              <w:t></w:t>
            </w:r>
            <w:r w:rsidRPr="00DB78F1">
              <w:rPr>
                <w:rFonts w:ascii="Times New Roman" w:hAnsi="Times New Roman" w:cs="Times New Roman"/>
                <w:sz w:val="28"/>
                <w:szCs w:val="28"/>
              </w:rPr>
              <w:t>состязания.</w:t>
            </w:r>
          </w:p>
        </w:tc>
      </w:tr>
      <w:tr w:rsidR="0047057B" w:rsidRPr="00DB78F1" w:rsidTr="0047057B">
        <w:tc>
          <w:tcPr>
            <w:tcW w:w="4503" w:type="dxa"/>
          </w:tcPr>
          <w:p w:rsidR="0047057B" w:rsidRPr="00DB78F1" w:rsidRDefault="0047057B" w:rsidP="0047057B">
            <w:pPr>
              <w:autoSpaceDE w:val="0"/>
              <w:autoSpaceDN w:val="0"/>
              <w:adjustRightInd w:val="0"/>
              <w:rPr>
                <w:rFonts w:ascii="Times New Roman" w:hAnsi="Times New Roman" w:cs="Times New Roman"/>
                <w:sz w:val="28"/>
                <w:szCs w:val="28"/>
              </w:rPr>
            </w:pPr>
            <w:r w:rsidRPr="00DB78F1">
              <w:rPr>
                <w:rFonts w:ascii="Times New Roman" w:hAnsi="Times New Roman" w:cs="Times New Roman"/>
                <w:sz w:val="28"/>
                <w:szCs w:val="28"/>
              </w:rPr>
              <w:t>методы создания условий, или организации развития у детей первичных представлений и приобретения детьми опыта поведения и деятельности</w:t>
            </w:r>
          </w:p>
        </w:tc>
        <w:tc>
          <w:tcPr>
            <w:tcW w:w="5068" w:type="dxa"/>
          </w:tcPr>
          <w:p w:rsidR="0047057B" w:rsidRPr="00DB78F1" w:rsidRDefault="0047057B" w:rsidP="0047057B">
            <w:pPr>
              <w:autoSpaceDE w:val="0"/>
              <w:autoSpaceDN w:val="0"/>
              <w:adjustRightInd w:val="0"/>
              <w:rPr>
                <w:rFonts w:ascii="Times New Roman" w:hAnsi="Times New Roman" w:cs="Times New Roman"/>
                <w:sz w:val="28"/>
                <w:szCs w:val="28"/>
              </w:rPr>
            </w:pPr>
            <w:r w:rsidRPr="00DB78F1">
              <w:rPr>
                <w:rFonts w:ascii="Times New Roman" w:hAnsi="Times New Roman" w:cs="Times New Roman"/>
                <w:sz w:val="28"/>
                <w:szCs w:val="28"/>
              </w:rPr>
              <w:t></w:t>
            </w:r>
            <w:r w:rsidRPr="00DB78F1">
              <w:rPr>
                <w:rFonts w:ascii="Times New Roman" w:hAnsi="Times New Roman" w:cs="Times New Roman"/>
                <w:sz w:val="28"/>
                <w:szCs w:val="28"/>
              </w:rPr>
              <w:t>приучение к положительным формам общественного поведения;</w:t>
            </w:r>
          </w:p>
          <w:p w:rsidR="0047057B" w:rsidRPr="00DB78F1" w:rsidRDefault="0047057B" w:rsidP="0047057B">
            <w:pPr>
              <w:autoSpaceDE w:val="0"/>
              <w:autoSpaceDN w:val="0"/>
              <w:adjustRightInd w:val="0"/>
              <w:rPr>
                <w:rFonts w:ascii="Times New Roman" w:hAnsi="Times New Roman" w:cs="Times New Roman"/>
                <w:sz w:val="28"/>
                <w:szCs w:val="28"/>
              </w:rPr>
            </w:pPr>
            <w:r w:rsidRPr="00DB78F1">
              <w:rPr>
                <w:rFonts w:ascii="Times New Roman" w:hAnsi="Times New Roman" w:cs="Times New Roman"/>
                <w:sz w:val="28"/>
                <w:szCs w:val="28"/>
              </w:rPr>
              <w:t></w:t>
            </w:r>
            <w:r w:rsidRPr="00DB78F1">
              <w:rPr>
                <w:rFonts w:ascii="Times New Roman" w:hAnsi="Times New Roman" w:cs="Times New Roman"/>
                <w:sz w:val="28"/>
                <w:szCs w:val="28"/>
              </w:rPr>
              <w:t>упражнение;</w:t>
            </w:r>
          </w:p>
          <w:p w:rsidR="0047057B" w:rsidRPr="00DB78F1" w:rsidRDefault="0047057B" w:rsidP="0047057B">
            <w:pPr>
              <w:autoSpaceDE w:val="0"/>
              <w:autoSpaceDN w:val="0"/>
              <w:adjustRightInd w:val="0"/>
              <w:rPr>
                <w:rFonts w:ascii="Times New Roman" w:hAnsi="Times New Roman" w:cs="Times New Roman"/>
                <w:sz w:val="28"/>
                <w:szCs w:val="28"/>
              </w:rPr>
            </w:pPr>
            <w:r w:rsidRPr="00DB78F1">
              <w:rPr>
                <w:rFonts w:ascii="Times New Roman" w:hAnsi="Times New Roman" w:cs="Times New Roman"/>
                <w:sz w:val="28"/>
                <w:szCs w:val="28"/>
              </w:rPr>
              <w:t></w:t>
            </w:r>
            <w:r w:rsidRPr="00DB78F1">
              <w:rPr>
                <w:rFonts w:ascii="Times New Roman" w:hAnsi="Times New Roman" w:cs="Times New Roman"/>
                <w:sz w:val="28"/>
                <w:szCs w:val="28"/>
              </w:rPr>
              <w:t>образовательные ситуации (общих дел,</w:t>
            </w:r>
          </w:p>
          <w:p w:rsidR="0047057B" w:rsidRPr="00DB78F1" w:rsidRDefault="0047057B" w:rsidP="0047057B">
            <w:pPr>
              <w:autoSpaceDE w:val="0"/>
              <w:autoSpaceDN w:val="0"/>
              <w:adjustRightInd w:val="0"/>
              <w:rPr>
                <w:rFonts w:ascii="Times New Roman" w:hAnsi="Times New Roman" w:cs="Times New Roman"/>
                <w:sz w:val="28"/>
                <w:szCs w:val="28"/>
              </w:rPr>
            </w:pPr>
            <w:r w:rsidRPr="00DB78F1">
              <w:rPr>
                <w:rFonts w:ascii="Times New Roman" w:hAnsi="Times New Roman" w:cs="Times New Roman"/>
                <w:sz w:val="28"/>
                <w:szCs w:val="28"/>
              </w:rPr>
              <w:t>взаимопомощи, взаимодействия с младшими по возрасту детьми, проявления уважения к старшим).</w:t>
            </w:r>
          </w:p>
        </w:tc>
      </w:tr>
      <w:tr w:rsidR="0047057B" w:rsidRPr="008858F1" w:rsidTr="0047057B">
        <w:tc>
          <w:tcPr>
            <w:tcW w:w="4503" w:type="dxa"/>
          </w:tcPr>
          <w:p w:rsidR="0047057B" w:rsidRPr="00DB78F1" w:rsidRDefault="0047057B" w:rsidP="0047057B">
            <w:pPr>
              <w:autoSpaceDE w:val="0"/>
              <w:autoSpaceDN w:val="0"/>
              <w:adjustRightInd w:val="0"/>
              <w:rPr>
                <w:rFonts w:ascii="Times New Roman" w:hAnsi="Times New Roman" w:cs="Times New Roman"/>
                <w:sz w:val="28"/>
                <w:szCs w:val="28"/>
              </w:rPr>
            </w:pPr>
            <w:r w:rsidRPr="00DB78F1">
              <w:rPr>
                <w:rFonts w:ascii="Times New Roman" w:hAnsi="Times New Roman" w:cs="Times New Roman"/>
                <w:sz w:val="28"/>
                <w:szCs w:val="28"/>
              </w:rPr>
              <w:t>методы, способствующие;</w:t>
            </w:r>
          </w:p>
          <w:p w:rsidR="0047057B" w:rsidRPr="00DB78F1" w:rsidRDefault="0047057B" w:rsidP="0047057B">
            <w:pPr>
              <w:autoSpaceDE w:val="0"/>
              <w:autoSpaceDN w:val="0"/>
              <w:adjustRightInd w:val="0"/>
              <w:rPr>
                <w:rFonts w:ascii="Times New Roman" w:hAnsi="Times New Roman" w:cs="Times New Roman"/>
                <w:sz w:val="28"/>
                <w:szCs w:val="28"/>
              </w:rPr>
            </w:pPr>
            <w:r w:rsidRPr="00DB78F1">
              <w:rPr>
                <w:rFonts w:ascii="Times New Roman" w:hAnsi="Times New Roman" w:cs="Times New Roman"/>
                <w:sz w:val="28"/>
                <w:szCs w:val="28"/>
              </w:rPr>
              <w:t xml:space="preserve">осознанию детьми первичных </w:t>
            </w:r>
          </w:p>
          <w:p w:rsidR="0047057B" w:rsidRPr="00DB78F1" w:rsidRDefault="0047057B" w:rsidP="0047057B">
            <w:pPr>
              <w:autoSpaceDE w:val="0"/>
              <w:autoSpaceDN w:val="0"/>
              <w:adjustRightInd w:val="0"/>
              <w:rPr>
                <w:rFonts w:ascii="Times New Roman" w:hAnsi="Times New Roman" w:cs="Times New Roman"/>
                <w:sz w:val="28"/>
                <w:szCs w:val="28"/>
              </w:rPr>
            </w:pPr>
            <w:r w:rsidRPr="00DB78F1">
              <w:rPr>
                <w:rFonts w:ascii="Times New Roman" w:hAnsi="Times New Roman" w:cs="Times New Roman"/>
                <w:sz w:val="28"/>
                <w:szCs w:val="28"/>
              </w:rPr>
              <w:t xml:space="preserve">представлений и опыта поведения и </w:t>
            </w:r>
          </w:p>
          <w:p w:rsidR="0047057B" w:rsidRPr="00DB78F1" w:rsidRDefault="0047057B" w:rsidP="0047057B">
            <w:pPr>
              <w:autoSpaceDE w:val="0"/>
              <w:autoSpaceDN w:val="0"/>
              <w:adjustRightInd w:val="0"/>
              <w:rPr>
                <w:rFonts w:ascii="Times New Roman" w:hAnsi="Times New Roman" w:cs="Times New Roman"/>
                <w:sz w:val="28"/>
                <w:szCs w:val="28"/>
              </w:rPr>
            </w:pPr>
            <w:r w:rsidRPr="00DB78F1">
              <w:rPr>
                <w:rFonts w:ascii="Times New Roman" w:hAnsi="Times New Roman" w:cs="Times New Roman"/>
                <w:sz w:val="28"/>
                <w:szCs w:val="28"/>
              </w:rPr>
              <w:t>деятельности</w:t>
            </w:r>
          </w:p>
        </w:tc>
        <w:tc>
          <w:tcPr>
            <w:tcW w:w="5068" w:type="dxa"/>
          </w:tcPr>
          <w:p w:rsidR="0047057B" w:rsidRPr="00DB78F1" w:rsidRDefault="0047057B" w:rsidP="0047057B">
            <w:pPr>
              <w:autoSpaceDE w:val="0"/>
              <w:autoSpaceDN w:val="0"/>
              <w:adjustRightInd w:val="0"/>
              <w:rPr>
                <w:rFonts w:ascii="Times New Roman" w:hAnsi="Times New Roman" w:cs="Times New Roman"/>
                <w:sz w:val="28"/>
                <w:szCs w:val="28"/>
              </w:rPr>
            </w:pPr>
            <w:r w:rsidRPr="00DB78F1">
              <w:rPr>
                <w:rFonts w:ascii="Times New Roman" w:hAnsi="Times New Roman" w:cs="Times New Roman"/>
                <w:sz w:val="28"/>
                <w:szCs w:val="28"/>
              </w:rPr>
              <w:t></w:t>
            </w:r>
            <w:r w:rsidRPr="00DB78F1">
              <w:rPr>
                <w:rFonts w:ascii="Times New Roman" w:hAnsi="Times New Roman" w:cs="Times New Roman"/>
                <w:sz w:val="28"/>
                <w:szCs w:val="28"/>
              </w:rPr>
              <w:t>рассказ взрослого;</w:t>
            </w:r>
          </w:p>
          <w:p w:rsidR="0047057B" w:rsidRPr="00DB78F1" w:rsidRDefault="0047057B" w:rsidP="0047057B">
            <w:pPr>
              <w:autoSpaceDE w:val="0"/>
              <w:autoSpaceDN w:val="0"/>
              <w:adjustRightInd w:val="0"/>
              <w:rPr>
                <w:rFonts w:ascii="Times New Roman" w:hAnsi="Times New Roman" w:cs="Times New Roman"/>
                <w:sz w:val="28"/>
                <w:szCs w:val="28"/>
              </w:rPr>
            </w:pPr>
            <w:r w:rsidRPr="00DB78F1">
              <w:rPr>
                <w:rFonts w:ascii="Times New Roman" w:hAnsi="Times New Roman" w:cs="Times New Roman"/>
                <w:sz w:val="28"/>
                <w:szCs w:val="28"/>
              </w:rPr>
              <w:t></w:t>
            </w:r>
            <w:r w:rsidRPr="00DB78F1">
              <w:rPr>
                <w:rFonts w:ascii="Times New Roman" w:hAnsi="Times New Roman" w:cs="Times New Roman"/>
                <w:sz w:val="28"/>
                <w:szCs w:val="28"/>
              </w:rPr>
              <w:t>пояснение и разъяснение;</w:t>
            </w:r>
          </w:p>
          <w:p w:rsidR="0047057B" w:rsidRPr="00DB78F1" w:rsidRDefault="0047057B" w:rsidP="0047057B">
            <w:pPr>
              <w:autoSpaceDE w:val="0"/>
              <w:autoSpaceDN w:val="0"/>
              <w:adjustRightInd w:val="0"/>
              <w:rPr>
                <w:rFonts w:ascii="Times New Roman" w:hAnsi="Times New Roman" w:cs="Times New Roman"/>
                <w:sz w:val="28"/>
                <w:szCs w:val="28"/>
              </w:rPr>
            </w:pPr>
            <w:r w:rsidRPr="00DB78F1">
              <w:rPr>
                <w:rFonts w:ascii="Times New Roman" w:hAnsi="Times New Roman" w:cs="Times New Roman"/>
                <w:sz w:val="28"/>
                <w:szCs w:val="28"/>
              </w:rPr>
              <w:t></w:t>
            </w:r>
            <w:r w:rsidRPr="00DB78F1">
              <w:rPr>
                <w:rFonts w:ascii="Times New Roman" w:hAnsi="Times New Roman" w:cs="Times New Roman"/>
                <w:sz w:val="28"/>
                <w:szCs w:val="28"/>
              </w:rPr>
              <w:t>беседа;</w:t>
            </w:r>
            <w:r w:rsidRPr="00DB78F1">
              <w:rPr>
                <w:rFonts w:ascii="Times New Roman" w:hAnsi="Times New Roman" w:cs="Times New Roman"/>
                <w:sz w:val="28"/>
                <w:szCs w:val="28"/>
              </w:rPr>
              <w:t></w:t>
            </w:r>
          </w:p>
          <w:p w:rsidR="0047057B" w:rsidRPr="00DB78F1" w:rsidRDefault="0047057B" w:rsidP="0047057B">
            <w:pPr>
              <w:autoSpaceDE w:val="0"/>
              <w:autoSpaceDN w:val="0"/>
              <w:adjustRightInd w:val="0"/>
              <w:rPr>
                <w:rFonts w:ascii="Times New Roman" w:hAnsi="Times New Roman" w:cs="Times New Roman"/>
                <w:sz w:val="28"/>
                <w:szCs w:val="28"/>
              </w:rPr>
            </w:pPr>
            <w:r w:rsidRPr="00DB78F1">
              <w:rPr>
                <w:rFonts w:ascii="Times New Roman" w:hAnsi="Times New Roman" w:cs="Times New Roman"/>
                <w:sz w:val="28"/>
                <w:szCs w:val="28"/>
              </w:rPr>
              <w:t></w:t>
            </w:r>
            <w:r w:rsidRPr="00DB78F1">
              <w:rPr>
                <w:rFonts w:ascii="Times New Roman" w:hAnsi="Times New Roman" w:cs="Times New Roman"/>
                <w:sz w:val="28"/>
                <w:szCs w:val="28"/>
              </w:rPr>
              <w:t>чтение художественной литературы;</w:t>
            </w:r>
          </w:p>
          <w:p w:rsidR="0047057B" w:rsidRPr="00DB78F1" w:rsidRDefault="0047057B" w:rsidP="0047057B">
            <w:pPr>
              <w:autoSpaceDE w:val="0"/>
              <w:autoSpaceDN w:val="0"/>
              <w:adjustRightInd w:val="0"/>
              <w:rPr>
                <w:rFonts w:ascii="Times New Roman" w:hAnsi="Times New Roman" w:cs="Times New Roman"/>
                <w:sz w:val="28"/>
                <w:szCs w:val="28"/>
              </w:rPr>
            </w:pPr>
            <w:r w:rsidRPr="00DB78F1">
              <w:rPr>
                <w:rFonts w:ascii="Times New Roman" w:hAnsi="Times New Roman" w:cs="Times New Roman"/>
                <w:sz w:val="28"/>
                <w:szCs w:val="28"/>
              </w:rPr>
              <w:t></w:t>
            </w:r>
            <w:r w:rsidRPr="00DB78F1">
              <w:rPr>
                <w:rFonts w:ascii="Times New Roman" w:hAnsi="Times New Roman" w:cs="Times New Roman"/>
                <w:sz w:val="28"/>
                <w:szCs w:val="28"/>
              </w:rPr>
              <w:t>обсуждение;</w:t>
            </w:r>
          </w:p>
          <w:p w:rsidR="0047057B" w:rsidRPr="00DB78F1" w:rsidRDefault="0047057B" w:rsidP="0047057B">
            <w:pPr>
              <w:autoSpaceDE w:val="0"/>
              <w:autoSpaceDN w:val="0"/>
              <w:adjustRightInd w:val="0"/>
              <w:rPr>
                <w:rFonts w:ascii="Times New Roman" w:hAnsi="Times New Roman" w:cs="Times New Roman"/>
                <w:sz w:val="28"/>
                <w:szCs w:val="28"/>
              </w:rPr>
            </w:pPr>
            <w:r w:rsidRPr="00DB78F1">
              <w:rPr>
                <w:rFonts w:ascii="Times New Roman" w:hAnsi="Times New Roman" w:cs="Times New Roman"/>
                <w:sz w:val="28"/>
                <w:szCs w:val="28"/>
              </w:rPr>
              <w:t></w:t>
            </w:r>
            <w:r w:rsidRPr="00DB78F1">
              <w:rPr>
                <w:rFonts w:ascii="Times New Roman" w:hAnsi="Times New Roman" w:cs="Times New Roman"/>
                <w:sz w:val="28"/>
                <w:szCs w:val="28"/>
              </w:rPr>
              <w:t>рассматривание и обсуждение;</w:t>
            </w:r>
          </w:p>
          <w:p w:rsidR="0047057B" w:rsidRPr="00DB78F1" w:rsidRDefault="0047057B" w:rsidP="0047057B">
            <w:pPr>
              <w:autoSpaceDE w:val="0"/>
              <w:autoSpaceDN w:val="0"/>
              <w:adjustRightInd w:val="0"/>
              <w:rPr>
                <w:rFonts w:ascii="Times New Roman" w:hAnsi="Times New Roman" w:cs="Times New Roman"/>
                <w:sz w:val="28"/>
                <w:szCs w:val="28"/>
              </w:rPr>
            </w:pPr>
            <w:r w:rsidRPr="00DB78F1">
              <w:rPr>
                <w:rFonts w:ascii="Times New Roman" w:hAnsi="Times New Roman" w:cs="Times New Roman"/>
                <w:sz w:val="28"/>
                <w:szCs w:val="28"/>
              </w:rPr>
              <w:t></w:t>
            </w:r>
            <w:r w:rsidRPr="00DB78F1">
              <w:rPr>
                <w:rFonts w:ascii="Times New Roman" w:hAnsi="Times New Roman" w:cs="Times New Roman"/>
                <w:sz w:val="28"/>
                <w:szCs w:val="28"/>
              </w:rPr>
              <w:t>наблюдение.</w:t>
            </w:r>
          </w:p>
        </w:tc>
      </w:tr>
    </w:tbl>
    <w:p w:rsidR="0047057B" w:rsidRPr="008858F1" w:rsidRDefault="0047057B" w:rsidP="0047057B">
      <w:pPr>
        <w:autoSpaceDE w:val="0"/>
        <w:autoSpaceDN w:val="0"/>
        <w:adjustRightInd w:val="0"/>
        <w:spacing w:after="0" w:line="240" w:lineRule="auto"/>
        <w:jc w:val="both"/>
        <w:rPr>
          <w:rFonts w:ascii="Times New Roman" w:hAnsi="Times New Roman" w:cs="Times New Roman"/>
          <w:sz w:val="28"/>
          <w:szCs w:val="28"/>
          <w:highlight w:val="yellow"/>
        </w:rPr>
      </w:pPr>
    </w:p>
    <w:p w:rsidR="00D33936" w:rsidRDefault="00D33936" w:rsidP="0047057B">
      <w:pPr>
        <w:autoSpaceDE w:val="0"/>
        <w:autoSpaceDN w:val="0"/>
        <w:adjustRightInd w:val="0"/>
        <w:spacing w:after="0" w:line="240" w:lineRule="auto"/>
        <w:jc w:val="center"/>
        <w:rPr>
          <w:rFonts w:ascii="Times New Roman" w:hAnsi="Times New Roman" w:cs="Times New Roman"/>
          <w:b/>
          <w:bCs/>
          <w:sz w:val="28"/>
          <w:szCs w:val="28"/>
        </w:rPr>
      </w:pPr>
    </w:p>
    <w:p w:rsidR="00D33936" w:rsidRDefault="00D33936" w:rsidP="0047057B">
      <w:pPr>
        <w:autoSpaceDE w:val="0"/>
        <w:autoSpaceDN w:val="0"/>
        <w:adjustRightInd w:val="0"/>
        <w:spacing w:after="0" w:line="240" w:lineRule="auto"/>
        <w:jc w:val="center"/>
        <w:rPr>
          <w:rFonts w:ascii="Times New Roman" w:hAnsi="Times New Roman" w:cs="Times New Roman"/>
          <w:b/>
          <w:bCs/>
          <w:sz w:val="28"/>
          <w:szCs w:val="28"/>
        </w:rPr>
      </w:pPr>
    </w:p>
    <w:p w:rsidR="00D33936" w:rsidRDefault="00D33936" w:rsidP="0047057B">
      <w:pPr>
        <w:autoSpaceDE w:val="0"/>
        <w:autoSpaceDN w:val="0"/>
        <w:adjustRightInd w:val="0"/>
        <w:spacing w:after="0" w:line="240" w:lineRule="auto"/>
        <w:jc w:val="center"/>
        <w:rPr>
          <w:rFonts w:ascii="Times New Roman" w:hAnsi="Times New Roman" w:cs="Times New Roman"/>
          <w:b/>
          <w:bCs/>
          <w:sz w:val="28"/>
          <w:szCs w:val="28"/>
        </w:rPr>
      </w:pPr>
    </w:p>
    <w:p w:rsidR="0047057B" w:rsidRPr="00DB78F1" w:rsidRDefault="0047057B" w:rsidP="0047057B">
      <w:pPr>
        <w:autoSpaceDE w:val="0"/>
        <w:autoSpaceDN w:val="0"/>
        <w:adjustRightInd w:val="0"/>
        <w:spacing w:after="0" w:line="240" w:lineRule="auto"/>
        <w:jc w:val="center"/>
        <w:rPr>
          <w:rFonts w:ascii="Times New Roman" w:hAnsi="Times New Roman" w:cs="Times New Roman"/>
          <w:b/>
          <w:bCs/>
          <w:sz w:val="28"/>
          <w:szCs w:val="28"/>
        </w:rPr>
      </w:pPr>
      <w:r w:rsidRPr="00DB78F1">
        <w:rPr>
          <w:rFonts w:ascii="Times New Roman" w:hAnsi="Times New Roman" w:cs="Times New Roman"/>
          <w:b/>
          <w:bCs/>
          <w:sz w:val="28"/>
          <w:szCs w:val="28"/>
        </w:rPr>
        <w:t>Формы и методы работы с детьми по образовательной области</w:t>
      </w:r>
    </w:p>
    <w:p w:rsidR="0047057B" w:rsidRPr="00DB78F1" w:rsidRDefault="0047057B" w:rsidP="0047057B">
      <w:pPr>
        <w:autoSpaceDE w:val="0"/>
        <w:autoSpaceDN w:val="0"/>
        <w:adjustRightInd w:val="0"/>
        <w:spacing w:after="0" w:line="240" w:lineRule="auto"/>
        <w:jc w:val="center"/>
        <w:rPr>
          <w:rFonts w:ascii="Times New Roman" w:hAnsi="Times New Roman" w:cs="Times New Roman"/>
          <w:b/>
          <w:bCs/>
          <w:sz w:val="28"/>
          <w:szCs w:val="28"/>
        </w:rPr>
      </w:pPr>
      <w:r w:rsidRPr="00DB78F1">
        <w:rPr>
          <w:rFonts w:ascii="Times New Roman" w:hAnsi="Times New Roman" w:cs="Times New Roman"/>
          <w:b/>
          <w:bCs/>
          <w:sz w:val="28"/>
          <w:szCs w:val="28"/>
        </w:rPr>
        <w:t>«Социально-коммуникативное развитие»</w:t>
      </w:r>
    </w:p>
    <w:p w:rsidR="0047057B" w:rsidRPr="00DB78F1" w:rsidRDefault="0047057B" w:rsidP="0047057B">
      <w:pPr>
        <w:autoSpaceDE w:val="0"/>
        <w:autoSpaceDN w:val="0"/>
        <w:adjustRightInd w:val="0"/>
        <w:spacing w:after="0" w:line="240" w:lineRule="auto"/>
        <w:jc w:val="center"/>
        <w:rPr>
          <w:rFonts w:ascii="Times New Roman" w:hAnsi="Times New Roman" w:cs="Times New Roman"/>
          <w:b/>
          <w:bCs/>
          <w:sz w:val="28"/>
          <w:szCs w:val="28"/>
        </w:rPr>
      </w:pPr>
    </w:p>
    <w:tbl>
      <w:tblPr>
        <w:tblStyle w:val="TableGrid"/>
        <w:tblW w:w="0" w:type="auto"/>
        <w:tblLayout w:type="fixed"/>
        <w:tblLook w:val="04A0"/>
      </w:tblPr>
      <w:tblGrid>
        <w:gridCol w:w="2093"/>
        <w:gridCol w:w="1173"/>
        <w:gridCol w:w="1969"/>
        <w:gridCol w:w="2168"/>
        <w:gridCol w:w="2168"/>
      </w:tblGrid>
      <w:tr w:rsidR="0047057B" w:rsidRPr="008858F1" w:rsidTr="0047057B">
        <w:tc>
          <w:tcPr>
            <w:tcW w:w="2093" w:type="dxa"/>
          </w:tcPr>
          <w:p w:rsidR="0047057B" w:rsidRPr="00DB78F1" w:rsidRDefault="0047057B" w:rsidP="0047057B">
            <w:pPr>
              <w:autoSpaceDE w:val="0"/>
              <w:autoSpaceDN w:val="0"/>
              <w:adjustRightInd w:val="0"/>
              <w:rPr>
                <w:rFonts w:ascii="Times New Roman" w:hAnsi="Times New Roman" w:cs="Times New Roman"/>
                <w:b/>
                <w:bCs/>
                <w:sz w:val="28"/>
                <w:szCs w:val="28"/>
              </w:rPr>
            </w:pPr>
            <w:r w:rsidRPr="00DB78F1">
              <w:rPr>
                <w:rFonts w:ascii="Times New Roman" w:hAnsi="Times New Roman" w:cs="Times New Roman"/>
                <w:b/>
                <w:bCs/>
                <w:sz w:val="28"/>
                <w:szCs w:val="28"/>
              </w:rPr>
              <w:t>Направление</w:t>
            </w:r>
          </w:p>
          <w:p w:rsidR="0047057B" w:rsidRPr="00DB78F1" w:rsidRDefault="0047057B" w:rsidP="0047057B">
            <w:pPr>
              <w:autoSpaceDE w:val="0"/>
              <w:autoSpaceDN w:val="0"/>
              <w:adjustRightInd w:val="0"/>
              <w:rPr>
                <w:rFonts w:ascii="Times New Roman" w:hAnsi="Times New Roman" w:cs="Times New Roman"/>
                <w:b/>
                <w:bCs/>
                <w:sz w:val="28"/>
                <w:szCs w:val="28"/>
              </w:rPr>
            </w:pPr>
            <w:r w:rsidRPr="00DB78F1">
              <w:rPr>
                <w:rFonts w:ascii="Times New Roman" w:hAnsi="Times New Roman" w:cs="Times New Roman"/>
                <w:b/>
                <w:bCs/>
                <w:sz w:val="28"/>
                <w:szCs w:val="28"/>
              </w:rPr>
              <w:t>в работе</w:t>
            </w:r>
          </w:p>
        </w:tc>
        <w:tc>
          <w:tcPr>
            <w:tcW w:w="1173" w:type="dxa"/>
          </w:tcPr>
          <w:p w:rsidR="0047057B" w:rsidRPr="00DB78F1" w:rsidRDefault="0047057B" w:rsidP="0047057B">
            <w:pPr>
              <w:autoSpaceDE w:val="0"/>
              <w:autoSpaceDN w:val="0"/>
              <w:adjustRightInd w:val="0"/>
              <w:rPr>
                <w:rFonts w:ascii="Times New Roman" w:hAnsi="Times New Roman" w:cs="Times New Roman"/>
                <w:b/>
                <w:bCs/>
                <w:sz w:val="28"/>
                <w:szCs w:val="28"/>
              </w:rPr>
            </w:pPr>
            <w:r w:rsidRPr="00DB78F1">
              <w:rPr>
                <w:rFonts w:ascii="Times New Roman" w:hAnsi="Times New Roman" w:cs="Times New Roman"/>
                <w:b/>
                <w:bCs/>
                <w:sz w:val="28"/>
                <w:szCs w:val="28"/>
              </w:rPr>
              <w:t>Возраст</w:t>
            </w:r>
          </w:p>
        </w:tc>
        <w:tc>
          <w:tcPr>
            <w:tcW w:w="1969" w:type="dxa"/>
          </w:tcPr>
          <w:p w:rsidR="0047057B" w:rsidRPr="00DB78F1" w:rsidRDefault="0047057B" w:rsidP="0047057B">
            <w:pPr>
              <w:autoSpaceDE w:val="0"/>
              <w:autoSpaceDN w:val="0"/>
              <w:adjustRightInd w:val="0"/>
              <w:jc w:val="center"/>
              <w:rPr>
                <w:rFonts w:ascii="Times New Roman" w:hAnsi="Times New Roman" w:cs="Times New Roman"/>
                <w:b/>
                <w:bCs/>
                <w:sz w:val="28"/>
                <w:szCs w:val="28"/>
              </w:rPr>
            </w:pPr>
            <w:r w:rsidRPr="00DB78F1">
              <w:rPr>
                <w:rFonts w:ascii="Times New Roman" w:hAnsi="Times New Roman" w:cs="Times New Roman"/>
                <w:b/>
                <w:bCs/>
                <w:sz w:val="28"/>
                <w:szCs w:val="28"/>
              </w:rPr>
              <w:t>ОД</w:t>
            </w:r>
          </w:p>
        </w:tc>
        <w:tc>
          <w:tcPr>
            <w:tcW w:w="2168" w:type="dxa"/>
          </w:tcPr>
          <w:p w:rsidR="0047057B" w:rsidRPr="00DB78F1" w:rsidRDefault="0047057B" w:rsidP="0047057B">
            <w:pPr>
              <w:autoSpaceDE w:val="0"/>
              <w:autoSpaceDN w:val="0"/>
              <w:adjustRightInd w:val="0"/>
              <w:rPr>
                <w:rFonts w:ascii="Times New Roman" w:hAnsi="Times New Roman" w:cs="Times New Roman"/>
                <w:b/>
                <w:bCs/>
                <w:sz w:val="28"/>
                <w:szCs w:val="28"/>
              </w:rPr>
            </w:pPr>
            <w:r w:rsidRPr="00DB78F1">
              <w:rPr>
                <w:rFonts w:ascii="Times New Roman" w:hAnsi="Times New Roman" w:cs="Times New Roman"/>
                <w:b/>
                <w:bCs/>
                <w:sz w:val="28"/>
                <w:szCs w:val="28"/>
              </w:rPr>
              <w:t>Режимные</w:t>
            </w:r>
          </w:p>
          <w:p w:rsidR="0047057B" w:rsidRPr="00DB78F1" w:rsidRDefault="0047057B" w:rsidP="0047057B">
            <w:pPr>
              <w:autoSpaceDE w:val="0"/>
              <w:autoSpaceDN w:val="0"/>
              <w:adjustRightInd w:val="0"/>
              <w:rPr>
                <w:rFonts w:ascii="Times New Roman" w:hAnsi="Times New Roman" w:cs="Times New Roman"/>
                <w:b/>
                <w:bCs/>
                <w:sz w:val="28"/>
                <w:szCs w:val="28"/>
              </w:rPr>
            </w:pPr>
            <w:r w:rsidRPr="00DB78F1">
              <w:rPr>
                <w:rFonts w:ascii="Times New Roman" w:hAnsi="Times New Roman" w:cs="Times New Roman"/>
                <w:b/>
                <w:bCs/>
                <w:sz w:val="28"/>
                <w:szCs w:val="28"/>
              </w:rPr>
              <w:t>моменты</w:t>
            </w:r>
          </w:p>
        </w:tc>
        <w:tc>
          <w:tcPr>
            <w:tcW w:w="2168" w:type="dxa"/>
          </w:tcPr>
          <w:p w:rsidR="0047057B" w:rsidRPr="00DB78F1" w:rsidRDefault="0047057B" w:rsidP="0047057B">
            <w:pPr>
              <w:autoSpaceDE w:val="0"/>
              <w:autoSpaceDN w:val="0"/>
              <w:adjustRightInd w:val="0"/>
              <w:rPr>
                <w:rFonts w:ascii="Times New Roman" w:hAnsi="Times New Roman" w:cs="Times New Roman"/>
                <w:b/>
                <w:bCs/>
                <w:sz w:val="28"/>
                <w:szCs w:val="28"/>
              </w:rPr>
            </w:pPr>
            <w:r w:rsidRPr="00DB78F1">
              <w:rPr>
                <w:rFonts w:ascii="Times New Roman" w:hAnsi="Times New Roman" w:cs="Times New Roman"/>
                <w:b/>
                <w:bCs/>
                <w:sz w:val="28"/>
                <w:szCs w:val="28"/>
              </w:rPr>
              <w:t>Самостоятельная</w:t>
            </w:r>
          </w:p>
          <w:p w:rsidR="0047057B" w:rsidRPr="00DB78F1" w:rsidRDefault="0047057B" w:rsidP="0047057B">
            <w:pPr>
              <w:autoSpaceDE w:val="0"/>
              <w:autoSpaceDN w:val="0"/>
              <w:adjustRightInd w:val="0"/>
              <w:rPr>
                <w:rFonts w:ascii="Times New Roman" w:hAnsi="Times New Roman" w:cs="Times New Roman"/>
                <w:b/>
                <w:bCs/>
                <w:sz w:val="28"/>
                <w:szCs w:val="28"/>
              </w:rPr>
            </w:pPr>
            <w:r w:rsidRPr="00DB78F1">
              <w:rPr>
                <w:rFonts w:ascii="Times New Roman" w:hAnsi="Times New Roman" w:cs="Times New Roman"/>
                <w:b/>
                <w:bCs/>
                <w:sz w:val="28"/>
                <w:szCs w:val="28"/>
              </w:rPr>
              <w:t>деятельность</w:t>
            </w:r>
          </w:p>
        </w:tc>
      </w:tr>
      <w:tr w:rsidR="0047057B" w:rsidRPr="008858F1" w:rsidTr="0047057B">
        <w:tc>
          <w:tcPr>
            <w:tcW w:w="2093" w:type="dxa"/>
            <w:vMerge w:val="restart"/>
          </w:tcPr>
          <w:p w:rsidR="0047057B" w:rsidRPr="008858F1" w:rsidRDefault="0047057B" w:rsidP="0047057B">
            <w:pPr>
              <w:pStyle w:val="4"/>
              <w:shd w:val="clear" w:color="auto" w:fill="auto"/>
              <w:spacing w:line="230" w:lineRule="exact"/>
              <w:ind w:firstLine="0"/>
              <w:jc w:val="left"/>
              <w:rPr>
                <w:sz w:val="28"/>
                <w:szCs w:val="28"/>
                <w:highlight w:val="yellow"/>
              </w:rPr>
            </w:pPr>
            <w:r w:rsidRPr="008858F1">
              <w:rPr>
                <w:rStyle w:val="2"/>
                <w:sz w:val="28"/>
                <w:szCs w:val="28"/>
              </w:rPr>
              <w:t>Социализация,</w:t>
            </w:r>
          </w:p>
          <w:p w:rsidR="0047057B" w:rsidRPr="008858F1" w:rsidRDefault="0047057B" w:rsidP="0047057B">
            <w:pPr>
              <w:pStyle w:val="4"/>
              <w:shd w:val="clear" w:color="auto" w:fill="auto"/>
              <w:spacing w:line="250" w:lineRule="exact"/>
              <w:ind w:firstLine="0"/>
              <w:jc w:val="left"/>
              <w:rPr>
                <w:sz w:val="28"/>
                <w:szCs w:val="28"/>
                <w:highlight w:val="yellow"/>
              </w:rPr>
            </w:pPr>
            <w:r w:rsidRPr="008858F1">
              <w:rPr>
                <w:rStyle w:val="2"/>
                <w:sz w:val="28"/>
                <w:szCs w:val="28"/>
              </w:rPr>
              <w:t>развитие</w:t>
            </w:r>
          </w:p>
          <w:p w:rsidR="0047057B" w:rsidRPr="008858F1" w:rsidRDefault="0047057B" w:rsidP="0047057B">
            <w:pPr>
              <w:pStyle w:val="4"/>
              <w:shd w:val="clear" w:color="auto" w:fill="auto"/>
              <w:spacing w:line="250" w:lineRule="exact"/>
              <w:ind w:firstLine="0"/>
              <w:jc w:val="left"/>
              <w:rPr>
                <w:sz w:val="28"/>
                <w:szCs w:val="28"/>
                <w:highlight w:val="yellow"/>
              </w:rPr>
            </w:pPr>
            <w:r w:rsidRPr="008858F1">
              <w:rPr>
                <w:rStyle w:val="2"/>
                <w:sz w:val="28"/>
                <w:szCs w:val="28"/>
              </w:rPr>
              <w:t>общения,</w:t>
            </w:r>
          </w:p>
          <w:p w:rsidR="0047057B" w:rsidRPr="008858F1" w:rsidRDefault="0047057B" w:rsidP="0047057B">
            <w:pPr>
              <w:pStyle w:val="4"/>
              <w:shd w:val="clear" w:color="auto" w:fill="auto"/>
              <w:spacing w:line="250" w:lineRule="exact"/>
              <w:ind w:firstLine="0"/>
              <w:jc w:val="left"/>
              <w:rPr>
                <w:sz w:val="28"/>
                <w:szCs w:val="28"/>
                <w:highlight w:val="yellow"/>
              </w:rPr>
            </w:pPr>
            <w:r w:rsidRPr="008858F1">
              <w:rPr>
                <w:rStyle w:val="2"/>
                <w:sz w:val="28"/>
                <w:szCs w:val="28"/>
              </w:rPr>
              <w:t>нравственное</w:t>
            </w:r>
          </w:p>
          <w:p w:rsidR="0047057B" w:rsidRPr="008858F1" w:rsidRDefault="0047057B" w:rsidP="0047057B">
            <w:pPr>
              <w:autoSpaceDE w:val="0"/>
              <w:autoSpaceDN w:val="0"/>
              <w:adjustRightInd w:val="0"/>
              <w:rPr>
                <w:rFonts w:ascii="Times New Roman" w:hAnsi="Times New Roman" w:cs="Times New Roman"/>
                <w:b/>
                <w:bCs/>
                <w:sz w:val="28"/>
                <w:szCs w:val="28"/>
                <w:highlight w:val="yellow"/>
              </w:rPr>
            </w:pPr>
            <w:r w:rsidRPr="008858F1">
              <w:rPr>
                <w:rStyle w:val="2"/>
                <w:rFonts w:eastAsiaTheme="minorHAnsi"/>
                <w:sz w:val="28"/>
                <w:szCs w:val="28"/>
              </w:rPr>
              <w:t>восприятие</w:t>
            </w:r>
          </w:p>
        </w:tc>
        <w:tc>
          <w:tcPr>
            <w:tcW w:w="1173" w:type="dxa"/>
          </w:tcPr>
          <w:p w:rsidR="0047057B" w:rsidRPr="008858F1" w:rsidRDefault="0047057B" w:rsidP="0047057B">
            <w:pPr>
              <w:pStyle w:val="4"/>
              <w:shd w:val="clear" w:color="auto" w:fill="auto"/>
              <w:spacing w:line="230" w:lineRule="exact"/>
              <w:ind w:firstLine="0"/>
              <w:jc w:val="left"/>
              <w:rPr>
                <w:sz w:val="28"/>
                <w:szCs w:val="28"/>
                <w:highlight w:val="yellow"/>
              </w:rPr>
            </w:pPr>
            <w:r w:rsidRPr="008858F1">
              <w:rPr>
                <w:rStyle w:val="2"/>
                <w:sz w:val="28"/>
                <w:szCs w:val="28"/>
              </w:rPr>
              <w:t>2-3</w:t>
            </w:r>
          </w:p>
          <w:p w:rsidR="0047057B" w:rsidRPr="008858F1" w:rsidRDefault="0047057B" w:rsidP="0047057B">
            <w:pPr>
              <w:pStyle w:val="4"/>
              <w:shd w:val="clear" w:color="auto" w:fill="auto"/>
              <w:spacing w:line="230" w:lineRule="exact"/>
              <w:ind w:firstLine="0"/>
              <w:jc w:val="left"/>
              <w:rPr>
                <w:sz w:val="28"/>
                <w:szCs w:val="28"/>
                <w:highlight w:val="yellow"/>
              </w:rPr>
            </w:pPr>
            <w:r w:rsidRPr="008858F1">
              <w:rPr>
                <w:rStyle w:val="2"/>
                <w:sz w:val="28"/>
                <w:szCs w:val="28"/>
              </w:rPr>
              <w:t>года</w:t>
            </w:r>
          </w:p>
        </w:tc>
        <w:tc>
          <w:tcPr>
            <w:tcW w:w="1969" w:type="dxa"/>
          </w:tcPr>
          <w:p w:rsidR="0047057B" w:rsidRPr="008858F1" w:rsidRDefault="0047057B" w:rsidP="0047057B">
            <w:pPr>
              <w:pStyle w:val="4"/>
              <w:shd w:val="clear" w:color="auto" w:fill="auto"/>
              <w:spacing w:line="250" w:lineRule="exact"/>
              <w:ind w:firstLine="0"/>
              <w:jc w:val="left"/>
              <w:rPr>
                <w:sz w:val="28"/>
                <w:szCs w:val="28"/>
                <w:highlight w:val="yellow"/>
              </w:rPr>
            </w:pPr>
            <w:r w:rsidRPr="008858F1">
              <w:rPr>
                <w:rStyle w:val="2"/>
                <w:sz w:val="28"/>
                <w:szCs w:val="28"/>
              </w:rPr>
              <w:t>Игровое упражнение, индивидуальная игра, совместная с воспитателем игра, совместная со сверстниками игра, (парная), беседа, наблюдение, рассматривание, чтение,</w:t>
            </w:r>
          </w:p>
          <w:p w:rsidR="0047057B" w:rsidRPr="008858F1" w:rsidRDefault="0047057B" w:rsidP="0047057B">
            <w:pPr>
              <w:pStyle w:val="4"/>
              <w:shd w:val="clear" w:color="auto" w:fill="auto"/>
              <w:spacing w:line="250" w:lineRule="exact"/>
              <w:ind w:firstLine="0"/>
              <w:jc w:val="left"/>
              <w:rPr>
                <w:sz w:val="28"/>
                <w:szCs w:val="28"/>
                <w:highlight w:val="yellow"/>
              </w:rPr>
            </w:pPr>
            <w:r w:rsidRPr="008858F1">
              <w:rPr>
                <w:rStyle w:val="2"/>
                <w:sz w:val="28"/>
                <w:szCs w:val="28"/>
              </w:rPr>
              <w:t>педагогическая ситуация, праздник, экскурсия, ситуация морального выбора</w:t>
            </w:r>
          </w:p>
        </w:tc>
        <w:tc>
          <w:tcPr>
            <w:tcW w:w="2168" w:type="dxa"/>
          </w:tcPr>
          <w:p w:rsidR="0047057B" w:rsidRPr="008858F1" w:rsidRDefault="0047057B" w:rsidP="0047057B">
            <w:pPr>
              <w:pStyle w:val="4"/>
              <w:shd w:val="clear" w:color="auto" w:fill="auto"/>
              <w:spacing w:line="250" w:lineRule="exact"/>
              <w:ind w:firstLine="0"/>
              <w:jc w:val="left"/>
              <w:rPr>
                <w:sz w:val="28"/>
                <w:szCs w:val="28"/>
                <w:highlight w:val="yellow"/>
              </w:rPr>
            </w:pPr>
            <w:r w:rsidRPr="008858F1">
              <w:rPr>
                <w:rStyle w:val="2"/>
                <w:sz w:val="28"/>
                <w:szCs w:val="28"/>
              </w:rPr>
              <w:t>В утренний отрезок времени, во время культурно - гигиенических процедур, на прогулке, непосредственно образовательной деятельности, во второй половине дня</w:t>
            </w:r>
          </w:p>
        </w:tc>
        <w:tc>
          <w:tcPr>
            <w:tcW w:w="2168" w:type="dxa"/>
          </w:tcPr>
          <w:p w:rsidR="0047057B" w:rsidRPr="008858F1" w:rsidRDefault="0047057B" w:rsidP="0047057B">
            <w:pPr>
              <w:pStyle w:val="4"/>
              <w:shd w:val="clear" w:color="auto" w:fill="auto"/>
              <w:spacing w:line="240" w:lineRule="exact"/>
              <w:ind w:firstLine="0"/>
              <w:jc w:val="left"/>
              <w:rPr>
                <w:sz w:val="28"/>
                <w:szCs w:val="28"/>
                <w:highlight w:val="yellow"/>
              </w:rPr>
            </w:pPr>
            <w:r w:rsidRPr="008858F1">
              <w:rPr>
                <w:rStyle w:val="2"/>
                <w:sz w:val="28"/>
                <w:szCs w:val="28"/>
              </w:rPr>
              <w:t>Игровая деятельность, дидактические игры</w:t>
            </w:r>
          </w:p>
        </w:tc>
      </w:tr>
      <w:tr w:rsidR="0047057B" w:rsidRPr="008858F1" w:rsidTr="0047057B">
        <w:tc>
          <w:tcPr>
            <w:tcW w:w="2093" w:type="dxa"/>
            <w:vMerge/>
          </w:tcPr>
          <w:p w:rsidR="0047057B" w:rsidRPr="008858F1" w:rsidRDefault="0047057B" w:rsidP="0047057B">
            <w:pPr>
              <w:autoSpaceDE w:val="0"/>
              <w:autoSpaceDN w:val="0"/>
              <w:adjustRightInd w:val="0"/>
              <w:jc w:val="center"/>
              <w:rPr>
                <w:rFonts w:ascii="Times New Roman" w:hAnsi="Times New Roman" w:cs="Times New Roman"/>
                <w:b/>
                <w:bCs/>
                <w:sz w:val="28"/>
                <w:szCs w:val="28"/>
                <w:highlight w:val="yellow"/>
              </w:rPr>
            </w:pPr>
          </w:p>
        </w:tc>
        <w:tc>
          <w:tcPr>
            <w:tcW w:w="1173" w:type="dxa"/>
          </w:tcPr>
          <w:p w:rsidR="0047057B" w:rsidRPr="008858F1" w:rsidRDefault="0047057B" w:rsidP="0047057B">
            <w:pPr>
              <w:pStyle w:val="4"/>
              <w:shd w:val="clear" w:color="auto" w:fill="auto"/>
              <w:spacing w:line="230" w:lineRule="exact"/>
              <w:ind w:firstLine="0"/>
              <w:jc w:val="left"/>
              <w:rPr>
                <w:sz w:val="28"/>
                <w:szCs w:val="28"/>
                <w:highlight w:val="yellow"/>
              </w:rPr>
            </w:pPr>
            <w:r w:rsidRPr="008858F1">
              <w:rPr>
                <w:rStyle w:val="2"/>
                <w:sz w:val="28"/>
                <w:szCs w:val="28"/>
              </w:rPr>
              <w:t>3-7</w:t>
            </w:r>
          </w:p>
          <w:p w:rsidR="0047057B" w:rsidRPr="008858F1" w:rsidRDefault="0047057B" w:rsidP="0047057B">
            <w:pPr>
              <w:pStyle w:val="4"/>
              <w:shd w:val="clear" w:color="auto" w:fill="auto"/>
              <w:spacing w:line="230" w:lineRule="exact"/>
              <w:ind w:firstLine="0"/>
              <w:jc w:val="left"/>
              <w:rPr>
                <w:sz w:val="28"/>
                <w:szCs w:val="28"/>
                <w:highlight w:val="yellow"/>
              </w:rPr>
            </w:pPr>
            <w:r w:rsidRPr="008858F1">
              <w:rPr>
                <w:rStyle w:val="2"/>
                <w:sz w:val="28"/>
                <w:szCs w:val="28"/>
              </w:rPr>
              <w:t>лет</w:t>
            </w:r>
          </w:p>
        </w:tc>
        <w:tc>
          <w:tcPr>
            <w:tcW w:w="1969" w:type="dxa"/>
          </w:tcPr>
          <w:p w:rsidR="0047057B" w:rsidRPr="008858F1" w:rsidRDefault="0047057B" w:rsidP="0047057B">
            <w:pPr>
              <w:pStyle w:val="4"/>
              <w:shd w:val="clear" w:color="auto" w:fill="auto"/>
              <w:spacing w:line="250" w:lineRule="exact"/>
              <w:ind w:firstLine="0"/>
              <w:jc w:val="left"/>
              <w:rPr>
                <w:sz w:val="28"/>
                <w:szCs w:val="28"/>
                <w:highlight w:val="yellow"/>
              </w:rPr>
            </w:pPr>
            <w:r w:rsidRPr="008858F1">
              <w:rPr>
                <w:rStyle w:val="2"/>
                <w:sz w:val="28"/>
                <w:szCs w:val="28"/>
              </w:rPr>
              <w:t>Игровое упражнение, индивидуальная игра, совместная с воспитателем игра, совместная со сверстниками игра, (парная),</w:t>
            </w:r>
          </w:p>
          <w:p w:rsidR="0047057B" w:rsidRPr="008858F1" w:rsidRDefault="0047057B" w:rsidP="0047057B">
            <w:pPr>
              <w:pStyle w:val="4"/>
              <w:shd w:val="clear" w:color="auto" w:fill="auto"/>
              <w:spacing w:line="250" w:lineRule="exact"/>
              <w:ind w:firstLine="0"/>
              <w:jc w:val="left"/>
              <w:rPr>
                <w:sz w:val="28"/>
                <w:szCs w:val="28"/>
                <w:highlight w:val="yellow"/>
              </w:rPr>
            </w:pPr>
            <w:r w:rsidRPr="008858F1">
              <w:rPr>
                <w:rStyle w:val="2"/>
                <w:sz w:val="28"/>
                <w:szCs w:val="28"/>
              </w:rPr>
              <w:t>индивидуальная игра</w:t>
            </w:r>
          </w:p>
          <w:p w:rsidR="0047057B" w:rsidRPr="008858F1" w:rsidRDefault="0047057B" w:rsidP="0047057B">
            <w:pPr>
              <w:pStyle w:val="4"/>
              <w:shd w:val="clear" w:color="auto" w:fill="auto"/>
              <w:spacing w:line="250" w:lineRule="exact"/>
              <w:ind w:firstLine="0"/>
              <w:jc w:val="left"/>
              <w:rPr>
                <w:sz w:val="28"/>
                <w:szCs w:val="28"/>
                <w:highlight w:val="yellow"/>
              </w:rPr>
            </w:pPr>
            <w:r w:rsidRPr="008858F1">
              <w:rPr>
                <w:rStyle w:val="2"/>
                <w:sz w:val="28"/>
                <w:szCs w:val="28"/>
              </w:rPr>
              <w:t>беседа, проблемные</w:t>
            </w:r>
          </w:p>
          <w:p w:rsidR="0047057B" w:rsidRPr="008858F1" w:rsidRDefault="0047057B" w:rsidP="0047057B">
            <w:pPr>
              <w:pStyle w:val="4"/>
              <w:shd w:val="clear" w:color="auto" w:fill="auto"/>
              <w:spacing w:line="250" w:lineRule="exact"/>
              <w:ind w:firstLine="0"/>
              <w:jc w:val="left"/>
              <w:rPr>
                <w:sz w:val="28"/>
                <w:szCs w:val="28"/>
                <w:highlight w:val="yellow"/>
              </w:rPr>
            </w:pPr>
            <w:r w:rsidRPr="008858F1">
              <w:rPr>
                <w:rStyle w:val="2"/>
                <w:sz w:val="28"/>
                <w:szCs w:val="28"/>
              </w:rPr>
              <w:t>ситуации,</w:t>
            </w:r>
          </w:p>
          <w:p w:rsidR="0047057B" w:rsidRPr="008858F1" w:rsidRDefault="0047057B" w:rsidP="0047057B">
            <w:pPr>
              <w:pStyle w:val="4"/>
              <w:shd w:val="clear" w:color="auto" w:fill="auto"/>
              <w:spacing w:line="250" w:lineRule="exact"/>
              <w:ind w:firstLine="0"/>
              <w:jc w:val="left"/>
              <w:rPr>
                <w:sz w:val="28"/>
                <w:szCs w:val="28"/>
                <w:highlight w:val="yellow"/>
              </w:rPr>
            </w:pPr>
            <w:r w:rsidRPr="008858F1">
              <w:rPr>
                <w:rStyle w:val="2"/>
                <w:sz w:val="28"/>
                <w:szCs w:val="28"/>
              </w:rPr>
              <w:t>наблюдение,</w:t>
            </w:r>
          </w:p>
          <w:p w:rsidR="0047057B" w:rsidRPr="008858F1" w:rsidRDefault="0047057B" w:rsidP="0047057B">
            <w:pPr>
              <w:pStyle w:val="4"/>
              <w:shd w:val="clear" w:color="auto" w:fill="auto"/>
              <w:spacing w:line="250" w:lineRule="exact"/>
              <w:ind w:firstLine="0"/>
              <w:jc w:val="left"/>
              <w:rPr>
                <w:sz w:val="28"/>
                <w:szCs w:val="28"/>
                <w:highlight w:val="yellow"/>
              </w:rPr>
            </w:pPr>
            <w:r w:rsidRPr="008858F1">
              <w:rPr>
                <w:rStyle w:val="2"/>
                <w:sz w:val="28"/>
                <w:szCs w:val="28"/>
              </w:rPr>
              <w:t>рассматривание,</w:t>
            </w:r>
          </w:p>
          <w:p w:rsidR="0047057B" w:rsidRPr="008858F1" w:rsidRDefault="0047057B" w:rsidP="0047057B">
            <w:pPr>
              <w:pStyle w:val="4"/>
              <w:shd w:val="clear" w:color="auto" w:fill="auto"/>
              <w:spacing w:line="250" w:lineRule="exact"/>
              <w:ind w:firstLine="0"/>
              <w:jc w:val="left"/>
              <w:rPr>
                <w:sz w:val="28"/>
                <w:szCs w:val="28"/>
                <w:highlight w:val="yellow"/>
              </w:rPr>
            </w:pPr>
            <w:r w:rsidRPr="008858F1">
              <w:rPr>
                <w:rStyle w:val="2"/>
                <w:sz w:val="28"/>
                <w:szCs w:val="28"/>
              </w:rPr>
              <w:t>чтение,</w:t>
            </w:r>
          </w:p>
          <w:p w:rsidR="0047057B" w:rsidRPr="008858F1" w:rsidRDefault="0047057B" w:rsidP="0047057B">
            <w:pPr>
              <w:pStyle w:val="4"/>
              <w:shd w:val="clear" w:color="auto" w:fill="auto"/>
              <w:spacing w:line="250" w:lineRule="exact"/>
              <w:ind w:firstLine="0"/>
              <w:jc w:val="left"/>
              <w:rPr>
                <w:sz w:val="28"/>
                <w:szCs w:val="28"/>
                <w:highlight w:val="yellow"/>
              </w:rPr>
            </w:pPr>
            <w:r w:rsidRPr="008858F1">
              <w:rPr>
                <w:rStyle w:val="2"/>
                <w:sz w:val="28"/>
                <w:szCs w:val="28"/>
              </w:rPr>
              <w:t>педагогическая ситуация, праздник, экскурсия, ситуация морального выбора, проектная деятельность</w:t>
            </w:r>
          </w:p>
        </w:tc>
        <w:tc>
          <w:tcPr>
            <w:tcW w:w="2168" w:type="dxa"/>
          </w:tcPr>
          <w:p w:rsidR="0047057B" w:rsidRPr="008858F1" w:rsidRDefault="0047057B" w:rsidP="0047057B">
            <w:pPr>
              <w:pStyle w:val="4"/>
              <w:shd w:val="clear" w:color="auto" w:fill="auto"/>
              <w:spacing w:line="250" w:lineRule="exact"/>
              <w:ind w:firstLine="0"/>
              <w:jc w:val="left"/>
              <w:rPr>
                <w:sz w:val="28"/>
                <w:szCs w:val="28"/>
                <w:highlight w:val="yellow"/>
              </w:rPr>
            </w:pPr>
            <w:r w:rsidRPr="008858F1">
              <w:rPr>
                <w:rStyle w:val="2"/>
                <w:sz w:val="28"/>
                <w:szCs w:val="28"/>
              </w:rPr>
              <w:t>Индивидуальная работа во время утреннего приема, культурно гигиенические процедуры (объяснение, напоминание); игровая деятельность во время прогулки и в свободное от непосредственно - образовательной деятельности время</w:t>
            </w:r>
          </w:p>
        </w:tc>
        <w:tc>
          <w:tcPr>
            <w:tcW w:w="2168" w:type="dxa"/>
          </w:tcPr>
          <w:p w:rsidR="0047057B" w:rsidRPr="008858F1" w:rsidRDefault="0047057B" w:rsidP="0047057B">
            <w:pPr>
              <w:pStyle w:val="4"/>
              <w:shd w:val="clear" w:color="auto" w:fill="auto"/>
              <w:spacing w:line="240" w:lineRule="exact"/>
              <w:ind w:firstLine="0"/>
              <w:jc w:val="left"/>
              <w:rPr>
                <w:sz w:val="28"/>
                <w:szCs w:val="28"/>
                <w:highlight w:val="yellow"/>
              </w:rPr>
            </w:pPr>
            <w:r w:rsidRPr="008858F1">
              <w:rPr>
                <w:rStyle w:val="2"/>
                <w:sz w:val="28"/>
                <w:szCs w:val="28"/>
              </w:rPr>
              <w:t>Дидактические игры, игры на развитие речи</w:t>
            </w:r>
          </w:p>
        </w:tc>
      </w:tr>
      <w:tr w:rsidR="0047057B" w:rsidRPr="008858F1" w:rsidTr="0047057B">
        <w:tc>
          <w:tcPr>
            <w:tcW w:w="2093" w:type="dxa"/>
            <w:vMerge w:val="restart"/>
          </w:tcPr>
          <w:p w:rsidR="0047057B" w:rsidRPr="008858F1" w:rsidRDefault="0047057B" w:rsidP="0047057B">
            <w:pPr>
              <w:pStyle w:val="4"/>
              <w:shd w:val="clear" w:color="auto" w:fill="auto"/>
              <w:spacing w:line="245" w:lineRule="exact"/>
              <w:ind w:firstLine="0"/>
              <w:jc w:val="left"/>
              <w:rPr>
                <w:sz w:val="28"/>
                <w:szCs w:val="28"/>
                <w:highlight w:val="yellow"/>
              </w:rPr>
            </w:pPr>
            <w:r w:rsidRPr="008858F1">
              <w:rPr>
                <w:rStyle w:val="2"/>
                <w:sz w:val="28"/>
                <w:szCs w:val="28"/>
              </w:rPr>
              <w:t>Ребенок в семье и сообществе, патриотическое воспитание</w:t>
            </w:r>
          </w:p>
        </w:tc>
        <w:tc>
          <w:tcPr>
            <w:tcW w:w="1173" w:type="dxa"/>
          </w:tcPr>
          <w:p w:rsidR="0047057B" w:rsidRPr="008858F1" w:rsidRDefault="0047057B" w:rsidP="0047057B">
            <w:pPr>
              <w:pStyle w:val="4"/>
              <w:shd w:val="clear" w:color="auto" w:fill="auto"/>
              <w:spacing w:line="230" w:lineRule="exact"/>
              <w:ind w:firstLine="0"/>
              <w:jc w:val="left"/>
              <w:rPr>
                <w:sz w:val="28"/>
                <w:szCs w:val="28"/>
                <w:highlight w:val="yellow"/>
              </w:rPr>
            </w:pPr>
            <w:r w:rsidRPr="008858F1">
              <w:rPr>
                <w:rStyle w:val="2"/>
                <w:sz w:val="28"/>
                <w:szCs w:val="28"/>
              </w:rPr>
              <w:t>2-3</w:t>
            </w:r>
          </w:p>
          <w:p w:rsidR="0047057B" w:rsidRPr="008858F1" w:rsidRDefault="0047057B" w:rsidP="0047057B">
            <w:pPr>
              <w:pStyle w:val="4"/>
              <w:shd w:val="clear" w:color="auto" w:fill="auto"/>
              <w:spacing w:line="230" w:lineRule="exact"/>
              <w:ind w:firstLine="0"/>
              <w:jc w:val="left"/>
              <w:rPr>
                <w:sz w:val="28"/>
                <w:szCs w:val="28"/>
                <w:highlight w:val="yellow"/>
              </w:rPr>
            </w:pPr>
            <w:r w:rsidRPr="008858F1">
              <w:rPr>
                <w:rStyle w:val="2"/>
                <w:sz w:val="28"/>
                <w:szCs w:val="28"/>
              </w:rPr>
              <w:t>года</w:t>
            </w:r>
          </w:p>
        </w:tc>
        <w:tc>
          <w:tcPr>
            <w:tcW w:w="1969" w:type="dxa"/>
          </w:tcPr>
          <w:p w:rsidR="0047057B" w:rsidRPr="008858F1" w:rsidRDefault="0047057B" w:rsidP="0047057B">
            <w:pPr>
              <w:pStyle w:val="4"/>
              <w:shd w:val="clear" w:color="auto" w:fill="auto"/>
              <w:spacing w:line="250" w:lineRule="exact"/>
              <w:ind w:firstLine="0"/>
              <w:jc w:val="left"/>
              <w:rPr>
                <w:sz w:val="28"/>
                <w:szCs w:val="28"/>
                <w:highlight w:val="yellow"/>
              </w:rPr>
            </w:pPr>
            <w:r w:rsidRPr="008858F1">
              <w:rPr>
                <w:rStyle w:val="2"/>
                <w:sz w:val="28"/>
                <w:szCs w:val="28"/>
              </w:rPr>
              <w:t>Совместная с воспитателем игра, чтение,</w:t>
            </w:r>
          </w:p>
          <w:p w:rsidR="0047057B" w:rsidRPr="008858F1" w:rsidRDefault="0047057B" w:rsidP="0047057B">
            <w:pPr>
              <w:pStyle w:val="4"/>
              <w:shd w:val="clear" w:color="auto" w:fill="auto"/>
              <w:spacing w:line="250" w:lineRule="exact"/>
              <w:ind w:firstLine="0"/>
              <w:jc w:val="left"/>
              <w:rPr>
                <w:sz w:val="28"/>
                <w:szCs w:val="28"/>
                <w:highlight w:val="yellow"/>
              </w:rPr>
            </w:pPr>
            <w:r w:rsidRPr="008858F1">
              <w:rPr>
                <w:rStyle w:val="2"/>
                <w:sz w:val="28"/>
                <w:szCs w:val="28"/>
              </w:rPr>
              <w:t>рассматривание иллюстраций, беседа, индивидуальная работа</w:t>
            </w:r>
          </w:p>
        </w:tc>
        <w:tc>
          <w:tcPr>
            <w:tcW w:w="2168" w:type="dxa"/>
          </w:tcPr>
          <w:p w:rsidR="0047057B" w:rsidRPr="008858F1" w:rsidRDefault="0047057B" w:rsidP="0047057B">
            <w:pPr>
              <w:pStyle w:val="4"/>
              <w:shd w:val="clear" w:color="auto" w:fill="auto"/>
              <w:spacing w:line="245" w:lineRule="exact"/>
              <w:ind w:firstLine="0"/>
              <w:jc w:val="left"/>
              <w:rPr>
                <w:sz w:val="28"/>
                <w:szCs w:val="28"/>
                <w:highlight w:val="yellow"/>
              </w:rPr>
            </w:pPr>
            <w:r w:rsidRPr="008858F1">
              <w:rPr>
                <w:rStyle w:val="2"/>
                <w:sz w:val="28"/>
                <w:szCs w:val="28"/>
              </w:rPr>
              <w:t>Во время НОД, прогулок, беседы и индивидуальная работа в утренний отрезок времени</w:t>
            </w:r>
          </w:p>
        </w:tc>
        <w:tc>
          <w:tcPr>
            <w:tcW w:w="2168" w:type="dxa"/>
          </w:tcPr>
          <w:p w:rsidR="0047057B" w:rsidRPr="008858F1" w:rsidRDefault="0047057B" w:rsidP="0047057B">
            <w:pPr>
              <w:pStyle w:val="4"/>
              <w:shd w:val="clear" w:color="auto" w:fill="auto"/>
              <w:spacing w:line="240" w:lineRule="exact"/>
              <w:ind w:firstLine="0"/>
              <w:jc w:val="left"/>
              <w:rPr>
                <w:sz w:val="28"/>
                <w:szCs w:val="28"/>
                <w:highlight w:val="yellow"/>
              </w:rPr>
            </w:pPr>
            <w:r w:rsidRPr="008858F1">
              <w:rPr>
                <w:rStyle w:val="2"/>
                <w:sz w:val="28"/>
                <w:szCs w:val="28"/>
              </w:rPr>
              <w:t>Игровая деятельность, дидактические игры</w:t>
            </w:r>
          </w:p>
        </w:tc>
      </w:tr>
      <w:tr w:rsidR="0047057B" w:rsidRPr="008858F1" w:rsidTr="0047057B">
        <w:tc>
          <w:tcPr>
            <w:tcW w:w="2093" w:type="dxa"/>
            <w:vMerge/>
          </w:tcPr>
          <w:p w:rsidR="0047057B" w:rsidRPr="008858F1" w:rsidRDefault="0047057B" w:rsidP="0047057B">
            <w:pPr>
              <w:rPr>
                <w:rFonts w:ascii="Times New Roman" w:hAnsi="Times New Roman" w:cs="Times New Roman"/>
                <w:sz w:val="28"/>
                <w:szCs w:val="28"/>
                <w:highlight w:val="yellow"/>
              </w:rPr>
            </w:pPr>
          </w:p>
        </w:tc>
        <w:tc>
          <w:tcPr>
            <w:tcW w:w="1173" w:type="dxa"/>
          </w:tcPr>
          <w:p w:rsidR="0047057B" w:rsidRPr="008858F1" w:rsidRDefault="0047057B" w:rsidP="0047057B">
            <w:pPr>
              <w:pStyle w:val="4"/>
              <w:shd w:val="clear" w:color="auto" w:fill="auto"/>
              <w:spacing w:line="230" w:lineRule="exact"/>
              <w:ind w:firstLine="0"/>
              <w:jc w:val="left"/>
              <w:rPr>
                <w:sz w:val="28"/>
                <w:szCs w:val="28"/>
                <w:highlight w:val="yellow"/>
              </w:rPr>
            </w:pPr>
            <w:r w:rsidRPr="008858F1">
              <w:rPr>
                <w:rStyle w:val="2"/>
                <w:sz w:val="28"/>
                <w:szCs w:val="28"/>
              </w:rPr>
              <w:t>3-7 лет</w:t>
            </w:r>
          </w:p>
        </w:tc>
        <w:tc>
          <w:tcPr>
            <w:tcW w:w="1969" w:type="dxa"/>
          </w:tcPr>
          <w:p w:rsidR="0047057B" w:rsidRPr="008858F1" w:rsidRDefault="0047057B" w:rsidP="0047057B">
            <w:pPr>
              <w:pStyle w:val="4"/>
              <w:shd w:val="clear" w:color="auto" w:fill="auto"/>
              <w:spacing w:line="226" w:lineRule="exact"/>
              <w:ind w:firstLine="0"/>
              <w:jc w:val="left"/>
              <w:rPr>
                <w:sz w:val="28"/>
                <w:szCs w:val="28"/>
                <w:highlight w:val="yellow"/>
              </w:rPr>
            </w:pPr>
            <w:r w:rsidRPr="008858F1">
              <w:rPr>
                <w:rStyle w:val="2"/>
                <w:sz w:val="28"/>
                <w:szCs w:val="28"/>
              </w:rPr>
              <w:t>Наблюдение, игра, проблемные ситуации, проектная деятельность, экскурсия, праздник, совместная со сверстниками игра, беседа, ситуация морального выбора</w:t>
            </w:r>
          </w:p>
        </w:tc>
        <w:tc>
          <w:tcPr>
            <w:tcW w:w="2168" w:type="dxa"/>
          </w:tcPr>
          <w:p w:rsidR="0047057B" w:rsidRPr="008858F1" w:rsidRDefault="0047057B" w:rsidP="0047057B">
            <w:pPr>
              <w:pStyle w:val="4"/>
              <w:shd w:val="clear" w:color="auto" w:fill="auto"/>
              <w:spacing w:line="226" w:lineRule="exact"/>
              <w:ind w:firstLine="0"/>
              <w:jc w:val="left"/>
              <w:rPr>
                <w:sz w:val="28"/>
                <w:szCs w:val="28"/>
                <w:highlight w:val="yellow"/>
              </w:rPr>
            </w:pPr>
            <w:r w:rsidRPr="008858F1">
              <w:rPr>
                <w:rStyle w:val="2"/>
                <w:sz w:val="28"/>
                <w:szCs w:val="28"/>
              </w:rPr>
              <w:t>Индивидуальная работа во время утреннего приема, педагогическая ситуация и наблюдение на прогулке, игровая деятельность в течение всего дня</w:t>
            </w:r>
          </w:p>
        </w:tc>
        <w:tc>
          <w:tcPr>
            <w:tcW w:w="2168" w:type="dxa"/>
          </w:tcPr>
          <w:p w:rsidR="0047057B" w:rsidRPr="008858F1" w:rsidRDefault="0047057B" w:rsidP="0047057B">
            <w:pPr>
              <w:pStyle w:val="4"/>
              <w:shd w:val="clear" w:color="auto" w:fill="auto"/>
              <w:spacing w:line="226" w:lineRule="exact"/>
              <w:ind w:firstLine="0"/>
              <w:jc w:val="left"/>
              <w:rPr>
                <w:sz w:val="28"/>
                <w:szCs w:val="28"/>
                <w:highlight w:val="yellow"/>
              </w:rPr>
            </w:pPr>
            <w:r w:rsidRPr="008858F1">
              <w:rPr>
                <w:rStyle w:val="2"/>
                <w:sz w:val="28"/>
                <w:szCs w:val="28"/>
              </w:rPr>
              <w:t>Самостоятельные игры, игры совместно с воспитателем, игры со сверстниками, самообслуживание, дидактические игры</w:t>
            </w:r>
          </w:p>
        </w:tc>
      </w:tr>
      <w:tr w:rsidR="0047057B" w:rsidRPr="008858F1" w:rsidTr="0047057B">
        <w:tc>
          <w:tcPr>
            <w:tcW w:w="2093" w:type="dxa"/>
            <w:vMerge w:val="restart"/>
          </w:tcPr>
          <w:p w:rsidR="0047057B" w:rsidRPr="008858F1" w:rsidRDefault="0047057B" w:rsidP="0047057B">
            <w:pPr>
              <w:pStyle w:val="4"/>
              <w:shd w:val="clear" w:color="auto" w:fill="auto"/>
              <w:spacing w:line="221" w:lineRule="exact"/>
              <w:ind w:firstLine="0"/>
              <w:jc w:val="left"/>
              <w:rPr>
                <w:sz w:val="28"/>
                <w:szCs w:val="28"/>
                <w:highlight w:val="yellow"/>
              </w:rPr>
            </w:pPr>
            <w:r w:rsidRPr="008858F1">
              <w:rPr>
                <w:rStyle w:val="2"/>
                <w:sz w:val="28"/>
                <w:szCs w:val="28"/>
              </w:rPr>
              <w:t>Самообслуживание,</w:t>
            </w:r>
          </w:p>
          <w:p w:rsidR="0047057B" w:rsidRPr="008858F1" w:rsidRDefault="0047057B" w:rsidP="0047057B">
            <w:pPr>
              <w:pStyle w:val="4"/>
              <w:shd w:val="clear" w:color="auto" w:fill="auto"/>
              <w:spacing w:line="221" w:lineRule="exact"/>
              <w:ind w:firstLine="0"/>
              <w:jc w:val="left"/>
              <w:rPr>
                <w:sz w:val="28"/>
                <w:szCs w:val="28"/>
                <w:highlight w:val="yellow"/>
              </w:rPr>
            </w:pPr>
            <w:r w:rsidRPr="008858F1">
              <w:rPr>
                <w:rStyle w:val="2"/>
                <w:sz w:val="28"/>
                <w:szCs w:val="28"/>
              </w:rPr>
              <w:t>самостоятельность,</w:t>
            </w:r>
          </w:p>
          <w:p w:rsidR="0047057B" w:rsidRPr="008858F1" w:rsidRDefault="0047057B" w:rsidP="0047057B">
            <w:pPr>
              <w:pStyle w:val="4"/>
              <w:shd w:val="clear" w:color="auto" w:fill="auto"/>
              <w:spacing w:line="221" w:lineRule="exact"/>
              <w:ind w:firstLine="0"/>
              <w:jc w:val="left"/>
              <w:rPr>
                <w:sz w:val="28"/>
                <w:szCs w:val="28"/>
                <w:highlight w:val="yellow"/>
              </w:rPr>
            </w:pPr>
            <w:r w:rsidRPr="008858F1">
              <w:rPr>
                <w:rStyle w:val="2"/>
                <w:sz w:val="28"/>
                <w:szCs w:val="28"/>
              </w:rPr>
              <w:t>трудовое</w:t>
            </w:r>
          </w:p>
          <w:p w:rsidR="0047057B" w:rsidRPr="008858F1" w:rsidRDefault="0047057B" w:rsidP="0047057B">
            <w:pPr>
              <w:pStyle w:val="4"/>
              <w:shd w:val="clear" w:color="auto" w:fill="auto"/>
              <w:spacing w:line="221" w:lineRule="exact"/>
              <w:ind w:firstLine="0"/>
              <w:jc w:val="left"/>
              <w:rPr>
                <w:sz w:val="28"/>
                <w:szCs w:val="28"/>
                <w:highlight w:val="yellow"/>
              </w:rPr>
            </w:pPr>
            <w:r w:rsidRPr="008858F1">
              <w:rPr>
                <w:rStyle w:val="2"/>
                <w:sz w:val="28"/>
                <w:szCs w:val="28"/>
              </w:rPr>
              <w:t>воспитание</w:t>
            </w:r>
          </w:p>
        </w:tc>
        <w:tc>
          <w:tcPr>
            <w:tcW w:w="1173" w:type="dxa"/>
          </w:tcPr>
          <w:p w:rsidR="0047057B" w:rsidRPr="008858F1" w:rsidRDefault="0047057B" w:rsidP="0047057B">
            <w:pPr>
              <w:pStyle w:val="4"/>
              <w:shd w:val="clear" w:color="auto" w:fill="auto"/>
              <w:spacing w:line="230" w:lineRule="exact"/>
              <w:ind w:firstLine="0"/>
              <w:jc w:val="left"/>
              <w:rPr>
                <w:sz w:val="28"/>
                <w:szCs w:val="28"/>
                <w:highlight w:val="yellow"/>
              </w:rPr>
            </w:pPr>
            <w:r w:rsidRPr="008858F1">
              <w:rPr>
                <w:rStyle w:val="2"/>
                <w:sz w:val="28"/>
                <w:szCs w:val="28"/>
              </w:rPr>
              <w:t>2-3</w:t>
            </w:r>
          </w:p>
          <w:p w:rsidR="0047057B" w:rsidRPr="008858F1" w:rsidRDefault="0047057B" w:rsidP="0047057B">
            <w:pPr>
              <w:pStyle w:val="4"/>
              <w:shd w:val="clear" w:color="auto" w:fill="auto"/>
              <w:spacing w:line="230" w:lineRule="exact"/>
              <w:ind w:firstLine="0"/>
              <w:jc w:val="left"/>
              <w:rPr>
                <w:sz w:val="28"/>
                <w:szCs w:val="28"/>
                <w:highlight w:val="yellow"/>
              </w:rPr>
            </w:pPr>
            <w:r w:rsidRPr="008858F1">
              <w:rPr>
                <w:rStyle w:val="2"/>
                <w:sz w:val="28"/>
                <w:szCs w:val="28"/>
              </w:rPr>
              <w:t>года</w:t>
            </w:r>
          </w:p>
        </w:tc>
        <w:tc>
          <w:tcPr>
            <w:tcW w:w="1969" w:type="dxa"/>
          </w:tcPr>
          <w:p w:rsidR="0047057B" w:rsidRPr="008858F1" w:rsidRDefault="0047057B" w:rsidP="0047057B">
            <w:pPr>
              <w:pStyle w:val="4"/>
              <w:shd w:val="clear" w:color="auto" w:fill="auto"/>
              <w:spacing w:line="216" w:lineRule="exact"/>
              <w:ind w:firstLine="0"/>
              <w:jc w:val="left"/>
              <w:rPr>
                <w:sz w:val="28"/>
                <w:szCs w:val="28"/>
                <w:highlight w:val="yellow"/>
              </w:rPr>
            </w:pPr>
            <w:r w:rsidRPr="008858F1">
              <w:rPr>
                <w:rStyle w:val="2"/>
                <w:sz w:val="28"/>
                <w:szCs w:val="28"/>
              </w:rPr>
              <w:t>Совместная с воспитателем игра, чтение,</w:t>
            </w:r>
          </w:p>
          <w:p w:rsidR="0047057B" w:rsidRPr="008858F1" w:rsidRDefault="0047057B" w:rsidP="0047057B">
            <w:pPr>
              <w:pStyle w:val="4"/>
              <w:shd w:val="clear" w:color="auto" w:fill="auto"/>
              <w:spacing w:line="230" w:lineRule="exact"/>
              <w:ind w:firstLine="0"/>
              <w:jc w:val="left"/>
              <w:rPr>
                <w:sz w:val="28"/>
                <w:szCs w:val="28"/>
                <w:highlight w:val="yellow"/>
              </w:rPr>
            </w:pPr>
            <w:r w:rsidRPr="008858F1">
              <w:rPr>
                <w:rStyle w:val="2"/>
                <w:sz w:val="28"/>
                <w:szCs w:val="28"/>
              </w:rPr>
              <w:t>рассматривание</w:t>
            </w:r>
          </w:p>
          <w:p w:rsidR="0047057B" w:rsidRPr="008858F1" w:rsidRDefault="0047057B" w:rsidP="0047057B">
            <w:pPr>
              <w:pStyle w:val="4"/>
              <w:shd w:val="clear" w:color="auto" w:fill="auto"/>
              <w:spacing w:line="230" w:lineRule="exact"/>
              <w:ind w:firstLine="0"/>
              <w:jc w:val="left"/>
              <w:rPr>
                <w:sz w:val="28"/>
                <w:szCs w:val="28"/>
                <w:highlight w:val="yellow"/>
              </w:rPr>
            </w:pPr>
            <w:r w:rsidRPr="008858F1">
              <w:rPr>
                <w:rStyle w:val="2"/>
                <w:sz w:val="28"/>
                <w:szCs w:val="28"/>
              </w:rPr>
              <w:t>иллюстраций</w:t>
            </w:r>
          </w:p>
        </w:tc>
        <w:tc>
          <w:tcPr>
            <w:tcW w:w="2168" w:type="dxa"/>
          </w:tcPr>
          <w:p w:rsidR="0047057B" w:rsidRPr="008858F1" w:rsidRDefault="0047057B" w:rsidP="0047057B">
            <w:pPr>
              <w:pStyle w:val="4"/>
              <w:shd w:val="clear" w:color="auto" w:fill="auto"/>
              <w:spacing w:line="226" w:lineRule="exact"/>
              <w:ind w:firstLine="0"/>
              <w:jc w:val="left"/>
              <w:rPr>
                <w:sz w:val="28"/>
                <w:szCs w:val="28"/>
                <w:highlight w:val="yellow"/>
              </w:rPr>
            </w:pPr>
            <w:r w:rsidRPr="008858F1">
              <w:rPr>
                <w:rStyle w:val="2"/>
                <w:sz w:val="28"/>
                <w:szCs w:val="28"/>
              </w:rPr>
              <w:t>Во время культурно - гигиенических процедур и возвращения с прогулки самообслуживание, трудовое воспитание на прогулке</w:t>
            </w:r>
          </w:p>
        </w:tc>
        <w:tc>
          <w:tcPr>
            <w:tcW w:w="2168" w:type="dxa"/>
          </w:tcPr>
          <w:p w:rsidR="0047057B" w:rsidRPr="008858F1" w:rsidRDefault="0047057B" w:rsidP="0047057B">
            <w:pPr>
              <w:pStyle w:val="4"/>
              <w:shd w:val="clear" w:color="auto" w:fill="auto"/>
              <w:spacing w:line="230" w:lineRule="exact"/>
              <w:ind w:firstLine="0"/>
              <w:jc w:val="left"/>
              <w:rPr>
                <w:sz w:val="28"/>
                <w:szCs w:val="28"/>
                <w:highlight w:val="yellow"/>
              </w:rPr>
            </w:pPr>
            <w:r w:rsidRPr="008858F1">
              <w:rPr>
                <w:rStyle w:val="2"/>
                <w:sz w:val="28"/>
                <w:szCs w:val="28"/>
              </w:rPr>
              <w:t>дидактические игры</w:t>
            </w:r>
          </w:p>
        </w:tc>
      </w:tr>
      <w:tr w:rsidR="0047057B" w:rsidRPr="008858F1" w:rsidTr="0047057B">
        <w:tc>
          <w:tcPr>
            <w:tcW w:w="2093" w:type="dxa"/>
            <w:vMerge/>
          </w:tcPr>
          <w:p w:rsidR="0047057B" w:rsidRPr="008858F1" w:rsidRDefault="0047057B" w:rsidP="0047057B">
            <w:pPr>
              <w:rPr>
                <w:rFonts w:ascii="Times New Roman" w:hAnsi="Times New Roman" w:cs="Times New Roman"/>
                <w:sz w:val="28"/>
                <w:szCs w:val="28"/>
                <w:highlight w:val="yellow"/>
              </w:rPr>
            </w:pPr>
          </w:p>
        </w:tc>
        <w:tc>
          <w:tcPr>
            <w:tcW w:w="1173" w:type="dxa"/>
          </w:tcPr>
          <w:p w:rsidR="0047057B" w:rsidRPr="008858F1" w:rsidRDefault="0047057B" w:rsidP="0047057B">
            <w:pPr>
              <w:pStyle w:val="4"/>
              <w:shd w:val="clear" w:color="auto" w:fill="auto"/>
              <w:spacing w:line="230" w:lineRule="exact"/>
              <w:ind w:firstLine="0"/>
              <w:jc w:val="left"/>
              <w:rPr>
                <w:sz w:val="28"/>
                <w:szCs w:val="28"/>
                <w:highlight w:val="yellow"/>
              </w:rPr>
            </w:pPr>
            <w:r w:rsidRPr="008858F1">
              <w:rPr>
                <w:rStyle w:val="2"/>
                <w:sz w:val="28"/>
                <w:szCs w:val="28"/>
              </w:rPr>
              <w:t>3-7</w:t>
            </w:r>
          </w:p>
          <w:p w:rsidR="0047057B" w:rsidRPr="008858F1" w:rsidRDefault="0047057B" w:rsidP="0047057B">
            <w:pPr>
              <w:pStyle w:val="4"/>
              <w:shd w:val="clear" w:color="auto" w:fill="auto"/>
              <w:spacing w:line="230" w:lineRule="exact"/>
              <w:ind w:firstLine="0"/>
              <w:jc w:val="left"/>
              <w:rPr>
                <w:sz w:val="28"/>
                <w:szCs w:val="28"/>
                <w:highlight w:val="yellow"/>
              </w:rPr>
            </w:pPr>
            <w:r w:rsidRPr="008858F1">
              <w:rPr>
                <w:rStyle w:val="2"/>
                <w:sz w:val="28"/>
                <w:szCs w:val="28"/>
              </w:rPr>
              <w:t>лет</w:t>
            </w:r>
          </w:p>
        </w:tc>
        <w:tc>
          <w:tcPr>
            <w:tcW w:w="1969" w:type="dxa"/>
          </w:tcPr>
          <w:p w:rsidR="0047057B" w:rsidRPr="008858F1" w:rsidRDefault="0047057B" w:rsidP="0047057B">
            <w:pPr>
              <w:pStyle w:val="4"/>
              <w:shd w:val="clear" w:color="auto" w:fill="auto"/>
              <w:spacing w:line="250" w:lineRule="exact"/>
              <w:ind w:firstLine="0"/>
              <w:jc w:val="left"/>
              <w:rPr>
                <w:sz w:val="28"/>
                <w:szCs w:val="28"/>
                <w:highlight w:val="yellow"/>
              </w:rPr>
            </w:pPr>
            <w:r w:rsidRPr="008858F1">
              <w:rPr>
                <w:rStyle w:val="2"/>
                <w:sz w:val="28"/>
                <w:szCs w:val="28"/>
              </w:rPr>
              <w:t>Чтение,</w:t>
            </w:r>
          </w:p>
          <w:p w:rsidR="0047057B" w:rsidRPr="008858F1" w:rsidRDefault="0047057B" w:rsidP="0047057B">
            <w:pPr>
              <w:pStyle w:val="4"/>
              <w:shd w:val="clear" w:color="auto" w:fill="auto"/>
              <w:spacing w:line="250" w:lineRule="exact"/>
              <w:ind w:firstLine="0"/>
              <w:jc w:val="left"/>
              <w:rPr>
                <w:sz w:val="28"/>
                <w:szCs w:val="28"/>
                <w:highlight w:val="yellow"/>
              </w:rPr>
            </w:pPr>
            <w:r w:rsidRPr="008858F1">
              <w:rPr>
                <w:rStyle w:val="2"/>
                <w:sz w:val="28"/>
                <w:szCs w:val="28"/>
              </w:rPr>
              <w:t>рассматривание иллюстраций, игры совместно со сверстниками, наблюдение, проблемная ситуация, беседа</w:t>
            </w:r>
          </w:p>
        </w:tc>
        <w:tc>
          <w:tcPr>
            <w:tcW w:w="2168" w:type="dxa"/>
          </w:tcPr>
          <w:p w:rsidR="0047057B" w:rsidRPr="008858F1" w:rsidRDefault="0047057B" w:rsidP="0047057B">
            <w:pPr>
              <w:pStyle w:val="4"/>
              <w:shd w:val="clear" w:color="auto" w:fill="auto"/>
              <w:spacing w:line="250" w:lineRule="exact"/>
              <w:ind w:firstLine="0"/>
              <w:jc w:val="left"/>
              <w:rPr>
                <w:sz w:val="28"/>
                <w:szCs w:val="28"/>
                <w:highlight w:val="yellow"/>
              </w:rPr>
            </w:pPr>
            <w:r w:rsidRPr="008858F1">
              <w:rPr>
                <w:rStyle w:val="2"/>
                <w:sz w:val="28"/>
                <w:szCs w:val="28"/>
              </w:rPr>
              <w:t>Во время культурно - гигиенических процедур, при подготовки и возвращении с прогулки самообслуживание и</w:t>
            </w:r>
          </w:p>
          <w:p w:rsidR="0047057B" w:rsidRPr="008858F1" w:rsidRDefault="0047057B" w:rsidP="0047057B">
            <w:pPr>
              <w:pStyle w:val="4"/>
              <w:shd w:val="clear" w:color="auto" w:fill="auto"/>
              <w:spacing w:line="250" w:lineRule="exact"/>
              <w:ind w:firstLine="0"/>
              <w:jc w:val="left"/>
              <w:rPr>
                <w:sz w:val="28"/>
                <w:szCs w:val="28"/>
                <w:highlight w:val="yellow"/>
              </w:rPr>
            </w:pPr>
            <w:r w:rsidRPr="008858F1">
              <w:rPr>
                <w:rStyle w:val="2"/>
                <w:sz w:val="28"/>
                <w:szCs w:val="28"/>
              </w:rPr>
              <w:t>самостоятельность; поручения при подготовки к НОД и дежурству, во время прогулки и дежурству трудовое воспитание</w:t>
            </w:r>
          </w:p>
        </w:tc>
        <w:tc>
          <w:tcPr>
            <w:tcW w:w="2168" w:type="dxa"/>
          </w:tcPr>
          <w:p w:rsidR="0047057B" w:rsidRPr="008858F1" w:rsidRDefault="0047057B" w:rsidP="0047057B">
            <w:pPr>
              <w:pStyle w:val="4"/>
              <w:shd w:val="clear" w:color="auto" w:fill="auto"/>
              <w:spacing w:line="230" w:lineRule="exact"/>
              <w:ind w:firstLine="0"/>
              <w:jc w:val="left"/>
              <w:rPr>
                <w:sz w:val="28"/>
                <w:szCs w:val="28"/>
                <w:highlight w:val="yellow"/>
              </w:rPr>
            </w:pPr>
            <w:r w:rsidRPr="008858F1">
              <w:rPr>
                <w:rStyle w:val="2"/>
                <w:sz w:val="28"/>
                <w:szCs w:val="28"/>
              </w:rPr>
              <w:t>Самообслуживание</w:t>
            </w:r>
          </w:p>
        </w:tc>
      </w:tr>
      <w:tr w:rsidR="0047057B" w:rsidRPr="008858F1" w:rsidTr="0047057B">
        <w:tc>
          <w:tcPr>
            <w:tcW w:w="2093" w:type="dxa"/>
            <w:vMerge w:val="restart"/>
          </w:tcPr>
          <w:p w:rsidR="0047057B" w:rsidRPr="008858F1" w:rsidRDefault="0047057B" w:rsidP="0047057B">
            <w:pPr>
              <w:pStyle w:val="4"/>
              <w:shd w:val="clear" w:color="auto" w:fill="auto"/>
              <w:spacing w:line="245" w:lineRule="exact"/>
              <w:ind w:firstLine="0"/>
              <w:jc w:val="left"/>
              <w:rPr>
                <w:sz w:val="28"/>
                <w:szCs w:val="28"/>
                <w:highlight w:val="yellow"/>
              </w:rPr>
            </w:pPr>
            <w:r w:rsidRPr="008858F1">
              <w:rPr>
                <w:rStyle w:val="2"/>
                <w:sz w:val="28"/>
                <w:szCs w:val="28"/>
              </w:rPr>
              <w:t>Формирование</w:t>
            </w:r>
          </w:p>
          <w:p w:rsidR="0047057B" w:rsidRPr="008858F1" w:rsidRDefault="0047057B" w:rsidP="0047057B">
            <w:pPr>
              <w:pStyle w:val="4"/>
              <w:shd w:val="clear" w:color="auto" w:fill="auto"/>
              <w:spacing w:line="245" w:lineRule="exact"/>
              <w:ind w:firstLine="0"/>
              <w:jc w:val="left"/>
              <w:rPr>
                <w:sz w:val="28"/>
                <w:szCs w:val="28"/>
                <w:highlight w:val="yellow"/>
              </w:rPr>
            </w:pPr>
            <w:r w:rsidRPr="008858F1">
              <w:rPr>
                <w:rStyle w:val="2"/>
                <w:sz w:val="28"/>
                <w:szCs w:val="28"/>
              </w:rPr>
              <w:t>основ</w:t>
            </w:r>
          </w:p>
          <w:p w:rsidR="0047057B" w:rsidRPr="008858F1" w:rsidRDefault="0047057B" w:rsidP="0047057B">
            <w:pPr>
              <w:pStyle w:val="4"/>
              <w:shd w:val="clear" w:color="auto" w:fill="auto"/>
              <w:spacing w:line="245" w:lineRule="exact"/>
              <w:ind w:firstLine="0"/>
              <w:jc w:val="left"/>
              <w:rPr>
                <w:sz w:val="28"/>
                <w:szCs w:val="28"/>
                <w:highlight w:val="yellow"/>
              </w:rPr>
            </w:pPr>
            <w:r w:rsidRPr="008858F1">
              <w:rPr>
                <w:rStyle w:val="2"/>
                <w:sz w:val="28"/>
                <w:szCs w:val="28"/>
              </w:rPr>
              <w:t>безопасности</w:t>
            </w:r>
          </w:p>
        </w:tc>
        <w:tc>
          <w:tcPr>
            <w:tcW w:w="1173" w:type="dxa"/>
          </w:tcPr>
          <w:p w:rsidR="0047057B" w:rsidRPr="008858F1" w:rsidRDefault="0047057B" w:rsidP="0047057B">
            <w:pPr>
              <w:pStyle w:val="4"/>
              <w:shd w:val="clear" w:color="auto" w:fill="auto"/>
              <w:spacing w:line="230" w:lineRule="exact"/>
              <w:ind w:firstLine="0"/>
              <w:jc w:val="left"/>
              <w:rPr>
                <w:sz w:val="28"/>
                <w:szCs w:val="28"/>
                <w:highlight w:val="yellow"/>
              </w:rPr>
            </w:pPr>
            <w:r w:rsidRPr="008858F1">
              <w:rPr>
                <w:rStyle w:val="2"/>
                <w:sz w:val="28"/>
                <w:szCs w:val="28"/>
              </w:rPr>
              <w:t>2-3</w:t>
            </w:r>
          </w:p>
          <w:p w:rsidR="0047057B" w:rsidRPr="008858F1" w:rsidRDefault="0047057B" w:rsidP="0047057B">
            <w:pPr>
              <w:pStyle w:val="4"/>
              <w:shd w:val="clear" w:color="auto" w:fill="auto"/>
              <w:spacing w:line="230" w:lineRule="exact"/>
              <w:ind w:firstLine="0"/>
              <w:jc w:val="left"/>
              <w:rPr>
                <w:sz w:val="28"/>
                <w:szCs w:val="28"/>
                <w:highlight w:val="yellow"/>
              </w:rPr>
            </w:pPr>
            <w:r w:rsidRPr="008858F1">
              <w:rPr>
                <w:rStyle w:val="2"/>
                <w:sz w:val="28"/>
                <w:szCs w:val="28"/>
              </w:rPr>
              <w:t>года</w:t>
            </w:r>
          </w:p>
        </w:tc>
        <w:tc>
          <w:tcPr>
            <w:tcW w:w="1969" w:type="dxa"/>
          </w:tcPr>
          <w:p w:rsidR="0047057B" w:rsidRPr="008858F1" w:rsidRDefault="0047057B" w:rsidP="0047057B">
            <w:pPr>
              <w:pStyle w:val="4"/>
              <w:shd w:val="clear" w:color="auto" w:fill="auto"/>
              <w:spacing w:line="250" w:lineRule="exact"/>
              <w:ind w:firstLine="0"/>
              <w:jc w:val="left"/>
              <w:rPr>
                <w:sz w:val="28"/>
                <w:szCs w:val="28"/>
                <w:highlight w:val="yellow"/>
              </w:rPr>
            </w:pPr>
            <w:r w:rsidRPr="008858F1">
              <w:rPr>
                <w:rStyle w:val="2"/>
                <w:sz w:val="28"/>
                <w:szCs w:val="28"/>
              </w:rPr>
              <w:t>Индивидуальная игра, совместная с воспитателем игра чтение, беседа, рассматривание иллюстраций</w:t>
            </w:r>
          </w:p>
        </w:tc>
        <w:tc>
          <w:tcPr>
            <w:tcW w:w="2168" w:type="dxa"/>
          </w:tcPr>
          <w:p w:rsidR="0047057B" w:rsidRPr="008858F1" w:rsidRDefault="0047057B" w:rsidP="0047057B">
            <w:pPr>
              <w:pStyle w:val="4"/>
              <w:shd w:val="clear" w:color="auto" w:fill="auto"/>
              <w:spacing w:line="245" w:lineRule="exact"/>
              <w:ind w:firstLine="0"/>
              <w:jc w:val="left"/>
              <w:rPr>
                <w:sz w:val="28"/>
                <w:szCs w:val="28"/>
                <w:highlight w:val="yellow"/>
              </w:rPr>
            </w:pPr>
            <w:r w:rsidRPr="008858F1">
              <w:rPr>
                <w:rStyle w:val="2"/>
                <w:sz w:val="28"/>
                <w:szCs w:val="28"/>
              </w:rPr>
              <w:t>Игровая деятельность и беседы на прогулке Педагогические ситуации в течение всего дня</w:t>
            </w:r>
          </w:p>
        </w:tc>
        <w:tc>
          <w:tcPr>
            <w:tcW w:w="2168" w:type="dxa"/>
          </w:tcPr>
          <w:p w:rsidR="0047057B" w:rsidRPr="008858F1" w:rsidRDefault="0047057B" w:rsidP="0047057B">
            <w:pPr>
              <w:pStyle w:val="4"/>
              <w:shd w:val="clear" w:color="auto" w:fill="auto"/>
              <w:spacing w:line="230" w:lineRule="exact"/>
              <w:ind w:firstLine="0"/>
              <w:jc w:val="left"/>
              <w:rPr>
                <w:sz w:val="28"/>
                <w:szCs w:val="28"/>
                <w:highlight w:val="yellow"/>
              </w:rPr>
            </w:pPr>
            <w:r w:rsidRPr="008858F1">
              <w:rPr>
                <w:rStyle w:val="2"/>
                <w:sz w:val="28"/>
                <w:szCs w:val="28"/>
              </w:rPr>
              <w:t>Дидактические игры</w:t>
            </w:r>
          </w:p>
        </w:tc>
      </w:tr>
      <w:tr w:rsidR="0047057B" w:rsidRPr="008858F1" w:rsidTr="0047057B">
        <w:tc>
          <w:tcPr>
            <w:tcW w:w="2093" w:type="dxa"/>
            <w:vMerge/>
          </w:tcPr>
          <w:p w:rsidR="0047057B" w:rsidRPr="008858F1" w:rsidRDefault="0047057B" w:rsidP="0047057B">
            <w:pPr>
              <w:rPr>
                <w:rFonts w:ascii="Times New Roman" w:hAnsi="Times New Roman" w:cs="Times New Roman"/>
                <w:sz w:val="28"/>
                <w:szCs w:val="28"/>
                <w:highlight w:val="yellow"/>
              </w:rPr>
            </w:pPr>
          </w:p>
        </w:tc>
        <w:tc>
          <w:tcPr>
            <w:tcW w:w="1173" w:type="dxa"/>
          </w:tcPr>
          <w:p w:rsidR="0047057B" w:rsidRPr="008858F1" w:rsidRDefault="0047057B" w:rsidP="0047057B">
            <w:pPr>
              <w:pStyle w:val="4"/>
              <w:shd w:val="clear" w:color="auto" w:fill="auto"/>
              <w:spacing w:line="230" w:lineRule="exact"/>
              <w:ind w:firstLine="0"/>
              <w:jc w:val="left"/>
              <w:rPr>
                <w:sz w:val="28"/>
                <w:szCs w:val="28"/>
                <w:highlight w:val="yellow"/>
              </w:rPr>
            </w:pPr>
            <w:r w:rsidRPr="008858F1">
              <w:rPr>
                <w:rStyle w:val="2"/>
                <w:sz w:val="28"/>
                <w:szCs w:val="28"/>
              </w:rPr>
              <w:t>3-7лет</w:t>
            </w:r>
          </w:p>
        </w:tc>
        <w:tc>
          <w:tcPr>
            <w:tcW w:w="1969" w:type="dxa"/>
          </w:tcPr>
          <w:p w:rsidR="0047057B" w:rsidRPr="008858F1" w:rsidRDefault="0047057B" w:rsidP="0047057B">
            <w:pPr>
              <w:pStyle w:val="4"/>
              <w:shd w:val="clear" w:color="auto" w:fill="auto"/>
              <w:spacing w:line="250" w:lineRule="exact"/>
              <w:ind w:firstLine="0"/>
              <w:jc w:val="left"/>
              <w:rPr>
                <w:sz w:val="28"/>
                <w:szCs w:val="28"/>
                <w:highlight w:val="yellow"/>
              </w:rPr>
            </w:pPr>
            <w:r w:rsidRPr="008858F1">
              <w:rPr>
                <w:rStyle w:val="2"/>
                <w:sz w:val="28"/>
                <w:szCs w:val="28"/>
              </w:rPr>
              <w:t>Наблюдение, чтение, игровое упражнение, проблемная ситуация, беседа, совместная с воспитателем игра, индивидуальная игра, экскурсия, ситуация морального выбора, проектная деятель,</w:t>
            </w:r>
          </w:p>
          <w:p w:rsidR="0047057B" w:rsidRPr="008858F1" w:rsidRDefault="0047057B" w:rsidP="0047057B">
            <w:pPr>
              <w:pStyle w:val="4"/>
              <w:shd w:val="clear" w:color="auto" w:fill="auto"/>
              <w:spacing w:line="250" w:lineRule="exact"/>
              <w:ind w:firstLine="0"/>
              <w:jc w:val="left"/>
              <w:rPr>
                <w:sz w:val="28"/>
                <w:szCs w:val="28"/>
                <w:highlight w:val="yellow"/>
              </w:rPr>
            </w:pPr>
            <w:r w:rsidRPr="008858F1">
              <w:rPr>
                <w:rStyle w:val="2"/>
                <w:sz w:val="28"/>
                <w:szCs w:val="28"/>
              </w:rPr>
              <w:t>театрализованная</w:t>
            </w:r>
          </w:p>
          <w:p w:rsidR="0047057B" w:rsidRPr="008858F1" w:rsidRDefault="0047057B" w:rsidP="0047057B">
            <w:pPr>
              <w:pStyle w:val="4"/>
              <w:shd w:val="clear" w:color="auto" w:fill="auto"/>
              <w:spacing w:line="250" w:lineRule="exact"/>
              <w:ind w:firstLine="0"/>
              <w:jc w:val="left"/>
              <w:rPr>
                <w:sz w:val="28"/>
                <w:szCs w:val="28"/>
                <w:highlight w:val="yellow"/>
              </w:rPr>
            </w:pPr>
            <w:r w:rsidRPr="008858F1">
              <w:rPr>
                <w:rStyle w:val="2"/>
                <w:sz w:val="28"/>
                <w:szCs w:val="28"/>
              </w:rPr>
              <w:t>деятельность,</w:t>
            </w:r>
          </w:p>
          <w:p w:rsidR="0047057B" w:rsidRPr="008858F1" w:rsidRDefault="0047057B" w:rsidP="0047057B">
            <w:pPr>
              <w:pStyle w:val="4"/>
              <w:shd w:val="clear" w:color="auto" w:fill="auto"/>
              <w:spacing w:line="250" w:lineRule="exact"/>
              <w:ind w:firstLine="0"/>
              <w:jc w:val="left"/>
              <w:rPr>
                <w:sz w:val="28"/>
                <w:szCs w:val="28"/>
                <w:highlight w:val="yellow"/>
              </w:rPr>
            </w:pPr>
            <w:r w:rsidRPr="008858F1">
              <w:rPr>
                <w:rStyle w:val="2"/>
                <w:sz w:val="28"/>
                <w:szCs w:val="28"/>
              </w:rPr>
              <w:t>решение маленьких</w:t>
            </w:r>
          </w:p>
          <w:p w:rsidR="0047057B" w:rsidRPr="008858F1" w:rsidRDefault="0047057B" w:rsidP="0047057B">
            <w:pPr>
              <w:pStyle w:val="4"/>
              <w:shd w:val="clear" w:color="auto" w:fill="auto"/>
              <w:spacing w:line="250" w:lineRule="exact"/>
              <w:ind w:firstLine="0"/>
              <w:jc w:val="left"/>
              <w:rPr>
                <w:sz w:val="28"/>
                <w:szCs w:val="28"/>
                <w:highlight w:val="yellow"/>
              </w:rPr>
            </w:pPr>
            <w:r w:rsidRPr="008858F1">
              <w:rPr>
                <w:rStyle w:val="2"/>
                <w:sz w:val="28"/>
                <w:szCs w:val="28"/>
              </w:rPr>
              <w:t>логических задач,</w:t>
            </w:r>
          </w:p>
          <w:p w:rsidR="0047057B" w:rsidRPr="008858F1" w:rsidRDefault="0047057B" w:rsidP="0047057B">
            <w:pPr>
              <w:pStyle w:val="4"/>
              <w:shd w:val="clear" w:color="auto" w:fill="auto"/>
              <w:spacing w:line="250" w:lineRule="exact"/>
              <w:ind w:firstLine="0"/>
              <w:jc w:val="left"/>
              <w:rPr>
                <w:sz w:val="28"/>
                <w:szCs w:val="28"/>
                <w:highlight w:val="yellow"/>
              </w:rPr>
            </w:pPr>
            <w:r w:rsidRPr="008858F1">
              <w:rPr>
                <w:rStyle w:val="2"/>
                <w:sz w:val="28"/>
                <w:szCs w:val="28"/>
              </w:rPr>
              <w:t>загадок,</w:t>
            </w:r>
          </w:p>
          <w:p w:rsidR="0047057B" w:rsidRPr="008858F1" w:rsidRDefault="0047057B" w:rsidP="0047057B">
            <w:pPr>
              <w:pStyle w:val="4"/>
              <w:shd w:val="clear" w:color="auto" w:fill="auto"/>
              <w:spacing w:line="250" w:lineRule="exact"/>
              <w:ind w:firstLine="0"/>
              <w:jc w:val="left"/>
              <w:rPr>
                <w:sz w:val="28"/>
                <w:szCs w:val="28"/>
                <w:highlight w:val="yellow"/>
              </w:rPr>
            </w:pPr>
            <w:r w:rsidRPr="008858F1">
              <w:rPr>
                <w:rStyle w:val="2"/>
                <w:sz w:val="28"/>
                <w:szCs w:val="28"/>
              </w:rPr>
              <w:t>придумывание</w:t>
            </w:r>
          </w:p>
          <w:p w:rsidR="0047057B" w:rsidRPr="008858F1" w:rsidRDefault="0047057B" w:rsidP="0047057B">
            <w:pPr>
              <w:pStyle w:val="4"/>
              <w:shd w:val="clear" w:color="auto" w:fill="auto"/>
              <w:spacing w:line="250" w:lineRule="exact"/>
              <w:ind w:firstLine="0"/>
              <w:jc w:val="left"/>
              <w:rPr>
                <w:sz w:val="28"/>
                <w:szCs w:val="28"/>
                <w:highlight w:val="yellow"/>
              </w:rPr>
            </w:pPr>
            <w:r w:rsidRPr="008858F1">
              <w:rPr>
                <w:rStyle w:val="2"/>
                <w:sz w:val="28"/>
                <w:szCs w:val="28"/>
              </w:rPr>
              <w:t>сказок.</w:t>
            </w:r>
          </w:p>
        </w:tc>
        <w:tc>
          <w:tcPr>
            <w:tcW w:w="2168" w:type="dxa"/>
          </w:tcPr>
          <w:p w:rsidR="0047057B" w:rsidRPr="008858F1" w:rsidRDefault="0047057B" w:rsidP="0047057B">
            <w:pPr>
              <w:pStyle w:val="4"/>
              <w:shd w:val="clear" w:color="auto" w:fill="auto"/>
              <w:spacing w:line="250" w:lineRule="exact"/>
              <w:ind w:firstLine="0"/>
              <w:jc w:val="left"/>
              <w:rPr>
                <w:sz w:val="28"/>
                <w:szCs w:val="28"/>
                <w:highlight w:val="yellow"/>
              </w:rPr>
            </w:pPr>
            <w:r w:rsidRPr="008858F1">
              <w:rPr>
                <w:rStyle w:val="2"/>
                <w:sz w:val="28"/>
                <w:szCs w:val="28"/>
              </w:rPr>
              <w:t>Индивидуальная работа во время утреннего приема, игровая деятельность во время прогулки.</w:t>
            </w:r>
          </w:p>
        </w:tc>
        <w:tc>
          <w:tcPr>
            <w:tcW w:w="2168" w:type="dxa"/>
          </w:tcPr>
          <w:p w:rsidR="0047057B" w:rsidRPr="008858F1" w:rsidRDefault="0047057B" w:rsidP="0047057B">
            <w:pPr>
              <w:pStyle w:val="4"/>
              <w:shd w:val="clear" w:color="auto" w:fill="auto"/>
              <w:spacing w:line="250" w:lineRule="exact"/>
              <w:ind w:firstLine="0"/>
              <w:jc w:val="left"/>
              <w:rPr>
                <w:sz w:val="28"/>
                <w:szCs w:val="28"/>
                <w:highlight w:val="yellow"/>
              </w:rPr>
            </w:pPr>
            <w:r w:rsidRPr="008858F1">
              <w:rPr>
                <w:rStyle w:val="2"/>
                <w:sz w:val="28"/>
                <w:szCs w:val="28"/>
              </w:rPr>
              <w:t>Самостоятельные игры, игры совместно с воспитателем, игры со сверстниками, самообслуживание, дидактические игры, театрализованные игры</w:t>
            </w:r>
          </w:p>
        </w:tc>
      </w:tr>
    </w:tbl>
    <w:p w:rsidR="0047057B" w:rsidRPr="008858F1" w:rsidRDefault="0047057B" w:rsidP="0047057B">
      <w:pPr>
        <w:autoSpaceDE w:val="0"/>
        <w:autoSpaceDN w:val="0"/>
        <w:adjustRightInd w:val="0"/>
        <w:spacing w:after="0" w:line="240" w:lineRule="auto"/>
        <w:jc w:val="center"/>
        <w:rPr>
          <w:rFonts w:ascii="Times New Roman" w:hAnsi="Times New Roman" w:cs="Times New Roman"/>
          <w:b/>
          <w:bCs/>
          <w:sz w:val="28"/>
          <w:szCs w:val="28"/>
          <w:highlight w:val="yellow"/>
        </w:rPr>
      </w:pPr>
    </w:p>
    <w:p w:rsidR="0047057B" w:rsidRPr="00DB78F1" w:rsidRDefault="0047057B" w:rsidP="0047057B">
      <w:pPr>
        <w:autoSpaceDE w:val="0"/>
        <w:autoSpaceDN w:val="0"/>
        <w:adjustRightInd w:val="0"/>
        <w:spacing w:after="0" w:line="240" w:lineRule="auto"/>
        <w:jc w:val="center"/>
        <w:rPr>
          <w:rFonts w:ascii="Times New Roman" w:hAnsi="Times New Roman" w:cs="Times New Roman"/>
          <w:b/>
          <w:bCs/>
          <w:sz w:val="28"/>
          <w:szCs w:val="28"/>
        </w:rPr>
      </w:pPr>
      <w:r w:rsidRPr="00DB78F1">
        <w:rPr>
          <w:rFonts w:ascii="Times New Roman" w:hAnsi="Times New Roman" w:cs="Times New Roman"/>
          <w:b/>
          <w:bCs/>
          <w:sz w:val="28"/>
          <w:szCs w:val="28"/>
        </w:rPr>
        <w:t>Формы и методы работы с детьми по образовательной области</w:t>
      </w:r>
    </w:p>
    <w:p w:rsidR="0047057B" w:rsidRPr="00DB78F1" w:rsidRDefault="0047057B" w:rsidP="0047057B">
      <w:pPr>
        <w:autoSpaceDE w:val="0"/>
        <w:autoSpaceDN w:val="0"/>
        <w:adjustRightInd w:val="0"/>
        <w:spacing w:after="0" w:line="240" w:lineRule="auto"/>
        <w:jc w:val="center"/>
        <w:rPr>
          <w:rFonts w:ascii="Times New Roman" w:hAnsi="Times New Roman" w:cs="Times New Roman"/>
          <w:b/>
          <w:bCs/>
          <w:sz w:val="28"/>
          <w:szCs w:val="28"/>
        </w:rPr>
      </w:pPr>
      <w:r w:rsidRPr="00DB78F1">
        <w:rPr>
          <w:rFonts w:ascii="Times New Roman" w:hAnsi="Times New Roman" w:cs="Times New Roman"/>
          <w:b/>
          <w:bCs/>
          <w:sz w:val="28"/>
          <w:szCs w:val="28"/>
        </w:rPr>
        <w:t>«Познавательное развитие»</w:t>
      </w:r>
    </w:p>
    <w:tbl>
      <w:tblPr>
        <w:tblStyle w:val="TableGrid"/>
        <w:tblW w:w="0" w:type="auto"/>
        <w:tblLook w:val="04A0"/>
      </w:tblPr>
      <w:tblGrid>
        <w:gridCol w:w="2287"/>
        <w:gridCol w:w="858"/>
        <w:gridCol w:w="2142"/>
        <w:gridCol w:w="2142"/>
        <w:gridCol w:w="2142"/>
      </w:tblGrid>
      <w:tr w:rsidR="0047057B" w:rsidRPr="008858F1" w:rsidTr="0047057B">
        <w:tc>
          <w:tcPr>
            <w:tcW w:w="2195" w:type="dxa"/>
          </w:tcPr>
          <w:p w:rsidR="0047057B" w:rsidRPr="00DB78F1" w:rsidRDefault="0047057B" w:rsidP="0047057B">
            <w:pPr>
              <w:autoSpaceDE w:val="0"/>
              <w:autoSpaceDN w:val="0"/>
              <w:adjustRightInd w:val="0"/>
              <w:rPr>
                <w:rFonts w:ascii="Times New Roman" w:hAnsi="Times New Roman" w:cs="Times New Roman"/>
                <w:bCs/>
                <w:sz w:val="28"/>
                <w:szCs w:val="28"/>
              </w:rPr>
            </w:pPr>
            <w:r w:rsidRPr="00DB78F1">
              <w:rPr>
                <w:rFonts w:ascii="Times New Roman" w:hAnsi="Times New Roman" w:cs="Times New Roman"/>
                <w:bCs/>
                <w:sz w:val="28"/>
                <w:szCs w:val="28"/>
              </w:rPr>
              <w:t>Направление</w:t>
            </w:r>
          </w:p>
          <w:p w:rsidR="0047057B" w:rsidRPr="00DB78F1" w:rsidRDefault="0047057B" w:rsidP="0047057B">
            <w:pPr>
              <w:autoSpaceDE w:val="0"/>
              <w:autoSpaceDN w:val="0"/>
              <w:adjustRightInd w:val="0"/>
              <w:rPr>
                <w:rFonts w:ascii="Times New Roman" w:hAnsi="Times New Roman" w:cs="Times New Roman"/>
                <w:bCs/>
                <w:sz w:val="28"/>
                <w:szCs w:val="28"/>
              </w:rPr>
            </w:pPr>
            <w:r w:rsidRPr="00DB78F1">
              <w:rPr>
                <w:rFonts w:ascii="Times New Roman" w:hAnsi="Times New Roman" w:cs="Times New Roman"/>
                <w:bCs/>
                <w:sz w:val="28"/>
                <w:szCs w:val="28"/>
              </w:rPr>
              <w:t>в работе</w:t>
            </w:r>
          </w:p>
        </w:tc>
        <w:tc>
          <w:tcPr>
            <w:tcW w:w="878" w:type="dxa"/>
          </w:tcPr>
          <w:p w:rsidR="0047057B" w:rsidRPr="00DB78F1" w:rsidRDefault="0047057B" w:rsidP="0047057B">
            <w:pPr>
              <w:autoSpaceDE w:val="0"/>
              <w:autoSpaceDN w:val="0"/>
              <w:adjustRightInd w:val="0"/>
              <w:rPr>
                <w:rFonts w:ascii="Times New Roman" w:hAnsi="Times New Roman" w:cs="Times New Roman"/>
                <w:bCs/>
                <w:sz w:val="28"/>
                <w:szCs w:val="28"/>
              </w:rPr>
            </w:pPr>
            <w:r w:rsidRPr="00DB78F1">
              <w:rPr>
                <w:rFonts w:ascii="Times New Roman" w:hAnsi="Times New Roman" w:cs="Times New Roman"/>
                <w:bCs/>
                <w:sz w:val="28"/>
                <w:szCs w:val="28"/>
              </w:rPr>
              <w:t>Возра</w:t>
            </w:r>
          </w:p>
          <w:p w:rsidR="0047057B" w:rsidRPr="00DB78F1" w:rsidRDefault="0047057B" w:rsidP="0047057B">
            <w:pPr>
              <w:autoSpaceDE w:val="0"/>
              <w:autoSpaceDN w:val="0"/>
              <w:adjustRightInd w:val="0"/>
              <w:rPr>
                <w:rFonts w:ascii="Times New Roman" w:hAnsi="Times New Roman" w:cs="Times New Roman"/>
                <w:bCs/>
                <w:sz w:val="28"/>
                <w:szCs w:val="28"/>
              </w:rPr>
            </w:pPr>
            <w:r w:rsidRPr="00DB78F1">
              <w:rPr>
                <w:rFonts w:ascii="Times New Roman" w:hAnsi="Times New Roman" w:cs="Times New Roman"/>
                <w:bCs/>
                <w:sz w:val="28"/>
                <w:szCs w:val="28"/>
              </w:rPr>
              <w:t>Ст</w:t>
            </w:r>
          </w:p>
        </w:tc>
        <w:tc>
          <w:tcPr>
            <w:tcW w:w="2089" w:type="dxa"/>
          </w:tcPr>
          <w:p w:rsidR="0047057B" w:rsidRPr="00DB78F1" w:rsidRDefault="0047057B" w:rsidP="0047057B">
            <w:pPr>
              <w:autoSpaceDE w:val="0"/>
              <w:autoSpaceDN w:val="0"/>
              <w:adjustRightInd w:val="0"/>
              <w:jc w:val="center"/>
              <w:rPr>
                <w:rFonts w:ascii="Times New Roman" w:hAnsi="Times New Roman" w:cs="Times New Roman"/>
                <w:bCs/>
                <w:sz w:val="28"/>
                <w:szCs w:val="28"/>
              </w:rPr>
            </w:pPr>
            <w:r w:rsidRPr="00DB78F1">
              <w:rPr>
                <w:rFonts w:ascii="Times New Roman" w:hAnsi="Times New Roman" w:cs="Times New Roman"/>
                <w:bCs/>
                <w:sz w:val="28"/>
                <w:szCs w:val="28"/>
              </w:rPr>
              <w:t>НОД</w:t>
            </w:r>
          </w:p>
        </w:tc>
        <w:tc>
          <w:tcPr>
            <w:tcW w:w="2196" w:type="dxa"/>
          </w:tcPr>
          <w:p w:rsidR="0047057B" w:rsidRPr="00DB78F1" w:rsidRDefault="0047057B" w:rsidP="0047057B">
            <w:pPr>
              <w:autoSpaceDE w:val="0"/>
              <w:autoSpaceDN w:val="0"/>
              <w:adjustRightInd w:val="0"/>
              <w:rPr>
                <w:rFonts w:ascii="Times New Roman" w:hAnsi="Times New Roman" w:cs="Times New Roman"/>
                <w:bCs/>
                <w:sz w:val="28"/>
                <w:szCs w:val="28"/>
              </w:rPr>
            </w:pPr>
            <w:r w:rsidRPr="00DB78F1">
              <w:rPr>
                <w:rFonts w:ascii="Times New Roman" w:hAnsi="Times New Roman" w:cs="Times New Roman"/>
                <w:bCs/>
                <w:sz w:val="28"/>
                <w:szCs w:val="28"/>
              </w:rPr>
              <w:t>Режимные</w:t>
            </w:r>
          </w:p>
          <w:p w:rsidR="0047057B" w:rsidRPr="00DB78F1" w:rsidRDefault="0047057B" w:rsidP="0047057B">
            <w:pPr>
              <w:autoSpaceDE w:val="0"/>
              <w:autoSpaceDN w:val="0"/>
              <w:adjustRightInd w:val="0"/>
              <w:rPr>
                <w:rFonts w:ascii="Times New Roman" w:hAnsi="Times New Roman" w:cs="Times New Roman"/>
                <w:bCs/>
                <w:sz w:val="28"/>
                <w:szCs w:val="28"/>
              </w:rPr>
            </w:pPr>
            <w:r w:rsidRPr="00DB78F1">
              <w:rPr>
                <w:rFonts w:ascii="Times New Roman" w:hAnsi="Times New Roman" w:cs="Times New Roman"/>
                <w:bCs/>
                <w:sz w:val="28"/>
                <w:szCs w:val="28"/>
              </w:rPr>
              <w:t>моменты</w:t>
            </w:r>
          </w:p>
        </w:tc>
        <w:tc>
          <w:tcPr>
            <w:tcW w:w="2213" w:type="dxa"/>
          </w:tcPr>
          <w:p w:rsidR="0047057B" w:rsidRPr="00DB78F1" w:rsidRDefault="0047057B" w:rsidP="0047057B">
            <w:pPr>
              <w:autoSpaceDE w:val="0"/>
              <w:autoSpaceDN w:val="0"/>
              <w:adjustRightInd w:val="0"/>
              <w:rPr>
                <w:rFonts w:ascii="Times New Roman" w:hAnsi="Times New Roman" w:cs="Times New Roman"/>
                <w:bCs/>
                <w:sz w:val="28"/>
                <w:szCs w:val="28"/>
              </w:rPr>
            </w:pPr>
            <w:r w:rsidRPr="00DB78F1">
              <w:rPr>
                <w:rFonts w:ascii="Times New Roman" w:hAnsi="Times New Roman" w:cs="Times New Roman"/>
                <w:bCs/>
                <w:sz w:val="28"/>
                <w:szCs w:val="28"/>
              </w:rPr>
              <w:t>Самостоятельная</w:t>
            </w:r>
          </w:p>
          <w:p w:rsidR="0047057B" w:rsidRPr="00DB78F1" w:rsidRDefault="0047057B" w:rsidP="0047057B">
            <w:pPr>
              <w:autoSpaceDE w:val="0"/>
              <w:autoSpaceDN w:val="0"/>
              <w:adjustRightInd w:val="0"/>
              <w:rPr>
                <w:rFonts w:ascii="Times New Roman" w:hAnsi="Times New Roman" w:cs="Times New Roman"/>
                <w:bCs/>
                <w:sz w:val="28"/>
                <w:szCs w:val="28"/>
              </w:rPr>
            </w:pPr>
            <w:r w:rsidRPr="00DB78F1">
              <w:rPr>
                <w:rFonts w:ascii="Times New Roman" w:hAnsi="Times New Roman" w:cs="Times New Roman"/>
                <w:bCs/>
                <w:sz w:val="28"/>
                <w:szCs w:val="28"/>
              </w:rPr>
              <w:t>деятельность</w:t>
            </w:r>
          </w:p>
        </w:tc>
      </w:tr>
      <w:tr w:rsidR="0047057B" w:rsidRPr="008858F1" w:rsidTr="0047057B">
        <w:tc>
          <w:tcPr>
            <w:tcW w:w="2195" w:type="dxa"/>
            <w:vMerge w:val="restart"/>
          </w:tcPr>
          <w:p w:rsidR="0047057B" w:rsidRPr="008858F1" w:rsidRDefault="0047057B" w:rsidP="0047057B">
            <w:pPr>
              <w:pStyle w:val="4"/>
              <w:shd w:val="clear" w:color="auto" w:fill="auto"/>
              <w:spacing w:line="250" w:lineRule="exact"/>
              <w:ind w:firstLine="0"/>
              <w:jc w:val="left"/>
              <w:rPr>
                <w:sz w:val="28"/>
                <w:szCs w:val="28"/>
                <w:highlight w:val="yellow"/>
              </w:rPr>
            </w:pPr>
            <w:r w:rsidRPr="008858F1">
              <w:rPr>
                <w:rStyle w:val="2"/>
                <w:sz w:val="28"/>
                <w:szCs w:val="28"/>
              </w:rPr>
              <w:t>Развитие познавательно - исследовательской деятельности</w:t>
            </w:r>
          </w:p>
        </w:tc>
        <w:tc>
          <w:tcPr>
            <w:tcW w:w="878" w:type="dxa"/>
          </w:tcPr>
          <w:p w:rsidR="0047057B" w:rsidRPr="008858F1" w:rsidRDefault="0047057B" w:rsidP="0047057B">
            <w:pPr>
              <w:pStyle w:val="4"/>
              <w:shd w:val="clear" w:color="auto" w:fill="auto"/>
              <w:spacing w:line="230" w:lineRule="exact"/>
              <w:ind w:firstLine="0"/>
              <w:jc w:val="left"/>
              <w:rPr>
                <w:sz w:val="28"/>
                <w:szCs w:val="28"/>
                <w:highlight w:val="yellow"/>
              </w:rPr>
            </w:pPr>
            <w:r w:rsidRPr="008858F1">
              <w:rPr>
                <w:rStyle w:val="2"/>
                <w:sz w:val="28"/>
                <w:szCs w:val="28"/>
              </w:rPr>
              <w:t>2-3 года</w:t>
            </w:r>
          </w:p>
        </w:tc>
        <w:tc>
          <w:tcPr>
            <w:tcW w:w="2089" w:type="dxa"/>
          </w:tcPr>
          <w:p w:rsidR="0047057B" w:rsidRPr="008858F1" w:rsidRDefault="0047057B" w:rsidP="0047057B">
            <w:pPr>
              <w:pStyle w:val="4"/>
              <w:shd w:val="clear" w:color="auto" w:fill="auto"/>
              <w:spacing w:line="250" w:lineRule="exact"/>
              <w:ind w:firstLine="0"/>
              <w:jc w:val="left"/>
              <w:rPr>
                <w:sz w:val="28"/>
                <w:szCs w:val="28"/>
                <w:highlight w:val="yellow"/>
              </w:rPr>
            </w:pPr>
            <w:r w:rsidRPr="008858F1">
              <w:rPr>
                <w:rStyle w:val="2"/>
                <w:sz w:val="28"/>
                <w:szCs w:val="28"/>
              </w:rPr>
              <w:t>Игровое упражнение совместная с воспитателем игра, чтение,</w:t>
            </w:r>
          </w:p>
          <w:p w:rsidR="0047057B" w:rsidRPr="008858F1" w:rsidRDefault="0047057B" w:rsidP="0047057B">
            <w:pPr>
              <w:pStyle w:val="4"/>
              <w:shd w:val="clear" w:color="auto" w:fill="auto"/>
              <w:spacing w:line="250" w:lineRule="exact"/>
              <w:ind w:firstLine="0"/>
              <w:jc w:val="left"/>
              <w:rPr>
                <w:sz w:val="28"/>
                <w:szCs w:val="28"/>
                <w:highlight w:val="yellow"/>
              </w:rPr>
            </w:pPr>
            <w:r w:rsidRPr="008858F1">
              <w:rPr>
                <w:rStyle w:val="2"/>
                <w:sz w:val="28"/>
                <w:szCs w:val="28"/>
              </w:rPr>
              <w:t>рассматривание</w:t>
            </w:r>
          </w:p>
          <w:p w:rsidR="0047057B" w:rsidRPr="008858F1" w:rsidRDefault="0047057B" w:rsidP="0047057B">
            <w:pPr>
              <w:pStyle w:val="4"/>
              <w:shd w:val="clear" w:color="auto" w:fill="auto"/>
              <w:spacing w:line="250" w:lineRule="exact"/>
              <w:ind w:firstLine="0"/>
              <w:jc w:val="left"/>
              <w:rPr>
                <w:sz w:val="28"/>
                <w:szCs w:val="28"/>
                <w:highlight w:val="yellow"/>
              </w:rPr>
            </w:pPr>
            <w:r w:rsidRPr="008858F1">
              <w:rPr>
                <w:rStyle w:val="2"/>
                <w:sz w:val="28"/>
                <w:szCs w:val="28"/>
              </w:rPr>
              <w:t>иллюстраций,</w:t>
            </w:r>
          </w:p>
          <w:p w:rsidR="0047057B" w:rsidRPr="008858F1" w:rsidRDefault="0047057B" w:rsidP="0047057B">
            <w:pPr>
              <w:pStyle w:val="4"/>
              <w:shd w:val="clear" w:color="auto" w:fill="auto"/>
              <w:spacing w:line="250" w:lineRule="exact"/>
              <w:ind w:firstLine="0"/>
              <w:jc w:val="left"/>
              <w:rPr>
                <w:sz w:val="28"/>
                <w:szCs w:val="28"/>
                <w:highlight w:val="yellow"/>
              </w:rPr>
            </w:pPr>
            <w:r w:rsidRPr="008858F1">
              <w:rPr>
                <w:rStyle w:val="2"/>
                <w:sz w:val="28"/>
                <w:szCs w:val="28"/>
              </w:rPr>
              <w:t>беседа,</w:t>
            </w:r>
          </w:p>
          <w:p w:rsidR="0047057B" w:rsidRPr="008858F1" w:rsidRDefault="0047057B" w:rsidP="0047057B">
            <w:pPr>
              <w:pStyle w:val="4"/>
              <w:shd w:val="clear" w:color="auto" w:fill="auto"/>
              <w:spacing w:line="250" w:lineRule="exact"/>
              <w:ind w:firstLine="0"/>
              <w:jc w:val="left"/>
              <w:rPr>
                <w:sz w:val="28"/>
                <w:szCs w:val="28"/>
                <w:highlight w:val="yellow"/>
              </w:rPr>
            </w:pPr>
            <w:r w:rsidRPr="008858F1">
              <w:rPr>
                <w:rStyle w:val="2"/>
                <w:sz w:val="28"/>
                <w:szCs w:val="28"/>
              </w:rPr>
              <w:t>индивидуальная</w:t>
            </w:r>
          </w:p>
          <w:p w:rsidR="0047057B" w:rsidRPr="008858F1" w:rsidRDefault="0047057B" w:rsidP="0047057B">
            <w:pPr>
              <w:pStyle w:val="4"/>
              <w:shd w:val="clear" w:color="auto" w:fill="auto"/>
              <w:spacing w:line="250" w:lineRule="exact"/>
              <w:ind w:firstLine="0"/>
              <w:jc w:val="left"/>
              <w:rPr>
                <w:sz w:val="28"/>
                <w:szCs w:val="28"/>
                <w:highlight w:val="yellow"/>
              </w:rPr>
            </w:pPr>
            <w:r w:rsidRPr="008858F1">
              <w:rPr>
                <w:rStyle w:val="2"/>
                <w:sz w:val="28"/>
                <w:szCs w:val="28"/>
              </w:rPr>
              <w:t>работа чтение,</w:t>
            </w:r>
          </w:p>
          <w:p w:rsidR="0047057B" w:rsidRPr="008858F1" w:rsidRDefault="0047057B" w:rsidP="0047057B">
            <w:pPr>
              <w:pStyle w:val="4"/>
              <w:shd w:val="clear" w:color="auto" w:fill="auto"/>
              <w:spacing w:line="250" w:lineRule="exact"/>
              <w:ind w:firstLine="0"/>
              <w:jc w:val="left"/>
              <w:rPr>
                <w:sz w:val="28"/>
                <w:szCs w:val="28"/>
                <w:highlight w:val="yellow"/>
              </w:rPr>
            </w:pPr>
            <w:r w:rsidRPr="008858F1">
              <w:rPr>
                <w:rStyle w:val="2"/>
                <w:sz w:val="28"/>
                <w:szCs w:val="28"/>
              </w:rPr>
              <w:t>рассматривание</w:t>
            </w:r>
          </w:p>
          <w:p w:rsidR="0047057B" w:rsidRPr="008858F1" w:rsidRDefault="0047057B" w:rsidP="0047057B">
            <w:pPr>
              <w:pStyle w:val="4"/>
              <w:shd w:val="clear" w:color="auto" w:fill="auto"/>
              <w:spacing w:line="250" w:lineRule="exact"/>
              <w:ind w:firstLine="0"/>
              <w:jc w:val="left"/>
              <w:rPr>
                <w:sz w:val="28"/>
                <w:szCs w:val="28"/>
                <w:highlight w:val="yellow"/>
              </w:rPr>
            </w:pPr>
            <w:r w:rsidRPr="008858F1">
              <w:rPr>
                <w:rStyle w:val="2"/>
                <w:sz w:val="28"/>
                <w:szCs w:val="28"/>
              </w:rPr>
              <w:t>иллюстраций,</w:t>
            </w:r>
          </w:p>
          <w:p w:rsidR="0047057B" w:rsidRPr="008858F1" w:rsidRDefault="0047057B" w:rsidP="0047057B">
            <w:pPr>
              <w:pStyle w:val="4"/>
              <w:shd w:val="clear" w:color="auto" w:fill="auto"/>
              <w:spacing w:line="250" w:lineRule="exact"/>
              <w:ind w:firstLine="0"/>
              <w:jc w:val="left"/>
              <w:rPr>
                <w:sz w:val="28"/>
                <w:szCs w:val="28"/>
                <w:highlight w:val="yellow"/>
              </w:rPr>
            </w:pPr>
            <w:r w:rsidRPr="008858F1">
              <w:rPr>
                <w:rStyle w:val="2"/>
                <w:sz w:val="28"/>
                <w:szCs w:val="28"/>
              </w:rPr>
              <w:t>самостоятельная</w:t>
            </w:r>
          </w:p>
          <w:p w:rsidR="0047057B" w:rsidRPr="008858F1" w:rsidRDefault="0047057B" w:rsidP="0047057B">
            <w:pPr>
              <w:pStyle w:val="4"/>
              <w:shd w:val="clear" w:color="auto" w:fill="auto"/>
              <w:spacing w:line="250" w:lineRule="exact"/>
              <w:ind w:firstLine="0"/>
              <w:jc w:val="left"/>
              <w:rPr>
                <w:sz w:val="28"/>
                <w:szCs w:val="28"/>
                <w:highlight w:val="yellow"/>
              </w:rPr>
            </w:pPr>
            <w:r w:rsidRPr="008858F1">
              <w:rPr>
                <w:rStyle w:val="2"/>
                <w:sz w:val="28"/>
                <w:szCs w:val="28"/>
              </w:rPr>
              <w:t>игра, показ</w:t>
            </w:r>
          </w:p>
          <w:p w:rsidR="0047057B" w:rsidRPr="008858F1" w:rsidRDefault="0047057B" w:rsidP="0047057B">
            <w:pPr>
              <w:pStyle w:val="4"/>
              <w:shd w:val="clear" w:color="auto" w:fill="auto"/>
              <w:spacing w:line="250" w:lineRule="exact"/>
              <w:ind w:firstLine="0"/>
              <w:jc w:val="left"/>
              <w:rPr>
                <w:sz w:val="28"/>
                <w:szCs w:val="28"/>
                <w:highlight w:val="yellow"/>
              </w:rPr>
            </w:pPr>
            <w:r w:rsidRPr="008858F1">
              <w:rPr>
                <w:rStyle w:val="2"/>
                <w:sz w:val="28"/>
                <w:szCs w:val="28"/>
              </w:rPr>
              <w:t>действий</w:t>
            </w:r>
          </w:p>
        </w:tc>
        <w:tc>
          <w:tcPr>
            <w:tcW w:w="2196" w:type="dxa"/>
          </w:tcPr>
          <w:p w:rsidR="0047057B" w:rsidRPr="008858F1" w:rsidRDefault="0047057B" w:rsidP="0047057B">
            <w:pPr>
              <w:pStyle w:val="4"/>
              <w:shd w:val="clear" w:color="auto" w:fill="auto"/>
              <w:spacing w:line="250" w:lineRule="exact"/>
              <w:ind w:firstLine="0"/>
              <w:jc w:val="left"/>
              <w:rPr>
                <w:sz w:val="28"/>
                <w:szCs w:val="28"/>
                <w:highlight w:val="yellow"/>
              </w:rPr>
            </w:pPr>
            <w:r w:rsidRPr="008858F1">
              <w:rPr>
                <w:rStyle w:val="2"/>
                <w:sz w:val="28"/>
                <w:szCs w:val="28"/>
              </w:rPr>
              <w:t>Во время НОД, на прогулке показ действий, игровые упражнения, рассматривание, индивидуальная работа, беседы в утренний отрезок времени</w:t>
            </w:r>
          </w:p>
        </w:tc>
        <w:tc>
          <w:tcPr>
            <w:tcW w:w="2213" w:type="dxa"/>
          </w:tcPr>
          <w:p w:rsidR="0047057B" w:rsidRPr="008858F1" w:rsidRDefault="0047057B" w:rsidP="0047057B">
            <w:pPr>
              <w:pStyle w:val="4"/>
              <w:shd w:val="clear" w:color="auto" w:fill="auto"/>
              <w:spacing w:line="230" w:lineRule="exact"/>
              <w:ind w:firstLine="0"/>
              <w:jc w:val="left"/>
              <w:rPr>
                <w:sz w:val="28"/>
                <w:szCs w:val="28"/>
                <w:highlight w:val="yellow"/>
              </w:rPr>
            </w:pPr>
            <w:r w:rsidRPr="008858F1">
              <w:rPr>
                <w:rStyle w:val="2"/>
                <w:sz w:val="28"/>
                <w:szCs w:val="28"/>
              </w:rPr>
              <w:t>Игровая</w:t>
            </w:r>
          </w:p>
          <w:p w:rsidR="0047057B" w:rsidRPr="008858F1" w:rsidRDefault="0047057B" w:rsidP="0047057B">
            <w:pPr>
              <w:pStyle w:val="4"/>
              <w:shd w:val="clear" w:color="auto" w:fill="auto"/>
              <w:spacing w:line="230" w:lineRule="exact"/>
              <w:ind w:firstLine="0"/>
              <w:jc w:val="left"/>
              <w:rPr>
                <w:sz w:val="28"/>
                <w:szCs w:val="28"/>
                <w:highlight w:val="yellow"/>
              </w:rPr>
            </w:pPr>
            <w:r w:rsidRPr="008858F1">
              <w:rPr>
                <w:rStyle w:val="2"/>
                <w:sz w:val="28"/>
                <w:szCs w:val="28"/>
              </w:rPr>
              <w:t>деятельность</w:t>
            </w:r>
          </w:p>
        </w:tc>
      </w:tr>
      <w:tr w:rsidR="0047057B" w:rsidRPr="008858F1" w:rsidTr="0047057B">
        <w:tc>
          <w:tcPr>
            <w:tcW w:w="2195" w:type="dxa"/>
            <w:vMerge/>
          </w:tcPr>
          <w:p w:rsidR="0047057B" w:rsidRPr="008858F1" w:rsidRDefault="0047057B" w:rsidP="0047057B">
            <w:pPr>
              <w:autoSpaceDE w:val="0"/>
              <w:autoSpaceDN w:val="0"/>
              <w:adjustRightInd w:val="0"/>
              <w:jc w:val="center"/>
              <w:rPr>
                <w:rFonts w:ascii="Times New Roman" w:hAnsi="Times New Roman" w:cs="Times New Roman"/>
                <w:sz w:val="28"/>
                <w:szCs w:val="28"/>
                <w:highlight w:val="yellow"/>
              </w:rPr>
            </w:pPr>
          </w:p>
        </w:tc>
        <w:tc>
          <w:tcPr>
            <w:tcW w:w="878" w:type="dxa"/>
          </w:tcPr>
          <w:p w:rsidR="0047057B" w:rsidRPr="008858F1" w:rsidRDefault="0047057B" w:rsidP="0047057B">
            <w:pPr>
              <w:pStyle w:val="4"/>
              <w:shd w:val="clear" w:color="auto" w:fill="auto"/>
              <w:spacing w:line="230" w:lineRule="exact"/>
              <w:ind w:firstLine="0"/>
              <w:jc w:val="left"/>
              <w:rPr>
                <w:sz w:val="28"/>
                <w:szCs w:val="28"/>
                <w:highlight w:val="yellow"/>
              </w:rPr>
            </w:pPr>
            <w:r w:rsidRPr="008858F1">
              <w:rPr>
                <w:rStyle w:val="2"/>
                <w:sz w:val="28"/>
                <w:szCs w:val="28"/>
              </w:rPr>
              <w:t>3-7 лет</w:t>
            </w:r>
          </w:p>
        </w:tc>
        <w:tc>
          <w:tcPr>
            <w:tcW w:w="2089" w:type="dxa"/>
          </w:tcPr>
          <w:p w:rsidR="0047057B" w:rsidRPr="008858F1" w:rsidRDefault="0047057B" w:rsidP="0047057B">
            <w:pPr>
              <w:pStyle w:val="4"/>
              <w:shd w:val="clear" w:color="auto" w:fill="auto"/>
              <w:spacing w:line="250" w:lineRule="exact"/>
              <w:ind w:firstLine="0"/>
              <w:jc w:val="left"/>
              <w:rPr>
                <w:sz w:val="28"/>
                <w:szCs w:val="28"/>
                <w:highlight w:val="yellow"/>
              </w:rPr>
            </w:pPr>
            <w:r w:rsidRPr="008858F1">
              <w:rPr>
                <w:rStyle w:val="2"/>
                <w:sz w:val="28"/>
                <w:szCs w:val="28"/>
              </w:rPr>
              <w:t>Наблюдение, чтение, игровое упражнение, проблемная ситуация, беседа, совместная с воспитателем игра, индивидуальная игра, экскурсия, ситуация</w:t>
            </w:r>
          </w:p>
          <w:p w:rsidR="0047057B" w:rsidRPr="008858F1" w:rsidRDefault="0047057B" w:rsidP="0047057B">
            <w:pPr>
              <w:pStyle w:val="4"/>
              <w:shd w:val="clear" w:color="auto" w:fill="auto"/>
              <w:spacing w:line="250" w:lineRule="exact"/>
              <w:ind w:firstLine="0"/>
              <w:jc w:val="left"/>
              <w:rPr>
                <w:sz w:val="28"/>
                <w:szCs w:val="28"/>
                <w:highlight w:val="yellow"/>
              </w:rPr>
            </w:pPr>
            <w:r w:rsidRPr="008858F1">
              <w:rPr>
                <w:rStyle w:val="2"/>
                <w:sz w:val="28"/>
                <w:szCs w:val="28"/>
              </w:rPr>
              <w:t>морального выбора, проектная деятель, решение маленьких логических задач, загадок, просмотр видеофильмов</w:t>
            </w:r>
          </w:p>
        </w:tc>
        <w:tc>
          <w:tcPr>
            <w:tcW w:w="2196" w:type="dxa"/>
          </w:tcPr>
          <w:p w:rsidR="0047057B" w:rsidRPr="008858F1" w:rsidRDefault="0047057B" w:rsidP="0047057B">
            <w:pPr>
              <w:pStyle w:val="4"/>
              <w:shd w:val="clear" w:color="auto" w:fill="auto"/>
              <w:spacing w:line="254" w:lineRule="exact"/>
              <w:ind w:firstLine="0"/>
              <w:jc w:val="left"/>
              <w:rPr>
                <w:sz w:val="28"/>
                <w:szCs w:val="28"/>
                <w:highlight w:val="yellow"/>
              </w:rPr>
            </w:pPr>
            <w:r w:rsidRPr="008858F1">
              <w:rPr>
                <w:rStyle w:val="2"/>
                <w:sz w:val="28"/>
                <w:szCs w:val="28"/>
              </w:rPr>
              <w:t>Педагогическая ситуация, игровая деятельность во время прогулки, игровое упражнение, совместно с воспитателем игра.</w:t>
            </w:r>
          </w:p>
        </w:tc>
        <w:tc>
          <w:tcPr>
            <w:tcW w:w="2213" w:type="dxa"/>
          </w:tcPr>
          <w:p w:rsidR="0047057B" w:rsidRPr="008858F1" w:rsidRDefault="0047057B" w:rsidP="0047057B">
            <w:pPr>
              <w:pStyle w:val="4"/>
              <w:shd w:val="clear" w:color="auto" w:fill="auto"/>
              <w:spacing w:line="250" w:lineRule="exact"/>
              <w:ind w:firstLine="0"/>
              <w:jc w:val="left"/>
              <w:rPr>
                <w:sz w:val="28"/>
                <w:szCs w:val="28"/>
                <w:highlight w:val="yellow"/>
              </w:rPr>
            </w:pPr>
            <w:r w:rsidRPr="008858F1">
              <w:rPr>
                <w:rStyle w:val="2"/>
                <w:sz w:val="28"/>
                <w:szCs w:val="28"/>
              </w:rPr>
              <w:t>Игровая деятельность, просмотр видео фильмов</w:t>
            </w:r>
          </w:p>
        </w:tc>
      </w:tr>
      <w:tr w:rsidR="0047057B" w:rsidRPr="008858F1" w:rsidTr="0047057B">
        <w:tc>
          <w:tcPr>
            <w:tcW w:w="2195" w:type="dxa"/>
            <w:vMerge w:val="restart"/>
          </w:tcPr>
          <w:p w:rsidR="0047057B" w:rsidRPr="008858F1" w:rsidRDefault="0047057B" w:rsidP="0047057B">
            <w:pPr>
              <w:pStyle w:val="4"/>
              <w:shd w:val="clear" w:color="auto" w:fill="auto"/>
              <w:spacing w:line="250" w:lineRule="exact"/>
              <w:ind w:firstLine="0"/>
              <w:jc w:val="left"/>
              <w:rPr>
                <w:sz w:val="28"/>
                <w:szCs w:val="28"/>
                <w:highlight w:val="yellow"/>
              </w:rPr>
            </w:pPr>
            <w:r w:rsidRPr="008858F1">
              <w:rPr>
                <w:rStyle w:val="2"/>
                <w:sz w:val="28"/>
                <w:szCs w:val="28"/>
              </w:rPr>
              <w:t>Приобщение к</w:t>
            </w:r>
          </w:p>
          <w:p w:rsidR="0047057B" w:rsidRPr="008858F1" w:rsidRDefault="0047057B" w:rsidP="0047057B">
            <w:pPr>
              <w:pStyle w:val="4"/>
              <w:shd w:val="clear" w:color="auto" w:fill="auto"/>
              <w:spacing w:line="250" w:lineRule="exact"/>
              <w:ind w:firstLine="0"/>
              <w:jc w:val="left"/>
              <w:rPr>
                <w:sz w:val="28"/>
                <w:szCs w:val="28"/>
                <w:highlight w:val="yellow"/>
              </w:rPr>
            </w:pPr>
            <w:r w:rsidRPr="008858F1">
              <w:rPr>
                <w:rStyle w:val="2"/>
                <w:sz w:val="28"/>
                <w:szCs w:val="28"/>
              </w:rPr>
              <w:t>социокультурным</w:t>
            </w:r>
          </w:p>
          <w:p w:rsidR="0047057B" w:rsidRPr="008858F1" w:rsidRDefault="0047057B" w:rsidP="0047057B">
            <w:pPr>
              <w:pStyle w:val="4"/>
              <w:shd w:val="clear" w:color="auto" w:fill="auto"/>
              <w:spacing w:line="250" w:lineRule="exact"/>
              <w:ind w:firstLine="0"/>
              <w:jc w:val="left"/>
              <w:rPr>
                <w:sz w:val="28"/>
                <w:szCs w:val="28"/>
                <w:highlight w:val="yellow"/>
              </w:rPr>
            </w:pPr>
            <w:r w:rsidRPr="008858F1">
              <w:rPr>
                <w:rStyle w:val="2"/>
                <w:sz w:val="28"/>
                <w:szCs w:val="28"/>
              </w:rPr>
              <w:t>ценностям</w:t>
            </w:r>
          </w:p>
        </w:tc>
        <w:tc>
          <w:tcPr>
            <w:tcW w:w="878" w:type="dxa"/>
          </w:tcPr>
          <w:p w:rsidR="0047057B" w:rsidRPr="008858F1" w:rsidRDefault="0047057B" w:rsidP="0047057B">
            <w:pPr>
              <w:pStyle w:val="4"/>
              <w:shd w:val="clear" w:color="auto" w:fill="auto"/>
              <w:spacing w:line="230" w:lineRule="exact"/>
              <w:ind w:firstLine="0"/>
              <w:jc w:val="left"/>
              <w:rPr>
                <w:sz w:val="28"/>
                <w:szCs w:val="28"/>
                <w:highlight w:val="yellow"/>
              </w:rPr>
            </w:pPr>
            <w:r w:rsidRPr="008858F1">
              <w:rPr>
                <w:rStyle w:val="2"/>
                <w:sz w:val="28"/>
                <w:szCs w:val="28"/>
              </w:rPr>
              <w:t>2-3 года</w:t>
            </w:r>
          </w:p>
        </w:tc>
        <w:tc>
          <w:tcPr>
            <w:tcW w:w="2089" w:type="dxa"/>
          </w:tcPr>
          <w:p w:rsidR="0047057B" w:rsidRPr="008858F1" w:rsidRDefault="0047057B" w:rsidP="0047057B">
            <w:pPr>
              <w:pStyle w:val="4"/>
              <w:shd w:val="clear" w:color="auto" w:fill="auto"/>
              <w:spacing w:line="250" w:lineRule="exact"/>
              <w:ind w:firstLine="0"/>
              <w:jc w:val="left"/>
              <w:rPr>
                <w:sz w:val="28"/>
                <w:szCs w:val="28"/>
                <w:highlight w:val="yellow"/>
              </w:rPr>
            </w:pPr>
            <w:r w:rsidRPr="008858F1">
              <w:rPr>
                <w:rStyle w:val="2"/>
                <w:sz w:val="28"/>
                <w:szCs w:val="28"/>
              </w:rPr>
              <w:t>Совместная с воспитателем игра, индивидуальная работа, беседа</w:t>
            </w:r>
          </w:p>
        </w:tc>
        <w:tc>
          <w:tcPr>
            <w:tcW w:w="2196" w:type="dxa"/>
          </w:tcPr>
          <w:p w:rsidR="0047057B" w:rsidRPr="008858F1" w:rsidRDefault="0047057B" w:rsidP="0047057B">
            <w:pPr>
              <w:pStyle w:val="4"/>
              <w:shd w:val="clear" w:color="auto" w:fill="auto"/>
              <w:spacing w:line="254" w:lineRule="exact"/>
              <w:ind w:firstLine="0"/>
              <w:jc w:val="left"/>
              <w:rPr>
                <w:sz w:val="28"/>
                <w:szCs w:val="28"/>
                <w:highlight w:val="yellow"/>
              </w:rPr>
            </w:pPr>
            <w:r w:rsidRPr="008858F1">
              <w:rPr>
                <w:rStyle w:val="2"/>
                <w:sz w:val="28"/>
                <w:szCs w:val="28"/>
              </w:rPr>
              <w:t>Игровая деятельность во вторую половину дня, индивидуальная работа и беседы в утренний отрезок времени</w:t>
            </w:r>
          </w:p>
        </w:tc>
        <w:tc>
          <w:tcPr>
            <w:tcW w:w="2213" w:type="dxa"/>
          </w:tcPr>
          <w:p w:rsidR="0047057B" w:rsidRPr="008858F1" w:rsidRDefault="0047057B" w:rsidP="0047057B">
            <w:pPr>
              <w:rPr>
                <w:rFonts w:ascii="Times New Roman" w:hAnsi="Times New Roman" w:cs="Times New Roman"/>
                <w:sz w:val="28"/>
                <w:szCs w:val="28"/>
                <w:highlight w:val="yellow"/>
              </w:rPr>
            </w:pPr>
          </w:p>
        </w:tc>
      </w:tr>
      <w:tr w:rsidR="0047057B" w:rsidRPr="008858F1" w:rsidTr="0047057B">
        <w:tc>
          <w:tcPr>
            <w:tcW w:w="2195" w:type="dxa"/>
            <w:vMerge/>
          </w:tcPr>
          <w:p w:rsidR="0047057B" w:rsidRPr="008858F1" w:rsidRDefault="0047057B" w:rsidP="0047057B">
            <w:pPr>
              <w:rPr>
                <w:rFonts w:ascii="Times New Roman" w:hAnsi="Times New Roman" w:cs="Times New Roman"/>
                <w:sz w:val="28"/>
                <w:szCs w:val="28"/>
                <w:highlight w:val="yellow"/>
              </w:rPr>
            </w:pPr>
          </w:p>
        </w:tc>
        <w:tc>
          <w:tcPr>
            <w:tcW w:w="878" w:type="dxa"/>
          </w:tcPr>
          <w:p w:rsidR="0047057B" w:rsidRPr="008858F1" w:rsidRDefault="0047057B" w:rsidP="0047057B">
            <w:pPr>
              <w:pStyle w:val="4"/>
              <w:shd w:val="clear" w:color="auto" w:fill="auto"/>
              <w:spacing w:line="230" w:lineRule="exact"/>
              <w:ind w:firstLine="0"/>
              <w:jc w:val="left"/>
              <w:rPr>
                <w:sz w:val="28"/>
                <w:szCs w:val="28"/>
                <w:highlight w:val="yellow"/>
              </w:rPr>
            </w:pPr>
            <w:r w:rsidRPr="008858F1">
              <w:rPr>
                <w:rStyle w:val="2"/>
                <w:sz w:val="28"/>
                <w:szCs w:val="28"/>
              </w:rPr>
              <w:t>3-7 лет</w:t>
            </w:r>
          </w:p>
        </w:tc>
        <w:tc>
          <w:tcPr>
            <w:tcW w:w="2089" w:type="dxa"/>
          </w:tcPr>
          <w:p w:rsidR="0047057B" w:rsidRPr="008858F1" w:rsidRDefault="0047057B" w:rsidP="0047057B">
            <w:pPr>
              <w:pStyle w:val="4"/>
              <w:shd w:val="clear" w:color="auto" w:fill="auto"/>
              <w:spacing w:line="250" w:lineRule="exact"/>
              <w:ind w:firstLine="0"/>
              <w:jc w:val="left"/>
              <w:rPr>
                <w:sz w:val="28"/>
                <w:szCs w:val="28"/>
                <w:highlight w:val="yellow"/>
              </w:rPr>
            </w:pPr>
            <w:r w:rsidRPr="008858F1">
              <w:rPr>
                <w:rStyle w:val="2"/>
                <w:sz w:val="28"/>
                <w:szCs w:val="28"/>
              </w:rPr>
              <w:t>Рассматривание иллюстраций, игры совместно со сверстниками, наблюдение, беседа, экскурсия, праздник</w:t>
            </w:r>
          </w:p>
        </w:tc>
        <w:tc>
          <w:tcPr>
            <w:tcW w:w="2196" w:type="dxa"/>
          </w:tcPr>
          <w:p w:rsidR="0047057B" w:rsidRPr="008858F1" w:rsidRDefault="0047057B" w:rsidP="0047057B">
            <w:pPr>
              <w:pStyle w:val="4"/>
              <w:shd w:val="clear" w:color="auto" w:fill="auto"/>
              <w:spacing w:line="254" w:lineRule="exact"/>
              <w:ind w:firstLine="0"/>
              <w:jc w:val="left"/>
              <w:rPr>
                <w:sz w:val="28"/>
                <w:szCs w:val="28"/>
                <w:highlight w:val="yellow"/>
              </w:rPr>
            </w:pPr>
            <w:r w:rsidRPr="008858F1">
              <w:rPr>
                <w:rStyle w:val="2"/>
                <w:sz w:val="28"/>
                <w:szCs w:val="28"/>
              </w:rPr>
              <w:t>Во время прогулки наблюдения, экскурсии, игровая деятельность, в утренний отрезок времени беседы.</w:t>
            </w:r>
          </w:p>
        </w:tc>
        <w:tc>
          <w:tcPr>
            <w:tcW w:w="2213" w:type="dxa"/>
          </w:tcPr>
          <w:p w:rsidR="0047057B" w:rsidRPr="008858F1" w:rsidRDefault="0047057B" w:rsidP="0047057B">
            <w:pPr>
              <w:pStyle w:val="4"/>
              <w:shd w:val="clear" w:color="auto" w:fill="auto"/>
              <w:spacing w:line="230" w:lineRule="exact"/>
              <w:ind w:firstLine="0"/>
              <w:jc w:val="left"/>
              <w:rPr>
                <w:sz w:val="28"/>
                <w:szCs w:val="28"/>
                <w:highlight w:val="yellow"/>
              </w:rPr>
            </w:pPr>
            <w:r w:rsidRPr="008858F1">
              <w:rPr>
                <w:rStyle w:val="2"/>
                <w:sz w:val="28"/>
                <w:szCs w:val="28"/>
              </w:rPr>
              <w:t>Игровая</w:t>
            </w:r>
          </w:p>
          <w:p w:rsidR="0047057B" w:rsidRPr="008858F1" w:rsidRDefault="0047057B" w:rsidP="0047057B">
            <w:pPr>
              <w:pStyle w:val="4"/>
              <w:shd w:val="clear" w:color="auto" w:fill="auto"/>
              <w:spacing w:line="230" w:lineRule="exact"/>
              <w:ind w:firstLine="0"/>
              <w:jc w:val="left"/>
              <w:rPr>
                <w:sz w:val="28"/>
                <w:szCs w:val="28"/>
                <w:highlight w:val="yellow"/>
              </w:rPr>
            </w:pPr>
            <w:r w:rsidRPr="008858F1">
              <w:rPr>
                <w:rStyle w:val="2"/>
                <w:sz w:val="28"/>
                <w:szCs w:val="28"/>
              </w:rPr>
              <w:t>деятельность</w:t>
            </w:r>
          </w:p>
        </w:tc>
      </w:tr>
      <w:tr w:rsidR="0047057B" w:rsidRPr="008858F1" w:rsidTr="0047057B">
        <w:tc>
          <w:tcPr>
            <w:tcW w:w="2195" w:type="dxa"/>
            <w:vMerge w:val="restart"/>
          </w:tcPr>
          <w:p w:rsidR="0047057B" w:rsidRPr="008858F1" w:rsidRDefault="0047057B" w:rsidP="0047057B">
            <w:pPr>
              <w:pStyle w:val="4"/>
              <w:shd w:val="clear" w:color="auto" w:fill="auto"/>
              <w:spacing w:line="250" w:lineRule="exact"/>
              <w:ind w:firstLine="0"/>
              <w:jc w:val="left"/>
              <w:rPr>
                <w:sz w:val="28"/>
                <w:szCs w:val="28"/>
                <w:highlight w:val="yellow"/>
              </w:rPr>
            </w:pPr>
            <w:r w:rsidRPr="008858F1">
              <w:rPr>
                <w:rStyle w:val="2"/>
                <w:sz w:val="28"/>
                <w:szCs w:val="28"/>
              </w:rPr>
              <w:t>Формирование</w:t>
            </w:r>
          </w:p>
          <w:p w:rsidR="0047057B" w:rsidRPr="008858F1" w:rsidRDefault="0047057B" w:rsidP="0047057B">
            <w:pPr>
              <w:pStyle w:val="4"/>
              <w:shd w:val="clear" w:color="auto" w:fill="auto"/>
              <w:spacing w:line="250" w:lineRule="exact"/>
              <w:ind w:firstLine="0"/>
              <w:jc w:val="left"/>
              <w:rPr>
                <w:sz w:val="28"/>
                <w:szCs w:val="28"/>
                <w:highlight w:val="yellow"/>
              </w:rPr>
            </w:pPr>
            <w:r w:rsidRPr="008858F1">
              <w:rPr>
                <w:rStyle w:val="2"/>
                <w:sz w:val="28"/>
                <w:szCs w:val="28"/>
              </w:rPr>
              <w:t>элементарных</w:t>
            </w:r>
          </w:p>
          <w:p w:rsidR="0047057B" w:rsidRPr="008858F1" w:rsidRDefault="0047057B" w:rsidP="0047057B">
            <w:pPr>
              <w:pStyle w:val="4"/>
              <w:shd w:val="clear" w:color="auto" w:fill="auto"/>
              <w:spacing w:line="250" w:lineRule="exact"/>
              <w:ind w:firstLine="0"/>
              <w:jc w:val="left"/>
              <w:rPr>
                <w:sz w:val="28"/>
                <w:szCs w:val="28"/>
                <w:highlight w:val="yellow"/>
              </w:rPr>
            </w:pPr>
            <w:r w:rsidRPr="008858F1">
              <w:rPr>
                <w:rStyle w:val="2"/>
                <w:sz w:val="28"/>
                <w:szCs w:val="28"/>
              </w:rPr>
              <w:t>математических</w:t>
            </w:r>
          </w:p>
          <w:p w:rsidR="0047057B" w:rsidRPr="008858F1" w:rsidRDefault="0047057B" w:rsidP="0047057B">
            <w:pPr>
              <w:pStyle w:val="4"/>
              <w:shd w:val="clear" w:color="auto" w:fill="auto"/>
              <w:spacing w:line="250" w:lineRule="exact"/>
              <w:ind w:firstLine="0"/>
              <w:jc w:val="left"/>
              <w:rPr>
                <w:sz w:val="28"/>
                <w:szCs w:val="28"/>
                <w:highlight w:val="yellow"/>
              </w:rPr>
            </w:pPr>
            <w:r w:rsidRPr="008858F1">
              <w:rPr>
                <w:rStyle w:val="2"/>
                <w:sz w:val="28"/>
                <w:szCs w:val="28"/>
              </w:rPr>
              <w:t>представлений</w:t>
            </w:r>
          </w:p>
        </w:tc>
        <w:tc>
          <w:tcPr>
            <w:tcW w:w="878" w:type="dxa"/>
          </w:tcPr>
          <w:p w:rsidR="0047057B" w:rsidRPr="008858F1" w:rsidRDefault="0047057B" w:rsidP="0047057B">
            <w:pPr>
              <w:pStyle w:val="4"/>
              <w:shd w:val="clear" w:color="auto" w:fill="auto"/>
              <w:spacing w:line="230" w:lineRule="exact"/>
              <w:ind w:firstLine="0"/>
              <w:jc w:val="left"/>
              <w:rPr>
                <w:sz w:val="28"/>
                <w:szCs w:val="28"/>
                <w:highlight w:val="yellow"/>
              </w:rPr>
            </w:pPr>
            <w:r w:rsidRPr="008858F1">
              <w:rPr>
                <w:rStyle w:val="2"/>
                <w:sz w:val="28"/>
                <w:szCs w:val="28"/>
              </w:rPr>
              <w:t>2-3 года</w:t>
            </w:r>
          </w:p>
        </w:tc>
        <w:tc>
          <w:tcPr>
            <w:tcW w:w="2089" w:type="dxa"/>
          </w:tcPr>
          <w:p w:rsidR="0047057B" w:rsidRPr="008858F1" w:rsidRDefault="0047057B" w:rsidP="0047057B">
            <w:pPr>
              <w:pStyle w:val="4"/>
              <w:shd w:val="clear" w:color="auto" w:fill="auto"/>
              <w:spacing w:line="250" w:lineRule="exact"/>
              <w:ind w:firstLine="0"/>
              <w:jc w:val="left"/>
              <w:rPr>
                <w:sz w:val="28"/>
                <w:szCs w:val="28"/>
                <w:highlight w:val="yellow"/>
              </w:rPr>
            </w:pPr>
            <w:r w:rsidRPr="008858F1">
              <w:rPr>
                <w:rStyle w:val="2"/>
                <w:sz w:val="28"/>
                <w:szCs w:val="28"/>
              </w:rPr>
              <w:t>Совместная с воспитателем игра, рассматривание иллюстраций, объяснение, решение маленьких логических задач, загадок</w:t>
            </w:r>
          </w:p>
        </w:tc>
        <w:tc>
          <w:tcPr>
            <w:tcW w:w="2196" w:type="dxa"/>
          </w:tcPr>
          <w:p w:rsidR="0047057B" w:rsidRPr="008858F1" w:rsidRDefault="0047057B" w:rsidP="0047057B">
            <w:pPr>
              <w:pStyle w:val="4"/>
              <w:shd w:val="clear" w:color="auto" w:fill="auto"/>
              <w:spacing w:line="254" w:lineRule="exact"/>
              <w:ind w:firstLine="0"/>
              <w:jc w:val="left"/>
              <w:rPr>
                <w:sz w:val="28"/>
                <w:szCs w:val="28"/>
                <w:highlight w:val="yellow"/>
              </w:rPr>
            </w:pPr>
            <w:r w:rsidRPr="008858F1">
              <w:rPr>
                <w:rStyle w:val="2"/>
                <w:sz w:val="28"/>
                <w:szCs w:val="28"/>
              </w:rPr>
              <w:t>Во время НОД, во вторую половину дня</w:t>
            </w:r>
          </w:p>
        </w:tc>
        <w:tc>
          <w:tcPr>
            <w:tcW w:w="2213" w:type="dxa"/>
          </w:tcPr>
          <w:p w:rsidR="0047057B" w:rsidRPr="008858F1" w:rsidRDefault="0047057B" w:rsidP="0047057B">
            <w:pPr>
              <w:pStyle w:val="4"/>
              <w:shd w:val="clear" w:color="auto" w:fill="auto"/>
              <w:spacing w:line="230" w:lineRule="exact"/>
              <w:ind w:firstLine="0"/>
              <w:jc w:val="left"/>
              <w:rPr>
                <w:sz w:val="28"/>
                <w:szCs w:val="28"/>
                <w:highlight w:val="yellow"/>
              </w:rPr>
            </w:pPr>
            <w:r w:rsidRPr="008858F1">
              <w:rPr>
                <w:rStyle w:val="2"/>
                <w:sz w:val="28"/>
                <w:szCs w:val="28"/>
              </w:rPr>
              <w:t>Рассматривание</w:t>
            </w:r>
          </w:p>
          <w:p w:rsidR="0047057B" w:rsidRPr="008858F1" w:rsidRDefault="0047057B" w:rsidP="0047057B">
            <w:pPr>
              <w:pStyle w:val="4"/>
              <w:shd w:val="clear" w:color="auto" w:fill="auto"/>
              <w:spacing w:line="230" w:lineRule="exact"/>
              <w:ind w:firstLine="0"/>
              <w:jc w:val="left"/>
              <w:rPr>
                <w:sz w:val="28"/>
                <w:szCs w:val="28"/>
                <w:highlight w:val="yellow"/>
              </w:rPr>
            </w:pPr>
            <w:r w:rsidRPr="008858F1">
              <w:rPr>
                <w:rStyle w:val="2"/>
                <w:sz w:val="28"/>
                <w:szCs w:val="28"/>
              </w:rPr>
              <w:t>иллюстраций</w:t>
            </w:r>
          </w:p>
        </w:tc>
      </w:tr>
      <w:tr w:rsidR="0047057B" w:rsidRPr="008858F1" w:rsidTr="0047057B">
        <w:tc>
          <w:tcPr>
            <w:tcW w:w="2195" w:type="dxa"/>
            <w:vMerge/>
          </w:tcPr>
          <w:p w:rsidR="0047057B" w:rsidRPr="008858F1" w:rsidRDefault="0047057B" w:rsidP="0047057B">
            <w:pPr>
              <w:rPr>
                <w:rFonts w:ascii="Times New Roman" w:hAnsi="Times New Roman" w:cs="Times New Roman"/>
                <w:sz w:val="28"/>
                <w:szCs w:val="28"/>
                <w:highlight w:val="yellow"/>
              </w:rPr>
            </w:pPr>
          </w:p>
        </w:tc>
        <w:tc>
          <w:tcPr>
            <w:tcW w:w="878" w:type="dxa"/>
          </w:tcPr>
          <w:p w:rsidR="0047057B" w:rsidRPr="008858F1" w:rsidRDefault="0047057B" w:rsidP="0047057B">
            <w:pPr>
              <w:pStyle w:val="4"/>
              <w:shd w:val="clear" w:color="auto" w:fill="auto"/>
              <w:spacing w:line="230" w:lineRule="exact"/>
              <w:ind w:firstLine="0"/>
              <w:jc w:val="left"/>
              <w:rPr>
                <w:sz w:val="28"/>
                <w:szCs w:val="28"/>
                <w:highlight w:val="yellow"/>
              </w:rPr>
            </w:pPr>
            <w:r w:rsidRPr="008858F1">
              <w:rPr>
                <w:rStyle w:val="2"/>
                <w:sz w:val="28"/>
                <w:szCs w:val="28"/>
              </w:rPr>
              <w:t>3-7 лет</w:t>
            </w:r>
          </w:p>
        </w:tc>
        <w:tc>
          <w:tcPr>
            <w:tcW w:w="2089" w:type="dxa"/>
          </w:tcPr>
          <w:p w:rsidR="0047057B" w:rsidRPr="008858F1" w:rsidRDefault="0047057B" w:rsidP="0047057B">
            <w:pPr>
              <w:pStyle w:val="4"/>
              <w:shd w:val="clear" w:color="auto" w:fill="auto"/>
              <w:spacing w:line="250" w:lineRule="exact"/>
              <w:ind w:firstLine="0"/>
              <w:jc w:val="left"/>
              <w:rPr>
                <w:sz w:val="28"/>
                <w:szCs w:val="28"/>
                <w:highlight w:val="yellow"/>
              </w:rPr>
            </w:pPr>
            <w:r w:rsidRPr="008858F1">
              <w:rPr>
                <w:rStyle w:val="2"/>
                <w:sz w:val="28"/>
                <w:szCs w:val="28"/>
              </w:rPr>
              <w:t>Рассматривание иллюстраций, игры совместно со</w:t>
            </w:r>
            <w:r w:rsidRPr="008858F1">
              <w:rPr>
                <w:sz w:val="28"/>
                <w:szCs w:val="28"/>
                <w:highlight w:val="yellow"/>
              </w:rPr>
              <w:t xml:space="preserve"> </w:t>
            </w:r>
            <w:r w:rsidRPr="008858F1">
              <w:rPr>
                <w:rStyle w:val="2"/>
                <w:sz w:val="28"/>
                <w:szCs w:val="28"/>
              </w:rPr>
              <w:t>сверстниками, про блемная ситуация, беседа, решение маленьких логических задач, загадок, совместная с воспитателем игра,</w:t>
            </w:r>
          </w:p>
          <w:p w:rsidR="0047057B" w:rsidRPr="008858F1" w:rsidRDefault="0047057B" w:rsidP="0047057B">
            <w:pPr>
              <w:pStyle w:val="4"/>
              <w:shd w:val="clear" w:color="auto" w:fill="auto"/>
              <w:spacing w:line="250" w:lineRule="exact"/>
              <w:ind w:firstLine="0"/>
              <w:jc w:val="left"/>
              <w:rPr>
                <w:sz w:val="28"/>
                <w:szCs w:val="28"/>
                <w:highlight w:val="yellow"/>
              </w:rPr>
            </w:pPr>
            <w:r w:rsidRPr="008858F1">
              <w:rPr>
                <w:rStyle w:val="2"/>
                <w:sz w:val="28"/>
                <w:szCs w:val="28"/>
              </w:rPr>
              <w:t>самостоятельная</w:t>
            </w:r>
          </w:p>
          <w:p w:rsidR="0047057B" w:rsidRPr="008858F1" w:rsidRDefault="0047057B" w:rsidP="0047057B">
            <w:pPr>
              <w:pStyle w:val="4"/>
              <w:shd w:val="clear" w:color="auto" w:fill="auto"/>
              <w:spacing w:line="250" w:lineRule="exact"/>
              <w:ind w:firstLine="0"/>
              <w:jc w:val="left"/>
              <w:rPr>
                <w:sz w:val="28"/>
                <w:szCs w:val="28"/>
                <w:highlight w:val="yellow"/>
              </w:rPr>
            </w:pPr>
            <w:r w:rsidRPr="008858F1">
              <w:rPr>
                <w:rStyle w:val="2"/>
                <w:sz w:val="28"/>
                <w:szCs w:val="28"/>
              </w:rPr>
              <w:t>игра,</w:t>
            </w:r>
          </w:p>
          <w:p w:rsidR="0047057B" w:rsidRPr="008858F1" w:rsidRDefault="0047057B" w:rsidP="0047057B">
            <w:pPr>
              <w:pStyle w:val="4"/>
              <w:shd w:val="clear" w:color="auto" w:fill="auto"/>
              <w:spacing w:line="250" w:lineRule="exact"/>
              <w:ind w:firstLine="0"/>
              <w:jc w:val="left"/>
              <w:rPr>
                <w:sz w:val="28"/>
                <w:szCs w:val="28"/>
                <w:highlight w:val="yellow"/>
              </w:rPr>
            </w:pPr>
            <w:r w:rsidRPr="008858F1">
              <w:rPr>
                <w:rStyle w:val="2"/>
                <w:sz w:val="28"/>
                <w:szCs w:val="28"/>
              </w:rPr>
              <w:t>индивидуальная</w:t>
            </w:r>
          </w:p>
          <w:p w:rsidR="0047057B" w:rsidRPr="008858F1" w:rsidRDefault="0047057B" w:rsidP="0047057B">
            <w:pPr>
              <w:pStyle w:val="4"/>
              <w:shd w:val="clear" w:color="auto" w:fill="auto"/>
              <w:spacing w:line="254" w:lineRule="exact"/>
              <w:ind w:firstLine="0"/>
              <w:jc w:val="left"/>
              <w:rPr>
                <w:sz w:val="28"/>
                <w:szCs w:val="28"/>
                <w:highlight w:val="yellow"/>
              </w:rPr>
            </w:pPr>
            <w:r w:rsidRPr="008858F1">
              <w:rPr>
                <w:rStyle w:val="2"/>
                <w:sz w:val="28"/>
                <w:szCs w:val="28"/>
              </w:rPr>
              <w:t>работа</w:t>
            </w:r>
          </w:p>
        </w:tc>
        <w:tc>
          <w:tcPr>
            <w:tcW w:w="2196" w:type="dxa"/>
          </w:tcPr>
          <w:p w:rsidR="0047057B" w:rsidRPr="008858F1" w:rsidRDefault="0047057B" w:rsidP="0047057B">
            <w:pPr>
              <w:pStyle w:val="4"/>
              <w:shd w:val="clear" w:color="auto" w:fill="auto"/>
              <w:spacing w:line="254" w:lineRule="exact"/>
              <w:ind w:firstLine="0"/>
              <w:jc w:val="left"/>
              <w:rPr>
                <w:sz w:val="28"/>
                <w:szCs w:val="28"/>
                <w:highlight w:val="yellow"/>
              </w:rPr>
            </w:pPr>
            <w:r w:rsidRPr="008858F1">
              <w:rPr>
                <w:rStyle w:val="2"/>
                <w:sz w:val="28"/>
                <w:szCs w:val="28"/>
              </w:rPr>
              <w:t>Во время НОД решение логических задач, загадок, в утренний</w:t>
            </w:r>
            <w:r w:rsidRPr="008858F1">
              <w:rPr>
                <w:sz w:val="28"/>
                <w:szCs w:val="28"/>
                <w:highlight w:val="yellow"/>
              </w:rPr>
              <w:t xml:space="preserve"> </w:t>
            </w:r>
            <w:r w:rsidRPr="008858F1">
              <w:rPr>
                <w:rStyle w:val="2"/>
                <w:sz w:val="28"/>
                <w:szCs w:val="28"/>
              </w:rPr>
              <w:t>отрезок времени индивидуальная работа, беседы и во вторую половину дня рассматривание иллюстраций, игровая деятельность</w:t>
            </w:r>
          </w:p>
        </w:tc>
        <w:tc>
          <w:tcPr>
            <w:tcW w:w="2213" w:type="dxa"/>
          </w:tcPr>
          <w:p w:rsidR="0047057B" w:rsidRPr="008858F1" w:rsidRDefault="0047057B" w:rsidP="0047057B">
            <w:pPr>
              <w:pStyle w:val="4"/>
              <w:shd w:val="clear" w:color="auto" w:fill="auto"/>
              <w:spacing w:line="230" w:lineRule="exact"/>
              <w:ind w:firstLine="0"/>
              <w:jc w:val="left"/>
              <w:rPr>
                <w:sz w:val="28"/>
                <w:szCs w:val="28"/>
                <w:highlight w:val="yellow"/>
              </w:rPr>
            </w:pPr>
            <w:r w:rsidRPr="008858F1">
              <w:rPr>
                <w:rStyle w:val="2"/>
                <w:sz w:val="28"/>
                <w:szCs w:val="28"/>
              </w:rPr>
              <w:t>Игровая</w:t>
            </w:r>
          </w:p>
          <w:p w:rsidR="0047057B" w:rsidRPr="008858F1" w:rsidRDefault="0047057B" w:rsidP="0047057B">
            <w:pPr>
              <w:pStyle w:val="4"/>
              <w:shd w:val="clear" w:color="auto" w:fill="auto"/>
              <w:spacing w:line="230" w:lineRule="exact"/>
              <w:ind w:firstLine="0"/>
              <w:jc w:val="left"/>
              <w:rPr>
                <w:sz w:val="28"/>
                <w:szCs w:val="28"/>
                <w:highlight w:val="yellow"/>
              </w:rPr>
            </w:pPr>
            <w:r w:rsidRPr="008858F1">
              <w:rPr>
                <w:rStyle w:val="2"/>
                <w:sz w:val="28"/>
                <w:szCs w:val="28"/>
              </w:rPr>
              <w:t>деятельность</w:t>
            </w:r>
          </w:p>
        </w:tc>
      </w:tr>
      <w:tr w:rsidR="0047057B" w:rsidRPr="008858F1" w:rsidTr="0047057B">
        <w:tc>
          <w:tcPr>
            <w:tcW w:w="2195" w:type="dxa"/>
            <w:vMerge w:val="restart"/>
          </w:tcPr>
          <w:p w:rsidR="0047057B" w:rsidRPr="008858F1" w:rsidRDefault="0047057B" w:rsidP="0047057B">
            <w:pPr>
              <w:pStyle w:val="4"/>
              <w:shd w:val="clear" w:color="auto" w:fill="auto"/>
              <w:spacing w:line="230" w:lineRule="exact"/>
              <w:ind w:firstLine="0"/>
              <w:jc w:val="left"/>
              <w:rPr>
                <w:sz w:val="28"/>
                <w:szCs w:val="28"/>
                <w:highlight w:val="yellow"/>
              </w:rPr>
            </w:pPr>
            <w:r w:rsidRPr="008858F1">
              <w:rPr>
                <w:rStyle w:val="2"/>
                <w:sz w:val="28"/>
                <w:szCs w:val="28"/>
              </w:rPr>
              <w:t>Ознакомление с миром природы</w:t>
            </w:r>
          </w:p>
        </w:tc>
        <w:tc>
          <w:tcPr>
            <w:tcW w:w="878" w:type="dxa"/>
          </w:tcPr>
          <w:p w:rsidR="0047057B" w:rsidRPr="008858F1" w:rsidRDefault="0047057B" w:rsidP="0047057B">
            <w:pPr>
              <w:pStyle w:val="4"/>
              <w:shd w:val="clear" w:color="auto" w:fill="auto"/>
              <w:spacing w:line="230" w:lineRule="exact"/>
              <w:ind w:firstLine="0"/>
              <w:jc w:val="left"/>
              <w:rPr>
                <w:sz w:val="28"/>
                <w:szCs w:val="28"/>
                <w:highlight w:val="yellow"/>
              </w:rPr>
            </w:pPr>
            <w:r w:rsidRPr="008858F1">
              <w:rPr>
                <w:rStyle w:val="2"/>
                <w:sz w:val="28"/>
                <w:szCs w:val="28"/>
              </w:rPr>
              <w:t>2-3 года</w:t>
            </w:r>
          </w:p>
        </w:tc>
        <w:tc>
          <w:tcPr>
            <w:tcW w:w="2089" w:type="dxa"/>
          </w:tcPr>
          <w:p w:rsidR="0047057B" w:rsidRPr="008858F1" w:rsidRDefault="0047057B" w:rsidP="0047057B">
            <w:pPr>
              <w:pStyle w:val="4"/>
              <w:shd w:val="clear" w:color="auto" w:fill="auto"/>
              <w:spacing w:line="245" w:lineRule="exact"/>
              <w:ind w:firstLine="0"/>
              <w:jc w:val="left"/>
              <w:rPr>
                <w:sz w:val="28"/>
                <w:szCs w:val="28"/>
                <w:highlight w:val="yellow"/>
              </w:rPr>
            </w:pPr>
            <w:r w:rsidRPr="008858F1">
              <w:rPr>
                <w:rStyle w:val="2"/>
                <w:sz w:val="28"/>
                <w:szCs w:val="28"/>
              </w:rPr>
              <w:t>Рассматривание иллюстраций, наблюдение, совместная с воспитателем игра, объяснение, чтение</w:t>
            </w:r>
          </w:p>
        </w:tc>
        <w:tc>
          <w:tcPr>
            <w:tcW w:w="2196" w:type="dxa"/>
          </w:tcPr>
          <w:p w:rsidR="0047057B" w:rsidRPr="008858F1" w:rsidRDefault="0047057B" w:rsidP="0047057B">
            <w:pPr>
              <w:pStyle w:val="4"/>
              <w:shd w:val="clear" w:color="auto" w:fill="auto"/>
              <w:spacing w:line="245" w:lineRule="exact"/>
              <w:ind w:firstLine="0"/>
              <w:jc w:val="left"/>
              <w:rPr>
                <w:sz w:val="28"/>
                <w:szCs w:val="28"/>
                <w:highlight w:val="yellow"/>
              </w:rPr>
            </w:pPr>
            <w:r w:rsidRPr="008858F1">
              <w:rPr>
                <w:rStyle w:val="2"/>
                <w:sz w:val="28"/>
                <w:szCs w:val="28"/>
              </w:rPr>
              <w:t>Наблюдение, объяснение на прогулке, чтение и игровая деятельность в течение всего дня</w:t>
            </w:r>
          </w:p>
        </w:tc>
        <w:tc>
          <w:tcPr>
            <w:tcW w:w="2213" w:type="dxa"/>
          </w:tcPr>
          <w:p w:rsidR="0047057B" w:rsidRPr="008858F1" w:rsidRDefault="0047057B" w:rsidP="0047057B">
            <w:pPr>
              <w:pStyle w:val="4"/>
              <w:shd w:val="clear" w:color="auto" w:fill="auto"/>
              <w:spacing w:line="230" w:lineRule="exact"/>
              <w:ind w:firstLine="0"/>
              <w:jc w:val="left"/>
              <w:rPr>
                <w:sz w:val="28"/>
                <w:szCs w:val="28"/>
                <w:highlight w:val="yellow"/>
              </w:rPr>
            </w:pPr>
            <w:r w:rsidRPr="008858F1">
              <w:rPr>
                <w:rStyle w:val="2"/>
                <w:sz w:val="28"/>
                <w:szCs w:val="28"/>
              </w:rPr>
              <w:t>Игровая</w:t>
            </w:r>
          </w:p>
          <w:p w:rsidR="0047057B" w:rsidRPr="008858F1" w:rsidRDefault="0047057B" w:rsidP="0047057B">
            <w:pPr>
              <w:pStyle w:val="4"/>
              <w:shd w:val="clear" w:color="auto" w:fill="auto"/>
              <w:spacing w:line="230" w:lineRule="exact"/>
              <w:ind w:firstLine="0"/>
              <w:jc w:val="left"/>
              <w:rPr>
                <w:sz w:val="28"/>
                <w:szCs w:val="28"/>
                <w:highlight w:val="yellow"/>
              </w:rPr>
            </w:pPr>
            <w:r w:rsidRPr="008858F1">
              <w:rPr>
                <w:rStyle w:val="2"/>
                <w:sz w:val="28"/>
                <w:szCs w:val="28"/>
              </w:rPr>
              <w:t>деятельность</w:t>
            </w:r>
          </w:p>
        </w:tc>
      </w:tr>
      <w:tr w:rsidR="0047057B" w:rsidRPr="008858F1" w:rsidTr="0047057B">
        <w:tc>
          <w:tcPr>
            <w:tcW w:w="2195" w:type="dxa"/>
            <w:vMerge/>
          </w:tcPr>
          <w:p w:rsidR="0047057B" w:rsidRPr="008858F1" w:rsidRDefault="0047057B" w:rsidP="0047057B">
            <w:pPr>
              <w:rPr>
                <w:rFonts w:ascii="Times New Roman" w:hAnsi="Times New Roman" w:cs="Times New Roman"/>
                <w:sz w:val="28"/>
                <w:szCs w:val="28"/>
                <w:highlight w:val="yellow"/>
              </w:rPr>
            </w:pPr>
          </w:p>
        </w:tc>
        <w:tc>
          <w:tcPr>
            <w:tcW w:w="878" w:type="dxa"/>
          </w:tcPr>
          <w:p w:rsidR="0047057B" w:rsidRPr="008858F1" w:rsidRDefault="0047057B" w:rsidP="0047057B">
            <w:pPr>
              <w:pStyle w:val="4"/>
              <w:shd w:val="clear" w:color="auto" w:fill="auto"/>
              <w:spacing w:line="230" w:lineRule="exact"/>
              <w:ind w:firstLine="0"/>
              <w:jc w:val="left"/>
              <w:rPr>
                <w:sz w:val="28"/>
                <w:szCs w:val="28"/>
                <w:highlight w:val="yellow"/>
              </w:rPr>
            </w:pPr>
            <w:r w:rsidRPr="008858F1">
              <w:rPr>
                <w:rStyle w:val="2"/>
                <w:sz w:val="28"/>
                <w:szCs w:val="28"/>
              </w:rPr>
              <w:t>3-7 лет</w:t>
            </w:r>
          </w:p>
        </w:tc>
        <w:tc>
          <w:tcPr>
            <w:tcW w:w="2089" w:type="dxa"/>
          </w:tcPr>
          <w:p w:rsidR="0047057B" w:rsidRPr="008858F1" w:rsidRDefault="0047057B" w:rsidP="0047057B">
            <w:pPr>
              <w:pStyle w:val="4"/>
              <w:shd w:val="clear" w:color="auto" w:fill="auto"/>
              <w:spacing w:line="250" w:lineRule="exact"/>
              <w:ind w:firstLine="0"/>
              <w:jc w:val="left"/>
              <w:rPr>
                <w:sz w:val="28"/>
                <w:szCs w:val="28"/>
                <w:highlight w:val="yellow"/>
              </w:rPr>
            </w:pPr>
            <w:r w:rsidRPr="008858F1">
              <w:rPr>
                <w:rStyle w:val="2"/>
                <w:sz w:val="28"/>
                <w:szCs w:val="28"/>
              </w:rPr>
              <w:t>Ситуативные</w:t>
            </w:r>
          </w:p>
          <w:p w:rsidR="0047057B" w:rsidRPr="008858F1" w:rsidRDefault="0047057B" w:rsidP="0047057B">
            <w:pPr>
              <w:pStyle w:val="4"/>
              <w:shd w:val="clear" w:color="auto" w:fill="auto"/>
              <w:spacing w:line="250" w:lineRule="exact"/>
              <w:ind w:firstLine="0"/>
              <w:jc w:val="left"/>
              <w:rPr>
                <w:sz w:val="28"/>
                <w:szCs w:val="28"/>
                <w:highlight w:val="yellow"/>
              </w:rPr>
            </w:pPr>
            <w:r w:rsidRPr="008858F1">
              <w:rPr>
                <w:rStyle w:val="2"/>
                <w:sz w:val="28"/>
                <w:szCs w:val="28"/>
              </w:rPr>
              <w:t>разговоры,</w:t>
            </w:r>
          </w:p>
          <w:p w:rsidR="0047057B" w:rsidRPr="008858F1" w:rsidRDefault="0047057B" w:rsidP="0047057B">
            <w:pPr>
              <w:pStyle w:val="4"/>
              <w:shd w:val="clear" w:color="auto" w:fill="auto"/>
              <w:spacing w:line="250" w:lineRule="exact"/>
              <w:ind w:firstLine="0"/>
              <w:jc w:val="left"/>
              <w:rPr>
                <w:sz w:val="28"/>
                <w:szCs w:val="28"/>
                <w:highlight w:val="yellow"/>
              </w:rPr>
            </w:pPr>
            <w:r w:rsidRPr="008858F1">
              <w:rPr>
                <w:rStyle w:val="2"/>
                <w:sz w:val="28"/>
                <w:szCs w:val="28"/>
              </w:rPr>
              <w:t>наблюдения,</w:t>
            </w:r>
          </w:p>
          <w:p w:rsidR="0047057B" w:rsidRPr="008858F1" w:rsidRDefault="0047057B" w:rsidP="0047057B">
            <w:pPr>
              <w:pStyle w:val="4"/>
              <w:shd w:val="clear" w:color="auto" w:fill="auto"/>
              <w:spacing w:line="250" w:lineRule="exact"/>
              <w:ind w:firstLine="0"/>
              <w:jc w:val="left"/>
              <w:rPr>
                <w:sz w:val="28"/>
                <w:szCs w:val="28"/>
                <w:highlight w:val="yellow"/>
              </w:rPr>
            </w:pPr>
            <w:r w:rsidRPr="008858F1">
              <w:rPr>
                <w:rStyle w:val="2"/>
                <w:sz w:val="28"/>
                <w:szCs w:val="28"/>
              </w:rPr>
              <w:t>рассматривание</w:t>
            </w:r>
          </w:p>
          <w:p w:rsidR="0047057B" w:rsidRPr="008858F1" w:rsidRDefault="0047057B" w:rsidP="0047057B">
            <w:pPr>
              <w:pStyle w:val="4"/>
              <w:shd w:val="clear" w:color="auto" w:fill="auto"/>
              <w:spacing w:line="250" w:lineRule="exact"/>
              <w:ind w:firstLine="0"/>
              <w:jc w:val="left"/>
              <w:rPr>
                <w:sz w:val="28"/>
                <w:szCs w:val="28"/>
                <w:highlight w:val="yellow"/>
              </w:rPr>
            </w:pPr>
            <w:r w:rsidRPr="008858F1">
              <w:rPr>
                <w:rStyle w:val="2"/>
                <w:sz w:val="28"/>
                <w:szCs w:val="28"/>
              </w:rPr>
              <w:t>иллюстраций,</w:t>
            </w:r>
          </w:p>
          <w:p w:rsidR="0047057B" w:rsidRPr="008858F1" w:rsidRDefault="0047057B" w:rsidP="0047057B">
            <w:pPr>
              <w:pStyle w:val="4"/>
              <w:shd w:val="clear" w:color="auto" w:fill="auto"/>
              <w:spacing w:line="250" w:lineRule="exact"/>
              <w:ind w:firstLine="0"/>
              <w:jc w:val="left"/>
              <w:rPr>
                <w:sz w:val="28"/>
                <w:szCs w:val="28"/>
                <w:highlight w:val="yellow"/>
              </w:rPr>
            </w:pPr>
            <w:r w:rsidRPr="008858F1">
              <w:rPr>
                <w:rStyle w:val="2"/>
                <w:sz w:val="28"/>
                <w:szCs w:val="28"/>
              </w:rPr>
              <w:t>чтение,</w:t>
            </w:r>
          </w:p>
          <w:p w:rsidR="0047057B" w:rsidRPr="008858F1" w:rsidRDefault="0047057B" w:rsidP="0047057B">
            <w:pPr>
              <w:pStyle w:val="4"/>
              <w:shd w:val="clear" w:color="auto" w:fill="auto"/>
              <w:spacing w:line="250" w:lineRule="exact"/>
              <w:ind w:firstLine="0"/>
              <w:jc w:val="left"/>
              <w:rPr>
                <w:sz w:val="28"/>
                <w:szCs w:val="28"/>
                <w:highlight w:val="yellow"/>
              </w:rPr>
            </w:pPr>
            <w:r w:rsidRPr="008858F1">
              <w:rPr>
                <w:rStyle w:val="2"/>
                <w:sz w:val="28"/>
                <w:szCs w:val="28"/>
              </w:rPr>
              <w:t>индивидуальная работа, игровое упражнение, проблемная ситуация, беседа, совместная с воспитателем игра, индивидуальная игра, ситуация морального выбора, проектная деятель, театрализованная деятельность, решение загадок, придумывание сказок</w:t>
            </w:r>
          </w:p>
        </w:tc>
        <w:tc>
          <w:tcPr>
            <w:tcW w:w="2196" w:type="dxa"/>
          </w:tcPr>
          <w:p w:rsidR="0047057B" w:rsidRPr="008858F1" w:rsidRDefault="0047057B" w:rsidP="0047057B">
            <w:pPr>
              <w:pStyle w:val="4"/>
              <w:shd w:val="clear" w:color="auto" w:fill="auto"/>
              <w:spacing w:line="250" w:lineRule="exact"/>
              <w:ind w:firstLine="0"/>
              <w:jc w:val="left"/>
              <w:rPr>
                <w:sz w:val="28"/>
                <w:szCs w:val="28"/>
                <w:highlight w:val="yellow"/>
              </w:rPr>
            </w:pPr>
            <w:r w:rsidRPr="008858F1">
              <w:rPr>
                <w:rStyle w:val="2"/>
                <w:sz w:val="28"/>
                <w:szCs w:val="28"/>
              </w:rPr>
              <w:t>В утренний отрезок времени поручения по уходу за комнатными растениями, индивидуальная работа; на прогулке наблюдения, игровая деятельность, беседы; во вторую половину дня театрализованная деятельность</w:t>
            </w:r>
          </w:p>
        </w:tc>
        <w:tc>
          <w:tcPr>
            <w:tcW w:w="2213" w:type="dxa"/>
          </w:tcPr>
          <w:p w:rsidR="0047057B" w:rsidRPr="008858F1" w:rsidRDefault="0047057B" w:rsidP="0047057B">
            <w:pPr>
              <w:pStyle w:val="4"/>
              <w:shd w:val="clear" w:color="auto" w:fill="auto"/>
              <w:spacing w:line="240" w:lineRule="exact"/>
              <w:ind w:firstLine="0"/>
              <w:jc w:val="left"/>
              <w:rPr>
                <w:sz w:val="28"/>
                <w:szCs w:val="28"/>
                <w:highlight w:val="yellow"/>
              </w:rPr>
            </w:pPr>
            <w:r w:rsidRPr="008858F1">
              <w:rPr>
                <w:rStyle w:val="2"/>
                <w:sz w:val="28"/>
                <w:szCs w:val="28"/>
              </w:rPr>
              <w:t>Подвижные,</w:t>
            </w:r>
          </w:p>
          <w:p w:rsidR="0047057B" w:rsidRPr="008858F1" w:rsidRDefault="0047057B" w:rsidP="0047057B">
            <w:pPr>
              <w:pStyle w:val="4"/>
              <w:shd w:val="clear" w:color="auto" w:fill="auto"/>
              <w:spacing w:line="240" w:lineRule="exact"/>
              <w:ind w:firstLine="0"/>
              <w:jc w:val="left"/>
              <w:rPr>
                <w:sz w:val="28"/>
                <w:szCs w:val="28"/>
                <w:highlight w:val="yellow"/>
              </w:rPr>
            </w:pPr>
            <w:r w:rsidRPr="008858F1">
              <w:rPr>
                <w:rStyle w:val="2"/>
                <w:sz w:val="28"/>
                <w:szCs w:val="28"/>
              </w:rPr>
              <w:t>дидактические</w:t>
            </w:r>
          </w:p>
          <w:p w:rsidR="0047057B" w:rsidRPr="008858F1" w:rsidRDefault="0047057B" w:rsidP="0047057B">
            <w:pPr>
              <w:pStyle w:val="4"/>
              <w:shd w:val="clear" w:color="auto" w:fill="auto"/>
              <w:spacing w:line="240" w:lineRule="exact"/>
              <w:ind w:firstLine="0"/>
              <w:jc w:val="left"/>
              <w:rPr>
                <w:sz w:val="28"/>
                <w:szCs w:val="28"/>
                <w:highlight w:val="yellow"/>
              </w:rPr>
            </w:pPr>
            <w:r w:rsidRPr="008858F1">
              <w:rPr>
                <w:rStyle w:val="2"/>
                <w:sz w:val="28"/>
                <w:szCs w:val="28"/>
              </w:rPr>
              <w:t>игры,</w:t>
            </w:r>
          </w:p>
          <w:p w:rsidR="0047057B" w:rsidRPr="008858F1" w:rsidRDefault="0047057B" w:rsidP="0047057B">
            <w:pPr>
              <w:pStyle w:val="4"/>
              <w:shd w:val="clear" w:color="auto" w:fill="auto"/>
              <w:spacing w:line="230" w:lineRule="exact"/>
              <w:ind w:firstLine="0"/>
              <w:jc w:val="left"/>
              <w:rPr>
                <w:sz w:val="28"/>
                <w:szCs w:val="28"/>
                <w:highlight w:val="yellow"/>
              </w:rPr>
            </w:pPr>
            <w:r w:rsidRPr="008858F1">
              <w:rPr>
                <w:rStyle w:val="2"/>
                <w:sz w:val="28"/>
                <w:szCs w:val="28"/>
              </w:rPr>
              <w:t>театрализованная</w:t>
            </w:r>
          </w:p>
          <w:p w:rsidR="0047057B" w:rsidRPr="008858F1" w:rsidRDefault="0047057B" w:rsidP="0047057B">
            <w:pPr>
              <w:pStyle w:val="4"/>
              <w:shd w:val="clear" w:color="auto" w:fill="auto"/>
              <w:spacing w:line="230" w:lineRule="exact"/>
              <w:ind w:firstLine="0"/>
              <w:jc w:val="left"/>
              <w:rPr>
                <w:sz w:val="28"/>
                <w:szCs w:val="28"/>
                <w:highlight w:val="yellow"/>
              </w:rPr>
            </w:pPr>
            <w:r w:rsidRPr="008858F1">
              <w:rPr>
                <w:rStyle w:val="2"/>
                <w:sz w:val="28"/>
                <w:szCs w:val="28"/>
              </w:rPr>
              <w:t>деятельность</w:t>
            </w:r>
          </w:p>
        </w:tc>
      </w:tr>
    </w:tbl>
    <w:p w:rsidR="0047057B" w:rsidRPr="008858F1" w:rsidRDefault="0047057B" w:rsidP="0047057B">
      <w:pPr>
        <w:autoSpaceDE w:val="0"/>
        <w:autoSpaceDN w:val="0"/>
        <w:adjustRightInd w:val="0"/>
        <w:spacing w:after="0" w:line="240" w:lineRule="auto"/>
        <w:jc w:val="center"/>
        <w:rPr>
          <w:rFonts w:ascii="Times New Roman" w:hAnsi="Times New Roman" w:cs="Times New Roman"/>
          <w:sz w:val="28"/>
          <w:szCs w:val="28"/>
          <w:highlight w:val="yellow"/>
        </w:rPr>
      </w:pPr>
    </w:p>
    <w:p w:rsidR="00D33936" w:rsidRDefault="00D33936" w:rsidP="0047057B">
      <w:pPr>
        <w:autoSpaceDE w:val="0"/>
        <w:autoSpaceDN w:val="0"/>
        <w:adjustRightInd w:val="0"/>
        <w:spacing w:after="0" w:line="240" w:lineRule="auto"/>
        <w:jc w:val="center"/>
        <w:rPr>
          <w:rFonts w:ascii="Times New Roman" w:hAnsi="Times New Roman" w:cs="Times New Roman"/>
          <w:b/>
          <w:bCs/>
          <w:sz w:val="28"/>
          <w:szCs w:val="28"/>
        </w:rPr>
      </w:pPr>
    </w:p>
    <w:p w:rsidR="00D33936" w:rsidRDefault="00D33936" w:rsidP="0047057B">
      <w:pPr>
        <w:autoSpaceDE w:val="0"/>
        <w:autoSpaceDN w:val="0"/>
        <w:adjustRightInd w:val="0"/>
        <w:spacing w:after="0" w:line="240" w:lineRule="auto"/>
        <w:jc w:val="center"/>
        <w:rPr>
          <w:rFonts w:ascii="Times New Roman" w:hAnsi="Times New Roman" w:cs="Times New Roman"/>
          <w:b/>
          <w:bCs/>
          <w:sz w:val="28"/>
          <w:szCs w:val="28"/>
        </w:rPr>
      </w:pPr>
    </w:p>
    <w:p w:rsidR="0047057B" w:rsidRPr="00DB78F1" w:rsidRDefault="0047057B" w:rsidP="0047057B">
      <w:pPr>
        <w:autoSpaceDE w:val="0"/>
        <w:autoSpaceDN w:val="0"/>
        <w:adjustRightInd w:val="0"/>
        <w:spacing w:after="0" w:line="240" w:lineRule="auto"/>
        <w:jc w:val="center"/>
        <w:rPr>
          <w:rFonts w:ascii="Times New Roman" w:hAnsi="Times New Roman" w:cs="Times New Roman"/>
          <w:b/>
          <w:bCs/>
          <w:sz w:val="28"/>
          <w:szCs w:val="28"/>
        </w:rPr>
      </w:pPr>
      <w:r w:rsidRPr="00DB78F1">
        <w:rPr>
          <w:rFonts w:ascii="Times New Roman" w:hAnsi="Times New Roman" w:cs="Times New Roman"/>
          <w:b/>
          <w:bCs/>
          <w:sz w:val="28"/>
          <w:szCs w:val="28"/>
        </w:rPr>
        <w:t>Формы и методы работы с детьми по образовательной области</w:t>
      </w:r>
    </w:p>
    <w:p w:rsidR="0047057B" w:rsidRPr="00DB78F1" w:rsidRDefault="0047057B" w:rsidP="0047057B">
      <w:pPr>
        <w:autoSpaceDE w:val="0"/>
        <w:autoSpaceDN w:val="0"/>
        <w:adjustRightInd w:val="0"/>
        <w:spacing w:after="0" w:line="240" w:lineRule="auto"/>
        <w:jc w:val="center"/>
        <w:rPr>
          <w:rFonts w:ascii="Times New Roman" w:hAnsi="Times New Roman" w:cs="Times New Roman"/>
          <w:b/>
          <w:bCs/>
          <w:sz w:val="28"/>
          <w:szCs w:val="28"/>
        </w:rPr>
      </w:pPr>
      <w:r w:rsidRPr="00DB78F1">
        <w:rPr>
          <w:rFonts w:ascii="Times New Roman" w:hAnsi="Times New Roman" w:cs="Times New Roman"/>
          <w:b/>
          <w:bCs/>
          <w:sz w:val="28"/>
          <w:szCs w:val="28"/>
        </w:rPr>
        <w:t>«Речевое развитие»</w:t>
      </w:r>
    </w:p>
    <w:tbl>
      <w:tblPr>
        <w:tblStyle w:val="TableGrid"/>
        <w:tblW w:w="0" w:type="auto"/>
        <w:tblLook w:val="04A0"/>
      </w:tblPr>
      <w:tblGrid>
        <w:gridCol w:w="2077"/>
        <w:gridCol w:w="879"/>
        <w:gridCol w:w="2205"/>
        <w:gridCol w:w="2205"/>
        <w:gridCol w:w="2205"/>
      </w:tblGrid>
      <w:tr w:rsidR="0047057B" w:rsidRPr="008858F1" w:rsidTr="0047057B">
        <w:tc>
          <w:tcPr>
            <w:tcW w:w="2093" w:type="dxa"/>
          </w:tcPr>
          <w:p w:rsidR="0047057B" w:rsidRPr="00DB78F1" w:rsidRDefault="0047057B" w:rsidP="0047057B">
            <w:pPr>
              <w:autoSpaceDE w:val="0"/>
              <w:autoSpaceDN w:val="0"/>
              <w:adjustRightInd w:val="0"/>
              <w:rPr>
                <w:rFonts w:ascii="Times New Roman" w:hAnsi="Times New Roman" w:cs="Times New Roman"/>
                <w:bCs/>
                <w:sz w:val="28"/>
                <w:szCs w:val="28"/>
              </w:rPr>
            </w:pPr>
            <w:r w:rsidRPr="00DB78F1">
              <w:rPr>
                <w:rFonts w:ascii="Times New Roman" w:hAnsi="Times New Roman" w:cs="Times New Roman"/>
                <w:bCs/>
                <w:sz w:val="28"/>
                <w:szCs w:val="28"/>
              </w:rPr>
              <w:t>Направление</w:t>
            </w:r>
          </w:p>
          <w:p w:rsidR="0047057B" w:rsidRPr="00DB78F1" w:rsidRDefault="0047057B" w:rsidP="0047057B">
            <w:pPr>
              <w:autoSpaceDE w:val="0"/>
              <w:autoSpaceDN w:val="0"/>
              <w:adjustRightInd w:val="0"/>
              <w:rPr>
                <w:rFonts w:ascii="Times New Roman" w:hAnsi="Times New Roman" w:cs="Times New Roman"/>
                <w:bCs/>
                <w:sz w:val="28"/>
                <w:szCs w:val="28"/>
              </w:rPr>
            </w:pPr>
            <w:r w:rsidRPr="00DB78F1">
              <w:rPr>
                <w:rFonts w:ascii="Times New Roman" w:hAnsi="Times New Roman" w:cs="Times New Roman"/>
                <w:bCs/>
                <w:sz w:val="28"/>
                <w:szCs w:val="28"/>
              </w:rPr>
              <w:t>в работе</w:t>
            </w:r>
          </w:p>
        </w:tc>
        <w:tc>
          <w:tcPr>
            <w:tcW w:w="980" w:type="dxa"/>
          </w:tcPr>
          <w:p w:rsidR="0047057B" w:rsidRPr="00DB78F1" w:rsidRDefault="0047057B" w:rsidP="0047057B">
            <w:pPr>
              <w:autoSpaceDE w:val="0"/>
              <w:autoSpaceDN w:val="0"/>
              <w:adjustRightInd w:val="0"/>
              <w:rPr>
                <w:rFonts w:ascii="Times New Roman" w:hAnsi="Times New Roman" w:cs="Times New Roman"/>
                <w:bCs/>
                <w:sz w:val="28"/>
                <w:szCs w:val="28"/>
              </w:rPr>
            </w:pPr>
            <w:r w:rsidRPr="00DB78F1">
              <w:rPr>
                <w:rFonts w:ascii="Times New Roman" w:hAnsi="Times New Roman" w:cs="Times New Roman"/>
                <w:bCs/>
                <w:sz w:val="28"/>
                <w:szCs w:val="28"/>
              </w:rPr>
              <w:t>Возра</w:t>
            </w:r>
          </w:p>
          <w:p w:rsidR="0047057B" w:rsidRPr="00DB78F1" w:rsidRDefault="0047057B" w:rsidP="0047057B">
            <w:pPr>
              <w:autoSpaceDE w:val="0"/>
              <w:autoSpaceDN w:val="0"/>
              <w:adjustRightInd w:val="0"/>
              <w:rPr>
                <w:rFonts w:ascii="Times New Roman" w:hAnsi="Times New Roman" w:cs="Times New Roman"/>
                <w:bCs/>
                <w:sz w:val="28"/>
                <w:szCs w:val="28"/>
              </w:rPr>
            </w:pPr>
            <w:r w:rsidRPr="00DB78F1">
              <w:rPr>
                <w:rFonts w:ascii="Times New Roman" w:hAnsi="Times New Roman" w:cs="Times New Roman"/>
                <w:bCs/>
                <w:sz w:val="28"/>
                <w:szCs w:val="28"/>
              </w:rPr>
              <w:t>ст</w:t>
            </w:r>
          </w:p>
        </w:tc>
        <w:tc>
          <w:tcPr>
            <w:tcW w:w="2089" w:type="dxa"/>
          </w:tcPr>
          <w:p w:rsidR="0047057B" w:rsidRPr="00DB78F1" w:rsidRDefault="0047057B" w:rsidP="0047057B">
            <w:pPr>
              <w:autoSpaceDE w:val="0"/>
              <w:autoSpaceDN w:val="0"/>
              <w:adjustRightInd w:val="0"/>
              <w:jc w:val="center"/>
              <w:rPr>
                <w:rFonts w:ascii="Times New Roman" w:hAnsi="Times New Roman" w:cs="Times New Roman"/>
                <w:bCs/>
                <w:sz w:val="28"/>
                <w:szCs w:val="28"/>
              </w:rPr>
            </w:pPr>
            <w:r w:rsidRPr="00DB78F1">
              <w:rPr>
                <w:rFonts w:ascii="Times New Roman" w:hAnsi="Times New Roman" w:cs="Times New Roman"/>
                <w:bCs/>
                <w:sz w:val="28"/>
                <w:szCs w:val="28"/>
              </w:rPr>
              <w:t>ОД</w:t>
            </w:r>
          </w:p>
        </w:tc>
        <w:tc>
          <w:tcPr>
            <w:tcW w:w="2196" w:type="dxa"/>
          </w:tcPr>
          <w:p w:rsidR="0047057B" w:rsidRPr="00DB78F1" w:rsidRDefault="0047057B" w:rsidP="0047057B">
            <w:pPr>
              <w:autoSpaceDE w:val="0"/>
              <w:autoSpaceDN w:val="0"/>
              <w:adjustRightInd w:val="0"/>
              <w:rPr>
                <w:rFonts w:ascii="Times New Roman" w:hAnsi="Times New Roman" w:cs="Times New Roman"/>
                <w:bCs/>
                <w:sz w:val="28"/>
                <w:szCs w:val="28"/>
              </w:rPr>
            </w:pPr>
            <w:r w:rsidRPr="00DB78F1">
              <w:rPr>
                <w:rFonts w:ascii="Times New Roman" w:hAnsi="Times New Roman" w:cs="Times New Roman"/>
                <w:bCs/>
                <w:sz w:val="28"/>
                <w:szCs w:val="28"/>
              </w:rPr>
              <w:t>Режимные</w:t>
            </w:r>
          </w:p>
          <w:p w:rsidR="0047057B" w:rsidRPr="00DB78F1" w:rsidRDefault="0047057B" w:rsidP="0047057B">
            <w:pPr>
              <w:autoSpaceDE w:val="0"/>
              <w:autoSpaceDN w:val="0"/>
              <w:adjustRightInd w:val="0"/>
              <w:rPr>
                <w:rFonts w:ascii="Times New Roman" w:hAnsi="Times New Roman" w:cs="Times New Roman"/>
                <w:bCs/>
                <w:sz w:val="28"/>
                <w:szCs w:val="28"/>
              </w:rPr>
            </w:pPr>
            <w:r w:rsidRPr="00DB78F1">
              <w:rPr>
                <w:rFonts w:ascii="Times New Roman" w:hAnsi="Times New Roman" w:cs="Times New Roman"/>
                <w:bCs/>
                <w:sz w:val="28"/>
                <w:szCs w:val="28"/>
              </w:rPr>
              <w:t>Моменты</w:t>
            </w:r>
          </w:p>
        </w:tc>
        <w:tc>
          <w:tcPr>
            <w:tcW w:w="2213" w:type="dxa"/>
          </w:tcPr>
          <w:p w:rsidR="0047057B" w:rsidRPr="00DB78F1" w:rsidRDefault="0047057B" w:rsidP="0047057B">
            <w:pPr>
              <w:autoSpaceDE w:val="0"/>
              <w:autoSpaceDN w:val="0"/>
              <w:adjustRightInd w:val="0"/>
              <w:rPr>
                <w:rFonts w:ascii="Times New Roman" w:hAnsi="Times New Roman" w:cs="Times New Roman"/>
                <w:bCs/>
                <w:sz w:val="28"/>
                <w:szCs w:val="28"/>
              </w:rPr>
            </w:pPr>
            <w:r w:rsidRPr="00DB78F1">
              <w:rPr>
                <w:rFonts w:ascii="Times New Roman" w:hAnsi="Times New Roman" w:cs="Times New Roman"/>
                <w:bCs/>
                <w:sz w:val="28"/>
                <w:szCs w:val="28"/>
              </w:rPr>
              <w:t>Самостоятельная</w:t>
            </w:r>
          </w:p>
          <w:p w:rsidR="0047057B" w:rsidRPr="00DB78F1" w:rsidRDefault="0047057B" w:rsidP="0047057B">
            <w:pPr>
              <w:autoSpaceDE w:val="0"/>
              <w:autoSpaceDN w:val="0"/>
              <w:adjustRightInd w:val="0"/>
              <w:rPr>
                <w:rFonts w:ascii="Times New Roman" w:hAnsi="Times New Roman" w:cs="Times New Roman"/>
                <w:bCs/>
                <w:sz w:val="28"/>
                <w:szCs w:val="28"/>
              </w:rPr>
            </w:pPr>
            <w:r w:rsidRPr="00DB78F1">
              <w:rPr>
                <w:rFonts w:ascii="Times New Roman" w:hAnsi="Times New Roman" w:cs="Times New Roman"/>
                <w:bCs/>
                <w:sz w:val="28"/>
                <w:szCs w:val="28"/>
              </w:rPr>
              <w:t>деятельность</w:t>
            </w:r>
          </w:p>
        </w:tc>
      </w:tr>
      <w:tr w:rsidR="0047057B" w:rsidRPr="008858F1" w:rsidTr="0047057B">
        <w:tc>
          <w:tcPr>
            <w:tcW w:w="2093" w:type="dxa"/>
            <w:vMerge w:val="restart"/>
          </w:tcPr>
          <w:p w:rsidR="0047057B" w:rsidRPr="008858F1" w:rsidRDefault="0047057B" w:rsidP="0047057B">
            <w:pPr>
              <w:pStyle w:val="4"/>
              <w:shd w:val="clear" w:color="auto" w:fill="auto"/>
              <w:spacing w:line="230" w:lineRule="exact"/>
              <w:ind w:firstLine="0"/>
              <w:jc w:val="left"/>
              <w:rPr>
                <w:sz w:val="28"/>
                <w:szCs w:val="28"/>
                <w:highlight w:val="yellow"/>
              </w:rPr>
            </w:pPr>
            <w:r w:rsidRPr="008858F1">
              <w:rPr>
                <w:rStyle w:val="2"/>
                <w:sz w:val="28"/>
                <w:szCs w:val="28"/>
              </w:rPr>
              <w:t>Развитие речи</w:t>
            </w:r>
          </w:p>
        </w:tc>
        <w:tc>
          <w:tcPr>
            <w:tcW w:w="980" w:type="dxa"/>
          </w:tcPr>
          <w:p w:rsidR="0047057B" w:rsidRPr="008858F1" w:rsidRDefault="0047057B" w:rsidP="0047057B">
            <w:pPr>
              <w:pStyle w:val="4"/>
              <w:shd w:val="clear" w:color="auto" w:fill="auto"/>
              <w:spacing w:line="230" w:lineRule="exact"/>
              <w:ind w:firstLine="0"/>
              <w:jc w:val="left"/>
              <w:rPr>
                <w:sz w:val="28"/>
                <w:szCs w:val="28"/>
                <w:highlight w:val="yellow"/>
              </w:rPr>
            </w:pPr>
            <w:r w:rsidRPr="008858F1">
              <w:rPr>
                <w:rStyle w:val="2"/>
                <w:sz w:val="28"/>
                <w:szCs w:val="28"/>
              </w:rPr>
              <w:t>2-3</w:t>
            </w:r>
          </w:p>
          <w:p w:rsidR="0047057B" w:rsidRPr="008858F1" w:rsidRDefault="0047057B" w:rsidP="0047057B">
            <w:pPr>
              <w:pStyle w:val="4"/>
              <w:shd w:val="clear" w:color="auto" w:fill="auto"/>
              <w:spacing w:line="230" w:lineRule="exact"/>
              <w:ind w:firstLine="0"/>
              <w:jc w:val="left"/>
              <w:rPr>
                <w:sz w:val="28"/>
                <w:szCs w:val="28"/>
                <w:highlight w:val="yellow"/>
              </w:rPr>
            </w:pPr>
            <w:r w:rsidRPr="008858F1">
              <w:rPr>
                <w:rStyle w:val="2"/>
                <w:sz w:val="28"/>
                <w:szCs w:val="28"/>
              </w:rPr>
              <w:t>года</w:t>
            </w:r>
          </w:p>
        </w:tc>
        <w:tc>
          <w:tcPr>
            <w:tcW w:w="2089" w:type="dxa"/>
          </w:tcPr>
          <w:p w:rsidR="0047057B" w:rsidRPr="008858F1" w:rsidRDefault="0047057B" w:rsidP="0047057B">
            <w:pPr>
              <w:pStyle w:val="4"/>
              <w:shd w:val="clear" w:color="auto" w:fill="auto"/>
              <w:spacing w:line="250" w:lineRule="exact"/>
              <w:ind w:firstLine="0"/>
              <w:jc w:val="left"/>
              <w:rPr>
                <w:sz w:val="28"/>
                <w:szCs w:val="28"/>
                <w:highlight w:val="yellow"/>
              </w:rPr>
            </w:pPr>
            <w:r w:rsidRPr="008858F1">
              <w:rPr>
                <w:rStyle w:val="2"/>
                <w:sz w:val="28"/>
                <w:szCs w:val="28"/>
              </w:rPr>
              <w:t>Рассматривание иллюстраций, беседа, чтение, игры с воспитател.</w:t>
            </w:r>
          </w:p>
        </w:tc>
        <w:tc>
          <w:tcPr>
            <w:tcW w:w="2196" w:type="dxa"/>
          </w:tcPr>
          <w:p w:rsidR="0047057B" w:rsidRPr="008858F1" w:rsidRDefault="0047057B" w:rsidP="0047057B">
            <w:pPr>
              <w:pStyle w:val="4"/>
              <w:shd w:val="clear" w:color="auto" w:fill="auto"/>
              <w:spacing w:line="254" w:lineRule="exact"/>
              <w:ind w:firstLine="0"/>
              <w:jc w:val="left"/>
              <w:rPr>
                <w:sz w:val="28"/>
                <w:szCs w:val="28"/>
                <w:highlight w:val="yellow"/>
              </w:rPr>
            </w:pPr>
            <w:r w:rsidRPr="008858F1">
              <w:rPr>
                <w:rStyle w:val="2"/>
                <w:sz w:val="28"/>
                <w:szCs w:val="28"/>
              </w:rPr>
              <w:t>Во время НОД игровая деятельность, в утренний отрезок времени беседы</w:t>
            </w:r>
          </w:p>
        </w:tc>
        <w:tc>
          <w:tcPr>
            <w:tcW w:w="2213" w:type="dxa"/>
          </w:tcPr>
          <w:p w:rsidR="0047057B" w:rsidRPr="008858F1" w:rsidRDefault="0047057B" w:rsidP="0047057B">
            <w:pPr>
              <w:autoSpaceDE w:val="0"/>
              <w:autoSpaceDN w:val="0"/>
              <w:adjustRightInd w:val="0"/>
              <w:rPr>
                <w:rFonts w:ascii="Times New Roman" w:hAnsi="Times New Roman" w:cs="Times New Roman"/>
                <w:b/>
                <w:bCs/>
                <w:sz w:val="28"/>
                <w:szCs w:val="28"/>
                <w:highlight w:val="yellow"/>
              </w:rPr>
            </w:pPr>
          </w:p>
        </w:tc>
      </w:tr>
      <w:tr w:rsidR="0047057B" w:rsidRPr="008858F1" w:rsidTr="0047057B">
        <w:tc>
          <w:tcPr>
            <w:tcW w:w="2093" w:type="dxa"/>
            <w:vMerge/>
          </w:tcPr>
          <w:p w:rsidR="0047057B" w:rsidRPr="008858F1" w:rsidRDefault="0047057B" w:rsidP="0047057B">
            <w:pPr>
              <w:autoSpaceDE w:val="0"/>
              <w:autoSpaceDN w:val="0"/>
              <w:adjustRightInd w:val="0"/>
              <w:rPr>
                <w:rFonts w:ascii="Times New Roman" w:hAnsi="Times New Roman" w:cs="Times New Roman"/>
                <w:b/>
                <w:bCs/>
                <w:sz w:val="28"/>
                <w:szCs w:val="28"/>
                <w:highlight w:val="yellow"/>
              </w:rPr>
            </w:pPr>
          </w:p>
        </w:tc>
        <w:tc>
          <w:tcPr>
            <w:tcW w:w="980" w:type="dxa"/>
          </w:tcPr>
          <w:p w:rsidR="0047057B" w:rsidRPr="008858F1" w:rsidRDefault="0047057B" w:rsidP="0047057B">
            <w:pPr>
              <w:pStyle w:val="4"/>
              <w:shd w:val="clear" w:color="auto" w:fill="auto"/>
              <w:spacing w:line="230" w:lineRule="exact"/>
              <w:ind w:firstLine="0"/>
              <w:jc w:val="left"/>
              <w:rPr>
                <w:sz w:val="28"/>
                <w:szCs w:val="28"/>
                <w:highlight w:val="yellow"/>
              </w:rPr>
            </w:pPr>
            <w:r w:rsidRPr="008858F1">
              <w:rPr>
                <w:rStyle w:val="2"/>
                <w:sz w:val="28"/>
                <w:szCs w:val="28"/>
              </w:rPr>
              <w:t>3-7</w:t>
            </w:r>
          </w:p>
          <w:p w:rsidR="0047057B" w:rsidRPr="008858F1" w:rsidRDefault="0047057B" w:rsidP="0047057B">
            <w:pPr>
              <w:pStyle w:val="4"/>
              <w:shd w:val="clear" w:color="auto" w:fill="auto"/>
              <w:spacing w:line="230" w:lineRule="exact"/>
              <w:ind w:firstLine="0"/>
              <w:jc w:val="left"/>
              <w:rPr>
                <w:sz w:val="28"/>
                <w:szCs w:val="28"/>
                <w:highlight w:val="yellow"/>
              </w:rPr>
            </w:pPr>
            <w:r w:rsidRPr="008858F1">
              <w:rPr>
                <w:rStyle w:val="2"/>
                <w:sz w:val="28"/>
                <w:szCs w:val="28"/>
              </w:rPr>
              <w:t>лет</w:t>
            </w:r>
          </w:p>
        </w:tc>
        <w:tc>
          <w:tcPr>
            <w:tcW w:w="2089" w:type="dxa"/>
          </w:tcPr>
          <w:p w:rsidR="0047057B" w:rsidRPr="008858F1" w:rsidRDefault="0047057B" w:rsidP="0047057B">
            <w:pPr>
              <w:pStyle w:val="4"/>
              <w:shd w:val="clear" w:color="auto" w:fill="auto"/>
              <w:spacing w:line="250" w:lineRule="exact"/>
              <w:ind w:firstLine="0"/>
              <w:jc w:val="left"/>
              <w:rPr>
                <w:sz w:val="28"/>
                <w:szCs w:val="28"/>
                <w:highlight w:val="yellow"/>
              </w:rPr>
            </w:pPr>
            <w:r w:rsidRPr="008858F1">
              <w:rPr>
                <w:rStyle w:val="2"/>
                <w:sz w:val="28"/>
                <w:szCs w:val="28"/>
              </w:rPr>
              <w:t>Ситуативные</w:t>
            </w:r>
          </w:p>
          <w:p w:rsidR="0047057B" w:rsidRPr="008858F1" w:rsidRDefault="0047057B" w:rsidP="0047057B">
            <w:pPr>
              <w:pStyle w:val="4"/>
              <w:shd w:val="clear" w:color="auto" w:fill="auto"/>
              <w:spacing w:line="250" w:lineRule="exact"/>
              <w:ind w:firstLine="0"/>
              <w:jc w:val="left"/>
              <w:rPr>
                <w:sz w:val="28"/>
                <w:szCs w:val="28"/>
                <w:highlight w:val="yellow"/>
              </w:rPr>
            </w:pPr>
            <w:r w:rsidRPr="008858F1">
              <w:rPr>
                <w:rStyle w:val="2"/>
                <w:sz w:val="28"/>
                <w:szCs w:val="28"/>
              </w:rPr>
              <w:t>разговоры,</w:t>
            </w:r>
          </w:p>
          <w:p w:rsidR="0047057B" w:rsidRPr="008858F1" w:rsidRDefault="0047057B" w:rsidP="0047057B">
            <w:pPr>
              <w:pStyle w:val="4"/>
              <w:shd w:val="clear" w:color="auto" w:fill="auto"/>
              <w:spacing w:line="250" w:lineRule="exact"/>
              <w:ind w:firstLine="0"/>
              <w:jc w:val="left"/>
              <w:rPr>
                <w:sz w:val="28"/>
                <w:szCs w:val="28"/>
                <w:highlight w:val="yellow"/>
              </w:rPr>
            </w:pPr>
            <w:r w:rsidRPr="008858F1">
              <w:rPr>
                <w:rStyle w:val="2"/>
                <w:sz w:val="28"/>
                <w:szCs w:val="28"/>
              </w:rPr>
              <w:t>наблюдения,</w:t>
            </w:r>
          </w:p>
          <w:p w:rsidR="0047057B" w:rsidRPr="008858F1" w:rsidRDefault="0047057B" w:rsidP="0047057B">
            <w:pPr>
              <w:pStyle w:val="4"/>
              <w:shd w:val="clear" w:color="auto" w:fill="auto"/>
              <w:spacing w:line="250" w:lineRule="exact"/>
              <w:ind w:firstLine="0"/>
              <w:jc w:val="left"/>
              <w:rPr>
                <w:sz w:val="28"/>
                <w:szCs w:val="28"/>
                <w:highlight w:val="yellow"/>
              </w:rPr>
            </w:pPr>
            <w:r w:rsidRPr="008858F1">
              <w:rPr>
                <w:rStyle w:val="2"/>
                <w:sz w:val="28"/>
                <w:szCs w:val="28"/>
              </w:rPr>
              <w:t>рассматривание</w:t>
            </w:r>
          </w:p>
          <w:p w:rsidR="0047057B" w:rsidRPr="008858F1" w:rsidRDefault="0047057B" w:rsidP="0047057B">
            <w:pPr>
              <w:pStyle w:val="4"/>
              <w:shd w:val="clear" w:color="auto" w:fill="auto"/>
              <w:spacing w:line="250" w:lineRule="exact"/>
              <w:ind w:firstLine="0"/>
              <w:jc w:val="left"/>
              <w:rPr>
                <w:sz w:val="28"/>
                <w:szCs w:val="28"/>
                <w:highlight w:val="yellow"/>
              </w:rPr>
            </w:pPr>
            <w:r w:rsidRPr="008858F1">
              <w:rPr>
                <w:rStyle w:val="2"/>
                <w:sz w:val="28"/>
                <w:szCs w:val="28"/>
              </w:rPr>
              <w:t>иллюстраций,</w:t>
            </w:r>
          </w:p>
          <w:p w:rsidR="0047057B" w:rsidRPr="008858F1" w:rsidRDefault="0047057B" w:rsidP="0047057B">
            <w:pPr>
              <w:pStyle w:val="4"/>
              <w:shd w:val="clear" w:color="auto" w:fill="auto"/>
              <w:spacing w:line="250" w:lineRule="exact"/>
              <w:ind w:firstLine="0"/>
              <w:jc w:val="left"/>
              <w:rPr>
                <w:sz w:val="28"/>
                <w:szCs w:val="28"/>
                <w:highlight w:val="yellow"/>
              </w:rPr>
            </w:pPr>
            <w:r w:rsidRPr="008858F1">
              <w:rPr>
                <w:rStyle w:val="2"/>
                <w:sz w:val="28"/>
                <w:szCs w:val="28"/>
              </w:rPr>
              <w:t>чтение,</w:t>
            </w:r>
          </w:p>
          <w:p w:rsidR="0047057B" w:rsidRPr="008858F1" w:rsidRDefault="0047057B" w:rsidP="0047057B">
            <w:pPr>
              <w:pStyle w:val="4"/>
              <w:shd w:val="clear" w:color="auto" w:fill="auto"/>
              <w:spacing w:line="250" w:lineRule="exact"/>
              <w:ind w:firstLine="0"/>
              <w:jc w:val="left"/>
              <w:rPr>
                <w:sz w:val="28"/>
                <w:szCs w:val="28"/>
                <w:highlight w:val="yellow"/>
              </w:rPr>
            </w:pPr>
            <w:r w:rsidRPr="008858F1">
              <w:rPr>
                <w:rStyle w:val="2"/>
                <w:sz w:val="28"/>
                <w:szCs w:val="28"/>
              </w:rPr>
              <w:t>индивидуальная работа, игровое упражнение, проблемная ситуация, беседа, совместная с воспитателем игра, индивидуальная игра, ситуация морального выбора, проектная деятельность, театрализованная деятельность, решение загадок, придумы. сказок</w:t>
            </w:r>
          </w:p>
        </w:tc>
        <w:tc>
          <w:tcPr>
            <w:tcW w:w="2196" w:type="dxa"/>
          </w:tcPr>
          <w:p w:rsidR="0047057B" w:rsidRPr="008858F1" w:rsidRDefault="0047057B" w:rsidP="0047057B">
            <w:pPr>
              <w:pStyle w:val="4"/>
              <w:shd w:val="clear" w:color="auto" w:fill="auto"/>
              <w:spacing w:line="250" w:lineRule="exact"/>
              <w:ind w:firstLine="0"/>
              <w:jc w:val="left"/>
              <w:rPr>
                <w:sz w:val="28"/>
                <w:szCs w:val="28"/>
                <w:highlight w:val="yellow"/>
              </w:rPr>
            </w:pPr>
            <w:r w:rsidRPr="008858F1">
              <w:rPr>
                <w:rStyle w:val="2"/>
                <w:sz w:val="28"/>
                <w:szCs w:val="28"/>
              </w:rPr>
              <w:t>Во время НОД игровая деятельность, в утренний отрезок времени беседы, индивидуальная работа; во вторую половину дня придумывание сказок, театрализованная деятельность</w:t>
            </w:r>
          </w:p>
        </w:tc>
        <w:tc>
          <w:tcPr>
            <w:tcW w:w="2213" w:type="dxa"/>
          </w:tcPr>
          <w:p w:rsidR="0047057B" w:rsidRPr="008858F1" w:rsidRDefault="0047057B" w:rsidP="0047057B">
            <w:pPr>
              <w:pStyle w:val="4"/>
              <w:shd w:val="clear" w:color="auto" w:fill="auto"/>
              <w:spacing w:line="254" w:lineRule="exact"/>
              <w:ind w:firstLine="0"/>
              <w:jc w:val="left"/>
              <w:rPr>
                <w:sz w:val="28"/>
                <w:szCs w:val="28"/>
                <w:highlight w:val="yellow"/>
              </w:rPr>
            </w:pPr>
            <w:r w:rsidRPr="008858F1">
              <w:rPr>
                <w:rStyle w:val="2"/>
                <w:sz w:val="28"/>
                <w:szCs w:val="28"/>
              </w:rPr>
              <w:t>Дидактические игры,</w:t>
            </w:r>
          </w:p>
          <w:p w:rsidR="0047057B" w:rsidRPr="008858F1" w:rsidRDefault="0047057B" w:rsidP="0047057B">
            <w:pPr>
              <w:pStyle w:val="4"/>
              <w:shd w:val="clear" w:color="auto" w:fill="auto"/>
              <w:spacing w:line="254" w:lineRule="exact"/>
              <w:ind w:firstLine="0"/>
              <w:jc w:val="left"/>
              <w:rPr>
                <w:sz w:val="28"/>
                <w:szCs w:val="28"/>
                <w:highlight w:val="yellow"/>
              </w:rPr>
            </w:pPr>
            <w:r w:rsidRPr="008858F1">
              <w:rPr>
                <w:rStyle w:val="2"/>
                <w:sz w:val="28"/>
                <w:szCs w:val="28"/>
              </w:rPr>
              <w:t>театрализованная</w:t>
            </w:r>
          </w:p>
          <w:p w:rsidR="0047057B" w:rsidRPr="008858F1" w:rsidRDefault="0047057B" w:rsidP="0047057B">
            <w:pPr>
              <w:pStyle w:val="4"/>
              <w:shd w:val="clear" w:color="auto" w:fill="auto"/>
              <w:spacing w:line="254" w:lineRule="exact"/>
              <w:ind w:firstLine="0"/>
              <w:jc w:val="left"/>
              <w:rPr>
                <w:sz w:val="28"/>
                <w:szCs w:val="28"/>
                <w:highlight w:val="yellow"/>
              </w:rPr>
            </w:pPr>
            <w:r w:rsidRPr="008858F1">
              <w:rPr>
                <w:rStyle w:val="2"/>
                <w:sz w:val="28"/>
                <w:szCs w:val="28"/>
              </w:rPr>
              <w:t>деятельность</w:t>
            </w:r>
          </w:p>
        </w:tc>
      </w:tr>
      <w:tr w:rsidR="0047057B" w:rsidRPr="008858F1" w:rsidTr="0047057B">
        <w:tc>
          <w:tcPr>
            <w:tcW w:w="2093" w:type="dxa"/>
            <w:vMerge w:val="restart"/>
          </w:tcPr>
          <w:p w:rsidR="0047057B" w:rsidRPr="008858F1" w:rsidRDefault="0047057B" w:rsidP="0047057B">
            <w:pPr>
              <w:pStyle w:val="4"/>
              <w:shd w:val="clear" w:color="auto" w:fill="auto"/>
              <w:spacing w:line="254" w:lineRule="exact"/>
              <w:ind w:firstLine="0"/>
              <w:jc w:val="left"/>
              <w:rPr>
                <w:sz w:val="28"/>
                <w:szCs w:val="28"/>
                <w:highlight w:val="yellow"/>
              </w:rPr>
            </w:pPr>
            <w:r w:rsidRPr="008858F1">
              <w:rPr>
                <w:rStyle w:val="2"/>
                <w:sz w:val="28"/>
                <w:szCs w:val="28"/>
              </w:rPr>
              <w:t>Приобщение к</w:t>
            </w:r>
          </w:p>
          <w:p w:rsidR="0047057B" w:rsidRPr="008858F1" w:rsidRDefault="0047057B" w:rsidP="0047057B">
            <w:pPr>
              <w:pStyle w:val="4"/>
              <w:shd w:val="clear" w:color="auto" w:fill="auto"/>
              <w:spacing w:line="254" w:lineRule="exact"/>
              <w:ind w:firstLine="0"/>
              <w:jc w:val="left"/>
              <w:rPr>
                <w:sz w:val="28"/>
                <w:szCs w:val="28"/>
                <w:highlight w:val="yellow"/>
              </w:rPr>
            </w:pPr>
            <w:r w:rsidRPr="008858F1">
              <w:rPr>
                <w:rStyle w:val="2"/>
                <w:sz w:val="28"/>
                <w:szCs w:val="28"/>
              </w:rPr>
              <w:t>художественной</w:t>
            </w:r>
          </w:p>
          <w:p w:rsidR="0047057B" w:rsidRPr="008858F1" w:rsidRDefault="0047057B" w:rsidP="0047057B">
            <w:pPr>
              <w:pStyle w:val="4"/>
              <w:shd w:val="clear" w:color="auto" w:fill="auto"/>
              <w:spacing w:line="254" w:lineRule="exact"/>
              <w:ind w:firstLine="0"/>
              <w:jc w:val="left"/>
              <w:rPr>
                <w:sz w:val="28"/>
                <w:szCs w:val="28"/>
                <w:highlight w:val="yellow"/>
              </w:rPr>
            </w:pPr>
            <w:r w:rsidRPr="008858F1">
              <w:rPr>
                <w:rStyle w:val="2"/>
                <w:sz w:val="28"/>
                <w:szCs w:val="28"/>
              </w:rPr>
              <w:t>литературе</w:t>
            </w:r>
          </w:p>
        </w:tc>
        <w:tc>
          <w:tcPr>
            <w:tcW w:w="980" w:type="dxa"/>
          </w:tcPr>
          <w:p w:rsidR="0047057B" w:rsidRPr="008858F1" w:rsidRDefault="0047057B" w:rsidP="0047057B">
            <w:pPr>
              <w:pStyle w:val="4"/>
              <w:shd w:val="clear" w:color="auto" w:fill="auto"/>
              <w:spacing w:line="230" w:lineRule="exact"/>
              <w:ind w:firstLine="0"/>
              <w:jc w:val="left"/>
              <w:rPr>
                <w:sz w:val="28"/>
                <w:szCs w:val="28"/>
                <w:highlight w:val="yellow"/>
              </w:rPr>
            </w:pPr>
            <w:r w:rsidRPr="008858F1">
              <w:rPr>
                <w:rStyle w:val="2"/>
                <w:sz w:val="28"/>
                <w:szCs w:val="28"/>
              </w:rPr>
              <w:t>2-3</w:t>
            </w:r>
          </w:p>
          <w:p w:rsidR="0047057B" w:rsidRPr="008858F1" w:rsidRDefault="0047057B" w:rsidP="0047057B">
            <w:pPr>
              <w:pStyle w:val="4"/>
              <w:shd w:val="clear" w:color="auto" w:fill="auto"/>
              <w:spacing w:line="230" w:lineRule="exact"/>
              <w:ind w:firstLine="0"/>
              <w:jc w:val="left"/>
              <w:rPr>
                <w:sz w:val="28"/>
                <w:szCs w:val="28"/>
                <w:highlight w:val="yellow"/>
              </w:rPr>
            </w:pPr>
            <w:r w:rsidRPr="008858F1">
              <w:rPr>
                <w:rStyle w:val="2"/>
                <w:sz w:val="28"/>
                <w:szCs w:val="28"/>
              </w:rPr>
              <w:t>года</w:t>
            </w:r>
          </w:p>
        </w:tc>
        <w:tc>
          <w:tcPr>
            <w:tcW w:w="2089" w:type="dxa"/>
          </w:tcPr>
          <w:p w:rsidR="0047057B" w:rsidRPr="008858F1" w:rsidRDefault="0047057B" w:rsidP="0047057B">
            <w:pPr>
              <w:pStyle w:val="4"/>
              <w:shd w:val="clear" w:color="auto" w:fill="auto"/>
              <w:spacing w:line="250" w:lineRule="exact"/>
              <w:ind w:firstLine="0"/>
              <w:jc w:val="left"/>
              <w:rPr>
                <w:sz w:val="28"/>
                <w:szCs w:val="28"/>
                <w:highlight w:val="yellow"/>
              </w:rPr>
            </w:pPr>
            <w:r w:rsidRPr="008858F1">
              <w:rPr>
                <w:rStyle w:val="2"/>
                <w:sz w:val="28"/>
                <w:szCs w:val="28"/>
              </w:rPr>
              <w:t>Рассматривание иллюстраций, беседа, чтение, совместная с воспитателем игра</w:t>
            </w:r>
          </w:p>
        </w:tc>
        <w:tc>
          <w:tcPr>
            <w:tcW w:w="2196" w:type="dxa"/>
          </w:tcPr>
          <w:p w:rsidR="0047057B" w:rsidRPr="008858F1" w:rsidRDefault="0047057B" w:rsidP="0047057B">
            <w:pPr>
              <w:pStyle w:val="4"/>
              <w:shd w:val="clear" w:color="auto" w:fill="auto"/>
              <w:spacing w:line="254" w:lineRule="exact"/>
              <w:ind w:firstLine="0"/>
              <w:jc w:val="left"/>
              <w:rPr>
                <w:sz w:val="28"/>
                <w:szCs w:val="28"/>
                <w:highlight w:val="yellow"/>
              </w:rPr>
            </w:pPr>
            <w:r w:rsidRPr="008858F1">
              <w:rPr>
                <w:rStyle w:val="2"/>
                <w:sz w:val="28"/>
                <w:szCs w:val="28"/>
              </w:rPr>
              <w:t>В утренний отрезок времени игровая деятельность, беседы, во вторую половину дня чтение, рассматривание иллюстраций</w:t>
            </w:r>
          </w:p>
        </w:tc>
        <w:tc>
          <w:tcPr>
            <w:tcW w:w="2213" w:type="dxa"/>
          </w:tcPr>
          <w:p w:rsidR="0047057B" w:rsidRPr="008858F1" w:rsidRDefault="0047057B" w:rsidP="0047057B">
            <w:pPr>
              <w:rPr>
                <w:rFonts w:ascii="Times New Roman" w:hAnsi="Times New Roman" w:cs="Times New Roman"/>
                <w:sz w:val="28"/>
                <w:szCs w:val="28"/>
                <w:highlight w:val="yellow"/>
              </w:rPr>
            </w:pPr>
          </w:p>
        </w:tc>
      </w:tr>
      <w:tr w:rsidR="0047057B" w:rsidRPr="008858F1" w:rsidTr="0047057B">
        <w:tc>
          <w:tcPr>
            <w:tcW w:w="2093" w:type="dxa"/>
            <w:vMerge/>
          </w:tcPr>
          <w:p w:rsidR="0047057B" w:rsidRPr="008858F1" w:rsidRDefault="0047057B" w:rsidP="0047057B">
            <w:pPr>
              <w:rPr>
                <w:rFonts w:ascii="Times New Roman" w:hAnsi="Times New Roman" w:cs="Times New Roman"/>
                <w:sz w:val="28"/>
                <w:szCs w:val="28"/>
                <w:highlight w:val="yellow"/>
              </w:rPr>
            </w:pPr>
          </w:p>
        </w:tc>
        <w:tc>
          <w:tcPr>
            <w:tcW w:w="980" w:type="dxa"/>
          </w:tcPr>
          <w:p w:rsidR="0047057B" w:rsidRPr="008858F1" w:rsidRDefault="0047057B" w:rsidP="0047057B">
            <w:pPr>
              <w:pStyle w:val="4"/>
              <w:shd w:val="clear" w:color="auto" w:fill="auto"/>
              <w:spacing w:line="230" w:lineRule="exact"/>
              <w:ind w:firstLine="0"/>
              <w:jc w:val="left"/>
              <w:rPr>
                <w:sz w:val="28"/>
                <w:szCs w:val="28"/>
                <w:highlight w:val="yellow"/>
              </w:rPr>
            </w:pPr>
            <w:r w:rsidRPr="008858F1">
              <w:rPr>
                <w:rStyle w:val="2"/>
                <w:sz w:val="28"/>
                <w:szCs w:val="28"/>
              </w:rPr>
              <w:t>3-7</w:t>
            </w:r>
          </w:p>
          <w:p w:rsidR="0047057B" w:rsidRPr="008858F1" w:rsidRDefault="0047057B" w:rsidP="0047057B">
            <w:pPr>
              <w:pStyle w:val="4"/>
              <w:shd w:val="clear" w:color="auto" w:fill="auto"/>
              <w:spacing w:line="230" w:lineRule="exact"/>
              <w:ind w:firstLine="0"/>
              <w:jc w:val="left"/>
              <w:rPr>
                <w:sz w:val="28"/>
                <w:szCs w:val="28"/>
                <w:highlight w:val="yellow"/>
              </w:rPr>
            </w:pPr>
            <w:r w:rsidRPr="008858F1">
              <w:rPr>
                <w:rStyle w:val="2"/>
                <w:sz w:val="28"/>
                <w:szCs w:val="28"/>
              </w:rPr>
              <w:t>лет</w:t>
            </w:r>
          </w:p>
        </w:tc>
        <w:tc>
          <w:tcPr>
            <w:tcW w:w="2089" w:type="dxa"/>
          </w:tcPr>
          <w:p w:rsidR="0047057B" w:rsidRPr="008858F1" w:rsidRDefault="0047057B" w:rsidP="0047057B">
            <w:pPr>
              <w:pStyle w:val="4"/>
              <w:shd w:val="clear" w:color="auto" w:fill="auto"/>
              <w:spacing w:line="250" w:lineRule="exact"/>
              <w:ind w:firstLine="0"/>
              <w:jc w:val="left"/>
              <w:rPr>
                <w:sz w:val="28"/>
                <w:szCs w:val="28"/>
                <w:highlight w:val="yellow"/>
              </w:rPr>
            </w:pPr>
            <w:r w:rsidRPr="008858F1">
              <w:rPr>
                <w:rStyle w:val="2"/>
                <w:sz w:val="28"/>
                <w:szCs w:val="28"/>
              </w:rPr>
              <w:t>Рассматривание иллюстраций, беседа, чтение, совместная с воспитателем игра, игровое упражнение, проблемная ситуация, беседа, совместная с воспитателем игра, индивидуальная игра, ситуация морального выбора, театрализованная деятельность, решение загадок, придумывание сказок</w:t>
            </w:r>
          </w:p>
        </w:tc>
        <w:tc>
          <w:tcPr>
            <w:tcW w:w="2196" w:type="dxa"/>
          </w:tcPr>
          <w:p w:rsidR="0047057B" w:rsidRPr="008858F1" w:rsidRDefault="0047057B" w:rsidP="0047057B">
            <w:pPr>
              <w:pStyle w:val="4"/>
              <w:shd w:val="clear" w:color="auto" w:fill="auto"/>
              <w:spacing w:line="250" w:lineRule="exact"/>
              <w:ind w:firstLine="0"/>
              <w:jc w:val="left"/>
              <w:rPr>
                <w:sz w:val="28"/>
                <w:szCs w:val="28"/>
                <w:highlight w:val="yellow"/>
              </w:rPr>
            </w:pPr>
            <w:r w:rsidRPr="008858F1">
              <w:rPr>
                <w:rStyle w:val="2"/>
                <w:sz w:val="28"/>
                <w:szCs w:val="28"/>
              </w:rPr>
              <w:t>В утренний отрезок времени игровая деятельность, беседы, во вторую половину дня чтение, рассматривание иллюстраций, решение загадок, придумывание сказок</w:t>
            </w:r>
          </w:p>
        </w:tc>
        <w:tc>
          <w:tcPr>
            <w:tcW w:w="2213" w:type="dxa"/>
          </w:tcPr>
          <w:p w:rsidR="0047057B" w:rsidRPr="008858F1" w:rsidRDefault="0047057B" w:rsidP="0047057B">
            <w:pPr>
              <w:pStyle w:val="4"/>
              <w:shd w:val="clear" w:color="auto" w:fill="auto"/>
              <w:spacing w:line="250" w:lineRule="exact"/>
              <w:ind w:firstLine="0"/>
              <w:jc w:val="left"/>
              <w:rPr>
                <w:sz w:val="28"/>
                <w:szCs w:val="28"/>
                <w:highlight w:val="yellow"/>
              </w:rPr>
            </w:pPr>
            <w:r w:rsidRPr="008858F1">
              <w:rPr>
                <w:rStyle w:val="2"/>
                <w:sz w:val="28"/>
                <w:szCs w:val="28"/>
              </w:rPr>
              <w:t>Игровая</w:t>
            </w:r>
          </w:p>
          <w:p w:rsidR="0047057B" w:rsidRPr="008858F1" w:rsidRDefault="0047057B" w:rsidP="0047057B">
            <w:pPr>
              <w:pStyle w:val="4"/>
              <w:shd w:val="clear" w:color="auto" w:fill="auto"/>
              <w:spacing w:line="250" w:lineRule="exact"/>
              <w:ind w:firstLine="0"/>
              <w:jc w:val="left"/>
              <w:rPr>
                <w:sz w:val="28"/>
                <w:szCs w:val="28"/>
                <w:highlight w:val="yellow"/>
              </w:rPr>
            </w:pPr>
            <w:r w:rsidRPr="008858F1">
              <w:rPr>
                <w:rStyle w:val="2"/>
                <w:sz w:val="28"/>
                <w:szCs w:val="28"/>
              </w:rPr>
              <w:t>деятельность,</w:t>
            </w:r>
          </w:p>
          <w:p w:rsidR="0047057B" w:rsidRPr="008858F1" w:rsidRDefault="0047057B" w:rsidP="0047057B">
            <w:pPr>
              <w:pStyle w:val="4"/>
              <w:shd w:val="clear" w:color="auto" w:fill="auto"/>
              <w:spacing w:line="250" w:lineRule="exact"/>
              <w:ind w:firstLine="0"/>
              <w:jc w:val="left"/>
              <w:rPr>
                <w:sz w:val="28"/>
                <w:szCs w:val="28"/>
                <w:highlight w:val="yellow"/>
              </w:rPr>
            </w:pPr>
            <w:r w:rsidRPr="008858F1">
              <w:rPr>
                <w:rStyle w:val="2"/>
                <w:sz w:val="28"/>
                <w:szCs w:val="28"/>
              </w:rPr>
              <w:t>театрализованная</w:t>
            </w:r>
          </w:p>
          <w:p w:rsidR="0047057B" w:rsidRPr="008858F1" w:rsidRDefault="0047057B" w:rsidP="0047057B">
            <w:pPr>
              <w:pStyle w:val="4"/>
              <w:shd w:val="clear" w:color="auto" w:fill="auto"/>
              <w:spacing w:line="250" w:lineRule="exact"/>
              <w:ind w:firstLine="0"/>
              <w:jc w:val="left"/>
              <w:rPr>
                <w:sz w:val="28"/>
                <w:szCs w:val="28"/>
                <w:highlight w:val="yellow"/>
              </w:rPr>
            </w:pPr>
            <w:r w:rsidRPr="008858F1">
              <w:rPr>
                <w:rStyle w:val="2"/>
                <w:sz w:val="28"/>
                <w:szCs w:val="28"/>
              </w:rPr>
              <w:t>деятельность</w:t>
            </w:r>
          </w:p>
        </w:tc>
      </w:tr>
    </w:tbl>
    <w:p w:rsidR="0047057B" w:rsidRPr="008858F1" w:rsidRDefault="0047057B" w:rsidP="0047057B">
      <w:pPr>
        <w:autoSpaceDE w:val="0"/>
        <w:autoSpaceDN w:val="0"/>
        <w:adjustRightInd w:val="0"/>
        <w:spacing w:after="0" w:line="240" w:lineRule="auto"/>
        <w:jc w:val="center"/>
        <w:rPr>
          <w:rFonts w:ascii="Times New Roman" w:hAnsi="Times New Roman" w:cs="Times New Roman"/>
          <w:b/>
          <w:bCs/>
          <w:sz w:val="28"/>
          <w:szCs w:val="28"/>
          <w:highlight w:val="yellow"/>
        </w:rPr>
      </w:pPr>
    </w:p>
    <w:p w:rsidR="0047057B" w:rsidRPr="00DB78F1" w:rsidRDefault="0047057B" w:rsidP="0047057B">
      <w:pPr>
        <w:autoSpaceDE w:val="0"/>
        <w:autoSpaceDN w:val="0"/>
        <w:adjustRightInd w:val="0"/>
        <w:spacing w:after="0" w:line="240" w:lineRule="auto"/>
        <w:jc w:val="center"/>
        <w:rPr>
          <w:rFonts w:ascii="Times New Roman" w:hAnsi="Times New Roman" w:cs="Times New Roman"/>
          <w:b/>
          <w:bCs/>
          <w:sz w:val="28"/>
          <w:szCs w:val="28"/>
        </w:rPr>
      </w:pPr>
      <w:r w:rsidRPr="00DB78F1">
        <w:rPr>
          <w:rFonts w:ascii="Times New Roman" w:hAnsi="Times New Roman" w:cs="Times New Roman"/>
          <w:b/>
          <w:bCs/>
          <w:sz w:val="28"/>
          <w:szCs w:val="28"/>
        </w:rPr>
        <w:t>Формы и методы работы с детьми по образовательной области</w:t>
      </w:r>
    </w:p>
    <w:p w:rsidR="0047057B" w:rsidRPr="00DB78F1" w:rsidRDefault="0047057B" w:rsidP="0047057B">
      <w:pPr>
        <w:autoSpaceDE w:val="0"/>
        <w:autoSpaceDN w:val="0"/>
        <w:adjustRightInd w:val="0"/>
        <w:spacing w:after="0" w:line="240" w:lineRule="auto"/>
        <w:jc w:val="center"/>
        <w:rPr>
          <w:rFonts w:ascii="Times New Roman" w:hAnsi="Times New Roman" w:cs="Times New Roman"/>
          <w:b/>
          <w:bCs/>
          <w:sz w:val="28"/>
          <w:szCs w:val="28"/>
        </w:rPr>
      </w:pPr>
      <w:r w:rsidRPr="00DB78F1">
        <w:rPr>
          <w:rFonts w:ascii="Times New Roman" w:hAnsi="Times New Roman" w:cs="Times New Roman"/>
          <w:b/>
          <w:bCs/>
          <w:sz w:val="28"/>
          <w:szCs w:val="28"/>
        </w:rPr>
        <w:t>«Художественно-эстетическое  развитие»</w:t>
      </w:r>
    </w:p>
    <w:p w:rsidR="0047057B" w:rsidRPr="00DB78F1" w:rsidRDefault="0047057B" w:rsidP="0047057B">
      <w:pPr>
        <w:autoSpaceDE w:val="0"/>
        <w:autoSpaceDN w:val="0"/>
        <w:adjustRightInd w:val="0"/>
        <w:spacing w:after="0" w:line="240" w:lineRule="auto"/>
        <w:jc w:val="center"/>
        <w:rPr>
          <w:rFonts w:ascii="Times New Roman" w:hAnsi="Times New Roman" w:cs="Times New Roman"/>
          <w:sz w:val="28"/>
          <w:szCs w:val="28"/>
        </w:rPr>
      </w:pPr>
    </w:p>
    <w:tbl>
      <w:tblPr>
        <w:tblStyle w:val="TableGrid"/>
        <w:tblW w:w="0" w:type="auto"/>
        <w:tblLook w:val="04A0"/>
      </w:tblPr>
      <w:tblGrid>
        <w:gridCol w:w="2156"/>
        <w:gridCol w:w="885"/>
        <w:gridCol w:w="2224"/>
        <w:gridCol w:w="2126"/>
        <w:gridCol w:w="2180"/>
      </w:tblGrid>
      <w:tr w:rsidR="0047057B" w:rsidRPr="008858F1" w:rsidTr="0047057B">
        <w:tc>
          <w:tcPr>
            <w:tcW w:w="2195" w:type="dxa"/>
          </w:tcPr>
          <w:p w:rsidR="0047057B" w:rsidRPr="00DB78F1" w:rsidRDefault="0047057B" w:rsidP="0047057B">
            <w:pPr>
              <w:autoSpaceDE w:val="0"/>
              <w:autoSpaceDN w:val="0"/>
              <w:adjustRightInd w:val="0"/>
              <w:jc w:val="center"/>
              <w:rPr>
                <w:rFonts w:ascii="Times New Roman" w:hAnsi="Times New Roman" w:cs="Times New Roman"/>
                <w:bCs/>
                <w:sz w:val="28"/>
                <w:szCs w:val="28"/>
              </w:rPr>
            </w:pPr>
            <w:r w:rsidRPr="00DB78F1">
              <w:rPr>
                <w:rFonts w:ascii="Times New Roman" w:hAnsi="Times New Roman" w:cs="Times New Roman"/>
                <w:bCs/>
                <w:sz w:val="28"/>
                <w:szCs w:val="28"/>
              </w:rPr>
              <w:t>Направление</w:t>
            </w:r>
          </w:p>
          <w:p w:rsidR="0047057B" w:rsidRPr="00DB78F1" w:rsidRDefault="0047057B" w:rsidP="0047057B">
            <w:pPr>
              <w:autoSpaceDE w:val="0"/>
              <w:autoSpaceDN w:val="0"/>
              <w:adjustRightInd w:val="0"/>
              <w:jc w:val="center"/>
              <w:rPr>
                <w:rFonts w:ascii="Times New Roman" w:hAnsi="Times New Roman" w:cs="Times New Roman"/>
                <w:bCs/>
                <w:sz w:val="28"/>
                <w:szCs w:val="28"/>
              </w:rPr>
            </w:pPr>
            <w:r w:rsidRPr="00DB78F1">
              <w:rPr>
                <w:rFonts w:ascii="Times New Roman" w:hAnsi="Times New Roman" w:cs="Times New Roman"/>
                <w:bCs/>
                <w:sz w:val="28"/>
                <w:szCs w:val="28"/>
              </w:rPr>
              <w:t>в работе</w:t>
            </w:r>
          </w:p>
        </w:tc>
        <w:tc>
          <w:tcPr>
            <w:tcW w:w="878" w:type="dxa"/>
          </w:tcPr>
          <w:p w:rsidR="0047057B" w:rsidRPr="00DB78F1" w:rsidRDefault="0047057B" w:rsidP="0047057B">
            <w:pPr>
              <w:autoSpaceDE w:val="0"/>
              <w:autoSpaceDN w:val="0"/>
              <w:adjustRightInd w:val="0"/>
              <w:jc w:val="center"/>
              <w:rPr>
                <w:rFonts w:ascii="Times New Roman" w:hAnsi="Times New Roman" w:cs="Times New Roman"/>
                <w:bCs/>
                <w:sz w:val="28"/>
                <w:szCs w:val="28"/>
              </w:rPr>
            </w:pPr>
            <w:r w:rsidRPr="00DB78F1">
              <w:rPr>
                <w:rFonts w:ascii="Times New Roman" w:hAnsi="Times New Roman" w:cs="Times New Roman"/>
                <w:bCs/>
                <w:sz w:val="28"/>
                <w:szCs w:val="28"/>
              </w:rPr>
              <w:t>Возра</w:t>
            </w:r>
          </w:p>
          <w:p w:rsidR="0047057B" w:rsidRPr="00DB78F1" w:rsidRDefault="0047057B" w:rsidP="0047057B">
            <w:pPr>
              <w:autoSpaceDE w:val="0"/>
              <w:autoSpaceDN w:val="0"/>
              <w:adjustRightInd w:val="0"/>
              <w:jc w:val="center"/>
              <w:rPr>
                <w:rFonts w:ascii="Times New Roman" w:hAnsi="Times New Roman" w:cs="Times New Roman"/>
                <w:bCs/>
                <w:sz w:val="28"/>
                <w:szCs w:val="28"/>
              </w:rPr>
            </w:pPr>
            <w:r w:rsidRPr="00DB78F1">
              <w:rPr>
                <w:rFonts w:ascii="Times New Roman" w:hAnsi="Times New Roman" w:cs="Times New Roman"/>
                <w:bCs/>
                <w:sz w:val="28"/>
                <w:szCs w:val="28"/>
              </w:rPr>
              <w:t>ст</w:t>
            </w:r>
          </w:p>
        </w:tc>
        <w:tc>
          <w:tcPr>
            <w:tcW w:w="2089" w:type="dxa"/>
          </w:tcPr>
          <w:p w:rsidR="0047057B" w:rsidRPr="00DB78F1" w:rsidRDefault="0047057B" w:rsidP="0047057B">
            <w:pPr>
              <w:autoSpaceDE w:val="0"/>
              <w:autoSpaceDN w:val="0"/>
              <w:adjustRightInd w:val="0"/>
              <w:jc w:val="center"/>
              <w:rPr>
                <w:rFonts w:ascii="Times New Roman" w:hAnsi="Times New Roman" w:cs="Times New Roman"/>
                <w:bCs/>
                <w:sz w:val="28"/>
                <w:szCs w:val="28"/>
              </w:rPr>
            </w:pPr>
            <w:r w:rsidRPr="00DB78F1">
              <w:rPr>
                <w:rFonts w:ascii="Times New Roman" w:hAnsi="Times New Roman" w:cs="Times New Roman"/>
                <w:bCs/>
                <w:sz w:val="28"/>
                <w:szCs w:val="28"/>
              </w:rPr>
              <w:t>ОД</w:t>
            </w:r>
          </w:p>
        </w:tc>
        <w:tc>
          <w:tcPr>
            <w:tcW w:w="2196" w:type="dxa"/>
          </w:tcPr>
          <w:p w:rsidR="0047057B" w:rsidRPr="00DB78F1" w:rsidRDefault="0047057B" w:rsidP="0047057B">
            <w:pPr>
              <w:autoSpaceDE w:val="0"/>
              <w:autoSpaceDN w:val="0"/>
              <w:adjustRightInd w:val="0"/>
              <w:jc w:val="center"/>
              <w:rPr>
                <w:rFonts w:ascii="Times New Roman" w:hAnsi="Times New Roman" w:cs="Times New Roman"/>
                <w:bCs/>
                <w:sz w:val="28"/>
                <w:szCs w:val="28"/>
              </w:rPr>
            </w:pPr>
            <w:r w:rsidRPr="00DB78F1">
              <w:rPr>
                <w:rFonts w:ascii="Times New Roman" w:hAnsi="Times New Roman" w:cs="Times New Roman"/>
                <w:bCs/>
                <w:sz w:val="28"/>
                <w:szCs w:val="28"/>
              </w:rPr>
              <w:t>Режимные</w:t>
            </w:r>
          </w:p>
          <w:p w:rsidR="0047057B" w:rsidRPr="00DB78F1" w:rsidRDefault="0047057B" w:rsidP="0047057B">
            <w:pPr>
              <w:autoSpaceDE w:val="0"/>
              <w:autoSpaceDN w:val="0"/>
              <w:adjustRightInd w:val="0"/>
              <w:jc w:val="center"/>
              <w:rPr>
                <w:rFonts w:ascii="Times New Roman" w:hAnsi="Times New Roman" w:cs="Times New Roman"/>
                <w:bCs/>
                <w:sz w:val="28"/>
                <w:szCs w:val="28"/>
              </w:rPr>
            </w:pPr>
            <w:r w:rsidRPr="00DB78F1">
              <w:rPr>
                <w:rFonts w:ascii="Times New Roman" w:hAnsi="Times New Roman" w:cs="Times New Roman"/>
                <w:bCs/>
                <w:sz w:val="28"/>
                <w:szCs w:val="28"/>
              </w:rPr>
              <w:t>моменты</w:t>
            </w:r>
          </w:p>
        </w:tc>
        <w:tc>
          <w:tcPr>
            <w:tcW w:w="2213" w:type="dxa"/>
          </w:tcPr>
          <w:p w:rsidR="0047057B" w:rsidRPr="00DB78F1" w:rsidRDefault="0047057B" w:rsidP="0047057B">
            <w:pPr>
              <w:autoSpaceDE w:val="0"/>
              <w:autoSpaceDN w:val="0"/>
              <w:adjustRightInd w:val="0"/>
              <w:jc w:val="center"/>
              <w:rPr>
                <w:rFonts w:ascii="Times New Roman" w:hAnsi="Times New Roman" w:cs="Times New Roman"/>
                <w:bCs/>
                <w:sz w:val="28"/>
                <w:szCs w:val="28"/>
              </w:rPr>
            </w:pPr>
            <w:r w:rsidRPr="00DB78F1">
              <w:rPr>
                <w:rFonts w:ascii="Times New Roman" w:hAnsi="Times New Roman" w:cs="Times New Roman"/>
                <w:bCs/>
                <w:sz w:val="28"/>
                <w:szCs w:val="28"/>
              </w:rPr>
              <w:t>Самостоятельная</w:t>
            </w:r>
          </w:p>
          <w:p w:rsidR="0047057B" w:rsidRPr="00DB78F1" w:rsidRDefault="0047057B" w:rsidP="0047057B">
            <w:pPr>
              <w:autoSpaceDE w:val="0"/>
              <w:autoSpaceDN w:val="0"/>
              <w:adjustRightInd w:val="0"/>
              <w:jc w:val="center"/>
              <w:rPr>
                <w:rFonts w:ascii="Times New Roman" w:hAnsi="Times New Roman" w:cs="Times New Roman"/>
                <w:bCs/>
                <w:sz w:val="28"/>
                <w:szCs w:val="28"/>
              </w:rPr>
            </w:pPr>
            <w:r w:rsidRPr="00DB78F1">
              <w:rPr>
                <w:rFonts w:ascii="Times New Roman" w:hAnsi="Times New Roman" w:cs="Times New Roman"/>
                <w:bCs/>
                <w:sz w:val="28"/>
                <w:szCs w:val="28"/>
              </w:rPr>
              <w:t>деятельность</w:t>
            </w:r>
          </w:p>
        </w:tc>
      </w:tr>
      <w:tr w:rsidR="0047057B" w:rsidRPr="008858F1" w:rsidTr="0047057B">
        <w:tc>
          <w:tcPr>
            <w:tcW w:w="2195" w:type="dxa"/>
            <w:vMerge w:val="restart"/>
          </w:tcPr>
          <w:p w:rsidR="0047057B" w:rsidRPr="008858F1" w:rsidRDefault="0047057B" w:rsidP="0047057B">
            <w:pPr>
              <w:pStyle w:val="4"/>
              <w:shd w:val="clear" w:color="auto" w:fill="auto"/>
              <w:spacing w:line="245" w:lineRule="exact"/>
              <w:ind w:firstLine="0"/>
              <w:jc w:val="left"/>
              <w:rPr>
                <w:sz w:val="28"/>
                <w:szCs w:val="28"/>
                <w:highlight w:val="yellow"/>
              </w:rPr>
            </w:pPr>
            <w:r w:rsidRPr="008858F1">
              <w:rPr>
                <w:rStyle w:val="2"/>
                <w:sz w:val="28"/>
                <w:szCs w:val="28"/>
              </w:rPr>
              <w:t>Приобщение к искусству</w:t>
            </w:r>
          </w:p>
        </w:tc>
        <w:tc>
          <w:tcPr>
            <w:tcW w:w="878" w:type="dxa"/>
          </w:tcPr>
          <w:p w:rsidR="0047057B" w:rsidRPr="008858F1" w:rsidRDefault="0047057B" w:rsidP="0047057B">
            <w:pPr>
              <w:pStyle w:val="4"/>
              <w:shd w:val="clear" w:color="auto" w:fill="auto"/>
              <w:spacing w:line="230" w:lineRule="exact"/>
              <w:ind w:firstLine="0"/>
              <w:jc w:val="left"/>
              <w:rPr>
                <w:sz w:val="28"/>
                <w:szCs w:val="28"/>
                <w:highlight w:val="yellow"/>
              </w:rPr>
            </w:pPr>
            <w:r w:rsidRPr="008858F1">
              <w:rPr>
                <w:rStyle w:val="2"/>
                <w:sz w:val="28"/>
                <w:szCs w:val="28"/>
              </w:rPr>
              <w:t>2-3</w:t>
            </w:r>
          </w:p>
          <w:p w:rsidR="0047057B" w:rsidRPr="008858F1" w:rsidRDefault="0047057B" w:rsidP="0047057B">
            <w:pPr>
              <w:pStyle w:val="4"/>
              <w:shd w:val="clear" w:color="auto" w:fill="auto"/>
              <w:spacing w:line="230" w:lineRule="exact"/>
              <w:ind w:firstLine="0"/>
              <w:jc w:val="left"/>
              <w:rPr>
                <w:sz w:val="28"/>
                <w:szCs w:val="28"/>
                <w:highlight w:val="yellow"/>
              </w:rPr>
            </w:pPr>
            <w:r w:rsidRPr="008858F1">
              <w:rPr>
                <w:rStyle w:val="2"/>
                <w:sz w:val="28"/>
                <w:szCs w:val="28"/>
              </w:rPr>
              <w:t>года</w:t>
            </w:r>
          </w:p>
        </w:tc>
        <w:tc>
          <w:tcPr>
            <w:tcW w:w="2089" w:type="dxa"/>
          </w:tcPr>
          <w:p w:rsidR="0047057B" w:rsidRPr="008858F1" w:rsidRDefault="0047057B" w:rsidP="0047057B">
            <w:pPr>
              <w:pStyle w:val="4"/>
              <w:shd w:val="clear" w:color="auto" w:fill="auto"/>
              <w:spacing w:line="250" w:lineRule="exact"/>
              <w:ind w:firstLine="0"/>
              <w:jc w:val="left"/>
              <w:rPr>
                <w:sz w:val="28"/>
                <w:szCs w:val="28"/>
                <w:highlight w:val="yellow"/>
              </w:rPr>
            </w:pPr>
            <w:r w:rsidRPr="008858F1">
              <w:rPr>
                <w:rStyle w:val="2"/>
                <w:sz w:val="28"/>
                <w:szCs w:val="28"/>
              </w:rPr>
              <w:t>Рассматривание иллюстраций, беседа, чтение, пение, слушание музыкальных произведений</w:t>
            </w:r>
          </w:p>
        </w:tc>
        <w:tc>
          <w:tcPr>
            <w:tcW w:w="2196" w:type="dxa"/>
          </w:tcPr>
          <w:p w:rsidR="0047057B" w:rsidRPr="008858F1" w:rsidRDefault="0047057B" w:rsidP="0047057B">
            <w:pPr>
              <w:pStyle w:val="4"/>
              <w:shd w:val="clear" w:color="auto" w:fill="auto"/>
              <w:spacing w:line="250" w:lineRule="exact"/>
              <w:ind w:firstLine="0"/>
              <w:jc w:val="left"/>
              <w:rPr>
                <w:sz w:val="28"/>
                <w:szCs w:val="28"/>
                <w:highlight w:val="yellow"/>
              </w:rPr>
            </w:pPr>
            <w:r w:rsidRPr="008858F1">
              <w:rPr>
                <w:rStyle w:val="2"/>
                <w:sz w:val="28"/>
                <w:szCs w:val="28"/>
              </w:rPr>
              <w:t>Слушание музыкальных произведений, чтение, беседы в течение всего дня</w:t>
            </w:r>
          </w:p>
        </w:tc>
        <w:tc>
          <w:tcPr>
            <w:tcW w:w="2213" w:type="dxa"/>
          </w:tcPr>
          <w:p w:rsidR="0047057B" w:rsidRPr="008858F1" w:rsidRDefault="0047057B" w:rsidP="0047057B">
            <w:pPr>
              <w:pStyle w:val="4"/>
              <w:shd w:val="clear" w:color="auto" w:fill="auto"/>
              <w:spacing w:line="230" w:lineRule="exact"/>
              <w:ind w:firstLine="0"/>
              <w:jc w:val="left"/>
              <w:rPr>
                <w:sz w:val="28"/>
                <w:szCs w:val="28"/>
                <w:highlight w:val="yellow"/>
              </w:rPr>
            </w:pPr>
            <w:r w:rsidRPr="008858F1">
              <w:rPr>
                <w:rStyle w:val="2"/>
                <w:sz w:val="28"/>
                <w:szCs w:val="28"/>
              </w:rPr>
              <w:t>Рассматривание</w:t>
            </w:r>
          </w:p>
          <w:p w:rsidR="0047057B" w:rsidRPr="008858F1" w:rsidRDefault="0047057B" w:rsidP="0047057B">
            <w:pPr>
              <w:pStyle w:val="4"/>
              <w:shd w:val="clear" w:color="auto" w:fill="auto"/>
              <w:spacing w:line="230" w:lineRule="exact"/>
              <w:ind w:firstLine="0"/>
              <w:jc w:val="left"/>
              <w:rPr>
                <w:sz w:val="28"/>
                <w:szCs w:val="28"/>
                <w:highlight w:val="yellow"/>
              </w:rPr>
            </w:pPr>
            <w:r w:rsidRPr="008858F1">
              <w:rPr>
                <w:rStyle w:val="2"/>
                <w:sz w:val="28"/>
                <w:szCs w:val="28"/>
              </w:rPr>
              <w:t>иллюстраций</w:t>
            </w:r>
          </w:p>
        </w:tc>
      </w:tr>
      <w:tr w:rsidR="0047057B" w:rsidRPr="008858F1" w:rsidTr="0047057B">
        <w:tc>
          <w:tcPr>
            <w:tcW w:w="2195" w:type="dxa"/>
            <w:vMerge/>
          </w:tcPr>
          <w:p w:rsidR="0047057B" w:rsidRPr="008858F1" w:rsidRDefault="0047057B" w:rsidP="0047057B">
            <w:pPr>
              <w:rPr>
                <w:rFonts w:ascii="Times New Roman" w:hAnsi="Times New Roman" w:cs="Times New Roman"/>
                <w:sz w:val="28"/>
                <w:szCs w:val="28"/>
                <w:highlight w:val="yellow"/>
              </w:rPr>
            </w:pPr>
          </w:p>
        </w:tc>
        <w:tc>
          <w:tcPr>
            <w:tcW w:w="878" w:type="dxa"/>
          </w:tcPr>
          <w:p w:rsidR="0047057B" w:rsidRPr="008858F1" w:rsidRDefault="0047057B" w:rsidP="0047057B">
            <w:pPr>
              <w:pStyle w:val="4"/>
              <w:shd w:val="clear" w:color="auto" w:fill="auto"/>
              <w:spacing w:line="230" w:lineRule="exact"/>
              <w:ind w:firstLine="0"/>
              <w:jc w:val="left"/>
              <w:rPr>
                <w:sz w:val="28"/>
                <w:szCs w:val="28"/>
                <w:highlight w:val="yellow"/>
              </w:rPr>
            </w:pPr>
            <w:r w:rsidRPr="008858F1">
              <w:rPr>
                <w:rStyle w:val="2"/>
                <w:sz w:val="28"/>
                <w:szCs w:val="28"/>
              </w:rPr>
              <w:t>3-7</w:t>
            </w:r>
          </w:p>
          <w:p w:rsidR="0047057B" w:rsidRPr="008858F1" w:rsidRDefault="0047057B" w:rsidP="0047057B">
            <w:pPr>
              <w:pStyle w:val="4"/>
              <w:shd w:val="clear" w:color="auto" w:fill="auto"/>
              <w:spacing w:line="230" w:lineRule="exact"/>
              <w:ind w:firstLine="0"/>
              <w:jc w:val="left"/>
              <w:rPr>
                <w:sz w:val="28"/>
                <w:szCs w:val="28"/>
                <w:highlight w:val="yellow"/>
              </w:rPr>
            </w:pPr>
            <w:r w:rsidRPr="008858F1">
              <w:rPr>
                <w:rStyle w:val="2"/>
                <w:sz w:val="28"/>
                <w:szCs w:val="28"/>
              </w:rPr>
              <w:t>лет</w:t>
            </w:r>
          </w:p>
        </w:tc>
        <w:tc>
          <w:tcPr>
            <w:tcW w:w="2089" w:type="dxa"/>
          </w:tcPr>
          <w:p w:rsidR="0047057B" w:rsidRPr="008858F1" w:rsidRDefault="0047057B" w:rsidP="0047057B">
            <w:pPr>
              <w:pStyle w:val="4"/>
              <w:shd w:val="clear" w:color="auto" w:fill="auto"/>
              <w:spacing w:line="250" w:lineRule="exact"/>
              <w:ind w:firstLine="0"/>
              <w:jc w:val="left"/>
              <w:rPr>
                <w:sz w:val="28"/>
                <w:szCs w:val="28"/>
                <w:highlight w:val="yellow"/>
              </w:rPr>
            </w:pPr>
            <w:r w:rsidRPr="008858F1">
              <w:rPr>
                <w:rStyle w:val="2"/>
                <w:sz w:val="28"/>
                <w:szCs w:val="28"/>
              </w:rPr>
              <w:t>Рассматривание иллюстраций и картин, беседа, чтение, пение, слушание музыкальных произведений, экскурсия</w:t>
            </w:r>
          </w:p>
        </w:tc>
        <w:tc>
          <w:tcPr>
            <w:tcW w:w="2196" w:type="dxa"/>
          </w:tcPr>
          <w:p w:rsidR="0047057B" w:rsidRPr="008858F1" w:rsidRDefault="0047057B" w:rsidP="0047057B">
            <w:pPr>
              <w:pStyle w:val="4"/>
              <w:shd w:val="clear" w:color="auto" w:fill="auto"/>
              <w:spacing w:line="250" w:lineRule="exact"/>
              <w:ind w:firstLine="0"/>
              <w:jc w:val="left"/>
              <w:rPr>
                <w:sz w:val="28"/>
                <w:szCs w:val="28"/>
                <w:highlight w:val="yellow"/>
              </w:rPr>
            </w:pPr>
            <w:r w:rsidRPr="008858F1">
              <w:rPr>
                <w:rStyle w:val="2"/>
                <w:sz w:val="28"/>
                <w:szCs w:val="28"/>
              </w:rPr>
              <w:t>Слушание музыкальных произведений, чтение, беседы в течение всего дня, на прогулке экскурсия</w:t>
            </w:r>
          </w:p>
        </w:tc>
        <w:tc>
          <w:tcPr>
            <w:tcW w:w="2213" w:type="dxa"/>
          </w:tcPr>
          <w:p w:rsidR="0047057B" w:rsidRPr="008858F1" w:rsidRDefault="0047057B" w:rsidP="0047057B">
            <w:pPr>
              <w:pStyle w:val="4"/>
              <w:shd w:val="clear" w:color="auto" w:fill="auto"/>
              <w:spacing w:line="230" w:lineRule="exact"/>
              <w:ind w:firstLine="0"/>
              <w:jc w:val="left"/>
              <w:rPr>
                <w:sz w:val="28"/>
                <w:szCs w:val="28"/>
                <w:highlight w:val="yellow"/>
              </w:rPr>
            </w:pPr>
            <w:r w:rsidRPr="008858F1">
              <w:rPr>
                <w:rStyle w:val="2"/>
                <w:sz w:val="28"/>
                <w:szCs w:val="28"/>
              </w:rPr>
              <w:t>Слушание</w:t>
            </w:r>
          </w:p>
          <w:p w:rsidR="0047057B" w:rsidRPr="008858F1" w:rsidRDefault="0047057B" w:rsidP="0047057B">
            <w:pPr>
              <w:pStyle w:val="4"/>
              <w:shd w:val="clear" w:color="auto" w:fill="auto"/>
              <w:spacing w:line="250" w:lineRule="exact"/>
              <w:ind w:firstLine="0"/>
              <w:jc w:val="left"/>
              <w:rPr>
                <w:sz w:val="28"/>
                <w:szCs w:val="28"/>
                <w:highlight w:val="yellow"/>
              </w:rPr>
            </w:pPr>
            <w:r w:rsidRPr="008858F1">
              <w:rPr>
                <w:rStyle w:val="2"/>
                <w:sz w:val="28"/>
                <w:szCs w:val="28"/>
              </w:rPr>
              <w:t>музыкальных</w:t>
            </w:r>
          </w:p>
          <w:p w:rsidR="0047057B" w:rsidRPr="008858F1" w:rsidRDefault="0047057B" w:rsidP="0047057B">
            <w:pPr>
              <w:pStyle w:val="4"/>
              <w:shd w:val="clear" w:color="auto" w:fill="auto"/>
              <w:spacing w:line="250" w:lineRule="exact"/>
              <w:ind w:firstLine="0"/>
              <w:jc w:val="left"/>
              <w:rPr>
                <w:sz w:val="28"/>
                <w:szCs w:val="28"/>
                <w:highlight w:val="yellow"/>
              </w:rPr>
            </w:pPr>
            <w:r w:rsidRPr="008858F1">
              <w:rPr>
                <w:rStyle w:val="2"/>
                <w:sz w:val="28"/>
                <w:szCs w:val="28"/>
              </w:rPr>
              <w:t>произведений,</w:t>
            </w:r>
          </w:p>
          <w:p w:rsidR="0047057B" w:rsidRPr="008858F1" w:rsidRDefault="0047057B" w:rsidP="0047057B">
            <w:pPr>
              <w:pStyle w:val="4"/>
              <w:shd w:val="clear" w:color="auto" w:fill="auto"/>
              <w:spacing w:line="250" w:lineRule="exact"/>
              <w:ind w:firstLine="0"/>
              <w:jc w:val="left"/>
              <w:rPr>
                <w:sz w:val="28"/>
                <w:szCs w:val="28"/>
                <w:highlight w:val="yellow"/>
              </w:rPr>
            </w:pPr>
            <w:r w:rsidRPr="008858F1">
              <w:rPr>
                <w:rStyle w:val="2"/>
                <w:sz w:val="28"/>
                <w:szCs w:val="28"/>
              </w:rPr>
              <w:t>рассматривание</w:t>
            </w:r>
          </w:p>
          <w:p w:rsidR="0047057B" w:rsidRPr="008858F1" w:rsidRDefault="0047057B" w:rsidP="0047057B">
            <w:pPr>
              <w:pStyle w:val="4"/>
              <w:shd w:val="clear" w:color="auto" w:fill="auto"/>
              <w:spacing w:line="250" w:lineRule="exact"/>
              <w:ind w:firstLine="0"/>
              <w:jc w:val="left"/>
              <w:rPr>
                <w:sz w:val="28"/>
                <w:szCs w:val="28"/>
                <w:highlight w:val="yellow"/>
              </w:rPr>
            </w:pPr>
            <w:r w:rsidRPr="008858F1">
              <w:rPr>
                <w:rStyle w:val="2"/>
                <w:sz w:val="28"/>
                <w:szCs w:val="28"/>
              </w:rPr>
              <w:t>картин</w:t>
            </w:r>
          </w:p>
        </w:tc>
      </w:tr>
      <w:tr w:rsidR="0047057B" w:rsidRPr="008858F1" w:rsidTr="0047057B">
        <w:tc>
          <w:tcPr>
            <w:tcW w:w="2195" w:type="dxa"/>
            <w:vMerge w:val="restart"/>
          </w:tcPr>
          <w:p w:rsidR="0047057B" w:rsidRPr="008858F1" w:rsidRDefault="0047057B" w:rsidP="0047057B">
            <w:pPr>
              <w:pStyle w:val="4"/>
              <w:shd w:val="clear" w:color="auto" w:fill="auto"/>
              <w:spacing w:line="230" w:lineRule="exact"/>
              <w:ind w:firstLine="0"/>
              <w:jc w:val="left"/>
              <w:rPr>
                <w:sz w:val="28"/>
                <w:szCs w:val="28"/>
                <w:highlight w:val="yellow"/>
              </w:rPr>
            </w:pPr>
            <w:r w:rsidRPr="008858F1">
              <w:rPr>
                <w:rStyle w:val="2"/>
                <w:sz w:val="28"/>
                <w:szCs w:val="28"/>
              </w:rPr>
              <w:t>Изобразительная</w:t>
            </w:r>
          </w:p>
          <w:p w:rsidR="0047057B" w:rsidRPr="008858F1" w:rsidRDefault="0047057B" w:rsidP="0047057B">
            <w:pPr>
              <w:pStyle w:val="4"/>
              <w:shd w:val="clear" w:color="auto" w:fill="auto"/>
              <w:spacing w:line="230" w:lineRule="exact"/>
              <w:ind w:firstLine="0"/>
              <w:jc w:val="left"/>
              <w:rPr>
                <w:sz w:val="28"/>
                <w:szCs w:val="28"/>
                <w:highlight w:val="yellow"/>
              </w:rPr>
            </w:pPr>
            <w:r w:rsidRPr="008858F1">
              <w:rPr>
                <w:rStyle w:val="2"/>
                <w:sz w:val="28"/>
                <w:szCs w:val="28"/>
              </w:rPr>
              <w:t>деятельность</w:t>
            </w:r>
          </w:p>
        </w:tc>
        <w:tc>
          <w:tcPr>
            <w:tcW w:w="878" w:type="dxa"/>
          </w:tcPr>
          <w:p w:rsidR="0047057B" w:rsidRPr="008858F1" w:rsidRDefault="0047057B" w:rsidP="0047057B">
            <w:pPr>
              <w:pStyle w:val="4"/>
              <w:shd w:val="clear" w:color="auto" w:fill="auto"/>
              <w:spacing w:line="230" w:lineRule="exact"/>
              <w:ind w:firstLine="0"/>
              <w:jc w:val="left"/>
              <w:rPr>
                <w:sz w:val="28"/>
                <w:szCs w:val="28"/>
                <w:highlight w:val="yellow"/>
              </w:rPr>
            </w:pPr>
            <w:r w:rsidRPr="008858F1">
              <w:rPr>
                <w:rStyle w:val="2"/>
                <w:sz w:val="28"/>
                <w:szCs w:val="28"/>
              </w:rPr>
              <w:t>2-3</w:t>
            </w:r>
          </w:p>
          <w:p w:rsidR="0047057B" w:rsidRPr="008858F1" w:rsidRDefault="0047057B" w:rsidP="0047057B">
            <w:pPr>
              <w:pStyle w:val="4"/>
              <w:shd w:val="clear" w:color="auto" w:fill="auto"/>
              <w:spacing w:line="230" w:lineRule="exact"/>
              <w:ind w:firstLine="0"/>
              <w:jc w:val="left"/>
              <w:rPr>
                <w:sz w:val="28"/>
                <w:szCs w:val="28"/>
                <w:highlight w:val="yellow"/>
              </w:rPr>
            </w:pPr>
            <w:r w:rsidRPr="008858F1">
              <w:rPr>
                <w:rStyle w:val="2"/>
                <w:sz w:val="28"/>
                <w:szCs w:val="28"/>
              </w:rPr>
              <w:t>года</w:t>
            </w:r>
          </w:p>
        </w:tc>
        <w:tc>
          <w:tcPr>
            <w:tcW w:w="2089" w:type="dxa"/>
          </w:tcPr>
          <w:p w:rsidR="0047057B" w:rsidRPr="008858F1" w:rsidRDefault="0047057B" w:rsidP="0047057B">
            <w:pPr>
              <w:pStyle w:val="4"/>
              <w:shd w:val="clear" w:color="auto" w:fill="auto"/>
              <w:spacing w:line="250" w:lineRule="exact"/>
              <w:ind w:firstLine="0"/>
              <w:jc w:val="left"/>
              <w:rPr>
                <w:sz w:val="28"/>
                <w:szCs w:val="28"/>
                <w:highlight w:val="yellow"/>
              </w:rPr>
            </w:pPr>
            <w:r w:rsidRPr="008858F1">
              <w:rPr>
                <w:rStyle w:val="2"/>
                <w:sz w:val="28"/>
                <w:szCs w:val="28"/>
              </w:rPr>
              <w:t>Рассматривание иллюстраций, беседа, чтение, совместная с воспитателем игра, игровое</w:t>
            </w:r>
          </w:p>
          <w:p w:rsidR="0047057B" w:rsidRPr="008858F1" w:rsidRDefault="0047057B" w:rsidP="0047057B">
            <w:pPr>
              <w:pStyle w:val="4"/>
              <w:shd w:val="clear" w:color="auto" w:fill="auto"/>
              <w:spacing w:line="250" w:lineRule="exact"/>
              <w:ind w:firstLine="0"/>
              <w:jc w:val="left"/>
              <w:rPr>
                <w:sz w:val="28"/>
                <w:szCs w:val="28"/>
                <w:highlight w:val="yellow"/>
              </w:rPr>
            </w:pPr>
            <w:r w:rsidRPr="008858F1">
              <w:rPr>
                <w:rStyle w:val="2"/>
                <w:sz w:val="28"/>
                <w:szCs w:val="28"/>
              </w:rPr>
              <w:t>упражнение, индив идуальная работа, показ</w:t>
            </w:r>
          </w:p>
        </w:tc>
        <w:tc>
          <w:tcPr>
            <w:tcW w:w="2196" w:type="dxa"/>
          </w:tcPr>
          <w:p w:rsidR="0047057B" w:rsidRPr="008858F1" w:rsidRDefault="0047057B" w:rsidP="0047057B">
            <w:pPr>
              <w:pStyle w:val="4"/>
              <w:shd w:val="clear" w:color="auto" w:fill="auto"/>
              <w:spacing w:line="250" w:lineRule="exact"/>
              <w:ind w:firstLine="0"/>
              <w:jc w:val="left"/>
              <w:rPr>
                <w:sz w:val="28"/>
                <w:szCs w:val="28"/>
                <w:highlight w:val="yellow"/>
              </w:rPr>
            </w:pPr>
            <w:r w:rsidRPr="008858F1">
              <w:rPr>
                <w:rStyle w:val="2"/>
                <w:sz w:val="28"/>
                <w:szCs w:val="28"/>
              </w:rPr>
              <w:t>Беседы, индивидуальная работа в первую половину дня, игровая деятельность в вечернее время</w:t>
            </w:r>
          </w:p>
        </w:tc>
        <w:tc>
          <w:tcPr>
            <w:tcW w:w="2213" w:type="dxa"/>
          </w:tcPr>
          <w:p w:rsidR="0047057B" w:rsidRPr="008858F1" w:rsidRDefault="0047057B" w:rsidP="0047057B">
            <w:pPr>
              <w:pStyle w:val="4"/>
              <w:shd w:val="clear" w:color="auto" w:fill="auto"/>
              <w:spacing w:line="230" w:lineRule="exact"/>
              <w:ind w:firstLine="0"/>
              <w:jc w:val="left"/>
              <w:rPr>
                <w:sz w:val="28"/>
                <w:szCs w:val="28"/>
                <w:highlight w:val="yellow"/>
              </w:rPr>
            </w:pPr>
            <w:r w:rsidRPr="008858F1">
              <w:rPr>
                <w:rStyle w:val="2"/>
                <w:sz w:val="28"/>
                <w:szCs w:val="28"/>
              </w:rPr>
              <w:t>Художественное</w:t>
            </w:r>
          </w:p>
          <w:p w:rsidR="0047057B" w:rsidRPr="008858F1" w:rsidRDefault="0047057B" w:rsidP="0047057B">
            <w:pPr>
              <w:pStyle w:val="4"/>
              <w:shd w:val="clear" w:color="auto" w:fill="auto"/>
              <w:spacing w:line="230" w:lineRule="exact"/>
              <w:ind w:firstLine="0"/>
              <w:jc w:val="left"/>
              <w:rPr>
                <w:sz w:val="28"/>
                <w:szCs w:val="28"/>
                <w:highlight w:val="yellow"/>
              </w:rPr>
            </w:pPr>
            <w:r w:rsidRPr="008858F1">
              <w:rPr>
                <w:rStyle w:val="2"/>
                <w:sz w:val="28"/>
                <w:szCs w:val="28"/>
              </w:rPr>
              <w:t>творчество</w:t>
            </w:r>
          </w:p>
        </w:tc>
      </w:tr>
      <w:tr w:rsidR="0047057B" w:rsidRPr="008858F1" w:rsidTr="0047057B">
        <w:tc>
          <w:tcPr>
            <w:tcW w:w="2195" w:type="dxa"/>
            <w:vMerge/>
          </w:tcPr>
          <w:p w:rsidR="0047057B" w:rsidRPr="008858F1" w:rsidRDefault="0047057B" w:rsidP="0047057B">
            <w:pPr>
              <w:rPr>
                <w:rFonts w:ascii="Times New Roman" w:hAnsi="Times New Roman" w:cs="Times New Roman"/>
                <w:sz w:val="28"/>
                <w:szCs w:val="28"/>
                <w:highlight w:val="yellow"/>
              </w:rPr>
            </w:pPr>
          </w:p>
        </w:tc>
        <w:tc>
          <w:tcPr>
            <w:tcW w:w="878" w:type="dxa"/>
          </w:tcPr>
          <w:p w:rsidR="0047057B" w:rsidRPr="008858F1" w:rsidRDefault="0047057B" w:rsidP="0047057B">
            <w:pPr>
              <w:pStyle w:val="4"/>
              <w:shd w:val="clear" w:color="auto" w:fill="auto"/>
              <w:spacing w:line="230" w:lineRule="exact"/>
              <w:ind w:firstLine="0"/>
              <w:jc w:val="left"/>
              <w:rPr>
                <w:sz w:val="28"/>
                <w:szCs w:val="28"/>
                <w:highlight w:val="yellow"/>
              </w:rPr>
            </w:pPr>
            <w:r w:rsidRPr="008858F1">
              <w:rPr>
                <w:rStyle w:val="2"/>
                <w:sz w:val="28"/>
                <w:szCs w:val="28"/>
              </w:rPr>
              <w:t>3-7</w:t>
            </w:r>
          </w:p>
          <w:p w:rsidR="0047057B" w:rsidRPr="008858F1" w:rsidRDefault="0047057B" w:rsidP="0047057B">
            <w:pPr>
              <w:pStyle w:val="4"/>
              <w:shd w:val="clear" w:color="auto" w:fill="auto"/>
              <w:spacing w:line="230" w:lineRule="exact"/>
              <w:ind w:firstLine="0"/>
              <w:jc w:val="left"/>
              <w:rPr>
                <w:sz w:val="28"/>
                <w:szCs w:val="28"/>
                <w:highlight w:val="yellow"/>
              </w:rPr>
            </w:pPr>
            <w:r w:rsidRPr="008858F1">
              <w:rPr>
                <w:rStyle w:val="2"/>
                <w:sz w:val="28"/>
                <w:szCs w:val="28"/>
              </w:rPr>
              <w:t>лет</w:t>
            </w:r>
          </w:p>
        </w:tc>
        <w:tc>
          <w:tcPr>
            <w:tcW w:w="2089" w:type="dxa"/>
          </w:tcPr>
          <w:p w:rsidR="0047057B" w:rsidRPr="008858F1" w:rsidRDefault="0047057B" w:rsidP="0047057B">
            <w:pPr>
              <w:pStyle w:val="4"/>
              <w:shd w:val="clear" w:color="auto" w:fill="auto"/>
              <w:spacing w:line="250" w:lineRule="exact"/>
              <w:ind w:firstLine="0"/>
              <w:jc w:val="left"/>
              <w:rPr>
                <w:sz w:val="28"/>
                <w:szCs w:val="28"/>
                <w:highlight w:val="yellow"/>
              </w:rPr>
            </w:pPr>
            <w:r w:rsidRPr="008858F1">
              <w:rPr>
                <w:rStyle w:val="2"/>
                <w:sz w:val="28"/>
                <w:szCs w:val="28"/>
              </w:rPr>
              <w:t>Рассматривание иллюстраций, беседа, чтение, совместная с воспитателем игра, игровое</w:t>
            </w:r>
          </w:p>
          <w:p w:rsidR="0047057B" w:rsidRPr="008858F1" w:rsidRDefault="0047057B" w:rsidP="0047057B">
            <w:pPr>
              <w:pStyle w:val="4"/>
              <w:shd w:val="clear" w:color="auto" w:fill="auto"/>
              <w:spacing w:line="250" w:lineRule="exact"/>
              <w:ind w:firstLine="0"/>
              <w:jc w:val="left"/>
              <w:rPr>
                <w:sz w:val="28"/>
                <w:szCs w:val="28"/>
                <w:highlight w:val="yellow"/>
              </w:rPr>
            </w:pPr>
            <w:r w:rsidRPr="008858F1">
              <w:rPr>
                <w:rStyle w:val="2"/>
                <w:sz w:val="28"/>
                <w:szCs w:val="28"/>
              </w:rPr>
              <w:t>упражнение, индив идуальная работа, самостоятельная деятельность, показ</w:t>
            </w:r>
          </w:p>
        </w:tc>
        <w:tc>
          <w:tcPr>
            <w:tcW w:w="2196" w:type="dxa"/>
          </w:tcPr>
          <w:p w:rsidR="0047057B" w:rsidRPr="008858F1" w:rsidRDefault="0047057B" w:rsidP="0047057B">
            <w:pPr>
              <w:pStyle w:val="4"/>
              <w:shd w:val="clear" w:color="auto" w:fill="auto"/>
              <w:spacing w:line="250" w:lineRule="exact"/>
              <w:ind w:firstLine="0"/>
              <w:jc w:val="left"/>
              <w:rPr>
                <w:sz w:val="28"/>
                <w:szCs w:val="28"/>
                <w:highlight w:val="yellow"/>
              </w:rPr>
            </w:pPr>
            <w:r w:rsidRPr="008858F1">
              <w:rPr>
                <w:rStyle w:val="2"/>
                <w:sz w:val="28"/>
                <w:szCs w:val="28"/>
              </w:rPr>
              <w:t>Индивидуальная работа, беседы, игровая деятельность в утренний промежуток времени, самостоятельная деятельность во вторую половину дня</w:t>
            </w:r>
          </w:p>
        </w:tc>
        <w:tc>
          <w:tcPr>
            <w:tcW w:w="2213" w:type="dxa"/>
          </w:tcPr>
          <w:p w:rsidR="0047057B" w:rsidRPr="008858F1" w:rsidRDefault="0047057B" w:rsidP="0047057B">
            <w:pPr>
              <w:pStyle w:val="4"/>
              <w:shd w:val="clear" w:color="auto" w:fill="auto"/>
              <w:spacing w:line="250" w:lineRule="exact"/>
              <w:ind w:firstLine="0"/>
              <w:jc w:val="left"/>
              <w:rPr>
                <w:sz w:val="28"/>
                <w:szCs w:val="28"/>
                <w:highlight w:val="yellow"/>
              </w:rPr>
            </w:pPr>
            <w:r w:rsidRPr="008858F1">
              <w:rPr>
                <w:rStyle w:val="2"/>
                <w:sz w:val="28"/>
                <w:szCs w:val="28"/>
              </w:rPr>
              <w:t>Игровая</w:t>
            </w:r>
          </w:p>
          <w:p w:rsidR="0047057B" w:rsidRPr="008858F1" w:rsidRDefault="0047057B" w:rsidP="0047057B">
            <w:pPr>
              <w:pStyle w:val="4"/>
              <w:shd w:val="clear" w:color="auto" w:fill="auto"/>
              <w:spacing w:line="250" w:lineRule="exact"/>
              <w:ind w:firstLine="0"/>
              <w:jc w:val="left"/>
              <w:rPr>
                <w:sz w:val="28"/>
                <w:szCs w:val="28"/>
                <w:highlight w:val="yellow"/>
              </w:rPr>
            </w:pPr>
            <w:r w:rsidRPr="008858F1">
              <w:rPr>
                <w:rStyle w:val="2"/>
                <w:sz w:val="28"/>
                <w:szCs w:val="28"/>
              </w:rPr>
              <w:t>деятельность,</w:t>
            </w:r>
          </w:p>
          <w:p w:rsidR="0047057B" w:rsidRPr="008858F1" w:rsidRDefault="0047057B" w:rsidP="0047057B">
            <w:pPr>
              <w:pStyle w:val="4"/>
              <w:shd w:val="clear" w:color="auto" w:fill="auto"/>
              <w:spacing w:line="250" w:lineRule="exact"/>
              <w:ind w:firstLine="0"/>
              <w:jc w:val="left"/>
              <w:rPr>
                <w:sz w:val="28"/>
                <w:szCs w:val="28"/>
                <w:highlight w:val="yellow"/>
              </w:rPr>
            </w:pPr>
            <w:r w:rsidRPr="008858F1">
              <w:rPr>
                <w:rStyle w:val="2"/>
                <w:sz w:val="28"/>
                <w:szCs w:val="28"/>
              </w:rPr>
              <w:t>художественное</w:t>
            </w:r>
          </w:p>
          <w:p w:rsidR="0047057B" w:rsidRPr="008858F1" w:rsidRDefault="0047057B" w:rsidP="0047057B">
            <w:pPr>
              <w:pStyle w:val="4"/>
              <w:shd w:val="clear" w:color="auto" w:fill="auto"/>
              <w:spacing w:line="250" w:lineRule="exact"/>
              <w:ind w:firstLine="0"/>
              <w:jc w:val="left"/>
              <w:rPr>
                <w:sz w:val="28"/>
                <w:szCs w:val="28"/>
                <w:highlight w:val="yellow"/>
              </w:rPr>
            </w:pPr>
            <w:r w:rsidRPr="008858F1">
              <w:rPr>
                <w:rStyle w:val="2"/>
                <w:sz w:val="28"/>
                <w:szCs w:val="28"/>
              </w:rPr>
              <w:t>творчество</w:t>
            </w:r>
          </w:p>
        </w:tc>
      </w:tr>
      <w:tr w:rsidR="0047057B" w:rsidRPr="008858F1" w:rsidTr="0047057B">
        <w:tc>
          <w:tcPr>
            <w:tcW w:w="2195" w:type="dxa"/>
            <w:vMerge w:val="restart"/>
          </w:tcPr>
          <w:p w:rsidR="0047057B" w:rsidRPr="008858F1" w:rsidRDefault="0047057B" w:rsidP="0047057B">
            <w:pPr>
              <w:pStyle w:val="4"/>
              <w:shd w:val="clear" w:color="auto" w:fill="auto"/>
              <w:spacing w:line="250" w:lineRule="exact"/>
              <w:ind w:firstLine="0"/>
              <w:jc w:val="left"/>
              <w:rPr>
                <w:sz w:val="28"/>
                <w:szCs w:val="28"/>
                <w:highlight w:val="yellow"/>
              </w:rPr>
            </w:pPr>
            <w:r w:rsidRPr="008858F1">
              <w:rPr>
                <w:rStyle w:val="2"/>
                <w:sz w:val="28"/>
                <w:szCs w:val="28"/>
              </w:rPr>
              <w:t>Конструктивно -</w:t>
            </w:r>
          </w:p>
          <w:p w:rsidR="0047057B" w:rsidRPr="008858F1" w:rsidRDefault="0047057B" w:rsidP="0047057B">
            <w:pPr>
              <w:pStyle w:val="4"/>
              <w:shd w:val="clear" w:color="auto" w:fill="auto"/>
              <w:spacing w:line="250" w:lineRule="exact"/>
              <w:ind w:firstLine="0"/>
              <w:jc w:val="left"/>
              <w:rPr>
                <w:sz w:val="28"/>
                <w:szCs w:val="28"/>
                <w:highlight w:val="yellow"/>
              </w:rPr>
            </w:pPr>
            <w:r w:rsidRPr="008858F1">
              <w:rPr>
                <w:rStyle w:val="2"/>
                <w:sz w:val="28"/>
                <w:szCs w:val="28"/>
              </w:rPr>
              <w:t>модельная</w:t>
            </w:r>
          </w:p>
          <w:p w:rsidR="0047057B" w:rsidRPr="008858F1" w:rsidRDefault="0047057B" w:rsidP="0047057B">
            <w:pPr>
              <w:pStyle w:val="4"/>
              <w:shd w:val="clear" w:color="auto" w:fill="auto"/>
              <w:spacing w:line="250" w:lineRule="exact"/>
              <w:ind w:firstLine="0"/>
              <w:jc w:val="left"/>
              <w:rPr>
                <w:sz w:val="28"/>
                <w:szCs w:val="28"/>
                <w:highlight w:val="yellow"/>
              </w:rPr>
            </w:pPr>
            <w:r w:rsidRPr="008858F1">
              <w:rPr>
                <w:rStyle w:val="2"/>
                <w:sz w:val="28"/>
                <w:szCs w:val="28"/>
              </w:rPr>
              <w:t>деятельность</w:t>
            </w:r>
          </w:p>
        </w:tc>
        <w:tc>
          <w:tcPr>
            <w:tcW w:w="878" w:type="dxa"/>
          </w:tcPr>
          <w:p w:rsidR="0047057B" w:rsidRPr="008858F1" w:rsidRDefault="0047057B" w:rsidP="0047057B">
            <w:pPr>
              <w:pStyle w:val="4"/>
              <w:shd w:val="clear" w:color="auto" w:fill="auto"/>
              <w:spacing w:line="230" w:lineRule="exact"/>
              <w:ind w:firstLine="0"/>
              <w:jc w:val="left"/>
              <w:rPr>
                <w:sz w:val="28"/>
                <w:szCs w:val="28"/>
                <w:highlight w:val="yellow"/>
              </w:rPr>
            </w:pPr>
            <w:r w:rsidRPr="008858F1">
              <w:rPr>
                <w:rStyle w:val="2"/>
                <w:sz w:val="28"/>
                <w:szCs w:val="28"/>
              </w:rPr>
              <w:t>2-3</w:t>
            </w:r>
          </w:p>
          <w:p w:rsidR="0047057B" w:rsidRPr="008858F1" w:rsidRDefault="0047057B" w:rsidP="0047057B">
            <w:pPr>
              <w:pStyle w:val="4"/>
              <w:shd w:val="clear" w:color="auto" w:fill="auto"/>
              <w:spacing w:line="230" w:lineRule="exact"/>
              <w:ind w:firstLine="0"/>
              <w:jc w:val="left"/>
              <w:rPr>
                <w:sz w:val="28"/>
                <w:szCs w:val="28"/>
                <w:highlight w:val="yellow"/>
              </w:rPr>
            </w:pPr>
            <w:r w:rsidRPr="008858F1">
              <w:rPr>
                <w:rStyle w:val="2"/>
                <w:sz w:val="28"/>
                <w:szCs w:val="28"/>
              </w:rPr>
              <w:t>года</w:t>
            </w:r>
          </w:p>
        </w:tc>
        <w:tc>
          <w:tcPr>
            <w:tcW w:w="2089" w:type="dxa"/>
          </w:tcPr>
          <w:p w:rsidR="0047057B" w:rsidRPr="008858F1" w:rsidRDefault="0047057B" w:rsidP="0047057B">
            <w:pPr>
              <w:pStyle w:val="4"/>
              <w:shd w:val="clear" w:color="auto" w:fill="auto"/>
              <w:spacing w:line="250" w:lineRule="exact"/>
              <w:ind w:firstLine="0"/>
              <w:jc w:val="left"/>
              <w:rPr>
                <w:sz w:val="28"/>
                <w:szCs w:val="28"/>
                <w:highlight w:val="yellow"/>
              </w:rPr>
            </w:pPr>
            <w:r w:rsidRPr="008858F1">
              <w:rPr>
                <w:rStyle w:val="2"/>
                <w:sz w:val="28"/>
                <w:szCs w:val="28"/>
              </w:rPr>
              <w:t>Рассматривание иллюстраций, беседа, чтение, совместная с воспитателем игра, индивидуальная работа, показ, самостоятельные игры</w:t>
            </w:r>
          </w:p>
        </w:tc>
        <w:tc>
          <w:tcPr>
            <w:tcW w:w="2196" w:type="dxa"/>
          </w:tcPr>
          <w:p w:rsidR="0047057B" w:rsidRPr="008858F1" w:rsidRDefault="0047057B" w:rsidP="0047057B">
            <w:pPr>
              <w:pStyle w:val="4"/>
              <w:shd w:val="clear" w:color="auto" w:fill="auto"/>
              <w:spacing w:line="250" w:lineRule="exact"/>
              <w:ind w:firstLine="0"/>
              <w:jc w:val="left"/>
              <w:rPr>
                <w:sz w:val="28"/>
                <w:szCs w:val="28"/>
                <w:highlight w:val="yellow"/>
              </w:rPr>
            </w:pPr>
            <w:r w:rsidRPr="008858F1">
              <w:rPr>
                <w:rStyle w:val="2"/>
                <w:sz w:val="28"/>
                <w:szCs w:val="28"/>
              </w:rPr>
              <w:t>Индивидуальная деятельность, беседы в утренний отрезок времени; чтение, игровая деятельность в течение всего дня</w:t>
            </w:r>
          </w:p>
        </w:tc>
        <w:tc>
          <w:tcPr>
            <w:tcW w:w="2213" w:type="dxa"/>
          </w:tcPr>
          <w:p w:rsidR="0047057B" w:rsidRPr="008858F1" w:rsidRDefault="0047057B" w:rsidP="0047057B">
            <w:pPr>
              <w:pStyle w:val="4"/>
              <w:shd w:val="clear" w:color="auto" w:fill="auto"/>
              <w:spacing w:line="230" w:lineRule="exact"/>
              <w:ind w:firstLine="0"/>
              <w:jc w:val="left"/>
              <w:rPr>
                <w:sz w:val="28"/>
                <w:szCs w:val="28"/>
                <w:highlight w:val="yellow"/>
              </w:rPr>
            </w:pPr>
            <w:r w:rsidRPr="008858F1">
              <w:rPr>
                <w:rStyle w:val="2"/>
                <w:sz w:val="28"/>
                <w:szCs w:val="28"/>
              </w:rPr>
              <w:t>Игровая</w:t>
            </w:r>
          </w:p>
          <w:p w:rsidR="0047057B" w:rsidRPr="008858F1" w:rsidRDefault="0047057B" w:rsidP="0047057B">
            <w:pPr>
              <w:pStyle w:val="4"/>
              <w:shd w:val="clear" w:color="auto" w:fill="auto"/>
              <w:spacing w:line="230" w:lineRule="exact"/>
              <w:ind w:firstLine="0"/>
              <w:jc w:val="left"/>
              <w:rPr>
                <w:sz w:val="28"/>
                <w:szCs w:val="28"/>
                <w:highlight w:val="yellow"/>
              </w:rPr>
            </w:pPr>
            <w:r w:rsidRPr="008858F1">
              <w:rPr>
                <w:rStyle w:val="2"/>
                <w:sz w:val="28"/>
                <w:szCs w:val="28"/>
              </w:rPr>
              <w:t>деятельность</w:t>
            </w:r>
          </w:p>
        </w:tc>
      </w:tr>
      <w:tr w:rsidR="0047057B" w:rsidRPr="008858F1" w:rsidTr="0047057B">
        <w:tc>
          <w:tcPr>
            <w:tcW w:w="2195" w:type="dxa"/>
            <w:vMerge/>
          </w:tcPr>
          <w:p w:rsidR="0047057B" w:rsidRPr="008858F1" w:rsidRDefault="0047057B" w:rsidP="0047057B">
            <w:pPr>
              <w:rPr>
                <w:rFonts w:ascii="Times New Roman" w:hAnsi="Times New Roman" w:cs="Times New Roman"/>
                <w:sz w:val="28"/>
                <w:szCs w:val="28"/>
                <w:highlight w:val="yellow"/>
              </w:rPr>
            </w:pPr>
          </w:p>
        </w:tc>
        <w:tc>
          <w:tcPr>
            <w:tcW w:w="878" w:type="dxa"/>
          </w:tcPr>
          <w:p w:rsidR="0047057B" w:rsidRPr="008858F1" w:rsidRDefault="0047057B" w:rsidP="0047057B">
            <w:pPr>
              <w:pStyle w:val="4"/>
              <w:shd w:val="clear" w:color="auto" w:fill="auto"/>
              <w:spacing w:line="230" w:lineRule="exact"/>
              <w:ind w:firstLine="0"/>
              <w:jc w:val="left"/>
              <w:rPr>
                <w:sz w:val="28"/>
                <w:szCs w:val="28"/>
                <w:highlight w:val="yellow"/>
              </w:rPr>
            </w:pPr>
            <w:r w:rsidRPr="008858F1">
              <w:rPr>
                <w:rStyle w:val="2"/>
                <w:sz w:val="28"/>
                <w:szCs w:val="28"/>
              </w:rPr>
              <w:t>3-7</w:t>
            </w:r>
          </w:p>
          <w:p w:rsidR="0047057B" w:rsidRPr="008858F1" w:rsidRDefault="0047057B" w:rsidP="0047057B">
            <w:pPr>
              <w:pStyle w:val="4"/>
              <w:shd w:val="clear" w:color="auto" w:fill="auto"/>
              <w:spacing w:line="230" w:lineRule="exact"/>
              <w:ind w:firstLine="0"/>
              <w:jc w:val="left"/>
              <w:rPr>
                <w:sz w:val="28"/>
                <w:szCs w:val="28"/>
                <w:highlight w:val="yellow"/>
              </w:rPr>
            </w:pPr>
            <w:r w:rsidRPr="008858F1">
              <w:rPr>
                <w:rStyle w:val="2"/>
                <w:sz w:val="28"/>
                <w:szCs w:val="28"/>
              </w:rPr>
              <w:t>лет</w:t>
            </w:r>
          </w:p>
        </w:tc>
        <w:tc>
          <w:tcPr>
            <w:tcW w:w="2089" w:type="dxa"/>
          </w:tcPr>
          <w:p w:rsidR="0047057B" w:rsidRPr="008858F1" w:rsidRDefault="0047057B" w:rsidP="0047057B">
            <w:pPr>
              <w:pStyle w:val="4"/>
              <w:shd w:val="clear" w:color="auto" w:fill="auto"/>
              <w:spacing w:line="250" w:lineRule="exact"/>
              <w:ind w:firstLine="0"/>
              <w:jc w:val="left"/>
              <w:rPr>
                <w:sz w:val="28"/>
                <w:szCs w:val="28"/>
                <w:highlight w:val="yellow"/>
              </w:rPr>
            </w:pPr>
            <w:r w:rsidRPr="008858F1">
              <w:rPr>
                <w:rStyle w:val="2"/>
                <w:sz w:val="28"/>
                <w:szCs w:val="28"/>
              </w:rPr>
              <w:t>Рассматривание иллюстраций, беседа, чтение, совместная с воспитателем игра, индивидуальная работа, показ самостоятельные игры, игры со сверстниками</w:t>
            </w:r>
          </w:p>
        </w:tc>
        <w:tc>
          <w:tcPr>
            <w:tcW w:w="2196" w:type="dxa"/>
          </w:tcPr>
          <w:p w:rsidR="0047057B" w:rsidRPr="008858F1" w:rsidRDefault="0047057B" w:rsidP="0047057B">
            <w:pPr>
              <w:pStyle w:val="4"/>
              <w:shd w:val="clear" w:color="auto" w:fill="auto"/>
              <w:spacing w:line="250" w:lineRule="exact"/>
              <w:ind w:firstLine="0"/>
              <w:jc w:val="left"/>
              <w:rPr>
                <w:sz w:val="28"/>
                <w:szCs w:val="28"/>
                <w:highlight w:val="yellow"/>
              </w:rPr>
            </w:pPr>
            <w:r w:rsidRPr="008858F1">
              <w:rPr>
                <w:rStyle w:val="2"/>
                <w:sz w:val="28"/>
                <w:szCs w:val="28"/>
              </w:rPr>
              <w:t>Индивидуальная деятельность, беседы в утренний отрезок времени; чтение, игровая деятельность в течение всего дня</w:t>
            </w:r>
          </w:p>
        </w:tc>
        <w:tc>
          <w:tcPr>
            <w:tcW w:w="2213" w:type="dxa"/>
          </w:tcPr>
          <w:p w:rsidR="0047057B" w:rsidRPr="008858F1" w:rsidRDefault="0047057B" w:rsidP="0047057B">
            <w:pPr>
              <w:pStyle w:val="4"/>
              <w:shd w:val="clear" w:color="auto" w:fill="auto"/>
              <w:spacing w:line="230" w:lineRule="exact"/>
              <w:ind w:firstLine="0"/>
              <w:jc w:val="left"/>
              <w:rPr>
                <w:sz w:val="28"/>
                <w:szCs w:val="28"/>
                <w:highlight w:val="yellow"/>
              </w:rPr>
            </w:pPr>
            <w:r w:rsidRPr="008858F1">
              <w:rPr>
                <w:rStyle w:val="2"/>
                <w:sz w:val="28"/>
                <w:szCs w:val="28"/>
              </w:rPr>
              <w:t>Творческая</w:t>
            </w:r>
          </w:p>
          <w:p w:rsidR="0047057B" w:rsidRPr="008858F1" w:rsidRDefault="0047057B" w:rsidP="0047057B">
            <w:pPr>
              <w:pStyle w:val="4"/>
              <w:shd w:val="clear" w:color="auto" w:fill="auto"/>
              <w:spacing w:line="230" w:lineRule="exact"/>
              <w:ind w:firstLine="0"/>
              <w:jc w:val="left"/>
              <w:rPr>
                <w:sz w:val="28"/>
                <w:szCs w:val="28"/>
                <w:highlight w:val="yellow"/>
              </w:rPr>
            </w:pPr>
            <w:r w:rsidRPr="008858F1">
              <w:rPr>
                <w:rStyle w:val="2"/>
                <w:sz w:val="28"/>
                <w:szCs w:val="28"/>
              </w:rPr>
              <w:t>деятельность</w:t>
            </w:r>
          </w:p>
        </w:tc>
      </w:tr>
      <w:tr w:rsidR="0047057B" w:rsidRPr="008858F1" w:rsidTr="0047057B">
        <w:tc>
          <w:tcPr>
            <w:tcW w:w="2195" w:type="dxa"/>
            <w:vMerge w:val="restart"/>
          </w:tcPr>
          <w:p w:rsidR="0047057B" w:rsidRPr="008858F1" w:rsidRDefault="0047057B" w:rsidP="0047057B">
            <w:pPr>
              <w:pStyle w:val="4"/>
              <w:shd w:val="clear" w:color="auto" w:fill="auto"/>
              <w:spacing w:line="230" w:lineRule="exact"/>
              <w:ind w:firstLine="0"/>
              <w:jc w:val="left"/>
              <w:rPr>
                <w:sz w:val="28"/>
                <w:szCs w:val="28"/>
                <w:highlight w:val="yellow"/>
              </w:rPr>
            </w:pPr>
            <w:r w:rsidRPr="008858F1">
              <w:rPr>
                <w:rStyle w:val="2"/>
                <w:sz w:val="28"/>
                <w:szCs w:val="28"/>
              </w:rPr>
              <w:t>Музыкальная</w:t>
            </w:r>
          </w:p>
          <w:p w:rsidR="0047057B" w:rsidRPr="008858F1" w:rsidRDefault="0047057B" w:rsidP="0047057B">
            <w:pPr>
              <w:pStyle w:val="4"/>
              <w:shd w:val="clear" w:color="auto" w:fill="auto"/>
              <w:spacing w:line="230" w:lineRule="exact"/>
              <w:ind w:firstLine="0"/>
              <w:jc w:val="left"/>
              <w:rPr>
                <w:sz w:val="28"/>
                <w:szCs w:val="28"/>
                <w:highlight w:val="yellow"/>
              </w:rPr>
            </w:pPr>
            <w:r w:rsidRPr="008858F1">
              <w:rPr>
                <w:rStyle w:val="2"/>
                <w:sz w:val="28"/>
                <w:szCs w:val="28"/>
              </w:rPr>
              <w:t>деятельность</w:t>
            </w:r>
          </w:p>
        </w:tc>
        <w:tc>
          <w:tcPr>
            <w:tcW w:w="878" w:type="dxa"/>
          </w:tcPr>
          <w:p w:rsidR="0047057B" w:rsidRPr="008858F1" w:rsidRDefault="0047057B" w:rsidP="0047057B">
            <w:pPr>
              <w:pStyle w:val="4"/>
              <w:shd w:val="clear" w:color="auto" w:fill="auto"/>
              <w:spacing w:line="230" w:lineRule="exact"/>
              <w:ind w:firstLine="0"/>
              <w:jc w:val="left"/>
              <w:rPr>
                <w:sz w:val="28"/>
                <w:szCs w:val="28"/>
                <w:highlight w:val="yellow"/>
              </w:rPr>
            </w:pPr>
            <w:r w:rsidRPr="008858F1">
              <w:rPr>
                <w:rStyle w:val="2"/>
                <w:sz w:val="28"/>
                <w:szCs w:val="28"/>
              </w:rPr>
              <w:t>2-3</w:t>
            </w:r>
          </w:p>
          <w:p w:rsidR="0047057B" w:rsidRPr="008858F1" w:rsidRDefault="0047057B" w:rsidP="0047057B">
            <w:pPr>
              <w:pStyle w:val="4"/>
              <w:shd w:val="clear" w:color="auto" w:fill="auto"/>
              <w:spacing w:line="230" w:lineRule="exact"/>
              <w:ind w:firstLine="0"/>
              <w:jc w:val="left"/>
              <w:rPr>
                <w:sz w:val="28"/>
                <w:szCs w:val="28"/>
                <w:highlight w:val="yellow"/>
              </w:rPr>
            </w:pPr>
            <w:r w:rsidRPr="008858F1">
              <w:rPr>
                <w:rStyle w:val="2"/>
                <w:sz w:val="28"/>
                <w:szCs w:val="28"/>
              </w:rPr>
              <w:t>года</w:t>
            </w:r>
          </w:p>
        </w:tc>
        <w:tc>
          <w:tcPr>
            <w:tcW w:w="2089" w:type="dxa"/>
          </w:tcPr>
          <w:p w:rsidR="0047057B" w:rsidRPr="008858F1" w:rsidRDefault="0047057B" w:rsidP="0047057B">
            <w:pPr>
              <w:pStyle w:val="4"/>
              <w:shd w:val="clear" w:color="auto" w:fill="auto"/>
              <w:spacing w:line="250" w:lineRule="exact"/>
              <w:ind w:firstLine="0"/>
              <w:jc w:val="left"/>
              <w:rPr>
                <w:sz w:val="28"/>
                <w:szCs w:val="28"/>
                <w:highlight w:val="yellow"/>
              </w:rPr>
            </w:pPr>
            <w:r w:rsidRPr="008858F1">
              <w:rPr>
                <w:rStyle w:val="2"/>
                <w:sz w:val="28"/>
                <w:szCs w:val="28"/>
              </w:rPr>
              <w:t>Слушание песен</w:t>
            </w:r>
          </w:p>
          <w:p w:rsidR="0047057B" w:rsidRPr="008858F1" w:rsidRDefault="0047057B" w:rsidP="0047057B">
            <w:pPr>
              <w:pStyle w:val="4"/>
              <w:shd w:val="clear" w:color="auto" w:fill="auto"/>
              <w:spacing w:line="250" w:lineRule="exact"/>
              <w:ind w:firstLine="0"/>
              <w:jc w:val="left"/>
              <w:rPr>
                <w:sz w:val="28"/>
                <w:szCs w:val="28"/>
                <w:highlight w:val="yellow"/>
              </w:rPr>
            </w:pPr>
            <w:r w:rsidRPr="008858F1">
              <w:rPr>
                <w:rStyle w:val="2"/>
                <w:sz w:val="28"/>
                <w:szCs w:val="28"/>
              </w:rPr>
              <w:t>и музыкальных</w:t>
            </w:r>
          </w:p>
          <w:p w:rsidR="0047057B" w:rsidRPr="008858F1" w:rsidRDefault="0047057B" w:rsidP="0047057B">
            <w:pPr>
              <w:pStyle w:val="4"/>
              <w:shd w:val="clear" w:color="auto" w:fill="auto"/>
              <w:spacing w:line="250" w:lineRule="exact"/>
              <w:ind w:firstLine="0"/>
              <w:jc w:val="left"/>
              <w:rPr>
                <w:sz w:val="28"/>
                <w:szCs w:val="28"/>
                <w:highlight w:val="yellow"/>
              </w:rPr>
            </w:pPr>
            <w:r w:rsidRPr="008858F1">
              <w:rPr>
                <w:rStyle w:val="2"/>
                <w:sz w:val="28"/>
                <w:szCs w:val="28"/>
              </w:rPr>
              <w:t>пьес, пение,</w:t>
            </w:r>
          </w:p>
          <w:p w:rsidR="0047057B" w:rsidRPr="008858F1" w:rsidRDefault="0047057B" w:rsidP="0047057B">
            <w:pPr>
              <w:pStyle w:val="4"/>
              <w:shd w:val="clear" w:color="auto" w:fill="auto"/>
              <w:spacing w:line="250" w:lineRule="exact"/>
              <w:ind w:firstLine="0"/>
              <w:jc w:val="left"/>
              <w:rPr>
                <w:sz w:val="28"/>
                <w:szCs w:val="28"/>
                <w:highlight w:val="yellow"/>
              </w:rPr>
            </w:pPr>
            <w:r w:rsidRPr="008858F1">
              <w:rPr>
                <w:rStyle w:val="2"/>
                <w:sz w:val="28"/>
                <w:szCs w:val="28"/>
              </w:rPr>
              <w:t>выполнение</w:t>
            </w:r>
          </w:p>
          <w:p w:rsidR="0047057B" w:rsidRPr="008858F1" w:rsidRDefault="0047057B" w:rsidP="0047057B">
            <w:pPr>
              <w:pStyle w:val="4"/>
              <w:shd w:val="clear" w:color="auto" w:fill="auto"/>
              <w:spacing w:line="250" w:lineRule="exact"/>
              <w:ind w:firstLine="0"/>
              <w:jc w:val="left"/>
              <w:rPr>
                <w:sz w:val="28"/>
                <w:szCs w:val="28"/>
                <w:highlight w:val="yellow"/>
              </w:rPr>
            </w:pPr>
            <w:r w:rsidRPr="008858F1">
              <w:rPr>
                <w:rStyle w:val="2"/>
                <w:sz w:val="28"/>
                <w:szCs w:val="28"/>
              </w:rPr>
              <w:t>простейших</w:t>
            </w:r>
          </w:p>
          <w:p w:rsidR="0047057B" w:rsidRPr="008858F1" w:rsidRDefault="0047057B" w:rsidP="0047057B">
            <w:pPr>
              <w:pStyle w:val="4"/>
              <w:shd w:val="clear" w:color="auto" w:fill="auto"/>
              <w:spacing w:line="250" w:lineRule="exact"/>
              <w:ind w:firstLine="0"/>
              <w:jc w:val="left"/>
              <w:rPr>
                <w:sz w:val="28"/>
                <w:szCs w:val="28"/>
                <w:highlight w:val="yellow"/>
              </w:rPr>
            </w:pPr>
            <w:r w:rsidRPr="008858F1">
              <w:rPr>
                <w:rStyle w:val="2"/>
                <w:sz w:val="28"/>
                <w:szCs w:val="28"/>
              </w:rPr>
              <w:t>танцевальных</w:t>
            </w:r>
          </w:p>
          <w:p w:rsidR="0047057B" w:rsidRPr="008858F1" w:rsidRDefault="0047057B" w:rsidP="0047057B">
            <w:pPr>
              <w:pStyle w:val="4"/>
              <w:shd w:val="clear" w:color="auto" w:fill="auto"/>
              <w:spacing w:line="250" w:lineRule="exact"/>
              <w:ind w:firstLine="0"/>
              <w:jc w:val="left"/>
              <w:rPr>
                <w:sz w:val="28"/>
                <w:szCs w:val="28"/>
                <w:highlight w:val="yellow"/>
              </w:rPr>
            </w:pPr>
            <w:r w:rsidRPr="008858F1">
              <w:rPr>
                <w:rStyle w:val="2"/>
                <w:sz w:val="28"/>
                <w:szCs w:val="28"/>
              </w:rPr>
              <w:t>упражнений вместе</w:t>
            </w:r>
          </w:p>
          <w:p w:rsidR="0047057B" w:rsidRPr="008858F1" w:rsidRDefault="0047057B" w:rsidP="0047057B">
            <w:pPr>
              <w:pStyle w:val="4"/>
              <w:shd w:val="clear" w:color="auto" w:fill="auto"/>
              <w:spacing w:line="250" w:lineRule="exact"/>
              <w:ind w:firstLine="0"/>
              <w:jc w:val="left"/>
              <w:rPr>
                <w:sz w:val="28"/>
                <w:szCs w:val="28"/>
                <w:highlight w:val="yellow"/>
              </w:rPr>
            </w:pPr>
            <w:r w:rsidRPr="008858F1">
              <w:rPr>
                <w:rStyle w:val="2"/>
                <w:sz w:val="28"/>
                <w:szCs w:val="28"/>
              </w:rPr>
              <w:t>с музыкальным</w:t>
            </w:r>
          </w:p>
          <w:p w:rsidR="0047057B" w:rsidRPr="008858F1" w:rsidRDefault="0047057B" w:rsidP="0047057B">
            <w:pPr>
              <w:pStyle w:val="4"/>
              <w:shd w:val="clear" w:color="auto" w:fill="auto"/>
              <w:spacing w:line="250" w:lineRule="exact"/>
              <w:ind w:firstLine="0"/>
              <w:jc w:val="left"/>
              <w:rPr>
                <w:sz w:val="28"/>
                <w:szCs w:val="28"/>
                <w:highlight w:val="yellow"/>
              </w:rPr>
            </w:pPr>
            <w:r w:rsidRPr="008858F1">
              <w:rPr>
                <w:rStyle w:val="2"/>
                <w:sz w:val="28"/>
                <w:szCs w:val="28"/>
              </w:rPr>
              <w:t>руководителем</w:t>
            </w:r>
          </w:p>
          <w:p w:rsidR="0047057B" w:rsidRPr="008858F1" w:rsidRDefault="0047057B" w:rsidP="0047057B">
            <w:pPr>
              <w:pStyle w:val="4"/>
              <w:shd w:val="clear" w:color="auto" w:fill="auto"/>
              <w:spacing w:line="250" w:lineRule="exact"/>
              <w:ind w:firstLine="0"/>
              <w:jc w:val="left"/>
              <w:rPr>
                <w:sz w:val="28"/>
                <w:szCs w:val="28"/>
                <w:highlight w:val="yellow"/>
              </w:rPr>
            </w:pPr>
            <w:r w:rsidRPr="008858F1">
              <w:rPr>
                <w:rStyle w:val="2"/>
                <w:sz w:val="28"/>
                <w:szCs w:val="28"/>
              </w:rPr>
              <w:t>(воспитателем)</w:t>
            </w:r>
          </w:p>
          <w:p w:rsidR="0047057B" w:rsidRPr="008858F1" w:rsidRDefault="0047057B" w:rsidP="0047057B">
            <w:pPr>
              <w:pStyle w:val="4"/>
              <w:shd w:val="clear" w:color="auto" w:fill="auto"/>
              <w:spacing w:line="250" w:lineRule="exact"/>
              <w:ind w:firstLine="0"/>
              <w:jc w:val="left"/>
              <w:rPr>
                <w:sz w:val="28"/>
                <w:szCs w:val="28"/>
                <w:highlight w:val="yellow"/>
              </w:rPr>
            </w:pPr>
            <w:r w:rsidRPr="008858F1">
              <w:rPr>
                <w:rStyle w:val="2"/>
                <w:sz w:val="28"/>
                <w:szCs w:val="28"/>
              </w:rPr>
              <w:t>Праздник</w:t>
            </w:r>
          </w:p>
        </w:tc>
        <w:tc>
          <w:tcPr>
            <w:tcW w:w="2196" w:type="dxa"/>
          </w:tcPr>
          <w:p w:rsidR="0047057B" w:rsidRPr="008858F1" w:rsidRDefault="0047057B" w:rsidP="0047057B">
            <w:pPr>
              <w:pStyle w:val="4"/>
              <w:shd w:val="clear" w:color="auto" w:fill="auto"/>
              <w:spacing w:line="250" w:lineRule="exact"/>
              <w:ind w:firstLine="0"/>
              <w:jc w:val="left"/>
              <w:rPr>
                <w:sz w:val="28"/>
                <w:szCs w:val="28"/>
                <w:highlight w:val="yellow"/>
              </w:rPr>
            </w:pPr>
            <w:r w:rsidRPr="008858F1">
              <w:rPr>
                <w:rStyle w:val="2"/>
                <w:sz w:val="28"/>
                <w:szCs w:val="28"/>
              </w:rPr>
              <w:t>Слушание песен в течение всего дня, на НОД выполнение танцевальных упражнений</w:t>
            </w:r>
          </w:p>
        </w:tc>
        <w:tc>
          <w:tcPr>
            <w:tcW w:w="2213" w:type="dxa"/>
          </w:tcPr>
          <w:p w:rsidR="0047057B" w:rsidRPr="008858F1" w:rsidRDefault="0047057B" w:rsidP="0047057B">
            <w:pPr>
              <w:pStyle w:val="4"/>
              <w:shd w:val="clear" w:color="auto" w:fill="auto"/>
              <w:spacing w:line="230" w:lineRule="exact"/>
              <w:ind w:firstLine="0"/>
              <w:jc w:val="left"/>
              <w:rPr>
                <w:rStyle w:val="2"/>
                <w:sz w:val="28"/>
                <w:szCs w:val="28"/>
              </w:rPr>
            </w:pPr>
          </w:p>
        </w:tc>
      </w:tr>
      <w:tr w:rsidR="0047057B" w:rsidRPr="008858F1" w:rsidTr="0047057B">
        <w:tc>
          <w:tcPr>
            <w:tcW w:w="2195" w:type="dxa"/>
            <w:vMerge/>
          </w:tcPr>
          <w:p w:rsidR="0047057B" w:rsidRPr="008858F1" w:rsidRDefault="0047057B" w:rsidP="0047057B">
            <w:pPr>
              <w:rPr>
                <w:rFonts w:ascii="Times New Roman" w:hAnsi="Times New Roman" w:cs="Times New Roman"/>
                <w:sz w:val="28"/>
                <w:szCs w:val="28"/>
                <w:highlight w:val="yellow"/>
              </w:rPr>
            </w:pPr>
          </w:p>
        </w:tc>
        <w:tc>
          <w:tcPr>
            <w:tcW w:w="878" w:type="dxa"/>
          </w:tcPr>
          <w:p w:rsidR="0047057B" w:rsidRPr="008858F1" w:rsidRDefault="0047057B" w:rsidP="0047057B">
            <w:pPr>
              <w:pStyle w:val="4"/>
              <w:shd w:val="clear" w:color="auto" w:fill="auto"/>
              <w:spacing w:line="230" w:lineRule="exact"/>
              <w:ind w:firstLine="0"/>
              <w:jc w:val="left"/>
              <w:rPr>
                <w:sz w:val="28"/>
                <w:szCs w:val="28"/>
                <w:highlight w:val="yellow"/>
              </w:rPr>
            </w:pPr>
            <w:r w:rsidRPr="008858F1">
              <w:rPr>
                <w:rStyle w:val="2"/>
                <w:sz w:val="28"/>
                <w:szCs w:val="28"/>
              </w:rPr>
              <w:t>3-7</w:t>
            </w:r>
          </w:p>
          <w:p w:rsidR="0047057B" w:rsidRPr="008858F1" w:rsidRDefault="0047057B" w:rsidP="0047057B">
            <w:pPr>
              <w:pStyle w:val="4"/>
              <w:shd w:val="clear" w:color="auto" w:fill="auto"/>
              <w:spacing w:line="230" w:lineRule="exact"/>
              <w:ind w:firstLine="0"/>
              <w:jc w:val="left"/>
              <w:rPr>
                <w:sz w:val="28"/>
                <w:szCs w:val="28"/>
                <w:highlight w:val="yellow"/>
              </w:rPr>
            </w:pPr>
            <w:r w:rsidRPr="008858F1">
              <w:rPr>
                <w:rStyle w:val="2"/>
                <w:sz w:val="28"/>
                <w:szCs w:val="28"/>
              </w:rPr>
              <w:t>лет</w:t>
            </w:r>
          </w:p>
        </w:tc>
        <w:tc>
          <w:tcPr>
            <w:tcW w:w="2089" w:type="dxa"/>
          </w:tcPr>
          <w:p w:rsidR="0047057B" w:rsidRPr="008858F1" w:rsidRDefault="0047057B" w:rsidP="0047057B">
            <w:pPr>
              <w:pStyle w:val="4"/>
              <w:shd w:val="clear" w:color="auto" w:fill="auto"/>
              <w:spacing w:line="230" w:lineRule="exact"/>
              <w:ind w:firstLine="0"/>
              <w:jc w:val="left"/>
              <w:rPr>
                <w:sz w:val="28"/>
                <w:szCs w:val="28"/>
                <w:highlight w:val="yellow"/>
              </w:rPr>
            </w:pPr>
            <w:r w:rsidRPr="008858F1">
              <w:rPr>
                <w:rStyle w:val="2"/>
                <w:sz w:val="28"/>
                <w:szCs w:val="28"/>
              </w:rPr>
              <w:t>Слушание песен</w:t>
            </w:r>
          </w:p>
          <w:p w:rsidR="0047057B" w:rsidRPr="008858F1" w:rsidRDefault="0047057B" w:rsidP="0047057B">
            <w:pPr>
              <w:pStyle w:val="4"/>
              <w:shd w:val="clear" w:color="auto" w:fill="auto"/>
              <w:spacing w:line="250" w:lineRule="exact"/>
              <w:ind w:firstLine="0"/>
              <w:jc w:val="left"/>
              <w:rPr>
                <w:sz w:val="28"/>
                <w:szCs w:val="28"/>
                <w:highlight w:val="yellow"/>
              </w:rPr>
            </w:pPr>
            <w:r w:rsidRPr="008858F1">
              <w:rPr>
                <w:rStyle w:val="2"/>
                <w:sz w:val="28"/>
                <w:szCs w:val="28"/>
              </w:rPr>
              <w:t>и музыкальных</w:t>
            </w:r>
          </w:p>
          <w:p w:rsidR="0047057B" w:rsidRPr="008858F1" w:rsidRDefault="0047057B" w:rsidP="0047057B">
            <w:pPr>
              <w:pStyle w:val="4"/>
              <w:shd w:val="clear" w:color="auto" w:fill="auto"/>
              <w:spacing w:line="250" w:lineRule="exact"/>
              <w:ind w:firstLine="0"/>
              <w:jc w:val="left"/>
              <w:rPr>
                <w:sz w:val="28"/>
                <w:szCs w:val="28"/>
                <w:highlight w:val="yellow"/>
              </w:rPr>
            </w:pPr>
            <w:r w:rsidRPr="008858F1">
              <w:rPr>
                <w:rStyle w:val="2"/>
                <w:sz w:val="28"/>
                <w:szCs w:val="28"/>
              </w:rPr>
              <w:t>пьес, пение,</w:t>
            </w:r>
          </w:p>
          <w:p w:rsidR="0047057B" w:rsidRPr="008858F1" w:rsidRDefault="0047057B" w:rsidP="0047057B">
            <w:pPr>
              <w:pStyle w:val="4"/>
              <w:shd w:val="clear" w:color="auto" w:fill="auto"/>
              <w:spacing w:line="250" w:lineRule="exact"/>
              <w:ind w:firstLine="0"/>
              <w:jc w:val="left"/>
              <w:rPr>
                <w:sz w:val="28"/>
                <w:szCs w:val="28"/>
                <w:highlight w:val="yellow"/>
              </w:rPr>
            </w:pPr>
            <w:r w:rsidRPr="008858F1">
              <w:rPr>
                <w:rStyle w:val="2"/>
                <w:sz w:val="28"/>
                <w:szCs w:val="28"/>
              </w:rPr>
              <w:t>выполнение</w:t>
            </w:r>
          </w:p>
          <w:p w:rsidR="0047057B" w:rsidRPr="008858F1" w:rsidRDefault="0047057B" w:rsidP="0047057B">
            <w:pPr>
              <w:pStyle w:val="4"/>
              <w:shd w:val="clear" w:color="auto" w:fill="auto"/>
              <w:spacing w:line="250" w:lineRule="exact"/>
              <w:ind w:firstLine="0"/>
              <w:jc w:val="left"/>
              <w:rPr>
                <w:sz w:val="28"/>
                <w:szCs w:val="28"/>
                <w:highlight w:val="yellow"/>
              </w:rPr>
            </w:pPr>
            <w:r w:rsidRPr="008858F1">
              <w:rPr>
                <w:rStyle w:val="2"/>
                <w:sz w:val="28"/>
                <w:szCs w:val="28"/>
              </w:rPr>
              <w:t>простейших</w:t>
            </w:r>
          </w:p>
          <w:p w:rsidR="0047057B" w:rsidRPr="008858F1" w:rsidRDefault="0047057B" w:rsidP="0047057B">
            <w:pPr>
              <w:pStyle w:val="4"/>
              <w:shd w:val="clear" w:color="auto" w:fill="auto"/>
              <w:spacing w:line="250" w:lineRule="exact"/>
              <w:ind w:firstLine="0"/>
              <w:jc w:val="left"/>
              <w:rPr>
                <w:sz w:val="28"/>
                <w:szCs w:val="28"/>
                <w:highlight w:val="yellow"/>
              </w:rPr>
            </w:pPr>
            <w:r w:rsidRPr="008858F1">
              <w:rPr>
                <w:rStyle w:val="2"/>
                <w:sz w:val="28"/>
                <w:szCs w:val="28"/>
              </w:rPr>
              <w:t>танцевальных</w:t>
            </w:r>
          </w:p>
          <w:p w:rsidR="0047057B" w:rsidRPr="008858F1" w:rsidRDefault="0047057B" w:rsidP="0047057B">
            <w:pPr>
              <w:pStyle w:val="4"/>
              <w:shd w:val="clear" w:color="auto" w:fill="auto"/>
              <w:spacing w:line="250" w:lineRule="exact"/>
              <w:ind w:firstLine="0"/>
              <w:jc w:val="left"/>
              <w:rPr>
                <w:sz w:val="28"/>
                <w:szCs w:val="28"/>
                <w:highlight w:val="yellow"/>
              </w:rPr>
            </w:pPr>
            <w:r w:rsidRPr="008858F1">
              <w:rPr>
                <w:rStyle w:val="2"/>
                <w:sz w:val="28"/>
                <w:szCs w:val="28"/>
              </w:rPr>
              <w:t>упражнений вместе</w:t>
            </w:r>
          </w:p>
          <w:p w:rsidR="0047057B" w:rsidRPr="008858F1" w:rsidRDefault="0047057B" w:rsidP="0047057B">
            <w:pPr>
              <w:pStyle w:val="4"/>
              <w:shd w:val="clear" w:color="auto" w:fill="auto"/>
              <w:spacing w:line="250" w:lineRule="exact"/>
              <w:ind w:firstLine="0"/>
              <w:jc w:val="left"/>
              <w:rPr>
                <w:sz w:val="28"/>
                <w:szCs w:val="28"/>
                <w:highlight w:val="yellow"/>
              </w:rPr>
            </w:pPr>
            <w:r w:rsidRPr="008858F1">
              <w:rPr>
                <w:rStyle w:val="2"/>
                <w:sz w:val="28"/>
                <w:szCs w:val="28"/>
              </w:rPr>
              <w:t>с музыкальным</w:t>
            </w:r>
          </w:p>
          <w:p w:rsidR="0047057B" w:rsidRPr="008858F1" w:rsidRDefault="0047057B" w:rsidP="0047057B">
            <w:pPr>
              <w:pStyle w:val="4"/>
              <w:shd w:val="clear" w:color="auto" w:fill="auto"/>
              <w:spacing w:line="250" w:lineRule="exact"/>
              <w:ind w:firstLine="0"/>
              <w:jc w:val="left"/>
              <w:rPr>
                <w:sz w:val="28"/>
                <w:szCs w:val="28"/>
                <w:highlight w:val="yellow"/>
              </w:rPr>
            </w:pPr>
            <w:r w:rsidRPr="008858F1">
              <w:rPr>
                <w:rStyle w:val="2"/>
                <w:sz w:val="28"/>
                <w:szCs w:val="28"/>
              </w:rPr>
              <w:t>руководителем и</w:t>
            </w:r>
          </w:p>
          <w:p w:rsidR="0047057B" w:rsidRPr="008858F1" w:rsidRDefault="0047057B" w:rsidP="0047057B">
            <w:pPr>
              <w:pStyle w:val="4"/>
              <w:shd w:val="clear" w:color="auto" w:fill="auto"/>
              <w:spacing w:line="250" w:lineRule="exact"/>
              <w:ind w:firstLine="0"/>
              <w:jc w:val="left"/>
              <w:rPr>
                <w:sz w:val="28"/>
                <w:szCs w:val="28"/>
                <w:highlight w:val="yellow"/>
              </w:rPr>
            </w:pPr>
            <w:r w:rsidRPr="008858F1">
              <w:rPr>
                <w:rStyle w:val="2"/>
                <w:sz w:val="28"/>
                <w:szCs w:val="28"/>
              </w:rPr>
              <w:t>самостоятельно,</w:t>
            </w:r>
          </w:p>
          <w:p w:rsidR="0047057B" w:rsidRPr="008858F1" w:rsidRDefault="0047057B" w:rsidP="0047057B">
            <w:pPr>
              <w:pStyle w:val="4"/>
              <w:shd w:val="clear" w:color="auto" w:fill="auto"/>
              <w:spacing w:line="250" w:lineRule="exact"/>
              <w:ind w:firstLine="0"/>
              <w:jc w:val="left"/>
              <w:rPr>
                <w:sz w:val="28"/>
                <w:szCs w:val="28"/>
                <w:highlight w:val="yellow"/>
              </w:rPr>
            </w:pPr>
            <w:r w:rsidRPr="008858F1">
              <w:rPr>
                <w:rStyle w:val="2"/>
                <w:sz w:val="28"/>
                <w:szCs w:val="28"/>
              </w:rPr>
              <w:t>индивидуальная</w:t>
            </w:r>
          </w:p>
          <w:p w:rsidR="0047057B" w:rsidRPr="008858F1" w:rsidRDefault="0047057B" w:rsidP="0047057B">
            <w:pPr>
              <w:pStyle w:val="4"/>
              <w:shd w:val="clear" w:color="auto" w:fill="auto"/>
              <w:spacing w:line="250" w:lineRule="exact"/>
              <w:ind w:firstLine="0"/>
              <w:jc w:val="left"/>
              <w:rPr>
                <w:sz w:val="28"/>
                <w:szCs w:val="28"/>
                <w:highlight w:val="yellow"/>
              </w:rPr>
            </w:pPr>
            <w:r w:rsidRPr="008858F1">
              <w:rPr>
                <w:rStyle w:val="2"/>
                <w:sz w:val="28"/>
                <w:szCs w:val="28"/>
              </w:rPr>
              <w:t>работа, показ,</w:t>
            </w:r>
          </w:p>
          <w:p w:rsidR="0047057B" w:rsidRPr="008858F1" w:rsidRDefault="0047057B" w:rsidP="0047057B">
            <w:pPr>
              <w:pStyle w:val="4"/>
              <w:shd w:val="clear" w:color="auto" w:fill="auto"/>
              <w:spacing w:line="250" w:lineRule="exact"/>
              <w:ind w:firstLine="0"/>
              <w:jc w:val="left"/>
              <w:rPr>
                <w:sz w:val="28"/>
                <w:szCs w:val="28"/>
                <w:highlight w:val="yellow"/>
              </w:rPr>
            </w:pPr>
            <w:r w:rsidRPr="008858F1">
              <w:rPr>
                <w:rStyle w:val="2"/>
                <w:sz w:val="28"/>
                <w:szCs w:val="28"/>
              </w:rPr>
              <w:t>театрализованная</w:t>
            </w:r>
          </w:p>
          <w:p w:rsidR="0047057B" w:rsidRPr="008858F1" w:rsidRDefault="0047057B" w:rsidP="0047057B">
            <w:pPr>
              <w:pStyle w:val="4"/>
              <w:shd w:val="clear" w:color="auto" w:fill="auto"/>
              <w:spacing w:line="250" w:lineRule="exact"/>
              <w:ind w:firstLine="0"/>
              <w:jc w:val="left"/>
              <w:rPr>
                <w:sz w:val="28"/>
                <w:szCs w:val="28"/>
                <w:highlight w:val="yellow"/>
              </w:rPr>
            </w:pPr>
            <w:r w:rsidRPr="008858F1">
              <w:rPr>
                <w:rStyle w:val="2"/>
                <w:sz w:val="28"/>
                <w:szCs w:val="28"/>
              </w:rPr>
              <w:t>деятельность,</w:t>
            </w:r>
          </w:p>
          <w:p w:rsidR="0047057B" w:rsidRPr="008858F1" w:rsidRDefault="0047057B" w:rsidP="0047057B">
            <w:pPr>
              <w:pStyle w:val="4"/>
              <w:shd w:val="clear" w:color="auto" w:fill="auto"/>
              <w:spacing w:line="250" w:lineRule="exact"/>
              <w:ind w:firstLine="0"/>
              <w:jc w:val="left"/>
              <w:rPr>
                <w:sz w:val="28"/>
                <w:szCs w:val="28"/>
                <w:highlight w:val="yellow"/>
              </w:rPr>
            </w:pPr>
            <w:r w:rsidRPr="008858F1">
              <w:rPr>
                <w:rStyle w:val="2"/>
                <w:sz w:val="28"/>
                <w:szCs w:val="28"/>
              </w:rPr>
              <w:t>праздник</w:t>
            </w:r>
          </w:p>
        </w:tc>
        <w:tc>
          <w:tcPr>
            <w:tcW w:w="2196" w:type="dxa"/>
          </w:tcPr>
          <w:p w:rsidR="0047057B" w:rsidRPr="008858F1" w:rsidRDefault="0047057B" w:rsidP="0047057B">
            <w:pPr>
              <w:pStyle w:val="4"/>
              <w:shd w:val="clear" w:color="auto" w:fill="auto"/>
              <w:spacing w:line="245" w:lineRule="exact"/>
              <w:ind w:firstLine="0"/>
              <w:jc w:val="left"/>
              <w:rPr>
                <w:sz w:val="28"/>
                <w:szCs w:val="28"/>
                <w:highlight w:val="yellow"/>
              </w:rPr>
            </w:pPr>
            <w:r w:rsidRPr="008858F1">
              <w:rPr>
                <w:rStyle w:val="2"/>
                <w:sz w:val="28"/>
                <w:szCs w:val="28"/>
              </w:rPr>
              <w:t>Слушание песен в течение всего дня, на НОД выполнение танцевальных упражнений, утром индивидуальная работа</w:t>
            </w:r>
          </w:p>
        </w:tc>
        <w:tc>
          <w:tcPr>
            <w:tcW w:w="2213" w:type="dxa"/>
          </w:tcPr>
          <w:p w:rsidR="0047057B" w:rsidRPr="008858F1" w:rsidRDefault="0047057B" w:rsidP="0047057B">
            <w:pPr>
              <w:pStyle w:val="4"/>
              <w:shd w:val="clear" w:color="auto" w:fill="auto"/>
              <w:spacing w:line="230" w:lineRule="exact"/>
              <w:ind w:firstLine="0"/>
              <w:jc w:val="left"/>
              <w:rPr>
                <w:rStyle w:val="2"/>
                <w:sz w:val="28"/>
                <w:szCs w:val="28"/>
              </w:rPr>
            </w:pPr>
          </w:p>
        </w:tc>
      </w:tr>
    </w:tbl>
    <w:p w:rsidR="0047057B" w:rsidRPr="00DB78F1" w:rsidRDefault="0047057B" w:rsidP="0047057B">
      <w:pPr>
        <w:autoSpaceDE w:val="0"/>
        <w:autoSpaceDN w:val="0"/>
        <w:adjustRightInd w:val="0"/>
        <w:spacing w:after="0" w:line="240" w:lineRule="auto"/>
        <w:jc w:val="center"/>
        <w:rPr>
          <w:rFonts w:ascii="Times New Roman" w:hAnsi="Times New Roman" w:cs="Times New Roman"/>
          <w:sz w:val="28"/>
          <w:szCs w:val="28"/>
        </w:rPr>
      </w:pPr>
    </w:p>
    <w:p w:rsidR="0047057B" w:rsidRPr="00DB78F1" w:rsidRDefault="0047057B" w:rsidP="0047057B">
      <w:pPr>
        <w:autoSpaceDE w:val="0"/>
        <w:autoSpaceDN w:val="0"/>
        <w:adjustRightInd w:val="0"/>
        <w:spacing w:after="0" w:line="240" w:lineRule="auto"/>
        <w:jc w:val="center"/>
        <w:rPr>
          <w:rFonts w:ascii="Times New Roman" w:hAnsi="Times New Roman" w:cs="Times New Roman"/>
          <w:b/>
          <w:bCs/>
          <w:sz w:val="28"/>
          <w:szCs w:val="28"/>
        </w:rPr>
      </w:pPr>
      <w:r w:rsidRPr="00DB78F1">
        <w:rPr>
          <w:rFonts w:ascii="Times New Roman" w:hAnsi="Times New Roman" w:cs="Times New Roman"/>
          <w:b/>
          <w:bCs/>
          <w:sz w:val="28"/>
          <w:szCs w:val="28"/>
        </w:rPr>
        <w:t>Формы и методы работы с детьми по образовательной области</w:t>
      </w:r>
    </w:p>
    <w:p w:rsidR="0047057B" w:rsidRPr="00DB78F1" w:rsidRDefault="0047057B" w:rsidP="0047057B">
      <w:pPr>
        <w:autoSpaceDE w:val="0"/>
        <w:autoSpaceDN w:val="0"/>
        <w:adjustRightInd w:val="0"/>
        <w:spacing w:after="0" w:line="240" w:lineRule="auto"/>
        <w:jc w:val="center"/>
        <w:rPr>
          <w:rFonts w:ascii="Times New Roman" w:hAnsi="Times New Roman" w:cs="Times New Roman"/>
          <w:b/>
          <w:bCs/>
          <w:sz w:val="28"/>
          <w:szCs w:val="28"/>
        </w:rPr>
      </w:pPr>
      <w:r w:rsidRPr="00DB78F1">
        <w:rPr>
          <w:rFonts w:ascii="Times New Roman" w:hAnsi="Times New Roman" w:cs="Times New Roman"/>
          <w:b/>
          <w:bCs/>
          <w:sz w:val="28"/>
          <w:szCs w:val="28"/>
        </w:rPr>
        <w:t>«Физическое  развитие»</w:t>
      </w:r>
    </w:p>
    <w:p w:rsidR="0047057B" w:rsidRPr="00DB78F1" w:rsidRDefault="0047057B" w:rsidP="0047057B">
      <w:pPr>
        <w:autoSpaceDE w:val="0"/>
        <w:autoSpaceDN w:val="0"/>
        <w:adjustRightInd w:val="0"/>
        <w:spacing w:after="0" w:line="240" w:lineRule="auto"/>
        <w:jc w:val="center"/>
        <w:rPr>
          <w:rFonts w:ascii="Times New Roman" w:hAnsi="Times New Roman" w:cs="Times New Roman"/>
          <w:sz w:val="28"/>
          <w:szCs w:val="28"/>
        </w:rPr>
      </w:pPr>
    </w:p>
    <w:tbl>
      <w:tblPr>
        <w:tblStyle w:val="TableGrid"/>
        <w:tblW w:w="0" w:type="auto"/>
        <w:tblLook w:val="04A0"/>
      </w:tblPr>
      <w:tblGrid>
        <w:gridCol w:w="1990"/>
        <w:gridCol w:w="912"/>
        <w:gridCol w:w="2257"/>
        <w:gridCol w:w="2152"/>
        <w:gridCol w:w="2260"/>
      </w:tblGrid>
      <w:tr w:rsidR="0047057B" w:rsidRPr="008858F1" w:rsidTr="0047057B">
        <w:tc>
          <w:tcPr>
            <w:tcW w:w="2170" w:type="dxa"/>
          </w:tcPr>
          <w:p w:rsidR="0047057B" w:rsidRPr="00DB78F1" w:rsidRDefault="0047057B" w:rsidP="0047057B">
            <w:pPr>
              <w:autoSpaceDE w:val="0"/>
              <w:autoSpaceDN w:val="0"/>
              <w:adjustRightInd w:val="0"/>
              <w:jc w:val="center"/>
              <w:rPr>
                <w:rFonts w:ascii="Times New Roman" w:hAnsi="Times New Roman" w:cs="Times New Roman"/>
                <w:bCs/>
                <w:sz w:val="28"/>
                <w:szCs w:val="28"/>
              </w:rPr>
            </w:pPr>
            <w:r w:rsidRPr="00DB78F1">
              <w:rPr>
                <w:rFonts w:ascii="Times New Roman" w:hAnsi="Times New Roman" w:cs="Times New Roman"/>
                <w:bCs/>
                <w:sz w:val="28"/>
                <w:szCs w:val="28"/>
              </w:rPr>
              <w:t>Направление</w:t>
            </w:r>
          </w:p>
          <w:p w:rsidR="0047057B" w:rsidRPr="00DB78F1" w:rsidRDefault="0047057B" w:rsidP="0047057B">
            <w:pPr>
              <w:autoSpaceDE w:val="0"/>
              <w:autoSpaceDN w:val="0"/>
              <w:adjustRightInd w:val="0"/>
              <w:jc w:val="center"/>
              <w:rPr>
                <w:rFonts w:ascii="Times New Roman" w:hAnsi="Times New Roman" w:cs="Times New Roman"/>
                <w:bCs/>
                <w:sz w:val="28"/>
                <w:szCs w:val="28"/>
              </w:rPr>
            </w:pPr>
            <w:r w:rsidRPr="00DB78F1">
              <w:rPr>
                <w:rFonts w:ascii="Times New Roman" w:hAnsi="Times New Roman" w:cs="Times New Roman"/>
                <w:bCs/>
                <w:sz w:val="28"/>
                <w:szCs w:val="28"/>
              </w:rPr>
              <w:t>в работе</w:t>
            </w:r>
          </w:p>
        </w:tc>
        <w:tc>
          <w:tcPr>
            <w:tcW w:w="877" w:type="dxa"/>
          </w:tcPr>
          <w:p w:rsidR="0047057B" w:rsidRPr="00DB78F1" w:rsidRDefault="0047057B" w:rsidP="0047057B">
            <w:pPr>
              <w:autoSpaceDE w:val="0"/>
              <w:autoSpaceDN w:val="0"/>
              <w:adjustRightInd w:val="0"/>
              <w:jc w:val="center"/>
              <w:rPr>
                <w:rFonts w:ascii="Times New Roman" w:hAnsi="Times New Roman" w:cs="Times New Roman"/>
                <w:bCs/>
                <w:sz w:val="28"/>
                <w:szCs w:val="28"/>
              </w:rPr>
            </w:pPr>
            <w:r w:rsidRPr="00DB78F1">
              <w:rPr>
                <w:rFonts w:ascii="Times New Roman" w:hAnsi="Times New Roman" w:cs="Times New Roman"/>
                <w:bCs/>
                <w:sz w:val="28"/>
                <w:szCs w:val="28"/>
              </w:rPr>
              <w:t>Возра</w:t>
            </w:r>
          </w:p>
          <w:p w:rsidR="0047057B" w:rsidRPr="00DB78F1" w:rsidRDefault="0047057B" w:rsidP="0047057B">
            <w:pPr>
              <w:autoSpaceDE w:val="0"/>
              <w:autoSpaceDN w:val="0"/>
              <w:adjustRightInd w:val="0"/>
              <w:jc w:val="center"/>
              <w:rPr>
                <w:rFonts w:ascii="Times New Roman" w:hAnsi="Times New Roman" w:cs="Times New Roman"/>
                <w:bCs/>
                <w:sz w:val="28"/>
                <w:szCs w:val="28"/>
              </w:rPr>
            </w:pPr>
            <w:r w:rsidRPr="00DB78F1">
              <w:rPr>
                <w:rFonts w:ascii="Times New Roman" w:hAnsi="Times New Roman" w:cs="Times New Roman"/>
                <w:bCs/>
                <w:sz w:val="28"/>
                <w:szCs w:val="28"/>
              </w:rPr>
              <w:t>ст</w:t>
            </w:r>
          </w:p>
        </w:tc>
        <w:tc>
          <w:tcPr>
            <w:tcW w:w="2078" w:type="dxa"/>
          </w:tcPr>
          <w:p w:rsidR="0047057B" w:rsidRPr="00DB78F1" w:rsidRDefault="0047057B" w:rsidP="0047057B">
            <w:pPr>
              <w:autoSpaceDE w:val="0"/>
              <w:autoSpaceDN w:val="0"/>
              <w:adjustRightInd w:val="0"/>
              <w:jc w:val="center"/>
              <w:rPr>
                <w:rFonts w:ascii="Times New Roman" w:hAnsi="Times New Roman" w:cs="Times New Roman"/>
                <w:bCs/>
                <w:sz w:val="28"/>
                <w:szCs w:val="28"/>
              </w:rPr>
            </w:pPr>
            <w:r w:rsidRPr="00DB78F1">
              <w:rPr>
                <w:rFonts w:ascii="Times New Roman" w:hAnsi="Times New Roman" w:cs="Times New Roman"/>
                <w:bCs/>
                <w:sz w:val="28"/>
                <w:szCs w:val="28"/>
              </w:rPr>
              <w:t>ОД</w:t>
            </w:r>
          </w:p>
        </w:tc>
        <w:tc>
          <w:tcPr>
            <w:tcW w:w="2169" w:type="dxa"/>
          </w:tcPr>
          <w:p w:rsidR="0047057B" w:rsidRPr="00DB78F1" w:rsidRDefault="0047057B" w:rsidP="0047057B">
            <w:pPr>
              <w:autoSpaceDE w:val="0"/>
              <w:autoSpaceDN w:val="0"/>
              <w:adjustRightInd w:val="0"/>
              <w:jc w:val="center"/>
              <w:rPr>
                <w:rFonts w:ascii="Times New Roman" w:hAnsi="Times New Roman" w:cs="Times New Roman"/>
                <w:bCs/>
                <w:sz w:val="28"/>
                <w:szCs w:val="28"/>
              </w:rPr>
            </w:pPr>
            <w:r w:rsidRPr="00DB78F1">
              <w:rPr>
                <w:rFonts w:ascii="Times New Roman" w:hAnsi="Times New Roman" w:cs="Times New Roman"/>
                <w:bCs/>
                <w:sz w:val="28"/>
                <w:szCs w:val="28"/>
              </w:rPr>
              <w:t>Режимные</w:t>
            </w:r>
          </w:p>
          <w:p w:rsidR="0047057B" w:rsidRPr="00DB78F1" w:rsidRDefault="0047057B" w:rsidP="0047057B">
            <w:pPr>
              <w:autoSpaceDE w:val="0"/>
              <w:autoSpaceDN w:val="0"/>
              <w:adjustRightInd w:val="0"/>
              <w:jc w:val="center"/>
              <w:rPr>
                <w:rFonts w:ascii="Times New Roman" w:hAnsi="Times New Roman" w:cs="Times New Roman"/>
                <w:bCs/>
                <w:sz w:val="28"/>
                <w:szCs w:val="28"/>
              </w:rPr>
            </w:pPr>
            <w:r w:rsidRPr="00DB78F1">
              <w:rPr>
                <w:rFonts w:ascii="Times New Roman" w:hAnsi="Times New Roman" w:cs="Times New Roman"/>
                <w:bCs/>
                <w:sz w:val="28"/>
                <w:szCs w:val="28"/>
              </w:rPr>
              <w:t>моменты</w:t>
            </w:r>
          </w:p>
        </w:tc>
        <w:tc>
          <w:tcPr>
            <w:tcW w:w="2277" w:type="dxa"/>
          </w:tcPr>
          <w:p w:rsidR="0047057B" w:rsidRPr="00DB78F1" w:rsidRDefault="0047057B" w:rsidP="0047057B">
            <w:pPr>
              <w:autoSpaceDE w:val="0"/>
              <w:autoSpaceDN w:val="0"/>
              <w:adjustRightInd w:val="0"/>
              <w:jc w:val="center"/>
              <w:rPr>
                <w:rFonts w:ascii="Times New Roman" w:hAnsi="Times New Roman" w:cs="Times New Roman"/>
                <w:bCs/>
                <w:sz w:val="28"/>
                <w:szCs w:val="28"/>
              </w:rPr>
            </w:pPr>
            <w:r w:rsidRPr="00DB78F1">
              <w:rPr>
                <w:rFonts w:ascii="Times New Roman" w:hAnsi="Times New Roman" w:cs="Times New Roman"/>
                <w:bCs/>
                <w:sz w:val="28"/>
                <w:szCs w:val="28"/>
              </w:rPr>
              <w:t>Самостоятельная</w:t>
            </w:r>
          </w:p>
          <w:p w:rsidR="0047057B" w:rsidRPr="00DB78F1" w:rsidRDefault="0047057B" w:rsidP="0047057B">
            <w:pPr>
              <w:autoSpaceDE w:val="0"/>
              <w:autoSpaceDN w:val="0"/>
              <w:adjustRightInd w:val="0"/>
              <w:jc w:val="center"/>
              <w:rPr>
                <w:rFonts w:ascii="Times New Roman" w:hAnsi="Times New Roman" w:cs="Times New Roman"/>
                <w:bCs/>
                <w:sz w:val="28"/>
                <w:szCs w:val="28"/>
              </w:rPr>
            </w:pPr>
            <w:r w:rsidRPr="00DB78F1">
              <w:rPr>
                <w:rFonts w:ascii="Times New Roman" w:hAnsi="Times New Roman" w:cs="Times New Roman"/>
                <w:bCs/>
                <w:sz w:val="28"/>
                <w:szCs w:val="28"/>
              </w:rPr>
              <w:t>деятельность</w:t>
            </w:r>
          </w:p>
        </w:tc>
      </w:tr>
      <w:tr w:rsidR="0047057B" w:rsidRPr="008858F1" w:rsidTr="0047057B">
        <w:tc>
          <w:tcPr>
            <w:tcW w:w="2170" w:type="dxa"/>
            <w:vMerge w:val="restart"/>
          </w:tcPr>
          <w:p w:rsidR="0047057B" w:rsidRPr="008858F1" w:rsidRDefault="0047057B" w:rsidP="0047057B">
            <w:pPr>
              <w:pStyle w:val="4"/>
              <w:shd w:val="clear" w:color="auto" w:fill="auto"/>
              <w:spacing w:line="250" w:lineRule="exact"/>
              <w:ind w:firstLine="0"/>
              <w:jc w:val="left"/>
              <w:rPr>
                <w:sz w:val="28"/>
                <w:szCs w:val="28"/>
                <w:highlight w:val="yellow"/>
              </w:rPr>
            </w:pPr>
            <w:r w:rsidRPr="008858F1">
              <w:rPr>
                <w:rStyle w:val="2"/>
                <w:sz w:val="28"/>
                <w:szCs w:val="28"/>
              </w:rPr>
              <w:t>Формирование начальных представлений о здоровом образе жизни</w:t>
            </w:r>
          </w:p>
        </w:tc>
        <w:tc>
          <w:tcPr>
            <w:tcW w:w="877" w:type="dxa"/>
          </w:tcPr>
          <w:p w:rsidR="0047057B" w:rsidRPr="008858F1" w:rsidRDefault="0047057B" w:rsidP="0047057B">
            <w:pPr>
              <w:pStyle w:val="4"/>
              <w:shd w:val="clear" w:color="auto" w:fill="auto"/>
              <w:spacing w:line="230" w:lineRule="exact"/>
              <w:ind w:firstLine="0"/>
              <w:jc w:val="left"/>
              <w:rPr>
                <w:sz w:val="28"/>
                <w:szCs w:val="28"/>
                <w:highlight w:val="yellow"/>
              </w:rPr>
            </w:pPr>
            <w:r w:rsidRPr="008858F1">
              <w:rPr>
                <w:rStyle w:val="2"/>
                <w:sz w:val="28"/>
                <w:szCs w:val="28"/>
              </w:rPr>
              <w:t>2-3</w:t>
            </w:r>
          </w:p>
          <w:p w:rsidR="0047057B" w:rsidRPr="008858F1" w:rsidRDefault="0047057B" w:rsidP="0047057B">
            <w:pPr>
              <w:pStyle w:val="4"/>
              <w:shd w:val="clear" w:color="auto" w:fill="auto"/>
              <w:spacing w:line="230" w:lineRule="exact"/>
              <w:ind w:firstLine="0"/>
              <w:jc w:val="left"/>
              <w:rPr>
                <w:sz w:val="28"/>
                <w:szCs w:val="28"/>
                <w:highlight w:val="yellow"/>
              </w:rPr>
            </w:pPr>
            <w:r w:rsidRPr="008858F1">
              <w:rPr>
                <w:rStyle w:val="2"/>
                <w:sz w:val="28"/>
                <w:szCs w:val="28"/>
              </w:rPr>
              <w:t>года</w:t>
            </w:r>
          </w:p>
        </w:tc>
        <w:tc>
          <w:tcPr>
            <w:tcW w:w="2078" w:type="dxa"/>
          </w:tcPr>
          <w:p w:rsidR="0047057B" w:rsidRPr="008858F1" w:rsidRDefault="0047057B" w:rsidP="0047057B">
            <w:pPr>
              <w:pStyle w:val="4"/>
              <w:shd w:val="clear" w:color="auto" w:fill="auto"/>
              <w:spacing w:line="250" w:lineRule="exact"/>
              <w:ind w:firstLine="0"/>
              <w:jc w:val="left"/>
              <w:rPr>
                <w:sz w:val="28"/>
                <w:szCs w:val="28"/>
                <w:highlight w:val="yellow"/>
              </w:rPr>
            </w:pPr>
            <w:r w:rsidRPr="008858F1">
              <w:rPr>
                <w:rStyle w:val="2"/>
                <w:sz w:val="28"/>
                <w:szCs w:val="28"/>
              </w:rPr>
              <w:t>Индивидуальная игра, совместная с воспитателем игра чтение,</w:t>
            </w:r>
          </w:p>
          <w:p w:rsidR="0047057B" w:rsidRPr="008858F1" w:rsidRDefault="0047057B" w:rsidP="0047057B">
            <w:pPr>
              <w:pStyle w:val="4"/>
              <w:shd w:val="clear" w:color="auto" w:fill="auto"/>
              <w:spacing w:line="250" w:lineRule="exact"/>
              <w:ind w:firstLine="0"/>
              <w:jc w:val="left"/>
              <w:rPr>
                <w:sz w:val="28"/>
                <w:szCs w:val="28"/>
                <w:highlight w:val="yellow"/>
              </w:rPr>
            </w:pPr>
            <w:r w:rsidRPr="008858F1">
              <w:rPr>
                <w:rStyle w:val="2"/>
                <w:sz w:val="28"/>
                <w:szCs w:val="28"/>
              </w:rPr>
              <w:t>рассматривание</w:t>
            </w:r>
          </w:p>
          <w:p w:rsidR="0047057B" w:rsidRPr="008858F1" w:rsidRDefault="0047057B" w:rsidP="0047057B">
            <w:pPr>
              <w:pStyle w:val="4"/>
              <w:shd w:val="clear" w:color="auto" w:fill="auto"/>
              <w:spacing w:line="250" w:lineRule="exact"/>
              <w:ind w:firstLine="0"/>
              <w:jc w:val="left"/>
              <w:rPr>
                <w:sz w:val="28"/>
                <w:szCs w:val="28"/>
                <w:highlight w:val="yellow"/>
              </w:rPr>
            </w:pPr>
            <w:r w:rsidRPr="008858F1">
              <w:rPr>
                <w:rStyle w:val="2"/>
                <w:sz w:val="28"/>
                <w:szCs w:val="28"/>
              </w:rPr>
              <w:t>иллюстраций</w:t>
            </w:r>
          </w:p>
        </w:tc>
        <w:tc>
          <w:tcPr>
            <w:tcW w:w="2169" w:type="dxa"/>
          </w:tcPr>
          <w:p w:rsidR="0047057B" w:rsidRPr="008858F1" w:rsidRDefault="0047057B" w:rsidP="0047057B">
            <w:pPr>
              <w:pStyle w:val="4"/>
              <w:shd w:val="clear" w:color="auto" w:fill="auto"/>
              <w:spacing w:line="250" w:lineRule="exact"/>
              <w:ind w:firstLine="0"/>
              <w:jc w:val="left"/>
              <w:rPr>
                <w:sz w:val="28"/>
                <w:szCs w:val="28"/>
                <w:highlight w:val="yellow"/>
              </w:rPr>
            </w:pPr>
            <w:r w:rsidRPr="008858F1">
              <w:rPr>
                <w:rStyle w:val="2"/>
                <w:sz w:val="28"/>
                <w:szCs w:val="28"/>
              </w:rPr>
              <w:t>Беседы и игровая деятельность во время зарядки, прогулок культурно -</w:t>
            </w:r>
          </w:p>
          <w:p w:rsidR="0047057B" w:rsidRPr="008858F1" w:rsidRDefault="0047057B" w:rsidP="0047057B">
            <w:pPr>
              <w:pStyle w:val="4"/>
              <w:shd w:val="clear" w:color="auto" w:fill="auto"/>
              <w:spacing w:line="250" w:lineRule="exact"/>
              <w:ind w:firstLine="0"/>
              <w:jc w:val="left"/>
              <w:rPr>
                <w:sz w:val="28"/>
                <w:szCs w:val="28"/>
                <w:highlight w:val="yellow"/>
              </w:rPr>
            </w:pPr>
            <w:r w:rsidRPr="008858F1">
              <w:rPr>
                <w:rStyle w:val="2"/>
                <w:sz w:val="28"/>
                <w:szCs w:val="28"/>
              </w:rPr>
              <w:t>гигиенических процедур, утром индивидуальная работа</w:t>
            </w:r>
          </w:p>
        </w:tc>
        <w:tc>
          <w:tcPr>
            <w:tcW w:w="2277" w:type="dxa"/>
          </w:tcPr>
          <w:p w:rsidR="0047057B" w:rsidRPr="008858F1" w:rsidRDefault="0047057B" w:rsidP="0047057B">
            <w:pPr>
              <w:pStyle w:val="4"/>
              <w:shd w:val="clear" w:color="auto" w:fill="auto"/>
              <w:spacing w:line="230" w:lineRule="exact"/>
              <w:ind w:firstLine="0"/>
              <w:jc w:val="left"/>
              <w:rPr>
                <w:sz w:val="28"/>
                <w:szCs w:val="28"/>
                <w:highlight w:val="yellow"/>
              </w:rPr>
            </w:pPr>
            <w:r w:rsidRPr="008858F1">
              <w:rPr>
                <w:rStyle w:val="2"/>
                <w:sz w:val="28"/>
                <w:szCs w:val="28"/>
              </w:rPr>
              <w:t>Игровая</w:t>
            </w:r>
          </w:p>
          <w:p w:rsidR="0047057B" w:rsidRPr="008858F1" w:rsidRDefault="0047057B" w:rsidP="0047057B">
            <w:pPr>
              <w:pStyle w:val="4"/>
              <w:shd w:val="clear" w:color="auto" w:fill="auto"/>
              <w:spacing w:line="230" w:lineRule="exact"/>
              <w:ind w:firstLine="0"/>
              <w:jc w:val="left"/>
              <w:rPr>
                <w:sz w:val="28"/>
                <w:szCs w:val="28"/>
                <w:highlight w:val="yellow"/>
              </w:rPr>
            </w:pPr>
            <w:r w:rsidRPr="008858F1">
              <w:rPr>
                <w:rStyle w:val="2"/>
                <w:sz w:val="28"/>
                <w:szCs w:val="28"/>
              </w:rPr>
              <w:t>деятельность</w:t>
            </w:r>
          </w:p>
        </w:tc>
      </w:tr>
      <w:tr w:rsidR="0047057B" w:rsidRPr="008858F1" w:rsidTr="0047057B">
        <w:tc>
          <w:tcPr>
            <w:tcW w:w="2170" w:type="dxa"/>
            <w:vMerge/>
          </w:tcPr>
          <w:p w:rsidR="0047057B" w:rsidRPr="008858F1" w:rsidRDefault="0047057B" w:rsidP="0047057B">
            <w:pPr>
              <w:autoSpaceDE w:val="0"/>
              <w:autoSpaceDN w:val="0"/>
              <w:adjustRightInd w:val="0"/>
              <w:jc w:val="center"/>
              <w:rPr>
                <w:rFonts w:ascii="Times New Roman" w:hAnsi="Times New Roman" w:cs="Times New Roman"/>
                <w:bCs/>
                <w:sz w:val="28"/>
                <w:szCs w:val="28"/>
                <w:highlight w:val="yellow"/>
              </w:rPr>
            </w:pPr>
          </w:p>
        </w:tc>
        <w:tc>
          <w:tcPr>
            <w:tcW w:w="877" w:type="dxa"/>
          </w:tcPr>
          <w:p w:rsidR="0047057B" w:rsidRPr="008858F1" w:rsidRDefault="0047057B" w:rsidP="0047057B">
            <w:pPr>
              <w:pStyle w:val="4"/>
              <w:shd w:val="clear" w:color="auto" w:fill="auto"/>
              <w:spacing w:line="230" w:lineRule="exact"/>
              <w:ind w:firstLine="0"/>
              <w:jc w:val="left"/>
              <w:rPr>
                <w:sz w:val="28"/>
                <w:szCs w:val="28"/>
                <w:highlight w:val="yellow"/>
              </w:rPr>
            </w:pPr>
            <w:r w:rsidRPr="008858F1">
              <w:rPr>
                <w:rStyle w:val="2"/>
                <w:sz w:val="28"/>
                <w:szCs w:val="28"/>
              </w:rPr>
              <w:t>3-7</w:t>
            </w:r>
          </w:p>
          <w:p w:rsidR="0047057B" w:rsidRPr="008858F1" w:rsidRDefault="0047057B" w:rsidP="0047057B">
            <w:pPr>
              <w:pStyle w:val="4"/>
              <w:shd w:val="clear" w:color="auto" w:fill="auto"/>
              <w:spacing w:line="230" w:lineRule="exact"/>
              <w:ind w:firstLine="0"/>
              <w:jc w:val="left"/>
              <w:rPr>
                <w:sz w:val="28"/>
                <w:szCs w:val="28"/>
                <w:highlight w:val="yellow"/>
              </w:rPr>
            </w:pPr>
            <w:r w:rsidRPr="008858F1">
              <w:rPr>
                <w:rStyle w:val="2"/>
                <w:sz w:val="28"/>
                <w:szCs w:val="28"/>
              </w:rPr>
              <w:t>лет</w:t>
            </w:r>
          </w:p>
        </w:tc>
        <w:tc>
          <w:tcPr>
            <w:tcW w:w="2078" w:type="dxa"/>
          </w:tcPr>
          <w:p w:rsidR="0047057B" w:rsidRPr="008858F1" w:rsidRDefault="0047057B" w:rsidP="0047057B">
            <w:pPr>
              <w:pStyle w:val="4"/>
              <w:shd w:val="clear" w:color="auto" w:fill="auto"/>
              <w:spacing w:line="250" w:lineRule="exact"/>
              <w:ind w:firstLine="0"/>
              <w:jc w:val="left"/>
              <w:rPr>
                <w:sz w:val="28"/>
                <w:szCs w:val="28"/>
                <w:highlight w:val="yellow"/>
              </w:rPr>
            </w:pPr>
            <w:r w:rsidRPr="008858F1">
              <w:rPr>
                <w:rStyle w:val="2"/>
                <w:sz w:val="28"/>
                <w:szCs w:val="28"/>
              </w:rPr>
              <w:t>Индивидуальная игра, совместная с воспитателем игра чтение,</w:t>
            </w:r>
          </w:p>
          <w:p w:rsidR="0047057B" w:rsidRPr="008858F1" w:rsidRDefault="0047057B" w:rsidP="0047057B">
            <w:pPr>
              <w:pStyle w:val="4"/>
              <w:shd w:val="clear" w:color="auto" w:fill="auto"/>
              <w:spacing w:line="250" w:lineRule="exact"/>
              <w:ind w:firstLine="0"/>
              <w:jc w:val="left"/>
              <w:rPr>
                <w:sz w:val="28"/>
                <w:szCs w:val="28"/>
                <w:highlight w:val="yellow"/>
              </w:rPr>
            </w:pPr>
            <w:r w:rsidRPr="008858F1">
              <w:rPr>
                <w:rStyle w:val="2"/>
                <w:sz w:val="28"/>
                <w:szCs w:val="28"/>
              </w:rPr>
              <w:t>рассматривание иллюстраций, самостоятельные игры, просмотр видеофильмов</w:t>
            </w:r>
          </w:p>
        </w:tc>
        <w:tc>
          <w:tcPr>
            <w:tcW w:w="2169" w:type="dxa"/>
          </w:tcPr>
          <w:p w:rsidR="0047057B" w:rsidRPr="008858F1" w:rsidRDefault="0047057B" w:rsidP="0047057B">
            <w:pPr>
              <w:pStyle w:val="4"/>
              <w:shd w:val="clear" w:color="auto" w:fill="auto"/>
              <w:spacing w:line="250" w:lineRule="exact"/>
              <w:ind w:firstLine="0"/>
              <w:jc w:val="left"/>
              <w:rPr>
                <w:sz w:val="28"/>
                <w:szCs w:val="28"/>
                <w:highlight w:val="yellow"/>
              </w:rPr>
            </w:pPr>
            <w:r w:rsidRPr="008858F1">
              <w:rPr>
                <w:rStyle w:val="2"/>
                <w:sz w:val="28"/>
                <w:szCs w:val="28"/>
              </w:rPr>
              <w:t>Беседы и игровая деятельность во время зарядки, прогулок культурно -</w:t>
            </w:r>
          </w:p>
          <w:p w:rsidR="0047057B" w:rsidRPr="008858F1" w:rsidRDefault="0047057B" w:rsidP="0047057B">
            <w:pPr>
              <w:pStyle w:val="4"/>
              <w:shd w:val="clear" w:color="auto" w:fill="auto"/>
              <w:spacing w:line="250" w:lineRule="exact"/>
              <w:ind w:firstLine="0"/>
              <w:jc w:val="left"/>
              <w:rPr>
                <w:sz w:val="28"/>
                <w:szCs w:val="28"/>
                <w:highlight w:val="yellow"/>
              </w:rPr>
            </w:pPr>
            <w:r w:rsidRPr="008858F1">
              <w:rPr>
                <w:rStyle w:val="2"/>
                <w:sz w:val="28"/>
                <w:szCs w:val="28"/>
              </w:rPr>
              <w:t>гигиенических процедур, утром индивидуальная работа</w:t>
            </w:r>
          </w:p>
        </w:tc>
        <w:tc>
          <w:tcPr>
            <w:tcW w:w="2277" w:type="dxa"/>
          </w:tcPr>
          <w:p w:rsidR="0047057B" w:rsidRPr="008858F1" w:rsidRDefault="0047057B" w:rsidP="0047057B">
            <w:pPr>
              <w:pStyle w:val="4"/>
              <w:shd w:val="clear" w:color="auto" w:fill="auto"/>
              <w:spacing w:line="250" w:lineRule="exact"/>
              <w:ind w:firstLine="0"/>
              <w:jc w:val="left"/>
              <w:rPr>
                <w:sz w:val="28"/>
                <w:szCs w:val="28"/>
                <w:highlight w:val="yellow"/>
              </w:rPr>
            </w:pPr>
            <w:r w:rsidRPr="008858F1">
              <w:rPr>
                <w:rStyle w:val="2"/>
                <w:sz w:val="28"/>
                <w:szCs w:val="28"/>
              </w:rPr>
              <w:t>Подвижные игры, дидактические игры, просмотр видеофильмов</w:t>
            </w:r>
          </w:p>
        </w:tc>
      </w:tr>
      <w:tr w:rsidR="0047057B" w:rsidRPr="008858F1" w:rsidTr="0047057B">
        <w:tc>
          <w:tcPr>
            <w:tcW w:w="2170" w:type="dxa"/>
            <w:vMerge w:val="restart"/>
          </w:tcPr>
          <w:p w:rsidR="0047057B" w:rsidRPr="008858F1" w:rsidRDefault="0047057B" w:rsidP="0047057B">
            <w:pPr>
              <w:pStyle w:val="4"/>
              <w:shd w:val="clear" w:color="auto" w:fill="auto"/>
              <w:spacing w:line="230" w:lineRule="exact"/>
              <w:ind w:firstLine="0"/>
              <w:jc w:val="left"/>
              <w:rPr>
                <w:sz w:val="28"/>
                <w:szCs w:val="28"/>
                <w:highlight w:val="yellow"/>
              </w:rPr>
            </w:pPr>
            <w:r w:rsidRPr="008858F1">
              <w:rPr>
                <w:rStyle w:val="2"/>
                <w:sz w:val="28"/>
                <w:szCs w:val="28"/>
              </w:rPr>
              <w:t>Физическая</w:t>
            </w:r>
          </w:p>
          <w:p w:rsidR="0047057B" w:rsidRPr="008858F1" w:rsidRDefault="0047057B" w:rsidP="0047057B">
            <w:pPr>
              <w:pStyle w:val="4"/>
              <w:shd w:val="clear" w:color="auto" w:fill="auto"/>
              <w:spacing w:line="230" w:lineRule="exact"/>
              <w:ind w:firstLine="0"/>
              <w:jc w:val="left"/>
              <w:rPr>
                <w:sz w:val="28"/>
                <w:szCs w:val="28"/>
                <w:highlight w:val="yellow"/>
              </w:rPr>
            </w:pPr>
            <w:r w:rsidRPr="008858F1">
              <w:rPr>
                <w:rStyle w:val="2"/>
                <w:sz w:val="28"/>
                <w:szCs w:val="28"/>
              </w:rPr>
              <w:t>культура</w:t>
            </w:r>
          </w:p>
        </w:tc>
        <w:tc>
          <w:tcPr>
            <w:tcW w:w="877" w:type="dxa"/>
          </w:tcPr>
          <w:p w:rsidR="0047057B" w:rsidRPr="008858F1" w:rsidRDefault="0047057B" w:rsidP="0047057B">
            <w:pPr>
              <w:pStyle w:val="4"/>
              <w:shd w:val="clear" w:color="auto" w:fill="auto"/>
              <w:spacing w:line="230" w:lineRule="exact"/>
              <w:ind w:firstLine="0"/>
              <w:jc w:val="left"/>
              <w:rPr>
                <w:sz w:val="28"/>
                <w:szCs w:val="28"/>
                <w:highlight w:val="yellow"/>
              </w:rPr>
            </w:pPr>
            <w:r w:rsidRPr="008858F1">
              <w:rPr>
                <w:rStyle w:val="2"/>
                <w:sz w:val="28"/>
                <w:szCs w:val="28"/>
              </w:rPr>
              <w:t>2-3</w:t>
            </w:r>
          </w:p>
          <w:p w:rsidR="0047057B" w:rsidRPr="008858F1" w:rsidRDefault="0047057B" w:rsidP="0047057B">
            <w:pPr>
              <w:pStyle w:val="4"/>
              <w:shd w:val="clear" w:color="auto" w:fill="auto"/>
              <w:spacing w:line="230" w:lineRule="exact"/>
              <w:ind w:firstLine="0"/>
              <w:jc w:val="left"/>
              <w:rPr>
                <w:sz w:val="28"/>
                <w:szCs w:val="28"/>
                <w:highlight w:val="yellow"/>
              </w:rPr>
            </w:pPr>
            <w:r w:rsidRPr="008858F1">
              <w:rPr>
                <w:rStyle w:val="2"/>
                <w:sz w:val="28"/>
                <w:szCs w:val="28"/>
              </w:rPr>
              <w:t>года</w:t>
            </w:r>
          </w:p>
        </w:tc>
        <w:tc>
          <w:tcPr>
            <w:tcW w:w="2078" w:type="dxa"/>
          </w:tcPr>
          <w:p w:rsidR="0047057B" w:rsidRPr="008858F1" w:rsidRDefault="0047057B" w:rsidP="0047057B">
            <w:pPr>
              <w:pStyle w:val="4"/>
              <w:shd w:val="clear" w:color="auto" w:fill="auto"/>
              <w:spacing w:line="250" w:lineRule="exact"/>
              <w:ind w:firstLine="0"/>
              <w:jc w:val="left"/>
              <w:rPr>
                <w:sz w:val="28"/>
                <w:szCs w:val="28"/>
                <w:highlight w:val="yellow"/>
              </w:rPr>
            </w:pPr>
            <w:r w:rsidRPr="008858F1">
              <w:rPr>
                <w:rStyle w:val="2"/>
                <w:sz w:val="28"/>
                <w:szCs w:val="28"/>
              </w:rPr>
              <w:t>Совместная с воспитателем игра, самостоятельная деятельность, показ</w:t>
            </w:r>
          </w:p>
        </w:tc>
        <w:tc>
          <w:tcPr>
            <w:tcW w:w="2169" w:type="dxa"/>
          </w:tcPr>
          <w:p w:rsidR="0047057B" w:rsidRPr="008858F1" w:rsidRDefault="0047057B" w:rsidP="0047057B">
            <w:pPr>
              <w:pStyle w:val="4"/>
              <w:shd w:val="clear" w:color="auto" w:fill="auto"/>
              <w:spacing w:line="254" w:lineRule="exact"/>
              <w:ind w:firstLine="0"/>
              <w:jc w:val="left"/>
              <w:rPr>
                <w:sz w:val="28"/>
                <w:szCs w:val="28"/>
                <w:highlight w:val="yellow"/>
              </w:rPr>
            </w:pPr>
            <w:r w:rsidRPr="008858F1">
              <w:rPr>
                <w:rStyle w:val="2"/>
                <w:sz w:val="28"/>
                <w:szCs w:val="28"/>
              </w:rPr>
              <w:t>На протяжение всего дня игровая деятельность</w:t>
            </w:r>
          </w:p>
        </w:tc>
        <w:tc>
          <w:tcPr>
            <w:tcW w:w="2277" w:type="dxa"/>
          </w:tcPr>
          <w:p w:rsidR="0047057B" w:rsidRPr="008858F1" w:rsidRDefault="0047057B" w:rsidP="0047057B">
            <w:pPr>
              <w:pStyle w:val="4"/>
              <w:shd w:val="clear" w:color="auto" w:fill="auto"/>
              <w:spacing w:line="230" w:lineRule="exact"/>
              <w:ind w:firstLine="0"/>
              <w:jc w:val="left"/>
              <w:rPr>
                <w:sz w:val="28"/>
                <w:szCs w:val="28"/>
                <w:highlight w:val="yellow"/>
              </w:rPr>
            </w:pPr>
            <w:r w:rsidRPr="008858F1">
              <w:rPr>
                <w:rStyle w:val="2"/>
                <w:sz w:val="28"/>
                <w:szCs w:val="28"/>
              </w:rPr>
              <w:t>Игровая</w:t>
            </w:r>
          </w:p>
          <w:p w:rsidR="0047057B" w:rsidRPr="008858F1" w:rsidRDefault="0047057B" w:rsidP="0047057B">
            <w:pPr>
              <w:pStyle w:val="4"/>
              <w:shd w:val="clear" w:color="auto" w:fill="auto"/>
              <w:spacing w:line="230" w:lineRule="exact"/>
              <w:ind w:firstLine="0"/>
              <w:jc w:val="left"/>
              <w:rPr>
                <w:sz w:val="28"/>
                <w:szCs w:val="28"/>
                <w:highlight w:val="yellow"/>
              </w:rPr>
            </w:pPr>
            <w:r w:rsidRPr="008858F1">
              <w:rPr>
                <w:rStyle w:val="2"/>
                <w:sz w:val="28"/>
                <w:szCs w:val="28"/>
              </w:rPr>
              <w:t>деятельность</w:t>
            </w:r>
          </w:p>
        </w:tc>
      </w:tr>
      <w:tr w:rsidR="0047057B" w:rsidRPr="008858F1" w:rsidTr="0047057B">
        <w:tc>
          <w:tcPr>
            <w:tcW w:w="2170" w:type="dxa"/>
            <w:vMerge/>
          </w:tcPr>
          <w:p w:rsidR="0047057B" w:rsidRPr="008858F1" w:rsidRDefault="0047057B" w:rsidP="0047057B">
            <w:pPr>
              <w:rPr>
                <w:rFonts w:ascii="Times New Roman" w:hAnsi="Times New Roman" w:cs="Times New Roman"/>
                <w:sz w:val="28"/>
                <w:szCs w:val="28"/>
                <w:highlight w:val="yellow"/>
              </w:rPr>
            </w:pPr>
          </w:p>
        </w:tc>
        <w:tc>
          <w:tcPr>
            <w:tcW w:w="877" w:type="dxa"/>
          </w:tcPr>
          <w:p w:rsidR="0047057B" w:rsidRPr="008858F1" w:rsidRDefault="0047057B" w:rsidP="0047057B">
            <w:pPr>
              <w:pStyle w:val="4"/>
              <w:shd w:val="clear" w:color="auto" w:fill="auto"/>
              <w:spacing w:line="230" w:lineRule="exact"/>
              <w:ind w:firstLine="0"/>
              <w:jc w:val="left"/>
              <w:rPr>
                <w:sz w:val="28"/>
                <w:szCs w:val="28"/>
                <w:highlight w:val="yellow"/>
              </w:rPr>
            </w:pPr>
            <w:r w:rsidRPr="008858F1">
              <w:rPr>
                <w:rStyle w:val="2"/>
                <w:sz w:val="28"/>
                <w:szCs w:val="28"/>
              </w:rPr>
              <w:t>3-7</w:t>
            </w:r>
          </w:p>
          <w:p w:rsidR="0047057B" w:rsidRPr="008858F1" w:rsidRDefault="0047057B" w:rsidP="0047057B">
            <w:pPr>
              <w:pStyle w:val="4"/>
              <w:shd w:val="clear" w:color="auto" w:fill="auto"/>
              <w:spacing w:line="230" w:lineRule="exact"/>
              <w:ind w:firstLine="0"/>
              <w:jc w:val="left"/>
              <w:rPr>
                <w:sz w:val="28"/>
                <w:szCs w:val="28"/>
                <w:highlight w:val="yellow"/>
              </w:rPr>
            </w:pPr>
            <w:r w:rsidRPr="008858F1">
              <w:rPr>
                <w:rStyle w:val="2"/>
                <w:sz w:val="28"/>
                <w:szCs w:val="28"/>
              </w:rPr>
              <w:t>лет</w:t>
            </w:r>
          </w:p>
        </w:tc>
        <w:tc>
          <w:tcPr>
            <w:tcW w:w="2078" w:type="dxa"/>
          </w:tcPr>
          <w:p w:rsidR="0047057B" w:rsidRPr="008858F1" w:rsidRDefault="0047057B" w:rsidP="0047057B">
            <w:pPr>
              <w:pStyle w:val="4"/>
              <w:shd w:val="clear" w:color="auto" w:fill="auto"/>
              <w:spacing w:line="250" w:lineRule="exact"/>
              <w:ind w:firstLine="0"/>
              <w:jc w:val="left"/>
              <w:rPr>
                <w:sz w:val="28"/>
                <w:szCs w:val="28"/>
                <w:highlight w:val="yellow"/>
              </w:rPr>
            </w:pPr>
            <w:r w:rsidRPr="008858F1">
              <w:rPr>
                <w:rStyle w:val="2"/>
                <w:sz w:val="28"/>
                <w:szCs w:val="28"/>
              </w:rPr>
              <w:t>Совместная с воспитателем игра, самостоятельная деятельность, показ, праздник, совместная со сверстниками игра</w:t>
            </w:r>
          </w:p>
        </w:tc>
        <w:tc>
          <w:tcPr>
            <w:tcW w:w="2169" w:type="dxa"/>
          </w:tcPr>
          <w:p w:rsidR="0047057B" w:rsidRPr="008858F1" w:rsidRDefault="0047057B" w:rsidP="0047057B">
            <w:pPr>
              <w:pStyle w:val="4"/>
              <w:shd w:val="clear" w:color="auto" w:fill="auto"/>
              <w:spacing w:line="254" w:lineRule="exact"/>
              <w:ind w:firstLine="0"/>
              <w:jc w:val="left"/>
              <w:rPr>
                <w:sz w:val="28"/>
                <w:szCs w:val="28"/>
                <w:highlight w:val="yellow"/>
              </w:rPr>
            </w:pPr>
            <w:r w:rsidRPr="008858F1">
              <w:rPr>
                <w:rStyle w:val="2"/>
                <w:sz w:val="28"/>
                <w:szCs w:val="28"/>
              </w:rPr>
              <w:t>На протяжение всего дня игровая деятельность</w:t>
            </w:r>
          </w:p>
        </w:tc>
        <w:tc>
          <w:tcPr>
            <w:tcW w:w="2277" w:type="dxa"/>
          </w:tcPr>
          <w:p w:rsidR="0047057B" w:rsidRPr="008858F1" w:rsidRDefault="0047057B" w:rsidP="0047057B">
            <w:pPr>
              <w:pStyle w:val="4"/>
              <w:shd w:val="clear" w:color="auto" w:fill="auto"/>
              <w:spacing w:line="230" w:lineRule="exact"/>
              <w:ind w:firstLine="0"/>
              <w:jc w:val="left"/>
              <w:rPr>
                <w:sz w:val="28"/>
                <w:szCs w:val="28"/>
                <w:highlight w:val="yellow"/>
              </w:rPr>
            </w:pPr>
            <w:r w:rsidRPr="008858F1">
              <w:rPr>
                <w:rStyle w:val="2"/>
                <w:sz w:val="28"/>
                <w:szCs w:val="28"/>
              </w:rPr>
              <w:t>Подвижные игры</w:t>
            </w:r>
          </w:p>
        </w:tc>
      </w:tr>
    </w:tbl>
    <w:p w:rsidR="0047057B" w:rsidRPr="008858F1" w:rsidRDefault="0047057B" w:rsidP="0047057B">
      <w:pPr>
        <w:pStyle w:val="Default"/>
        <w:jc w:val="center"/>
        <w:rPr>
          <w:b/>
          <w:bCs/>
          <w:sz w:val="28"/>
          <w:szCs w:val="28"/>
          <w:highlight w:val="yellow"/>
        </w:rPr>
      </w:pPr>
    </w:p>
    <w:p w:rsidR="0047057B" w:rsidRPr="00DB78F1" w:rsidRDefault="0047057B" w:rsidP="0047057B">
      <w:pPr>
        <w:pStyle w:val="Default"/>
        <w:jc w:val="center"/>
        <w:rPr>
          <w:sz w:val="28"/>
          <w:szCs w:val="28"/>
        </w:rPr>
      </w:pPr>
      <w:r w:rsidRPr="00DB78F1">
        <w:rPr>
          <w:b/>
          <w:bCs/>
          <w:sz w:val="28"/>
          <w:szCs w:val="28"/>
        </w:rPr>
        <w:t>Средства реализации Программы</w:t>
      </w:r>
    </w:p>
    <w:p w:rsidR="0047057B" w:rsidRPr="00DB78F1" w:rsidRDefault="0047057B" w:rsidP="0047057B">
      <w:pPr>
        <w:pStyle w:val="Default"/>
        <w:ind w:firstLine="708"/>
        <w:jc w:val="both"/>
        <w:rPr>
          <w:sz w:val="28"/>
          <w:szCs w:val="28"/>
        </w:rPr>
      </w:pPr>
      <w:r w:rsidRPr="00DB78F1">
        <w:rPr>
          <w:sz w:val="28"/>
          <w:szCs w:val="28"/>
        </w:rPr>
        <w:t xml:space="preserve">Для всестороннего развития детей в каждой разновозрастной группе создана развивающая среда с учётом возрастных и индивидуальных особенностей воспитанников, специфики их образовательных потребностей и интересов. Особое место занимают в ней средства реализации Программы — совокупность материальных и идеальных объектов. </w:t>
      </w:r>
    </w:p>
    <w:p w:rsidR="0047057B" w:rsidRPr="00DB78F1" w:rsidRDefault="0047057B" w:rsidP="0047057B">
      <w:pPr>
        <w:pStyle w:val="Default"/>
        <w:ind w:firstLine="708"/>
        <w:jc w:val="both"/>
        <w:rPr>
          <w:sz w:val="28"/>
          <w:szCs w:val="28"/>
        </w:rPr>
      </w:pPr>
      <w:r w:rsidRPr="00DB78F1">
        <w:rPr>
          <w:sz w:val="28"/>
          <w:szCs w:val="28"/>
        </w:rPr>
        <w:t xml:space="preserve">Демонстрационные (применяемые взрослым) и раздаточные (используемые детьми);визуальные(для зрительного восприятия), аудийные (для слухового восприятия), аудиовизуальные(для зрительно-слухового восприятия);естественные(натуральные) и искусственные (созданные человеком);реальные (существующие) и виртуальные(не существующие, но возможные) и др. </w:t>
      </w:r>
    </w:p>
    <w:p w:rsidR="0047057B" w:rsidRPr="00DB78F1" w:rsidRDefault="0047057B" w:rsidP="0047057B">
      <w:pPr>
        <w:pStyle w:val="Default"/>
        <w:ind w:firstLine="708"/>
        <w:jc w:val="both"/>
        <w:rPr>
          <w:sz w:val="28"/>
          <w:szCs w:val="28"/>
        </w:rPr>
      </w:pPr>
      <w:r w:rsidRPr="00DB78F1">
        <w:rPr>
          <w:sz w:val="28"/>
          <w:szCs w:val="28"/>
        </w:rPr>
        <w:t xml:space="preserve">С точки зрения содержания дошкольного образования, имеющего деятельностную основу, используются средства, направленные на развитие деятельности детей: двигательной (оборудование для ходьбы, бега, ползания, лазанья, прыгания, занятий с мячом и др.);игровой(игры, игрушки);коммуникативной (дидактический материал);чтения(восприятия) художественной литературы (книги для детского чтения, в том числе аудиокниги, иллюстративный материал); познавательно-исследовательской(натуральные предметы для исследования и образно-символический материал, в том числе макеты, карты, модели, картины и др.); трудовой (оборудование и инвентарь для всех видов труда); продуктивной (оборудование и материалы для лепки, аппликации, рисования и конструирования, в том числе строительный мате риал, конструкторы, природный и бросовый материал); музыкально-художественной (детские музыкальные инструменты, дидактический материал и др.). </w:t>
      </w:r>
    </w:p>
    <w:p w:rsidR="0047057B" w:rsidRPr="00DB78F1" w:rsidRDefault="0047057B" w:rsidP="0047057B">
      <w:pPr>
        <w:autoSpaceDE w:val="0"/>
        <w:autoSpaceDN w:val="0"/>
        <w:adjustRightInd w:val="0"/>
        <w:spacing w:after="0" w:line="240" w:lineRule="auto"/>
        <w:ind w:firstLine="708"/>
        <w:jc w:val="both"/>
        <w:rPr>
          <w:rFonts w:ascii="Times New Roman" w:hAnsi="Times New Roman" w:cs="Times New Roman"/>
          <w:sz w:val="28"/>
          <w:szCs w:val="28"/>
        </w:rPr>
      </w:pPr>
      <w:r w:rsidRPr="00DB78F1">
        <w:rPr>
          <w:rFonts w:ascii="Times New Roman" w:hAnsi="Times New Roman" w:cs="Times New Roman"/>
          <w:sz w:val="28"/>
          <w:szCs w:val="28"/>
        </w:rPr>
        <w:t>Применяются не только традиционные (книги, игрушки, картинки и др.), но и современные, а также перспективные дидактические средства, основанные на достижениях технологического прогресса (например, электронные образовательные ресурсы). Они носят не рецептивный (простая передача информации с помощью ТСО), а интерактивный характер (в диалоговом режиме, как взаимодействие ребёнка и соответствующего средства обучения), поскольку наличие обратной связи повышает эффективность реализации Программы.</w:t>
      </w:r>
    </w:p>
    <w:p w:rsidR="00E53E6F" w:rsidRPr="00DB78F1" w:rsidRDefault="00E53E6F" w:rsidP="00E53E6F">
      <w:pPr>
        <w:pStyle w:val="ListParagraph"/>
        <w:spacing w:after="0"/>
        <w:rPr>
          <w:rFonts w:ascii="Times New Roman" w:hAnsi="Times New Roman" w:cs="Times New Roman"/>
          <w:b/>
          <w:sz w:val="28"/>
          <w:szCs w:val="28"/>
        </w:rPr>
      </w:pPr>
    </w:p>
    <w:p w:rsidR="00E53E6F" w:rsidRPr="00DB78F1" w:rsidRDefault="00E53E6F" w:rsidP="00E53E6F">
      <w:pPr>
        <w:pStyle w:val="ListParagraph"/>
        <w:spacing w:after="0"/>
        <w:jc w:val="center"/>
        <w:rPr>
          <w:rFonts w:ascii="Times New Roman" w:hAnsi="Times New Roman" w:cs="Times New Roman"/>
          <w:b/>
          <w:sz w:val="28"/>
          <w:szCs w:val="28"/>
        </w:rPr>
      </w:pPr>
      <w:r w:rsidRPr="00DB78F1">
        <w:rPr>
          <w:rFonts w:ascii="Times New Roman" w:hAnsi="Times New Roman" w:cs="Times New Roman"/>
          <w:b/>
          <w:sz w:val="28"/>
          <w:szCs w:val="28"/>
        </w:rPr>
        <w:t>ПОРТРЕТ ВЫПУСКНИКА</w:t>
      </w:r>
    </w:p>
    <w:p w:rsidR="00E53E6F" w:rsidRPr="00DB78F1" w:rsidRDefault="00E53E6F" w:rsidP="00E53E6F">
      <w:pPr>
        <w:pStyle w:val="ListParagraph"/>
        <w:spacing w:after="0"/>
        <w:jc w:val="center"/>
        <w:rPr>
          <w:rFonts w:ascii="Times New Roman" w:hAnsi="Times New Roman" w:cs="Times New Roman"/>
          <w:b/>
          <w:sz w:val="28"/>
          <w:szCs w:val="28"/>
        </w:rPr>
      </w:pPr>
    </w:p>
    <w:p w:rsidR="00E53E6F" w:rsidRPr="00DB78F1" w:rsidRDefault="00E53E6F" w:rsidP="00E53E6F">
      <w:pPr>
        <w:spacing w:after="0"/>
        <w:jc w:val="both"/>
        <w:rPr>
          <w:rFonts w:ascii="Times New Roman" w:hAnsi="Times New Roman" w:cs="Times New Roman"/>
          <w:b/>
          <w:bCs/>
          <w:sz w:val="28"/>
          <w:szCs w:val="28"/>
        </w:rPr>
      </w:pPr>
      <w:r w:rsidRPr="00DB78F1">
        <w:rPr>
          <w:rFonts w:ascii="Times New Roman" w:hAnsi="Times New Roman" w:cs="Times New Roman"/>
          <w:b/>
          <w:bCs/>
          <w:sz w:val="28"/>
          <w:szCs w:val="28"/>
        </w:rPr>
        <w:t>(социальный портрет ребенка 7-8 лет, освоившего основную образовательную программу дошкольного учреждения)</w:t>
      </w:r>
    </w:p>
    <w:p w:rsidR="00E53E6F" w:rsidRPr="00DB78F1" w:rsidRDefault="00E53E6F" w:rsidP="00E53E6F">
      <w:pPr>
        <w:spacing w:after="0"/>
        <w:rPr>
          <w:rFonts w:ascii="Times New Roman" w:hAnsi="Times New Roman" w:cs="Times New Roman"/>
          <w:b/>
          <w:bCs/>
          <w:sz w:val="28"/>
          <w:szCs w:val="2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83"/>
        <w:gridCol w:w="6523"/>
      </w:tblGrid>
      <w:tr w:rsidR="00E53E6F" w:rsidRPr="00DB78F1" w:rsidTr="00E53E6F">
        <w:trPr>
          <w:trHeight w:val="145"/>
        </w:trPr>
        <w:tc>
          <w:tcPr>
            <w:tcW w:w="3083" w:type="dxa"/>
          </w:tcPr>
          <w:p w:rsidR="00E53E6F" w:rsidRPr="00DB78F1" w:rsidRDefault="00E53E6F" w:rsidP="00E53E6F">
            <w:pPr>
              <w:jc w:val="center"/>
              <w:rPr>
                <w:rFonts w:ascii="Times New Roman" w:hAnsi="Times New Roman" w:cs="Times New Roman"/>
                <w:b/>
                <w:sz w:val="28"/>
                <w:szCs w:val="28"/>
              </w:rPr>
            </w:pPr>
            <w:r w:rsidRPr="00DB78F1">
              <w:rPr>
                <w:rFonts w:ascii="Times New Roman" w:hAnsi="Times New Roman" w:cs="Times New Roman"/>
                <w:b/>
                <w:sz w:val="28"/>
                <w:szCs w:val="28"/>
              </w:rPr>
              <w:t>Интегративные качества ребенка</w:t>
            </w:r>
          </w:p>
        </w:tc>
        <w:tc>
          <w:tcPr>
            <w:tcW w:w="6523" w:type="dxa"/>
          </w:tcPr>
          <w:p w:rsidR="00E53E6F" w:rsidRPr="00DB78F1" w:rsidRDefault="00E53E6F" w:rsidP="00E53E6F">
            <w:pPr>
              <w:jc w:val="center"/>
              <w:rPr>
                <w:rFonts w:ascii="Times New Roman" w:hAnsi="Times New Roman" w:cs="Times New Roman"/>
                <w:b/>
                <w:sz w:val="28"/>
                <w:szCs w:val="28"/>
              </w:rPr>
            </w:pPr>
            <w:r w:rsidRPr="00DB78F1">
              <w:rPr>
                <w:rFonts w:ascii="Times New Roman" w:hAnsi="Times New Roman" w:cs="Times New Roman"/>
                <w:b/>
                <w:sz w:val="28"/>
                <w:szCs w:val="28"/>
              </w:rPr>
              <w:t>Содержательная характеристика</w:t>
            </w:r>
          </w:p>
        </w:tc>
      </w:tr>
      <w:tr w:rsidR="00E53E6F" w:rsidRPr="00DB78F1" w:rsidTr="00E53E6F">
        <w:trPr>
          <w:trHeight w:val="145"/>
        </w:trPr>
        <w:tc>
          <w:tcPr>
            <w:tcW w:w="3083" w:type="dxa"/>
          </w:tcPr>
          <w:p w:rsidR="00E53E6F" w:rsidRPr="00DB78F1" w:rsidRDefault="00E53E6F" w:rsidP="00E53E6F">
            <w:pPr>
              <w:spacing w:after="0"/>
              <w:jc w:val="both"/>
              <w:rPr>
                <w:rFonts w:ascii="Times New Roman" w:hAnsi="Times New Roman" w:cs="Times New Roman"/>
                <w:sz w:val="28"/>
                <w:szCs w:val="28"/>
              </w:rPr>
            </w:pPr>
            <w:r w:rsidRPr="00DB78F1">
              <w:rPr>
                <w:rFonts w:ascii="Times New Roman" w:hAnsi="Times New Roman" w:cs="Times New Roman"/>
                <w:sz w:val="28"/>
                <w:szCs w:val="28"/>
              </w:rPr>
              <w:t>Физически развитый, овладевший основными культурно-гигиеническими навыками.</w:t>
            </w:r>
          </w:p>
        </w:tc>
        <w:tc>
          <w:tcPr>
            <w:tcW w:w="6523" w:type="dxa"/>
          </w:tcPr>
          <w:p w:rsidR="00E53E6F" w:rsidRPr="00DB78F1" w:rsidRDefault="00E53E6F" w:rsidP="00E53E6F">
            <w:pPr>
              <w:spacing w:after="0"/>
              <w:jc w:val="both"/>
              <w:rPr>
                <w:rFonts w:ascii="Times New Roman" w:hAnsi="Times New Roman" w:cs="Times New Roman"/>
                <w:sz w:val="28"/>
                <w:szCs w:val="28"/>
              </w:rPr>
            </w:pPr>
            <w:r w:rsidRPr="00DB78F1">
              <w:rPr>
                <w:rFonts w:ascii="Times New Roman" w:hAnsi="Times New Roman" w:cs="Times New Roman"/>
                <w:sz w:val="28"/>
                <w:szCs w:val="28"/>
              </w:rPr>
              <w:t>У ребенка сформированы основные физические качества и потребность в двигательной активности. Самостоятельно выполняет доступные возрасту гигиенические процедуры, соблюдает элементарные правила здорового образа жизни.</w:t>
            </w:r>
          </w:p>
        </w:tc>
      </w:tr>
      <w:tr w:rsidR="00E53E6F" w:rsidRPr="00DB78F1" w:rsidTr="00E53E6F">
        <w:trPr>
          <w:trHeight w:val="145"/>
        </w:trPr>
        <w:tc>
          <w:tcPr>
            <w:tcW w:w="3083" w:type="dxa"/>
          </w:tcPr>
          <w:p w:rsidR="00E53E6F" w:rsidRPr="00DB78F1" w:rsidRDefault="00E53E6F" w:rsidP="00E53E6F">
            <w:pPr>
              <w:spacing w:after="0"/>
              <w:jc w:val="both"/>
              <w:rPr>
                <w:rFonts w:ascii="Times New Roman" w:hAnsi="Times New Roman" w:cs="Times New Roman"/>
                <w:sz w:val="28"/>
                <w:szCs w:val="28"/>
              </w:rPr>
            </w:pPr>
            <w:r w:rsidRPr="00DB78F1">
              <w:rPr>
                <w:rFonts w:ascii="Times New Roman" w:hAnsi="Times New Roman" w:cs="Times New Roman"/>
                <w:sz w:val="28"/>
                <w:szCs w:val="28"/>
              </w:rPr>
              <w:t>Любознательный, активный.</w:t>
            </w:r>
          </w:p>
          <w:p w:rsidR="00E53E6F" w:rsidRPr="00DB78F1" w:rsidRDefault="00E53E6F" w:rsidP="00E53E6F">
            <w:pPr>
              <w:spacing w:after="0"/>
              <w:jc w:val="both"/>
              <w:rPr>
                <w:rFonts w:ascii="Times New Roman" w:hAnsi="Times New Roman" w:cs="Times New Roman"/>
                <w:sz w:val="28"/>
                <w:szCs w:val="28"/>
              </w:rPr>
            </w:pPr>
          </w:p>
        </w:tc>
        <w:tc>
          <w:tcPr>
            <w:tcW w:w="6523" w:type="dxa"/>
          </w:tcPr>
          <w:p w:rsidR="00E53E6F" w:rsidRPr="00DB78F1" w:rsidRDefault="00E53E6F" w:rsidP="00E53E6F">
            <w:pPr>
              <w:spacing w:after="0"/>
              <w:jc w:val="both"/>
              <w:rPr>
                <w:rFonts w:ascii="Times New Roman" w:hAnsi="Times New Roman" w:cs="Times New Roman"/>
                <w:sz w:val="28"/>
                <w:szCs w:val="28"/>
              </w:rPr>
            </w:pPr>
            <w:r w:rsidRPr="00DB78F1">
              <w:rPr>
                <w:rFonts w:ascii="Times New Roman" w:hAnsi="Times New Roman" w:cs="Times New Roman"/>
                <w:sz w:val="28"/>
                <w:szCs w:val="28"/>
              </w:rPr>
              <w:t>Интересуется новым, неизвестным в окружающем мире (мире предметов и вещей, мире отношений и своем внутреннем мире). Задает вопросы взрослому, любит экспериментировать. Способен самостоятельно действовать (в повседневной жизни, в различных видах детской деятельности). В случаях затруднений обращается за помощью к взрослому. Принимает живое, заинтересованное участие в образовательном процессе.</w:t>
            </w:r>
          </w:p>
        </w:tc>
      </w:tr>
      <w:tr w:rsidR="00E53E6F" w:rsidRPr="00DB78F1" w:rsidTr="00E53E6F">
        <w:trPr>
          <w:trHeight w:val="145"/>
        </w:trPr>
        <w:tc>
          <w:tcPr>
            <w:tcW w:w="3083" w:type="dxa"/>
          </w:tcPr>
          <w:p w:rsidR="00E53E6F" w:rsidRPr="00DB78F1" w:rsidRDefault="00E53E6F" w:rsidP="00E53E6F">
            <w:pPr>
              <w:spacing w:after="0"/>
              <w:jc w:val="both"/>
              <w:rPr>
                <w:rFonts w:ascii="Times New Roman" w:hAnsi="Times New Roman" w:cs="Times New Roman"/>
                <w:sz w:val="28"/>
                <w:szCs w:val="28"/>
              </w:rPr>
            </w:pPr>
            <w:r w:rsidRPr="00DB78F1">
              <w:rPr>
                <w:rFonts w:ascii="Times New Roman" w:hAnsi="Times New Roman" w:cs="Times New Roman"/>
                <w:sz w:val="28"/>
                <w:szCs w:val="28"/>
              </w:rPr>
              <w:t>Эмоционально отзывчивый.</w:t>
            </w:r>
          </w:p>
          <w:p w:rsidR="00E53E6F" w:rsidRPr="00DB78F1" w:rsidRDefault="00E53E6F" w:rsidP="00E53E6F">
            <w:pPr>
              <w:spacing w:after="0"/>
              <w:jc w:val="both"/>
              <w:rPr>
                <w:rFonts w:ascii="Times New Roman" w:hAnsi="Times New Roman" w:cs="Times New Roman"/>
                <w:sz w:val="28"/>
                <w:szCs w:val="28"/>
              </w:rPr>
            </w:pPr>
          </w:p>
        </w:tc>
        <w:tc>
          <w:tcPr>
            <w:tcW w:w="6523" w:type="dxa"/>
          </w:tcPr>
          <w:p w:rsidR="00E53E6F" w:rsidRPr="00DB78F1" w:rsidRDefault="00E53E6F" w:rsidP="00E53E6F">
            <w:pPr>
              <w:spacing w:after="0"/>
              <w:jc w:val="both"/>
              <w:rPr>
                <w:rFonts w:ascii="Times New Roman" w:hAnsi="Times New Roman" w:cs="Times New Roman"/>
                <w:sz w:val="28"/>
                <w:szCs w:val="28"/>
              </w:rPr>
            </w:pPr>
            <w:r w:rsidRPr="00DB78F1">
              <w:rPr>
                <w:rFonts w:ascii="Times New Roman" w:hAnsi="Times New Roman" w:cs="Times New Roman"/>
                <w:sz w:val="28"/>
                <w:szCs w:val="28"/>
              </w:rPr>
              <w:t>Откликается на эмоции близких людей и друзей. Сопереживает персонажам сказок, историй, рассказов. Эмоционально реагирует на произведения изобразительного искусства, музыкальные и художественные произведения, мир природы.</w:t>
            </w:r>
          </w:p>
        </w:tc>
      </w:tr>
      <w:tr w:rsidR="00E53E6F" w:rsidRPr="00DB78F1" w:rsidTr="00E53E6F">
        <w:trPr>
          <w:trHeight w:val="2595"/>
        </w:trPr>
        <w:tc>
          <w:tcPr>
            <w:tcW w:w="3083" w:type="dxa"/>
          </w:tcPr>
          <w:p w:rsidR="00E53E6F" w:rsidRPr="00DB78F1" w:rsidRDefault="00E53E6F" w:rsidP="00E53E6F">
            <w:pPr>
              <w:spacing w:after="0"/>
              <w:jc w:val="both"/>
              <w:rPr>
                <w:rFonts w:ascii="Times New Roman" w:hAnsi="Times New Roman" w:cs="Times New Roman"/>
                <w:sz w:val="28"/>
                <w:szCs w:val="28"/>
              </w:rPr>
            </w:pPr>
            <w:r w:rsidRPr="00DB78F1">
              <w:rPr>
                <w:rFonts w:ascii="Times New Roman" w:hAnsi="Times New Roman" w:cs="Times New Roman"/>
                <w:sz w:val="28"/>
                <w:szCs w:val="28"/>
              </w:rPr>
              <w:t>Овладевший средствами общения и способами взаимодействия со взрослыми и сверстниками.</w:t>
            </w:r>
          </w:p>
        </w:tc>
        <w:tc>
          <w:tcPr>
            <w:tcW w:w="6523" w:type="dxa"/>
          </w:tcPr>
          <w:p w:rsidR="00E53E6F" w:rsidRPr="00DB78F1" w:rsidRDefault="00E53E6F" w:rsidP="00E53E6F">
            <w:pPr>
              <w:spacing w:after="0"/>
              <w:jc w:val="both"/>
              <w:rPr>
                <w:rFonts w:ascii="Times New Roman" w:hAnsi="Times New Roman" w:cs="Times New Roman"/>
                <w:sz w:val="28"/>
                <w:szCs w:val="28"/>
              </w:rPr>
            </w:pPr>
            <w:r w:rsidRPr="00DB78F1">
              <w:rPr>
                <w:rFonts w:ascii="Times New Roman" w:hAnsi="Times New Roman" w:cs="Times New Roman"/>
                <w:sz w:val="28"/>
                <w:szCs w:val="28"/>
              </w:rPr>
              <w:t>Ребенок адекватно использует вербальные и невербальные средства общения, владеет диалогической речью и конструктивными способами взаимодействия с детьми и взрослыми (договаривается, обменивается предметами, распределяет действия при сотрудничестве). Способен изменять стиль общения со взрослым или сверстником, в зависимости от ситуации.</w:t>
            </w:r>
          </w:p>
        </w:tc>
      </w:tr>
      <w:tr w:rsidR="00E53E6F" w:rsidRPr="00DB78F1" w:rsidTr="00E53E6F">
        <w:trPr>
          <w:trHeight w:val="3704"/>
        </w:trPr>
        <w:tc>
          <w:tcPr>
            <w:tcW w:w="3083" w:type="dxa"/>
          </w:tcPr>
          <w:p w:rsidR="00E53E6F" w:rsidRPr="00DB78F1" w:rsidRDefault="00E53E6F" w:rsidP="00E53E6F">
            <w:pPr>
              <w:spacing w:after="0"/>
              <w:jc w:val="both"/>
              <w:rPr>
                <w:rFonts w:ascii="Times New Roman" w:hAnsi="Times New Roman" w:cs="Times New Roman"/>
                <w:sz w:val="28"/>
                <w:szCs w:val="28"/>
              </w:rPr>
            </w:pPr>
            <w:r w:rsidRPr="00DB78F1">
              <w:rPr>
                <w:rFonts w:ascii="Times New Roman" w:hAnsi="Times New Roman" w:cs="Times New Roman"/>
                <w:sz w:val="28"/>
                <w:szCs w:val="28"/>
              </w:rPr>
              <w:t xml:space="preserve">Способный управлять своим поведением и планировать свои действия на основе первичных ценностных представлений, соблюдающий элементарные общепринятые нормы и правила поведения. </w:t>
            </w:r>
          </w:p>
        </w:tc>
        <w:tc>
          <w:tcPr>
            <w:tcW w:w="6523" w:type="dxa"/>
          </w:tcPr>
          <w:p w:rsidR="00E53E6F" w:rsidRPr="00DB78F1" w:rsidRDefault="00E53E6F" w:rsidP="00E53E6F">
            <w:pPr>
              <w:spacing w:after="0"/>
              <w:jc w:val="both"/>
              <w:rPr>
                <w:rFonts w:ascii="Times New Roman" w:hAnsi="Times New Roman" w:cs="Times New Roman"/>
                <w:sz w:val="28"/>
                <w:szCs w:val="28"/>
              </w:rPr>
            </w:pPr>
            <w:r w:rsidRPr="00DB78F1">
              <w:rPr>
                <w:rFonts w:ascii="Times New Roman" w:hAnsi="Times New Roman" w:cs="Times New Roman"/>
                <w:sz w:val="28"/>
                <w:szCs w:val="28"/>
              </w:rPr>
              <w:t>Поведение ребенка преимущественно определяется не сиюминутными желаниями и потребностями, а требованиями со стороны взрослых и первичными ценностными представлениями о том "что такое хорошо и что такое плохо". Ребенок способен планировать свои действия, направленные на достижение конкретной цели. Соблюдает правила поведения на улице (дорожные правила), в общественных местах (транспорте, магазине, поликлинике, театре и др.).</w:t>
            </w:r>
          </w:p>
        </w:tc>
      </w:tr>
      <w:tr w:rsidR="00E53E6F" w:rsidRPr="00DB78F1" w:rsidTr="00E53E6F">
        <w:trPr>
          <w:trHeight w:val="2613"/>
        </w:trPr>
        <w:tc>
          <w:tcPr>
            <w:tcW w:w="3083" w:type="dxa"/>
          </w:tcPr>
          <w:p w:rsidR="00E53E6F" w:rsidRPr="00DB78F1" w:rsidRDefault="00E53E6F" w:rsidP="00E53E6F">
            <w:pPr>
              <w:spacing w:after="0"/>
              <w:jc w:val="both"/>
              <w:rPr>
                <w:rFonts w:ascii="Times New Roman" w:hAnsi="Times New Roman" w:cs="Times New Roman"/>
                <w:sz w:val="28"/>
                <w:szCs w:val="28"/>
              </w:rPr>
            </w:pPr>
            <w:r w:rsidRPr="00DB78F1">
              <w:rPr>
                <w:rFonts w:ascii="Times New Roman" w:hAnsi="Times New Roman" w:cs="Times New Roman"/>
                <w:sz w:val="28"/>
                <w:szCs w:val="28"/>
              </w:rPr>
              <w:t>Способный решать интеллектуальные и личностные задачи (проблемы), адекватные возрасту.</w:t>
            </w:r>
          </w:p>
        </w:tc>
        <w:tc>
          <w:tcPr>
            <w:tcW w:w="6523" w:type="dxa"/>
          </w:tcPr>
          <w:p w:rsidR="00E53E6F" w:rsidRPr="00DB78F1" w:rsidRDefault="00E53E6F" w:rsidP="00E53E6F">
            <w:pPr>
              <w:spacing w:after="0"/>
              <w:jc w:val="both"/>
              <w:rPr>
                <w:rFonts w:ascii="Times New Roman" w:hAnsi="Times New Roman" w:cs="Times New Roman"/>
                <w:sz w:val="28"/>
                <w:szCs w:val="28"/>
              </w:rPr>
            </w:pPr>
            <w:r w:rsidRPr="00DB78F1">
              <w:rPr>
                <w:rFonts w:ascii="Times New Roman" w:hAnsi="Times New Roman" w:cs="Times New Roman"/>
                <w:sz w:val="28"/>
                <w:szCs w:val="28"/>
              </w:rPr>
              <w:t>Ребенок может применять самостоятельно усвоенные знания и способы деятельности для решения готовых задач (проблем), поставленных как взрослым, так и им самим; в зависимости от ситуации может преобразовывать способы решения задач (проблем). Ребенок способен предложить собственный замысел и воплотить его в рисунке, постройке, рассказе и др.</w:t>
            </w:r>
          </w:p>
        </w:tc>
      </w:tr>
      <w:tr w:rsidR="00E53E6F" w:rsidRPr="00DB78F1" w:rsidTr="00E53E6F">
        <w:trPr>
          <w:trHeight w:val="2595"/>
        </w:trPr>
        <w:tc>
          <w:tcPr>
            <w:tcW w:w="3083" w:type="dxa"/>
          </w:tcPr>
          <w:p w:rsidR="00E53E6F" w:rsidRPr="00DB78F1" w:rsidRDefault="00E53E6F" w:rsidP="00E53E6F">
            <w:pPr>
              <w:spacing w:after="0"/>
              <w:jc w:val="both"/>
              <w:rPr>
                <w:rFonts w:ascii="Times New Roman" w:hAnsi="Times New Roman" w:cs="Times New Roman"/>
                <w:sz w:val="28"/>
                <w:szCs w:val="28"/>
              </w:rPr>
            </w:pPr>
            <w:r w:rsidRPr="00DB78F1">
              <w:rPr>
                <w:rFonts w:ascii="Times New Roman" w:hAnsi="Times New Roman" w:cs="Times New Roman"/>
                <w:sz w:val="28"/>
                <w:szCs w:val="28"/>
              </w:rPr>
              <w:t xml:space="preserve">Имеющий первичные представления о себе, семье, обществе, государстве, мире и природе. </w:t>
            </w:r>
          </w:p>
          <w:p w:rsidR="00E53E6F" w:rsidRPr="00DB78F1" w:rsidRDefault="00E53E6F" w:rsidP="00E53E6F">
            <w:pPr>
              <w:spacing w:after="0"/>
              <w:jc w:val="both"/>
              <w:rPr>
                <w:rFonts w:ascii="Times New Roman" w:hAnsi="Times New Roman" w:cs="Times New Roman"/>
                <w:sz w:val="28"/>
                <w:szCs w:val="28"/>
              </w:rPr>
            </w:pPr>
          </w:p>
        </w:tc>
        <w:tc>
          <w:tcPr>
            <w:tcW w:w="6523" w:type="dxa"/>
          </w:tcPr>
          <w:p w:rsidR="00E53E6F" w:rsidRPr="00DB78F1" w:rsidRDefault="00E53E6F" w:rsidP="00E53E6F">
            <w:pPr>
              <w:spacing w:after="0"/>
              <w:jc w:val="both"/>
              <w:rPr>
                <w:rFonts w:ascii="Times New Roman" w:hAnsi="Times New Roman" w:cs="Times New Roman"/>
                <w:sz w:val="28"/>
                <w:szCs w:val="28"/>
              </w:rPr>
            </w:pPr>
            <w:r w:rsidRPr="00DB78F1">
              <w:rPr>
                <w:rFonts w:ascii="Times New Roman" w:hAnsi="Times New Roman" w:cs="Times New Roman"/>
                <w:sz w:val="28"/>
                <w:szCs w:val="28"/>
              </w:rPr>
              <w:t>Ребенок имеет представление о себе, собственной принадлежности и принадлежности других людей к определенному полу; о составе семьи, родственных отношениях и взаимосвязях, распределении семейных обязанностей, семейных традициях; об обществе, его культурных ценностях; о государстве и принадлежности к нему; о мире.</w:t>
            </w:r>
          </w:p>
        </w:tc>
      </w:tr>
      <w:tr w:rsidR="00E53E6F" w:rsidRPr="00DB78F1" w:rsidTr="00E53E6F">
        <w:trPr>
          <w:trHeight w:val="1485"/>
        </w:trPr>
        <w:tc>
          <w:tcPr>
            <w:tcW w:w="3083" w:type="dxa"/>
          </w:tcPr>
          <w:p w:rsidR="00E53E6F" w:rsidRPr="00DB78F1" w:rsidRDefault="00E53E6F" w:rsidP="00E53E6F">
            <w:pPr>
              <w:spacing w:after="0"/>
              <w:jc w:val="both"/>
              <w:rPr>
                <w:rFonts w:ascii="Times New Roman" w:hAnsi="Times New Roman" w:cs="Times New Roman"/>
                <w:sz w:val="28"/>
                <w:szCs w:val="28"/>
              </w:rPr>
            </w:pPr>
            <w:r w:rsidRPr="00DB78F1">
              <w:rPr>
                <w:rFonts w:ascii="Times New Roman" w:hAnsi="Times New Roman" w:cs="Times New Roman"/>
                <w:sz w:val="28"/>
                <w:szCs w:val="28"/>
              </w:rPr>
              <w:t>Овладевший универсальными предпосылками учебной деятельности</w:t>
            </w:r>
          </w:p>
        </w:tc>
        <w:tc>
          <w:tcPr>
            <w:tcW w:w="6523" w:type="dxa"/>
          </w:tcPr>
          <w:p w:rsidR="00E53E6F" w:rsidRPr="00DB78F1" w:rsidRDefault="00E53E6F" w:rsidP="00E53E6F">
            <w:pPr>
              <w:spacing w:after="0"/>
              <w:jc w:val="both"/>
              <w:rPr>
                <w:rFonts w:ascii="Times New Roman" w:hAnsi="Times New Roman" w:cs="Times New Roman"/>
                <w:sz w:val="28"/>
                <w:szCs w:val="28"/>
              </w:rPr>
            </w:pPr>
            <w:r w:rsidRPr="00DB78F1">
              <w:rPr>
                <w:rFonts w:ascii="Times New Roman" w:hAnsi="Times New Roman" w:cs="Times New Roman"/>
                <w:sz w:val="28"/>
                <w:szCs w:val="28"/>
              </w:rPr>
              <w:t>Умениями работать по правилу и по образцу, слушать взрослого и выполнять его инструкции.</w:t>
            </w:r>
          </w:p>
        </w:tc>
      </w:tr>
      <w:tr w:rsidR="00E53E6F" w:rsidRPr="008858F1" w:rsidTr="00E53E6F">
        <w:trPr>
          <w:trHeight w:val="376"/>
        </w:trPr>
        <w:tc>
          <w:tcPr>
            <w:tcW w:w="3083" w:type="dxa"/>
          </w:tcPr>
          <w:p w:rsidR="00E53E6F" w:rsidRPr="00DB78F1" w:rsidRDefault="00E53E6F" w:rsidP="00E53E6F">
            <w:pPr>
              <w:spacing w:after="0"/>
              <w:jc w:val="both"/>
              <w:rPr>
                <w:rFonts w:ascii="Times New Roman" w:hAnsi="Times New Roman" w:cs="Times New Roman"/>
                <w:sz w:val="28"/>
                <w:szCs w:val="28"/>
              </w:rPr>
            </w:pPr>
            <w:r w:rsidRPr="00DB78F1">
              <w:rPr>
                <w:rFonts w:ascii="Times New Roman" w:hAnsi="Times New Roman" w:cs="Times New Roman"/>
                <w:sz w:val="28"/>
                <w:szCs w:val="28"/>
              </w:rPr>
              <w:t>Овладевший необходимыми умениями и навыками.</w:t>
            </w:r>
          </w:p>
        </w:tc>
        <w:tc>
          <w:tcPr>
            <w:tcW w:w="6523" w:type="dxa"/>
          </w:tcPr>
          <w:p w:rsidR="00E53E6F" w:rsidRPr="008858F1" w:rsidRDefault="00E53E6F" w:rsidP="00E53E6F">
            <w:pPr>
              <w:spacing w:after="0"/>
              <w:ind w:right="1876"/>
              <w:jc w:val="both"/>
              <w:rPr>
                <w:rFonts w:ascii="Times New Roman" w:hAnsi="Times New Roman" w:cs="Times New Roman"/>
                <w:sz w:val="28"/>
                <w:szCs w:val="28"/>
              </w:rPr>
            </w:pPr>
            <w:r w:rsidRPr="00DB78F1">
              <w:rPr>
                <w:rFonts w:ascii="Times New Roman" w:hAnsi="Times New Roman" w:cs="Times New Roman"/>
                <w:sz w:val="28"/>
                <w:szCs w:val="28"/>
              </w:rPr>
              <w:t>У ребенка сформированы умения и навыки, необходимые для осуществления различных видов детской деятельности.</w:t>
            </w:r>
          </w:p>
        </w:tc>
      </w:tr>
    </w:tbl>
    <w:p w:rsidR="00E53E6F" w:rsidRPr="008858F1" w:rsidRDefault="00E53E6F" w:rsidP="0047057B">
      <w:pPr>
        <w:autoSpaceDE w:val="0"/>
        <w:autoSpaceDN w:val="0"/>
        <w:adjustRightInd w:val="0"/>
        <w:spacing w:after="0" w:line="240" w:lineRule="auto"/>
        <w:ind w:firstLine="708"/>
        <w:jc w:val="both"/>
        <w:rPr>
          <w:rFonts w:ascii="Times New Roman" w:hAnsi="Times New Roman" w:cs="Times New Roman"/>
          <w:sz w:val="28"/>
          <w:szCs w:val="28"/>
        </w:rPr>
      </w:pPr>
    </w:p>
    <w:p w:rsidR="00261D51" w:rsidRPr="008858F1" w:rsidRDefault="00261D51" w:rsidP="00261D51">
      <w:pPr>
        <w:jc w:val="both"/>
        <w:rPr>
          <w:rFonts w:ascii="Times New Roman" w:hAnsi="Times New Roman" w:cs="Times New Roman"/>
          <w:sz w:val="28"/>
          <w:szCs w:val="28"/>
        </w:rPr>
      </w:pPr>
    </w:p>
    <w:p w:rsidR="00F53960" w:rsidRPr="008858F1" w:rsidRDefault="00F53960" w:rsidP="00F53960">
      <w:pPr>
        <w:pStyle w:val="Standard"/>
        <w:shd w:val="clear" w:color="auto" w:fill="FFFFFF"/>
        <w:ind w:right="768"/>
        <w:jc w:val="center"/>
        <w:rPr>
          <w:rFonts w:ascii="Times New Roman" w:hAnsi="Times New Roman" w:cs="Times New Roman"/>
          <w:b/>
          <w:spacing w:val="-2"/>
          <w:sz w:val="28"/>
          <w:szCs w:val="28"/>
        </w:rPr>
      </w:pPr>
      <w:r w:rsidRPr="008858F1">
        <w:rPr>
          <w:rFonts w:ascii="Times New Roman" w:hAnsi="Times New Roman" w:cs="Times New Roman"/>
          <w:b/>
          <w:spacing w:val="-2"/>
          <w:sz w:val="28"/>
          <w:szCs w:val="28"/>
        </w:rPr>
        <w:t>2.12.Формы работы по образовательным областям</w:t>
      </w:r>
    </w:p>
    <w:p w:rsidR="00F53960" w:rsidRPr="008858F1" w:rsidRDefault="00F53960" w:rsidP="00F53960">
      <w:pPr>
        <w:pStyle w:val="Standard"/>
        <w:shd w:val="clear" w:color="auto" w:fill="FFFFFF"/>
        <w:ind w:right="768"/>
        <w:jc w:val="both"/>
        <w:rPr>
          <w:rFonts w:ascii="Times New Roman" w:hAnsi="Times New Roman" w:cs="Times New Roman"/>
          <w:spacing w:val="-2"/>
          <w:sz w:val="28"/>
          <w:szCs w:val="28"/>
        </w:rPr>
      </w:pPr>
    </w:p>
    <w:tbl>
      <w:tblPr>
        <w:tblW w:w="9910" w:type="dxa"/>
        <w:tblInd w:w="-15" w:type="dxa"/>
        <w:tblLayout w:type="fixed"/>
        <w:tblCellMar>
          <w:left w:w="10" w:type="dxa"/>
          <w:right w:w="10" w:type="dxa"/>
        </w:tblCellMar>
        <w:tblLook w:val="0000"/>
      </w:tblPr>
      <w:tblGrid>
        <w:gridCol w:w="2365"/>
        <w:gridCol w:w="3573"/>
        <w:gridCol w:w="3972"/>
      </w:tblGrid>
      <w:tr w:rsidR="00F53960" w:rsidRPr="008858F1" w:rsidTr="00F53960">
        <w:trPr>
          <w:trHeight w:val="282"/>
        </w:trPr>
        <w:tc>
          <w:tcPr>
            <w:tcW w:w="2365"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53960" w:rsidRPr="008858F1" w:rsidRDefault="00F53960" w:rsidP="00F53960">
            <w:pPr>
              <w:pStyle w:val="Standard"/>
              <w:shd w:val="clear" w:color="auto" w:fill="FFFFFF"/>
              <w:jc w:val="center"/>
              <w:rPr>
                <w:rFonts w:ascii="Times New Roman" w:hAnsi="Times New Roman" w:cs="Times New Roman"/>
                <w:sz w:val="28"/>
                <w:szCs w:val="28"/>
              </w:rPr>
            </w:pPr>
            <w:r w:rsidRPr="008858F1">
              <w:rPr>
                <w:rFonts w:ascii="Times New Roman" w:hAnsi="Times New Roman" w:cs="Times New Roman"/>
                <w:sz w:val="28"/>
                <w:szCs w:val="28"/>
              </w:rPr>
              <w:t>Направления развития и образования детей (далее - образовательные области):</w:t>
            </w:r>
          </w:p>
        </w:tc>
        <w:tc>
          <w:tcPr>
            <w:tcW w:w="75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3960" w:rsidRPr="008858F1" w:rsidRDefault="00F53960" w:rsidP="00F53960">
            <w:pPr>
              <w:pStyle w:val="Standard"/>
              <w:jc w:val="center"/>
              <w:rPr>
                <w:rFonts w:ascii="Times New Roman" w:hAnsi="Times New Roman" w:cs="Times New Roman"/>
                <w:bCs/>
                <w:spacing w:val="-7"/>
                <w:sz w:val="28"/>
                <w:szCs w:val="28"/>
              </w:rPr>
            </w:pPr>
            <w:r w:rsidRPr="008858F1">
              <w:rPr>
                <w:rFonts w:ascii="Times New Roman" w:hAnsi="Times New Roman" w:cs="Times New Roman"/>
                <w:bCs/>
                <w:spacing w:val="-7"/>
                <w:sz w:val="28"/>
                <w:szCs w:val="28"/>
              </w:rPr>
              <w:t>Формы работы</w:t>
            </w:r>
          </w:p>
        </w:tc>
      </w:tr>
      <w:tr w:rsidR="00F53960" w:rsidRPr="008858F1" w:rsidTr="00F53960">
        <w:trPr>
          <w:trHeight w:val="143"/>
        </w:trPr>
        <w:tc>
          <w:tcPr>
            <w:tcW w:w="236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53960" w:rsidRPr="008858F1" w:rsidRDefault="00F53960" w:rsidP="00F53960">
            <w:pPr>
              <w:rPr>
                <w:rFonts w:ascii="Times New Roman" w:hAnsi="Times New Roman" w:cs="Times New Roman"/>
                <w:sz w:val="28"/>
                <w:szCs w:val="28"/>
              </w:rPr>
            </w:pPr>
          </w:p>
        </w:tc>
        <w:tc>
          <w:tcPr>
            <w:tcW w:w="357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53960" w:rsidRPr="008858F1" w:rsidRDefault="00F53960" w:rsidP="00F53960">
            <w:pPr>
              <w:pStyle w:val="Standard"/>
              <w:jc w:val="center"/>
              <w:rPr>
                <w:rFonts w:ascii="Times New Roman" w:hAnsi="Times New Roman" w:cs="Times New Roman"/>
                <w:bCs/>
                <w:spacing w:val="-7"/>
                <w:sz w:val="28"/>
                <w:szCs w:val="28"/>
              </w:rPr>
            </w:pPr>
            <w:r w:rsidRPr="008858F1">
              <w:rPr>
                <w:rFonts w:ascii="Times New Roman" w:hAnsi="Times New Roman" w:cs="Times New Roman"/>
                <w:bCs/>
                <w:spacing w:val="-7"/>
                <w:sz w:val="28"/>
                <w:szCs w:val="28"/>
              </w:rPr>
              <w:t>Младший дошкольный возраст</w:t>
            </w:r>
          </w:p>
        </w:tc>
        <w:tc>
          <w:tcPr>
            <w:tcW w:w="39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3960" w:rsidRPr="008858F1" w:rsidRDefault="00F53960" w:rsidP="00F53960">
            <w:pPr>
              <w:pStyle w:val="Standard"/>
              <w:jc w:val="center"/>
              <w:rPr>
                <w:rFonts w:ascii="Times New Roman" w:hAnsi="Times New Roman" w:cs="Times New Roman"/>
                <w:bCs/>
                <w:spacing w:val="-7"/>
                <w:sz w:val="28"/>
                <w:szCs w:val="28"/>
              </w:rPr>
            </w:pPr>
            <w:r w:rsidRPr="008858F1">
              <w:rPr>
                <w:rFonts w:ascii="Times New Roman" w:hAnsi="Times New Roman" w:cs="Times New Roman"/>
                <w:bCs/>
                <w:spacing w:val="-7"/>
                <w:sz w:val="28"/>
                <w:szCs w:val="28"/>
              </w:rPr>
              <w:t>Старший дошкольный возраст</w:t>
            </w:r>
          </w:p>
        </w:tc>
      </w:tr>
      <w:tr w:rsidR="00F53960" w:rsidRPr="008858F1" w:rsidTr="00F53960">
        <w:trPr>
          <w:trHeight w:val="282"/>
        </w:trPr>
        <w:tc>
          <w:tcPr>
            <w:tcW w:w="236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53960" w:rsidRPr="008858F1" w:rsidRDefault="00F53960" w:rsidP="00F53960">
            <w:pPr>
              <w:pStyle w:val="Standard"/>
              <w:rPr>
                <w:rFonts w:ascii="Times New Roman" w:hAnsi="Times New Roman" w:cs="Times New Roman"/>
                <w:sz w:val="28"/>
                <w:szCs w:val="28"/>
              </w:rPr>
            </w:pPr>
            <w:r w:rsidRPr="008858F1">
              <w:rPr>
                <w:rFonts w:ascii="Times New Roman" w:hAnsi="Times New Roman" w:cs="Times New Roman"/>
                <w:sz w:val="28"/>
                <w:szCs w:val="28"/>
              </w:rPr>
              <w:t>Физическое развитие</w:t>
            </w:r>
          </w:p>
        </w:tc>
        <w:tc>
          <w:tcPr>
            <w:tcW w:w="357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53960" w:rsidRPr="008858F1" w:rsidRDefault="00F53960" w:rsidP="008166A7">
            <w:pPr>
              <w:pStyle w:val="Standard"/>
              <w:numPr>
                <w:ilvl w:val="0"/>
                <w:numId w:val="43"/>
              </w:numPr>
              <w:tabs>
                <w:tab w:val="left" w:pos="222"/>
              </w:tabs>
              <w:ind w:left="-63" w:firstLine="168"/>
              <w:rPr>
                <w:rFonts w:ascii="Times New Roman" w:hAnsi="Times New Roman" w:cs="Times New Roman"/>
                <w:sz w:val="28"/>
                <w:szCs w:val="28"/>
              </w:rPr>
            </w:pPr>
            <w:r w:rsidRPr="008858F1">
              <w:rPr>
                <w:rFonts w:ascii="Times New Roman" w:hAnsi="Times New Roman" w:cs="Times New Roman"/>
                <w:sz w:val="28"/>
                <w:szCs w:val="28"/>
              </w:rPr>
              <w:t>Игровая беседа с элементами движений</w:t>
            </w:r>
          </w:p>
          <w:p w:rsidR="00F53960" w:rsidRPr="008858F1" w:rsidRDefault="00F53960" w:rsidP="008166A7">
            <w:pPr>
              <w:pStyle w:val="Standard"/>
              <w:numPr>
                <w:ilvl w:val="0"/>
                <w:numId w:val="43"/>
              </w:numPr>
              <w:tabs>
                <w:tab w:val="left" w:pos="285"/>
              </w:tabs>
              <w:ind w:hanging="615"/>
              <w:rPr>
                <w:rFonts w:ascii="Times New Roman" w:hAnsi="Times New Roman" w:cs="Times New Roman"/>
                <w:sz w:val="28"/>
                <w:szCs w:val="28"/>
              </w:rPr>
            </w:pPr>
            <w:r w:rsidRPr="008858F1">
              <w:rPr>
                <w:rFonts w:ascii="Times New Roman" w:hAnsi="Times New Roman" w:cs="Times New Roman"/>
                <w:sz w:val="28"/>
                <w:szCs w:val="28"/>
              </w:rPr>
              <w:t>Игра</w:t>
            </w:r>
          </w:p>
          <w:p w:rsidR="00F53960" w:rsidRPr="008858F1" w:rsidRDefault="00F53960" w:rsidP="008166A7">
            <w:pPr>
              <w:pStyle w:val="Standard"/>
              <w:numPr>
                <w:ilvl w:val="0"/>
                <w:numId w:val="43"/>
              </w:numPr>
              <w:tabs>
                <w:tab w:val="left" w:pos="285"/>
              </w:tabs>
              <w:ind w:hanging="615"/>
              <w:rPr>
                <w:rFonts w:ascii="Times New Roman" w:hAnsi="Times New Roman" w:cs="Times New Roman"/>
                <w:sz w:val="28"/>
                <w:szCs w:val="28"/>
              </w:rPr>
            </w:pPr>
            <w:r w:rsidRPr="008858F1">
              <w:rPr>
                <w:rFonts w:ascii="Times New Roman" w:hAnsi="Times New Roman" w:cs="Times New Roman"/>
                <w:sz w:val="28"/>
                <w:szCs w:val="28"/>
              </w:rPr>
              <w:t>Утренняя гимнастика</w:t>
            </w:r>
          </w:p>
          <w:p w:rsidR="00F53960" w:rsidRPr="008858F1" w:rsidRDefault="00F53960" w:rsidP="008166A7">
            <w:pPr>
              <w:pStyle w:val="Standard"/>
              <w:numPr>
                <w:ilvl w:val="0"/>
                <w:numId w:val="43"/>
              </w:numPr>
              <w:tabs>
                <w:tab w:val="left" w:pos="285"/>
              </w:tabs>
              <w:ind w:hanging="615"/>
              <w:rPr>
                <w:rFonts w:ascii="Times New Roman" w:hAnsi="Times New Roman" w:cs="Times New Roman"/>
                <w:sz w:val="28"/>
                <w:szCs w:val="28"/>
              </w:rPr>
            </w:pPr>
            <w:r w:rsidRPr="008858F1">
              <w:rPr>
                <w:rFonts w:ascii="Times New Roman" w:hAnsi="Times New Roman" w:cs="Times New Roman"/>
                <w:sz w:val="28"/>
                <w:szCs w:val="28"/>
              </w:rPr>
              <w:t>Интегративная деятельность</w:t>
            </w:r>
          </w:p>
          <w:p w:rsidR="00F53960" w:rsidRPr="008858F1" w:rsidRDefault="00F53960" w:rsidP="008166A7">
            <w:pPr>
              <w:pStyle w:val="Standard"/>
              <w:numPr>
                <w:ilvl w:val="0"/>
                <w:numId w:val="43"/>
              </w:numPr>
              <w:tabs>
                <w:tab w:val="left" w:pos="285"/>
              </w:tabs>
              <w:ind w:hanging="615"/>
              <w:rPr>
                <w:rFonts w:ascii="Times New Roman" w:hAnsi="Times New Roman" w:cs="Times New Roman"/>
                <w:sz w:val="28"/>
                <w:szCs w:val="28"/>
              </w:rPr>
            </w:pPr>
            <w:r w:rsidRPr="008858F1">
              <w:rPr>
                <w:rFonts w:ascii="Times New Roman" w:hAnsi="Times New Roman" w:cs="Times New Roman"/>
                <w:sz w:val="28"/>
                <w:szCs w:val="28"/>
              </w:rPr>
              <w:t>Упражнения</w:t>
            </w:r>
          </w:p>
          <w:p w:rsidR="00F53960" w:rsidRPr="008858F1" w:rsidRDefault="00F53960" w:rsidP="008166A7">
            <w:pPr>
              <w:pStyle w:val="Standard"/>
              <w:numPr>
                <w:ilvl w:val="0"/>
                <w:numId w:val="43"/>
              </w:numPr>
              <w:tabs>
                <w:tab w:val="left" w:pos="285"/>
              </w:tabs>
              <w:ind w:hanging="615"/>
              <w:rPr>
                <w:rFonts w:ascii="Times New Roman" w:hAnsi="Times New Roman" w:cs="Times New Roman"/>
                <w:sz w:val="28"/>
                <w:szCs w:val="28"/>
              </w:rPr>
            </w:pPr>
            <w:r w:rsidRPr="008858F1">
              <w:rPr>
                <w:rFonts w:ascii="Times New Roman" w:hAnsi="Times New Roman" w:cs="Times New Roman"/>
                <w:sz w:val="28"/>
                <w:szCs w:val="28"/>
              </w:rPr>
              <w:t>Экспериментирование</w:t>
            </w:r>
          </w:p>
          <w:p w:rsidR="00F53960" w:rsidRPr="008858F1" w:rsidRDefault="00F53960" w:rsidP="008166A7">
            <w:pPr>
              <w:pStyle w:val="Standard"/>
              <w:numPr>
                <w:ilvl w:val="0"/>
                <w:numId w:val="43"/>
              </w:numPr>
              <w:tabs>
                <w:tab w:val="left" w:pos="285"/>
              </w:tabs>
              <w:ind w:hanging="615"/>
              <w:rPr>
                <w:rFonts w:ascii="Times New Roman" w:hAnsi="Times New Roman" w:cs="Times New Roman"/>
                <w:sz w:val="28"/>
                <w:szCs w:val="28"/>
              </w:rPr>
            </w:pPr>
            <w:r w:rsidRPr="008858F1">
              <w:rPr>
                <w:rFonts w:ascii="Times New Roman" w:hAnsi="Times New Roman" w:cs="Times New Roman"/>
                <w:sz w:val="28"/>
                <w:szCs w:val="28"/>
              </w:rPr>
              <w:t>Ситуативный разговор</w:t>
            </w:r>
          </w:p>
          <w:p w:rsidR="00F53960" w:rsidRPr="008858F1" w:rsidRDefault="00F53960" w:rsidP="008166A7">
            <w:pPr>
              <w:pStyle w:val="Standard"/>
              <w:numPr>
                <w:ilvl w:val="0"/>
                <w:numId w:val="43"/>
              </w:numPr>
              <w:tabs>
                <w:tab w:val="left" w:pos="285"/>
              </w:tabs>
              <w:ind w:hanging="615"/>
              <w:rPr>
                <w:rFonts w:ascii="Times New Roman" w:hAnsi="Times New Roman" w:cs="Times New Roman"/>
                <w:sz w:val="28"/>
                <w:szCs w:val="28"/>
              </w:rPr>
            </w:pPr>
            <w:r w:rsidRPr="008858F1">
              <w:rPr>
                <w:rFonts w:ascii="Times New Roman" w:hAnsi="Times New Roman" w:cs="Times New Roman"/>
                <w:sz w:val="28"/>
                <w:szCs w:val="28"/>
              </w:rPr>
              <w:t>Беседа</w:t>
            </w:r>
          </w:p>
          <w:p w:rsidR="00F53960" w:rsidRPr="008858F1" w:rsidRDefault="00F53960" w:rsidP="008166A7">
            <w:pPr>
              <w:pStyle w:val="Standard"/>
              <w:numPr>
                <w:ilvl w:val="0"/>
                <w:numId w:val="43"/>
              </w:numPr>
              <w:tabs>
                <w:tab w:val="left" w:pos="285"/>
              </w:tabs>
              <w:ind w:hanging="615"/>
              <w:rPr>
                <w:rFonts w:ascii="Times New Roman" w:hAnsi="Times New Roman" w:cs="Times New Roman"/>
                <w:sz w:val="28"/>
                <w:szCs w:val="28"/>
              </w:rPr>
            </w:pPr>
            <w:r w:rsidRPr="008858F1">
              <w:rPr>
                <w:rFonts w:ascii="Times New Roman" w:hAnsi="Times New Roman" w:cs="Times New Roman"/>
                <w:sz w:val="28"/>
                <w:szCs w:val="28"/>
              </w:rPr>
              <w:t>Рассказ</w:t>
            </w:r>
          </w:p>
          <w:p w:rsidR="00F53960" w:rsidRPr="008858F1" w:rsidRDefault="00F53960" w:rsidP="008166A7">
            <w:pPr>
              <w:pStyle w:val="Standard"/>
              <w:numPr>
                <w:ilvl w:val="0"/>
                <w:numId w:val="43"/>
              </w:numPr>
              <w:tabs>
                <w:tab w:val="left" w:pos="285"/>
              </w:tabs>
              <w:ind w:hanging="615"/>
              <w:rPr>
                <w:rFonts w:ascii="Times New Roman" w:hAnsi="Times New Roman" w:cs="Times New Roman"/>
                <w:sz w:val="28"/>
                <w:szCs w:val="28"/>
              </w:rPr>
            </w:pPr>
            <w:r w:rsidRPr="008858F1">
              <w:rPr>
                <w:rFonts w:ascii="Times New Roman" w:hAnsi="Times New Roman" w:cs="Times New Roman"/>
                <w:sz w:val="28"/>
                <w:szCs w:val="28"/>
              </w:rPr>
              <w:t>Чтение</w:t>
            </w:r>
          </w:p>
          <w:p w:rsidR="00F53960" w:rsidRPr="008858F1" w:rsidRDefault="00F53960" w:rsidP="008166A7">
            <w:pPr>
              <w:pStyle w:val="Standard"/>
              <w:numPr>
                <w:ilvl w:val="0"/>
                <w:numId w:val="43"/>
              </w:numPr>
              <w:tabs>
                <w:tab w:val="left" w:pos="285"/>
              </w:tabs>
              <w:ind w:hanging="615"/>
              <w:rPr>
                <w:rFonts w:ascii="Times New Roman" w:hAnsi="Times New Roman" w:cs="Times New Roman"/>
                <w:sz w:val="28"/>
                <w:szCs w:val="28"/>
              </w:rPr>
            </w:pPr>
            <w:r w:rsidRPr="008858F1">
              <w:rPr>
                <w:rFonts w:ascii="Times New Roman" w:hAnsi="Times New Roman" w:cs="Times New Roman"/>
                <w:sz w:val="28"/>
                <w:szCs w:val="28"/>
              </w:rPr>
              <w:t>Проблемная ситуация</w:t>
            </w:r>
          </w:p>
          <w:p w:rsidR="00F53960" w:rsidRPr="008858F1" w:rsidRDefault="00F53960" w:rsidP="00F53960">
            <w:pPr>
              <w:pStyle w:val="Standard"/>
              <w:rPr>
                <w:rFonts w:ascii="Times New Roman" w:hAnsi="Times New Roman" w:cs="Times New Roman"/>
                <w:sz w:val="28"/>
                <w:szCs w:val="28"/>
              </w:rPr>
            </w:pPr>
          </w:p>
        </w:tc>
        <w:tc>
          <w:tcPr>
            <w:tcW w:w="39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3960" w:rsidRPr="008858F1" w:rsidRDefault="00F53960" w:rsidP="008166A7">
            <w:pPr>
              <w:pStyle w:val="Standard"/>
              <w:numPr>
                <w:ilvl w:val="0"/>
                <w:numId w:val="43"/>
              </w:numPr>
              <w:tabs>
                <w:tab w:val="left" w:pos="252"/>
              </w:tabs>
              <w:ind w:hanging="720"/>
              <w:rPr>
                <w:rFonts w:ascii="Times New Roman" w:hAnsi="Times New Roman" w:cs="Times New Roman"/>
                <w:sz w:val="28"/>
                <w:szCs w:val="28"/>
              </w:rPr>
            </w:pPr>
            <w:r w:rsidRPr="008858F1">
              <w:rPr>
                <w:rFonts w:ascii="Times New Roman" w:hAnsi="Times New Roman" w:cs="Times New Roman"/>
                <w:sz w:val="28"/>
                <w:szCs w:val="28"/>
              </w:rPr>
              <w:t>Физкультурное занятие</w:t>
            </w:r>
          </w:p>
          <w:p w:rsidR="00F53960" w:rsidRPr="008858F1" w:rsidRDefault="00F53960" w:rsidP="008166A7">
            <w:pPr>
              <w:pStyle w:val="Standard"/>
              <w:numPr>
                <w:ilvl w:val="0"/>
                <w:numId w:val="43"/>
              </w:numPr>
              <w:tabs>
                <w:tab w:val="left" w:pos="252"/>
              </w:tabs>
              <w:ind w:hanging="720"/>
              <w:rPr>
                <w:rFonts w:ascii="Times New Roman" w:hAnsi="Times New Roman" w:cs="Times New Roman"/>
                <w:sz w:val="28"/>
                <w:szCs w:val="28"/>
              </w:rPr>
            </w:pPr>
            <w:r w:rsidRPr="008858F1">
              <w:rPr>
                <w:rFonts w:ascii="Times New Roman" w:hAnsi="Times New Roman" w:cs="Times New Roman"/>
                <w:sz w:val="28"/>
                <w:szCs w:val="28"/>
              </w:rPr>
              <w:t>Утренняя гимнастика</w:t>
            </w:r>
          </w:p>
          <w:p w:rsidR="00F53960" w:rsidRPr="008858F1" w:rsidRDefault="00F53960" w:rsidP="008166A7">
            <w:pPr>
              <w:pStyle w:val="Standard"/>
              <w:numPr>
                <w:ilvl w:val="0"/>
                <w:numId w:val="43"/>
              </w:numPr>
              <w:tabs>
                <w:tab w:val="left" w:pos="252"/>
              </w:tabs>
              <w:ind w:hanging="720"/>
              <w:rPr>
                <w:rFonts w:ascii="Times New Roman" w:hAnsi="Times New Roman" w:cs="Times New Roman"/>
                <w:sz w:val="28"/>
                <w:szCs w:val="28"/>
              </w:rPr>
            </w:pPr>
            <w:r w:rsidRPr="008858F1">
              <w:rPr>
                <w:rFonts w:ascii="Times New Roman" w:hAnsi="Times New Roman" w:cs="Times New Roman"/>
                <w:sz w:val="28"/>
                <w:szCs w:val="28"/>
              </w:rPr>
              <w:t>Игра</w:t>
            </w:r>
          </w:p>
          <w:p w:rsidR="00F53960" w:rsidRPr="008858F1" w:rsidRDefault="00F53960" w:rsidP="008166A7">
            <w:pPr>
              <w:pStyle w:val="Standard"/>
              <w:numPr>
                <w:ilvl w:val="0"/>
                <w:numId w:val="43"/>
              </w:numPr>
              <w:tabs>
                <w:tab w:val="left" w:pos="252"/>
              </w:tabs>
              <w:ind w:hanging="720"/>
              <w:rPr>
                <w:rFonts w:ascii="Times New Roman" w:hAnsi="Times New Roman" w:cs="Times New Roman"/>
                <w:sz w:val="28"/>
                <w:szCs w:val="28"/>
              </w:rPr>
            </w:pPr>
            <w:r w:rsidRPr="008858F1">
              <w:rPr>
                <w:rFonts w:ascii="Times New Roman" w:hAnsi="Times New Roman" w:cs="Times New Roman"/>
                <w:sz w:val="28"/>
                <w:szCs w:val="28"/>
              </w:rPr>
              <w:t>Беседа</w:t>
            </w:r>
          </w:p>
          <w:p w:rsidR="00F53960" w:rsidRPr="008858F1" w:rsidRDefault="00F53960" w:rsidP="008166A7">
            <w:pPr>
              <w:pStyle w:val="Standard"/>
              <w:numPr>
                <w:ilvl w:val="0"/>
                <w:numId w:val="43"/>
              </w:numPr>
              <w:tabs>
                <w:tab w:val="left" w:pos="252"/>
              </w:tabs>
              <w:ind w:hanging="720"/>
              <w:rPr>
                <w:rFonts w:ascii="Times New Roman" w:hAnsi="Times New Roman" w:cs="Times New Roman"/>
                <w:sz w:val="28"/>
                <w:szCs w:val="28"/>
              </w:rPr>
            </w:pPr>
            <w:r w:rsidRPr="008858F1">
              <w:rPr>
                <w:rFonts w:ascii="Times New Roman" w:hAnsi="Times New Roman" w:cs="Times New Roman"/>
                <w:sz w:val="28"/>
                <w:szCs w:val="28"/>
              </w:rPr>
              <w:t>Рассказ</w:t>
            </w:r>
          </w:p>
          <w:p w:rsidR="00F53960" w:rsidRPr="008858F1" w:rsidRDefault="00F53960" w:rsidP="008166A7">
            <w:pPr>
              <w:pStyle w:val="Standard"/>
              <w:numPr>
                <w:ilvl w:val="0"/>
                <w:numId w:val="43"/>
              </w:numPr>
              <w:tabs>
                <w:tab w:val="left" w:pos="252"/>
              </w:tabs>
              <w:ind w:hanging="720"/>
              <w:rPr>
                <w:rFonts w:ascii="Times New Roman" w:hAnsi="Times New Roman" w:cs="Times New Roman"/>
                <w:sz w:val="28"/>
                <w:szCs w:val="28"/>
              </w:rPr>
            </w:pPr>
            <w:r w:rsidRPr="008858F1">
              <w:rPr>
                <w:rFonts w:ascii="Times New Roman" w:hAnsi="Times New Roman" w:cs="Times New Roman"/>
                <w:sz w:val="28"/>
                <w:szCs w:val="28"/>
              </w:rPr>
              <w:t>Чтение</w:t>
            </w:r>
          </w:p>
          <w:p w:rsidR="00F53960" w:rsidRPr="008858F1" w:rsidRDefault="00F53960" w:rsidP="008166A7">
            <w:pPr>
              <w:pStyle w:val="Standard"/>
              <w:numPr>
                <w:ilvl w:val="0"/>
                <w:numId w:val="43"/>
              </w:numPr>
              <w:tabs>
                <w:tab w:val="left" w:pos="252"/>
              </w:tabs>
              <w:ind w:hanging="720"/>
              <w:rPr>
                <w:rFonts w:ascii="Times New Roman" w:hAnsi="Times New Roman" w:cs="Times New Roman"/>
                <w:sz w:val="28"/>
                <w:szCs w:val="28"/>
              </w:rPr>
            </w:pPr>
            <w:r w:rsidRPr="008858F1">
              <w:rPr>
                <w:rFonts w:ascii="Times New Roman" w:hAnsi="Times New Roman" w:cs="Times New Roman"/>
                <w:sz w:val="28"/>
                <w:szCs w:val="28"/>
              </w:rPr>
              <w:t>Рассматривание.</w:t>
            </w:r>
          </w:p>
          <w:p w:rsidR="00F53960" w:rsidRPr="008858F1" w:rsidRDefault="00F53960" w:rsidP="008166A7">
            <w:pPr>
              <w:pStyle w:val="Standard"/>
              <w:numPr>
                <w:ilvl w:val="0"/>
                <w:numId w:val="43"/>
              </w:numPr>
              <w:tabs>
                <w:tab w:val="left" w:pos="252"/>
              </w:tabs>
              <w:ind w:hanging="720"/>
              <w:rPr>
                <w:rFonts w:ascii="Times New Roman" w:hAnsi="Times New Roman" w:cs="Times New Roman"/>
                <w:sz w:val="28"/>
                <w:szCs w:val="28"/>
              </w:rPr>
            </w:pPr>
            <w:r w:rsidRPr="008858F1">
              <w:rPr>
                <w:rFonts w:ascii="Times New Roman" w:hAnsi="Times New Roman" w:cs="Times New Roman"/>
                <w:sz w:val="28"/>
                <w:szCs w:val="28"/>
              </w:rPr>
              <w:t>Интегративная</w:t>
            </w:r>
          </w:p>
          <w:p w:rsidR="00F53960" w:rsidRPr="008858F1" w:rsidRDefault="00F53960" w:rsidP="008166A7">
            <w:pPr>
              <w:pStyle w:val="Standard"/>
              <w:numPr>
                <w:ilvl w:val="0"/>
                <w:numId w:val="43"/>
              </w:numPr>
              <w:tabs>
                <w:tab w:val="left" w:pos="252"/>
              </w:tabs>
              <w:ind w:hanging="720"/>
              <w:rPr>
                <w:rFonts w:ascii="Times New Roman" w:hAnsi="Times New Roman" w:cs="Times New Roman"/>
                <w:sz w:val="28"/>
                <w:szCs w:val="28"/>
              </w:rPr>
            </w:pPr>
            <w:r w:rsidRPr="008858F1">
              <w:rPr>
                <w:rFonts w:ascii="Times New Roman" w:hAnsi="Times New Roman" w:cs="Times New Roman"/>
                <w:sz w:val="28"/>
                <w:szCs w:val="28"/>
              </w:rPr>
              <w:t>деятельность</w:t>
            </w:r>
          </w:p>
          <w:p w:rsidR="00F53960" w:rsidRPr="008858F1" w:rsidRDefault="00F53960" w:rsidP="008166A7">
            <w:pPr>
              <w:pStyle w:val="Standard"/>
              <w:numPr>
                <w:ilvl w:val="0"/>
                <w:numId w:val="43"/>
              </w:numPr>
              <w:tabs>
                <w:tab w:val="left" w:pos="252"/>
              </w:tabs>
              <w:ind w:hanging="720"/>
              <w:rPr>
                <w:rFonts w:ascii="Times New Roman" w:hAnsi="Times New Roman" w:cs="Times New Roman"/>
                <w:sz w:val="28"/>
                <w:szCs w:val="28"/>
              </w:rPr>
            </w:pPr>
            <w:r w:rsidRPr="008858F1">
              <w:rPr>
                <w:rFonts w:ascii="Times New Roman" w:hAnsi="Times New Roman" w:cs="Times New Roman"/>
                <w:sz w:val="28"/>
                <w:szCs w:val="28"/>
              </w:rPr>
              <w:t>Контрольно-</w:t>
            </w:r>
          </w:p>
          <w:p w:rsidR="00F53960" w:rsidRPr="008858F1" w:rsidRDefault="00F53960" w:rsidP="008166A7">
            <w:pPr>
              <w:pStyle w:val="Standard"/>
              <w:numPr>
                <w:ilvl w:val="0"/>
                <w:numId w:val="43"/>
              </w:numPr>
              <w:tabs>
                <w:tab w:val="left" w:pos="252"/>
              </w:tabs>
              <w:ind w:hanging="720"/>
              <w:rPr>
                <w:rFonts w:ascii="Times New Roman" w:hAnsi="Times New Roman" w:cs="Times New Roman"/>
                <w:sz w:val="28"/>
                <w:szCs w:val="28"/>
              </w:rPr>
            </w:pPr>
            <w:r w:rsidRPr="008858F1">
              <w:rPr>
                <w:rFonts w:ascii="Times New Roman" w:hAnsi="Times New Roman" w:cs="Times New Roman"/>
                <w:sz w:val="28"/>
                <w:szCs w:val="28"/>
              </w:rPr>
              <w:t>диагностическая</w:t>
            </w:r>
          </w:p>
          <w:p w:rsidR="00F53960" w:rsidRPr="008858F1" w:rsidRDefault="00F53960" w:rsidP="008166A7">
            <w:pPr>
              <w:pStyle w:val="Standard"/>
              <w:numPr>
                <w:ilvl w:val="0"/>
                <w:numId w:val="43"/>
              </w:numPr>
              <w:tabs>
                <w:tab w:val="left" w:pos="252"/>
              </w:tabs>
              <w:ind w:hanging="720"/>
              <w:rPr>
                <w:rFonts w:ascii="Times New Roman" w:hAnsi="Times New Roman" w:cs="Times New Roman"/>
                <w:sz w:val="28"/>
                <w:szCs w:val="28"/>
              </w:rPr>
            </w:pPr>
            <w:r w:rsidRPr="008858F1">
              <w:rPr>
                <w:rFonts w:ascii="Times New Roman" w:hAnsi="Times New Roman" w:cs="Times New Roman"/>
                <w:sz w:val="28"/>
                <w:szCs w:val="28"/>
              </w:rPr>
              <w:t>деятельность</w:t>
            </w:r>
          </w:p>
          <w:p w:rsidR="00F53960" w:rsidRPr="008858F1" w:rsidRDefault="00F53960" w:rsidP="008166A7">
            <w:pPr>
              <w:pStyle w:val="Standard"/>
              <w:numPr>
                <w:ilvl w:val="0"/>
                <w:numId w:val="43"/>
              </w:numPr>
              <w:tabs>
                <w:tab w:val="left" w:pos="252"/>
              </w:tabs>
              <w:ind w:hanging="720"/>
              <w:rPr>
                <w:rFonts w:ascii="Times New Roman" w:hAnsi="Times New Roman" w:cs="Times New Roman"/>
                <w:sz w:val="28"/>
                <w:szCs w:val="28"/>
              </w:rPr>
            </w:pPr>
            <w:r w:rsidRPr="008858F1">
              <w:rPr>
                <w:rFonts w:ascii="Times New Roman" w:hAnsi="Times New Roman" w:cs="Times New Roman"/>
                <w:sz w:val="28"/>
                <w:szCs w:val="28"/>
              </w:rPr>
              <w:t>Спортивные и</w:t>
            </w:r>
          </w:p>
          <w:p w:rsidR="00F53960" w:rsidRPr="008858F1" w:rsidRDefault="00F53960" w:rsidP="008166A7">
            <w:pPr>
              <w:pStyle w:val="Standard"/>
              <w:numPr>
                <w:ilvl w:val="0"/>
                <w:numId w:val="43"/>
              </w:numPr>
              <w:tabs>
                <w:tab w:val="left" w:pos="252"/>
              </w:tabs>
              <w:ind w:hanging="720"/>
              <w:rPr>
                <w:rFonts w:ascii="Times New Roman" w:hAnsi="Times New Roman" w:cs="Times New Roman"/>
                <w:sz w:val="28"/>
                <w:szCs w:val="28"/>
              </w:rPr>
            </w:pPr>
            <w:r w:rsidRPr="008858F1">
              <w:rPr>
                <w:rFonts w:ascii="Times New Roman" w:hAnsi="Times New Roman" w:cs="Times New Roman"/>
                <w:sz w:val="28"/>
                <w:szCs w:val="28"/>
              </w:rPr>
              <w:t>физкультурные досуги</w:t>
            </w:r>
          </w:p>
          <w:p w:rsidR="00F53960" w:rsidRPr="008858F1" w:rsidRDefault="00F53960" w:rsidP="008166A7">
            <w:pPr>
              <w:pStyle w:val="Standard"/>
              <w:numPr>
                <w:ilvl w:val="0"/>
                <w:numId w:val="43"/>
              </w:numPr>
              <w:tabs>
                <w:tab w:val="left" w:pos="252"/>
              </w:tabs>
              <w:ind w:hanging="720"/>
              <w:rPr>
                <w:rFonts w:ascii="Times New Roman" w:hAnsi="Times New Roman" w:cs="Times New Roman"/>
                <w:sz w:val="28"/>
                <w:szCs w:val="28"/>
              </w:rPr>
            </w:pPr>
            <w:r w:rsidRPr="008858F1">
              <w:rPr>
                <w:rFonts w:ascii="Times New Roman" w:hAnsi="Times New Roman" w:cs="Times New Roman"/>
                <w:sz w:val="28"/>
                <w:szCs w:val="28"/>
              </w:rPr>
              <w:t>Спортивные состязания</w:t>
            </w:r>
          </w:p>
          <w:p w:rsidR="00F53960" w:rsidRPr="008858F1" w:rsidRDefault="00F53960" w:rsidP="008166A7">
            <w:pPr>
              <w:pStyle w:val="Standard"/>
              <w:numPr>
                <w:ilvl w:val="0"/>
                <w:numId w:val="43"/>
              </w:numPr>
              <w:tabs>
                <w:tab w:val="left" w:pos="252"/>
              </w:tabs>
              <w:ind w:hanging="720"/>
              <w:rPr>
                <w:rFonts w:ascii="Times New Roman" w:hAnsi="Times New Roman" w:cs="Times New Roman"/>
                <w:sz w:val="28"/>
                <w:szCs w:val="28"/>
              </w:rPr>
            </w:pPr>
            <w:r w:rsidRPr="008858F1">
              <w:rPr>
                <w:rFonts w:ascii="Times New Roman" w:hAnsi="Times New Roman" w:cs="Times New Roman"/>
                <w:sz w:val="28"/>
                <w:szCs w:val="28"/>
              </w:rPr>
              <w:t>Совместная деятельность</w:t>
            </w:r>
          </w:p>
          <w:p w:rsidR="00F53960" w:rsidRPr="008858F1" w:rsidRDefault="00F53960" w:rsidP="008166A7">
            <w:pPr>
              <w:pStyle w:val="Standard"/>
              <w:numPr>
                <w:ilvl w:val="0"/>
                <w:numId w:val="43"/>
              </w:numPr>
              <w:tabs>
                <w:tab w:val="left" w:pos="252"/>
              </w:tabs>
              <w:ind w:hanging="720"/>
              <w:rPr>
                <w:rFonts w:ascii="Times New Roman" w:hAnsi="Times New Roman" w:cs="Times New Roman"/>
                <w:sz w:val="28"/>
                <w:szCs w:val="28"/>
              </w:rPr>
            </w:pPr>
            <w:r w:rsidRPr="008858F1">
              <w:rPr>
                <w:rFonts w:ascii="Times New Roman" w:hAnsi="Times New Roman" w:cs="Times New Roman"/>
                <w:sz w:val="28"/>
                <w:szCs w:val="28"/>
              </w:rPr>
              <w:t>взрослого и детей</w:t>
            </w:r>
          </w:p>
          <w:p w:rsidR="00F53960" w:rsidRPr="008858F1" w:rsidRDefault="00F53960" w:rsidP="008166A7">
            <w:pPr>
              <w:pStyle w:val="Standard"/>
              <w:numPr>
                <w:ilvl w:val="0"/>
                <w:numId w:val="43"/>
              </w:numPr>
              <w:tabs>
                <w:tab w:val="left" w:pos="252"/>
              </w:tabs>
              <w:ind w:hanging="720"/>
              <w:rPr>
                <w:rFonts w:ascii="Times New Roman" w:hAnsi="Times New Roman" w:cs="Times New Roman"/>
                <w:sz w:val="28"/>
                <w:szCs w:val="28"/>
              </w:rPr>
            </w:pPr>
            <w:r w:rsidRPr="008858F1">
              <w:rPr>
                <w:rFonts w:ascii="Times New Roman" w:hAnsi="Times New Roman" w:cs="Times New Roman"/>
                <w:sz w:val="28"/>
                <w:szCs w:val="28"/>
              </w:rPr>
              <w:t>тематического характера</w:t>
            </w:r>
          </w:p>
          <w:p w:rsidR="00F53960" w:rsidRPr="008858F1" w:rsidRDefault="00F53960" w:rsidP="008166A7">
            <w:pPr>
              <w:pStyle w:val="Standard"/>
              <w:numPr>
                <w:ilvl w:val="0"/>
                <w:numId w:val="43"/>
              </w:numPr>
              <w:tabs>
                <w:tab w:val="left" w:pos="252"/>
              </w:tabs>
              <w:ind w:hanging="720"/>
              <w:rPr>
                <w:rFonts w:ascii="Times New Roman" w:hAnsi="Times New Roman" w:cs="Times New Roman"/>
                <w:sz w:val="28"/>
                <w:szCs w:val="28"/>
              </w:rPr>
            </w:pPr>
            <w:r w:rsidRPr="008858F1">
              <w:rPr>
                <w:rFonts w:ascii="Times New Roman" w:hAnsi="Times New Roman" w:cs="Times New Roman"/>
                <w:sz w:val="28"/>
                <w:szCs w:val="28"/>
              </w:rPr>
              <w:t>Проектная деятельность</w:t>
            </w:r>
          </w:p>
          <w:p w:rsidR="00F53960" w:rsidRPr="008858F1" w:rsidRDefault="00F53960" w:rsidP="008166A7">
            <w:pPr>
              <w:pStyle w:val="Standard"/>
              <w:numPr>
                <w:ilvl w:val="0"/>
                <w:numId w:val="43"/>
              </w:numPr>
              <w:tabs>
                <w:tab w:val="left" w:pos="252"/>
              </w:tabs>
              <w:ind w:hanging="720"/>
              <w:rPr>
                <w:rFonts w:ascii="Times New Roman" w:hAnsi="Times New Roman" w:cs="Times New Roman"/>
                <w:sz w:val="28"/>
                <w:szCs w:val="28"/>
              </w:rPr>
            </w:pPr>
            <w:r w:rsidRPr="008858F1">
              <w:rPr>
                <w:rFonts w:ascii="Times New Roman" w:hAnsi="Times New Roman" w:cs="Times New Roman"/>
                <w:sz w:val="28"/>
                <w:szCs w:val="28"/>
              </w:rPr>
              <w:t>Проблемная ситуация</w:t>
            </w:r>
          </w:p>
        </w:tc>
      </w:tr>
      <w:tr w:rsidR="00F53960" w:rsidRPr="008858F1" w:rsidTr="00F53960">
        <w:trPr>
          <w:trHeight w:val="976"/>
        </w:trPr>
        <w:tc>
          <w:tcPr>
            <w:tcW w:w="236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53960" w:rsidRPr="008858F1" w:rsidRDefault="00F53960" w:rsidP="00F53960">
            <w:pPr>
              <w:pStyle w:val="Standard"/>
              <w:rPr>
                <w:rFonts w:ascii="Times New Roman" w:hAnsi="Times New Roman" w:cs="Times New Roman"/>
                <w:sz w:val="28"/>
                <w:szCs w:val="28"/>
              </w:rPr>
            </w:pPr>
            <w:r w:rsidRPr="008858F1">
              <w:rPr>
                <w:rFonts w:ascii="Times New Roman" w:hAnsi="Times New Roman" w:cs="Times New Roman"/>
                <w:sz w:val="28"/>
                <w:szCs w:val="28"/>
              </w:rPr>
              <w:t>Социально-коммуникативное</w:t>
            </w:r>
          </w:p>
        </w:tc>
        <w:tc>
          <w:tcPr>
            <w:tcW w:w="357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53960" w:rsidRPr="008858F1" w:rsidRDefault="00F53960" w:rsidP="008166A7">
            <w:pPr>
              <w:pStyle w:val="Standard"/>
              <w:numPr>
                <w:ilvl w:val="0"/>
                <w:numId w:val="44"/>
              </w:numPr>
              <w:tabs>
                <w:tab w:val="left" w:pos="570"/>
              </w:tabs>
              <w:ind w:left="285" w:hanging="285"/>
              <w:rPr>
                <w:rFonts w:ascii="Times New Roman" w:hAnsi="Times New Roman" w:cs="Times New Roman"/>
                <w:sz w:val="28"/>
                <w:szCs w:val="28"/>
              </w:rPr>
            </w:pPr>
            <w:r w:rsidRPr="008858F1">
              <w:rPr>
                <w:rFonts w:ascii="Times New Roman" w:hAnsi="Times New Roman" w:cs="Times New Roman"/>
                <w:sz w:val="28"/>
                <w:szCs w:val="28"/>
              </w:rPr>
              <w:t>Игровое упражнение</w:t>
            </w:r>
          </w:p>
          <w:p w:rsidR="00F53960" w:rsidRPr="008858F1" w:rsidRDefault="00F53960" w:rsidP="008166A7">
            <w:pPr>
              <w:pStyle w:val="Standard"/>
              <w:numPr>
                <w:ilvl w:val="0"/>
                <w:numId w:val="44"/>
              </w:numPr>
              <w:tabs>
                <w:tab w:val="left" w:pos="570"/>
              </w:tabs>
              <w:ind w:left="285" w:hanging="285"/>
              <w:rPr>
                <w:rFonts w:ascii="Times New Roman" w:hAnsi="Times New Roman" w:cs="Times New Roman"/>
                <w:sz w:val="28"/>
                <w:szCs w:val="28"/>
              </w:rPr>
            </w:pPr>
            <w:r w:rsidRPr="008858F1">
              <w:rPr>
                <w:rFonts w:ascii="Times New Roman" w:hAnsi="Times New Roman" w:cs="Times New Roman"/>
                <w:sz w:val="28"/>
                <w:szCs w:val="28"/>
              </w:rPr>
              <w:t>Индивидуальная игра</w:t>
            </w:r>
          </w:p>
          <w:p w:rsidR="00F53960" w:rsidRPr="008858F1" w:rsidRDefault="00F53960" w:rsidP="008166A7">
            <w:pPr>
              <w:pStyle w:val="Standard"/>
              <w:numPr>
                <w:ilvl w:val="0"/>
                <w:numId w:val="44"/>
              </w:numPr>
              <w:tabs>
                <w:tab w:val="left" w:pos="570"/>
              </w:tabs>
              <w:ind w:left="285" w:hanging="285"/>
              <w:rPr>
                <w:rFonts w:ascii="Times New Roman" w:hAnsi="Times New Roman" w:cs="Times New Roman"/>
                <w:sz w:val="28"/>
                <w:szCs w:val="28"/>
              </w:rPr>
            </w:pPr>
            <w:r w:rsidRPr="008858F1">
              <w:rPr>
                <w:rFonts w:ascii="Times New Roman" w:hAnsi="Times New Roman" w:cs="Times New Roman"/>
                <w:sz w:val="28"/>
                <w:szCs w:val="28"/>
              </w:rPr>
              <w:t>Совместная с воспитателем игра</w:t>
            </w:r>
          </w:p>
          <w:p w:rsidR="00F53960" w:rsidRPr="008858F1" w:rsidRDefault="00F53960" w:rsidP="008166A7">
            <w:pPr>
              <w:pStyle w:val="Standard"/>
              <w:numPr>
                <w:ilvl w:val="0"/>
                <w:numId w:val="44"/>
              </w:numPr>
              <w:tabs>
                <w:tab w:val="left" w:pos="570"/>
              </w:tabs>
              <w:ind w:left="285" w:hanging="285"/>
              <w:rPr>
                <w:rFonts w:ascii="Times New Roman" w:hAnsi="Times New Roman" w:cs="Times New Roman"/>
                <w:sz w:val="28"/>
                <w:szCs w:val="28"/>
              </w:rPr>
            </w:pPr>
            <w:r w:rsidRPr="008858F1">
              <w:rPr>
                <w:rFonts w:ascii="Times New Roman" w:hAnsi="Times New Roman" w:cs="Times New Roman"/>
                <w:sz w:val="28"/>
                <w:szCs w:val="28"/>
              </w:rPr>
              <w:t>Совместная со сверстниками игра (парная, в малой группе)</w:t>
            </w:r>
          </w:p>
          <w:p w:rsidR="00F53960" w:rsidRPr="008858F1" w:rsidRDefault="00F53960" w:rsidP="008166A7">
            <w:pPr>
              <w:pStyle w:val="Standard"/>
              <w:numPr>
                <w:ilvl w:val="0"/>
                <w:numId w:val="44"/>
              </w:numPr>
              <w:tabs>
                <w:tab w:val="left" w:pos="570"/>
              </w:tabs>
              <w:ind w:left="285" w:hanging="285"/>
              <w:rPr>
                <w:rFonts w:ascii="Times New Roman" w:hAnsi="Times New Roman" w:cs="Times New Roman"/>
                <w:sz w:val="28"/>
                <w:szCs w:val="28"/>
              </w:rPr>
            </w:pPr>
            <w:r w:rsidRPr="008858F1">
              <w:rPr>
                <w:rFonts w:ascii="Times New Roman" w:hAnsi="Times New Roman" w:cs="Times New Roman"/>
                <w:sz w:val="28"/>
                <w:szCs w:val="28"/>
              </w:rPr>
              <w:t>Игра</w:t>
            </w:r>
          </w:p>
          <w:p w:rsidR="00F53960" w:rsidRPr="008858F1" w:rsidRDefault="00F53960" w:rsidP="008166A7">
            <w:pPr>
              <w:pStyle w:val="Standard"/>
              <w:numPr>
                <w:ilvl w:val="0"/>
                <w:numId w:val="44"/>
              </w:numPr>
              <w:tabs>
                <w:tab w:val="left" w:pos="570"/>
              </w:tabs>
              <w:ind w:left="285" w:hanging="285"/>
              <w:rPr>
                <w:rFonts w:ascii="Times New Roman" w:hAnsi="Times New Roman" w:cs="Times New Roman"/>
                <w:sz w:val="28"/>
                <w:szCs w:val="28"/>
              </w:rPr>
            </w:pPr>
            <w:r w:rsidRPr="008858F1">
              <w:rPr>
                <w:rFonts w:ascii="Times New Roman" w:hAnsi="Times New Roman" w:cs="Times New Roman"/>
                <w:sz w:val="28"/>
                <w:szCs w:val="28"/>
              </w:rPr>
              <w:t>Чтение</w:t>
            </w:r>
          </w:p>
          <w:p w:rsidR="00F53960" w:rsidRPr="008858F1" w:rsidRDefault="00F53960" w:rsidP="008166A7">
            <w:pPr>
              <w:pStyle w:val="Standard"/>
              <w:numPr>
                <w:ilvl w:val="0"/>
                <w:numId w:val="44"/>
              </w:numPr>
              <w:tabs>
                <w:tab w:val="left" w:pos="570"/>
              </w:tabs>
              <w:ind w:left="285" w:hanging="285"/>
              <w:rPr>
                <w:rFonts w:ascii="Times New Roman" w:hAnsi="Times New Roman" w:cs="Times New Roman"/>
                <w:sz w:val="28"/>
                <w:szCs w:val="28"/>
              </w:rPr>
            </w:pPr>
            <w:r w:rsidRPr="008858F1">
              <w:rPr>
                <w:rFonts w:ascii="Times New Roman" w:hAnsi="Times New Roman" w:cs="Times New Roman"/>
                <w:sz w:val="28"/>
                <w:szCs w:val="28"/>
              </w:rPr>
              <w:t>Беседа</w:t>
            </w:r>
          </w:p>
          <w:p w:rsidR="00F53960" w:rsidRPr="008858F1" w:rsidRDefault="00F53960" w:rsidP="008166A7">
            <w:pPr>
              <w:pStyle w:val="Standard"/>
              <w:numPr>
                <w:ilvl w:val="0"/>
                <w:numId w:val="44"/>
              </w:numPr>
              <w:tabs>
                <w:tab w:val="left" w:pos="570"/>
              </w:tabs>
              <w:ind w:left="285" w:hanging="285"/>
              <w:rPr>
                <w:rFonts w:ascii="Times New Roman" w:hAnsi="Times New Roman" w:cs="Times New Roman"/>
                <w:sz w:val="28"/>
                <w:szCs w:val="28"/>
              </w:rPr>
            </w:pPr>
            <w:r w:rsidRPr="008858F1">
              <w:rPr>
                <w:rFonts w:ascii="Times New Roman" w:hAnsi="Times New Roman" w:cs="Times New Roman"/>
                <w:sz w:val="28"/>
                <w:szCs w:val="28"/>
              </w:rPr>
              <w:t>Наблюдение</w:t>
            </w:r>
          </w:p>
          <w:p w:rsidR="00F53960" w:rsidRPr="008858F1" w:rsidRDefault="00F53960" w:rsidP="008166A7">
            <w:pPr>
              <w:pStyle w:val="Standard"/>
              <w:numPr>
                <w:ilvl w:val="0"/>
                <w:numId w:val="44"/>
              </w:numPr>
              <w:tabs>
                <w:tab w:val="left" w:pos="570"/>
              </w:tabs>
              <w:ind w:left="285" w:hanging="285"/>
              <w:rPr>
                <w:rFonts w:ascii="Times New Roman" w:hAnsi="Times New Roman" w:cs="Times New Roman"/>
                <w:sz w:val="28"/>
                <w:szCs w:val="28"/>
              </w:rPr>
            </w:pPr>
            <w:r w:rsidRPr="008858F1">
              <w:rPr>
                <w:rFonts w:ascii="Times New Roman" w:hAnsi="Times New Roman" w:cs="Times New Roman"/>
                <w:sz w:val="28"/>
                <w:szCs w:val="28"/>
              </w:rPr>
              <w:t>Рассматривание</w:t>
            </w:r>
          </w:p>
          <w:p w:rsidR="00F53960" w:rsidRPr="008858F1" w:rsidRDefault="00F53960" w:rsidP="008166A7">
            <w:pPr>
              <w:pStyle w:val="Standard"/>
              <w:numPr>
                <w:ilvl w:val="0"/>
                <w:numId w:val="44"/>
              </w:numPr>
              <w:tabs>
                <w:tab w:val="left" w:pos="570"/>
              </w:tabs>
              <w:ind w:left="285" w:hanging="285"/>
              <w:rPr>
                <w:rFonts w:ascii="Times New Roman" w:hAnsi="Times New Roman" w:cs="Times New Roman"/>
                <w:sz w:val="28"/>
                <w:szCs w:val="28"/>
              </w:rPr>
            </w:pPr>
            <w:r w:rsidRPr="008858F1">
              <w:rPr>
                <w:rFonts w:ascii="Times New Roman" w:hAnsi="Times New Roman" w:cs="Times New Roman"/>
                <w:sz w:val="28"/>
                <w:szCs w:val="28"/>
              </w:rPr>
              <w:t>Чтение</w:t>
            </w:r>
          </w:p>
          <w:p w:rsidR="00F53960" w:rsidRPr="008858F1" w:rsidRDefault="00F53960" w:rsidP="008166A7">
            <w:pPr>
              <w:pStyle w:val="Standard"/>
              <w:numPr>
                <w:ilvl w:val="0"/>
                <w:numId w:val="44"/>
              </w:numPr>
              <w:tabs>
                <w:tab w:val="left" w:pos="570"/>
              </w:tabs>
              <w:ind w:left="285" w:hanging="285"/>
              <w:rPr>
                <w:rFonts w:ascii="Times New Roman" w:hAnsi="Times New Roman" w:cs="Times New Roman"/>
                <w:sz w:val="28"/>
                <w:szCs w:val="28"/>
              </w:rPr>
            </w:pPr>
            <w:r w:rsidRPr="008858F1">
              <w:rPr>
                <w:rFonts w:ascii="Times New Roman" w:hAnsi="Times New Roman" w:cs="Times New Roman"/>
                <w:sz w:val="28"/>
                <w:szCs w:val="28"/>
              </w:rPr>
              <w:t>Педагогическая ситуация</w:t>
            </w:r>
          </w:p>
          <w:p w:rsidR="00F53960" w:rsidRPr="008858F1" w:rsidRDefault="00F53960" w:rsidP="008166A7">
            <w:pPr>
              <w:pStyle w:val="Standard"/>
              <w:numPr>
                <w:ilvl w:val="0"/>
                <w:numId w:val="44"/>
              </w:numPr>
              <w:tabs>
                <w:tab w:val="left" w:pos="570"/>
              </w:tabs>
              <w:ind w:left="285" w:hanging="285"/>
              <w:rPr>
                <w:rFonts w:ascii="Times New Roman" w:hAnsi="Times New Roman" w:cs="Times New Roman"/>
                <w:sz w:val="28"/>
                <w:szCs w:val="28"/>
              </w:rPr>
            </w:pPr>
            <w:r w:rsidRPr="008858F1">
              <w:rPr>
                <w:rFonts w:ascii="Times New Roman" w:hAnsi="Times New Roman" w:cs="Times New Roman"/>
                <w:sz w:val="28"/>
                <w:szCs w:val="28"/>
              </w:rPr>
              <w:t>Праздник</w:t>
            </w:r>
          </w:p>
          <w:p w:rsidR="00F53960" w:rsidRPr="008858F1" w:rsidRDefault="00F53960" w:rsidP="008166A7">
            <w:pPr>
              <w:pStyle w:val="Standard"/>
              <w:numPr>
                <w:ilvl w:val="0"/>
                <w:numId w:val="44"/>
              </w:numPr>
              <w:tabs>
                <w:tab w:val="left" w:pos="570"/>
              </w:tabs>
              <w:ind w:left="285" w:hanging="285"/>
              <w:rPr>
                <w:rFonts w:ascii="Times New Roman" w:hAnsi="Times New Roman" w:cs="Times New Roman"/>
                <w:sz w:val="28"/>
                <w:szCs w:val="28"/>
              </w:rPr>
            </w:pPr>
            <w:r w:rsidRPr="008858F1">
              <w:rPr>
                <w:rFonts w:ascii="Times New Roman" w:hAnsi="Times New Roman" w:cs="Times New Roman"/>
                <w:sz w:val="28"/>
                <w:szCs w:val="28"/>
              </w:rPr>
              <w:t>Экскурсия</w:t>
            </w:r>
          </w:p>
          <w:p w:rsidR="00F53960" w:rsidRPr="008858F1" w:rsidRDefault="00F53960" w:rsidP="008166A7">
            <w:pPr>
              <w:pStyle w:val="Standard"/>
              <w:numPr>
                <w:ilvl w:val="0"/>
                <w:numId w:val="44"/>
              </w:numPr>
              <w:tabs>
                <w:tab w:val="left" w:pos="570"/>
              </w:tabs>
              <w:ind w:left="285" w:hanging="285"/>
              <w:rPr>
                <w:rFonts w:ascii="Times New Roman" w:hAnsi="Times New Roman" w:cs="Times New Roman"/>
                <w:sz w:val="28"/>
                <w:szCs w:val="28"/>
              </w:rPr>
            </w:pPr>
            <w:r w:rsidRPr="008858F1">
              <w:rPr>
                <w:rFonts w:ascii="Times New Roman" w:hAnsi="Times New Roman" w:cs="Times New Roman"/>
                <w:sz w:val="28"/>
                <w:szCs w:val="28"/>
              </w:rPr>
              <w:t>Ситуация морального выбора</w:t>
            </w:r>
          </w:p>
          <w:p w:rsidR="00F53960" w:rsidRPr="008858F1" w:rsidRDefault="00F53960" w:rsidP="008166A7">
            <w:pPr>
              <w:pStyle w:val="Standard"/>
              <w:numPr>
                <w:ilvl w:val="0"/>
                <w:numId w:val="44"/>
              </w:numPr>
              <w:tabs>
                <w:tab w:val="left" w:pos="570"/>
              </w:tabs>
              <w:ind w:left="285" w:hanging="285"/>
              <w:rPr>
                <w:rFonts w:ascii="Times New Roman" w:hAnsi="Times New Roman" w:cs="Times New Roman"/>
                <w:sz w:val="28"/>
                <w:szCs w:val="28"/>
              </w:rPr>
            </w:pPr>
            <w:r w:rsidRPr="008858F1">
              <w:rPr>
                <w:rFonts w:ascii="Times New Roman" w:hAnsi="Times New Roman" w:cs="Times New Roman"/>
                <w:sz w:val="28"/>
                <w:szCs w:val="28"/>
              </w:rPr>
              <w:t>Поручение</w:t>
            </w:r>
          </w:p>
          <w:p w:rsidR="00F53960" w:rsidRPr="008858F1" w:rsidRDefault="00F53960" w:rsidP="008166A7">
            <w:pPr>
              <w:pStyle w:val="Standard"/>
              <w:numPr>
                <w:ilvl w:val="0"/>
                <w:numId w:val="44"/>
              </w:numPr>
              <w:tabs>
                <w:tab w:val="left" w:pos="570"/>
              </w:tabs>
              <w:ind w:left="285" w:hanging="285"/>
              <w:rPr>
                <w:rFonts w:ascii="Times New Roman" w:hAnsi="Times New Roman" w:cs="Times New Roman"/>
                <w:sz w:val="28"/>
                <w:szCs w:val="28"/>
              </w:rPr>
            </w:pPr>
            <w:r w:rsidRPr="008858F1">
              <w:rPr>
                <w:rFonts w:ascii="Times New Roman" w:hAnsi="Times New Roman" w:cs="Times New Roman"/>
                <w:sz w:val="28"/>
                <w:szCs w:val="28"/>
              </w:rPr>
              <w:t>Дежурство.</w:t>
            </w:r>
          </w:p>
        </w:tc>
        <w:tc>
          <w:tcPr>
            <w:tcW w:w="39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3960" w:rsidRPr="008858F1" w:rsidRDefault="00F53960" w:rsidP="008166A7">
            <w:pPr>
              <w:pStyle w:val="Standard"/>
              <w:numPr>
                <w:ilvl w:val="0"/>
                <w:numId w:val="44"/>
              </w:numPr>
              <w:tabs>
                <w:tab w:val="left" w:pos="252"/>
              </w:tabs>
              <w:ind w:left="252" w:hanging="252"/>
              <w:rPr>
                <w:rFonts w:ascii="Times New Roman" w:hAnsi="Times New Roman" w:cs="Times New Roman"/>
                <w:sz w:val="28"/>
                <w:szCs w:val="28"/>
              </w:rPr>
            </w:pPr>
            <w:r w:rsidRPr="008858F1">
              <w:rPr>
                <w:rFonts w:ascii="Times New Roman" w:hAnsi="Times New Roman" w:cs="Times New Roman"/>
                <w:sz w:val="28"/>
                <w:szCs w:val="28"/>
              </w:rPr>
              <w:t>Индивидуальная игра.</w:t>
            </w:r>
          </w:p>
          <w:p w:rsidR="00F53960" w:rsidRPr="008858F1" w:rsidRDefault="00F53960" w:rsidP="008166A7">
            <w:pPr>
              <w:pStyle w:val="Standard"/>
              <w:numPr>
                <w:ilvl w:val="0"/>
                <w:numId w:val="44"/>
              </w:numPr>
              <w:tabs>
                <w:tab w:val="left" w:pos="252"/>
              </w:tabs>
              <w:ind w:left="252" w:hanging="252"/>
              <w:rPr>
                <w:rFonts w:ascii="Times New Roman" w:hAnsi="Times New Roman" w:cs="Times New Roman"/>
                <w:sz w:val="28"/>
                <w:szCs w:val="28"/>
              </w:rPr>
            </w:pPr>
            <w:r w:rsidRPr="008858F1">
              <w:rPr>
                <w:rFonts w:ascii="Times New Roman" w:hAnsi="Times New Roman" w:cs="Times New Roman"/>
                <w:sz w:val="28"/>
                <w:szCs w:val="28"/>
              </w:rPr>
              <w:t>Совместная с воспитателем игра.</w:t>
            </w:r>
          </w:p>
          <w:p w:rsidR="00F53960" w:rsidRPr="008858F1" w:rsidRDefault="00F53960" w:rsidP="008166A7">
            <w:pPr>
              <w:pStyle w:val="Standard"/>
              <w:numPr>
                <w:ilvl w:val="0"/>
                <w:numId w:val="44"/>
              </w:numPr>
              <w:tabs>
                <w:tab w:val="left" w:pos="252"/>
              </w:tabs>
              <w:ind w:left="252" w:hanging="252"/>
              <w:rPr>
                <w:rFonts w:ascii="Times New Roman" w:hAnsi="Times New Roman" w:cs="Times New Roman"/>
                <w:sz w:val="28"/>
                <w:szCs w:val="28"/>
              </w:rPr>
            </w:pPr>
            <w:r w:rsidRPr="008858F1">
              <w:rPr>
                <w:rFonts w:ascii="Times New Roman" w:hAnsi="Times New Roman" w:cs="Times New Roman"/>
                <w:sz w:val="28"/>
                <w:szCs w:val="28"/>
              </w:rPr>
              <w:t>Совместная со сверстниками игра</w:t>
            </w:r>
          </w:p>
          <w:p w:rsidR="00F53960" w:rsidRPr="008858F1" w:rsidRDefault="00F53960" w:rsidP="008166A7">
            <w:pPr>
              <w:pStyle w:val="Standard"/>
              <w:numPr>
                <w:ilvl w:val="0"/>
                <w:numId w:val="44"/>
              </w:numPr>
              <w:tabs>
                <w:tab w:val="left" w:pos="252"/>
              </w:tabs>
              <w:ind w:left="252" w:hanging="252"/>
              <w:rPr>
                <w:rFonts w:ascii="Times New Roman" w:hAnsi="Times New Roman" w:cs="Times New Roman"/>
                <w:sz w:val="28"/>
                <w:szCs w:val="28"/>
              </w:rPr>
            </w:pPr>
            <w:r w:rsidRPr="008858F1">
              <w:rPr>
                <w:rFonts w:ascii="Times New Roman" w:hAnsi="Times New Roman" w:cs="Times New Roman"/>
                <w:sz w:val="28"/>
                <w:szCs w:val="28"/>
              </w:rPr>
              <w:t>Игра</w:t>
            </w:r>
          </w:p>
          <w:p w:rsidR="00F53960" w:rsidRPr="008858F1" w:rsidRDefault="00F53960" w:rsidP="008166A7">
            <w:pPr>
              <w:pStyle w:val="Standard"/>
              <w:numPr>
                <w:ilvl w:val="0"/>
                <w:numId w:val="44"/>
              </w:numPr>
              <w:tabs>
                <w:tab w:val="left" w:pos="252"/>
              </w:tabs>
              <w:ind w:left="252" w:hanging="252"/>
              <w:rPr>
                <w:rFonts w:ascii="Times New Roman" w:hAnsi="Times New Roman" w:cs="Times New Roman"/>
                <w:sz w:val="28"/>
                <w:szCs w:val="28"/>
              </w:rPr>
            </w:pPr>
            <w:r w:rsidRPr="008858F1">
              <w:rPr>
                <w:rFonts w:ascii="Times New Roman" w:hAnsi="Times New Roman" w:cs="Times New Roman"/>
                <w:sz w:val="28"/>
                <w:szCs w:val="28"/>
              </w:rPr>
              <w:t>Чтение</w:t>
            </w:r>
          </w:p>
          <w:p w:rsidR="00F53960" w:rsidRPr="008858F1" w:rsidRDefault="00F53960" w:rsidP="008166A7">
            <w:pPr>
              <w:pStyle w:val="Standard"/>
              <w:numPr>
                <w:ilvl w:val="0"/>
                <w:numId w:val="44"/>
              </w:numPr>
              <w:tabs>
                <w:tab w:val="left" w:pos="252"/>
              </w:tabs>
              <w:ind w:left="252" w:hanging="252"/>
              <w:rPr>
                <w:rFonts w:ascii="Times New Roman" w:hAnsi="Times New Roman" w:cs="Times New Roman"/>
                <w:sz w:val="28"/>
                <w:szCs w:val="28"/>
              </w:rPr>
            </w:pPr>
            <w:r w:rsidRPr="008858F1">
              <w:rPr>
                <w:rFonts w:ascii="Times New Roman" w:hAnsi="Times New Roman" w:cs="Times New Roman"/>
                <w:sz w:val="28"/>
                <w:szCs w:val="28"/>
              </w:rPr>
              <w:t>Беседа</w:t>
            </w:r>
          </w:p>
          <w:p w:rsidR="00F53960" w:rsidRPr="008858F1" w:rsidRDefault="00F53960" w:rsidP="008166A7">
            <w:pPr>
              <w:pStyle w:val="Standard"/>
              <w:numPr>
                <w:ilvl w:val="0"/>
                <w:numId w:val="44"/>
              </w:numPr>
              <w:tabs>
                <w:tab w:val="left" w:pos="252"/>
              </w:tabs>
              <w:ind w:left="252" w:hanging="252"/>
              <w:rPr>
                <w:rFonts w:ascii="Times New Roman" w:hAnsi="Times New Roman" w:cs="Times New Roman"/>
                <w:sz w:val="28"/>
                <w:szCs w:val="28"/>
              </w:rPr>
            </w:pPr>
            <w:r w:rsidRPr="008858F1">
              <w:rPr>
                <w:rFonts w:ascii="Times New Roman" w:hAnsi="Times New Roman" w:cs="Times New Roman"/>
                <w:sz w:val="28"/>
                <w:szCs w:val="28"/>
              </w:rPr>
              <w:t>Наблюдение</w:t>
            </w:r>
          </w:p>
          <w:p w:rsidR="00F53960" w:rsidRPr="008858F1" w:rsidRDefault="00F53960" w:rsidP="008166A7">
            <w:pPr>
              <w:pStyle w:val="Standard"/>
              <w:numPr>
                <w:ilvl w:val="0"/>
                <w:numId w:val="44"/>
              </w:numPr>
              <w:tabs>
                <w:tab w:val="left" w:pos="252"/>
              </w:tabs>
              <w:ind w:left="252" w:hanging="252"/>
              <w:rPr>
                <w:rFonts w:ascii="Times New Roman" w:hAnsi="Times New Roman" w:cs="Times New Roman"/>
                <w:sz w:val="28"/>
                <w:szCs w:val="28"/>
              </w:rPr>
            </w:pPr>
            <w:r w:rsidRPr="008858F1">
              <w:rPr>
                <w:rFonts w:ascii="Times New Roman" w:hAnsi="Times New Roman" w:cs="Times New Roman"/>
                <w:sz w:val="28"/>
                <w:szCs w:val="28"/>
              </w:rPr>
              <w:t>Педагогическая ситуация.</w:t>
            </w:r>
          </w:p>
          <w:p w:rsidR="00F53960" w:rsidRPr="008858F1" w:rsidRDefault="00F53960" w:rsidP="008166A7">
            <w:pPr>
              <w:pStyle w:val="Standard"/>
              <w:numPr>
                <w:ilvl w:val="0"/>
                <w:numId w:val="44"/>
              </w:numPr>
              <w:tabs>
                <w:tab w:val="left" w:pos="252"/>
              </w:tabs>
              <w:ind w:left="252" w:hanging="252"/>
              <w:rPr>
                <w:rFonts w:ascii="Times New Roman" w:hAnsi="Times New Roman" w:cs="Times New Roman"/>
                <w:sz w:val="28"/>
                <w:szCs w:val="28"/>
              </w:rPr>
            </w:pPr>
            <w:r w:rsidRPr="008858F1">
              <w:rPr>
                <w:rFonts w:ascii="Times New Roman" w:hAnsi="Times New Roman" w:cs="Times New Roman"/>
                <w:sz w:val="28"/>
                <w:szCs w:val="28"/>
              </w:rPr>
              <w:t>Экскурсия</w:t>
            </w:r>
          </w:p>
          <w:p w:rsidR="00F53960" w:rsidRPr="008858F1" w:rsidRDefault="00F53960" w:rsidP="008166A7">
            <w:pPr>
              <w:pStyle w:val="Standard"/>
              <w:numPr>
                <w:ilvl w:val="0"/>
                <w:numId w:val="44"/>
              </w:numPr>
              <w:tabs>
                <w:tab w:val="left" w:pos="252"/>
              </w:tabs>
              <w:ind w:left="252" w:hanging="252"/>
              <w:rPr>
                <w:rFonts w:ascii="Times New Roman" w:hAnsi="Times New Roman" w:cs="Times New Roman"/>
                <w:sz w:val="28"/>
                <w:szCs w:val="28"/>
              </w:rPr>
            </w:pPr>
            <w:r w:rsidRPr="008858F1">
              <w:rPr>
                <w:rFonts w:ascii="Times New Roman" w:hAnsi="Times New Roman" w:cs="Times New Roman"/>
                <w:sz w:val="28"/>
                <w:szCs w:val="28"/>
              </w:rPr>
              <w:t>Ситуация морального выбора.</w:t>
            </w:r>
          </w:p>
          <w:p w:rsidR="00F53960" w:rsidRPr="008858F1" w:rsidRDefault="00F53960" w:rsidP="008166A7">
            <w:pPr>
              <w:pStyle w:val="Standard"/>
              <w:numPr>
                <w:ilvl w:val="0"/>
                <w:numId w:val="44"/>
              </w:numPr>
              <w:tabs>
                <w:tab w:val="left" w:pos="252"/>
              </w:tabs>
              <w:ind w:left="252" w:hanging="252"/>
              <w:rPr>
                <w:rFonts w:ascii="Times New Roman" w:hAnsi="Times New Roman" w:cs="Times New Roman"/>
                <w:sz w:val="28"/>
                <w:szCs w:val="28"/>
              </w:rPr>
            </w:pPr>
            <w:r w:rsidRPr="008858F1">
              <w:rPr>
                <w:rFonts w:ascii="Times New Roman" w:hAnsi="Times New Roman" w:cs="Times New Roman"/>
                <w:sz w:val="28"/>
                <w:szCs w:val="28"/>
              </w:rPr>
              <w:t>Проектная деятельность Интегративная деятельность</w:t>
            </w:r>
          </w:p>
          <w:p w:rsidR="00F53960" w:rsidRPr="008858F1" w:rsidRDefault="00F53960" w:rsidP="008166A7">
            <w:pPr>
              <w:pStyle w:val="Standard"/>
              <w:numPr>
                <w:ilvl w:val="0"/>
                <w:numId w:val="44"/>
              </w:numPr>
              <w:tabs>
                <w:tab w:val="left" w:pos="252"/>
              </w:tabs>
              <w:ind w:left="252" w:hanging="252"/>
              <w:rPr>
                <w:rFonts w:ascii="Times New Roman" w:hAnsi="Times New Roman" w:cs="Times New Roman"/>
                <w:sz w:val="28"/>
                <w:szCs w:val="28"/>
              </w:rPr>
            </w:pPr>
            <w:r w:rsidRPr="008858F1">
              <w:rPr>
                <w:rFonts w:ascii="Times New Roman" w:hAnsi="Times New Roman" w:cs="Times New Roman"/>
                <w:sz w:val="28"/>
                <w:szCs w:val="28"/>
              </w:rPr>
              <w:t>Праздник</w:t>
            </w:r>
          </w:p>
          <w:p w:rsidR="00F53960" w:rsidRPr="008858F1" w:rsidRDefault="00F53960" w:rsidP="008166A7">
            <w:pPr>
              <w:pStyle w:val="Standard"/>
              <w:numPr>
                <w:ilvl w:val="0"/>
                <w:numId w:val="44"/>
              </w:numPr>
              <w:tabs>
                <w:tab w:val="left" w:pos="252"/>
              </w:tabs>
              <w:ind w:left="252" w:hanging="252"/>
              <w:rPr>
                <w:rFonts w:ascii="Times New Roman" w:hAnsi="Times New Roman" w:cs="Times New Roman"/>
                <w:sz w:val="28"/>
                <w:szCs w:val="28"/>
              </w:rPr>
            </w:pPr>
            <w:r w:rsidRPr="008858F1">
              <w:rPr>
                <w:rFonts w:ascii="Times New Roman" w:hAnsi="Times New Roman" w:cs="Times New Roman"/>
                <w:sz w:val="28"/>
                <w:szCs w:val="28"/>
              </w:rPr>
              <w:t>Совместные действия</w:t>
            </w:r>
          </w:p>
          <w:p w:rsidR="00F53960" w:rsidRPr="008858F1" w:rsidRDefault="00F53960" w:rsidP="008166A7">
            <w:pPr>
              <w:pStyle w:val="Standard"/>
              <w:numPr>
                <w:ilvl w:val="0"/>
                <w:numId w:val="44"/>
              </w:numPr>
              <w:tabs>
                <w:tab w:val="left" w:pos="252"/>
              </w:tabs>
              <w:ind w:left="252" w:hanging="252"/>
              <w:rPr>
                <w:rFonts w:ascii="Times New Roman" w:hAnsi="Times New Roman" w:cs="Times New Roman"/>
                <w:sz w:val="28"/>
                <w:szCs w:val="28"/>
              </w:rPr>
            </w:pPr>
            <w:r w:rsidRPr="008858F1">
              <w:rPr>
                <w:rFonts w:ascii="Times New Roman" w:hAnsi="Times New Roman" w:cs="Times New Roman"/>
                <w:sz w:val="28"/>
                <w:szCs w:val="28"/>
              </w:rPr>
              <w:t>Рассматривание.</w:t>
            </w:r>
          </w:p>
          <w:p w:rsidR="00F53960" w:rsidRPr="008858F1" w:rsidRDefault="00F53960" w:rsidP="008166A7">
            <w:pPr>
              <w:pStyle w:val="Standard"/>
              <w:numPr>
                <w:ilvl w:val="0"/>
                <w:numId w:val="44"/>
              </w:numPr>
              <w:tabs>
                <w:tab w:val="left" w:pos="252"/>
              </w:tabs>
              <w:ind w:left="252" w:hanging="252"/>
              <w:rPr>
                <w:rFonts w:ascii="Times New Roman" w:hAnsi="Times New Roman" w:cs="Times New Roman"/>
                <w:sz w:val="28"/>
                <w:szCs w:val="28"/>
              </w:rPr>
            </w:pPr>
            <w:r w:rsidRPr="008858F1">
              <w:rPr>
                <w:rFonts w:ascii="Times New Roman" w:hAnsi="Times New Roman" w:cs="Times New Roman"/>
                <w:sz w:val="28"/>
                <w:szCs w:val="28"/>
              </w:rPr>
              <w:t>Проектная деятельность</w:t>
            </w:r>
          </w:p>
          <w:p w:rsidR="00F53960" w:rsidRPr="008858F1" w:rsidRDefault="00F53960" w:rsidP="008166A7">
            <w:pPr>
              <w:pStyle w:val="Standard"/>
              <w:numPr>
                <w:ilvl w:val="0"/>
                <w:numId w:val="44"/>
              </w:numPr>
              <w:tabs>
                <w:tab w:val="left" w:pos="252"/>
              </w:tabs>
              <w:ind w:left="252" w:hanging="252"/>
              <w:rPr>
                <w:rFonts w:ascii="Times New Roman" w:hAnsi="Times New Roman" w:cs="Times New Roman"/>
                <w:sz w:val="28"/>
                <w:szCs w:val="28"/>
              </w:rPr>
            </w:pPr>
            <w:r w:rsidRPr="008858F1">
              <w:rPr>
                <w:rFonts w:ascii="Times New Roman" w:hAnsi="Times New Roman" w:cs="Times New Roman"/>
                <w:sz w:val="28"/>
                <w:szCs w:val="28"/>
              </w:rPr>
              <w:t>Просмотр и анализ мультфильмов,</w:t>
            </w:r>
          </w:p>
          <w:p w:rsidR="00F53960" w:rsidRPr="008858F1" w:rsidRDefault="00F53960" w:rsidP="00F53960">
            <w:pPr>
              <w:pStyle w:val="Standard"/>
              <w:ind w:left="252"/>
              <w:rPr>
                <w:rFonts w:ascii="Times New Roman" w:hAnsi="Times New Roman" w:cs="Times New Roman"/>
                <w:sz w:val="28"/>
                <w:szCs w:val="28"/>
              </w:rPr>
            </w:pPr>
            <w:r w:rsidRPr="008858F1">
              <w:rPr>
                <w:rFonts w:ascii="Times New Roman" w:hAnsi="Times New Roman" w:cs="Times New Roman"/>
                <w:sz w:val="28"/>
                <w:szCs w:val="28"/>
              </w:rPr>
              <w:t>видеофильмов, телепередач.</w:t>
            </w:r>
          </w:p>
          <w:p w:rsidR="00F53960" w:rsidRPr="008858F1" w:rsidRDefault="00F53960" w:rsidP="008166A7">
            <w:pPr>
              <w:pStyle w:val="Standard"/>
              <w:numPr>
                <w:ilvl w:val="0"/>
                <w:numId w:val="44"/>
              </w:numPr>
              <w:tabs>
                <w:tab w:val="left" w:pos="252"/>
              </w:tabs>
              <w:ind w:left="252" w:hanging="252"/>
              <w:rPr>
                <w:rFonts w:ascii="Times New Roman" w:hAnsi="Times New Roman" w:cs="Times New Roman"/>
                <w:sz w:val="28"/>
                <w:szCs w:val="28"/>
              </w:rPr>
            </w:pPr>
            <w:r w:rsidRPr="008858F1">
              <w:rPr>
                <w:rFonts w:ascii="Times New Roman" w:hAnsi="Times New Roman" w:cs="Times New Roman"/>
                <w:sz w:val="28"/>
                <w:szCs w:val="28"/>
              </w:rPr>
              <w:t>Экспериментирование</w:t>
            </w:r>
          </w:p>
          <w:p w:rsidR="00F53960" w:rsidRPr="008858F1" w:rsidRDefault="00F53960" w:rsidP="008166A7">
            <w:pPr>
              <w:pStyle w:val="Standard"/>
              <w:numPr>
                <w:ilvl w:val="0"/>
                <w:numId w:val="44"/>
              </w:numPr>
              <w:tabs>
                <w:tab w:val="left" w:pos="252"/>
              </w:tabs>
              <w:ind w:left="252" w:hanging="252"/>
              <w:rPr>
                <w:rFonts w:ascii="Times New Roman" w:hAnsi="Times New Roman" w:cs="Times New Roman"/>
                <w:sz w:val="28"/>
                <w:szCs w:val="28"/>
              </w:rPr>
            </w:pPr>
            <w:r w:rsidRPr="008858F1">
              <w:rPr>
                <w:rFonts w:ascii="Times New Roman" w:hAnsi="Times New Roman" w:cs="Times New Roman"/>
                <w:sz w:val="28"/>
                <w:szCs w:val="28"/>
              </w:rPr>
              <w:t>Поручение и задание</w:t>
            </w:r>
          </w:p>
          <w:p w:rsidR="00F53960" w:rsidRPr="008858F1" w:rsidRDefault="00F53960" w:rsidP="008166A7">
            <w:pPr>
              <w:pStyle w:val="Standard"/>
              <w:numPr>
                <w:ilvl w:val="0"/>
                <w:numId w:val="44"/>
              </w:numPr>
              <w:tabs>
                <w:tab w:val="left" w:pos="252"/>
              </w:tabs>
              <w:ind w:left="252" w:hanging="252"/>
              <w:rPr>
                <w:rFonts w:ascii="Times New Roman" w:hAnsi="Times New Roman" w:cs="Times New Roman"/>
                <w:sz w:val="28"/>
                <w:szCs w:val="28"/>
              </w:rPr>
            </w:pPr>
            <w:r w:rsidRPr="008858F1">
              <w:rPr>
                <w:rFonts w:ascii="Times New Roman" w:hAnsi="Times New Roman" w:cs="Times New Roman"/>
                <w:sz w:val="28"/>
                <w:szCs w:val="28"/>
              </w:rPr>
              <w:t>Дежурство.</w:t>
            </w:r>
          </w:p>
          <w:p w:rsidR="00F53960" w:rsidRPr="008858F1" w:rsidRDefault="00F53960" w:rsidP="008166A7">
            <w:pPr>
              <w:pStyle w:val="Standard"/>
              <w:numPr>
                <w:ilvl w:val="0"/>
                <w:numId w:val="44"/>
              </w:numPr>
              <w:tabs>
                <w:tab w:val="left" w:pos="252"/>
              </w:tabs>
              <w:ind w:left="252" w:hanging="252"/>
              <w:rPr>
                <w:rFonts w:ascii="Times New Roman" w:hAnsi="Times New Roman" w:cs="Times New Roman"/>
                <w:sz w:val="28"/>
                <w:szCs w:val="28"/>
              </w:rPr>
            </w:pPr>
            <w:r w:rsidRPr="008858F1">
              <w:rPr>
                <w:rFonts w:ascii="Times New Roman" w:hAnsi="Times New Roman" w:cs="Times New Roman"/>
                <w:sz w:val="28"/>
                <w:szCs w:val="28"/>
              </w:rPr>
              <w:t>Совместная деятельность</w:t>
            </w:r>
          </w:p>
          <w:p w:rsidR="00F53960" w:rsidRPr="008858F1" w:rsidRDefault="00F53960" w:rsidP="008166A7">
            <w:pPr>
              <w:pStyle w:val="Standard"/>
              <w:numPr>
                <w:ilvl w:val="0"/>
                <w:numId w:val="44"/>
              </w:numPr>
              <w:tabs>
                <w:tab w:val="left" w:pos="252"/>
              </w:tabs>
              <w:ind w:left="252" w:hanging="252"/>
              <w:rPr>
                <w:rFonts w:ascii="Times New Roman" w:hAnsi="Times New Roman" w:cs="Times New Roman"/>
                <w:sz w:val="28"/>
                <w:szCs w:val="28"/>
              </w:rPr>
            </w:pPr>
            <w:r w:rsidRPr="008858F1">
              <w:rPr>
                <w:rFonts w:ascii="Times New Roman" w:hAnsi="Times New Roman" w:cs="Times New Roman"/>
                <w:sz w:val="28"/>
                <w:szCs w:val="28"/>
              </w:rPr>
              <w:t>взрослого и детей тематического характера</w:t>
            </w:r>
          </w:p>
          <w:p w:rsidR="00F53960" w:rsidRPr="008858F1" w:rsidRDefault="00F53960" w:rsidP="008166A7">
            <w:pPr>
              <w:pStyle w:val="Standard"/>
              <w:numPr>
                <w:ilvl w:val="0"/>
                <w:numId w:val="44"/>
              </w:numPr>
              <w:tabs>
                <w:tab w:val="left" w:pos="252"/>
              </w:tabs>
              <w:ind w:left="252" w:hanging="252"/>
              <w:rPr>
                <w:rFonts w:ascii="Times New Roman" w:hAnsi="Times New Roman" w:cs="Times New Roman"/>
                <w:sz w:val="28"/>
                <w:szCs w:val="28"/>
              </w:rPr>
            </w:pPr>
            <w:r w:rsidRPr="008858F1">
              <w:rPr>
                <w:rFonts w:ascii="Times New Roman" w:hAnsi="Times New Roman" w:cs="Times New Roman"/>
                <w:sz w:val="28"/>
                <w:szCs w:val="28"/>
              </w:rPr>
              <w:t>Проектная деятельность</w:t>
            </w:r>
          </w:p>
        </w:tc>
      </w:tr>
      <w:tr w:rsidR="00F53960" w:rsidRPr="008858F1" w:rsidTr="00F53960">
        <w:trPr>
          <w:trHeight w:val="282"/>
        </w:trPr>
        <w:tc>
          <w:tcPr>
            <w:tcW w:w="236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53960" w:rsidRPr="008858F1" w:rsidRDefault="00F53960" w:rsidP="00F53960">
            <w:pPr>
              <w:pStyle w:val="Standard"/>
              <w:rPr>
                <w:rFonts w:ascii="Times New Roman" w:hAnsi="Times New Roman" w:cs="Times New Roman"/>
                <w:sz w:val="28"/>
                <w:szCs w:val="28"/>
              </w:rPr>
            </w:pPr>
            <w:r w:rsidRPr="008858F1">
              <w:rPr>
                <w:rFonts w:ascii="Times New Roman" w:hAnsi="Times New Roman" w:cs="Times New Roman"/>
                <w:sz w:val="28"/>
                <w:szCs w:val="28"/>
              </w:rPr>
              <w:t>Речевое развитие</w:t>
            </w:r>
          </w:p>
          <w:p w:rsidR="00F53960" w:rsidRPr="008858F1" w:rsidRDefault="00F53960" w:rsidP="00F53960">
            <w:pPr>
              <w:pStyle w:val="Standard"/>
              <w:rPr>
                <w:rFonts w:ascii="Times New Roman" w:hAnsi="Times New Roman" w:cs="Times New Roman"/>
                <w:sz w:val="28"/>
                <w:szCs w:val="28"/>
              </w:rPr>
            </w:pPr>
          </w:p>
          <w:p w:rsidR="00F53960" w:rsidRPr="008858F1" w:rsidRDefault="00F53960" w:rsidP="00F53960">
            <w:pPr>
              <w:pStyle w:val="Standard"/>
              <w:rPr>
                <w:rFonts w:ascii="Times New Roman" w:hAnsi="Times New Roman" w:cs="Times New Roman"/>
                <w:sz w:val="28"/>
                <w:szCs w:val="28"/>
              </w:rPr>
            </w:pPr>
          </w:p>
          <w:p w:rsidR="00F53960" w:rsidRPr="008858F1" w:rsidRDefault="00F53960" w:rsidP="00F53960">
            <w:pPr>
              <w:pStyle w:val="Standard"/>
              <w:rPr>
                <w:rFonts w:ascii="Times New Roman" w:hAnsi="Times New Roman" w:cs="Times New Roman"/>
                <w:sz w:val="28"/>
                <w:szCs w:val="28"/>
              </w:rPr>
            </w:pPr>
          </w:p>
          <w:p w:rsidR="00F53960" w:rsidRPr="008858F1" w:rsidRDefault="00F53960" w:rsidP="00F53960">
            <w:pPr>
              <w:pStyle w:val="Standard"/>
              <w:rPr>
                <w:rFonts w:ascii="Times New Roman" w:hAnsi="Times New Roman" w:cs="Times New Roman"/>
                <w:sz w:val="28"/>
                <w:szCs w:val="28"/>
              </w:rPr>
            </w:pPr>
          </w:p>
          <w:p w:rsidR="00F53960" w:rsidRPr="008858F1" w:rsidRDefault="00F53960" w:rsidP="00F53960">
            <w:pPr>
              <w:pStyle w:val="Standard"/>
              <w:rPr>
                <w:rFonts w:ascii="Times New Roman" w:hAnsi="Times New Roman" w:cs="Times New Roman"/>
                <w:sz w:val="28"/>
                <w:szCs w:val="28"/>
              </w:rPr>
            </w:pPr>
          </w:p>
          <w:p w:rsidR="00F53960" w:rsidRPr="008858F1" w:rsidRDefault="00F53960" w:rsidP="00F53960">
            <w:pPr>
              <w:pStyle w:val="Standard"/>
              <w:rPr>
                <w:rFonts w:ascii="Times New Roman" w:hAnsi="Times New Roman" w:cs="Times New Roman"/>
                <w:sz w:val="28"/>
                <w:szCs w:val="28"/>
              </w:rPr>
            </w:pPr>
          </w:p>
          <w:p w:rsidR="00F53960" w:rsidRPr="008858F1" w:rsidRDefault="00F53960" w:rsidP="00F53960">
            <w:pPr>
              <w:pStyle w:val="Standard"/>
              <w:rPr>
                <w:rFonts w:ascii="Times New Roman" w:hAnsi="Times New Roman" w:cs="Times New Roman"/>
                <w:sz w:val="28"/>
                <w:szCs w:val="28"/>
              </w:rPr>
            </w:pPr>
          </w:p>
          <w:p w:rsidR="00F53960" w:rsidRPr="008858F1" w:rsidRDefault="00F53960" w:rsidP="00F53960">
            <w:pPr>
              <w:pStyle w:val="Standard"/>
              <w:rPr>
                <w:rFonts w:ascii="Times New Roman" w:hAnsi="Times New Roman" w:cs="Times New Roman"/>
                <w:sz w:val="28"/>
                <w:szCs w:val="28"/>
              </w:rPr>
            </w:pPr>
          </w:p>
          <w:p w:rsidR="00F53960" w:rsidRPr="008858F1" w:rsidRDefault="00F53960" w:rsidP="00F53960">
            <w:pPr>
              <w:pStyle w:val="Standard"/>
              <w:rPr>
                <w:rFonts w:ascii="Times New Roman" w:hAnsi="Times New Roman" w:cs="Times New Roman"/>
                <w:sz w:val="28"/>
                <w:szCs w:val="28"/>
              </w:rPr>
            </w:pPr>
          </w:p>
          <w:p w:rsidR="00F53960" w:rsidRPr="008858F1" w:rsidRDefault="00F53960" w:rsidP="00F53960">
            <w:pPr>
              <w:pStyle w:val="Standard"/>
              <w:rPr>
                <w:rFonts w:ascii="Times New Roman" w:hAnsi="Times New Roman" w:cs="Times New Roman"/>
                <w:sz w:val="28"/>
                <w:szCs w:val="28"/>
              </w:rPr>
            </w:pPr>
          </w:p>
        </w:tc>
        <w:tc>
          <w:tcPr>
            <w:tcW w:w="357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53960" w:rsidRPr="008858F1" w:rsidRDefault="00F53960" w:rsidP="008166A7">
            <w:pPr>
              <w:pStyle w:val="Standard"/>
              <w:numPr>
                <w:ilvl w:val="0"/>
                <w:numId w:val="45"/>
              </w:numPr>
              <w:tabs>
                <w:tab w:val="left" w:pos="570"/>
              </w:tabs>
              <w:ind w:left="285" w:hanging="285"/>
              <w:rPr>
                <w:rFonts w:ascii="Times New Roman" w:hAnsi="Times New Roman" w:cs="Times New Roman"/>
                <w:sz w:val="28"/>
                <w:szCs w:val="28"/>
              </w:rPr>
            </w:pPr>
            <w:r w:rsidRPr="008858F1">
              <w:rPr>
                <w:rFonts w:ascii="Times New Roman" w:hAnsi="Times New Roman" w:cs="Times New Roman"/>
                <w:sz w:val="28"/>
                <w:szCs w:val="28"/>
              </w:rPr>
              <w:t>Рассматривание</w:t>
            </w:r>
          </w:p>
          <w:p w:rsidR="00F53960" w:rsidRPr="008858F1" w:rsidRDefault="00F53960" w:rsidP="008166A7">
            <w:pPr>
              <w:pStyle w:val="Standard"/>
              <w:numPr>
                <w:ilvl w:val="0"/>
                <w:numId w:val="45"/>
              </w:numPr>
              <w:tabs>
                <w:tab w:val="left" w:pos="570"/>
              </w:tabs>
              <w:ind w:left="285" w:hanging="285"/>
              <w:rPr>
                <w:rFonts w:ascii="Times New Roman" w:hAnsi="Times New Roman" w:cs="Times New Roman"/>
                <w:sz w:val="28"/>
                <w:szCs w:val="28"/>
              </w:rPr>
            </w:pPr>
            <w:r w:rsidRPr="008858F1">
              <w:rPr>
                <w:rFonts w:ascii="Times New Roman" w:hAnsi="Times New Roman" w:cs="Times New Roman"/>
                <w:sz w:val="28"/>
                <w:szCs w:val="28"/>
              </w:rPr>
              <w:t>Игровая ситуация</w:t>
            </w:r>
          </w:p>
          <w:p w:rsidR="00F53960" w:rsidRPr="008858F1" w:rsidRDefault="00F53960" w:rsidP="008166A7">
            <w:pPr>
              <w:pStyle w:val="Standard"/>
              <w:numPr>
                <w:ilvl w:val="0"/>
                <w:numId w:val="45"/>
              </w:numPr>
              <w:tabs>
                <w:tab w:val="left" w:pos="570"/>
              </w:tabs>
              <w:ind w:left="285" w:hanging="285"/>
              <w:rPr>
                <w:rFonts w:ascii="Times New Roman" w:hAnsi="Times New Roman" w:cs="Times New Roman"/>
                <w:sz w:val="28"/>
                <w:szCs w:val="28"/>
              </w:rPr>
            </w:pPr>
            <w:r w:rsidRPr="008858F1">
              <w:rPr>
                <w:rFonts w:ascii="Times New Roman" w:hAnsi="Times New Roman" w:cs="Times New Roman"/>
                <w:sz w:val="28"/>
                <w:szCs w:val="28"/>
              </w:rPr>
              <w:t>Дидактическая  игра</w:t>
            </w:r>
          </w:p>
          <w:p w:rsidR="00F53960" w:rsidRPr="008858F1" w:rsidRDefault="00F53960" w:rsidP="008166A7">
            <w:pPr>
              <w:pStyle w:val="Standard"/>
              <w:numPr>
                <w:ilvl w:val="0"/>
                <w:numId w:val="45"/>
              </w:numPr>
              <w:tabs>
                <w:tab w:val="left" w:pos="570"/>
              </w:tabs>
              <w:ind w:left="285" w:hanging="285"/>
              <w:rPr>
                <w:rFonts w:ascii="Times New Roman" w:hAnsi="Times New Roman" w:cs="Times New Roman"/>
                <w:sz w:val="28"/>
                <w:szCs w:val="28"/>
              </w:rPr>
            </w:pPr>
            <w:r w:rsidRPr="008858F1">
              <w:rPr>
                <w:rFonts w:ascii="Times New Roman" w:hAnsi="Times New Roman" w:cs="Times New Roman"/>
                <w:sz w:val="28"/>
                <w:szCs w:val="28"/>
              </w:rPr>
              <w:t>Ситуация общения.</w:t>
            </w:r>
          </w:p>
          <w:p w:rsidR="00F53960" w:rsidRPr="008858F1" w:rsidRDefault="00F53960" w:rsidP="008166A7">
            <w:pPr>
              <w:pStyle w:val="Standard"/>
              <w:numPr>
                <w:ilvl w:val="0"/>
                <w:numId w:val="45"/>
              </w:numPr>
              <w:tabs>
                <w:tab w:val="left" w:pos="570"/>
              </w:tabs>
              <w:ind w:left="285" w:hanging="285"/>
              <w:rPr>
                <w:rFonts w:ascii="Times New Roman" w:hAnsi="Times New Roman" w:cs="Times New Roman"/>
                <w:sz w:val="28"/>
                <w:szCs w:val="28"/>
              </w:rPr>
            </w:pPr>
            <w:r w:rsidRPr="008858F1">
              <w:rPr>
                <w:rFonts w:ascii="Times New Roman" w:hAnsi="Times New Roman" w:cs="Times New Roman"/>
                <w:sz w:val="28"/>
                <w:szCs w:val="28"/>
              </w:rPr>
              <w:t>Беседа (в том числе в процессе наблюдения за объектами природы, трудом взрослых).</w:t>
            </w:r>
          </w:p>
          <w:p w:rsidR="00F53960" w:rsidRPr="008858F1" w:rsidRDefault="00F53960" w:rsidP="008166A7">
            <w:pPr>
              <w:pStyle w:val="Standard"/>
              <w:numPr>
                <w:ilvl w:val="0"/>
                <w:numId w:val="45"/>
              </w:numPr>
              <w:tabs>
                <w:tab w:val="left" w:pos="570"/>
              </w:tabs>
              <w:ind w:left="285" w:hanging="285"/>
              <w:rPr>
                <w:rFonts w:ascii="Times New Roman" w:hAnsi="Times New Roman" w:cs="Times New Roman"/>
                <w:sz w:val="28"/>
                <w:szCs w:val="28"/>
              </w:rPr>
            </w:pPr>
            <w:r w:rsidRPr="008858F1">
              <w:rPr>
                <w:rFonts w:ascii="Times New Roman" w:hAnsi="Times New Roman" w:cs="Times New Roman"/>
                <w:sz w:val="28"/>
                <w:szCs w:val="28"/>
              </w:rPr>
              <w:t>Интегративная деятельность</w:t>
            </w:r>
          </w:p>
          <w:p w:rsidR="00F53960" w:rsidRPr="008858F1" w:rsidRDefault="00F53960" w:rsidP="008166A7">
            <w:pPr>
              <w:pStyle w:val="Standard"/>
              <w:numPr>
                <w:ilvl w:val="0"/>
                <w:numId w:val="45"/>
              </w:numPr>
              <w:tabs>
                <w:tab w:val="left" w:pos="570"/>
              </w:tabs>
              <w:ind w:left="285" w:hanging="285"/>
              <w:rPr>
                <w:rFonts w:ascii="Times New Roman" w:hAnsi="Times New Roman" w:cs="Times New Roman"/>
                <w:sz w:val="28"/>
                <w:szCs w:val="28"/>
              </w:rPr>
            </w:pPr>
            <w:r w:rsidRPr="008858F1">
              <w:rPr>
                <w:rFonts w:ascii="Times New Roman" w:hAnsi="Times New Roman" w:cs="Times New Roman"/>
                <w:sz w:val="28"/>
                <w:szCs w:val="28"/>
              </w:rPr>
              <w:t>Хороводная игра с пением</w:t>
            </w:r>
          </w:p>
          <w:p w:rsidR="00F53960" w:rsidRPr="008858F1" w:rsidRDefault="00F53960" w:rsidP="008166A7">
            <w:pPr>
              <w:pStyle w:val="Standard"/>
              <w:numPr>
                <w:ilvl w:val="0"/>
                <w:numId w:val="45"/>
              </w:numPr>
              <w:tabs>
                <w:tab w:val="left" w:pos="570"/>
              </w:tabs>
              <w:ind w:left="285" w:hanging="285"/>
              <w:rPr>
                <w:rFonts w:ascii="Times New Roman" w:hAnsi="Times New Roman" w:cs="Times New Roman"/>
                <w:sz w:val="28"/>
                <w:szCs w:val="28"/>
              </w:rPr>
            </w:pPr>
            <w:r w:rsidRPr="008858F1">
              <w:rPr>
                <w:rFonts w:ascii="Times New Roman" w:hAnsi="Times New Roman" w:cs="Times New Roman"/>
                <w:sz w:val="28"/>
                <w:szCs w:val="28"/>
              </w:rPr>
              <w:t>Игра-драматизация</w:t>
            </w:r>
          </w:p>
          <w:p w:rsidR="00F53960" w:rsidRPr="008858F1" w:rsidRDefault="00F53960" w:rsidP="008166A7">
            <w:pPr>
              <w:pStyle w:val="Standard"/>
              <w:numPr>
                <w:ilvl w:val="0"/>
                <w:numId w:val="45"/>
              </w:numPr>
              <w:tabs>
                <w:tab w:val="left" w:pos="570"/>
              </w:tabs>
              <w:ind w:left="285" w:hanging="285"/>
              <w:rPr>
                <w:rFonts w:ascii="Times New Roman" w:hAnsi="Times New Roman" w:cs="Times New Roman"/>
                <w:sz w:val="28"/>
                <w:szCs w:val="28"/>
              </w:rPr>
            </w:pPr>
            <w:r w:rsidRPr="008858F1">
              <w:rPr>
                <w:rFonts w:ascii="Times New Roman" w:hAnsi="Times New Roman" w:cs="Times New Roman"/>
                <w:sz w:val="28"/>
                <w:szCs w:val="28"/>
              </w:rPr>
              <w:t>Чтение</w:t>
            </w:r>
          </w:p>
          <w:p w:rsidR="00F53960" w:rsidRPr="008858F1" w:rsidRDefault="00F53960" w:rsidP="008166A7">
            <w:pPr>
              <w:pStyle w:val="Standard"/>
              <w:numPr>
                <w:ilvl w:val="0"/>
                <w:numId w:val="45"/>
              </w:numPr>
              <w:tabs>
                <w:tab w:val="left" w:pos="570"/>
              </w:tabs>
              <w:ind w:left="285" w:hanging="285"/>
              <w:rPr>
                <w:rFonts w:ascii="Times New Roman" w:hAnsi="Times New Roman" w:cs="Times New Roman"/>
                <w:sz w:val="28"/>
                <w:szCs w:val="28"/>
              </w:rPr>
            </w:pPr>
            <w:r w:rsidRPr="008858F1">
              <w:rPr>
                <w:rFonts w:ascii="Times New Roman" w:hAnsi="Times New Roman" w:cs="Times New Roman"/>
                <w:sz w:val="28"/>
                <w:szCs w:val="28"/>
              </w:rPr>
              <w:t>Обсуждение</w:t>
            </w:r>
          </w:p>
          <w:p w:rsidR="00F53960" w:rsidRPr="008858F1" w:rsidRDefault="00F53960" w:rsidP="008166A7">
            <w:pPr>
              <w:pStyle w:val="Standard"/>
              <w:numPr>
                <w:ilvl w:val="0"/>
                <w:numId w:val="45"/>
              </w:numPr>
              <w:tabs>
                <w:tab w:val="left" w:pos="570"/>
              </w:tabs>
              <w:ind w:left="285" w:hanging="285"/>
              <w:rPr>
                <w:rFonts w:ascii="Times New Roman" w:hAnsi="Times New Roman" w:cs="Times New Roman"/>
                <w:sz w:val="28"/>
                <w:szCs w:val="28"/>
              </w:rPr>
            </w:pPr>
            <w:r w:rsidRPr="008858F1">
              <w:rPr>
                <w:rFonts w:ascii="Times New Roman" w:hAnsi="Times New Roman" w:cs="Times New Roman"/>
                <w:sz w:val="28"/>
                <w:szCs w:val="28"/>
              </w:rPr>
              <w:t>Рассказ</w:t>
            </w:r>
          </w:p>
          <w:p w:rsidR="00F53960" w:rsidRPr="008858F1" w:rsidRDefault="00F53960" w:rsidP="008166A7">
            <w:pPr>
              <w:pStyle w:val="Standard"/>
              <w:numPr>
                <w:ilvl w:val="0"/>
                <w:numId w:val="45"/>
              </w:numPr>
              <w:tabs>
                <w:tab w:val="left" w:pos="570"/>
              </w:tabs>
              <w:ind w:left="285" w:hanging="285"/>
              <w:rPr>
                <w:rFonts w:ascii="Times New Roman" w:hAnsi="Times New Roman" w:cs="Times New Roman"/>
                <w:sz w:val="28"/>
                <w:szCs w:val="28"/>
              </w:rPr>
            </w:pPr>
            <w:r w:rsidRPr="008858F1">
              <w:rPr>
                <w:rFonts w:ascii="Times New Roman" w:hAnsi="Times New Roman" w:cs="Times New Roman"/>
                <w:sz w:val="28"/>
                <w:szCs w:val="28"/>
              </w:rPr>
              <w:t>Игра</w:t>
            </w:r>
          </w:p>
          <w:p w:rsidR="00F53960" w:rsidRPr="008858F1" w:rsidRDefault="00F53960" w:rsidP="00F53960">
            <w:pPr>
              <w:pStyle w:val="Standard"/>
              <w:rPr>
                <w:rFonts w:ascii="Times New Roman" w:hAnsi="Times New Roman" w:cs="Times New Roman"/>
                <w:sz w:val="28"/>
                <w:szCs w:val="28"/>
              </w:rPr>
            </w:pPr>
          </w:p>
          <w:p w:rsidR="00F53960" w:rsidRPr="008858F1" w:rsidRDefault="00F53960" w:rsidP="00F53960">
            <w:pPr>
              <w:pStyle w:val="Standard"/>
              <w:rPr>
                <w:rFonts w:ascii="Times New Roman" w:hAnsi="Times New Roman" w:cs="Times New Roman"/>
                <w:sz w:val="28"/>
                <w:szCs w:val="28"/>
              </w:rPr>
            </w:pPr>
          </w:p>
        </w:tc>
        <w:tc>
          <w:tcPr>
            <w:tcW w:w="39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3960" w:rsidRPr="008858F1" w:rsidRDefault="00F53960" w:rsidP="008166A7">
            <w:pPr>
              <w:pStyle w:val="Standard"/>
              <w:numPr>
                <w:ilvl w:val="0"/>
                <w:numId w:val="45"/>
              </w:numPr>
              <w:ind w:left="252" w:hanging="252"/>
              <w:rPr>
                <w:rFonts w:ascii="Times New Roman" w:hAnsi="Times New Roman" w:cs="Times New Roman"/>
                <w:sz w:val="28"/>
                <w:szCs w:val="28"/>
              </w:rPr>
            </w:pPr>
            <w:r w:rsidRPr="008858F1">
              <w:rPr>
                <w:rFonts w:ascii="Times New Roman" w:hAnsi="Times New Roman" w:cs="Times New Roman"/>
                <w:sz w:val="28"/>
                <w:szCs w:val="28"/>
              </w:rPr>
              <w:t>Чтение.</w:t>
            </w:r>
          </w:p>
          <w:p w:rsidR="00F53960" w:rsidRPr="008858F1" w:rsidRDefault="00F53960" w:rsidP="008166A7">
            <w:pPr>
              <w:pStyle w:val="Standard"/>
              <w:numPr>
                <w:ilvl w:val="0"/>
                <w:numId w:val="45"/>
              </w:numPr>
              <w:ind w:left="252" w:hanging="252"/>
              <w:rPr>
                <w:rFonts w:ascii="Times New Roman" w:hAnsi="Times New Roman" w:cs="Times New Roman"/>
                <w:sz w:val="28"/>
                <w:szCs w:val="28"/>
              </w:rPr>
            </w:pPr>
            <w:r w:rsidRPr="008858F1">
              <w:rPr>
                <w:rFonts w:ascii="Times New Roman" w:hAnsi="Times New Roman" w:cs="Times New Roman"/>
                <w:sz w:val="28"/>
                <w:szCs w:val="28"/>
              </w:rPr>
              <w:t>Беседа</w:t>
            </w:r>
          </w:p>
          <w:p w:rsidR="00F53960" w:rsidRPr="008858F1" w:rsidRDefault="00F53960" w:rsidP="008166A7">
            <w:pPr>
              <w:pStyle w:val="Standard"/>
              <w:numPr>
                <w:ilvl w:val="0"/>
                <w:numId w:val="45"/>
              </w:numPr>
              <w:ind w:left="252" w:hanging="252"/>
              <w:rPr>
                <w:rFonts w:ascii="Times New Roman" w:hAnsi="Times New Roman" w:cs="Times New Roman"/>
                <w:sz w:val="28"/>
                <w:szCs w:val="28"/>
              </w:rPr>
            </w:pPr>
            <w:r w:rsidRPr="008858F1">
              <w:rPr>
                <w:rFonts w:ascii="Times New Roman" w:hAnsi="Times New Roman" w:cs="Times New Roman"/>
                <w:sz w:val="28"/>
                <w:szCs w:val="28"/>
              </w:rPr>
              <w:t>Рассматривание</w:t>
            </w:r>
          </w:p>
          <w:p w:rsidR="00F53960" w:rsidRPr="008858F1" w:rsidRDefault="00F53960" w:rsidP="008166A7">
            <w:pPr>
              <w:pStyle w:val="Standard"/>
              <w:numPr>
                <w:ilvl w:val="0"/>
                <w:numId w:val="45"/>
              </w:numPr>
              <w:ind w:left="252" w:hanging="252"/>
              <w:rPr>
                <w:rFonts w:ascii="Times New Roman" w:hAnsi="Times New Roman" w:cs="Times New Roman"/>
                <w:sz w:val="28"/>
                <w:szCs w:val="28"/>
              </w:rPr>
            </w:pPr>
            <w:r w:rsidRPr="008858F1">
              <w:rPr>
                <w:rFonts w:ascii="Times New Roman" w:hAnsi="Times New Roman" w:cs="Times New Roman"/>
                <w:sz w:val="28"/>
                <w:szCs w:val="28"/>
              </w:rPr>
              <w:t>Решение проблемных ситуаций.</w:t>
            </w:r>
          </w:p>
          <w:p w:rsidR="00F53960" w:rsidRPr="008858F1" w:rsidRDefault="00F53960" w:rsidP="008166A7">
            <w:pPr>
              <w:pStyle w:val="Standard"/>
              <w:numPr>
                <w:ilvl w:val="0"/>
                <w:numId w:val="45"/>
              </w:numPr>
              <w:ind w:left="252" w:hanging="252"/>
              <w:rPr>
                <w:rFonts w:ascii="Times New Roman" w:hAnsi="Times New Roman" w:cs="Times New Roman"/>
                <w:sz w:val="28"/>
                <w:szCs w:val="28"/>
              </w:rPr>
            </w:pPr>
            <w:r w:rsidRPr="008858F1">
              <w:rPr>
                <w:rFonts w:ascii="Times New Roman" w:hAnsi="Times New Roman" w:cs="Times New Roman"/>
                <w:sz w:val="28"/>
                <w:szCs w:val="28"/>
              </w:rPr>
              <w:t>Разговор с детьми</w:t>
            </w:r>
          </w:p>
          <w:p w:rsidR="00F53960" w:rsidRPr="008858F1" w:rsidRDefault="00F53960" w:rsidP="008166A7">
            <w:pPr>
              <w:pStyle w:val="Standard"/>
              <w:numPr>
                <w:ilvl w:val="0"/>
                <w:numId w:val="45"/>
              </w:numPr>
              <w:ind w:left="252" w:hanging="252"/>
              <w:rPr>
                <w:rFonts w:ascii="Times New Roman" w:hAnsi="Times New Roman" w:cs="Times New Roman"/>
                <w:sz w:val="28"/>
                <w:szCs w:val="28"/>
              </w:rPr>
            </w:pPr>
            <w:r w:rsidRPr="008858F1">
              <w:rPr>
                <w:rFonts w:ascii="Times New Roman" w:hAnsi="Times New Roman" w:cs="Times New Roman"/>
                <w:sz w:val="28"/>
                <w:szCs w:val="28"/>
              </w:rPr>
              <w:t>Игра</w:t>
            </w:r>
          </w:p>
          <w:p w:rsidR="00F53960" w:rsidRPr="008858F1" w:rsidRDefault="00F53960" w:rsidP="008166A7">
            <w:pPr>
              <w:pStyle w:val="Standard"/>
              <w:numPr>
                <w:ilvl w:val="0"/>
                <w:numId w:val="45"/>
              </w:numPr>
              <w:ind w:left="252" w:hanging="252"/>
              <w:rPr>
                <w:rFonts w:ascii="Times New Roman" w:hAnsi="Times New Roman" w:cs="Times New Roman"/>
                <w:sz w:val="28"/>
                <w:szCs w:val="28"/>
              </w:rPr>
            </w:pPr>
            <w:r w:rsidRPr="008858F1">
              <w:rPr>
                <w:rFonts w:ascii="Times New Roman" w:hAnsi="Times New Roman" w:cs="Times New Roman"/>
                <w:sz w:val="28"/>
                <w:szCs w:val="28"/>
              </w:rPr>
              <w:t>Проектная деятельность</w:t>
            </w:r>
          </w:p>
          <w:p w:rsidR="00F53960" w:rsidRPr="008858F1" w:rsidRDefault="00F53960" w:rsidP="008166A7">
            <w:pPr>
              <w:pStyle w:val="Standard"/>
              <w:numPr>
                <w:ilvl w:val="0"/>
                <w:numId w:val="45"/>
              </w:numPr>
              <w:ind w:left="252" w:hanging="252"/>
              <w:rPr>
                <w:rFonts w:ascii="Times New Roman" w:hAnsi="Times New Roman" w:cs="Times New Roman"/>
                <w:sz w:val="28"/>
                <w:szCs w:val="28"/>
              </w:rPr>
            </w:pPr>
            <w:r w:rsidRPr="008858F1">
              <w:rPr>
                <w:rFonts w:ascii="Times New Roman" w:hAnsi="Times New Roman" w:cs="Times New Roman"/>
                <w:sz w:val="28"/>
                <w:szCs w:val="28"/>
              </w:rPr>
              <w:t>Создание коллекций</w:t>
            </w:r>
          </w:p>
          <w:p w:rsidR="00F53960" w:rsidRPr="008858F1" w:rsidRDefault="00F53960" w:rsidP="008166A7">
            <w:pPr>
              <w:pStyle w:val="Standard"/>
              <w:numPr>
                <w:ilvl w:val="0"/>
                <w:numId w:val="45"/>
              </w:numPr>
              <w:ind w:left="252" w:hanging="252"/>
              <w:rPr>
                <w:rFonts w:ascii="Times New Roman" w:hAnsi="Times New Roman" w:cs="Times New Roman"/>
                <w:sz w:val="28"/>
                <w:szCs w:val="28"/>
              </w:rPr>
            </w:pPr>
            <w:r w:rsidRPr="008858F1">
              <w:rPr>
                <w:rFonts w:ascii="Times New Roman" w:hAnsi="Times New Roman" w:cs="Times New Roman"/>
                <w:sz w:val="28"/>
                <w:szCs w:val="28"/>
              </w:rPr>
              <w:t>Интегративная деятельность</w:t>
            </w:r>
          </w:p>
          <w:p w:rsidR="00F53960" w:rsidRPr="008858F1" w:rsidRDefault="00F53960" w:rsidP="008166A7">
            <w:pPr>
              <w:pStyle w:val="Standard"/>
              <w:numPr>
                <w:ilvl w:val="0"/>
                <w:numId w:val="45"/>
              </w:numPr>
              <w:ind w:left="252" w:hanging="252"/>
              <w:rPr>
                <w:rFonts w:ascii="Times New Roman" w:hAnsi="Times New Roman" w:cs="Times New Roman"/>
                <w:sz w:val="28"/>
                <w:szCs w:val="28"/>
              </w:rPr>
            </w:pPr>
            <w:r w:rsidRPr="008858F1">
              <w:rPr>
                <w:rFonts w:ascii="Times New Roman" w:hAnsi="Times New Roman" w:cs="Times New Roman"/>
                <w:sz w:val="28"/>
                <w:szCs w:val="28"/>
              </w:rPr>
              <w:t>Обсуждение.</w:t>
            </w:r>
          </w:p>
          <w:p w:rsidR="00F53960" w:rsidRPr="008858F1" w:rsidRDefault="00F53960" w:rsidP="008166A7">
            <w:pPr>
              <w:pStyle w:val="Standard"/>
              <w:numPr>
                <w:ilvl w:val="0"/>
                <w:numId w:val="45"/>
              </w:numPr>
              <w:ind w:left="252" w:hanging="252"/>
              <w:rPr>
                <w:rFonts w:ascii="Times New Roman" w:hAnsi="Times New Roman" w:cs="Times New Roman"/>
                <w:sz w:val="28"/>
                <w:szCs w:val="28"/>
              </w:rPr>
            </w:pPr>
            <w:r w:rsidRPr="008858F1">
              <w:rPr>
                <w:rFonts w:ascii="Times New Roman" w:hAnsi="Times New Roman" w:cs="Times New Roman"/>
                <w:sz w:val="28"/>
                <w:szCs w:val="28"/>
              </w:rPr>
              <w:t>Рассказ.</w:t>
            </w:r>
          </w:p>
          <w:p w:rsidR="00F53960" w:rsidRPr="008858F1" w:rsidRDefault="00F53960" w:rsidP="008166A7">
            <w:pPr>
              <w:pStyle w:val="Standard"/>
              <w:numPr>
                <w:ilvl w:val="0"/>
                <w:numId w:val="45"/>
              </w:numPr>
              <w:ind w:left="252" w:hanging="252"/>
              <w:rPr>
                <w:rFonts w:ascii="Times New Roman" w:hAnsi="Times New Roman" w:cs="Times New Roman"/>
                <w:sz w:val="28"/>
                <w:szCs w:val="28"/>
              </w:rPr>
            </w:pPr>
            <w:r w:rsidRPr="008858F1">
              <w:rPr>
                <w:rFonts w:ascii="Times New Roman" w:hAnsi="Times New Roman" w:cs="Times New Roman"/>
                <w:sz w:val="28"/>
                <w:szCs w:val="28"/>
              </w:rPr>
              <w:t>Инсценирование</w:t>
            </w:r>
          </w:p>
          <w:p w:rsidR="00F53960" w:rsidRPr="008858F1" w:rsidRDefault="00F53960" w:rsidP="008166A7">
            <w:pPr>
              <w:pStyle w:val="Standard"/>
              <w:numPr>
                <w:ilvl w:val="0"/>
                <w:numId w:val="45"/>
              </w:numPr>
              <w:ind w:left="252" w:hanging="252"/>
              <w:rPr>
                <w:rFonts w:ascii="Times New Roman" w:hAnsi="Times New Roman" w:cs="Times New Roman"/>
                <w:sz w:val="28"/>
                <w:szCs w:val="28"/>
              </w:rPr>
            </w:pPr>
            <w:r w:rsidRPr="008858F1">
              <w:rPr>
                <w:rFonts w:ascii="Times New Roman" w:hAnsi="Times New Roman" w:cs="Times New Roman"/>
                <w:sz w:val="28"/>
                <w:szCs w:val="28"/>
              </w:rPr>
              <w:t>Ситуативный разговор с детьми</w:t>
            </w:r>
          </w:p>
          <w:p w:rsidR="00F53960" w:rsidRPr="008858F1" w:rsidRDefault="00F53960" w:rsidP="008166A7">
            <w:pPr>
              <w:pStyle w:val="Standard"/>
              <w:numPr>
                <w:ilvl w:val="0"/>
                <w:numId w:val="45"/>
              </w:numPr>
              <w:ind w:left="252" w:hanging="252"/>
              <w:rPr>
                <w:rFonts w:ascii="Times New Roman" w:hAnsi="Times New Roman" w:cs="Times New Roman"/>
                <w:sz w:val="28"/>
                <w:szCs w:val="28"/>
              </w:rPr>
            </w:pPr>
            <w:r w:rsidRPr="008858F1">
              <w:rPr>
                <w:rFonts w:ascii="Times New Roman" w:hAnsi="Times New Roman" w:cs="Times New Roman"/>
                <w:sz w:val="28"/>
                <w:szCs w:val="28"/>
              </w:rPr>
              <w:t>Сочинение загадок</w:t>
            </w:r>
          </w:p>
          <w:p w:rsidR="00F53960" w:rsidRPr="008858F1" w:rsidRDefault="00F53960" w:rsidP="008166A7">
            <w:pPr>
              <w:pStyle w:val="Standard"/>
              <w:numPr>
                <w:ilvl w:val="0"/>
                <w:numId w:val="45"/>
              </w:numPr>
              <w:ind w:left="252" w:hanging="252"/>
              <w:rPr>
                <w:rFonts w:ascii="Times New Roman" w:hAnsi="Times New Roman" w:cs="Times New Roman"/>
                <w:sz w:val="28"/>
                <w:szCs w:val="28"/>
              </w:rPr>
            </w:pPr>
            <w:r w:rsidRPr="008858F1">
              <w:rPr>
                <w:rFonts w:ascii="Times New Roman" w:hAnsi="Times New Roman" w:cs="Times New Roman"/>
                <w:sz w:val="28"/>
                <w:szCs w:val="28"/>
              </w:rPr>
              <w:t>Проблемная ситуация</w:t>
            </w:r>
          </w:p>
          <w:p w:rsidR="00F53960" w:rsidRPr="008858F1" w:rsidRDefault="00F53960" w:rsidP="008166A7">
            <w:pPr>
              <w:pStyle w:val="Standard"/>
              <w:numPr>
                <w:ilvl w:val="0"/>
                <w:numId w:val="45"/>
              </w:numPr>
              <w:ind w:left="252" w:hanging="252"/>
              <w:rPr>
                <w:rFonts w:ascii="Times New Roman" w:hAnsi="Times New Roman" w:cs="Times New Roman"/>
                <w:sz w:val="28"/>
                <w:szCs w:val="28"/>
              </w:rPr>
            </w:pPr>
            <w:r w:rsidRPr="008858F1">
              <w:rPr>
                <w:rFonts w:ascii="Times New Roman" w:hAnsi="Times New Roman" w:cs="Times New Roman"/>
                <w:sz w:val="28"/>
                <w:szCs w:val="28"/>
              </w:rPr>
              <w:t>Использование</w:t>
            </w:r>
          </w:p>
          <w:p w:rsidR="00F53960" w:rsidRPr="008858F1" w:rsidRDefault="00F53960" w:rsidP="00F53960">
            <w:pPr>
              <w:pStyle w:val="Standard"/>
              <w:rPr>
                <w:rFonts w:ascii="Times New Roman" w:hAnsi="Times New Roman" w:cs="Times New Roman"/>
                <w:sz w:val="28"/>
                <w:szCs w:val="28"/>
              </w:rPr>
            </w:pPr>
            <w:r w:rsidRPr="008858F1">
              <w:rPr>
                <w:rFonts w:ascii="Times New Roman" w:hAnsi="Times New Roman" w:cs="Times New Roman"/>
                <w:sz w:val="28"/>
                <w:szCs w:val="28"/>
              </w:rPr>
              <w:t xml:space="preserve">    различных видов театра</w:t>
            </w:r>
          </w:p>
        </w:tc>
      </w:tr>
      <w:tr w:rsidR="00F53960" w:rsidRPr="008858F1" w:rsidTr="00F53960">
        <w:trPr>
          <w:trHeight w:val="297"/>
        </w:trPr>
        <w:tc>
          <w:tcPr>
            <w:tcW w:w="236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53960" w:rsidRPr="008858F1" w:rsidRDefault="00F53960" w:rsidP="00F53960">
            <w:pPr>
              <w:pStyle w:val="Standard"/>
              <w:rPr>
                <w:rFonts w:ascii="Times New Roman" w:hAnsi="Times New Roman" w:cs="Times New Roman"/>
                <w:sz w:val="28"/>
                <w:szCs w:val="28"/>
              </w:rPr>
            </w:pPr>
            <w:r w:rsidRPr="008858F1">
              <w:rPr>
                <w:rFonts w:ascii="Times New Roman" w:hAnsi="Times New Roman" w:cs="Times New Roman"/>
                <w:sz w:val="28"/>
                <w:szCs w:val="28"/>
              </w:rPr>
              <w:t>Познавательное развитие</w:t>
            </w:r>
          </w:p>
        </w:tc>
        <w:tc>
          <w:tcPr>
            <w:tcW w:w="357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53960" w:rsidRPr="008858F1" w:rsidRDefault="00F53960" w:rsidP="008166A7">
            <w:pPr>
              <w:pStyle w:val="Standard"/>
              <w:numPr>
                <w:ilvl w:val="0"/>
                <w:numId w:val="46"/>
              </w:numPr>
              <w:tabs>
                <w:tab w:val="left" w:pos="285"/>
              </w:tabs>
              <w:ind w:hanging="720"/>
              <w:rPr>
                <w:rFonts w:ascii="Times New Roman" w:hAnsi="Times New Roman" w:cs="Times New Roman"/>
                <w:sz w:val="28"/>
                <w:szCs w:val="28"/>
              </w:rPr>
            </w:pPr>
            <w:r w:rsidRPr="008858F1">
              <w:rPr>
                <w:rFonts w:ascii="Times New Roman" w:hAnsi="Times New Roman" w:cs="Times New Roman"/>
                <w:sz w:val="28"/>
                <w:szCs w:val="28"/>
              </w:rPr>
              <w:t>Рассматривание</w:t>
            </w:r>
          </w:p>
          <w:p w:rsidR="00F53960" w:rsidRPr="008858F1" w:rsidRDefault="00F53960" w:rsidP="008166A7">
            <w:pPr>
              <w:pStyle w:val="Standard"/>
              <w:numPr>
                <w:ilvl w:val="0"/>
                <w:numId w:val="46"/>
              </w:numPr>
              <w:tabs>
                <w:tab w:val="left" w:pos="285"/>
              </w:tabs>
              <w:ind w:hanging="720"/>
              <w:rPr>
                <w:rFonts w:ascii="Times New Roman" w:hAnsi="Times New Roman" w:cs="Times New Roman"/>
                <w:sz w:val="28"/>
                <w:szCs w:val="28"/>
              </w:rPr>
            </w:pPr>
            <w:r w:rsidRPr="008858F1">
              <w:rPr>
                <w:rFonts w:ascii="Times New Roman" w:hAnsi="Times New Roman" w:cs="Times New Roman"/>
                <w:sz w:val="28"/>
                <w:szCs w:val="28"/>
              </w:rPr>
              <w:t>Наблюдение</w:t>
            </w:r>
          </w:p>
          <w:p w:rsidR="00F53960" w:rsidRPr="008858F1" w:rsidRDefault="00F53960" w:rsidP="008166A7">
            <w:pPr>
              <w:pStyle w:val="Standard"/>
              <w:numPr>
                <w:ilvl w:val="0"/>
                <w:numId w:val="46"/>
              </w:numPr>
              <w:tabs>
                <w:tab w:val="left" w:pos="285"/>
              </w:tabs>
              <w:ind w:hanging="720"/>
              <w:rPr>
                <w:rFonts w:ascii="Times New Roman" w:hAnsi="Times New Roman" w:cs="Times New Roman"/>
                <w:sz w:val="28"/>
                <w:szCs w:val="28"/>
              </w:rPr>
            </w:pPr>
            <w:r w:rsidRPr="008858F1">
              <w:rPr>
                <w:rFonts w:ascii="Times New Roman" w:hAnsi="Times New Roman" w:cs="Times New Roman"/>
                <w:sz w:val="28"/>
                <w:szCs w:val="28"/>
              </w:rPr>
              <w:t>Игра-экспериментирование.</w:t>
            </w:r>
          </w:p>
          <w:p w:rsidR="00F53960" w:rsidRPr="008858F1" w:rsidRDefault="00F53960" w:rsidP="008166A7">
            <w:pPr>
              <w:pStyle w:val="Standard"/>
              <w:numPr>
                <w:ilvl w:val="0"/>
                <w:numId w:val="46"/>
              </w:numPr>
              <w:tabs>
                <w:tab w:val="left" w:pos="285"/>
              </w:tabs>
              <w:ind w:hanging="720"/>
              <w:rPr>
                <w:rFonts w:ascii="Times New Roman" w:hAnsi="Times New Roman" w:cs="Times New Roman"/>
                <w:sz w:val="28"/>
                <w:szCs w:val="28"/>
              </w:rPr>
            </w:pPr>
            <w:r w:rsidRPr="008858F1">
              <w:rPr>
                <w:rFonts w:ascii="Times New Roman" w:hAnsi="Times New Roman" w:cs="Times New Roman"/>
                <w:sz w:val="28"/>
                <w:szCs w:val="28"/>
              </w:rPr>
              <w:t>Исследовательская</w:t>
            </w:r>
          </w:p>
          <w:p w:rsidR="00F53960" w:rsidRPr="008858F1" w:rsidRDefault="00F53960" w:rsidP="008166A7">
            <w:pPr>
              <w:pStyle w:val="Standard"/>
              <w:numPr>
                <w:ilvl w:val="0"/>
                <w:numId w:val="46"/>
              </w:numPr>
              <w:tabs>
                <w:tab w:val="left" w:pos="285"/>
              </w:tabs>
              <w:ind w:hanging="720"/>
              <w:rPr>
                <w:rFonts w:ascii="Times New Roman" w:hAnsi="Times New Roman" w:cs="Times New Roman"/>
                <w:sz w:val="28"/>
                <w:szCs w:val="28"/>
              </w:rPr>
            </w:pPr>
            <w:r w:rsidRPr="008858F1">
              <w:rPr>
                <w:rFonts w:ascii="Times New Roman" w:hAnsi="Times New Roman" w:cs="Times New Roman"/>
                <w:sz w:val="28"/>
                <w:szCs w:val="28"/>
              </w:rPr>
              <w:t>деятельность</w:t>
            </w:r>
          </w:p>
          <w:p w:rsidR="00F53960" w:rsidRPr="008858F1" w:rsidRDefault="00F53960" w:rsidP="008166A7">
            <w:pPr>
              <w:pStyle w:val="Standard"/>
              <w:numPr>
                <w:ilvl w:val="0"/>
                <w:numId w:val="46"/>
              </w:numPr>
              <w:tabs>
                <w:tab w:val="left" w:pos="285"/>
              </w:tabs>
              <w:ind w:hanging="720"/>
              <w:rPr>
                <w:rFonts w:ascii="Times New Roman" w:hAnsi="Times New Roman" w:cs="Times New Roman"/>
                <w:sz w:val="28"/>
                <w:szCs w:val="28"/>
              </w:rPr>
            </w:pPr>
            <w:r w:rsidRPr="008858F1">
              <w:rPr>
                <w:rFonts w:ascii="Times New Roman" w:hAnsi="Times New Roman" w:cs="Times New Roman"/>
                <w:sz w:val="28"/>
                <w:szCs w:val="28"/>
              </w:rPr>
              <w:t>Конструирование.</w:t>
            </w:r>
          </w:p>
          <w:p w:rsidR="00F53960" w:rsidRPr="008858F1" w:rsidRDefault="00F53960" w:rsidP="008166A7">
            <w:pPr>
              <w:pStyle w:val="Standard"/>
              <w:numPr>
                <w:ilvl w:val="0"/>
                <w:numId w:val="46"/>
              </w:numPr>
              <w:tabs>
                <w:tab w:val="left" w:pos="285"/>
              </w:tabs>
              <w:ind w:hanging="720"/>
              <w:rPr>
                <w:rFonts w:ascii="Times New Roman" w:hAnsi="Times New Roman" w:cs="Times New Roman"/>
                <w:sz w:val="28"/>
                <w:szCs w:val="28"/>
              </w:rPr>
            </w:pPr>
            <w:r w:rsidRPr="008858F1">
              <w:rPr>
                <w:rFonts w:ascii="Times New Roman" w:hAnsi="Times New Roman" w:cs="Times New Roman"/>
                <w:sz w:val="28"/>
                <w:szCs w:val="28"/>
              </w:rPr>
              <w:t>Развивающая игра</w:t>
            </w:r>
          </w:p>
          <w:p w:rsidR="00F53960" w:rsidRPr="008858F1" w:rsidRDefault="00F53960" w:rsidP="008166A7">
            <w:pPr>
              <w:pStyle w:val="Standard"/>
              <w:numPr>
                <w:ilvl w:val="0"/>
                <w:numId w:val="46"/>
              </w:numPr>
              <w:tabs>
                <w:tab w:val="left" w:pos="285"/>
              </w:tabs>
              <w:ind w:hanging="720"/>
              <w:rPr>
                <w:rFonts w:ascii="Times New Roman" w:hAnsi="Times New Roman" w:cs="Times New Roman"/>
                <w:sz w:val="28"/>
                <w:szCs w:val="28"/>
              </w:rPr>
            </w:pPr>
            <w:r w:rsidRPr="008858F1">
              <w:rPr>
                <w:rFonts w:ascii="Times New Roman" w:hAnsi="Times New Roman" w:cs="Times New Roman"/>
                <w:sz w:val="28"/>
                <w:szCs w:val="28"/>
              </w:rPr>
              <w:t>Экскурсия</w:t>
            </w:r>
          </w:p>
          <w:p w:rsidR="00F53960" w:rsidRPr="008858F1" w:rsidRDefault="00F53960" w:rsidP="008166A7">
            <w:pPr>
              <w:pStyle w:val="Standard"/>
              <w:numPr>
                <w:ilvl w:val="0"/>
                <w:numId w:val="46"/>
              </w:numPr>
              <w:tabs>
                <w:tab w:val="left" w:pos="285"/>
              </w:tabs>
              <w:ind w:hanging="720"/>
              <w:rPr>
                <w:rFonts w:ascii="Times New Roman" w:hAnsi="Times New Roman" w:cs="Times New Roman"/>
                <w:sz w:val="28"/>
                <w:szCs w:val="28"/>
              </w:rPr>
            </w:pPr>
            <w:r w:rsidRPr="008858F1">
              <w:rPr>
                <w:rFonts w:ascii="Times New Roman" w:hAnsi="Times New Roman" w:cs="Times New Roman"/>
                <w:sz w:val="28"/>
                <w:szCs w:val="28"/>
              </w:rPr>
              <w:t>Ситуативный разговор</w:t>
            </w:r>
          </w:p>
          <w:p w:rsidR="00F53960" w:rsidRPr="008858F1" w:rsidRDefault="00F53960" w:rsidP="008166A7">
            <w:pPr>
              <w:pStyle w:val="Standard"/>
              <w:numPr>
                <w:ilvl w:val="0"/>
                <w:numId w:val="46"/>
              </w:numPr>
              <w:tabs>
                <w:tab w:val="left" w:pos="285"/>
              </w:tabs>
              <w:ind w:hanging="720"/>
              <w:rPr>
                <w:rFonts w:ascii="Times New Roman" w:hAnsi="Times New Roman" w:cs="Times New Roman"/>
                <w:sz w:val="28"/>
                <w:szCs w:val="28"/>
              </w:rPr>
            </w:pPr>
            <w:r w:rsidRPr="008858F1">
              <w:rPr>
                <w:rFonts w:ascii="Times New Roman" w:hAnsi="Times New Roman" w:cs="Times New Roman"/>
                <w:sz w:val="28"/>
                <w:szCs w:val="28"/>
              </w:rPr>
              <w:t>Рассказ</w:t>
            </w:r>
          </w:p>
          <w:p w:rsidR="00F53960" w:rsidRPr="008858F1" w:rsidRDefault="00F53960" w:rsidP="008166A7">
            <w:pPr>
              <w:pStyle w:val="Standard"/>
              <w:numPr>
                <w:ilvl w:val="0"/>
                <w:numId w:val="46"/>
              </w:numPr>
              <w:tabs>
                <w:tab w:val="left" w:pos="285"/>
              </w:tabs>
              <w:ind w:hanging="720"/>
              <w:rPr>
                <w:rFonts w:ascii="Times New Roman" w:hAnsi="Times New Roman" w:cs="Times New Roman"/>
                <w:sz w:val="28"/>
                <w:szCs w:val="28"/>
              </w:rPr>
            </w:pPr>
            <w:r w:rsidRPr="008858F1">
              <w:rPr>
                <w:rFonts w:ascii="Times New Roman" w:hAnsi="Times New Roman" w:cs="Times New Roman"/>
                <w:sz w:val="28"/>
                <w:szCs w:val="28"/>
              </w:rPr>
              <w:t>Интегративная деятельность</w:t>
            </w:r>
          </w:p>
          <w:p w:rsidR="00F53960" w:rsidRPr="008858F1" w:rsidRDefault="00F53960" w:rsidP="008166A7">
            <w:pPr>
              <w:pStyle w:val="Standard"/>
              <w:numPr>
                <w:ilvl w:val="0"/>
                <w:numId w:val="46"/>
              </w:numPr>
              <w:tabs>
                <w:tab w:val="left" w:pos="285"/>
              </w:tabs>
              <w:ind w:hanging="720"/>
              <w:rPr>
                <w:rFonts w:ascii="Times New Roman" w:hAnsi="Times New Roman" w:cs="Times New Roman"/>
                <w:sz w:val="28"/>
                <w:szCs w:val="28"/>
              </w:rPr>
            </w:pPr>
            <w:r w:rsidRPr="008858F1">
              <w:rPr>
                <w:rFonts w:ascii="Times New Roman" w:hAnsi="Times New Roman" w:cs="Times New Roman"/>
                <w:sz w:val="28"/>
                <w:szCs w:val="28"/>
              </w:rPr>
              <w:t>Беседа</w:t>
            </w:r>
          </w:p>
          <w:p w:rsidR="00F53960" w:rsidRPr="008858F1" w:rsidRDefault="00F53960" w:rsidP="008166A7">
            <w:pPr>
              <w:pStyle w:val="Standard"/>
              <w:numPr>
                <w:ilvl w:val="0"/>
                <w:numId w:val="46"/>
              </w:numPr>
              <w:tabs>
                <w:tab w:val="left" w:pos="285"/>
              </w:tabs>
              <w:ind w:hanging="720"/>
              <w:rPr>
                <w:rFonts w:ascii="Times New Roman" w:hAnsi="Times New Roman" w:cs="Times New Roman"/>
                <w:sz w:val="28"/>
                <w:szCs w:val="28"/>
              </w:rPr>
            </w:pPr>
            <w:r w:rsidRPr="008858F1">
              <w:rPr>
                <w:rFonts w:ascii="Times New Roman" w:hAnsi="Times New Roman" w:cs="Times New Roman"/>
                <w:sz w:val="28"/>
                <w:szCs w:val="28"/>
              </w:rPr>
              <w:t>Проблемная ситуация</w:t>
            </w:r>
          </w:p>
        </w:tc>
        <w:tc>
          <w:tcPr>
            <w:tcW w:w="39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3960" w:rsidRPr="008858F1" w:rsidRDefault="00F53960" w:rsidP="008166A7">
            <w:pPr>
              <w:pStyle w:val="Standard"/>
              <w:numPr>
                <w:ilvl w:val="0"/>
                <w:numId w:val="46"/>
              </w:numPr>
              <w:ind w:left="252" w:hanging="252"/>
              <w:rPr>
                <w:rFonts w:ascii="Times New Roman" w:hAnsi="Times New Roman" w:cs="Times New Roman"/>
                <w:sz w:val="28"/>
                <w:szCs w:val="28"/>
              </w:rPr>
            </w:pPr>
            <w:r w:rsidRPr="008858F1">
              <w:rPr>
                <w:rFonts w:ascii="Times New Roman" w:hAnsi="Times New Roman" w:cs="Times New Roman"/>
                <w:sz w:val="28"/>
                <w:szCs w:val="28"/>
              </w:rPr>
              <w:t>Создание коллекций</w:t>
            </w:r>
          </w:p>
          <w:p w:rsidR="00F53960" w:rsidRPr="008858F1" w:rsidRDefault="00F53960" w:rsidP="008166A7">
            <w:pPr>
              <w:pStyle w:val="Standard"/>
              <w:numPr>
                <w:ilvl w:val="0"/>
                <w:numId w:val="46"/>
              </w:numPr>
              <w:ind w:left="252" w:hanging="252"/>
              <w:rPr>
                <w:rFonts w:ascii="Times New Roman" w:hAnsi="Times New Roman" w:cs="Times New Roman"/>
                <w:sz w:val="28"/>
                <w:szCs w:val="28"/>
              </w:rPr>
            </w:pPr>
            <w:r w:rsidRPr="008858F1">
              <w:rPr>
                <w:rFonts w:ascii="Times New Roman" w:hAnsi="Times New Roman" w:cs="Times New Roman"/>
                <w:sz w:val="28"/>
                <w:szCs w:val="28"/>
              </w:rPr>
              <w:t>Проектная деятельность</w:t>
            </w:r>
          </w:p>
          <w:p w:rsidR="00F53960" w:rsidRPr="008858F1" w:rsidRDefault="00F53960" w:rsidP="008166A7">
            <w:pPr>
              <w:pStyle w:val="Standard"/>
              <w:numPr>
                <w:ilvl w:val="0"/>
                <w:numId w:val="46"/>
              </w:numPr>
              <w:ind w:left="252" w:hanging="252"/>
              <w:rPr>
                <w:rFonts w:ascii="Times New Roman" w:hAnsi="Times New Roman" w:cs="Times New Roman"/>
                <w:sz w:val="28"/>
                <w:szCs w:val="28"/>
              </w:rPr>
            </w:pPr>
            <w:r w:rsidRPr="008858F1">
              <w:rPr>
                <w:rFonts w:ascii="Times New Roman" w:hAnsi="Times New Roman" w:cs="Times New Roman"/>
                <w:sz w:val="28"/>
                <w:szCs w:val="28"/>
              </w:rPr>
              <w:t>Исследовательская деятельность.</w:t>
            </w:r>
          </w:p>
          <w:p w:rsidR="00F53960" w:rsidRPr="008858F1" w:rsidRDefault="00F53960" w:rsidP="008166A7">
            <w:pPr>
              <w:pStyle w:val="Standard"/>
              <w:numPr>
                <w:ilvl w:val="0"/>
                <w:numId w:val="46"/>
              </w:numPr>
              <w:ind w:left="252" w:hanging="252"/>
              <w:rPr>
                <w:rFonts w:ascii="Times New Roman" w:hAnsi="Times New Roman" w:cs="Times New Roman"/>
                <w:sz w:val="28"/>
                <w:szCs w:val="28"/>
              </w:rPr>
            </w:pPr>
            <w:r w:rsidRPr="008858F1">
              <w:rPr>
                <w:rFonts w:ascii="Times New Roman" w:hAnsi="Times New Roman" w:cs="Times New Roman"/>
                <w:sz w:val="28"/>
                <w:szCs w:val="28"/>
              </w:rPr>
              <w:t>Конструирование</w:t>
            </w:r>
          </w:p>
          <w:p w:rsidR="00F53960" w:rsidRPr="008858F1" w:rsidRDefault="00F53960" w:rsidP="008166A7">
            <w:pPr>
              <w:pStyle w:val="Standard"/>
              <w:numPr>
                <w:ilvl w:val="0"/>
                <w:numId w:val="46"/>
              </w:numPr>
              <w:ind w:left="252" w:hanging="252"/>
              <w:rPr>
                <w:rFonts w:ascii="Times New Roman" w:hAnsi="Times New Roman" w:cs="Times New Roman"/>
                <w:sz w:val="28"/>
                <w:szCs w:val="28"/>
              </w:rPr>
            </w:pPr>
            <w:r w:rsidRPr="008858F1">
              <w:rPr>
                <w:rFonts w:ascii="Times New Roman" w:hAnsi="Times New Roman" w:cs="Times New Roman"/>
                <w:sz w:val="28"/>
                <w:szCs w:val="28"/>
              </w:rPr>
              <w:t>Экспериментирование</w:t>
            </w:r>
          </w:p>
          <w:p w:rsidR="00F53960" w:rsidRPr="008858F1" w:rsidRDefault="00F53960" w:rsidP="008166A7">
            <w:pPr>
              <w:pStyle w:val="Standard"/>
              <w:numPr>
                <w:ilvl w:val="0"/>
                <w:numId w:val="46"/>
              </w:numPr>
              <w:ind w:left="252" w:hanging="252"/>
              <w:rPr>
                <w:rFonts w:ascii="Times New Roman" w:hAnsi="Times New Roman" w:cs="Times New Roman"/>
                <w:sz w:val="28"/>
                <w:szCs w:val="28"/>
              </w:rPr>
            </w:pPr>
            <w:r w:rsidRPr="008858F1">
              <w:rPr>
                <w:rFonts w:ascii="Times New Roman" w:hAnsi="Times New Roman" w:cs="Times New Roman"/>
                <w:sz w:val="28"/>
                <w:szCs w:val="28"/>
              </w:rPr>
              <w:t>Развивающая игра</w:t>
            </w:r>
          </w:p>
          <w:p w:rsidR="00F53960" w:rsidRPr="008858F1" w:rsidRDefault="00F53960" w:rsidP="008166A7">
            <w:pPr>
              <w:pStyle w:val="Standard"/>
              <w:numPr>
                <w:ilvl w:val="0"/>
                <w:numId w:val="46"/>
              </w:numPr>
              <w:ind w:left="252" w:hanging="252"/>
              <w:rPr>
                <w:rFonts w:ascii="Times New Roman" w:hAnsi="Times New Roman" w:cs="Times New Roman"/>
                <w:sz w:val="28"/>
                <w:szCs w:val="28"/>
              </w:rPr>
            </w:pPr>
            <w:r w:rsidRPr="008858F1">
              <w:rPr>
                <w:rFonts w:ascii="Times New Roman" w:hAnsi="Times New Roman" w:cs="Times New Roman"/>
                <w:sz w:val="28"/>
                <w:szCs w:val="28"/>
              </w:rPr>
              <w:t>Наблюдение</w:t>
            </w:r>
          </w:p>
          <w:p w:rsidR="00F53960" w:rsidRPr="008858F1" w:rsidRDefault="00F53960" w:rsidP="008166A7">
            <w:pPr>
              <w:pStyle w:val="Standard"/>
              <w:numPr>
                <w:ilvl w:val="0"/>
                <w:numId w:val="46"/>
              </w:numPr>
              <w:ind w:left="252" w:hanging="252"/>
              <w:rPr>
                <w:rFonts w:ascii="Times New Roman" w:hAnsi="Times New Roman" w:cs="Times New Roman"/>
                <w:sz w:val="28"/>
                <w:szCs w:val="28"/>
              </w:rPr>
            </w:pPr>
            <w:r w:rsidRPr="008858F1">
              <w:rPr>
                <w:rFonts w:ascii="Times New Roman" w:hAnsi="Times New Roman" w:cs="Times New Roman"/>
                <w:sz w:val="28"/>
                <w:szCs w:val="28"/>
              </w:rPr>
              <w:t>Проблемная ситуация</w:t>
            </w:r>
          </w:p>
          <w:p w:rsidR="00F53960" w:rsidRPr="008858F1" w:rsidRDefault="00F53960" w:rsidP="008166A7">
            <w:pPr>
              <w:pStyle w:val="Standard"/>
              <w:numPr>
                <w:ilvl w:val="0"/>
                <w:numId w:val="46"/>
              </w:numPr>
              <w:ind w:left="252" w:hanging="252"/>
              <w:rPr>
                <w:rFonts w:ascii="Times New Roman" w:hAnsi="Times New Roman" w:cs="Times New Roman"/>
                <w:sz w:val="28"/>
                <w:szCs w:val="28"/>
              </w:rPr>
            </w:pPr>
            <w:r w:rsidRPr="008858F1">
              <w:rPr>
                <w:rFonts w:ascii="Times New Roman" w:hAnsi="Times New Roman" w:cs="Times New Roman"/>
                <w:sz w:val="28"/>
                <w:szCs w:val="28"/>
              </w:rPr>
              <w:t>Рассказ</w:t>
            </w:r>
          </w:p>
          <w:p w:rsidR="00F53960" w:rsidRPr="008858F1" w:rsidRDefault="00F53960" w:rsidP="008166A7">
            <w:pPr>
              <w:pStyle w:val="Standard"/>
              <w:numPr>
                <w:ilvl w:val="0"/>
                <w:numId w:val="46"/>
              </w:numPr>
              <w:ind w:left="252" w:hanging="252"/>
              <w:rPr>
                <w:rFonts w:ascii="Times New Roman" w:hAnsi="Times New Roman" w:cs="Times New Roman"/>
                <w:sz w:val="28"/>
                <w:szCs w:val="28"/>
              </w:rPr>
            </w:pPr>
            <w:r w:rsidRPr="008858F1">
              <w:rPr>
                <w:rFonts w:ascii="Times New Roman" w:hAnsi="Times New Roman" w:cs="Times New Roman"/>
                <w:sz w:val="28"/>
                <w:szCs w:val="28"/>
              </w:rPr>
              <w:t>Беседа</w:t>
            </w:r>
          </w:p>
          <w:p w:rsidR="00F53960" w:rsidRPr="008858F1" w:rsidRDefault="00F53960" w:rsidP="008166A7">
            <w:pPr>
              <w:pStyle w:val="Standard"/>
              <w:numPr>
                <w:ilvl w:val="0"/>
                <w:numId w:val="46"/>
              </w:numPr>
              <w:ind w:left="252" w:hanging="252"/>
              <w:rPr>
                <w:rFonts w:ascii="Times New Roman" w:hAnsi="Times New Roman" w:cs="Times New Roman"/>
                <w:sz w:val="28"/>
                <w:szCs w:val="28"/>
              </w:rPr>
            </w:pPr>
            <w:r w:rsidRPr="008858F1">
              <w:rPr>
                <w:rFonts w:ascii="Times New Roman" w:hAnsi="Times New Roman" w:cs="Times New Roman"/>
                <w:sz w:val="28"/>
                <w:szCs w:val="28"/>
              </w:rPr>
              <w:t>Интегративная  деятельность</w:t>
            </w:r>
          </w:p>
          <w:p w:rsidR="00F53960" w:rsidRPr="008858F1" w:rsidRDefault="00F53960" w:rsidP="008166A7">
            <w:pPr>
              <w:pStyle w:val="Standard"/>
              <w:numPr>
                <w:ilvl w:val="0"/>
                <w:numId w:val="46"/>
              </w:numPr>
              <w:ind w:left="252" w:hanging="252"/>
              <w:rPr>
                <w:rFonts w:ascii="Times New Roman" w:hAnsi="Times New Roman" w:cs="Times New Roman"/>
                <w:sz w:val="28"/>
                <w:szCs w:val="28"/>
              </w:rPr>
            </w:pPr>
            <w:r w:rsidRPr="008858F1">
              <w:rPr>
                <w:rFonts w:ascii="Times New Roman" w:hAnsi="Times New Roman" w:cs="Times New Roman"/>
                <w:sz w:val="28"/>
                <w:szCs w:val="28"/>
              </w:rPr>
              <w:t>Экскурсии</w:t>
            </w:r>
          </w:p>
          <w:p w:rsidR="00F53960" w:rsidRPr="008858F1" w:rsidRDefault="00F53960" w:rsidP="008166A7">
            <w:pPr>
              <w:pStyle w:val="Standard"/>
              <w:numPr>
                <w:ilvl w:val="0"/>
                <w:numId w:val="46"/>
              </w:numPr>
              <w:ind w:left="252" w:hanging="252"/>
              <w:rPr>
                <w:rFonts w:ascii="Times New Roman" w:hAnsi="Times New Roman" w:cs="Times New Roman"/>
                <w:sz w:val="28"/>
                <w:szCs w:val="28"/>
              </w:rPr>
            </w:pPr>
            <w:r w:rsidRPr="008858F1">
              <w:rPr>
                <w:rFonts w:ascii="Times New Roman" w:hAnsi="Times New Roman" w:cs="Times New Roman"/>
                <w:sz w:val="28"/>
                <w:szCs w:val="28"/>
              </w:rPr>
              <w:t>Коллекционирование</w:t>
            </w:r>
          </w:p>
          <w:p w:rsidR="00F53960" w:rsidRPr="008858F1" w:rsidRDefault="00F53960" w:rsidP="008166A7">
            <w:pPr>
              <w:pStyle w:val="Standard"/>
              <w:numPr>
                <w:ilvl w:val="0"/>
                <w:numId w:val="46"/>
              </w:numPr>
              <w:ind w:left="252" w:hanging="252"/>
              <w:rPr>
                <w:rFonts w:ascii="Times New Roman" w:hAnsi="Times New Roman" w:cs="Times New Roman"/>
                <w:sz w:val="28"/>
                <w:szCs w:val="28"/>
              </w:rPr>
            </w:pPr>
            <w:r w:rsidRPr="008858F1">
              <w:rPr>
                <w:rFonts w:ascii="Times New Roman" w:hAnsi="Times New Roman" w:cs="Times New Roman"/>
                <w:sz w:val="28"/>
                <w:szCs w:val="28"/>
              </w:rPr>
              <w:t>Моделирование</w:t>
            </w:r>
          </w:p>
          <w:p w:rsidR="00F53960" w:rsidRPr="008858F1" w:rsidRDefault="00F53960" w:rsidP="008166A7">
            <w:pPr>
              <w:pStyle w:val="Standard"/>
              <w:numPr>
                <w:ilvl w:val="0"/>
                <w:numId w:val="46"/>
              </w:numPr>
              <w:ind w:left="252" w:hanging="252"/>
              <w:rPr>
                <w:rFonts w:ascii="Times New Roman" w:hAnsi="Times New Roman" w:cs="Times New Roman"/>
                <w:sz w:val="28"/>
                <w:szCs w:val="28"/>
              </w:rPr>
            </w:pPr>
            <w:r w:rsidRPr="008858F1">
              <w:rPr>
                <w:rFonts w:ascii="Times New Roman" w:hAnsi="Times New Roman" w:cs="Times New Roman"/>
                <w:sz w:val="28"/>
                <w:szCs w:val="28"/>
              </w:rPr>
              <w:t>Реализация проекта</w:t>
            </w:r>
          </w:p>
          <w:p w:rsidR="00F53960" w:rsidRPr="008858F1" w:rsidRDefault="00F53960" w:rsidP="008166A7">
            <w:pPr>
              <w:pStyle w:val="Standard"/>
              <w:numPr>
                <w:ilvl w:val="0"/>
                <w:numId w:val="46"/>
              </w:numPr>
              <w:ind w:left="252" w:hanging="252"/>
              <w:rPr>
                <w:rFonts w:ascii="Times New Roman" w:hAnsi="Times New Roman" w:cs="Times New Roman"/>
                <w:sz w:val="28"/>
                <w:szCs w:val="28"/>
              </w:rPr>
            </w:pPr>
            <w:r w:rsidRPr="008858F1">
              <w:rPr>
                <w:rFonts w:ascii="Times New Roman" w:hAnsi="Times New Roman" w:cs="Times New Roman"/>
                <w:sz w:val="28"/>
                <w:szCs w:val="28"/>
              </w:rPr>
              <w:t>Игры с правилами</w:t>
            </w:r>
          </w:p>
        </w:tc>
      </w:tr>
      <w:tr w:rsidR="00F53960" w:rsidRPr="008858F1" w:rsidTr="00F53960">
        <w:trPr>
          <w:trHeight w:val="273"/>
        </w:trPr>
        <w:tc>
          <w:tcPr>
            <w:tcW w:w="236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53960" w:rsidRPr="008858F1" w:rsidRDefault="00F53960" w:rsidP="00F53960">
            <w:pPr>
              <w:pStyle w:val="Standard"/>
              <w:rPr>
                <w:rFonts w:ascii="Times New Roman" w:hAnsi="Times New Roman" w:cs="Times New Roman"/>
                <w:sz w:val="28"/>
                <w:szCs w:val="28"/>
              </w:rPr>
            </w:pPr>
            <w:r w:rsidRPr="008858F1">
              <w:rPr>
                <w:rFonts w:ascii="Times New Roman" w:hAnsi="Times New Roman" w:cs="Times New Roman"/>
                <w:sz w:val="28"/>
                <w:szCs w:val="28"/>
              </w:rPr>
              <w:t>Художественное –эстетическое</w:t>
            </w:r>
          </w:p>
          <w:p w:rsidR="00F53960" w:rsidRPr="008858F1" w:rsidRDefault="00F53960" w:rsidP="00F53960">
            <w:pPr>
              <w:pStyle w:val="Standard"/>
              <w:rPr>
                <w:rFonts w:ascii="Times New Roman" w:hAnsi="Times New Roman" w:cs="Times New Roman"/>
                <w:sz w:val="28"/>
                <w:szCs w:val="28"/>
              </w:rPr>
            </w:pPr>
            <w:r w:rsidRPr="008858F1">
              <w:rPr>
                <w:rFonts w:ascii="Times New Roman" w:hAnsi="Times New Roman" w:cs="Times New Roman"/>
                <w:sz w:val="28"/>
                <w:szCs w:val="28"/>
              </w:rPr>
              <w:t>Развитие</w:t>
            </w:r>
          </w:p>
        </w:tc>
        <w:tc>
          <w:tcPr>
            <w:tcW w:w="357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53960" w:rsidRPr="008858F1" w:rsidRDefault="00F53960" w:rsidP="008166A7">
            <w:pPr>
              <w:pStyle w:val="Standard"/>
              <w:numPr>
                <w:ilvl w:val="0"/>
                <w:numId w:val="47"/>
              </w:numPr>
              <w:tabs>
                <w:tab w:val="left" w:pos="285"/>
              </w:tabs>
              <w:ind w:hanging="720"/>
              <w:rPr>
                <w:rFonts w:ascii="Times New Roman" w:hAnsi="Times New Roman" w:cs="Times New Roman"/>
                <w:sz w:val="28"/>
                <w:szCs w:val="28"/>
              </w:rPr>
            </w:pPr>
            <w:r w:rsidRPr="008858F1">
              <w:rPr>
                <w:rFonts w:ascii="Times New Roman" w:hAnsi="Times New Roman" w:cs="Times New Roman"/>
                <w:sz w:val="28"/>
                <w:szCs w:val="28"/>
              </w:rPr>
              <w:t>Рассматривание эстетически</w:t>
            </w:r>
          </w:p>
          <w:p w:rsidR="00F53960" w:rsidRPr="008858F1" w:rsidRDefault="00F53960" w:rsidP="00F53960">
            <w:pPr>
              <w:pStyle w:val="Standard"/>
              <w:rPr>
                <w:rFonts w:ascii="Times New Roman" w:hAnsi="Times New Roman" w:cs="Times New Roman"/>
                <w:sz w:val="28"/>
                <w:szCs w:val="28"/>
              </w:rPr>
            </w:pPr>
            <w:r w:rsidRPr="008858F1">
              <w:rPr>
                <w:rFonts w:ascii="Times New Roman" w:hAnsi="Times New Roman" w:cs="Times New Roman"/>
                <w:sz w:val="28"/>
                <w:szCs w:val="28"/>
              </w:rPr>
              <w:t>привлекательных предметов</w:t>
            </w:r>
          </w:p>
          <w:p w:rsidR="00F53960" w:rsidRPr="008858F1" w:rsidRDefault="00F53960" w:rsidP="008166A7">
            <w:pPr>
              <w:pStyle w:val="Standard"/>
              <w:numPr>
                <w:ilvl w:val="0"/>
                <w:numId w:val="47"/>
              </w:numPr>
              <w:tabs>
                <w:tab w:val="left" w:pos="285"/>
              </w:tabs>
              <w:ind w:hanging="720"/>
              <w:rPr>
                <w:rFonts w:ascii="Times New Roman" w:hAnsi="Times New Roman" w:cs="Times New Roman"/>
                <w:sz w:val="28"/>
                <w:szCs w:val="28"/>
              </w:rPr>
            </w:pPr>
            <w:r w:rsidRPr="008858F1">
              <w:rPr>
                <w:rFonts w:ascii="Times New Roman" w:hAnsi="Times New Roman" w:cs="Times New Roman"/>
                <w:sz w:val="28"/>
                <w:szCs w:val="28"/>
              </w:rPr>
              <w:t>Игра</w:t>
            </w:r>
          </w:p>
          <w:p w:rsidR="00F53960" w:rsidRPr="008858F1" w:rsidRDefault="00F53960" w:rsidP="008166A7">
            <w:pPr>
              <w:pStyle w:val="Standard"/>
              <w:numPr>
                <w:ilvl w:val="0"/>
                <w:numId w:val="47"/>
              </w:numPr>
              <w:tabs>
                <w:tab w:val="left" w:pos="285"/>
              </w:tabs>
              <w:ind w:hanging="720"/>
              <w:rPr>
                <w:rFonts w:ascii="Times New Roman" w:hAnsi="Times New Roman" w:cs="Times New Roman"/>
                <w:sz w:val="28"/>
                <w:szCs w:val="28"/>
              </w:rPr>
            </w:pPr>
            <w:r w:rsidRPr="008858F1">
              <w:rPr>
                <w:rFonts w:ascii="Times New Roman" w:hAnsi="Times New Roman" w:cs="Times New Roman"/>
                <w:sz w:val="28"/>
                <w:szCs w:val="28"/>
              </w:rPr>
              <w:t>Организация выставок</w:t>
            </w:r>
          </w:p>
          <w:p w:rsidR="00F53960" w:rsidRPr="008858F1" w:rsidRDefault="00F53960" w:rsidP="00F53960">
            <w:pPr>
              <w:pStyle w:val="Standard"/>
              <w:rPr>
                <w:rFonts w:ascii="Times New Roman" w:hAnsi="Times New Roman" w:cs="Times New Roman"/>
                <w:sz w:val="28"/>
                <w:szCs w:val="28"/>
              </w:rPr>
            </w:pPr>
            <w:r w:rsidRPr="008858F1">
              <w:rPr>
                <w:rFonts w:ascii="Times New Roman" w:hAnsi="Times New Roman" w:cs="Times New Roman"/>
                <w:sz w:val="28"/>
                <w:szCs w:val="28"/>
              </w:rPr>
              <w:t>Изготовление украшений</w:t>
            </w:r>
          </w:p>
          <w:p w:rsidR="00F53960" w:rsidRPr="008858F1" w:rsidRDefault="00F53960" w:rsidP="008166A7">
            <w:pPr>
              <w:pStyle w:val="Standard"/>
              <w:numPr>
                <w:ilvl w:val="0"/>
                <w:numId w:val="48"/>
              </w:numPr>
              <w:rPr>
                <w:rFonts w:ascii="Times New Roman" w:hAnsi="Times New Roman" w:cs="Times New Roman"/>
                <w:sz w:val="28"/>
                <w:szCs w:val="28"/>
              </w:rPr>
            </w:pPr>
            <w:r w:rsidRPr="008858F1">
              <w:rPr>
                <w:rFonts w:ascii="Times New Roman" w:hAnsi="Times New Roman" w:cs="Times New Roman"/>
                <w:sz w:val="28"/>
                <w:szCs w:val="28"/>
              </w:rPr>
              <w:t>Слушание соответствующей</w:t>
            </w:r>
          </w:p>
          <w:p w:rsidR="00F53960" w:rsidRPr="008858F1" w:rsidRDefault="00F53960" w:rsidP="00F53960">
            <w:pPr>
              <w:pStyle w:val="Standard"/>
              <w:rPr>
                <w:rFonts w:ascii="Times New Roman" w:hAnsi="Times New Roman" w:cs="Times New Roman"/>
                <w:sz w:val="28"/>
                <w:szCs w:val="28"/>
              </w:rPr>
            </w:pPr>
            <w:r w:rsidRPr="008858F1">
              <w:rPr>
                <w:rFonts w:ascii="Times New Roman" w:hAnsi="Times New Roman" w:cs="Times New Roman"/>
                <w:sz w:val="28"/>
                <w:szCs w:val="28"/>
              </w:rPr>
              <w:t>возрасту народной,</w:t>
            </w:r>
          </w:p>
          <w:p w:rsidR="00F53960" w:rsidRPr="008858F1" w:rsidRDefault="00F53960" w:rsidP="00F53960">
            <w:pPr>
              <w:pStyle w:val="Standard"/>
              <w:rPr>
                <w:rFonts w:ascii="Times New Roman" w:hAnsi="Times New Roman" w:cs="Times New Roman"/>
                <w:sz w:val="28"/>
                <w:szCs w:val="28"/>
              </w:rPr>
            </w:pPr>
            <w:r w:rsidRPr="008858F1">
              <w:rPr>
                <w:rFonts w:ascii="Times New Roman" w:hAnsi="Times New Roman" w:cs="Times New Roman"/>
                <w:sz w:val="28"/>
                <w:szCs w:val="28"/>
              </w:rPr>
              <w:t>классической, детской музыки</w:t>
            </w:r>
          </w:p>
          <w:p w:rsidR="00F53960" w:rsidRPr="008858F1" w:rsidRDefault="00F53960" w:rsidP="008166A7">
            <w:pPr>
              <w:pStyle w:val="Standard"/>
              <w:numPr>
                <w:ilvl w:val="0"/>
                <w:numId w:val="47"/>
              </w:numPr>
              <w:ind w:left="285" w:hanging="285"/>
              <w:rPr>
                <w:rFonts w:ascii="Times New Roman" w:hAnsi="Times New Roman" w:cs="Times New Roman"/>
                <w:sz w:val="28"/>
                <w:szCs w:val="28"/>
              </w:rPr>
            </w:pPr>
            <w:r w:rsidRPr="008858F1">
              <w:rPr>
                <w:rFonts w:ascii="Times New Roman" w:hAnsi="Times New Roman" w:cs="Times New Roman"/>
                <w:sz w:val="28"/>
                <w:szCs w:val="28"/>
              </w:rPr>
              <w:t>Экспериментирование со</w:t>
            </w:r>
          </w:p>
          <w:p w:rsidR="00F53960" w:rsidRPr="008858F1" w:rsidRDefault="00F53960" w:rsidP="00F53960">
            <w:pPr>
              <w:pStyle w:val="Standard"/>
              <w:rPr>
                <w:rFonts w:ascii="Times New Roman" w:hAnsi="Times New Roman" w:cs="Times New Roman"/>
                <w:sz w:val="28"/>
                <w:szCs w:val="28"/>
              </w:rPr>
            </w:pPr>
            <w:r w:rsidRPr="008858F1">
              <w:rPr>
                <w:rFonts w:ascii="Times New Roman" w:hAnsi="Times New Roman" w:cs="Times New Roman"/>
                <w:sz w:val="28"/>
                <w:szCs w:val="28"/>
              </w:rPr>
              <w:t>Звуками</w:t>
            </w:r>
          </w:p>
          <w:p w:rsidR="00F53960" w:rsidRPr="008858F1" w:rsidRDefault="00F53960" w:rsidP="008166A7">
            <w:pPr>
              <w:pStyle w:val="Standard"/>
              <w:numPr>
                <w:ilvl w:val="0"/>
                <w:numId w:val="47"/>
              </w:numPr>
              <w:ind w:left="285" w:hanging="285"/>
              <w:rPr>
                <w:rFonts w:ascii="Times New Roman" w:hAnsi="Times New Roman" w:cs="Times New Roman"/>
                <w:sz w:val="28"/>
                <w:szCs w:val="28"/>
              </w:rPr>
            </w:pPr>
            <w:r w:rsidRPr="008858F1">
              <w:rPr>
                <w:rFonts w:ascii="Times New Roman" w:hAnsi="Times New Roman" w:cs="Times New Roman"/>
                <w:sz w:val="28"/>
                <w:szCs w:val="28"/>
              </w:rPr>
              <w:t>Музыкально-дидактическая игра</w:t>
            </w:r>
          </w:p>
          <w:p w:rsidR="00F53960" w:rsidRPr="008858F1" w:rsidRDefault="00F53960" w:rsidP="008166A7">
            <w:pPr>
              <w:pStyle w:val="Standard"/>
              <w:numPr>
                <w:ilvl w:val="0"/>
                <w:numId w:val="47"/>
              </w:numPr>
              <w:ind w:left="285" w:hanging="285"/>
              <w:rPr>
                <w:rFonts w:ascii="Times New Roman" w:hAnsi="Times New Roman" w:cs="Times New Roman"/>
                <w:sz w:val="28"/>
                <w:szCs w:val="28"/>
              </w:rPr>
            </w:pPr>
            <w:r w:rsidRPr="008858F1">
              <w:rPr>
                <w:rFonts w:ascii="Times New Roman" w:hAnsi="Times New Roman" w:cs="Times New Roman"/>
                <w:sz w:val="28"/>
                <w:szCs w:val="28"/>
              </w:rPr>
              <w:t>Разучивание музыкальных игр и танцев</w:t>
            </w:r>
          </w:p>
          <w:p w:rsidR="00F53960" w:rsidRPr="008858F1" w:rsidRDefault="00F53960" w:rsidP="008166A7">
            <w:pPr>
              <w:pStyle w:val="Standard"/>
              <w:numPr>
                <w:ilvl w:val="0"/>
                <w:numId w:val="47"/>
              </w:numPr>
              <w:tabs>
                <w:tab w:val="left" w:pos="-720"/>
                <w:tab w:val="left" w:pos="-435"/>
              </w:tabs>
              <w:rPr>
                <w:rFonts w:ascii="Times New Roman" w:hAnsi="Times New Roman" w:cs="Times New Roman"/>
                <w:sz w:val="28"/>
                <w:szCs w:val="28"/>
              </w:rPr>
            </w:pPr>
            <w:r w:rsidRPr="008858F1">
              <w:rPr>
                <w:rFonts w:ascii="Times New Roman" w:hAnsi="Times New Roman" w:cs="Times New Roman"/>
                <w:sz w:val="28"/>
                <w:szCs w:val="28"/>
              </w:rPr>
              <w:t>Совместное пение</w:t>
            </w:r>
          </w:p>
          <w:p w:rsidR="00F53960" w:rsidRPr="008858F1" w:rsidRDefault="00F53960" w:rsidP="00F53960">
            <w:pPr>
              <w:pStyle w:val="Standard"/>
              <w:tabs>
                <w:tab w:val="left" w:pos="285"/>
              </w:tabs>
              <w:ind w:left="285" w:hanging="180"/>
              <w:rPr>
                <w:rFonts w:ascii="Times New Roman" w:hAnsi="Times New Roman" w:cs="Times New Roman"/>
                <w:sz w:val="28"/>
                <w:szCs w:val="28"/>
              </w:rPr>
            </w:pPr>
          </w:p>
          <w:p w:rsidR="00F53960" w:rsidRPr="008858F1" w:rsidRDefault="00F53960" w:rsidP="00F53960">
            <w:pPr>
              <w:pStyle w:val="Standard"/>
              <w:rPr>
                <w:rFonts w:ascii="Times New Roman" w:hAnsi="Times New Roman" w:cs="Times New Roman"/>
                <w:sz w:val="28"/>
                <w:szCs w:val="28"/>
              </w:rPr>
            </w:pPr>
          </w:p>
        </w:tc>
        <w:tc>
          <w:tcPr>
            <w:tcW w:w="39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3960" w:rsidRPr="008858F1" w:rsidRDefault="00F53960" w:rsidP="008166A7">
            <w:pPr>
              <w:pStyle w:val="Standard"/>
              <w:numPr>
                <w:ilvl w:val="0"/>
                <w:numId w:val="47"/>
              </w:numPr>
              <w:tabs>
                <w:tab w:val="left" w:pos="504"/>
              </w:tabs>
              <w:ind w:left="252" w:hanging="252"/>
              <w:rPr>
                <w:rFonts w:ascii="Times New Roman" w:hAnsi="Times New Roman" w:cs="Times New Roman"/>
                <w:sz w:val="28"/>
                <w:szCs w:val="28"/>
              </w:rPr>
            </w:pPr>
            <w:r w:rsidRPr="008858F1">
              <w:rPr>
                <w:rFonts w:ascii="Times New Roman" w:hAnsi="Times New Roman" w:cs="Times New Roman"/>
                <w:sz w:val="28"/>
                <w:szCs w:val="28"/>
              </w:rPr>
              <w:t>Изготовление украшений для группового помещения к праздникам, предметов для игры, сувениров, предметов для познавательно-исследовательской деятельности.</w:t>
            </w:r>
          </w:p>
          <w:p w:rsidR="00F53960" w:rsidRPr="008858F1" w:rsidRDefault="00F53960" w:rsidP="008166A7">
            <w:pPr>
              <w:pStyle w:val="Standard"/>
              <w:numPr>
                <w:ilvl w:val="0"/>
                <w:numId w:val="47"/>
              </w:numPr>
              <w:tabs>
                <w:tab w:val="left" w:pos="504"/>
              </w:tabs>
              <w:ind w:left="252" w:hanging="252"/>
              <w:rPr>
                <w:rFonts w:ascii="Times New Roman" w:hAnsi="Times New Roman" w:cs="Times New Roman"/>
                <w:sz w:val="28"/>
                <w:szCs w:val="28"/>
              </w:rPr>
            </w:pPr>
            <w:r w:rsidRPr="008858F1">
              <w:rPr>
                <w:rFonts w:ascii="Times New Roman" w:hAnsi="Times New Roman" w:cs="Times New Roman"/>
                <w:sz w:val="28"/>
                <w:szCs w:val="28"/>
              </w:rPr>
              <w:t>Создание макетов, коллекций и их</w:t>
            </w:r>
          </w:p>
          <w:p w:rsidR="00F53960" w:rsidRPr="008858F1" w:rsidRDefault="00F53960" w:rsidP="00F53960">
            <w:pPr>
              <w:pStyle w:val="Standard"/>
              <w:rPr>
                <w:rFonts w:ascii="Times New Roman" w:hAnsi="Times New Roman" w:cs="Times New Roman"/>
                <w:sz w:val="28"/>
                <w:szCs w:val="28"/>
              </w:rPr>
            </w:pPr>
            <w:r w:rsidRPr="008858F1">
              <w:rPr>
                <w:rFonts w:ascii="Times New Roman" w:hAnsi="Times New Roman" w:cs="Times New Roman"/>
                <w:sz w:val="28"/>
                <w:szCs w:val="28"/>
              </w:rPr>
              <w:t xml:space="preserve">    оформление</w:t>
            </w:r>
          </w:p>
          <w:p w:rsidR="00F53960" w:rsidRPr="008858F1" w:rsidRDefault="00F53960" w:rsidP="008166A7">
            <w:pPr>
              <w:pStyle w:val="Standard"/>
              <w:numPr>
                <w:ilvl w:val="0"/>
                <w:numId w:val="49"/>
              </w:numPr>
              <w:tabs>
                <w:tab w:val="left" w:pos="252"/>
              </w:tabs>
              <w:ind w:hanging="720"/>
              <w:rPr>
                <w:rFonts w:ascii="Times New Roman" w:hAnsi="Times New Roman" w:cs="Times New Roman"/>
                <w:sz w:val="28"/>
                <w:szCs w:val="28"/>
              </w:rPr>
            </w:pPr>
            <w:r w:rsidRPr="008858F1">
              <w:rPr>
                <w:rFonts w:ascii="Times New Roman" w:hAnsi="Times New Roman" w:cs="Times New Roman"/>
                <w:sz w:val="28"/>
                <w:szCs w:val="28"/>
              </w:rPr>
              <w:t>Рассматривание эстетически</w:t>
            </w:r>
          </w:p>
          <w:p w:rsidR="00F53960" w:rsidRPr="008858F1" w:rsidRDefault="00F53960" w:rsidP="00F53960">
            <w:pPr>
              <w:pStyle w:val="Standard"/>
              <w:rPr>
                <w:rFonts w:ascii="Times New Roman" w:hAnsi="Times New Roman" w:cs="Times New Roman"/>
                <w:sz w:val="28"/>
                <w:szCs w:val="28"/>
              </w:rPr>
            </w:pPr>
            <w:r w:rsidRPr="008858F1">
              <w:rPr>
                <w:rFonts w:ascii="Times New Roman" w:hAnsi="Times New Roman" w:cs="Times New Roman"/>
                <w:sz w:val="28"/>
                <w:szCs w:val="28"/>
              </w:rPr>
              <w:t xml:space="preserve">   привлекательных предметов</w:t>
            </w:r>
          </w:p>
          <w:p w:rsidR="00F53960" w:rsidRPr="008858F1" w:rsidRDefault="00F53960" w:rsidP="008166A7">
            <w:pPr>
              <w:pStyle w:val="Standard"/>
              <w:numPr>
                <w:ilvl w:val="0"/>
                <w:numId w:val="49"/>
              </w:numPr>
              <w:tabs>
                <w:tab w:val="left" w:pos="252"/>
              </w:tabs>
              <w:ind w:hanging="720"/>
              <w:rPr>
                <w:rFonts w:ascii="Times New Roman" w:hAnsi="Times New Roman" w:cs="Times New Roman"/>
                <w:sz w:val="28"/>
                <w:szCs w:val="28"/>
              </w:rPr>
            </w:pPr>
            <w:r w:rsidRPr="008858F1">
              <w:rPr>
                <w:rFonts w:ascii="Times New Roman" w:hAnsi="Times New Roman" w:cs="Times New Roman"/>
                <w:sz w:val="28"/>
                <w:szCs w:val="28"/>
              </w:rPr>
              <w:t>Игра</w:t>
            </w:r>
          </w:p>
          <w:p w:rsidR="00F53960" w:rsidRPr="008858F1" w:rsidRDefault="00F53960" w:rsidP="008166A7">
            <w:pPr>
              <w:pStyle w:val="Standard"/>
              <w:numPr>
                <w:ilvl w:val="0"/>
                <w:numId w:val="49"/>
              </w:numPr>
              <w:tabs>
                <w:tab w:val="left" w:pos="252"/>
              </w:tabs>
              <w:ind w:hanging="720"/>
              <w:rPr>
                <w:rFonts w:ascii="Times New Roman" w:hAnsi="Times New Roman" w:cs="Times New Roman"/>
                <w:sz w:val="28"/>
                <w:szCs w:val="28"/>
              </w:rPr>
            </w:pPr>
            <w:r w:rsidRPr="008858F1">
              <w:rPr>
                <w:rFonts w:ascii="Times New Roman" w:hAnsi="Times New Roman" w:cs="Times New Roman"/>
                <w:sz w:val="28"/>
                <w:szCs w:val="28"/>
              </w:rPr>
              <w:t>Организация выставок</w:t>
            </w:r>
          </w:p>
          <w:p w:rsidR="00F53960" w:rsidRPr="008858F1" w:rsidRDefault="00F53960" w:rsidP="008166A7">
            <w:pPr>
              <w:pStyle w:val="Standard"/>
              <w:numPr>
                <w:ilvl w:val="0"/>
                <w:numId w:val="49"/>
              </w:numPr>
              <w:tabs>
                <w:tab w:val="left" w:pos="252"/>
              </w:tabs>
              <w:ind w:hanging="720"/>
              <w:rPr>
                <w:rFonts w:ascii="Times New Roman" w:hAnsi="Times New Roman" w:cs="Times New Roman"/>
                <w:sz w:val="28"/>
                <w:szCs w:val="28"/>
              </w:rPr>
            </w:pPr>
            <w:r w:rsidRPr="008858F1">
              <w:rPr>
                <w:rFonts w:ascii="Times New Roman" w:hAnsi="Times New Roman" w:cs="Times New Roman"/>
                <w:sz w:val="28"/>
                <w:szCs w:val="28"/>
              </w:rPr>
              <w:t>Слушание соответствующей</w:t>
            </w:r>
          </w:p>
          <w:p w:rsidR="00F53960" w:rsidRPr="008858F1" w:rsidRDefault="00F53960" w:rsidP="00F53960">
            <w:pPr>
              <w:pStyle w:val="Standard"/>
              <w:ind w:left="252"/>
              <w:rPr>
                <w:rFonts w:ascii="Times New Roman" w:hAnsi="Times New Roman" w:cs="Times New Roman"/>
                <w:sz w:val="28"/>
                <w:szCs w:val="28"/>
              </w:rPr>
            </w:pPr>
            <w:r w:rsidRPr="008858F1">
              <w:rPr>
                <w:rFonts w:ascii="Times New Roman" w:hAnsi="Times New Roman" w:cs="Times New Roman"/>
                <w:sz w:val="28"/>
                <w:szCs w:val="28"/>
              </w:rPr>
              <w:t>возрасту народной, классической, детской музыки</w:t>
            </w:r>
          </w:p>
          <w:p w:rsidR="00F53960" w:rsidRPr="008858F1" w:rsidRDefault="00F53960" w:rsidP="008166A7">
            <w:pPr>
              <w:pStyle w:val="Standard"/>
              <w:numPr>
                <w:ilvl w:val="0"/>
                <w:numId w:val="50"/>
              </w:numPr>
              <w:tabs>
                <w:tab w:val="left" w:pos="252"/>
              </w:tabs>
              <w:ind w:hanging="720"/>
              <w:rPr>
                <w:rFonts w:ascii="Times New Roman" w:hAnsi="Times New Roman" w:cs="Times New Roman"/>
                <w:sz w:val="28"/>
                <w:szCs w:val="28"/>
              </w:rPr>
            </w:pPr>
            <w:r w:rsidRPr="008858F1">
              <w:rPr>
                <w:rFonts w:ascii="Times New Roman" w:hAnsi="Times New Roman" w:cs="Times New Roman"/>
                <w:sz w:val="28"/>
                <w:szCs w:val="28"/>
              </w:rPr>
              <w:t>Музыкально- дидактическая игра</w:t>
            </w:r>
          </w:p>
          <w:p w:rsidR="00F53960" w:rsidRPr="008858F1" w:rsidRDefault="00F53960" w:rsidP="008166A7">
            <w:pPr>
              <w:pStyle w:val="Standard"/>
              <w:numPr>
                <w:ilvl w:val="0"/>
                <w:numId w:val="50"/>
              </w:numPr>
              <w:tabs>
                <w:tab w:val="left" w:pos="504"/>
              </w:tabs>
              <w:ind w:left="252" w:hanging="252"/>
              <w:rPr>
                <w:rFonts w:ascii="Times New Roman" w:hAnsi="Times New Roman" w:cs="Times New Roman"/>
                <w:sz w:val="28"/>
                <w:szCs w:val="28"/>
              </w:rPr>
            </w:pPr>
            <w:r w:rsidRPr="008858F1">
              <w:rPr>
                <w:rFonts w:ascii="Times New Roman" w:hAnsi="Times New Roman" w:cs="Times New Roman"/>
                <w:sz w:val="28"/>
                <w:szCs w:val="28"/>
              </w:rPr>
              <w:t>Беседа интегративного характера, элементарного музыковедческого содержания)</w:t>
            </w:r>
          </w:p>
          <w:p w:rsidR="00F53960" w:rsidRPr="008858F1" w:rsidRDefault="00F53960" w:rsidP="008166A7">
            <w:pPr>
              <w:pStyle w:val="Standard"/>
              <w:numPr>
                <w:ilvl w:val="0"/>
                <w:numId w:val="51"/>
              </w:numPr>
              <w:tabs>
                <w:tab w:val="left" w:pos="252"/>
              </w:tabs>
              <w:ind w:hanging="720"/>
              <w:rPr>
                <w:rFonts w:ascii="Times New Roman" w:hAnsi="Times New Roman" w:cs="Times New Roman"/>
                <w:sz w:val="28"/>
                <w:szCs w:val="28"/>
              </w:rPr>
            </w:pPr>
            <w:r w:rsidRPr="008858F1">
              <w:rPr>
                <w:rFonts w:ascii="Times New Roman" w:hAnsi="Times New Roman" w:cs="Times New Roman"/>
                <w:sz w:val="28"/>
                <w:szCs w:val="28"/>
              </w:rPr>
              <w:t>Интегративная деятельность</w:t>
            </w:r>
          </w:p>
          <w:p w:rsidR="00F53960" w:rsidRPr="008858F1" w:rsidRDefault="00F53960" w:rsidP="008166A7">
            <w:pPr>
              <w:pStyle w:val="Standard"/>
              <w:numPr>
                <w:ilvl w:val="0"/>
                <w:numId w:val="51"/>
              </w:numPr>
              <w:tabs>
                <w:tab w:val="left" w:pos="160"/>
              </w:tabs>
              <w:ind w:left="-92" w:firstLine="92"/>
              <w:rPr>
                <w:rFonts w:ascii="Times New Roman" w:hAnsi="Times New Roman" w:cs="Times New Roman"/>
                <w:sz w:val="28"/>
                <w:szCs w:val="28"/>
              </w:rPr>
            </w:pPr>
            <w:r w:rsidRPr="008858F1">
              <w:rPr>
                <w:rFonts w:ascii="Times New Roman" w:hAnsi="Times New Roman" w:cs="Times New Roman"/>
                <w:sz w:val="28"/>
                <w:szCs w:val="28"/>
              </w:rPr>
              <w:t>Совместное индивидуальное</w:t>
            </w:r>
          </w:p>
          <w:p w:rsidR="00F53960" w:rsidRPr="008858F1" w:rsidRDefault="00F53960" w:rsidP="00F53960">
            <w:pPr>
              <w:pStyle w:val="Standard"/>
              <w:tabs>
                <w:tab w:val="left" w:pos="252"/>
              </w:tabs>
              <w:ind w:hanging="720"/>
              <w:rPr>
                <w:rFonts w:ascii="Times New Roman" w:hAnsi="Times New Roman" w:cs="Times New Roman"/>
                <w:sz w:val="28"/>
                <w:szCs w:val="28"/>
              </w:rPr>
            </w:pPr>
            <w:r w:rsidRPr="008858F1">
              <w:rPr>
                <w:rFonts w:ascii="Times New Roman" w:hAnsi="Times New Roman" w:cs="Times New Roman"/>
                <w:sz w:val="28"/>
                <w:szCs w:val="28"/>
              </w:rPr>
              <w:t xml:space="preserve">                 музыкальное  исполнение</w:t>
            </w:r>
          </w:p>
          <w:p w:rsidR="00F53960" w:rsidRPr="008858F1" w:rsidRDefault="00F53960" w:rsidP="008166A7">
            <w:pPr>
              <w:pStyle w:val="Standard"/>
              <w:numPr>
                <w:ilvl w:val="0"/>
                <w:numId w:val="52"/>
              </w:numPr>
              <w:tabs>
                <w:tab w:val="left" w:pos="252"/>
              </w:tabs>
              <w:ind w:hanging="720"/>
              <w:rPr>
                <w:rFonts w:ascii="Times New Roman" w:hAnsi="Times New Roman" w:cs="Times New Roman"/>
                <w:sz w:val="28"/>
                <w:szCs w:val="28"/>
              </w:rPr>
            </w:pPr>
            <w:r w:rsidRPr="008858F1">
              <w:rPr>
                <w:rFonts w:ascii="Times New Roman" w:hAnsi="Times New Roman" w:cs="Times New Roman"/>
                <w:sz w:val="28"/>
                <w:szCs w:val="28"/>
              </w:rPr>
              <w:t>Музыкальное упражнение.</w:t>
            </w:r>
          </w:p>
          <w:p w:rsidR="00F53960" w:rsidRPr="008858F1" w:rsidRDefault="00F53960" w:rsidP="008166A7">
            <w:pPr>
              <w:pStyle w:val="Standard"/>
              <w:numPr>
                <w:ilvl w:val="0"/>
                <w:numId w:val="52"/>
              </w:numPr>
              <w:tabs>
                <w:tab w:val="left" w:pos="160"/>
              </w:tabs>
              <w:ind w:left="-92" w:hanging="720"/>
              <w:rPr>
                <w:rFonts w:ascii="Times New Roman" w:hAnsi="Times New Roman" w:cs="Times New Roman"/>
                <w:sz w:val="28"/>
                <w:szCs w:val="28"/>
              </w:rPr>
            </w:pPr>
            <w:r w:rsidRPr="008858F1">
              <w:rPr>
                <w:rFonts w:ascii="Times New Roman" w:hAnsi="Times New Roman" w:cs="Times New Roman"/>
                <w:sz w:val="28"/>
                <w:szCs w:val="28"/>
              </w:rPr>
              <w:t>Попевка. Распевка</w:t>
            </w:r>
          </w:p>
          <w:p w:rsidR="00F53960" w:rsidRPr="008858F1" w:rsidRDefault="00F53960" w:rsidP="008166A7">
            <w:pPr>
              <w:pStyle w:val="Standard"/>
              <w:numPr>
                <w:ilvl w:val="0"/>
                <w:numId w:val="52"/>
              </w:numPr>
              <w:tabs>
                <w:tab w:val="left" w:pos="252"/>
              </w:tabs>
              <w:ind w:hanging="720"/>
              <w:rPr>
                <w:rFonts w:ascii="Times New Roman" w:hAnsi="Times New Roman" w:cs="Times New Roman"/>
                <w:sz w:val="28"/>
                <w:szCs w:val="28"/>
              </w:rPr>
            </w:pPr>
            <w:r w:rsidRPr="008858F1">
              <w:rPr>
                <w:rFonts w:ascii="Times New Roman" w:hAnsi="Times New Roman" w:cs="Times New Roman"/>
                <w:sz w:val="28"/>
                <w:szCs w:val="28"/>
              </w:rPr>
              <w:t>Двигательный, пластический</w:t>
            </w:r>
          </w:p>
          <w:p w:rsidR="00F53960" w:rsidRPr="008858F1" w:rsidRDefault="00F53960" w:rsidP="00F53960">
            <w:pPr>
              <w:pStyle w:val="Standard"/>
              <w:tabs>
                <w:tab w:val="left" w:pos="252"/>
              </w:tabs>
              <w:ind w:firstLine="252"/>
              <w:rPr>
                <w:rFonts w:ascii="Times New Roman" w:hAnsi="Times New Roman" w:cs="Times New Roman"/>
                <w:sz w:val="28"/>
                <w:szCs w:val="28"/>
              </w:rPr>
            </w:pPr>
            <w:r w:rsidRPr="008858F1">
              <w:rPr>
                <w:rFonts w:ascii="Times New Roman" w:hAnsi="Times New Roman" w:cs="Times New Roman"/>
                <w:sz w:val="28"/>
                <w:szCs w:val="28"/>
              </w:rPr>
              <w:t>танцевальный этюд</w:t>
            </w:r>
          </w:p>
          <w:p w:rsidR="00F53960" w:rsidRPr="008858F1" w:rsidRDefault="00F53960" w:rsidP="008166A7">
            <w:pPr>
              <w:pStyle w:val="Standard"/>
              <w:numPr>
                <w:ilvl w:val="0"/>
                <w:numId w:val="53"/>
              </w:numPr>
              <w:tabs>
                <w:tab w:val="left" w:pos="252"/>
              </w:tabs>
              <w:ind w:hanging="720"/>
              <w:rPr>
                <w:rFonts w:ascii="Times New Roman" w:hAnsi="Times New Roman" w:cs="Times New Roman"/>
                <w:sz w:val="28"/>
                <w:szCs w:val="28"/>
              </w:rPr>
            </w:pPr>
            <w:r w:rsidRPr="008858F1">
              <w:rPr>
                <w:rFonts w:ascii="Times New Roman" w:hAnsi="Times New Roman" w:cs="Times New Roman"/>
                <w:sz w:val="28"/>
                <w:szCs w:val="28"/>
              </w:rPr>
              <w:t>Танец</w:t>
            </w:r>
          </w:p>
          <w:p w:rsidR="00F53960" w:rsidRPr="008858F1" w:rsidRDefault="00F53960" w:rsidP="008166A7">
            <w:pPr>
              <w:pStyle w:val="Standard"/>
              <w:numPr>
                <w:ilvl w:val="0"/>
                <w:numId w:val="53"/>
              </w:numPr>
              <w:tabs>
                <w:tab w:val="left" w:pos="252"/>
              </w:tabs>
              <w:ind w:hanging="720"/>
              <w:rPr>
                <w:rFonts w:ascii="Times New Roman" w:hAnsi="Times New Roman" w:cs="Times New Roman"/>
                <w:sz w:val="28"/>
                <w:szCs w:val="28"/>
              </w:rPr>
            </w:pPr>
            <w:r w:rsidRPr="008858F1">
              <w:rPr>
                <w:rFonts w:ascii="Times New Roman" w:hAnsi="Times New Roman" w:cs="Times New Roman"/>
                <w:sz w:val="28"/>
                <w:szCs w:val="28"/>
              </w:rPr>
              <w:t>Творческое задание</w:t>
            </w:r>
          </w:p>
          <w:p w:rsidR="00F53960" w:rsidRPr="008858F1" w:rsidRDefault="00F53960" w:rsidP="008166A7">
            <w:pPr>
              <w:pStyle w:val="Standard"/>
              <w:numPr>
                <w:ilvl w:val="0"/>
                <w:numId w:val="53"/>
              </w:numPr>
              <w:tabs>
                <w:tab w:val="left" w:pos="252"/>
              </w:tabs>
              <w:ind w:hanging="720"/>
              <w:rPr>
                <w:rFonts w:ascii="Times New Roman" w:hAnsi="Times New Roman" w:cs="Times New Roman"/>
                <w:sz w:val="28"/>
                <w:szCs w:val="28"/>
              </w:rPr>
            </w:pPr>
            <w:r w:rsidRPr="008858F1">
              <w:rPr>
                <w:rFonts w:ascii="Times New Roman" w:hAnsi="Times New Roman" w:cs="Times New Roman"/>
                <w:sz w:val="28"/>
                <w:szCs w:val="28"/>
              </w:rPr>
              <w:t>Концерт- импровизация</w:t>
            </w:r>
          </w:p>
          <w:p w:rsidR="00F53960" w:rsidRPr="008858F1" w:rsidRDefault="00F53960" w:rsidP="008166A7">
            <w:pPr>
              <w:pStyle w:val="Standard"/>
              <w:numPr>
                <w:ilvl w:val="0"/>
                <w:numId w:val="53"/>
              </w:numPr>
              <w:tabs>
                <w:tab w:val="left" w:pos="252"/>
              </w:tabs>
              <w:ind w:hanging="720"/>
              <w:rPr>
                <w:rFonts w:ascii="Times New Roman" w:hAnsi="Times New Roman" w:cs="Times New Roman"/>
                <w:sz w:val="28"/>
                <w:szCs w:val="28"/>
              </w:rPr>
            </w:pPr>
            <w:r w:rsidRPr="008858F1">
              <w:rPr>
                <w:rFonts w:ascii="Times New Roman" w:hAnsi="Times New Roman" w:cs="Times New Roman"/>
                <w:sz w:val="28"/>
                <w:szCs w:val="28"/>
              </w:rPr>
              <w:t>Музыкальная  сюжетная игра</w:t>
            </w:r>
          </w:p>
        </w:tc>
      </w:tr>
    </w:tbl>
    <w:p w:rsidR="00F53960" w:rsidRPr="008858F1" w:rsidRDefault="00F53960" w:rsidP="00F53960">
      <w:pPr>
        <w:pStyle w:val="Standard"/>
        <w:shd w:val="clear" w:color="auto" w:fill="FFFFFF"/>
        <w:ind w:right="768"/>
        <w:jc w:val="both"/>
        <w:rPr>
          <w:rFonts w:ascii="Times New Roman" w:hAnsi="Times New Roman" w:cs="Times New Roman"/>
          <w:spacing w:val="-2"/>
          <w:sz w:val="28"/>
          <w:szCs w:val="28"/>
        </w:rPr>
      </w:pPr>
    </w:p>
    <w:p w:rsidR="00F53960" w:rsidRPr="008858F1" w:rsidRDefault="00F53960" w:rsidP="00F53960">
      <w:pPr>
        <w:pStyle w:val="Standard"/>
        <w:shd w:val="clear" w:color="auto" w:fill="FFFFFF"/>
        <w:ind w:firstLine="288"/>
        <w:jc w:val="both"/>
        <w:rPr>
          <w:rFonts w:ascii="Times New Roman" w:hAnsi="Times New Roman" w:cs="Times New Roman"/>
          <w:sz w:val="28"/>
          <w:szCs w:val="28"/>
        </w:rPr>
      </w:pPr>
      <w:r w:rsidRPr="008858F1">
        <w:rPr>
          <w:rFonts w:ascii="Times New Roman" w:hAnsi="Times New Roman" w:cs="Times New Roman"/>
          <w:sz w:val="28"/>
          <w:szCs w:val="28"/>
        </w:rPr>
        <w:t>Конкретное содержание указанных образовательных областей зависит от возрастных и индивидуальных особенностей детей, определяется целями и задачами программы и  реализуется в различных видах деятельности (общении, игре, познавательно-исследовательской деятельности - как сквозных механизмах развития ребенка)</w:t>
      </w:r>
      <w:bookmarkStart w:id="2" w:name="_Toc3789447731"/>
      <w:bookmarkStart w:id="3" w:name="_Toc3789444901"/>
    </w:p>
    <w:p w:rsidR="00F53960" w:rsidRPr="008858F1" w:rsidRDefault="00F53960" w:rsidP="00F53960">
      <w:pPr>
        <w:pStyle w:val="NormalWeb"/>
        <w:jc w:val="center"/>
        <w:rPr>
          <w:sz w:val="28"/>
          <w:szCs w:val="28"/>
        </w:rPr>
      </w:pPr>
      <w:r w:rsidRPr="008858F1">
        <w:rPr>
          <w:rStyle w:val="FontStyle46"/>
          <w:bCs/>
          <w:sz w:val="28"/>
          <w:szCs w:val="28"/>
        </w:rPr>
        <w:t>2.13.Технологии личностно-ориентированного взаимодействия педагога с детьми</w:t>
      </w:r>
      <w:bookmarkEnd w:id="2"/>
      <w:bookmarkEnd w:id="3"/>
    </w:p>
    <w:p w:rsidR="00F53960" w:rsidRPr="008858F1" w:rsidRDefault="00F53960" w:rsidP="00F53960">
      <w:pPr>
        <w:pStyle w:val="NormalWeb"/>
        <w:spacing w:before="0" w:after="0"/>
        <w:rPr>
          <w:b/>
          <w:sz w:val="28"/>
          <w:szCs w:val="28"/>
          <w:shd w:val="clear" w:color="auto" w:fill="FFFF00"/>
        </w:rPr>
      </w:pPr>
    </w:p>
    <w:p w:rsidR="00F53960" w:rsidRPr="008858F1" w:rsidRDefault="00F53960" w:rsidP="00F53960">
      <w:pPr>
        <w:pStyle w:val="Style28"/>
        <w:widowControl/>
        <w:spacing w:line="240" w:lineRule="auto"/>
        <w:ind w:firstLine="365"/>
        <w:rPr>
          <w:rFonts w:ascii="Times New Roman" w:hAnsi="Times New Roman" w:cs="Times New Roman"/>
          <w:sz w:val="28"/>
          <w:szCs w:val="28"/>
        </w:rPr>
      </w:pPr>
      <w:r w:rsidRPr="008858F1">
        <w:rPr>
          <w:rStyle w:val="FontStyle44"/>
          <w:b/>
          <w:sz w:val="28"/>
          <w:szCs w:val="28"/>
        </w:rPr>
        <w:t>Характерные особенности</w:t>
      </w:r>
      <w:r w:rsidRPr="008858F1">
        <w:rPr>
          <w:rStyle w:val="FontStyle44"/>
          <w:sz w:val="28"/>
          <w:szCs w:val="28"/>
        </w:rPr>
        <w:t>:</w:t>
      </w:r>
    </w:p>
    <w:p w:rsidR="00F53960" w:rsidRPr="008858F1" w:rsidRDefault="00F53960" w:rsidP="00F53960">
      <w:pPr>
        <w:pStyle w:val="Style28"/>
        <w:widowControl/>
        <w:spacing w:line="240" w:lineRule="auto"/>
        <w:ind w:firstLine="365"/>
        <w:rPr>
          <w:rFonts w:ascii="Times New Roman" w:hAnsi="Times New Roman" w:cs="Times New Roman"/>
          <w:sz w:val="28"/>
          <w:szCs w:val="28"/>
        </w:rPr>
      </w:pPr>
    </w:p>
    <w:p w:rsidR="00F53960" w:rsidRPr="008858F1" w:rsidRDefault="00F53960" w:rsidP="008166A7">
      <w:pPr>
        <w:pStyle w:val="Style14"/>
        <w:widowControl/>
        <w:numPr>
          <w:ilvl w:val="0"/>
          <w:numId w:val="54"/>
        </w:numPr>
        <w:spacing w:line="240" w:lineRule="auto"/>
        <w:rPr>
          <w:rFonts w:ascii="Times New Roman" w:hAnsi="Times New Roman" w:cs="Times New Roman"/>
          <w:sz w:val="28"/>
          <w:szCs w:val="28"/>
        </w:rPr>
      </w:pPr>
      <w:r w:rsidRPr="008858F1">
        <w:rPr>
          <w:rStyle w:val="FontStyle44"/>
          <w:sz w:val="28"/>
          <w:szCs w:val="28"/>
        </w:rPr>
        <w:t>смена педагогического воздействия на педагогическое взаимодействие; изменение направленности педагогического «вектора» — не только от взрослого к ребенку, но и от ребенка к взрослому;</w:t>
      </w:r>
    </w:p>
    <w:p w:rsidR="00F53960" w:rsidRPr="008858F1" w:rsidRDefault="00F53960" w:rsidP="008166A7">
      <w:pPr>
        <w:pStyle w:val="Style14"/>
        <w:widowControl/>
        <w:numPr>
          <w:ilvl w:val="0"/>
          <w:numId w:val="27"/>
        </w:numPr>
        <w:spacing w:line="240" w:lineRule="auto"/>
        <w:rPr>
          <w:rFonts w:ascii="Times New Roman" w:hAnsi="Times New Roman" w:cs="Times New Roman"/>
          <w:sz w:val="28"/>
          <w:szCs w:val="28"/>
        </w:rPr>
      </w:pPr>
      <w:r w:rsidRPr="008858F1">
        <w:rPr>
          <w:rStyle w:val="FontStyle44"/>
          <w:sz w:val="28"/>
          <w:szCs w:val="28"/>
        </w:rPr>
        <w:t>основной доминантой является выявление личностных особенностей каждого ребенка как индивидуального субъекта познания и других видов деятельности;</w:t>
      </w:r>
    </w:p>
    <w:p w:rsidR="00F53960" w:rsidRPr="008858F1" w:rsidRDefault="00F53960" w:rsidP="008166A7">
      <w:pPr>
        <w:pStyle w:val="Style12"/>
        <w:widowControl/>
        <w:numPr>
          <w:ilvl w:val="0"/>
          <w:numId w:val="27"/>
        </w:numPr>
        <w:spacing w:line="240" w:lineRule="auto"/>
        <w:rPr>
          <w:rFonts w:ascii="Times New Roman" w:hAnsi="Times New Roman" w:cs="Times New Roman"/>
          <w:sz w:val="28"/>
          <w:szCs w:val="28"/>
        </w:rPr>
      </w:pPr>
      <w:r w:rsidRPr="008858F1">
        <w:rPr>
          <w:rStyle w:val="FontStyle44"/>
          <w:sz w:val="28"/>
          <w:szCs w:val="28"/>
          <w:lang w:eastAsia="en-US"/>
        </w:rPr>
        <w:t>содержание образования не должно представлять собой только лишь набор социокультурных образцов в виде правил, приемов действия, поведения, оно, должно включая содержание субъектного опыта ребенка как опыта его индивидуальной жизнедеятельности, без чего содержание образования становится обезличенным, формальным, невостребованным.</w:t>
      </w:r>
    </w:p>
    <w:p w:rsidR="00F53960" w:rsidRPr="008858F1" w:rsidRDefault="00F53960" w:rsidP="00F53960">
      <w:pPr>
        <w:pStyle w:val="Style13"/>
        <w:widowControl/>
        <w:spacing w:line="240" w:lineRule="auto"/>
        <w:ind w:left="360" w:firstLine="0"/>
        <w:rPr>
          <w:rFonts w:ascii="Times New Roman" w:hAnsi="Times New Roman" w:cs="Times New Roman"/>
          <w:sz w:val="28"/>
          <w:szCs w:val="28"/>
        </w:rPr>
      </w:pPr>
    </w:p>
    <w:p w:rsidR="00F53960" w:rsidRPr="008858F1" w:rsidRDefault="00F53960" w:rsidP="00F53960">
      <w:pPr>
        <w:pStyle w:val="Style13"/>
        <w:widowControl/>
        <w:spacing w:line="240" w:lineRule="auto"/>
        <w:ind w:left="360" w:firstLine="0"/>
        <w:rPr>
          <w:rFonts w:ascii="Times New Roman" w:hAnsi="Times New Roman" w:cs="Times New Roman"/>
          <w:sz w:val="28"/>
          <w:szCs w:val="28"/>
        </w:rPr>
      </w:pPr>
      <w:r w:rsidRPr="008858F1">
        <w:rPr>
          <w:rStyle w:val="FontStyle44"/>
          <w:b/>
          <w:sz w:val="28"/>
          <w:szCs w:val="28"/>
        </w:rPr>
        <w:t>2.14.Характерные черты личностно-ориентированного взаимодействия педагога с детьми в ДОУ:</w:t>
      </w:r>
    </w:p>
    <w:p w:rsidR="00F53960" w:rsidRPr="008858F1" w:rsidRDefault="00F53960" w:rsidP="00F53960">
      <w:pPr>
        <w:pStyle w:val="Style13"/>
        <w:widowControl/>
        <w:spacing w:line="240" w:lineRule="auto"/>
        <w:ind w:left="360" w:firstLine="0"/>
        <w:rPr>
          <w:rFonts w:ascii="Times New Roman" w:hAnsi="Times New Roman" w:cs="Times New Roman"/>
          <w:sz w:val="28"/>
          <w:szCs w:val="28"/>
        </w:rPr>
      </w:pPr>
    </w:p>
    <w:p w:rsidR="00F53960" w:rsidRPr="008858F1" w:rsidRDefault="00F53960" w:rsidP="008166A7">
      <w:pPr>
        <w:pStyle w:val="Style12"/>
        <w:widowControl/>
        <w:numPr>
          <w:ilvl w:val="0"/>
          <w:numId w:val="28"/>
        </w:numPr>
        <w:spacing w:line="240" w:lineRule="auto"/>
        <w:rPr>
          <w:rFonts w:ascii="Times New Roman" w:hAnsi="Times New Roman" w:cs="Times New Roman"/>
          <w:sz w:val="28"/>
          <w:szCs w:val="28"/>
        </w:rPr>
      </w:pPr>
      <w:r w:rsidRPr="008858F1">
        <w:rPr>
          <w:rStyle w:val="FontStyle44"/>
          <w:sz w:val="28"/>
          <w:szCs w:val="28"/>
        </w:rPr>
        <w:t>создание педагогом условий для максимального влияния образовательного процесса на развитие индивидуальности ребенка (актуализация субъектного опыта детей;</w:t>
      </w:r>
    </w:p>
    <w:p w:rsidR="00F53960" w:rsidRPr="008858F1" w:rsidRDefault="00F53960" w:rsidP="008166A7">
      <w:pPr>
        <w:pStyle w:val="Style12"/>
        <w:widowControl/>
        <w:numPr>
          <w:ilvl w:val="0"/>
          <w:numId w:val="28"/>
        </w:numPr>
        <w:spacing w:line="240" w:lineRule="auto"/>
        <w:rPr>
          <w:rFonts w:ascii="Times New Roman" w:hAnsi="Times New Roman" w:cs="Times New Roman"/>
          <w:sz w:val="28"/>
          <w:szCs w:val="28"/>
        </w:rPr>
      </w:pPr>
      <w:r w:rsidRPr="008858F1">
        <w:rPr>
          <w:rStyle w:val="FontStyle44"/>
          <w:sz w:val="28"/>
          <w:szCs w:val="28"/>
        </w:rPr>
        <w:t>оказание помощи в поиске и обретении своего индивидуального стиля и темпа деятельности, раскрытии и развитии индивидуальных познавательных процессов и интересов;</w:t>
      </w:r>
    </w:p>
    <w:p w:rsidR="00F53960" w:rsidRPr="008858F1" w:rsidRDefault="00F53960" w:rsidP="008166A7">
      <w:pPr>
        <w:pStyle w:val="Style12"/>
        <w:widowControl/>
        <w:numPr>
          <w:ilvl w:val="0"/>
          <w:numId w:val="28"/>
        </w:numPr>
        <w:spacing w:line="240" w:lineRule="auto"/>
        <w:rPr>
          <w:rFonts w:ascii="Times New Roman" w:hAnsi="Times New Roman" w:cs="Times New Roman"/>
          <w:sz w:val="28"/>
          <w:szCs w:val="28"/>
        </w:rPr>
      </w:pPr>
      <w:r w:rsidRPr="008858F1">
        <w:rPr>
          <w:rStyle w:val="FontStyle44"/>
          <w:sz w:val="28"/>
          <w:szCs w:val="28"/>
        </w:rPr>
        <w:t>содействие ребенку в формировании положительной  Я-концепции, развитии творческих способностей, овладении умениями и навыками самопознания).</w:t>
      </w:r>
    </w:p>
    <w:p w:rsidR="00F53960" w:rsidRPr="008858F1" w:rsidRDefault="00F53960" w:rsidP="00F53960">
      <w:pPr>
        <w:pStyle w:val="Style12"/>
        <w:widowControl/>
        <w:spacing w:line="240" w:lineRule="auto"/>
        <w:ind w:left="720" w:firstLine="0"/>
        <w:rPr>
          <w:rFonts w:ascii="Times New Roman" w:hAnsi="Times New Roman" w:cs="Times New Roman"/>
          <w:sz w:val="28"/>
          <w:szCs w:val="28"/>
        </w:rPr>
      </w:pPr>
    </w:p>
    <w:p w:rsidR="00F53960" w:rsidRPr="008858F1" w:rsidRDefault="00F53960" w:rsidP="00F53960">
      <w:pPr>
        <w:pStyle w:val="Style13"/>
        <w:widowControl/>
        <w:spacing w:line="240" w:lineRule="auto"/>
        <w:ind w:firstLine="379"/>
        <w:rPr>
          <w:rFonts w:ascii="Times New Roman" w:hAnsi="Times New Roman" w:cs="Times New Roman"/>
          <w:sz w:val="28"/>
          <w:szCs w:val="28"/>
        </w:rPr>
      </w:pPr>
      <w:r w:rsidRPr="008858F1">
        <w:rPr>
          <w:rStyle w:val="FontStyle44"/>
          <w:i/>
          <w:sz w:val="28"/>
          <w:szCs w:val="28"/>
        </w:rPr>
        <w:t>Интегрированные свойства личности педагога, которые в основном определяют успешность в личностно-ориентированном взаимодействии:</w:t>
      </w:r>
    </w:p>
    <w:p w:rsidR="00F53960" w:rsidRPr="008858F1" w:rsidRDefault="00F53960" w:rsidP="008166A7">
      <w:pPr>
        <w:pStyle w:val="Style28"/>
        <w:widowControl/>
        <w:numPr>
          <w:ilvl w:val="0"/>
          <w:numId w:val="55"/>
        </w:numPr>
        <w:tabs>
          <w:tab w:val="left" w:pos="-67"/>
        </w:tabs>
        <w:spacing w:line="240" w:lineRule="auto"/>
        <w:rPr>
          <w:rFonts w:ascii="Times New Roman" w:hAnsi="Times New Roman" w:cs="Times New Roman"/>
          <w:sz w:val="28"/>
          <w:szCs w:val="28"/>
        </w:rPr>
      </w:pPr>
      <w:r w:rsidRPr="008858F1">
        <w:rPr>
          <w:rStyle w:val="FontStyle49"/>
          <w:rFonts w:eastAsia="Calibri"/>
          <w:iCs/>
          <w:sz w:val="28"/>
          <w:szCs w:val="28"/>
        </w:rPr>
        <w:t xml:space="preserve">Социально-педагогическая ориентация </w:t>
      </w:r>
      <w:r w:rsidRPr="008858F1">
        <w:rPr>
          <w:rStyle w:val="FontStyle44"/>
          <w:sz w:val="28"/>
          <w:szCs w:val="28"/>
        </w:rPr>
        <w:t>— осознание педагогом необходимости отстаивания интересов, прав и свобод ребенка на всех уровнях педагогической деятельности.</w:t>
      </w:r>
    </w:p>
    <w:p w:rsidR="00F53960" w:rsidRPr="008858F1" w:rsidRDefault="00F53960" w:rsidP="008166A7">
      <w:pPr>
        <w:pStyle w:val="Style28"/>
        <w:widowControl/>
        <w:numPr>
          <w:ilvl w:val="0"/>
          <w:numId w:val="29"/>
        </w:numPr>
        <w:tabs>
          <w:tab w:val="left" w:pos="-67"/>
        </w:tabs>
        <w:spacing w:line="240" w:lineRule="auto"/>
        <w:rPr>
          <w:rFonts w:ascii="Times New Roman" w:hAnsi="Times New Roman" w:cs="Times New Roman"/>
          <w:sz w:val="28"/>
          <w:szCs w:val="28"/>
        </w:rPr>
      </w:pPr>
      <w:r w:rsidRPr="008858F1">
        <w:rPr>
          <w:rStyle w:val="FontStyle49"/>
          <w:rFonts w:eastAsia="Calibri"/>
          <w:iCs/>
          <w:sz w:val="28"/>
          <w:szCs w:val="28"/>
        </w:rPr>
        <w:t xml:space="preserve">Рефлексивные способности, </w:t>
      </w:r>
      <w:r w:rsidRPr="008858F1">
        <w:rPr>
          <w:rStyle w:val="FontStyle44"/>
          <w:sz w:val="28"/>
          <w:szCs w:val="28"/>
        </w:rPr>
        <w:t>которые помогут педагог остановиться, оглянуться, осмыслить то, что он делает: «Не навредить!»</w:t>
      </w:r>
    </w:p>
    <w:p w:rsidR="00F53960" w:rsidRPr="008858F1" w:rsidRDefault="00F53960" w:rsidP="008166A7">
      <w:pPr>
        <w:pStyle w:val="Style28"/>
        <w:widowControl/>
        <w:numPr>
          <w:ilvl w:val="0"/>
          <w:numId w:val="29"/>
        </w:numPr>
        <w:tabs>
          <w:tab w:val="left" w:pos="-67"/>
        </w:tabs>
        <w:spacing w:line="240" w:lineRule="auto"/>
        <w:rPr>
          <w:rFonts w:ascii="Times New Roman" w:hAnsi="Times New Roman" w:cs="Times New Roman"/>
          <w:sz w:val="28"/>
          <w:szCs w:val="28"/>
        </w:rPr>
      </w:pPr>
      <w:r w:rsidRPr="008858F1">
        <w:rPr>
          <w:rStyle w:val="FontStyle49"/>
          <w:rFonts w:eastAsia="Calibri"/>
          <w:iCs/>
          <w:sz w:val="28"/>
          <w:szCs w:val="28"/>
        </w:rPr>
        <w:t xml:space="preserve">Методологическая культура — </w:t>
      </w:r>
      <w:r w:rsidRPr="008858F1">
        <w:rPr>
          <w:rStyle w:val="FontStyle44"/>
          <w:sz w:val="28"/>
          <w:szCs w:val="28"/>
        </w:rPr>
        <w:t xml:space="preserve">система знаний и способов деятельности, позволяющих грамотно, осознанно выстраивать свою деятельность в условиях выбора образовательных альтернатив; одним из важных элементов этой культуры </w:t>
      </w:r>
      <w:r w:rsidRPr="008858F1">
        <w:rPr>
          <w:rStyle w:val="FontStyle50"/>
          <w:rFonts w:cs="Times New Roman"/>
          <w:iCs/>
          <w:spacing w:val="-20"/>
          <w:sz w:val="28"/>
          <w:szCs w:val="28"/>
        </w:rPr>
        <w:t>явл</w:t>
      </w:r>
      <w:r w:rsidRPr="008858F1">
        <w:rPr>
          <w:rStyle w:val="FontStyle44"/>
          <w:sz w:val="28"/>
          <w:szCs w:val="28"/>
        </w:rPr>
        <w:t>яется умение педагога мотивировать деятельность своих воспитанников.</w:t>
      </w:r>
    </w:p>
    <w:p w:rsidR="00F53960" w:rsidRPr="008858F1" w:rsidRDefault="00F53960" w:rsidP="00F53960">
      <w:pPr>
        <w:pStyle w:val="Style14"/>
        <w:widowControl/>
        <w:spacing w:line="240" w:lineRule="auto"/>
        <w:rPr>
          <w:rFonts w:ascii="Times New Roman" w:hAnsi="Times New Roman" w:cs="Times New Roman"/>
          <w:sz w:val="28"/>
          <w:szCs w:val="28"/>
        </w:rPr>
      </w:pPr>
    </w:p>
    <w:p w:rsidR="00F53960" w:rsidRPr="008858F1" w:rsidRDefault="00F53960" w:rsidP="00F53960">
      <w:pPr>
        <w:pStyle w:val="Style14"/>
        <w:widowControl/>
        <w:spacing w:line="240" w:lineRule="auto"/>
        <w:rPr>
          <w:rFonts w:ascii="Times New Roman" w:hAnsi="Times New Roman" w:cs="Times New Roman"/>
          <w:sz w:val="28"/>
          <w:szCs w:val="28"/>
        </w:rPr>
      </w:pPr>
      <w:r w:rsidRPr="008858F1">
        <w:rPr>
          <w:rStyle w:val="FontStyle44"/>
          <w:b/>
          <w:sz w:val="28"/>
          <w:szCs w:val="28"/>
        </w:rPr>
        <w:t>Составляющие педагогической технологии</w:t>
      </w:r>
      <w:r w:rsidRPr="008858F1">
        <w:rPr>
          <w:rStyle w:val="FontStyle44"/>
          <w:sz w:val="28"/>
          <w:szCs w:val="28"/>
        </w:rPr>
        <w:t>:</w:t>
      </w:r>
    </w:p>
    <w:p w:rsidR="00F53960" w:rsidRPr="008858F1" w:rsidRDefault="00F53960" w:rsidP="00F53960">
      <w:pPr>
        <w:pStyle w:val="Style14"/>
        <w:widowControl/>
        <w:spacing w:line="240" w:lineRule="auto"/>
        <w:jc w:val="left"/>
        <w:rPr>
          <w:rFonts w:ascii="Times New Roman" w:hAnsi="Times New Roman" w:cs="Times New Roman"/>
          <w:sz w:val="28"/>
          <w:szCs w:val="28"/>
        </w:rPr>
      </w:pPr>
    </w:p>
    <w:p w:rsidR="00F53960" w:rsidRPr="008858F1" w:rsidRDefault="00F53960" w:rsidP="008166A7">
      <w:pPr>
        <w:pStyle w:val="Style12"/>
        <w:widowControl/>
        <w:numPr>
          <w:ilvl w:val="0"/>
          <w:numId w:val="30"/>
        </w:numPr>
        <w:spacing w:line="240" w:lineRule="auto"/>
        <w:rPr>
          <w:rFonts w:ascii="Times New Roman" w:hAnsi="Times New Roman" w:cs="Times New Roman"/>
          <w:sz w:val="28"/>
          <w:szCs w:val="28"/>
        </w:rPr>
      </w:pPr>
      <w:r w:rsidRPr="008858F1">
        <w:rPr>
          <w:rStyle w:val="FontStyle44"/>
          <w:sz w:val="28"/>
          <w:szCs w:val="28"/>
        </w:rPr>
        <w:t>Построение субъект-субъектного взаимодействия педагога с детьми, которое требует от педагога высокого профессионального мастерства, развитой педагогической рефлексий способности конструировать педагогический процесс на основе педагогической диагностики.</w:t>
      </w:r>
    </w:p>
    <w:p w:rsidR="00F53960" w:rsidRPr="008858F1" w:rsidRDefault="00F53960" w:rsidP="008166A7">
      <w:pPr>
        <w:pStyle w:val="Style12"/>
        <w:widowControl/>
        <w:numPr>
          <w:ilvl w:val="0"/>
          <w:numId w:val="30"/>
        </w:numPr>
        <w:spacing w:before="29" w:line="240" w:lineRule="auto"/>
        <w:rPr>
          <w:rFonts w:ascii="Times New Roman" w:hAnsi="Times New Roman" w:cs="Times New Roman"/>
          <w:sz w:val="28"/>
          <w:szCs w:val="28"/>
        </w:rPr>
      </w:pPr>
      <w:r w:rsidRPr="008858F1">
        <w:rPr>
          <w:rStyle w:val="FontStyle44"/>
          <w:sz w:val="28"/>
          <w:szCs w:val="28"/>
        </w:rPr>
        <w:t>Построение педагогического процесса на основе педагогической диагностики, которая представляет собой набор специально разработанных информативных методик и тестовых заданий, позволяющих воспитателю в повседневной жизни детского сада диагностировать реальный уровень развития ребенка, находить пути помощи ребенку в его развитии (задания направлены на выявление успешности освоения содержания различных разделов программы, на определение уровня владения ребенком позиции субъекта, на возможность отслеживания основных параметров эмоционального благополучия ребенка в группе сверстников, на выявление успешности формирования отдельных сторон социальной компетентности (экологическая воспитанность, ориентировка в предметном мире и др).</w:t>
      </w:r>
    </w:p>
    <w:p w:rsidR="00F53960" w:rsidRPr="008858F1" w:rsidRDefault="00F53960" w:rsidP="008166A7">
      <w:pPr>
        <w:pStyle w:val="Style12"/>
        <w:widowControl/>
        <w:numPr>
          <w:ilvl w:val="0"/>
          <w:numId w:val="30"/>
        </w:numPr>
        <w:spacing w:line="240" w:lineRule="auto"/>
        <w:rPr>
          <w:rFonts w:ascii="Times New Roman" w:hAnsi="Times New Roman" w:cs="Times New Roman"/>
          <w:sz w:val="28"/>
          <w:szCs w:val="28"/>
        </w:rPr>
      </w:pPr>
      <w:r w:rsidRPr="008858F1">
        <w:rPr>
          <w:rStyle w:val="FontStyle44"/>
          <w:sz w:val="28"/>
          <w:szCs w:val="28"/>
        </w:rPr>
        <w:t>Осуществление индивидуально-дифференцированного подхода, при котором воспитатель дифференцирует группу на типологические подгруппы, объединяющие детей с общей социальной ситуацией развития, и конструирует педагогическое воздействие в подгруппах путем создания дозированных по содержанию, объему, сложности, физическим, эмоциональным и психическим нагрузкам заданий и образовательных ситуаций (цель индивидуально-дифференцированного подхода — помочь ребенку максимально реализовать свой личностный потенциал, освоить доступный возрасту социальный опыт; в старших группах конструирование педагогического процесса требует дифференциации его содержания в зависимости от половых интересов и склонностей детей).</w:t>
      </w:r>
    </w:p>
    <w:p w:rsidR="00F53960" w:rsidRPr="008858F1" w:rsidRDefault="00F53960" w:rsidP="008166A7">
      <w:pPr>
        <w:pStyle w:val="Style12"/>
        <w:widowControl/>
        <w:numPr>
          <w:ilvl w:val="0"/>
          <w:numId w:val="30"/>
        </w:numPr>
        <w:spacing w:line="240" w:lineRule="auto"/>
        <w:rPr>
          <w:rFonts w:ascii="Times New Roman" w:hAnsi="Times New Roman" w:cs="Times New Roman"/>
          <w:sz w:val="28"/>
          <w:szCs w:val="28"/>
        </w:rPr>
      </w:pPr>
      <w:r w:rsidRPr="008858F1">
        <w:rPr>
          <w:rStyle w:val="FontStyle44"/>
          <w:sz w:val="28"/>
          <w:szCs w:val="28"/>
        </w:rPr>
        <w:t>Творческое конструирование воспитателем разнообразных образовательных ситуаций (игровых, практических, театрализованных и т.д.), позволяющих воспитывать гуманное отношение к живому, развивать любознательность, познавательные, сенсорные, речевые, творческие способности. Наполнение повседневной жизни группы интересными делами, проблемами, идеями, включение каждого ребенка в содержательную деятельность, способствующую реализации детских интересов и жизненной активности.</w:t>
      </w:r>
    </w:p>
    <w:p w:rsidR="00F53960" w:rsidRPr="008858F1" w:rsidRDefault="00F53960" w:rsidP="008166A7">
      <w:pPr>
        <w:pStyle w:val="Style12"/>
        <w:widowControl/>
        <w:numPr>
          <w:ilvl w:val="0"/>
          <w:numId w:val="30"/>
        </w:numPr>
        <w:spacing w:line="240" w:lineRule="auto"/>
        <w:rPr>
          <w:rFonts w:ascii="Times New Roman" w:hAnsi="Times New Roman" w:cs="Times New Roman"/>
          <w:sz w:val="28"/>
          <w:szCs w:val="28"/>
        </w:rPr>
      </w:pPr>
      <w:r w:rsidRPr="008858F1">
        <w:rPr>
          <w:rStyle w:val="FontStyle44"/>
          <w:sz w:val="28"/>
          <w:szCs w:val="28"/>
          <w:lang w:eastAsia="en-US"/>
        </w:rPr>
        <w:t>Нахождение способа педагогического воздействия для того, чтобы поставить ребенка в позицию активного субъект детской деятельности (использование игровых ситуаций, требующих оказание помощи любому  персонажу, использование дидактических игр, моделирования,  использование в старшем дошкольном возрасте занятий по интересам, которые не являются обязательными, а предполагают объединение взрослых и детей на основе свободного детского выбора, строятся по законам творческой деятельности, сотрудничества, сотворчества).</w:t>
      </w:r>
    </w:p>
    <w:p w:rsidR="00F53960" w:rsidRPr="008858F1" w:rsidRDefault="00F53960" w:rsidP="008166A7">
      <w:pPr>
        <w:pStyle w:val="Style30"/>
        <w:widowControl/>
        <w:numPr>
          <w:ilvl w:val="0"/>
          <w:numId w:val="30"/>
        </w:numPr>
        <w:spacing w:line="240" w:lineRule="auto"/>
        <w:rPr>
          <w:rFonts w:ascii="Times New Roman" w:hAnsi="Times New Roman" w:cs="Times New Roman"/>
          <w:sz w:val="28"/>
          <w:szCs w:val="28"/>
        </w:rPr>
      </w:pPr>
      <w:r w:rsidRPr="008858F1">
        <w:rPr>
          <w:rStyle w:val="FontStyle44"/>
          <w:sz w:val="28"/>
          <w:szCs w:val="28"/>
          <w:lang w:eastAsia="en-US"/>
        </w:rPr>
        <w:t>Создание комфортных условий, исключающих «дидактический синдром», заорганизованность, излишнюю регламентацию, при этом важны атмосфера доверия, сотрудничества, сопереживания, гуманистическая система взаимодействия взрослых и детей во взаимоувлекательной деятельности (этим обусловлен отказ от традиционных занятий по образцу, ориентированных на репродуктивную детскую деятельность, формирование навыков).</w:t>
      </w:r>
    </w:p>
    <w:p w:rsidR="00F53960" w:rsidRPr="008858F1" w:rsidRDefault="00F53960" w:rsidP="008166A7">
      <w:pPr>
        <w:pStyle w:val="Style12"/>
        <w:widowControl/>
        <w:numPr>
          <w:ilvl w:val="0"/>
          <w:numId w:val="30"/>
        </w:numPr>
        <w:spacing w:line="240" w:lineRule="auto"/>
        <w:rPr>
          <w:rFonts w:ascii="Times New Roman" w:hAnsi="Times New Roman" w:cs="Times New Roman"/>
          <w:sz w:val="28"/>
          <w:szCs w:val="28"/>
        </w:rPr>
      </w:pPr>
      <w:r w:rsidRPr="008858F1">
        <w:rPr>
          <w:rStyle w:val="FontStyle44"/>
          <w:sz w:val="28"/>
          <w:szCs w:val="28"/>
        </w:rPr>
        <w:t>Предоставление ребенку свободы выбора, приобретение индивидуального стиля деятельности (для этого используются методика обобщенных способов создания поделок из разных материалов, а также  опорные схемы, модели, пооперационные карты, простейшие чертежи, детям предоставляется широкий выбор материалов, инструментов).</w:t>
      </w:r>
    </w:p>
    <w:p w:rsidR="00F53960" w:rsidRPr="008858F1" w:rsidRDefault="00F53960" w:rsidP="008166A7">
      <w:pPr>
        <w:pStyle w:val="Style12"/>
        <w:widowControl/>
        <w:numPr>
          <w:ilvl w:val="0"/>
          <w:numId w:val="30"/>
        </w:numPr>
        <w:spacing w:line="240" w:lineRule="auto"/>
        <w:rPr>
          <w:rFonts w:ascii="Times New Roman" w:hAnsi="Times New Roman" w:cs="Times New Roman"/>
          <w:sz w:val="28"/>
          <w:szCs w:val="28"/>
        </w:rPr>
      </w:pPr>
      <w:r w:rsidRPr="008858F1">
        <w:rPr>
          <w:rStyle w:val="FontStyle44"/>
          <w:sz w:val="28"/>
          <w:szCs w:val="28"/>
          <w:lang w:eastAsia="en-US"/>
        </w:rPr>
        <w:t>Сотрудничество педагогического коллектива детского сада с родителями (выделяются три ступени взаимодействия: создание общей установки на совместное решение задач воспитания; разработка общей стратегии сотрудничества; реализация единого согласованного индивидуального подхода к ребенку с целью максимального развития его личностного потенциала).</w:t>
      </w:r>
    </w:p>
    <w:p w:rsidR="00F53960" w:rsidRPr="008858F1" w:rsidRDefault="00F53960" w:rsidP="008166A7">
      <w:pPr>
        <w:pStyle w:val="Style12"/>
        <w:widowControl/>
        <w:numPr>
          <w:ilvl w:val="0"/>
          <w:numId w:val="30"/>
        </w:numPr>
        <w:spacing w:line="240" w:lineRule="auto"/>
        <w:rPr>
          <w:rFonts w:ascii="Times New Roman" w:hAnsi="Times New Roman" w:cs="Times New Roman"/>
          <w:sz w:val="28"/>
          <w:szCs w:val="28"/>
        </w:rPr>
      </w:pPr>
      <w:r w:rsidRPr="008858F1">
        <w:rPr>
          <w:rFonts w:ascii="Times New Roman" w:hAnsi="Times New Roman" w:cs="Times New Roman"/>
          <w:sz w:val="28"/>
          <w:szCs w:val="28"/>
          <w:lang w:eastAsia="en-US"/>
        </w:rPr>
        <w:t>Организация материальной развивающей среды, состоящей из ряда центров (сенсорный центр, центр математики, центр сюжетной игры, центр строительства, центр искусства и др.), которая способствовала бы организации содержательной деятельности детей и соответствовала бы ряду показателей, по которым воспитатель может оценить ка</w:t>
      </w:r>
      <w:r w:rsidRPr="008858F1">
        <w:rPr>
          <w:rFonts w:ascii="Times New Roman" w:hAnsi="Times New Roman" w:cs="Times New Roman"/>
          <w:sz w:val="28"/>
          <w:szCs w:val="28"/>
        </w:rPr>
        <w:t xml:space="preserve">чество созданной в группе развивающей предметно-игровой среды и степень ее влияния на детей (включенность всех детей в активную самостоятельную  </w:t>
      </w:r>
      <w:r w:rsidRPr="008858F1">
        <w:rPr>
          <w:rStyle w:val="FontStyle44"/>
          <w:sz w:val="28"/>
          <w:szCs w:val="28"/>
        </w:rPr>
        <w:t>деятельность; низкий уровень шума в группе; низкая конфликтность между детьми; выраженная продуктивность самостоятельной деятельности детей; положительный эмоциональный настрой детей, их жизнерадостность, открытость).</w:t>
      </w:r>
    </w:p>
    <w:p w:rsidR="00F53960" w:rsidRPr="008858F1" w:rsidRDefault="00F53960" w:rsidP="008166A7">
      <w:pPr>
        <w:pStyle w:val="Style12"/>
        <w:widowControl/>
        <w:numPr>
          <w:ilvl w:val="0"/>
          <w:numId w:val="30"/>
        </w:numPr>
        <w:spacing w:line="240" w:lineRule="auto"/>
        <w:rPr>
          <w:rFonts w:ascii="Times New Roman" w:hAnsi="Times New Roman" w:cs="Times New Roman"/>
          <w:sz w:val="28"/>
          <w:szCs w:val="28"/>
        </w:rPr>
      </w:pPr>
      <w:r w:rsidRPr="008858F1">
        <w:rPr>
          <w:rStyle w:val="FontStyle44"/>
          <w:sz w:val="28"/>
          <w:szCs w:val="28"/>
        </w:rPr>
        <w:t xml:space="preserve"> Интеграция образовательного содержания программы.</w:t>
      </w:r>
    </w:p>
    <w:p w:rsidR="00F53960" w:rsidRPr="008858F1" w:rsidRDefault="00F53960" w:rsidP="00F53960">
      <w:pPr>
        <w:pStyle w:val="NormalWeb"/>
        <w:jc w:val="center"/>
        <w:rPr>
          <w:sz w:val="28"/>
          <w:szCs w:val="28"/>
        </w:rPr>
      </w:pPr>
      <w:bookmarkStart w:id="4" w:name="_Toc3789447741"/>
      <w:bookmarkStart w:id="5" w:name="_Toc3789444911"/>
      <w:r w:rsidRPr="008858F1">
        <w:rPr>
          <w:rStyle w:val="FontStyle46"/>
          <w:bCs/>
          <w:sz w:val="28"/>
          <w:szCs w:val="28"/>
        </w:rPr>
        <w:t>Технологии проектной деятельности</w:t>
      </w:r>
      <w:bookmarkEnd w:id="4"/>
      <w:bookmarkEnd w:id="5"/>
    </w:p>
    <w:p w:rsidR="00F53960" w:rsidRPr="008858F1" w:rsidRDefault="00F53960" w:rsidP="00F53960">
      <w:pPr>
        <w:pStyle w:val="Style13"/>
        <w:widowControl/>
        <w:spacing w:line="240" w:lineRule="auto"/>
        <w:ind w:firstLine="374"/>
        <w:rPr>
          <w:rFonts w:ascii="Times New Roman" w:hAnsi="Times New Roman" w:cs="Times New Roman"/>
          <w:sz w:val="28"/>
          <w:szCs w:val="28"/>
        </w:rPr>
      </w:pPr>
      <w:r w:rsidRPr="008858F1">
        <w:rPr>
          <w:rStyle w:val="FontStyle44"/>
          <w:b/>
          <w:sz w:val="28"/>
          <w:szCs w:val="28"/>
        </w:rPr>
        <w:t>Этапы в развитии проектной деятельности:</w:t>
      </w:r>
    </w:p>
    <w:p w:rsidR="00F53960" w:rsidRPr="008858F1" w:rsidRDefault="00F53960" w:rsidP="008166A7">
      <w:pPr>
        <w:pStyle w:val="Style13"/>
        <w:widowControl/>
        <w:numPr>
          <w:ilvl w:val="0"/>
          <w:numId w:val="56"/>
        </w:numPr>
        <w:spacing w:line="240" w:lineRule="auto"/>
        <w:rPr>
          <w:rFonts w:ascii="Times New Roman" w:hAnsi="Times New Roman" w:cs="Times New Roman"/>
          <w:sz w:val="28"/>
          <w:szCs w:val="28"/>
        </w:rPr>
      </w:pPr>
      <w:r w:rsidRPr="008858F1">
        <w:rPr>
          <w:rStyle w:val="FontStyle49"/>
          <w:rFonts w:eastAsia="Calibri"/>
          <w:iCs/>
          <w:sz w:val="28"/>
          <w:szCs w:val="28"/>
        </w:rPr>
        <w:t xml:space="preserve">Подражателъско-исполнительский, </w:t>
      </w:r>
      <w:r w:rsidRPr="008858F1">
        <w:rPr>
          <w:rStyle w:val="FontStyle44"/>
          <w:sz w:val="28"/>
          <w:szCs w:val="28"/>
        </w:rPr>
        <w:t>реализация которого возможна с детьми трех с половиной — пяти лет. На этом этапе дети участвуют в проекте «из вторых ролях», выполняют действия по прямому предложению взрослого или путем подражания ему, что не противоречит природе маленького ребенка: в этом возрасте еще сильнокак потребность установить и сохранить положительное отношение к взрослому, так и подражательность.</w:t>
      </w:r>
    </w:p>
    <w:p w:rsidR="00F53960" w:rsidRPr="008858F1" w:rsidRDefault="00F53960" w:rsidP="008166A7">
      <w:pPr>
        <w:pStyle w:val="Style13"/>
        <w:widowControl/>
        <w:numPr>
          <w:ilvl w:val="0"/>
          <w:numId w:val="31"/>
        </w:numPr>
        <w:spacing w:line="240" w:lineRule="auto"/>
        <w:rPr>
          <w:rFonts w:ascii="Times New Roman" w:hAnsi="Times New Roman" w:cs="Times New Roman"/>
          <w:sz w:val="28"/>
          <w:szCs w:val="28"/>
        </w:rPr>
      </w:pPr>
      <w:r w:rsidRPr="008858F1">
        <w:rPr>
          <w:rStyle w:val="FontStyle49"/>
          <w:rFonts w:eastAsia="Calibri"/>
          <w:iCs/>
          <w:sz w:val="28"/>
          <w:szCs w:val="28"/>
        </w:rPr>
        <w:t xml:space="preserve">Общеразвивающий </w:t>
      </w:r>
      <w:r w:rsidRPr="008858F1">
        <w:rPr>
          <w:rStyle w:val="FontStyle44"/>
          <w:sz w:val="28"/>
          <w:szCs w:val="28"/>
        </w:rPr>
        <w:t>он характерен для детей пяти-шести лет, которые уже имеют опыт разнообразной совместной деятельности, могут согласовывать действия, оказывать друг другу помощь. Ребенок уже реже обращается ко взрослому с просьбами, активнее организует совместную деятельность со сверстниками. У детей развиваются самоконтроль и самооценка, они способны достаточно объективно оценивать как собственные поступки, так и поступки сверстников. В этом возрасте дети принимают проблему, уточняют цель, способны выбрать необходимые средства для достижения результата деятельности. Они не только проявляют готовность участвовать в проектах, предложенных взрослым, но и самостоятельно находят проблемы, являющиеся отправной точкой творческих, исследовательских, опытно-ориентировочных проектов.</w:t>
      </w:r>
    </w:p>
    <w:p w:rsidR="00F53960" w:rsidRPr="008858F1" w:rsidRDefault="00F53960" w:rsidP="008166A7">
      <w:pPr>
        <w:pStyle w:val="Style13"/>
        <w:widowControl/>
        <w:numPr>
          <w:ilvl w:val="0"/>
          <w:numId w:val="31"/>
        </w:numPr>
        <w:spacing w:line="240" w:lineRule="auto"/>
        <w:rPr>
          <w:rStyle w:val="FontStyle44"/>
          <w:sz w:val="28"/>
          <w:szCs w:val="28"/>
        </w:rPr>
      </w:pPr>
      <w:r w:rsidRPr="008858F1">
        <w:rPr>
          <w:rStyle w:val="FontStyle44"/>
          <w:sz w:val="28"/>
          <w:szCs w:val="28"/>
        </w:rPr>
        <w:t>Т</w:t>
      </w:r>
      <w:r w:rsidRPr="008858F1">
        <w:rPr>
          <w:rStyle w:val="FontStyle49"/>
          <w:rFonts w:eastAsia="Calibri"/>
          <w:iCs/>
          <w:sz w:val="28"/>
          <w:szCs w:val="28"/>
        </w:rPr>
        <w:t xml:space="preserve">ворческий, </w:t>
      </w:r>
      <w:r w:rsidRPr="008858F1">
        <w:rPr>
          <w:rStyle w:val="FontStyle44"/>
          <w:sz w:val="28"/>
          <w:szCs w:val="28"/>
        </w:rPr>
        <w:t>он  характерен для детей шести-семи лет. Взрослому очень важно на этом этапе развивать и поддерживать творческую активность детей, создавать условия для самостоятельного определения детьми цели и содержания предстоящей деятельности, выбора способов работы над проектом и возможности организовать ее последовательность.</w:t>
      </w:r>
    </w:p>
    <w:p w:rsidR="00F53960" w:rsidRPr="008858F1" w:rsidRDefault="00F53960" w:rsidP="00F53960">
      <w:pPr>
        <w:pStyle w:val="Style13"/>
        <w:widowControl/>
        <w:spacing w:line="240" w:lineRule="auto"/>
        <w:ind w:left="734" w:firstLine="0"/>
        <w:rPr>
          <w:rFonts w:ascii="Times New Roman" w:hAnsi="Times New Roman" w:cs="Times New Roman"/>
          <w:sz w:val="28"/>
          <w:szCs w:val="28"/>
        </w:rPr>
      </w:pPr>
    </w:p>
    <w:p w:rsidR="00F53960" w:rsidRPr="008858F1" w:rsidRDefault="00F53960" w:rsidP="00F53960">
      <w:pPr>
        <w:pStyle w:val="Style13"/>
        <w:widowControl/>
        <w:spacing w:line="240" w:lineRule="auto"/>
        <w:ind w:left="374" w:firstLine="0"/>
        <w:rPr>
          <w:rFonts w:ascii="Times New Roman" w:hAnsi="Times New Roman" w:cs="Times New Roman"/>
          <w:sz w:val="28"/>
          <w:szCs w:val="28"/>
        </w:rPr>
      </w:pPr>
    </w:p>
    <w:p w:rsidR="00F53960" w:rsidRPr="008858F1" w:rsidRDefault="00F53960" w:rsidP="00F53960">
      <w:pPr>
        <w:pStyle w:val="Style13"/>
        <w:widowControl/>
        <w:spacing w:line="240" w:lineRule="auto"/>
        <w:ind w:firstLine="0"/>
        <w:rPr>
          <w:rFonts w:ascii="Times New Roman" w:hAnsi="Times New Roman" w:cs="Times New Roman"/>
          <w:sz w:val="28"/>
          <w:szCs w:val="28"/>
        </w:rPr>
      </w:pPr>
      <w:r w:rsidRPr="008858F1">
        <w:rPr>
          <w:rStyle w:val="FontStyle44"/>
          <w:b/>
          <w:sz w:val="28"/>
          <w:szCs w:val="28"/>
        </w:rPr>
        <w:t>Алгоритм деятельности педагога</w:t>
      </w:r>
      <w:r w:rsidRPr="008858F1">
        <w:rPr>
          <w:rStyle w:val="FontStyle44"/>
          <w:sz w:val="28"/>
          <w:szCs w:val="28"/>
        </w:rPr>
        <w:t>:</w:t>
      </w:r>
    </w:p>
    <w:p w:rsidR="00F53960" w:rsidRPr="008858F1" w:rsidRDefault="00F53960" w:rsidP="00F53960">
      <w:pPr>
        <w:pStyle w:val="Style13"/>
        <w:widowControl/>
        <w:spacing w:line="240" w:lineRule="auto"/>
        <w:ind w:firstLine="0"/>
        <w:rPr>
          <w:rFonts w:ascii="Times New Roman" w:hAnsi="Times New Roman" w:cs="Times New Roman"/>
          <w:sz w:val="28"/>
          <w:szCs w:val="28"/>
        </w:rPr>
      </w:pPr>
    </w:p>
    <w:p w:rsidR="00F53960" w:rsidRPr="008858F1" w:rsidRDefault="00F53960" w:rsidP="008166A7">
      <w:pPr>
        <w:pStyle w:val="Style18"/>
        <w:widowControl/>
        <w:numPr>
          <w:ilvl w:val="0"/>
          <w:numId w:val="32"/>
        </w:numPr>
        <w:spacing w:line="240" w:lineRule="auto"/>
        <w:rPr>
          <w:rFonts w:ascii="Times New Roman" w:hAnsi="Times New Roman" w:cs="Times New Roman"/>
          <w:sz w:val="28"/>
          <w:szCs w:val="28"/>
        </w:rPr>
      </w:pPr>
      <w:r w:rsidRPr="008858F1">
        <w:rPr>
          <w:rStyle w:val="FontStyle44"/>
          <w:sz w:val="28"/>
          <w:szCs w:val="28"/>
        </w:rPr>
        <w:t>педагог ставит перед собой цель, исходя из потребностей и интересов детей;</w:t>
      </w:r>
    </w:p>
    <w:p w:rsidR="00F53960" w:rsidRPr="008858F1" w:rsidRDefault="00F53960" w:rsidP="008166A7">
      <w:pPr>
        <w:pStyle w:val="Style18"/>
        <w:widowControl/>
        <w:numPr>
          <w:ilvl w:val="0"/>
          <w:numId w:val="32"/>
        </w:numPr>
        <w:spacing w:line="240" w:lineRule="auto"/>
        <w:rPr>
          <w:rFonts w:ascii="Times New Roman" w:hAnsi="Times New Roman" w:cs="Times New Roman"/>
          <w:sz w:val="28"/>
          <w:szCs w:val="28"/>
        </w:rPr>
      </w:pPr>
      <w:r w:rsidRPr="008858F1">
        <w:rPr>
          <w:rStyle w:val="FontStyle44"/>
          <w:sz w:val="28"/>
          <w:szCs w:val="28"/>
        </w:rPr>
        <w:t>вовлекает дошкольников в решение проблемы</w:t>
      </w:r>
    </w:p>
    <w:p w:rsidR="00F53960" w:rsidRPr="008858F1" w:rsidRDefault="00F53960" w:rsidP="008166A7">
      <w:pPr>
        <w:pStyle w:val="Style18"/>
        <w:widowControl/>
        <w:numPr>
          <w:ilvl w:val="0"/>
          <w:numId w:val="32"/>
        </w:numPr>
        <w:spacing w:line="240" w:lineRule="auto"/>
        <w:rPr>
          <w:rFonts w:ascii="Times New Roman" w:hAnsi="Times New Roman" w:cs="Times New Roman"/>
          <w:sz w:val="28"/>
          <w:szCs w:val="28"/>
        </w:rPr>
      </w:pPr>
      <w:r w:rsidRPr="008858F1">
        <w:rPr>
          <w:rStyle w:val="FontStyle44"/>
          <w:sz w:val="28"/>
          <w:szCs w:val="28"/>
        </w:rPr>
        <w:t>намечает план движения к цели (поддерживает интерес детей и родителей);</w:t>
      </w:r>
    </w:p>
    <w:p w:rsidR="00F53960" w:rsidRPr="008858F1" w:rsidRDefault="00F53960" w:rsidP="008166A7">
      <w:pPr>
        <w:pStyle w:val="Style18"/>
        <w:widowControl/>
        <w:numPr>
          <w:ilvl w:val="0"/>
          <w:numId w:val="32"/>
        </w:numPr>
        <w:spacing w:line="240" w:lineRule="auto"/>
        <w:rPr>
          <w:rFonts w:ascii="Times New Roman" w:hAnsi="Times New Roman" w:cs="Times New Roman"/>
          <w:sz w:val="28"/>
          <w:szCs w:val="28"/>
        </w:rPr>
      </w:pPr>
      <w:r w:rsidRPr="008858F1">
        <w:rPr>
          <w:rStyle w:val="FontStyle44"/>
          <w:sz w:val="28"/>
          <w:szCs w:val="28"/>
        </w:rPr>
        <w:t xml:space="preserve"> обсуждает план с семьями;</w:t>
      </w:r>
    </w:p>
    <w:p w:rsidR="00F53960" w:rsidRPr="008858F1" w:rsidRDefault="00F53960" w:rsidP="008166A7">
      <w:pPr>
        <w:pStyle w:val="Style14"/>
        <w:widowControl/>
        <w:numPr>
          <w:ilvl w:val="0"/>
          <w:numId w:val="32"/>
        </w:numPr>
        <w:spacing w:line="240" w:lineRule="auto"/>
        <w:jc w:val="left"/>
        <w:rPr>
          <w:rFonts w:ascii="Times New Roman" w:hAnsi="Times New Roman" w:cs="Times New Roman"/>
          <w:sz w:val="28"/>
          <w:szCs w:val="28"/>
        </w:rPr>
      </w:pPr>
      <w:r w:rsidRPr="008858F1">
        <w:rPr>
          <w:rStyle w:val="FontStyle44"/>
          <w:sz w:val="28"/>
          <w:szCs w:val="28"/>
        </w:rPr>
        <w:t>обращается за рекомендациями к специалистам ДОУ;</w:t>
      </w:r>
    </w:p>
    <w:p w:rsidR="00F53960" w:rsidRPr="008858F1" w:rsidRDefault="00F53960" w:rsidP="008166A7">
      <w:pPr>
        <w:pStyle w:val="Style14"/>
        <w:widowControl/>
        <w:numPr>
          <w:ilvl w:val="0"/>
          <w:numId w:val="32"/>
        </w:numPr>
        <w:spacing w:line="240" w:lineRule="auto"/>
        <w:jc w:val="left"/>
        <w:rPr>
          <w:rFonts w:ascii="Times New Roman" w:hAnsi="Times New Roman" w:cs="Times New Roman"/>
          <w:sz w:val="28"/>
          <w:szCs w:val="28"/>
        </w:rPr>
      </w:pPr>
      <w:r w:rsidRPr="008858F1">
        <w:rPr>
          <w:rStyle w:val="FontStyle44"/>
          <w:sz w:val="28"/>
          <w:szCs w:val="28"/>
        </w:rPr>
        <w:t>вместе с детьми и родителями составляет план-схему проведения проекта;</w:t>
      </w:r>
    </w:p>
    <w:p w:rsidR="00F53960" w:rsidRPr="008858F1" w:rsidRDefault="00F53960" w:rsidP="008166A7">
      <w:pPr>
        <w:pStyle w:val="Style14"/>
        <w:widowControl/>
        <w:numPr>
          <w:ilvl w:val="0"/>
          <w:numId w:val="32"/>
        </w:numPr>
        <w:spacing w:line="240" w:lineRule="auto"/>
        <w:jc w:val="left"/>
        <w:rPr>
          <w:rFonts w:ascii="Times New Roman" w:hAnsi="Times New Roman" w:cs="Times New Roman"/>
          <w:sz w:val="28"/>
          <w:szCs w:val="28"/>
        </w:rPr>
      </w:pPr>
      <w:r w:rsidRPr="008858F1">
        <w:rPr>
          <w:rStyle w:val="FontStyle44"/>
          <w:sz w:val="28"/>
          <w:szCs w:val="28"/>
        </w:rPr>
        <w:t>собирает информацию, материал;</w:t>
      </w:r>
    </w:p>
    <w:p w:rsidR="00F53960" w:rsidRPr="008858F1" w:rsidRDefault="00F53960" w:rsidP="008166A7">
      <w:pPr>
        <w:pStyle w:val="Style14"/>
        <w:widowControl/>
        <w:numPr>
          <w:ilvl w:val="0"/>
          <w:numId w:val="32"/>
        </w:numPr>
        <w:spacing w:line="240" w:lineRule="auto"/>
        <w:jc w:val="left"/>
        <w:rPr>
          <w:rFonts w:ascii="Times New Roman" w:hAnsi="Times New Roman" w:cs="Times New Roman"/>
          <w:sz w:val="28"/>
          <w:szCs w:val="28"/>
        </w:rPr>
      </w:pPr>
      <w:r w:rsidRPr="008858F1">
        <w:rPr>
          <w:rStyle w:val="FontStyle44"/>
          <w:sz w:val="28"/>
          <w:szCs w:val="28"/>
        </w:rPr>
        <w:t>проводит занятия, игры, наблюдения, поездки (мероприятия основной части проекта);</w:t>
      </w:r>
    </w:p>
    <w:p w:rsidR="00F53960" w:rsidRPr="008858F1" w:rsidRDefault="00F53960" w:rsidP="008166A7">
      <w:pPr>
        <w:pStyle w:val="Style14"/>
        <w:widowControl/>
        <w:numPr>
          <w:ilvl w:val="0"/>
          <w:numId w:val="32"/>
        </w:numPr>
        <w:spacing w:line="240" w:lineRule="auto"/>
        <w:jc w:val="left"/>
        <w:rPr>
          <w:rFonts w:ascii="Times New Roman" w:hAnsi="Times New Roman" w:cs="Times New Roman"/>
          <w:sz w:val="28"/>
          <w:szCs w:val="28"/>
        </w:rPr>
      </w:pPr>
      <w:r w:rsidRPr="008858F1">
        <w:rPr>
          <w:rStyle w:val="FontStyle44"/>
          <w:sz w:val="28"/>
          <w:szCs w:val="28"/>
        </w:rPr>
        <w:t>дает домашние задания родителям и детям;</w:t>
      </w:r>
    </w:p>
    <w:p w:rsidR="00F53960" w:rsidRPr="008858F1" w:rsidRDefault="00F53960" w:rsidP="008166A7">
      <w:pPr>
        <w:pStyle w:val="Style14"/>
        <w:widowControl/>
        <w:numPr>
          <w:ilvl w:val="0"/>
          <w:numId w:val="32"/>
        </w:numPr>
        <w:spacing w:line="240" w:lineRule="auto"/>
        <w:jc w:val="left"/>
        <w:rPr>
          <w:rFonts w:ascii="Times New Roman" w:hAnsi="Times New Roman" w:cs="Times New Roman"/>
          <w:sz w:val="28"/>
          <w:szCs w:val="28"/>
        </w:rPr>
      </w:pPr>
      <w:r w:rsidRPr="008858F1">
        <w:rPr>
          <w:rStyle w:val="FontStyle44"/>
          <w:sz w:val="28"/>
          <w:szCs w:val="28"/>
        </w:rPr>
        <w:t>поощряет самостоятельные творческие работы детей и родителей (поиск материалов, информации, изготовлении поделок, рисунков, альбомов и т.п.);</w:t>
      </w:r>
    </w:p>
    <w:p w:rsidR="00F53960" w:rsidRPr="008858F1" w:rsidRDefault="00F53960" w:rsidP="008166A7">
      <w:pPr>
        <w:pStyle w:val="Style14"/>
        <w:widowControl/>
        <w:numPr>
          <w:ilvl w:val="0"/>
          <w:numId w:val="32"/>
        </w:numPr>
        <w:spacing w:line="240" w:lineRule="auto"/>
        <w:jc w:val="left"/>
        <w:rPr>
          <w:rFonts w:ascii="Times New Roman" w:hAnsi="Times New Roman" w:cs="Times New Roman"/>
          <w:sz w:val="28"/>
          <w:szCs w:val="28"/>
        </w:rPr>
      </w:pPr>
      <w:r w:rsidRPr="008858F1">
        <w:rPr>
          <w:rStyle w:val="FontStyle44"/>
          <w:sz w:val="28"/>
          <w:szCs w:val="28"/>
        </w:rPr>
        <w:t>организует презентацию проекта (праздник, открытое занятие, акция, КВН), составляет книгу, альбом совместный с детьми;</w:t>
      </w:r>
    </w:p>
    <w:p w:rsidR="00F53960" w:rsidRPr="008858F1" w:rsidRDefault="00F53960" w:rsidP="008166A7">
      <w:pPr>
        <w:pStyle w:val="Style14"/>
        <w:widowControl/>
        <w:numPr>
          <w:ilvl w:val="0"/>
          <w:numId w:val="32"/>
        </w:numPr>
        <w:spacing w:line="240" w:lineRule="auto"/>
        <w:jc w:val="left"/>
        <w:rPr>
          <w:rFonts w:ascii="Times New Roman" w:hAnsi="Times New Roman" w:cs="Times New Roman"/>
          <w:sz w:val="28"/>
          <w:szCs w:val="28"/>
        </w:rPr>
      </w:pPr>
      <w:r w:rsidRPr="008858F1">
        <w:rPr>
          <w:rStyle w:val="FontStyle44"/>
          <w:sz w:val="28"/>
          <w:szCs w:val="28"/>
        </w:rPr>
        <w:t>подводит итоги (выступает на педсовете, обобщает опыт работы).</w:t>
      </w:r>
    </w:p>
    <w:p w:rsidR="00F53960" w:rsidRPr="008858F1" w:rsidRDefault="00F53960" w:rsidP="00F53960">
      <w:pPr>
        <w:pStyle w:val="NormalWeb"/>
        <w:jc w:val="center"/>
        <w:rPr>
          <w:sz w:val="28"/>
          <w:szCs w:val="28"/>
        </w:rPr>
      </w:pPr>
      <w:bookmarkStart w:id="6" w:name="_Toc3789447751"/>
      <w:bookmarkStart w:id="7" w:name="_Toc3789444921"/>
      <w:r w:rsidRPr="008858F1">
        <w:rPr>
          <w:rStyle w:val="FontStyle46"/>
          <w:bCs/>
          <w:spacing w:val="-6"/>
          <w:sz w:val="28"/>
          <w:szCs w:val="28"/>
        </w:rPr>
        <w:t>Технологии исследовательской деятельности</w:t>
      </w:r>
      <w:bookmarkEnd w:id="6"/>
      <w:bookmarkEnd w:id="7"/>
    </w:p>
    <w:p w:rsidR="00F53960" w:rsidRPr="008858F1" w:rsidRDefault="00F53960" w:rsidP="00F53960">
      <w:pPr>
        <w:pStyle w:val="Style23"/>
        <w:widowControl/>
        <w:spacing w:before="14"/>
        <w:jc w:val="center"/>
        <w:rPr>
          <w:rFonts w:ascii="Times New Roman" w:hAnsi="Times New Roman" w:cs="Times New Roman"/>
          <w:sz w:val="28"/>
          <w:szCs w:val="28"/>
        </w:rPr>
      </w:pPr>
    </w:p>
    <w:p w:rsidR="00F53960" w:rsidRPr="008858F1" w:rsidRDefault="00F53960" w:rsidP="00F53960">
      <w:pPr>
        <w:pStyle w:val="Style13"/>
        <w:widowControl/>
        <w:spacing w:before="19" w:line="240" w:lineRule="auto"/>
        <w:ind w:firstLine="370"/>
        <w:rPr>
          <w:rFonts w:ascii="Times New Roman" w:hAnsi="Times New Roman" w:cs="Times New Roman"/>
          <w:sz w:val="28"/>
          <w:szCs w:val="28"/>
        </w:rPr>
      </w:pPr>
      <w:r w:rsidRPr="008858F1">
        <w:rPr>
          <w:rStyle w:val="FontStyle44"/>
          <w:b/>
          <w:sz w:val="28"/>
          <w:szCs w:val="28"/>
        </w:rPr>
        <w:t>Этапы становления исследовательской деятельности:</w:t>
      </w:r>
    </w:p>
    <w:p w:rsidR="00F53960" w:rsidRPr="008858F1" w:rsidRDefault="00F53960" w:rsidP="00F53960">
      <w:pPr>
        <w:pStyle w:val="Style13"/>
        <w:widowControl/>
        <w:spacing w:before="19" w:line="240" w:lineRule="auto"/>
        <w:ind w:firstLine="370"/>
        <w:rPr>
          <w:rFonts w:ascii="Times New Roman" w:hAnsi="Times New Roman" w:cs="Times New Roman"/>
          <w:sz w:val="28"/>
          <w:szCs w:val="28"/>
        </w:rPr>
      </w:pPr>
    </w:p>
    <w:p w:rsidR="00F53960" w:rsidRPr="008858F1" w:rsidRDefault="00F53960" w:rsidP="008166A7">
      <w:pPr>
        <w:pStyle w:val="Style12"/>
        <w:widowControl/>
        <w:numPr>
          <w:ilvl w:val="0"/>
          <w:numId w:val="33"/>
        </w:numPr>
        <w:spacing w:line="240" w:lineRule="auto"/>
        <w:rPr>
          <w:rFonts w:ascii="Times New Roman" w:hAnsi="Times New Roman" w:cs="Times New Roman"/>
          <w:sz w:val="28"/>
          <w:szCs w:val="28"/>
        </w:rPr>
      </w:pPr>
      <w:r w:rsidRPr="008858F1">
        <w:rPr>
          <w:rStyle w:val="FontStyle44"/>
          <w:sz w:val="28"/>
          <w:szCs w:val="28"/>
        </w:rPr>
        <w:t>ориентировка (выделение предметной области осуществления исследования);</w:t>
      </w:r>
    </w:p>
    <w:p w:rsidR="00F53960" w:rsidRPr="008858F1" w:rsidRDefault="00F53960" w:rsidP="008166A7">
      <w:pPr>
        <w:pStyle w:val="Style12"/>
        <w:widowControl/>
        <w:numPr>
          <w:ilvl w:val="0"/>
          <w:numId w:val="33"/>
        </w:numPr>
        <w:spacing w:line="240" w:lineRule="auto"/>
        <w:rPr>
          <w:rFonts w:ascii="Times New Roman" w:hAnsi="Times New Roman" w:cs="Times New Roman"/>
          <w:sz w:val="28"/>
          <w:szCs w:val="28"/>
        </w:rPr>
      </w:pPr>
      <w:r w:rsidRPr="008858F1">
        <w:rPr>
          <w:rStyle w:val="FontStyle44"/>
          <w:sz w:val="28"/>
          <w:szCs w:val="28"/>
          <w:lang w:eastAsia="en-US"/>
        </w:rPr>
        <w:t>проблематизация (определение способов и средств проведения исследования);</w:t>
      </w:r>
    </w:p>
    <w:p w:rsidR="00F53960" w:rsidRPr="008858F1" w:rsidRDefault="00F53960" w:rsidP="008166A7">
      <w:pPr>
        <w:pStyle w:val="Style12"/>
        <w:widowControl/>
        <w:numPr>
          <w:ilvl w:val="0"/>
          <w:numId w:val="33"/>
        </w:numPr>
        <w:spacing w:line="240" w:lineRule="auto"/>
        <w:rPr>
          <w:rFonts w:ascii="Times New Roman" w:hAnsi="Times New Roman" w:cs="Times New Roman"/>
          <w:sz w:val="28"/>
          <w:szCs w:val="28"/>
        </w:rPr>
      </w:pPr>
      <w:r w:rsidRPr="008858F1">
        <w:rPr>
          <w:rStyle w:val="FontStyle44"/>
          <w:sz w:val="28"/>
          <w:szCs w:val="28"/>
        </w:rPr>
        <w:t>планирование (формулировка последовательных задач исследования, распределение последовательности действий для осуществления исследовательского поиска);</w:t>
      </w:r>
    </w:p>
    <w:p w:rsidR="00F53960" w:rsidRPr="008858F1" w:rsidRDefault="00F53960" w:rsidP="008166A7">
      <w:pPr>
        <w:pStyle w:val="Style12"/>
        <w:widowControl/>
        <w:numPr>
          <w:ilvl w:val="0"/>
          <w:numId w:val="33"/>
        </w:numPr>
        <w:spacing w:line="240" w:lineRule="auto"/>
        <w:rPr>
          <w:rFonts w:ascii="Times New Roman" w:hAnsi="Times New Roman" w:cs="Times New Roman"/>
          <w:sz w:val="28"/>
          <w:szCs w:val="28"/>
        </w:rPr>
      </w:pPr>
      <w:r w:rsidRPr="008858F1">
        <w:rPr>
          <w:rStyle w:val="FontStyle44"/>
          <w:sz w:val="28"/>
          <w:szCs w:val="28"/>
          <w:lang w:eastAsia="en-US"/>
        </w:rPr>
        <w:t>эмпирия (сбор эмпирического материала, постановка и проведение исследования, первичная систематизация полученных данных);</w:t>
      </w:r>
    </w:p>
    <w:p w:rsidR="00F53960" w:rsidRPr="008858F1" w:rsidRDefault="00F53960" w:rsidP="008166A7">
      <w:pPr>
        <w:pStyle w:val="Style12"/>
        <w:widowControl/>
        <w:numPr>
          <w:ilvl w:val="0"/>
          <w:numId w:val="33"/>
        </w:numPr>
        <w:spacing w:line="240" w:lineRule="auto"/>
        <w:rPr>
          <w:rFonts w:ascii="Times New Roman" w:hAnsi="Times New Roman" w:cs="Times New Roman"/>
          <w:sz w:val="28"/>
          <w:szCs w:val="28"/>
        </w:rPr>
      </w:pPr>
      <w:r w:rsidRPr="008858F1">
        <w:rPr>
          <w:rStyle w:val="FontStyle44"/>
          <w:sz w:val="28"/>
          <w:szCs w:val="28"/>
        </w:rPr>
        <w:t>анализ (обобщение, сравнение, анализ, интерпретация данных);</w:t>
      </w:r>
    </w:p>
    <w:p w:rsidR="00F53960" w:rsidRPr="008858F1" w:rsidRDefault="00F53960" w:rsidP="00F53960">
      <w:pPr>
        <w:pStyle w:val="Style13"/>
        <w:widowControl/>
        <w:spacing w:line="240" w:lineRule="auto"/>
        <w:ind w:firstLine="360"/>
        <w:rPr>
          <w:rFonts w:ascii="Times New Roman" w:hAnsi="Times New Roman" w:cs="Times New Roman"/>
          <w:sz w:val="28"/>
          <w:szCs w:val="28"/>
        </w:rPr>
      </w:pPr>
    </w:p>
    <w:p w:rsidR="00F53960" w:rsidRPr="008858F1" w:rsidRDefault="00F53960" w:rsidP="00F53960">
      <w:pPr>
        <w:pStyle w:val="Style13"/>
        <w:widowControl/>
        <w:spacing w:line="240" w:lineRule="auto"/>
        <w:ind w:firstLine="360"/>
        <w:rPr>
          <w:rFonts w:ascii="Times New Roman" w:hAnsi="Times New Roman" w:cs="Times New Roman"/>
          <w:sz w:val="28"/>
          <w:szCs w:val="28"/>
        </w:rPr>
      </w:pPr>
      <w:r w:rsidRPr="008858F1">
        <w:rPr>
          <w:rStyle w:val="FontStyle44"/>
          <w:b/>
          <w:sz w:val="28"/>
          <w:szCs w:val="28"/>
        </w:rPr>
        <w:t>Алгоритм действий:</w:t>
      </w:r>
    </w:p>
    <w:p w:rsidR="00F53960" w:rsidRPr="008858F1" w:rsidRDefault="00F53960" w:rsidP="008166A7">
      <w:pPr>
        <w:pStyle w:val="Style39"/>
        <w:widowControl/>
        <w:numPr>
          <w:ilvl w:val="0"/>
          <w:numId w:val="57"/>
        </w:numPr>
        <w:spacing w:before="77" w:line="240" w:lineRule="auto"/>
        <w:ind w:left="0" w:right="-1" w:firstLine="0"/>
        <w:jc w:val="both"/>
        <w:rPr>
          <w:rFonts w:ascii="Times New Roman" w:hAnsi="Times New Roman" w:cs="Times New Roman"/>
          <w:sz w:val="28"/>
          <w:szCs w:val="28"/>
        </w:rPr>
      </w:pPr>
      <w:r w:rsidRPr="008858F1">
        <w:rPr>
          <w:rStyle w:val="FontStyle44"/>
          <w:sz w:val="28"/>
          <w:szCs w:val="28"/>
        </w:rPr>
        <w:t xml:space="preserve">Выявление проблемы, которую можно исследовать и которую хотелось бы разрешить (в переводе с древнегреческого слово </w:t>
      </w:r>
      <w:r w:rsidRPr="008858F1">
        <w:rPr>
          <w:rStyle w:val="FontStyle44"/>
          <w:sz w:val="28"/>
          <w:szCs w:val="28"/>
          <w:lang w:val="en-US"/>
        </w:rPr>
        <w:t>problems</w:t>
      </w:r>
      <w:r w:rsidRPr="008858F1">
        <w:rPr>
          <w:rStyle w:val="FontStyle44"/>
          <w:sz w:val="28"/>
          <w:szCs w:val="28"/>
        </w:rPr>
        <w:t xml:space="preserve"> означает «задача», «преграда», «трудность»). Главное качество любого исследователя — уметь отыскать что-то необычное в обычном, увидеть сложности и противоречия там, где другим все кажется привычным, ясным и простым. Настоящему исследователю надо уметь задавать себе вопросы и находить неожиданное, удивительное в самом простом и привычном.</w:t>
      </w:r>
    </w:p>
    <w:p w:rsidR="00F53960" w:rsidRPr="008858F1" w:rsidRDefault="00F53960" w:rsidP="008166A7">
      <w:pPr>
        <w:pStyle w:val="Style39"/>
        <w:widowControl/>
        <w:numPr>
          <w:ilvl w:val="0"/>
          <w:numId w:val="57"/>
        </w:numPr>
        <w:spacing w:before="77" w:line="240" w:lineRule="auto"/>
        <w:ind w:left="0" w:right="-1" w:firstLine="0"/>
        <w:jc w:val="both"/>
        <w:rPr>
          <w:rFonts w:ascii="Times New Roman" w:hAnsi="Times New Roman" w:cs="Times New Roman"/>
          <w:sz w:val="28"/>
          <w:szCs w:val="28"/>
        </w:rPr>
      </w:pPr>
      <w:r w:rsidRPr="008858F1">
        <w:rPr>
          <w:rStyle w:val="FontStyle44"/>
          <w:sz w:val="28"/>
          <w:szCs w:val="28"/>
        </w:rPr>
        <w:t>Выбор темы исследования. Выбирая тему, следует иметь в виду, что можно провести исследование, а можно заняться проектированием. Принципиальное отличие исследования от проектирования состоит в том, что исследование — процесс бескорыстного поиска неизвестного, новых знаний (человек стремится к знанию, часто не зная, что принесет ему сделанное открытие и как можно будет на практике использовать полученные сведения), а проект — это всегда решение какой-то практической задачи (человек, реализующий проект, решает реальную проблему).</w:t>
      </w:r>
    </w:p>
    <w:p w:rsidR="00F53960" w:rsidRPr="008858F1" w:rsidRDefault="00F53960" w:rsidP="008166A7">
      <w:pPr>
        <w:pStyle w:val="Style39"/>
        <w:widowControl/>
        <w:numPr>
          <w:ilvl w:val="0"/>
          <w:numId w:val="57"/>
        </w:numPr>
        <w:spacing w:before="77" w:line="240" w:lineRule="auto"/>
        <w:ind w:left="0" w:right="-1" w:firstLine="0"/>
        <w:jc w:val="both"/>
        <w:rPr>
          <w:rFonts w:ascii="Times New Roman" w:hAnsi="Times New Roman" w:cs="Times New Roman"/>
          <w:sz w:val="28"/>
          <w:szCs w:val="28"/>
        </w:rPr>
      </w:pPr>
      <w:r w:rsidRPr="008858F1">
        <w:rPr>
          <w:rStyle w:val="FontStyle44"/>
          <w:sz w:val="28"/>
          <w:szCs w:val="28"/>
        </w:rPr>
        <w:t>Определение цели исследования (нахождение ответа на вопрос о том, зачем проводится исследование). Пример</w:t>
      </w:r>
      <w:r w:rsidRPr="008858F1">
        <w:rPr>
          <w:rStyle w:val="FontStyle58"/>
          <w:rFonts w:cs="Times New Roman"/>
          <w:sz w:val="28"/>
          <w:szCs w:val="28"/>
        </w:rPr>
        <w:t xml:space="preserve">ные </w:t>
      </w:r>
      <w:r w:rsidRPr="008858F1">
        <w:rPr>
          <w:rStyle w:val="FontStyle44"/>
          <w:sz w:val="28"/>
          <w:szCs w:val="28"/>
        </w:rPr>
        <w:t xml:space="preserve">формулировки целей исследования обычно начинаются </w:t>
      </w:r>
      <w:r w:rsidRPr="008858F1">
        <w:rPr>
          <w:rStyle w:val="FontStyle59"/>
          <w:rFonts w:ascii="Times New Roman" w:hAnsi="Times New Roman" w:cs="Times New Roman"/>
          <w:bCs/>
          <w:sz w:val="28"/>
          <w:szCs w:val="28"/>
        </w:rPr>
        <w:t xml:space="preserve">со </w:t>
      </w:r>
      <w:r w:rsidRPr="008858F1">
        <w:rPr>
          <w:rStyle w:val="FontStyle44"/>
          <w:sz w:val="28"/>
          <w:szCs w:val="28"/>
        </w:rPr>
        <w:t>слов «выявить», «изучить», «определить». Примерные формулировки целей проектов обычно начинаются словами «разработать», «создать», «выполнить».</w:t>
      </w:r>
    </w:p>
    <w:p w:rsidR="00F53960" w:rsidRPr="008858F1" w:rsidRDefault="00F53960" w:rsidP="008166A7">
      <w:pPr>
        <w:pStyle w:val="Style39"/>
        <w:widowControl/>
        <w:numPr>
          <w:ilvl w:val="0"/>
          <w:numId w:val="57"/>
        </w:numPr>
        <w:spacing w:before="77" w:line="240" w:lineRule="auto"/>
        <w:ind w:left="0" w:right="-1" w:firstLine="0"/>
        <w:jc w:val="both"/>
        <w:rPr>
          <w:rFonts w:ascii="Times New Roman" w:hAnsi="Times New Roman" w:cs="Times New Roman"/>
          <w:sz w:val="28"/>
          <w:szCs w:val="28"/>
        </w:rPr>
      </w:pPr>
      <w:r w:rsidRPr="008858F1">
        <w:rPr>
          <w:rStyle w:val="FontStyle44"/>
          <w:sz w:val="28"/>
          <w:szCs w:val="28"/>
        </w:rPr>
        <w:t>Определение задач исследования (основных шагов направления исследования). Некоторые ученые убеждены, что формулировать цель и задачи собственного исследования до того, как оно завершено, не только бесполезно, но даже вредно и опасно. Ясная формулировка делает предсказуемым процесс и лишает его черт творческого поиска, а исследователя — права импровизировать.</w:t>
      </w:r>
    </w:p>
    <w:p w:rsidR="00F53960" w:rsidRPr="008858F1" w:rsidRDefault="00F53960" w:rsidP="008166A7">
      <w:pPr>
        <w:pStyle w:val="Style39"/>
        <w:widowControl/>
        <w:numPr>
          <w:ilvl w:val="0"/>
          <w:numId w:val="57"/>
        </w:numPr>
        <w:spacing w:before="77" w:line="240" w:lineRule="auto"/>
        <w:ind w:left="0" w:right="-1" w:firstLine="0"/>
        <w:jc w:val="both"/>
        <w:rPr>
          <w:rFonts w:ascii="Times New Roman" w:hAnsi="Times New Roman" w:cs="Times New Roman"/>
          <w:sz w:val="28"/>
          <w:szCs w:val="28"/>
        </w:rPr>
      </w:pPr>
      <w:r w:rsidRPr="008858F1">
        <w:rPr>
          <w:rStyle w:val="FontStyle44"/>
          <w:sz w:val="28"/>
          <w:szCs w:val="28"/>
        </w:rPr>
        <w:t>Выдвижение гипотезы (предположения, догадки, недоказанной логически и не подтвержденной опытом). Гипотеза — это попытка предвидения событий. Важно научиться вырабатывать гипотезы по принципу «Чем больше, тем лучше» (гипотезы дают возможность увидеть проблему в другом свете, посмотреть на ситуацию с другой стороны).</w:t>
      </w:r>
    </w:p>
    <w:p w:rsidR="00F53960" w:rsidRPr="008858F1" w:rsidRDefault="00F53960" w:rsidP="008166A7">
      <w:pPr>
        <w:pStyle w:val="Style39"/>
        <w:widowControl/>
        <w:numPr>
          <w:ilvl w:val="0"/>
          <w:numId w:val="57"/>
        </w:numPr>
        <w:spacing w:before="77" w:line="240" w:lineRule="auto"/>
        <w:ind w:left="0" w:right="-1" w:firstLine="0"/>
        <w:jc w:val="both"/>
        <w:rPr>
          <w:rFonts w:ascii="Times New Roman" w:hAnsi="Times New Roman" w:cs="Times New Roman"/>
          <w:sz w:val="28"/>
          <w:szCs w:val="28"/>
        </w:rPr>
      </w:pPr>
      <w:r w:rsidRPr="008858F1">
        <w:rPr>
          <w:rFonts w:ascii="Times New Roman" w:hAnsi="Times New Roman" w:cs="Times New Roman"/>
          <w:sz w:val="28"/>
          <w:szCs w:val="28"/>
        </w:rPr>
        <w:t xml:space="preserve">Составление предварительного плана исследования. Для того чтобы составить план исследования, надо ответить на вопрос «Как мы можем узнать что-то новое о том, что исследуем?». Список возможных путей и методов исследования в данном случае: подумать самому; прочитать книги о том, что исследуешь; посмотреть видеофильмы по этой проблеме; </w:t>
      </w:r>
      <w:r w:rsidRPr="008858F1">
        <w:rPr>
          <w:rStyle w:val="FontStyle44"/>
          <w:sz w:val="28"/>
          <w:szCs w:val="28"/>
        </w:rPr>
        <w:t>обратиться к компьютеру; спросить у других людей; понаблюдать; провести эксперимент.</w:t>
      </w:r>
    </w:p>
    <w:p w:rsidR="00F53960" w:rsidRPr="008858F1" w:rsidRDefault="00F53960" w:rsidP="008166A7">
      <w:pPr>
        <w:pStyle w:val="Style39"/>
        <w:widowControl/>
        <w:numPr>
          <w:ilvl w:val="0"/>
          <w:numId w:val="57"/>
        </w:numPr>
        <w:spacing w:before="77" w:line="240" w:lineRule="auto"/>
        <w:ind w:left="0" w:right="-1" w:firstLine="0"/>
        <w:jc w:val="both"/>
        <w:rPr>
          <w:rFonts w:ascii="Times New Roman" w:hAnsi="Times New Roman" w:cs="Times New Roman"/>
          <w:sz w:val="28"/>
          <w:szCs w:val="28"/>
        </w:rPr>
      </w:pPr>
      <w:r w:rsidRPr="008858F1">
        <w:rPr>
          <w:rStyle w:val="FontStyle44"/>
          <w:sz w:val="28"/>
          <w:szCs w:val="28"/>
        </w:rPr>
        <w:t>Провести эксперимент (опыт), наблюдение, проверить гипотезы, сделать выводы.</w:t>
      </w:r>
    </w:p>
    <w:p w:rsidR="00F53960" w:rsidRPr="008858F1" w:rsidRDefault="00F53960" w:rsidP="008166A7">
      <w:pPr>
        <w:pStyle w:val="Style39"/>
        <w:widowControl/>
        <w:numPr>
          <w:ilvl w:val="0"/>
          <w:numId w:val="57"/>
        </w:numPr>
        <w:spacing w:before="77" w:line="240" w:lineRule="auto"/>
        <w:ind w:left="0" w:right="-1" w:firstLine="0"/>
        <w:jc w:val="both"/>
        <w:rPr>
          <w:rFonts w:ascii="Times New Roman" w:hAnsi="Times New Roman" w:cs="Times New Roman"/>
          <w:sz w:val="28"/>
          <w:szCs w:val="28"/>
        </w:rPr>
      </w:pPr>
      <w:r w:rsidRPr="008858F1">
        <w:rPr>
          <w:rFonts w:ascii="Times New Roman" w:hAnsi="Times New Roman" w:cs="Times New Roman"/>
          <w:sz w:val="28"/>
          <w:szCs w:val="28"/>
        </w:rPr>
        <w:t>У</w:t>
      </w:r>
      <w:r w:rsidRPr="008858F1">
        <w:rPr>
          <w:rStyle w:val="FontStyle44"/>
          <w:sz w:val="28"/>
          <w:szCs w:val="28"/>
        </w:rPr>
        <w:t>казать пути дальнейшего изучения проблемы. Для настоящего творца завершение одной  работы – это не просто окончание исследования, а начало решения следующей.</w:t>
      </w:r>
    </w:p>
    <w:p w:rsidR="00F53960" w:rsidRPr="008858F1" w:rsidRDefault="00F53960" w:rsidP="00F53960">
      <w:pPr>
        <w:pStyle w:val="NormalWeb"/>
        <w:spacing w:before="0" w:after="0"/>
        <w:rPr>
          <w:sz w:val="28"/>
          <w:szCs w:val="28"/>
        </w:rPr>
      </w:pPr>
    </w:p>
    <w:p w:rsidR="00F53960" w:rsidRPr="008858F1" w:rsidRDefault="00F53960" w:rsidP="00F53960">
      <w:pPr>
        <w:pStyle w:val="NormalWeb"/>
        <w:spacing w:before="0" w:after="0"/>
        <w:rPr>
          <w:sz w:val="28"/>
          <w:szCs w:val="28"/>
        </w:rPr>
      </w:pPr>
      <w:r w:rsidRPr="008858F1">
        <w:rPr>
          <w:rStyle w:val="FontStyle44"/>
          <w:b/>
          <w:sz w:val="28"/>
          <w:szCs w:val="28"/>
        </w:rPr>
        <w:t>Принципы исследовательского обучения</w:t>
      </w:r>
    </w:p>
    <w:p w:rsidR="00F53960" w:rsidRPr="008858F1" w:rsidRDefault="00F53960" w:rsidP="008166A7">
      <w:pPr>
        <w:pStyle w:val="NormalWeb"/>
        <w:numPr>
          <w:ilvl w:val="0"/>
          <w:numId w:val="35"/>
        </w:numPr>
        <w:spacing w:before="0" w:after="0"/>
        <w:jc w:val="both"/>
        <w:rPr>
          <w:sz w:val="28"/>
          <w:szCs w:val="28"/>
        </w:rPr>
      </w:pPr>
      <w:r w:rsidRPr="008858F1">
        <w:rPr>
          <w:sz w:val="28"/>
          <w:szCs w:val="28"/>
        </w:rPr>
        <w:t>ориентации на познавательные интересы детей (исследование — процесс творческий, творчество невозможно навязать извне, оно рождается только на основе внутренней потребности, в данном случае на потребности в познании);</w:t>
      </w:r>
    </w:p>
    <w:p w:rsidR="00F53960" w:rsidRPr="008858F1" w:rsidRDefault="00F53960" w:rsidP="008166A7">
      <w:pPr>
        <w:pStyle w:val="NormalWeb"/>
        <w:numPr>
          <w:ilvl w:val="0"/>
          <w:numId w:val="35"/>
        </w:numPr>
        <w:spacing w:before="0" w:after="0"/>
        <w:jc w:val="both"/>
        <w:rPr>
          <w:sz w:val="28"/>
          <w:szCs w:val="28"/>
        </w:rPr>
      </w:pPr>
      <w:r w:rsidRPr="008858F1">
        <w:rPr>
          <w:rStyle w:val="FontStyle44"/>
          <w:sz w:val="28"/>
          <w:szCs w:val="28"/>
        </w:rPr>
        <w:t>опоры на развитие умений самостоятельного поиска информации;</w:t>
      </w:r>
    </w:p>
    <w:p w:rsidR="00F53960" w:rsidRPr="008858F1" w:rsidRDefault="00F53960" w:rsidP="008166A7">
      <w:pPr>
        <w:pStyle w:val="NormalWeb"/>
        <w:numPr>
          <w:ilvl w:val="0"/>
          <w:numId w:val="35"/>
        </w:numPr>
        <w:spacing w:before="0" w:after="0"/>
        <w:jc w:val="both"/>
        <w:rPr>
          <w:sz w:val="28"/>
          <w:szCs w:val="28"/>
        </w:rPr>
      </w:pPr>
      <w:r w:rsidRPr="008858F1">
        <w:rPr>
          <w:rStyle w:val="FontStyle44"/>
          <w:sz w:val="28"/>
          <w:szCs w:val="28"/>
          <w:lang w:eastAsia="en-US"/>
        </w:rPr>
        <w:t>сочетания репродуктивных и продуктивных методов обучения (психология усвоения свидетельствует о том, что легко и непроизвольно усваивается тот материал, который включен в активную работу мышления);</w:t>
      </w:r>
    </w:p>
    <w:p w:rsidR="00F53960" w:rsidRPr="008858F1" w:rsidRDefault="00F53960" w:rsidP="008166A7">
      <w:pPr>
        <w:pStyle w:val="NormalWeb"/>
        <w:numPr>
          <w:ilvl w:val="0"/>
          <w:numId w:val="35"/>
        </w:numPr>
        <w:spacing w:before="0" w:after="0"/>
        <w:jc w:val="both"/>
        <w:rPr>
          <w:sz w:val="28"/>
          <w:szCs w:val="28"/>
        </w:rPr>
      </w:pPr>
      <w:r w:rsidRPr="008858F1">
        <w:rPr>
          <w:rStyle w:val="FontStyle44"/>
          <w:sz w:val="28"/>
          <w:szCs w:val="28"/>
        </w:rPr>
        <w:t>формирования представлений об исследовании как стиле жизни.</w:t>
      </w:r>
    </w:p>
    <w:p w:rsidR="00F53960" w:rsidRPr="008858F1" w:rsidRDefault="00F53960" w:rsidP="00F53960">
      <w:pPr>
        <w:pStyle w:val="NormalWeb"/>
        <w:spacing w:before="0" w:after="0"/>
        <w:ind w:right="283"/>
        <w:rPr>
          <w:b/>
          <w:sz w:val="28"/>
          <w:szCs w:val="28"/>
          <w:shd w:val="clear" w:color="auto" w:fill="FFFF00"/>
        </w:rPr>
      </w:pPr>
    </w:p>
    <w:p w:rsidR="00F53960" w:rsidRPr="008858F1" w:rsidRDefault="00F53960" w:rsidP="00F53960">
      <w:pPr>
        <w:pStyle w:val="Style13"/>
        <w:widowControl/>
        <w:spacing w:line="240" w:lineRule="auto"/>
        <w:ind w:firstLine="374"/>
        <w:rPr>
          <w:rFonts w:ascii="Times New Roman" w:hAnsi="Times New Roman" w:cs="Times New Roman"/>
          <w:sz w:val="28"/>
          <w:szCs w:val="28"/>
        </w:rPr>
      </w:pPr>
      <w:r w:rsidRPr="008858F1">
        <w:rPr>
          <w:rStyle w:val="FontStyle44"/>
          <w:b/>
          <w:sz w:val="28"/>
          <w:szCs w:val="28"/>
        </w:rPr>
        <w:t>Пути создания проблемных ситуаций, личностно значимых для ребенка</w:t>
      </w:r>
      <w:r w:rsidRPr="008858F1">
        <w:rPr>
          <w:rStyle w:val="FontStyle44"/>
          <w:sz w:val="28"/>
          <w:szCs w:val="28"/>
        </w:rPr>
        <w:t>:</w:t>
      </w:r>
    </w:p>
    <w:p w:rsidR="00F53960" w:rsidRPr="008858F1" w:rsidRDefault="00F53960" w:rsidP="008166A7">
      <w:pPr>
        <w:pStyle w:val="Style12"/>
        <w:widowControl/>
        <w:numPr>
          <w:ilvl w:val="0"/>
          <w:numId w:val="36"/>
        </w:numPr>
        <w:spacing w:line="240" w:lineRule="auto"/>
        <w:rPr>
          <w:rFonts w:ascii="Times New Roman" w:hAnsi="Times New Roman" w:cs="Times New Roman"/>
          <w:sz w:val="28"/>
          <w:szCs w:val="28"/>
        </w:rPr>
      </w:pPr>
      <w:r w:rsidRPr="008858F1">
        <w:rPr>
          <w:rStyle w:val="FontStyle44"/>
          <w:sz w:val="28"/>
          <w:szCs w:val="28"/>
        </w:rPr>
        <w:t>преднамеренное столкновение жизненных представлений детей с научными фактами, объяснить которые они не могут- не хватает знаний, жизненного опыта;</w:t>
      </w:r>
    </w:p>
    <w:p w:rsidR="00F53960" w:rsidRPr="008858F1" w:rsidRDefault="00F53960" w:rsidP="008166A7">
      <w:pPr>
        <w:pStyle w:val="Style12"/>
        <w:widowControl/>
        <w:numPr>
          <w:ilvl w:val="0"/>
          <w:numId w:val="36"/>
        </w:numPr>
        <w:spacing w:line="240" w:lineRule="auto"/>
        <w:rPr>
          <w:rFonts w:ascii="Times New Roman" w:hAnsi="Times New Roman" w:cs="Times New Roman"/>
          <w:sz w:val="28"/>
          <w:szCs w:val="28"/>
        </w:rPr>
      </w:pPr>
      <w:r w:rsidRPr="008858F1">
        <w:rPr>
          <w:rStyle w:val="FontStyle44"/>
          <w:sz w:val="28"/>
          <w:szCs w:val="28"/>
        </w:rPr>
        <w:t>преднамеренное побуждение детей к решению новых задач старыми способами;</w:t>
      </w:r>
    </w:p>
    <w:p w:rsidR="00F53960" w:rsidRPr="008858F1" w:rsidRDefault="00F53960" w:rsidP="008166A7">
      <w:pPr>
        <w:pStyle w:val="Standard"/>
        <w:numPr>
          <w:ilvl w:val="0"/>
          <w:numId w:val="36"/>
        </w:numPr>
        <w:spacing w:after="0" w:line="240" w:lineRule="auto"/>
        <w:jc w:val="both"/>
        <w:rPr>
          <w:rFonts w:ascii="Times New Roman" w:hAnsi="Times New Roman" w:cs="Times New Roman"/>
          <w:sz w:val="28"/>
          <w:szCs w:val="28"/>
        </w:rPr>
      </w:pPr>
      <w:r w:rsidRPr="008858F1">
        <w:rPr>
          <w:rStyle w:val="FontStyle44"/>
          <w:sz w:val="28"/>
          <w:szCs w:val="28"/>
        </w:rPr>
        <w:t>побуждение детей выдвигать гипотезы, делать предварительные выводы и обобщения (противоречие — ядро проблемной ситуации — в данном случае возникает в результате столкновения различных мнений, выдвинутого предположения и результатов его опытной проверки в процессе диалога</w:t>
      </w:r>
    </w:p>
    <w:p w:rsidR="00F53960" w:rsidRPr="008858F1" w:rsidRDefault="00F53960" w:rsidP="00F53960">
      <w:pPr>
        <w:pStyle w:val="Style13"/>
        <w:widowControl/>
        <w:spacing w:line="240" w:lineRule="auto"/>
        <w:ind w:firstLine="0"/>
        <w:rPr>
          <w:rFonts w:ascii="Times New Roman" w:hAnsi="Times New Roman" w:cs="Times New Roman"/>
          <w:sz w:val="28"/>
          <w:szCs w:val="28"/>
        </w:rPr>
      </w:pPr>
    </w:p>
    <w:p w:rsidR="00F53960" w:rsidRPr="008858F1" w:rsidRDefault="00F53960" w:rsidP="00F53960">
      <w:pPr>
        <w:pStyle w:val="Style13"/>
        <w:widowControl/>
        <w:spacing w:line="240" w:lineRule="auto"/>
        <w:ind w:firstLine="0"/>
        <w:rPr>
          <w:rFonts w:ascii="Times New Roman" w:hAnsi="Times New Roman" w:cs="Times New Roman"/>
          <w:sz w:val="28"/>
          <w:szCs w:val="28"/>
        </w:rPr>
      </w:pPr>
      <w:r w:rsidRPr="008858F1">
        <w:rPr>
          <w:rStyle w:val="FontStyle44"/>
          <w:b/>
          <w:sz w:val="28"/>
          <w:szCs w:val="28"/>
        </w:rPr>
        <w:t>Методические приемы:</w:t>
      </w:r>
    </w:p>
    <w:p w:rsidR="00F53960" w:rsidRPr="008858F1" w:rsidRDefault="00F53960" w:rsidP="008166A7">
      <w:pPr>
        <w:pStyle w:val="Style13"/>
        <w:widowControl/>
        <w:numPr>
          <w:ilvl w:val="0"/>
          <w:numId w:val="37"/>
        </w:numPr>
        <w:spacing w:line="240" w:lineRule="auto"/>
        <w:rPr>
          <w:rFonts w:ascii="Times New Roman" w:hAnsi="Times New Roman" w:cs="Times New Roman"/>
          <w:sz w:val="28"/>
          <w:szCs w:val="28"/>
        </w:rPr>
      </w:pPr>
      <w:r w:rsidRPr="008858F1">
        <w:rPr>
          <w:rStyle w:val="FontStyle44"/>
          <w:sz w:val="28"/>
          <w:szCs w:val="28"/>
        </w:rPr>
        <w:t xml:space="preserve">подведение детей к противоречию и предложение самостоятельно найти способ его разрешения; </w:t>
      </w:r>
      <w:r w:rsidRPr="008858F1">
        <w:rPr>
          <w:rStyle w:val="FontStyle62"/>
          <w:rFonts w:cs="Times New Roman"/>
          <w:bCs/>
          <w:iCs/>
          <w:sz w:val="28"/>
          <w:szCs w:val="28"/>
        </w:rPr>
        <w:t xml:space="preserve">У </w:t>
      </w:r>
      <w:r w:rsidRPr="008858F1">
        <w:rPr>
          <w:rStyle w:val="FontStyle44"/>
          <w:sz w:val="28"/>
          <w:szCs w:val="28"/>
        </w:rPr>
        <w:t>изложение различных точек зрения на один и тот же вопрос;</w:t>
      </w:r>
    </w:p>
    <w:p w:rsidR="00F53960" w:rsidRPr="008858F1" w:rsidRDefault="00F53960" w:rsidP="008166A7">
      <w:pPr>
        <w:pStyle w:val="Style12"/>
        <w:widowControl/>
        <w:numPr>
          <w:ilvl w:val="0"/>
          <w:numId w:val="37"/>
        </w:numPr>
        <w:spacing w:line="240" w:lineRule="auto"/>
        <w:rPr>
          <w:rFonts w:ascii="Times New Roman" w:hAnsi="Times New Roman" w:cs="Times New Roman"/>
          <w:sz w:val="28"/>
          <w:szCs w:val="28"/>
        </w:rPr>
      </w:pPr>
      <w:r w:rsidRPr="008858F1">
        <w:rPr>
          <w:rStyle w:val="FontStyle44"/>
          <w:sz w:val="28"/>
          <w:szCs w:val="28"/>
        </w:rPr>
        <w:t>предложение детям рассмотреть явление с различных позиций;</w:t>
      </w:r>
    </w:p>
    <w:p w:rsidR="00F53960" w:rsidRPr="008858F1" w:rsidRDefault="00F53960" w:rsidP="008166A7">
      <w:pPr>
        <w:pStyle w:val="Style12"/>
        <w:widowControl/>
        <w:numPr>
          <w:ilvl w:val="0"/>
          <w:numId w:val="37"/>
        </w:numPr>
        <w:spacing w:line="240" w:lineRule="auto"/>
        <w:rPr>
          <w:rFonts w:ascii="Times New Roman" w:hAnsi="Times New Roman" w:cs="Times New Roman"/>
          <w:sz w:val="28"/>
          <w:szCs w:val="28"/>
        </w:rPr>
      </w:pPr>
      <w:r w:rsidRPr="008858F1">
        <w:rPr>
          <w:rStyle w:val="FontStyle44"/>
          <w:sz w:val="28"/>
          <w:szCs w:val="28"/>
        </w:rPr>
        <w:t>побуждение детей к сравнению, обобщению, выводам из ситуации, сопоставлению фактов;</w:t>
      </w:r>
    </w:p>
    <w:p w:rsidR="00F53960" w:rsidRPr="008858F1" w:rsidRDefault="00F53960" w:rsidP="008166A7">
      <w:pPr>
        <w:pStyle w:val="Style12"/>
        <w:widowControl/>
        <w:numPr>
          <w:ilvl w:val="0"/>
          <w:numId w:val="37"/>
        </w:numPr>
        <w:spacing w:line="240" w:lineRule="auto"/>
        <w:rPr>
          <w:rFonts w:ascii="Times New Roman" w:hAnsi="Times New Roman" w:cs="Times New Roman"/>
          <w:sz w:val="28"/>
          <w:szCs w:val="28"/>
        </w:rPr>
      </w:pPr>
      <w:r w:rsidRPr="008858F1">
        <w:rPr>
          <w:rStyle w:val="FontStyle44"/>
          <w:sz w:val="28"/>
          <w:szCs w:val="28"/>
        </w:rPr>
        <w:t>постановка конкретных вопросов на обобщение, обоснование, конкретизацию, логику, рассуждения;</w:t>
      </w:r>
    </w:p>
    <w:p w:rsidR="00F53960" w:rsidRDefault="00F53960" w:rsidP="008166A7">
      <w:pPr>
        <w:pStyle w:val="Standard"/>
        <w:numPr>
          <w:ilvl w:val="0"/>
          <w:numId w:val="37"/>
        </w:numPr>
        <w:spacing w:after="0" w:line="240" w:lineRule="auto"/>
        <w:jc w:val="both"/>
        <w:rPr>
          <w:rStyle w:val="FontStyle44"/>
          <w:sz w:val="28"/>
          <w:szCs w:val="28"/>
        </w:rPr>
      </w:pPr>
      <w:r w:rsidRPr="008858F1">
        <w:rPr>
          <w:rStyle w:val="FontStyle44"/>
          <w:sz w:val="28"/>
          <w:szCs w:val="28"/>
        </w:rPr>
        <w:t>постановка проблемных задач (например, с недостаточными или избыточными исходными данными, неопределенностью в постановке вопроса, противоречивыми данными, заведомо допущенными ошибками, ограниченным временем решения и т.д.)</w:t>
      </w:r>
    </w:p>
    <w:p w:rsidR="00D33936" w:rsidRPr="008858F1" w:rsidRDefault="00D33936" w:rsidP="00D33936">
      <w:pPr>
        <w:pStyle w:val="Standard"/>
        <w:spacing w:after="0" w:line="240" w:lineRule="auto"/>
        <w:ind w:left="720"/>
        <w:jc w:val="both"/>
        <w:rPr>
          <w:rFonts w:ascii="Times New Roman" w:hAnsi="Times New Roman" w:cs="Times New Roman"/>
          <w:sz w:val="28"/>
          <w:szCs w:val="28"/>
        </w:rPr>
      </w:pPr>
    </w:p>
    <w:p w:rsidR="00F53960" w:rsidRPr="008858F1" w:rsidRDefault="00F53960" w:rsidP="00F53960">
      <w:pPr>
        <w:pStyle w:val="Standard"/>
        <w:spacing w:after="0" w:line="240" w:lineRule="auto"/>
        <w:ind w:left="720"/>
        <w:jc w:val="both"/>
        <w:rPr>
          <w:rFonts w:ascii="Times New Roman" w:hAnsi="Times New Roman" w:cs="Times New Roman"/>
          <w:sz w:val="28"/>
          <w:szCs w:val="28"/>
        </w:rPr>
      </w:pPr>
    </w:p>
    <w:p w:rsidR="00F53960" w:rsidRPr="008858F1" w:rsidRDefault="00F53960" w:rsidP="00F53960">
      <w:pPr>
        <w:pStyle w:val="Standard"/>
        <w:rPr>
          <w:rFonts w:ascii="Times New Roman" w:hAnsi="Times New Roman" w:cs="Times New Roman"/>
          <w:sz w:val="28"/>
          <w:szCs w:val="28"/>
        </w:rPr>
      </w:pPr>
      <w:r w:rsidRPr="008858F1">
        <w:rPr>
          <w:rStyle w:val="FontStyle44"/>
          <w:b/>
          <w:sz w:val="28"/>
          <w:szCs w:val="28"/>
        </w:rPr>
        <w:t>Условия исследовательской деятельности</w:t>
      </w:r>
      <w:r w:rsidRPr="008858F1">
        <w:rPr>
          <w:rStyle w:val="FontStyle44"/>
          <w:sz w:val="28"/>
          <w:szCs w:val="28"/>
        </w:rPr>
        <w:t>:</w:t>
      </w:r>
    </w:p>
    <w:p w:rsidR="00F53960" w:rsidRPr="008858F1" w:rsidRDefault="00F53960" w:rsidP="008166A7">
      <w:pPr>
        <w:pStyle w:val="Standard"/>
        <w:numPr>
          <w:ilvl w:val="0"/>
          <w:numId w:val="38"/>
        </w:numPr>
        <w:spacing w:after="0" w:line="240" w:lineRule="auto"/>
        <w:jc w:val="both"/>
        <w:rPr>
          <w:rFonts w:ascii="Times New Roman" w:hAnsi="Times New Roman" w:cs="Times New Roman"/>
          <w:sz w:val="28"/>
          <w:szCs w:val="28"/>
        </w:rPr>
      </w:pPr>
      <w:r w:rsidRPr="008858F1">
        <w:rPr>
          <w:rStyle w:val="FontStyle44"/>
          <w:sz w:val="28"/>
          <w:szCs w:val="28"/>
          <w:lang w:eastAsia="en-US"/>
        </w:rPr>
        <w:t>использование различных приемов воздействия на эмоционально-волевую сферу дошкольника (заботясь о том, чтобы в процессе познания  нового материала он испытывал чувство радости, удовольствия, удовлетворения)</w:t>
      </w:r>
    </w:p>
    <w:p w:rsidR="00F53960" w:rsidRPr="008858F1" w:rsidRDefault="00F53960" w:rsidP="008166A7">
      <w:pPr>
        <w:pStyle w:val="Style12"/>
        <w:widowControl/>
        <w:numPr>
          <w:ilvl w:val="0"/>
          <w:numId w:val="38"/>
        </w:numPr>
        <w:spacing w:line="240" w:lineRule="auto"/>
        <w:rPr>
          <w:rFonts w:ascii="Times New Roman" w:hAnsi="Times New Roman" w:cs="Times New Roman"/>
          <w:sz w:val="28"/>
          <w:szCs w:val="28"/>
        </w:rPr>
      </w:pPr>
      <w:r w:rsidRPr="008858F1">
        <w:rPr>
          <w:rStyle w:val="FontStyle44"/>
          <w:sz w:val="28"/>
          <w:szCs w:val="28"/>
          <w:lang w:eastAsia="en-US"/>
        </w:rPr>
        <w:t>создание проблемных ситуаций, вызывающих у детей удивление, недоумение, восхищение;</w:t>
      </w:r>
    </w:p>
    <w:p w:rsidR="00F53960" w:rsidRPr="008858F1" w:rsidRDefault="00F53960" w:rsidP="008166A7">
      <w:pPr>
        <w:pStyle w:val="Style12"/>
        <w:widowControl/>
        <w:numPr>
          <w:ilvl w:val="0"/>
          <w:numId w:val="38"/>
        </w:numPr>
        <w:spacing w:line="240" w:lineRule="auto"/>
        <w:rPr>
          <w:rFonts w:ascii="Times New Roman" w:hAnsi="Times New Roman" w:cs="Times New Roman"/>
          <w:sz w:val="28"/>
          <w:szCs w:val="28"/>
        </w:rPr>
      </w:pPr>
      <w:r w:rsidRPr="008858F1">
        <w:rPr>
          <w:rStyle w:val="FontStyle44"/>
          <w:sz w:val="28"/>
          <w:szCs w:val="28"/>
          <w:lang w:eastAsia="en-US"/>
        </w:rPr>
        <w:t>четкая формулировка проблемы, обнажающей противоречия в сознании ребенка;</w:t>
      </w:r>
    </w:p>
    <w:p w:rsidR="00F53960" w:rsidRPr="008858F1" w:rsidRDefault="00F53960" w:rsidP="008166A7">
      <w:pPr>
        <w:pStyle w:val="Style12"/>
        <w:widowControl/>
        <w:numPr>
          <w:ilvl w:val="0"/>
          <w:numId w:val="38"/>
        </w:numPr>
        <w:spacing w:line="240" w:lineRule="auto"/>
        <w:rPr>
          <w:rFonts w:ascii="Times New Roman" w:hAnsi="Times New Roman" w:cs="Times New Roman"/>
          <w:sz w:val="28"/>
          <w:szCs w:val="28"/>
        </w:rPr>
      </w:pPr>
      <w:r w:rsidRPr="008858F1">
        <w:rPr>
          <w:rStyle w:val="FontStyle44"/>
          <w:sz w:val="28"/>
          <w:szCs w:val="28"/>
          <w:lang w:eastAsia="en-US"/>
        </w:rPr>
        <w:t>выдвижение гипотезы и обучение этому умению детей, принимая любые их предложения;</w:t>
      </w:r>
    </w:p>
    <w:p w:rsidR="00F53960" w:rsidRPr="008858F1" w:rsidRDefault="00F53960" w:rsidP="008166A7">
      <w:pPr>
        <w:pStyle w:val="Style12"/>
        <w:widowControl/>
        <w:numPr>
          <w:ilvl w:val="0"/>
          <w:numId w:val="38"/>
        </w:numPr>
        <w:spacing w:line="240" w:lineRule="auto"/>
        <w:rPr>
          <w:rFonts w:ascii="Times New Roman" w:hAnsi="Times New Roman" w:cs="Times New Roman"/>
          <w:sz w:val="28"/>
          <w:szCs w:val="28"/>
        </w:rPr>
      </w:pPr>
      <w:r w:rsidRPr="008858F1">
        <w:rPr>
          <w:rStyle w:val="FontStyle44"/>
          <w:sz w:val="28"/>
          <w:szCs w:val="28"/>
        </w:rPr>
        <w:t>развитие способности к прогнозированию и предвосхищению решений;</w:t>
      </w:r>
    </w:p>
    <w:p w:rsidR="00F53960" w:rsidRPr="008858F1" w:rsidRDefault="00F53960" w:rsidP="008166A7">
      <w:pPr>
        <w:pStyle w:val="Style12"/>
        <w:widowControl/>
        <w:numPr>
          <w:ilvl w:val="0"/>
          <w:numId w:val="38"/>
        </w:numPr>
        <w:spacing w:line="240" w:lineRule="auto"/>
        <w:rPr>
          <w:rFonts w:ascii="Times New Roman" w:hAnsi="Times New Roman" w:cs="Times New Roman"/>
          <w:sz w:val="28"/>
          <w:szCs w:val="28"/>
        </w:rPr>
      </w:pPr>
      <w:r w:rsidRPr="008858F1">
        <w:rPr>
          <w:rStyle w:val="FontStyle44"/>
          <w:sz w:val="28"/>
          <w:szCs w:val="28"/>
          <w:lang w:eastAsia="en-US"/>
        </w:rPr>
        <w:t>обучение детей обобщенным приемам умственной деятельности — умению выделять главное, сравнивать, делать выводы, классифицировать, знакомить с различными научными методами исследования;</w:t>
      </w:r>
    </w:p>
    <w:p w:rsidR="00F53960" w:rsidRPr="008858F1" w:rsidRDefault="00F53960" w:rsidP="008166A7">
      <w:pPr>
        <w:pStyle w:val="Style14"/>
        <w:widowControl/>
        <w:numPr>
          <w:ilvl w:val="0"/>
          <w:numId w:val="38"/>
        </w:numPr>
        <w:spacing w:before="10" w:line="240" w:lineRule="auto"/>
        <w:rPr>
          <w:rFonts w:ascii="Times New Roman" w:hAnsi="Times New Roman" w:cs="Times New Roman"/>
          <w:sz w:val="28"/>
          <w:szCs w:val="28"/>
        </w:rPr>
      </w:pPr>
      <w:r w:rsidRPr="008858F1">
        <w:rPr>
          <w:rStyle w:val="FontStyle44"/>
          <w:sz w:val="28"/>
          <w:szCs w:val="28"/>
        </w:rPr>
        <w:t>создание атмосферы свободного обсуждения, побуждение детей к диалогу, сотрудничеству;</w:t>
      </w:r>
    </w:p>
    <w:p w:rsidR="00F53960" w:rsidRPr="008858F1" w:rsidRDefault="00F53960" w:rsidP="008166A7">
      <w:pPr>
        <w:pStyle w:val="Style12"/>
        <w:widowControl/>
        <w:numPr>
          <w:ilvl w:val="0"/>
          <w:numId w:val="38"/>
        </w:numPr>
        <w:spacing w:line="240" w:lineRule="auto"/>
        <w:rPr>
          <w:rFonts w:ascii="Times New Roman" w:hAnsi="Times New Roman" w:cs="Times New Roman"/>
          <w:sz w:val="28"/>
          <w:szCs w:val="28"/>
        </w:rPr>
      </w:pPr>
      <w:r w:rsidRPr="008858F1">
        <w:rPr>
          <w:rStyle w:val="FontStyle44"/>
          <w:sz w:val="28"/>
          <w:szCs w:val="28"/>
        </w:rPr>
        <w:t>побуждение к самостоятельной постановке вопросов, обнаружению противоречий;</w:t>
      </w:r>
    </w:p>
    <w:p w:rsidR="00F53960" w:rsidRPr="008858F1" w:rsidRDefault="00F53960" w:rsidP="008166A7">
      <w:pPr>
        <w:pStyle w:val="Style12"/>
        <w:widowControl/>
        <w:numPr>
          <w:ilvl w:val="0"/>
          <w:numId w:val="38"/>
        </w:numPr>
        <w:spacing w:line="240" w:lineRule="auto"/>
        <w:rPr>
          <w:rFonts w:ascii="Times New Roman" w:hAnsi="Times New Roman" w:cs="Times New Roman"/>
          <w:sz w:val="28"/>
          <w:szCs w:val="28"/>
        </w:rPr>
      </w:pPr>
      <w:r w:rsidRPr="008858F1">
        <w:rPr>
          <w:rStyle w:val="FontStyle44"/>
          <w:sz w:val="28"/>
          <w:szCs w:val="28"/>
        </w:rPr>
        <w:t>подведение детей к самостоятельным выводам и обобщениям, поощрение оригинальных решений, умений делать выбор;</w:t>
      </w:r>
    </w:p>
    <w:p w:rsidR="00F53960" w:rsidRPr="008858F1" w:rsidRDefault="00F53960" w:rsidP="008166A7">
      <w:pPr>
        <w:pStyle w:val="Standard"/>
        <w:numPr>
          <w:ilvl w:val="0"/>
          <w:numId w:val="38"/>
        </w:numPr>
        <w:spacing w:after="0" w:line="240" w:lineRule="auto"/>
        <w:jc w:val="both"/>
        <w:rPr>
          <w:rFonts w:ascii="Times New Roman" w:hAnsi="Times New Roman" w:cs="Times New Roman"/>
          <w:sz w:val="28"/>
          <w:szCs w:val="28"/>
        </w:rPr>
      </w:pPr>
      <w:r w:rsidRPr="008858F1">
        <w:rPr>
          <w:rStyle w:val="FontStyle44"/>
          <w:sz w:val="28"/>
          <w:szCs w:val="28"/>
        </w:rPr>
        <w:t>знакомство с жизнью и деятельностью выдающихся ученых, с историей великих открытий.</w:t>
      </w:r>
    </w:p>
    <w:p w:rsidR="00F53960" w:rsidRPr="008858F1" w:rsidRDefault="00F53960" w:rsidP="00F53960">
      <w:pPr>
        <w:pStyle w:val="NormalWeb"/>
        <w:jc w:val="center"/>
        <w:rPr>
          <w:sz w:val="28"/>
          <w:szCs w:val="28"/>
        </w:rPr>
      </w:pPr>
      <w:bookmarkStart w:id="8" w:name="_Toc3789447761"/>
      <w:bookmarkStart w:id="9" w:name="_Toc3789444931"/>
      <w:r w:rsidRPr="008858F1">
        <w:rPr>
          <w:rStyle w:val="FontStyle46"/>
          <w:bCs/>
          <w:spacing w:val="-6"/>
          <w:sz w:val="28"/>
          <w:szCs w:val="28"/>
        </w:rPr>
        <w:t>Технологии «Портфолио дошкольника»</w:t>
      </w:r>
      <w:bookmarkEnd w:id="8"/>
      <w:bookmarkEnd w:id="9"/>
    </w:p>
    <w:p w:rsidR="00F53960" w:rsidRPr="008858F1" w:rsidRDefault="00F53960" w:rsidP="00F53960">
      <w:pPr>
        <w:pStyle w:val="Standard"/>
        <w:rPr>
          <w:rFonts w:ascii="Times New Roman" w:hAnsi="Times New Roman" w:cs="Times New Roman"/>
          <w:b/>
          <w:sz w:val="28"/>
          <w:szCs w:val="28"/>
        </w:rPr>
      </w:pPr>
      <w:r w:rsidRPr="008858F1">
        <w:rPr>
          <w:rFonts w:ascii="Times New Roman" w:hAnsi="Times New Roman" w:cs="Times New Roman"/>
          <w:b/>
          <w:sz w:val="28"/>
          <w:szCs w:val="28"/>
        </w:rPr>
        <w:t xml:space="preserve">          Разделы портфолио</w:t>
      </w:r>
    </w:p>
    <w:p w:rsidR="00F53960" w:rsidRPr="008858F1" w:rsidRDefault="00F53960" w:rsidP="00F53960">
      <w:pPr>
        <w:pStyle w:val="Style13"/>
        <w:widowControl/>
        <w:spacing w:before="86" w:line="240" w:lineRule="auto"/>
        <w:ind w:firstLine="567"/>
        <w:rPr>
          <w:rFonts w:ascii="Times New Roman" w:hAnsi="Times New Roman" w:cs="Times New Roman"/>
          <w:sz w:val="28"/>
          <w:szCs w:val="28"/>
        </w:rPr>
      </w:pPr>
      <w:r w:rsidRPr="008858F1">
        <w:rPr>
          <w:rStyle w:val="FontStyle49"/>
          <w:rFonts w:eastAsia="Calibri"/>
          <w:iCs/>
          <w:sz w:val="28"/>
          <w:szCs w:val="28"/>
        </w:rPr>
        <w:t xml:space="preserve">Раздел 1 «Давайте познакомимся». </w:t>
      </w:r>
      <w:r w:rsidRPr="008858F1">
        <w:rPr>
          <w:rStyle w:val="FontStyle44"/>
          <w:sz w:val="28"/>
          <w:szCs w:val="28"/>
        </w:rPr>
        <w:t>В разделе помещается фотография ребенка, указываются его фамилия и имя, номер группы; можно ввести рубрику «Я люблю...» («Мне нравится...», «Обожаю, когда...»), в которой будут записаны ответы ребенка.</w:t>
      </w:r>
    </w:p>
    <w:p w:rsidR="00F53960" w:rsidRPr="008858F1" w:rsidRDefault="00F53960" w:rsidP="00F53960">
      <w:pPr>
        <w:pStyle w:val="Style13"/>
        <w:widowControl/>
        <w:spacing w:before="10" w:line="240" w:lineRule="auto"/>
        <w:ind w:firstLine="567"/>
        <w:rPr>
          <w:rFonts w:ascii="Times New Roman" w:hAnsi="Times New Roman" w:cs="Times New Roman"/>
          <w:sz w:val="28"/>
          <w:szCs w:val="28"/>
        </w:rPr>
      </w:pPr>
      <w:r w:rsidRPr="008858F1">
        <w:rPr>
          <w:rStyle w:val="FontStyle49"/>
          <w:rFonts w:eastAsia="Calibri"/>
          <w:iCs/>
          <w:sz w:val="28"/>
          <w:szCs w:val="28"/>
        </w:rPr>
        <w:t xml:space="preserve">Раздел 2 «Я расту!». </w:t>
      </w:r>
      <w:r w:rsidRPr="008858F1">
        <w:rPr>
          <w:rStyle w:val="FontStyle44"/>
          <w:sz w:val="28"/>
          <w:szCs w:val="28"/>
        </w:rPr>
        <w:t>В раздел вносятся антропометрические данные (в художественно-графическом исполнении): «Вот я какой!», «Как я расту», «Я вырос», «Я большой».</w:t>
      </w:r>
    </w:p>
    <w:p w:rsidR="00F53960" w:rsidRPr="008858F1" w:rsidRDefault="00F53960" w:rsidP="00F53960">
      <w:pPr>
        <w:pStyle w:val="Style13"/>
        <w:widowControl/>
        <w:spacing w:line="240" w:lineRule="auto"/>
        <w:ind w:firstLine="370"/>
        <w:rPr>
          <w:rFonts w:ascii="Times New Roman" w:hAnsi="Times New Roman" w:cs="Times New Roman"/>
          <w:sz w:val="28"/>
          <w:szCs w:val="28"/>
        </w:rPr>
      </w:pPr>
      <w:r w:rsidRPr="008858F1">
        <w:rPr>
          <w:rStyle w:val="FontStyle49"/>
          <w:rFonts w:eastAsia="Calibri"/>
          <w:iCs/>
          <w:sz w:val="28"/>
          <w:szCs w:val="28"/>
        </w:rPr>
        <w:t xml:space="preserve">Раздел 3 «Портрет моего ребенка». </w:t>
      </w:r>
      <w:r w:rsidRPr="008858F1">
        <w:rPr>
          <w:rStyle w:val="FontStyle44"/>
          <w:sz w:val="28"/>
          <w:szCs w:val="28"/>
        </w:rPr>
        <w:t>В разделе помещаются сочинения родителей о своем малыше.</w:t>
      </w:r>
    </w:p>
    <w:p w:rsidR="00F53960" w:rsidRPr="008858F1" w:rsidRDefault="00F53960" w:rsidP="00F53960">
      <w:pPr>
        <w:pStyle w:val="Style13"/>
        <w:widowControl/>
        <w:spacing w:line="240" w:lineRule="auto"/>
        <w:ind w:firstLine="374"/>
        <w:rPr>
          <w:rFonts w:ascii="Times New Roman" w:hAnsi="Times New Roman" w:cs="Times New Roman"/>
          <w:sz w:val="28"/>
          <w:szCs w:val="28"/>
        </w:rPr>
      </w:pPr>
      <w:r w:rsidRPr="008858F1">
        <w:rPr>
          <w:rStyle w:val="FontStyle49"/>
          <w:rFonts w:eastAsia="Calibri"/>
          <w:iCs/>
          <w:sz w:val="28"/>
          <w:szCs w:val="28"/>
        </w:rPr>
        <w:t xml:space="preserve">Раздел 4 «Я мечтаю...». </w:t>
      </w:r>
      <w:r w:rsidRPr="008858F1">
        <w:rPr>
          <w:rStyle w:val="FontStyle44"/>
          <w:sz w:val="28"/>
          <w:szCs w:val="28"/>
        </w:rPr>
        <w:t>В разделе фиксируются высказывания самого ребенка на предложение продолжить фразы: «Я мечтаю о...», «Я бы хотел быть...», «Я жду, когда...», «Я вижу себя...», «Я хочу видеть себя...», «Мои любимые дела...»; ответы на вопросы: «Кем и каким я буду, когда вырасту?», «О чем я люблю думать?».</w:t>
      </w:r>
    </w:p>
    <w:p w:rsidR="00F53960" w:rsidRPr="008858F1" w:rsidRDefault="00F53960" w:rsidP="00F53960">
      <w:pPr>
        <w:pStyle w:val="Style13"/>
        <w:widowControl/>
        <w:spacing w:before="5" w:line="240" w:lineRule="auto"/>
        <w:ind w:firstLine="379"/>
        <w:rPr>
          <w:rFonts w:ascii="Times New Roman" w:hAnsi="Times New Roman" w:cs="Times New Roman"/>
          <w:sz w:val="28"/>
          <w:szCs w:val="28"/>
        </w:rPr>
      </w:pPr>
      <w:r w:rsidRPr="008858F1">
        <w:rPr>
          <w:rStyle w:val="FontStyle49"/>
          <w:rFonts w:eastAsia="Calibri"/>
          <w:iCs/>
          <w:sz w:val="28"/>
          <w:szCs w:val="28"/>
        </w:rPr>
        <w:t xml:space="preserve">Раздел 5 «Вот что я могу». </w:t>
      </w:r>
      <w:r w:rsidRPr="008858F1">
        <w:rPr>
          <w:rStyle w:val="FontStyle44"/>
          <w:sz w:val="28"/>
          <w:szCs w:val="28"/>
        </w:rPr>
        <w:t>В разделе помещаются образцы творчества ребенка (рисунки, рассказы, книги-самоделки).</w:t>
      </w:r>
    </w:p>
    <w:p w:rsidR="00F53960" w:rsidRPr="008858F1" w:rsidRDefault="00F53960" w:rsidP="00F53960">
      <w:pPr>
        <w:pStyle w:val="Style13"/>
        <w:widowControl/>
        <w:spacing w:line="240" w:lineRule="auto"/>
        <w:ind w:firstLine="374"/>
        <w:rPr>
          <w:rFonts w:ascii="Times New Roman" w:hAnsi="Times New Roman" w:cs="Times New Roman"/>
          <w:sz w:val="28"/>
          <w:szCs w:val="28"/>
        </w:rPr>
      </w:pPr>
      <w:r w:rsidRPr="008858F1">
        <w:rPr>
          <w:rStyle w:val="FontStyle49"/>
          <w:rFonts w:eastAsia="Calibri"/>
          <w:iCs/>
          <w:sz w:val="28"/>
          <w:szCs w:val="28"/>
        </w:rPr>
        <w:t xml:space="preserve">Раздел 6 «Мои достижения». </w:t>
      </w:r>
      <w:r w:rsidRPr="008858F1">
        <w:rPr>
          <w:rStyle w:val="FontStyle44"/>
          <w:sz w:val="28"/>
          <w:szCs w:val="28"/>
        </w:rPr>
        <w:t>В разделе фиксируются грамоты, дипломы (от различных организаций: детского сада, СМИ, проводящих конкурсы).</w:t>
      </w:r>
    </w:p>
    <w:p w:rsidR="00F53960" w:rsidRPr="008858F1" w:rsidRDefault="00F53960" w:rsidP="00F53960">
      <w:pPr>
        <w:pStyle w:val="Style13"/>
        <w:widowControl/>
        <w:spacing w:before="5" w:line="240" w:lineRule="auto"/>
        <w:rPr>
          <w:rFonts w:ascii="Times New Roman" w:hAnsi="Times New Roman" w:cs="Times New Roman"/>
          <w:sz w:val="28"/>
          <w:szCs w:val="28"/>
        </w:rPr>
      </w:pPr>
      <w:r w:rsidRPr="008858F1">
        <w:rPr>
          <w:rStyle w:val="FontStyle49"/>
          <w:rFonts w:eastAsia="Calibri"/>
          <w:iCs/>
          <w:sz w:val="28"/>
          <w:szCs w:val="28"/>
        </w:rPr>
        <w:t xml:space="preserve">Раздел 7 «Посоветуйте мне...». </w:t>
      </w:r>
      <w:r w:rsidRPr="008858F1">
        <w:rPr>
          <w:rStyle w:val="FontStyle44"/>
          <w:sz w:val="28"/>
          <w:szCs w:val="28"/>
        </w:rPr>
        <w:t>В разделе даются рекомендации родителям воспитателем и всеми специалистами, работающими с ребенком.</w:t>
      </w:r>
    </w:p>
    <w:p w:rsidR="00F53960" w:rsidRPr="008858F1" w:rsidRDefault="00F53960" w:rsidP="00F53960">
      <w:pPr>
        <w:pStyle w:val="Standard"/>
        <w:rPr>
          <w:rFonts w:ascii="Times New Roman" w:hAnsi="Times New Roman" w:cs="Times New Roman"/>
          <w:sz w:val="28"/>
          <w:szCs w:val="28"/>
        </w:rPr>
      </w:pPr>
      <w:r w:rsidRPr="008858F1">
        <w:rPr>
          <w:rStyle w:val="FontStyle49"/>
          <w:iCs/>
          <w:sz w:val="28"/>
          <w:szCs w:val="28"/>
        </w:rPr>
        <w:t xml:space="preserve">Раздел 8 «Спрашивайте, родители!». </w:t>
      </w:r>
      <w:r w:rsidRPr="008858F1">
        <w:rPr>
          <w:rStyle w:val="FontStyle44"/>
          <w:sz w:val="28"/>
          <w:szCs w:val="28"/>
        </w:rPr>
        <w:t>В разделе родители формулируют свои вопросы к специалистам ДО</w:t>
      </w:r>
    </w:p>
    <w:p w:rsidR="00F53960" w:rsidRPr="008858F1" w:rsidRDefault="00F53960" w:rsidP="00F53960">
      <w:pPr>
        <w:pStyle w:val="NormalWeb"/>
        <w:rPr>
          <w:sz w:val="28"/>
          <w:szCs w:val="28"/>
        </w:rPr>
      </w:pPr>
      <w:bookmarkStart w:id="10" w:name="_Toc3789447771"/>
      <w:bookmarkStart w:id="11" w:name="_Toc3789444941"/>
      <w:r w:rsidRPr="008858F1">
        <w:rPr>
          <w:rStyle w:val="FontStyle46"/>
          <w:bCs/>
          <w:sz w:val="28"/>
          <w:szCs w:val="28"/>
        </w:rPr>
        <w:t>Информационно - коммуникативные технологии</w:t>
      </w:r>
      <w:bookmarkEnd w:id="10"/>
      <w:bookmarkEnd w:id="11"/>
      <w:r w:rsidRPr="008858F1">
        <w:rPr>
          <w:rStyle w:val="FontStyle46"/>
          <w:bCs/>
          <w:sz w:val="28"/>
          <w:szCs w:val="28"/>
        </w:rPr>
        <w:t xml:space="preserve"> </w:t>
      </w:r>
      <w:r w:rsidRPr="008858F1">
        <w:rPr>
          <w:sz w:val="28"/>
          <w:szCs w:val="28"/>
        </w:rPr>
        <w:t>В МБДОУ д/с «Солнышко» с.Троекурово применяются информационно-</w:t>
      </w:r>
      <w:r w:rsidRPr="008858F1">
        <w:rPr>
          <w:rStyle w:val="FontStyle44"/>
          <w:sz w:val="28"/>
          <w:szCs w:val="28"/>
        </w:rPr>
        <w:t xml:space="preserve"> коммуникационные технологии с использованием клипов, видеофильмов,  которые  дают возможность педагогу выстроить объяснение с использованием видеофрагментов.</w:t>
      </w:r>
    </w:p>
    <w:p w:rsidR="00F53960" w:rsidRPr="008858F1" w:rsidRDefault="00F53960" w:rsidP="00F53960">
      <w:pPr>
        <w:pStyle w:val="Style13"/>
        <w:widowControl/>
        <w:spacing w:line="240" w:lineRule="auto"/>
        <w:ind w:firstLine="379"/>
        <w:rPr>
          <w:rFonts w:ascii="Times New Roman" w:hAnsi="Times New Roman" w:cs="Times New Roman"/>
          <w:sz w:val="28"/>
          <w:szCs w:val="28"/>
        </w:rPr>
      </w:pPr>
      <w:r w:rsidRPr="008858F1">
        <w:rPr>
          <w:rStyle w:val="FontStyle44"/>
          <w:b/>
          <w:sz w:val="28"/>
          <w:szCs w:val="28"/>
        </w:rPr>
        <w:t>Основные требования при проведении занятий с использованием компьютеров</w:t>
      </w:r>
      <w:r w:rsidRPr="008858F1">
        <w:rPr>
          <w:rStyle w:val="FontStyle44"/>
          <w:sz w:val="28"/>
          <w:szCs w:val="28"/>
        </w:rPr>
        <w:t>:</w:t>
      </w:r>
    </w:p>
    <w:p w:rsidR="00F53960" w:rsidRPr="008858F1" w:rsidRDefault="00F53960" w:rsidP="008166A7">
      <w:pPr>
        <w:pStyle w:val="Style13"/>
        <w:widowControl/>
        <w:numPr>
          <w:ilvl w:val="0"/>
          <w:numId w:val="39"/>
        </w:numPr>
        <w:spacing w:line="240" w:lineRule="auto"/>
        <w:jc w:val="left"/>
        <w:rPr>
          <w:rFonts w:ascii="Times New Roman" w:hAnsi="Times New Roman" w:cs="Times New Roman"/>
          <w:sz w:val="28"/>
          <w:szCs w:val="28"/>
        </w:rPr>
      </w:pPr>
      <w:r w:rsidRPr="008858F1">
        <w:rPr>
          <w:rStyle w:val="FontStyle44"/>
          <w:sz w:val="28"/>
          <w:szCs w:val="28"/>
        </w:rPr>
        <w:t>образовательная деятельность должна быть четко организована и включать многократное переключение внимания детей на другой вид деятельности;</w:t>
      </w:r>
    </w:p>
    <w:p w:rsidR="00F53960" w:rsidRPr="008858F1" w:rsidRDefault="00F53960" w:rsidP="008166A7">
      <w:pPr>
        <w:pStyle w:val="Style12"/>
        <w:widowControl/>
        <w:numPr>
          <w:ilvl w:val="0"/>
          <w:numId w:val="39"/>
        </w:numPr>
        <w:spacing w:line="240" w:lineRule="auto"/>
        <w:rPr>
          <w:rFonts w:ascii="Times New Roman" w:hAnsi="Times New Roman" w:cs="Times New Roman"/>
          <w:sz w:val="28"/>
          <w:szCs w:val="28"/>
        </w:rPr>
      </w:pPr>
      <w:r w:rsidRPr="008858F1">
        <w:rPr>
          <w:rStyle w:val="FontStyle44"/>
          <w:sz w:val="28"/>
          <w:szCs w:val="28"/>
          <w:lang w:eastAsia="en-US"/>
        </w:rPr>
        <w:t>на образовательной деятельности  дети должны не просто получить какую-то информацию, а выработать определенный навык работы с ней или получить конечный продукт (продукт должен быть получен за одно  занятие, без переноса части работы, так как у детей происходит ослабление мотивации в процессе длительной работы);</w:t>
      </w:r>
    </w:p>
    <w:p w:rsidR="00F53960" w:rsidRPr="008858F1" w:rsidRDefault="00F53960" w:rsidP="008166A7">
      <w:pPr>
        <w:pStyle w:val="Style12"/>
        <w:widowControl/>
        <w:numPr>
          <w:ilvl w:val="0"/>
          <w:numId w:val="39"/>
        </w:numPr>
        <w:spacing w:line="240" w:lineRule="auto"/>
        <w:rPr>
          <w:rFonts w:ascii="Times New Roman" w:hAnsi="Times New Roman" w:cs="Times New Roman"/>
          <w:sz w:val="28"/>
          <w:szCs w:val="28"/>
        </w:rPr>
      </w:pPr>
      <w:r w:rsidRPr="008858F1">
        <w:rPr>
          <w:rStyle w:val="FontStyle44"/>
          <w:sz w:val="28"/>
          <w:szCs w:val="28"/>
          <w:lang w:eastAsia="en-US"/>
        </w:rPr>
        <w:t>на образовательной деятельности  не рекомендуется использовать презентации и видеоматериалы, пропагандирующие применение физической силы к персонажам, программный продукт, с одной стороны, должен критически реагировать на неправильные действия ребенка, а с другой — реакция не должна быть очень острой;</w:t>
      </w:r>
    </w:p>
    <w:p w:rsidR="00F53960" w:rsidRPr="008858F1" w:rsidRDefault="00F53960" w:rsidP="008166A7">
      <w:pPr>
        <w:pStyle w:val="Style12"/>
        <w:widowControl/>
        <w:numPr>
          <w:ilvl w:val="0"/>
          <w:numId w:val="39"/>
        </w:numPr>
        <w:spacing w:line="240" w:lineRule="auto"/>
        <w:rPr>
          <w:rFonts w:ascii="Times New Roman" w:hAnsi="Times New Roman" w:cs="Times New Roman"/>
          <w:sz w:val="28"/>
          <w:szCs w:val="28"/>
        </w:rPr>
      </w:pPr>
      <w:r w:rsidRPr="008858F1">
        <w:rPr>
          <w:rStyle w:val="FontStyle44"/>
          <w:sz w:val="28"/>
          <w:szCs w:val="28"/>
        </w:rPr>
        <w:t xml:space="preserve">перед </w:t>
      </w:r>
      <w:r w:rsidRPr="008858F1">
        <w:rPr>
          <w:rStyle w:val="FontStyle44"/>
          <w:sz w:val="28"/>
          <w:szCs w:val="28"/>
          <w:lang w:eastAsia="en-US"/>
        </w:rPr>
        <w:t>образовательной деятельностью</w:t>
      </w:r>
      <w:r w:rsidRPr="008858F1">
        <w:rPr>
          <w:rStyle w:val="FontStyle44"/>
          <w:sz w:val="28"/>
          <w:szCs w:val="28"/>
        </w:rPr>
        <w:t xml:space="preserve"> должна быть проведена специализированная подготовка — социально-ориентированная мотивация действий ребенка.</w:t>
      </w:r>
    </w:p>
    <w:p w:rsidR="00F53960" w:rsidRPr="008858F1" w:rsidRDefault="00F53960" w:rsidP="00F53960">
      <w:pPr>
        <w:pStyle w:val="BODY"/>
        <w:spacing w:line="240" w:lineRule="auto"/>
        <w:ind w:left="360" w:firstLine="0"/>
        <w:jc w:val="left"/>
        <w:rPr>
          <w:rFonts w:ascii="Times New Roman" w:hAnsi="Times New Roman" w:cs="Times New Roman"/>
          <w:color w:val="auto"/>
          <w:sz w:val="28"/>
          <w:szCs w:val="28"/>
        </w:rPr>
      </w:pPr>
    </w:p>
    <w:p w:rsidR="00F53960" w:rsidRPr="008858F1" w:rsidRDefault="00F53960" w:rsidP="00F53960">
      <w:pPr>
        <w:pStyle w:val="Standard"/>
        <w:ind w:firstLine="709"/>
        <w:rPr>
          <w:rFonts w:ascii="Times New Roman" w:hAnsi="Times New Roman" w:cs="Times New Roman"/>
          <w:sz w:val="28"/>
          <w:szCs w:val="28"/>
        </w:rPr>
      </w:pPr>
      <w:bookmarkStart w:id="12" w:name="_Toc3789447781"/>
      <w:bookmarkStart w:id="13" w:name="_Toc3789444951"/>
      <w:r w:rsidRPr="008858F1">
        <w:rPr>
          <w:rFonts w:ascii="Times New Roman" w:hAnsi="Times New Roman" w:cs="Times New Roman"/>
          <w:b/>
          <w:bCs/>
          <w:sz w:val="28"/>
          <w:szCs w:val="28"/>
        </w:rPr>
        <w:t>Технологии «Краеведение</w:t>
      </w:r>
      <w:bookmarkEnd w:id="12"/>
      <w:bookmarkEnd w:id="13"/>
      <w:r w:rsidRPr="008858F1">
        <w:rPr>
          <w:rFonts w:ascii="Times New Roman" w:hAnsi="Times New Roman" w:cs="Times New Roman"/>
          <w:b/>
          <w:bCs/>
          <w:sz w:val="28"/>
          <w:szCs w:val="28"/>
        </w:rPr>
        <w:t>».</w:t>
      </w:r>
    </w:p>
    <w:p w:rsidR="00F53960" w:rsidRPr="008858F1" w:rsidRDefault="00F53960" w:rsidP="00F53960">
      <w:pPr>
        <w:pStyle w:val="Standard"/>
        <w:rPr>
          <w:rFonts w:ascii="Times New Roman" w:hAnsi="Times New Roman" w:cs="Times New Roman"/>
          <w:sz w:val="28"/>
          <w:szCs w:val="28"/>
        </w:rPr>
      </w:pPr>
      <w:r w:rsidRPr="008858F1">
        <w:rPr>
          <w:rFonts w:ascii="Times New Roman" w:hAnsi="Times New Roman" w:cs="Times New Roman"/>
          <w:sz w:val="28"/>
          <w:szCs w:val="28"/>
        </w:rPr>
        <w:t>Данный компонент  программы направлен на достижение цели по формированию целостных представлений о родном крае через решение следующих задач:</w:t>
      </w:r>
    </w:p>
    <w:p w:rsidR="00F53960" w:rsidRPr="008858F1" w:rsidRDefault="00F53960" w:rsidP="008166A7">
      <w:pPr>
        <w:pStyle w:val="Standard"/>
        <w:numPr>
          <w:ilvl w:val="0"/>
          <w:numId w:val="40"/>
        </w:numPr>
        <w:spacing w:after="0" w:line="240" w:lineRule="auto"/>
        <w:ind w:left="0" w:firstLine="709"/>
        <w:jc w:val="both"/>
        <w:rPr>
          <w:rFonts w:ascii="Times New Roman" w:hAnsi="Times New Roman" w:cs="Times New Roman"/>
          <w:sz w:val="28"/>
          <w:szCs w:val="28"/>
        </w:rPr>
      </w:pPr>
      <w:r w:rsidRPr="008858F1">
        <w:rPr>
          <w:rFonts w:ascii="Times New Roman" w:hAnsi="Times New Roman" w:cs="Times New Roman"/>
          <w:sz w:val="28"/>
          <w:szCs w:val="28"/>
        </w:rPr>
        <w:t>приобщение к истории возникновения родного города; знакомство со знаменитыми земляками и людьми, прославившими Липецкий край.</w:t>
      </w:r>
    </w:p>
    <w:p w:rsidR="00F53960" w:rsidRPr="008858F1" w:rsidRDefault="00F53960" w:rsidP="008166A7">
      <w:pPr>
        <w:pStyle w:val="Standard"/>
        <w:numPr>
          <w:ilvl w:val="0"/>
          <w:numId w:val="40"/>
        </w:numPr>
        <w:spacing w:after="0" w:line="240" w:lineRule="auto"/>
        <w:ind w:left="0" w:firstLine="709"/>
        <w:jc w:val="both"/>
        <w:rPr>
          <w:rFonts w:ascii="Times New Roman" w:hAnsi="Times New Roman" w:cs="Times New Roman"/>
          <w:sz w:val="28"/>
          <w:szCs w:val="28"/>
        </w:rPr>
      </w:pPr>
      <w:r w:rsidRPr="008858F1">
        <w:rPr>
          <w:rFonts w:ascii="Times New Roman" w:hAnsi="Times New Roman" w:cs="Times New Roman"/>
          <w:sz w:val="28"/>
          <w:szCs w:val="28"/>
        </w:rPr>
        <w:t>формирование представлений о достопримечательностях родного города; его государственных символах.</w:t>
      </w:r>
    </w:p>
    <w:p w:rsidR="00F53960" w:rsidRPr="008858F1" w:rsidRDefault="00F53960" w:rsidP="008166A7">
      <w:pPr>
        <w:pStyle w:val="Standard"/>
        <w:numPr>
          <w:ilvl w:val="0"/>
          <w:numId w:val="40"/>
        </w:numPr>
        <w:spacing w:after="0" w:line="240" w:lineRule="auto"/>
        <w:ind w:left="0" w:firstLine="709"/>
        <w:jc w:val="both"/>
        <w:rPr>
          <w:rFonts w:ascii="Times New Roman" w:hAnsi="Times New Roman" w:cs="Times New Roman"/>
          <w:sz w:val="28"/>
          <w:szCs w:val="28"/>
        </w:rPr>
      </w:pPr>
      <w:r w:rsidRPr="008858F1">
        <w:rPr>
          <w:rFonts w:ascii="Times New Roman" w:hAnsi="Times New Roman" w:cs="Times New Roman"/>
          <w:sz w:val="28"/>
          <w:szCs w:val="28"/>
        </w:rPr>
        <w:t>воспитание любви к родному дому, семье, уважения к родителям и их труду.</w:t>
      </w:r>
    </w:p>
    <w:p w:rsidR="00F53960" w:rsidRPr="008858F1" w:rsidRDefault="00F53960" w:rsidP="008166A7">
      <w:pPr>
        <w:pStyle w:val="Standard"/>
        <w:numPr>
          <w:ilvl w:val="0"/>
          <w:numId w:val="40"/>
        </w:numPr>
        <w:spacing w:after="0" w:line="240" w:lineRule="auto"/>
        <w:ind w:left="0" w:firstLine="709"/>
        <w:jc w:val="both"/>
        <w:rPr>
          <w:rFonts w:ascii="Times New Roman" w:hAnsi="Times New Roman" w:cs="Times New Roman"/>
          <w:sz w:val="28"/>
          <w:szCs w:val="28"/>
        </w:rPr>
      </w:pPr>
      <w:r w:rsidRPr="008858F1">
        <w:rPr>
          <w:rFonts w:ascii="Times New Roman" w:hAnsi="Times New Roman" w:cs="Times New Roman"/>
          <w:sz w:val="28"/>
          <w:szCs w:val="28"/>
        </w:rPr>
        <w:t>формирование и развитие познавательного интереса к народному творчеству и миру ремесел в родном селе;</w:t>
      </w:r>
    </w:p>
    <w:p w:rsidR="00F53960" w:rsidRPr="008858F1" w:rsidRDefault="00F53960" w:rsidP="00F53960">
      <w:pPr>
        <w:pStyle w:val="NormalWeb"/>
        <w:spacing w:before="0" w:after="0"/>
        <w:ind w:firstLine="567"/>
        <w:jc w:val="both"/>
        <w:rPr>
          <w:sz w:val="28"/>
          <w:szCs w:val="28"/>
        </w:rPr>
      </w:pPr>
    </w:p>
    <w:p w:rsidR="00F53960" w:rsidRPr="008858F1" w:rsidRDefault="00F53960" w:rsidP="008166A7">
      <w:pPr>
        <w:pStyle w:val="Standard"/>
        <w:numPr>
          <w:ilvl w:val="0"/>
          <w:numId w:val="40"/>
        </w:numPr>
        <w:spacing w:after="0" w:line="240" w:lineRule="auto"/>
        <w:ind w:left="0" w:firstLine="709"/>
        <w:jc w:val="both"/>
        <w:rPr>
          <w:rFonts w:ascii="Times New Roman" w:hAnsi="Times New Roman" w:cs="Times New Roman"/>
          <w:sz w:val="28"/>
          <w:szCs w:val="28"/>
        </w:rPr>
      </w:pPr>
      <w:r w:rsidRPr="008858F1">
        <w:rPr>
          <w:rFonts w:ascii="Times New Roman" w:hAnsi="Times New Roman" w:cs="Times New Roman"/>
          <w:sz w:val="28"/>
          <w:szCs w:val="28"/>
        </w:rPr>
        <w:t>формирование представлений о животном и растительном мире родного края; о Красной книге Липецкой области.</w:t>
      </w:r>
    </w:p>
    <w:p w:rsidR="00F53960" w:rsidRPr="008858F1" w:rsidRDefault="00F53960" w:rsidP="008166A7">
      <w:pPr>
        <w:pStyle w:val="Standard"/>
        <w:numPr>
          <w:ilvl w:val="0"/>
          <w:numId w:val="40"/>
        </w:numPr>
        <w:spacing w:after="0" w:line="240" w:lineRule="auto"/>
        <w:ind w:left="0" w:firstLine="709"/>
        <w:jc w:val="both"/>
        <w:rPr>
          <w:rFonts w:ascii="Times New Roman" w:hAnsi="Times New Roman" w:cs="Times New Roman"/>
          <w:sz w:val="28"/>
          <w:szCs w:val="28"/>
        </w:rPr>
      </w:pPr>
      <w:r w:rsidRPr="008858F1">
        <w:rPr>
          <w:rFonts w:ascii="Times New Roman" w:hAnsi="Times New Roman" w:cs="Times New Roman"/>
          <w:sz w:val="28"/>
          <w:szCs w:val="28"/>
        </w:rPr>
        <w:t>ознакомление с картой Липецкой области (своего села);</w:t>
      </w:r>
    </w:p>
    <w:p w:rsidR="00F53960" w:rsidRPr="008858F1" w:rsidRDefault="00F53960" w:rsidP="00F53960">
      <w:pPr>
        <w:pStyle w:val="Standard"/>
        <w:ind w:firstLine="709"/>
        <w:jc w:val="both"/>
        <w:rPr>
          <w:rFonts w:ascii="Times New Roman" w:hAnsi="Times New Roman" w:cs="Times New Roman"/>
          <w:sz w:val="28"/>
          <w:szCs w:val="28"/>
        </w:rPr>
      </w:pPr>
    </w:p>
    <w:p w:rsidR="00F53960" w:rsidRPr="008858F1" w:rsidRDefault="00F53960" w:rsidP="00F53960">
      <w:pPr>
        <w:pStyle w:val="Standard"/>
        <w:jc w:val="both"/>
        <w:rPr>
          <w:rFonts w:ascii="Times New Roman" w:hAnsi="Times New Roman" w:cs="Times New Roman"/>
          <w:b/>
          <w:sz w:val="28"/>
          <w:szCs w:val="28"/>
        </w:rPr>
      </w:pPr>
      <w:r w:rsidRPr="008858F1">
        <w:rPr>
          <w:rFonts w:ascii="Times New Roman" w:hAnsi="Times New Roman" w:cs="Times New Roman"/>
          <w:b/>
          <w:sz w:val="28"/>
          <w:szCs w:val="28"/>
        </w:rPr>
        <w:t xml:space="preserve"> 2.15.Целевые ориентиры по данному разделу программы на этапе завершения дошкольного возраста</w:t>
      </w:r>
    </w:p>
    <w:p w:rsidR="00F53960" w:rsidRPr="008858F1" w:rsidRDefault="00F53960" w:rsidP="00F53960">
      <w:pPr>
        <w:pStyle w:val="Standard"/>
        <w:ind w:firstLine="709"/>
        <w:jc w:val="both"/>
        <w:rPr>
          <w:rFonts w:ascii="Times New Roman" w:hAnsi="Times New Roman" w:cs="Times New Roman"/>
          <w:sz w:val="28"/>
          <w:szCs w:val="28"/>
        </w:rPr>
      </w:pPr>
      <w:r w:rsidRPr="008858F1">
        <w:rPr>
          <w:rFonts w:ascii="Times New Roman" w:hAnsi="Times New Roman" w:cs="Times New Roman"/>
          <w:sz w:val="28"/>
          <w:szCs w:val="28"/>
          <w:u w:val="single"/>
        </w:rPr>
        <w:t>Име</w:t>
      </w:r>
      <w:r w:rsidRPr="008858F1">
        <w:rPr>
          <w:rFonts w:ascii="Times New Roman" w:hAnsi="Times New Roman" w:cs="Times New Roman"/>
          <w:iCs/>
          <w:sz w:val="28"/>
          <w:szCs w:val="28"/>
          <w:u w:val="single"/>
        </w:rPr>
        <w:t>ет  первичные представления о своей семье, родном крае, (ближайшем социуме), природе Липецкой области:</w:t>
      </w:r>
    </w:p>
    <w:p w:rsidR="00F53960" w:rsidRPr="008858F1" w:rsidRDefault="00F53960" w:rsidP="00F53960">
      <w:pPr>
        <w:pStyle w:val="Standard"/>
        <w:ind w:firstLine="709"/>
        <w:jc w:val="both"/>
        <w:rPr>
          <w:rFonts w:ascii="Times New Roman" w:hAnsi="Times New Roman" w:cs="Times New Roman"/>
          <w:sz w:val="28"/>
          <w:szCs w:val="28"/>
        </w:rPr>
      </w:pPr>
      <w:r w:rsidRPr="008858F1">
        <w:rPr>
          <w:rFonts w:ascii="Times New Roman" w:hAnsi="Times New Roman" w:cs="Times New Roman"/>
          <w:sz w:val="28"/>
          <w:szCs w:val="28"/>
        </w:rPr>
        <w:t>- проявляет заботу о своей семье;</w:t>
      </w:r>
    </w:p>
    <w:p w:rsidR="00F53960" w:rsidRPr="008858F1" w:rsidRDefault="00F53960" w:rsidP="00F53960">
      <w:pPr>
        <w:pStyle w:val="Standard"/>
        <w:ind w:firstLine="709"/>
        <w:jc w:val="both"/>
        <w:rPr>
          <w:rFonts w:ascii="Times New Roman" w:hAnsi="Times New Roman" w:cs="Times New Roman"/>
          <w:sz w:val="28"/>
          <w:szCs w:val="28"/>
        </w:rPr>
      </w:pPr>
      <w:r w:rsidRPr="008858F1">
        <w:rPr>
          <w:rFonts w:ascii="Times New Roman" w:hAnsi="Times New Roman" w:cs="Times New Roman"/>
          <w:sz w:val="28"/>
          <w:szCs w:val="28"/>
        </w:rPr>
        <w:t>- имеет первичные представления об истории родного края; о людях, прославивших Липецкий край;</w:t>
      </w:r>
    </w:p>
    <w:p w:rsidR="00F53960" w:rsidRPr="008858F1" w:rsidRDefault="00F53960" w:rsidP="00F53960">
      <w:pPr>
        <w:pStyle w:val="Standard"/>
        <w:ind w:firstLine="709"/>
        <w:jc w:val="both"/>
        <w:rPr>
          <w:rFonts w:ascii="Times New Roman" w:hAnsi="Times New Roman" w:cs="Times New Roman"/>
          <w:sz w:val="28"/>
          <w:szCs w:val="28"/>
        </w:rPr>
      </w:pPr>
      <w:r w:rsidRPr="008858F1">
        <w:rPr>
          <w:rFonts w:ascii="Times New Roman" w:hAnsi="Times New Roman" w:cs="Times New Roman"/>
          <w:sz w:val="28"/>
          <w:szCs w:val="28"/>
        </w:rPr>
        <w:t>- может рассказать о своем родном городе (поселке, селе), назвать его;</w:t>
      </w:r>
    </w:p>
    <w:p w:rsidR="00F53960" w:rsidRPr="008858F1" w:rsidRDefault="00F53960" w:rsidP="00F53960">
      <w:pPr>
        <w:pStyle w:val="Standard"/>
        <w:ind w:firstLine="709"/>
        <w:jc w:val="both"/>
        <w:rPr>
          <w:rFonts w:ascii="Times New Roman" w:hAnsi="Times New Roman" w:cs="Times New Roman"/>
          <w:sz w:val="28"/>
          <w:szCs w:val="28"/>
        </w:rPr>
      </w:pPr>
      <w:r w:rsidRPr="008858F1">
        <w:rPr>
          <w:rFonts w:ascii="Times New Roman" w:hAnsi="Times New Roman" w:cs="Times New Roman"/>
          <w:sz w:val="28"/>
          <w:szCs w:val="28"/>
        </w:rPr>
        <w:t>- знает государственную символику родного города (поселка, села);</w:t>
      </w:r>
    </w:p>
    <w:p w:rsidR="00F53960" w:rsidRPr="008858F1" w:rsidRDefault="00F53960" w:rsidP="00F53960">
      <w:pPr>
        <w:pStyle w:val="Standard"/>
        <w:ind w:firstLine="709"/>
        <w:jc w:val="both"/>
        <w:rPr>
          <w:rFonts w:ascii="Times New Roman" w:hAnsi="Times New Roman" w:cs="Times New Roman"/>
          <w:sz w:val="28"/>
          <w:szCs w:val="28"/>
        </w:rPr>
      </w:pPr>
      <w:r w:rsidRPr="008858F1">
        <w:rPr>
          <w:rFonts w:ascii="Times New Roman" w:hAnsi="Times New Roman" w:cs="Times New Roman"/>
          <w:sz w:val="28"/>
          <w:szCs w:val="28"/>
        </w:rPr>
        <w:t>- проявляет интерес к народному творчеству, узнает</w:t>
      </w:r>
      <w:r w:rsidRPr="008858F1">
        <w:rPr>
          <w:rFonts w:ascii="Times New Roman" w:hAnsi="Times New Roman" w:cs="Times New Roman"/>
          <w:iCs/>
          <w:sz w:val="28"/>
          <w:szCs w:val="28"/>
        </w:rPr>
        <w:t xml:space="preserve"> и называет </w:t>
      </w:r>
      <w:r w:rsidRPr="008858F1">
        <w:rPr>
          <w:rFonts w:ascii="Times New Roman" w:hAnsi="Times New Roman" w:cs="Times New Roman"/>
          <w:sz w:val="28"/>
          <w:szCs w:val="28"/>
        </w:rPr>
        <w:t xml:space="preserve">изделия народного промысла </w:t>
      </w:r>
      <w:r w:rsidRPr="008858F1">
        <w:rPr>
          <w:rFonts w:ascii="Times New Roman" w:hAnsi="Times New Roman" w:cs="Times New Roman"/>
          <w:iCs/>
          <w:sz w:val="28"/>
          <w:szCs w:val="28"/>
        </w:rPr>
        <w:t>Липецкой области (Елецкое кружево, романовская игрушка и др.);</w:t>
      </w:r>
    </w:p>
    <w:p w:rsidR="00F53960" w:rsidRPr="008858F1" w:rsidRDefault="00F53960" w:rsidP="00F53960">
      <w:pPr>
        <w:pStyle w:val="Standard"/>
        <w:ind w:firstLine="709"/>
        <w:jc w:val="both"/>
        <w:rPr>
          <w:rFonts w:ascii="Times New Roman" w:hAnsi="Times New Roman" w:cs="Times New Roman"/>
          <w:sz w:val="28"/>
          <w:szCs w:val="28"/>
        </w:rPr>
      </w:pPr>
      <w:r w:rsidRPr="008858F1">
        <w:rPr>
          <w:rFonts w:ascii="Times New Roman" w:hAnsi="Times New Roman" w:cs="Times New Roman"/>
          <w:iCs/>
          <w:sz w:val="28"/>
          <w:szCs w:val="28"/>
        </w:rPr>
        <w:t>- з</w:t>
      </w:r>
      <w:r w:rsidRPr="008858F1">
        <w:rPr>
          <w:rFonts w:ascii="Times New Roman" w:hAnsi="Times New Roman" w:cs="Times New Roman"/>
          <w:sz w:val="28"/>
          <w:szCs w:val="28"/>
        </w:rPr>
        <w:t>нает представителей растительного и животного мира Липецкой области;</w:t>
      </w:r>
    </w:p>
    <w:p w:rsidR="00F53960" w:rsidRPr="008858F1" w:rsidRDefault="00F53960" w:rsidP="00F53960">
      <w:pPr>
        <w:pStyle w:val="Standard"/>
        <w:ind w:firstLine="709"/>
        <w:jc w:val="both"/>
        <w:rPr>
          <w:rFonts w:ascii="Times New Roman" w:hAnsi="Times New Roman" w:cs="Times New Roman"/>
          <w:sz w:val="28"/>
          <w:szCs w:val="28"/>
        </w:rPr>
      </w:pPr>
      <w:r w:rsidRPr="008858F1">
        <w:rPr>
          <w:rFonts w:ascii="Times New Roman" w:hAnsi="Times New Roman" w:cs="Times New Roman"/>
          <w:sz w:val="28"/>
          <w:szCs w:val="28"/>
        </w:rPr>
        <w:t>- имеет представление о карте родного края.</w:t>
      </w:r>
    </w:p>
    <w:p w:rsidR="00F53960" w:rsidRPr="008858F1" w:rsidRDefault="00F53960" w:rsidP="00F53960">
      <w:pPr>
        <w:pStyle w:val="Standard"/>
        <w:shd w:val="clear" w:color="auto" w:fill="FFFFFF"/>
        <w:spacing w:before="307" w:line="240" w:lineRule="auto"/>
        <w:rPr>
          <w:rFonts w:ascii="Times New Roman" w:hAnsi="Times New Roman" w:cs="Times New Roman"/>
          <w:b/>
          <w:iCs/>
          <w:spacing w:val="-4"/>
          <w:sz w:val="28"/>
          <w:szCs w:val="28"/>
        </w:rPr>
      </w:pPr>
      <w:r w:rsidRPr="008858F1">
        <w:rPr>
          <w:rFonts w:ascii="Times New Roman" w:hAnsi="Times New Roman" w:cs="Times New Roman"/>
          <w:b/>
          <w:iCs/>
          <w:spacing w:val="-4"/>
          <w:sz w:val="28"/>
          <w:szCs w:val="28"/>
        </w:rPr>
        <w:t>2.16. Современные технологии в образовательном процессе д/с «</w:t>
      </w:r>
      <w:r w:rsidR="00A40026">
        <w:rPr>
          <w:rFonts w:ascii="Times New Roman" w:hAnsi="Times New Roman" w:cs="Times New Roman"/>
          <w:b/>
          <w:iCs/>
          <w:spacing w:val="-4"/>
          <w:sz w:val="28"/>
          <w:szCs w:val="28"/>
        </w:rPr>
        <w:t>Теремок</w:t>
      </w:r>
      <w:r w:rsidRPr="008858F1">
        <w:rPr>
          <w:rFonts w:ascii="Times New Roman" w:hAnsi="Times New Roman" w:cs="Times New Roman"/>
          <w:b/>
          <w:iCs/>
          <w:spacing w:val="-4"/>
          <w:sz w:val="28"/>
          <w:szCs w:val="28"/>
        </w:rPr>
        <w:t>»</w:t>
      </w:r>
      <w:r w:rsidR="00A40026">
        <w:rPr>
          <w:rFonts w:ascii="Times New Roman" w:hAnsi="Times New Roman" w:cs="Times New Roman"/>
          <w:b/>
          <w:iCs/>
          <w:spacing w:val="-4"/>
          <w:sz w:val="28"/>
          <w:szCs w:val="28"/>
        </w:rPr>
        <w:t xml:space="preserve"> </w:t>
      </w:r>
      <w:r w:rsidRPr="008858F1">
        <w:rPr>
          <w:rFonts w:ascii="Times New Roman" w:hAnsi="Times New Roman" w:cs="Times New Roman"/>
          <w:b/>
          <w:iCs/>
          <w:spacing w:val="-4"/>
          <w:sz w:val="28"/>
          <w:szCs w:val="28"/>
        </w:rPr>
        <w:t xml:space="preserve"> с. </w:t>
      </w:r>
      <w:r w:rsidR="00A40026">
        <w:rPr>
          <w:rFonts w:ascii="Times New Roman" w:hAnsi="Times New Roman" w:cs="Times New Roman"/>
          <w:b/>
          <w:iCs/>
          <w:spacing w:val="-4"/>
          <w:sz w:val="28"/>
          <w:szCs w:val="28"/>
        </w:rPr>
        <w:t>Конюшки</w:t>
      </w:r>
      <w:r w:rsidRPr="008858F1">
        <w:rPr>
          <w:rFonts w:ascii="Times New Roman" w:hAnsi="Times New Roman" w:cs="Times New Roman"/>
          <w:b/>
          <w:iCs/>
          <w:spacing w:val="-4"/>
          <w:sz w:val="28"/>
          <w:szCs w:val="28"/>
        </w:rPr>
        <w:t>.</w:t>
      </w:r>
    </w:p>
    <w:p w:rsidR="00F53960" w:rsidRPr="008858F1" w:rsidRDefault="00F53960" w:rsidP="00F53960">
      <w:pPr>
        <w:pStyle w:val="Standard"/>
        <w:shd w:val="clear" w:color="auto" w:fill="FFFFFF"/>
        <w:spacing w:before="307" w:line="240" w:lineRule="auto"/>
        <w:ind w:firstLine="709"/>
        <w:jc w:val="both"/>
        <w:rPr>
          <w:rFonts w:ascii="Times New Roman" w:hAnsi="Times New Roman" w:cs="Times New Roman"/>
          <w:sz w:val="28"/>
          <w:szCs w:val="28"/>
        </w:rPr>
      </w:pPr>
      <w:r w:rsidRPr="008858F1">
        <w:rPr>
          <w:rFonts w:ascii="Times New Roman" w:hAnsi="Times New Roman" w:cs="Times New Roman"/>
          <w:iCs/>
          <w:spacing w:val="-4"/>
          <w:sz w:val="28"/>
          <w:szCs w:val="28"/>
        </w:rPr>
        <w:t xml:space="preserve">                      Проектная деятельность</w:t>
      </w:r>
      <w:r w:rsidRPr="008858F1">
        <w:rPr>
          <w:rFonts w:ascii="Times New Roman" w:hAnsi="Times New Roman" w:cs="Times New Roman"/>
          <w:i/>
          <w:iCs/>
          <w:spacing w:val="-4"/>
          <w:sz w:val="28"/>
          <w:szCs w:val="28"/>
        </w:rPr>
        <w:t>.</w:t>
      </w:r>
    </w:p>
    <w:p w:rsidR="00F53960" w:rsidRPr="008858F1" w:rsidRDefault="00F53960" w:rsidP="00F53960">
      <w:pPr>
        <w:pStyle w:val="Standard"/>
        <w:shd w:val="clear" w:color="auto" w:fill="FFFFFF"/>
        <w:spacing w:before="5" w:line="240" w:lineRule="auto"/>
        <w:ind w:left="5" w:firstLine="709"/>
        <w:jc w:val="both"/>
        <w:rPr>
          <w:rFonts w:ascii="Times New Roman" w:hAnsi="Times New Roman" w:cs="Times New Roman"/>
          <w:sz w:val="28"/>
          <w:szCs w:val="28"/>
        </w:rPr>
      </w:pPr>
      <w:r w:rsidRPr="008858F1">
        <w:rPr>
          <w:rFonts w:ascii="Times New Roman" w:hAnsi="Times New Roman" w:cs="Times New Roman"/>
          <w:spacing w:val="-3"/>
          <w:sz w:val="28"/>
          <w:szCs w:val="28"/>
        </w:rPr>
        <w:t>Проектная деятельность — это целенаправленная деятельность с определенной целью, по определенному плану для решения поисковых, исследова</w:t>
      </w:r>
      <w:r w:rsidRPr="008858F1">
        <w:rPr>
          <w:rFonts w:ascii="Times New Roman" w:hAnsi="Times New Roman" w:cs="Times New Roman"/>
          <w:spacing w:val="6"/>
          <w:sz w:val="28"/>
          <w:szCs w:val="28"/>
        </w:rPr>
        <w:t xml:space="preserve">тельских, практических задач по любому направлению содержания </w:t>
      </w:r>
      <w:r w:rsidRPr="008858F1">
        <w:rPr>
          <w:rFonts w:ascii="Times New Roman" w:hAnsi="Times New Roman" w:cs="Times New Roman"/>
          <w:spacing w:val="-4"/>
          <w:sz w:val="28"/>
          <w:szCs w:val="28"/>
        </w:rPr>
        <w:t>образования. В воспитательно-образовательном процессе проектная деятельность носит характер сотрудничества, в котором принимают участие де</w:t>
      </w:r>
      <w:r w:rsidRPr="008858F1">
        <w:rPr>
          <w:rFonts w:ascii="Times New Roman" w:hAnsi="Times New Roman" w:cs="Times New Roman"/>
          <w:spacing w:val="-2"/>
          <w:sz w:val="28"/>
          <w:szCs w:val="28"/>
        </w:rPr>
        <w:t>ти, педагоги ДОУ, родители и другие члены семьи, а также представители со</w:t>
      </w:r>
      <w:r w:rsidRPr="008858F1">
        <w:rPr>
          <w:rFonts w:ascii="Times New Roman" w:hAnsi="Times New Roman" w:cs="Times New Roman"/>
          <w:spacing w:val="-3"/>
          <w:sz w:val="28"/>
          <w:szCs w:val="28"/>
        </w:rPr>
        <w:t>циума. В проектной деятельности происходит развитие и обогащение социально - личностного опыта детей посредством включения их в сферу межличностного взаимодействия. Проектная деятельность в ДОО планируется и осуществляется во всех возрастных группах.</w:t>
      </w:r>
    </w:p>
    <w:p w:rsidR="00F53960" w:rsidRPr="008858F1" w:rsidRDefault="00F53960" w:rsidP="00F53960">
      <w:pPr>
        <w:pStyle w:val="Standard"/>
        <w:shd w:val="clear" w:color="auto" w:fill="FFFFFF"/>
        <w:spacing w:line="240" w:lineRule="auto"/>
        <w:ind w:right="24" w:firstLine="142"/>
        <w:jc w:val="both"/>
        <w:rPr>
          <w:rFonts w:ascii="Times New Roman" w:hAnsi="Times New Roman" w:cs="Times New Roman"/>
          <w:iCs/>
          <w:spacing w:val="-3"/>
          <w:sz w:val="28"/>
          <w:szCs w:val="28"/>
        </w:rPr>
      </w:pPr>
      <w:r w:rsidRPr="008858F1">
        <w:rPr>
          <w:rFonts w:ascii="Times New Roman" w:hAnsi="Times New Roman" w:cs="Times New Roman"/>
          <w:iCs/>
          <w:spacing w:val="-3"/>
          <w:sz w:val="28"/>
          <w:szCs w:val="28"/>
        </w:rPr>
        <w:t xml:space="preserve">                    Проблемно-поисковая (исследовательская) деятельность.</w:t>
      </w:r>
    </w:p>
    <w:p w:rsidR="00F53960" w:rsidRPr="008858F1" w:rsidRDefault="00F53960" w:rsidP="00F53960">
      <w:pPr>
        <w:pStyle w:val="Standard"/>
        <w:shd w:val="clear" w:color="auto" w:fill="FFFFFF"/>
        <w:spacing w:line="240" w:lineRule="auto"/>
        <w:ind w:right="24" w:firstLine="142"/>
        <w:jc w:val="both"/>
        <w:rPr>
          <w:rFonts w:ascii="Times New Roman" w:hAnsi="Times New Roman" w:cs="Times New Roman"/>
          <w:sz w:val="28"/>
          <w:szCs w:val="28"/>
        </w:rPr>
      </w:pPr>
      <w:r w:rsidRPr="008858F1">
        <w:rPr>
          <w:rFonts w:ascii="Times New Roman" w:hAnsi="Times New Roman" w:cs="Times New Roman"/>
          <w:i/>
          <w:iCs/>
          <w:spacing w:val="-3"/>
          <w:sz w:val="28"/>
          <w:szCs w:val="28"/>
        </w:rPr>
        <w:tab/>
      </w:r>
      <w:r w:rsidRPr="008858F1">
        <w:rPr>
          <w:rFonts w:ascii="Times New Roman" w:hAnsi="Times New Roman" w:cs="Times New Roman"/>
          <w:spacing w:val="-3"/>
          <w:sz w:val="28"/>
          <w:szCs w:val="28"/>
        </w:rPr>
        <w:t xml:space="preserve">Воспитатель  создает педагогическую проблемную ситуацию, требующую исследования и разрешения. Дети с помощью педагога или самостоятельно решают проблему. Цель исследовательской деятельности в детском саду сформировать у дошкольников способности к исследовательскому типу мышления. </w:t>
      </w:r>
      <w:r w:rsidRPr="008858F1">
        <w:rPr>
          <w:rFonts w:ascii="Times New Roman" w:hAnsi="Times New Roman" w:cs="Times New Roman"/>
          <w:spacing w:val="-2"/>
          <w:sz w:val="28"/>
          <w:szCs w:val="28"/>
        </w:rPr>
        <w:t xml:space="preserve">Использование этой технологии позволяет ребенку наблюдать и познавать такие свойства и связи, которые недоступны непосредственному восприятию в </w:t>
      </w:r>
      <w:r w:rsidRPr="008858F1">
        <w:rPr>
          <w:rFonts w:ascii="Times New Roman" w:hAnsi="Times New Roman" w:cs="Times New Roman"/>
          <w:spacing w:val="-3"/>
          <w:sz w:val="28"/>
          <w:szCs w:val="28"/>
        </w:rPr>
        <w:t xml:space="preserve">повседневной жизни (свойства магнита, светового луча, движение воздуха, агрегатное состояние воды и др.). Экспериментирование, элементарные опыты помогают детям осмыслить явления окружающего мира, расширить кругозор, понять существующие взаимосвязи. У детей развивается наблюдательность, элементарные аналитические умения, стремление сравнивать, сопоставлять, </w:t>
      </w:r>
      <w:r w:rsidRPr="008858F1">
        <w:rPr>
          <w:rFonts w:ascii="Times New Roman" w:hAnsi="Times New Roman" w:cs="Times New Roman"/>
          <w:spacing w:val="-4"/>
          <w:sz w:val="28"/>
          <w:szCs w:val="28"/>
        </w:rPr>
        <w:t>высказывать предположение, аргументировать выводы.</w:t>
      </w:r>
    </w:p>
    <w:p w:rsidR="00F53960" w:rsidRPr="008858F1" w:rsidRDefault="00A40026" w:rsidP="00F53960">
      <w:pPr>
        <w:pStyle w:val="Standard"/>
        <w:shd w:val="clear" w:color="auto" w:fill="FFFFFF"/>
        <w:spacing w:line="240" w:lineRule="auto"/>
        <w:ind w:left="10" w:right="24" w:firstLine="709"/>
        <w:jc w:val="both"/>
        <w:rPr>
          <w:rFonts w:ascii="Times New Roman" w:hAnsi="Times New Roman" w:cs="Times New Roman"/>
          <w:sz w:val="28"/>
          <w:szCs w:val="28"/>
        </w:rPr>
      </w:pPr>
      <w:r>
        <w:rPr>
          <w:rFonts w:ascii="Times New Roman" w:hAnsi="Times New Roman" w:cs="Times New Roman"/>
          <w:spacing w:val="-3"/>
          <w:sz w:val="28"/>
          <w:szCs w:val="28"/>
        </w:rPr>
        <w:t>В  МБДОУ д/с «Теремок</w:t>
      </w:r>
      <w:r w:rsidR="00F53960" w:rsidRPr="008858F1">
        <w:rPr>
          <w:rFonts w:ascii="Times New Roman" w:hAnsi="Times New Roman" w:cs="Times New Roman"/>
          <w:spacing w:val="-3"/>
          <w:sz w:val="28"/>
          <w:szCs w:val="28"/>
        </w:rPr>
        <w:t>» практикуются следующие виды исследовательской деятельно</w:t>
      </w:r>
      <w:r w:rsidR="00F53960" w:rsidRPr="008858F1">
        <w:rPr>
          <w:rFonts w:ascii="Times New Roman" w:hAnsi="Times New Roman" w:cs="Times New Roman"/>
          <w:spacing w:val="-5"/>
          <w:sz w:val="28"/>
          <w:szCs w:val="28"/>
        </w:rPr>
        <w:t>сти.</w:t>
      </w:r>
    </w:p>
    <w:p w:rsidR="00F53960" w:rsidRPr="008858F1" w:rsidRDefault="00F53960" w:rsidP="00F53960">
      <w:pPr>
        <w:pStyle w:val="Standard"/>
        <w:shd w:val="clear" w:color="auto" w:fill="FFFFFF"/>
        <w:spacing w:before="10" w:line="240" w:lineRule="auto"/>
        <w:ind w:left="10" w:right="19" w:firstLine="709"/>
        <w:jc w:val="both"/>
        <w:rPr>
          <w:rFonts w:ascii="Times New Roman" w:hAnsi="Times New Roman" w:cs="Times New Roman"/>
          <w:sz w:val="28"/>
          <w:szCs w:val="28"/>
        </w:rPr>
      </w:pPr>
      <w:r w:rsidRPr="008858F1">
        <w:rPr>
          <w:rFonts w:ascii="Times New Roman" w:hAnsi="Times New Roman" w:cs="Times New Roman"/>
          <w:i/>
          <w:iCs/>
          <w:spacing w:val="-3"/>
          <w:sz w:val="28"/>
          <w:szCs w:val="28"/>
        </w:rPr>
        <w:t xml:space="preserve">Практическое экспериментирование </w:t>
      </w:r>
      <w:r w:rsidRPr="008858F1">
        <w:rPr>
          <w:rFonts w:ascii="Times New Roman" w:hAnsi="Times New Roman" w:cs="Times New Roman"/>
          <w:spacing w:val="-3"/>
          <w:sz w:val="28"/>
          <w:szCs w:val="28"/>
        </w:rPr>
        <w:t xml:space="preserve">и исследовательские действия направлены на постижение всего многообразия окружающего мира посредством </w:t>
      </w:r>
      <w:r w:rsidRPr="008858F1">
        <w:rPr>
          <w:rFonts w:ascii="Times New Roman" w:hAnsi="Times New Roman" w:cs="Times New Roman"/>
          <w:spacing w:val="-4"/>
          <w:sz w:val="28"/>
          <w:szCs w:val="28"/>
        </w:rPr>
        <w:t>реальных опытов с реальными предметами и их свойствами. Благодаря практи</w:t>
      </w:r>
      <w:r w:rsidRPr="008858F1">
        <w:rPr>
          <w:rFonts w:ascii="Times New Roman" w:hAnsi="Times New Roman" w:cs="Times New Roman"/>
          <w:spacing w:val="-3"/>
          <w:sz w:val="28"/>
          <w:szCs w:val="28"/>
        </w:rPr>
        <w:t>ческому экспериментированию дети могут определять плавучесть предметов, свойства вода и луча света, свойства магнита и пр.</w:t>
      </w:r>
    </w:p>
    <w:p w:rsidR="00F53960" w:rsidRPr="008858F1" w:rsidRDefault="00F53960" w:rsidP="00F53960">
      <w:pPr>
        <w:pStyle w:val="Standard"/>
        <w:shd w:val="clear" w:color="auto" w:fill="FFFFFF"/>
        <w:spacing w:line="240" w:lineRule="auto"/>
        <w:ind w:left="10" w:right="14" w:firstLine="709"/>
        <w:jc w:val="both"/>
        <w:rPr>
          <w:rFonts w:ascii="Times New Roman" w:hAnsi="Times New Roman" w:cs="Times New Roman"/>
          <w:sz w:val="28"/>
          <w:szCs w:val="28"/>
        </w:rPr>
      </w:pPr>
      <w:r w:rsidRPr="008858F1">
        <w:rPr>
          <w:rFonts w:ascii="Times New Roman" w:hAnsi="Times New Roman" w:cs="Times New Roman"/>
          <w:i/>
          <w:iCs/>
          <w:spacing w:val="-3"/>
          <w:sz w:val="28"/>
          <w:szCs w:val="28"/>
        </w:rPr>
        <w:t xml:space="preserve">Умственное экспериментирование, </w:t>
      </w:r>
      <w:r w:rsidRPr="008858F1">
        <w:rPr>
          <w:rFonts w:ascii="Times New Roman" w:hAnsi="Times New Roman" w:cs="Times New Roman"/>
          <w:spacing w:val="-3"/>
          <w:sz w:val="28"/>
          <w:szCs w:val="28"/>
        </w:rPr>
        <w:t>в отличие от практической формы, осуществляется только в мысленном плане (в уме). Умственные исследования осуществляются с помощью поисков ответов на поставленные вопросы, разбо</w:t>
      </w:r>
      <w:r w:rsidRPr="008858F1">
        <w:rPr>
          <w:rFonts w:ascii="Times New Roman" w:hAnsi="Times New Roman" w:cs="Times New Roman"/>
          <w:spacing w:val="-4"/>
          <w:sz w:val="28"/>
          <w:szCs w:val="28"/>
        </w:rPr>
        <w:t>ра и решения проблемных ситуаций.</w:t>
      </w:r>
    </w:p>
    <w:p w:rsidR="00F53960" w:rsidRPr="008858F1" w:rsidRDefault="00F53960" w:rsidP="00F53960">
      <w:pPr>
        <w:pStyle w:val="Standard"/>
        <w:shd w:val="clear" w:color="auto" w:fill="FFFFFF"/>
        <w:spacing w:before="10" w:line="240" w:lineRule="auto"/>
        <w:ind w:left="10" w:right="10" w:firstLine="709"/>
        <w:jc w:val="both"/>
        <w:rPr>
          <w:rFonts w:ascii="Times New Roman" w:hAnsi="Times New Roman" w:cs="Times New Roman"/>
          <w:sz w:val="28"/>
          <w:szCs w:val="28"/>
        </w:rPr>
      </w:pPr>
      <w:r w:rsidRPr="008858F1">
        <w:rPr>
          <w:rFonts w:ascii="Times New Roman" w:hAnsi="Times New Roman" w:cs="Times New Roman"/>
          <w:i/>
          <w:iCs/>
          <w:spacing w:val="-3"/>
          <w:sz w:val="28"/>
          <w:szCs w:val="28"/>
        </w:rPr>
        <w:t xml:space="preserve">Социальное экспериментирование, </w:t>
      </w:r>
      <w:r w:rsidRPr="008858F1">
        <w:rPr>
          <w:rFonts w:ascii="Times New Roman" w:hAnsi="Times New Roman" w:cs="Times New Roman"/>
          <w:spacing w:val="-3"/>
          <w:sz w:val="28"/>
          <w:szCs w:val="28"/>
        </w:rPr>
        <w:t>актуализируется в старшем дошкольном возрасте. Своеобразным объектом изучения и эксперимента становятся отношения ребенка со своим социальным окружением: сверстниками, другими детьми (более младшими или более старшими), детьми противоположного пола, с взрослыми (педагогами и близкими).</w:t>
      </w:r>
    </w:p>
    <w:p w:rsidR="00F53960" w:rsidRPr="008858F1" w:rsidRDefault="00F53960" w:rsidP="00F53960">
      <w:pPr>
        <w:pStyle w:val="Standard"/>
        <w:shd w:val="clear" w:color="auto" w:fill="FFFFFF"/>
        <w:spacing w:before="10" w:line="240" w:lineRule="auto"/>
        <w:ind w:left="19" w:right="14" w:firstLine="709"/>
        <w:jc w:val="both"/>
        <w:rPr>
          <w:rFonts w:ascii="Times New Roman" w:hAnsi="Times New Roman" w:cs="Times New Roman"/>
          <w:sz w:val="28"/>
          <w:szCs w:val="28"/>
        </w:rPr>
      </w:pPr>
      <w:r w:rsidRPr="008858F1">
        <w:rPr>
          <w:rFonts w:ascii="Times New Roman" w:hAnsi="Times New Roman" w:cs="Times New Roman"/>
          <w:spacing w:val="-4"/>
          <w:sz w:val="28"/>
          <w:szCs w:val="28"/>
        </w:rPr>
        <w:t>Для исследовательской деятельности используются доступные и интерес</w:t>
      </w:r>
      <w:r w:rsidRPr="008858F1">
        <w:rPr>
          <w:rFonts w:ascii="Times New Roman" w:hAnsi="Times New Roman" w:cs="Times New Roman"/>
          <w:spacing w:val="-3"/>
          <w:sz w:val="28"/>
          <w:szCs w:val="28"/>
        </w:rPr>
        <w:t>ные детям старшего дошкольного возраста типы исследования:</w:t>
      </w:r>
    </w:p>
    <w:p w:rsidR="00F53960" w:rsidRPr="008858F1" w:rsidRDefault="00F53960" w:rsidP="008166A7">
      <w:pPr>
        <w:pStyle w:val="Standard"/>
        <w:widowControl w:val="0"/>
        <w:numPr>
          <w:ilvl w:val="0"/>
          <w:numId w:val="41"/>
        </w:numPr>
        <w:shd w:val="clear" w:color="auto" w:fill="FFFFFF"/>
        <w:tabs>
          <w:tab w:val="left" w:pos="648"/>
        </w:tabs>
        <w:spacing w:before="5" w:after="0" w:line="240" w:lineRule="auto"/>
        <w:ind w:left="19" w:firstLine="709"/>
        <w:jc w:val="both"/>
        <w:rPr>
          <w:rFonts w:ascii="Times New Roman" w:hAnsi="Times New Roman" w:cs="Times New Roman"/>
          <w:sz w:val="28"/>
          <w:szCs w:val="28"/>
        </w:rPr>
      </w:pPr>
      <w:r w:rsidRPr="008858F1">
        <w:rPr>
          <w:rFonts w:ascii="Times New Roman" w:hAnsi="Times New Roman" w:cs="Times New Roman"/>
          <w:sz w:val="28"/>
          <w:szCs w:val="28"/>
        </w:rPr>
        <w:t xml:space="preserve">опыты (экспериментирование) </w:t>
      </w:r>
      <w:r w:rsidRPr="008858F1">
        <w:rPr>
          <w:rFonts w:ascii="Times New Roman" w:hAnsi="Times New Roman" w:cs="Times New Roman"/>
          <w:i/>
          <w:sz w:val="28"/>
          <w:szCs w:val="28"/>
        </w:rPr>
        <w:t>—</w:t>
      </w:r>
      <w:r w:rsidRPr="008858F1">
        <w:rPr>
          <w:rFonts w:ascii="Times New Roman" w:hAnsi="Times New Roman" w:cs="Times New Roman"/>
          <w:sz w:val="28"/>
          <w:szCs w:val="28"/>
        </w:rPr>
        <w:t xml:space="preserve">освоение причинно- следственных </w:t>
      </w:r>
      <w:r w:rsidRPr="008858F1">
        <w:rPr>
          <w:rFonts w:ascii="Times New Roman" w:hAnsi="Times New Roman" w:cs="Times New Roman"/>
          <w:spacing w:val="-4"/>
          <w:sz w:val="28"/>
          <w:szCs w:val="28"/>
        </w:rPr>
        <w:t>связей и отношений;</w:t>
      </w:r>
    </w:p>
    <w:p w:rsidR="00F53960" w:rsidRPr="008858F1" w:rsidRDefault="00F53960" w:rsidP="008166A7">
      <w:pPr>
        <w:pStyle w:val="Standard"/>
        <w:widowControl w:val="0"/>
        <w:numPr>
          <w:ilvl w:val="0"/>
          <w:numId w:val="41"/>
        </w:numPr>
        <w:shd w:val="clear" w:color="auto" w:fill="FFFFFF"/>
        <w:tabs>
          <w:tab w:val="left" w:pos="648"/>
        </w:tabs>
        <w:spacing w:before="5" w:after="0" w:line="240" w:lineRule="auto"/>
        <w:ind w:left="19" w:firstLine="709"/>
        <w:jc w:val="both"/>
        <w:rPr>
          <w:rFonts w:ascii="Times New Roman" w:hAnsi="Times New Roman" w:cs="Times New Roman"/>
          <w:sz w:val="28"/>
          <w:szCs w:val="28"/>
        </w:rPr>
      </w:pPr>
      <w:r w:rsidRPr="008858F1">
        <w:rPr>
          <w:rFonts w:ascii="Times New Roman" w:hAnsi="Times New Roman" w:cs="Times New Roman"/>
          <w:spacing w:val="-1"/>
          <w:sz w:val="28"/>
          <w:szCs w:val="28"/>
        </w:rPr>
        <w:t xml:space="preserve">коллекционирование (классификационная работа) — представляет собой собирание однородных предметов: книг, почтовых марок, игрушек, предметов быта целевого назначения, предметов старины или искусства, образцов </w:t>
      </w:r>
      <w:r w:rsidRPr="008858F1">
        <w:rPr>
          <w:rFonts w:ascii="Times New Roman" w:hAnsi="Times New Roman" w:cs="Times New Roman"/>
          <w:spacing w:val="-4"/>
          <w:sz w:val="28"/>
          <w:szCs w:val="28"/>
        </w:rPr>
        <w:t>определенного производства и многое другое.</w:t>
      </w:r>
    </w:p>
    <w:p w:rsidR="00F53960" w:rsidRPr="008858F1" w:rsidRDefault="00F53960" w:rsidP="00F53960">
      <w:pPr>
        <w:pStyle w:val="Standard"/>
        <w:shd w:val="clear" w:color="auto" w:fill="FFFFFF"/>
        <w:tabs>
          <w:tab w:val="left" w:pos="648"/>
        </w:tabs>
        <w:spacing w:before="5" w:line="240" w:lineRule="auto"/>
        <w:ind w:left="19"/>
        <w:jc w:val="both"/>
        <w:rPr>
          <w:rFonts w:ascii="Times New Roman" w:hAnsi="Times New Roman" w:cs="Times New Roman"/>
          <w:spacing w:val="-3"/>
          <w:sz w:val="28"/>
          <w:szCs w:val="28"/>
        </w:rPr>
      </w:pPr>
      <w:r w:rsidRPr="008858F1">
        <w:rPr>
          <w:rFonts w:ascii="Times New Roman" w:hAnsi="Times New Roman" w:cs="Times New Roman"/>
          <w:spacing w:val="-3"/>
          <w:sz w:val="28"/>
          <w:szCs w:val="28"/>
        </w:rPr>
        <w:t>-путешествие по карте — освоение пространственных схем и отношений (представления о пространстве мира);</w:t>
      </w:r>
    </w:p>
    <w:p w:rsidR="00F53960" w:rsidRPr="008858F1" w:rsidRDefault="00F53960" w:rsidP="00F53960">
      <w:pPr>
        <w:pStyle w:val="Standard"/>
        <w:shd w:val="clear" w:color="auto" w:fill="FFFFFF"/>
        <w:tabs>
          <w:tab w:val="left" w:pos="701"/>
        </w:tabs>
        <w:spacing w:before="5" w:line="240" w:lineRule="auto"/>
        <w:ind w:left="24" w:firstLine="709"/>
        <w:jc w:val="both"/>
        <w:rPr>
          <w:rFonts w:ascii="Times New Roman" w:hAnsi="Times New Roman" w:cs="Times New Roman"/>
          <w:sz w:val="28"/>
          <w:szCs w:val="28"/>
        </w:rPr>
      </w:pPr>
      <w:r w:rsidRPr="008858F1">
        <w:rPr>
          <w:rFonts w:ascii="Times New Roman" w:hAnsi="Times New Roman" w:cs="Times New Roman"/>
          <w:sz w:val="28"/>
          <w:szCs w:val="28"/>
        </w:rPr>
        <w:t>-</w:t>
      </w:r>
      <w:r w:rsidRPr="008858F1">
        <w:rPr>
          <w:rFonts w:ascii="Times New Roman" w:hAnsi="Times New Roman" w:cs="Times New Roman"/>
          <w:spacing w:val="2"/>
          <w:sz w:val="28"/>
          <w:szCs w:val="28"/>
        </w:rPr>
        <w:t xml:space="preserve">путешествие по «реке времени» — освоение временных отношений </w:t>
      </w:r>
      <w:r w:rsidRPr="008858F1">
        <w:rPr>
          <w:rFonts w:ascii="Times New Roman" w:hAnsi="Times New Roman" w:cs="Times New Roman"/>
          <w:spacing w:val="-3"/>
          <w:sz w:val="28"/>
          <w:szCs w:val="28"/>
        </w:rPr>
        <w:t>(представления об историческом времени — от прошлого к настоящему).</w:t>
      </w:r>
    </w:p>
    <w:p w:rsidR="00F53960" w:rsidRPr="008858F1" w:rsidRDefault="00F53960" w:rsidP="00F53960">
      <w:pPr>
        <w:pStyle w:val="Standard"/>
        <w:shd w:val="clear" w:color="auto" w:fill="FFFFFF"/>
        <w:spacing w:line="240" w:lineRule="auto"/>
        <w:ind w:right="14" w:firstLine="709"/>
        <w:jc w:val="both"/>
        <w:rPr>
          <w:rFonts w:ascii="Times New Roman" w:hAnsi="Times New Roman" w:cs="Times New Roman"/>
          <w:sz w:val="28"/>
          <w:szCs w:val="28"/>
        </w:rPr>
      </w:pPr>
      <w:r w:rsidRPr="008858F1">
        <w:rPr>
          <w:rFonts w:ascii="Times New Roman" w:hAnsi="Times New Roman" w:cs="Times New Roman"/>
          <w:spacing w:val="-3"/>
          <w:sz w:val="28"/>
          <w:szCs w:val="28"/>
        </w:rPr>
        <w:t xml:space="preserve">Создавая проблемные ситуации, мы побуждаем детей выдвигать гипотезы, делать выводы, приучаем не бояться допускать ошибки. Очень важно, чтобы ребенок почувствовал вкус к получению новых, неожиданных сведений об </w:t>
      </w:r>
      <w:r w:rsidRPr="008858F1">
        <w:rPr>
          <w:rFonts w:ascii="Times New Roman" w:hAnsi="Times New Roman" w:cs="Times New Roman"/>
          <w:spacing w:val="-2"/>
          <w:sz w:val="28"/>
          <w:szCs w:val="28"/>
        </w:rPr>
        <w:t xml:space="preserve">окружающих его предметах и явлениях. Погружение детей в проблемно - </w:t>
      </w:r>
      <w:r w:rsidRPr="008858F1">
        <w:rPr>
          <w:rFonts w:ascii="Times New Roman" w:hAnsi="Times New Roman" w:cs="Times New Roman"/>
          <w:spacing w:val="-3"/>
          <w:sz w:val="28"/>
          <w:szCs w:val="28"/>
        </w:rPr>
        <w:t>поисковую деятельность начинается с младшего дошкольного возраста.</w:t>
      </w:r>
    </w:p>
    <w:p w:rsidR="00F53960" w:rsidRPr="008858F1" w:rsidRDefault="00F53960" w:rsidP="00F53960">
      <w:pPr>
        <w:pStyle w:val="Standard"/>
        <w:shd w:val="clear" w:color="auto" w:fill="FFFFFF"/>
        <w:spacing w:line="240" w:lineRule="auto"/>
        <w:ind w:right="10" w:firstLine="709"/>
        <w:jc w:val="both"/>
        <w:rPr>
          <w:rFonts w:ascii="Times New Roman" w:hAnsi="Times New Roman" w:cs="Times New Roman"/>
          <w:sz w:val="28"/>
          <w:szCs w:val="28"/>
        </w:rPr>
      </w:pPr>
      <w:r w:rsidRPr="008858F1">
        <w:rPr>
          <w:rFonts w:ascii="Times New Roman" w:hAnsi="Times New Roman" w:cs="Times New Roman"/>
          <w:i/>
          <w:iCs/>
          <w:spacing w:val="-3"/>
          <w:sz w:val="28"/>
          <w:szCs w:val="28"/>
        </w:rPr>
        <w:t xml:space="preserve">Технология проблемно-игрового обучения - </w:t>
      </w:r>
      <w:r w:rsidRPr="008858F1">
        <w:rPr>
          <w:rFonts w:ascii="Times New Roman" w:hAnsi="Times New Roman" w:cs="Times New Roman"/>
          <w:spacing w:val="-3"/>
          <w:sz w:val="28"/>
          <w:szCs w:val="28"/>
        </w:rPr>
        <w:t xml:space="preserve">создание проблемно игровых ситуаций, организация активной самостоятельной деятельности детей по их </w:t>
      </w:r>
      <w:r w:rsidRPr="008858F1">
        <w:rPr>
          <w:rFonts w:ascii="Times New Roman" w:hAnsi="Times New Roman" w:cs="Times New Roman"/>
          <w:spacing w:val="-2"/>
          <w:sz w:val="28"/>
          <w:szCs w:val="28"/>
        </w:rPr>
        <w:t xml:space="preserve">разрешению. Технология способствует развитию мыслительных способностей </w:t>
      </w:r>
      <w:r w:rsidRPr="008858F1">
        <w:rPr>
          <w:rFonts w:ascii="Times New Roman" w:hAnsi="Times New Roman" w:cs="Times New Roman"/>
          <w:spacing w:val="-3"/>
          <w:sz w:val="28"/>
          <w:szCs w:val="28"/>
        </w:rPr>
        <w:t>и личностных качеств ребенка в условиях эмоционального комфорта. Активно используется во всех возрастных группах.</w:t>
      </w:r>
    </w:p>
    <w:p w:rsidR="00F53960" w:rsidRPr="008858F1" w:rsidRDefault="00F53960" w:rsidP="00F53960">
      <w:pPr>
        <w:pStyle w:val="Standard"/>
        <w:shd w:val="clear" w:color="auto" w:fill="FFFFFF"/>
        <w:spacing w:before="5" w:line="240" w:lineRule="auto"/>
        <w:ind w:left="5" w:right="5"/>
        <w:jc w:val="both"/>
        <w:rPr>
          <w:rFonts w:ascii="Times New Roman" w:hAnsi="Times New Roman" w:cs="Times New Roman"/>
          <w:sz w:val="28"/>
          <w:szCs w:val="28"/>
        </w:rPr>
      </w:pPr>
      <w:r w:rsidRPr="008858F1">
        <w:rPr>
          <w:rFonts w:ascii="Times New Roman" w:hAnsi="Times New Roman" w:cs="Times New Roman"/>
          <w:i/>
          <w:iCs/>
          <w:spacing w:val="-3"/>
          <w:sz w:val="28"/>
          <w:szCs w:val="28"/>
        </w:rPr>
        <w:t xml:space="preserve">- Игровые технологии - </w:t>
      </w:r>
      <w:r w:rsidRPr="008858F1">
        <w:rPr>
          <w:rFonts w:ascii="Times New Roman" w:hAnsi="Times New Roman" w:cs="Times New Roman"/>
          <w:spacing w:val="-3"/>
          <w:sz w:val="28"/>
          <w:szCs w:val="28"/>
        </w:rPr>
        <w:t xml:space="preserve">методы и приемы организации педагогического процесса в форме различных педагогических игр с четко поставленными целями обучения и соответствующими им педагогическими результатами. В игре создаются благоприятные условия для развития воображения, речи, элементов логического мышления, формирования способностей производить действия в </w:t>
      </w:r>
      <w:r w:rsidRPr="008858F1">
        <w:rPr>
          <w:rFonts w:ascii="Times New Roman" w:hAnsi="Times New Roman" w:cs="Times New Roman"/>
          <w:spacing w:val="-2"/>
          <w:sz w:val="28"/>
          <w:szCs w:val="28"/>
        </w:rPr>
        <w:t xml:space="preserve">умственном плане. Эти технологии - одни из самых эффективных в развитии </w:t>
      </w:r>
      <w:r w:rsidRPr="008858F1">
        <w:rPr>
          <w:rFonts w:ascii="Times New Roman" w:hAnsi="Times New Roman" w:cs="Times New Roman"/>
          <w:spacing w:val="-3"/>
          <w:sz w:val="28"/>
          <w:szCs w:val="28"/>
        </w:rPr>
        <w:t>детей дошкольного возраста. Используются во всех возрастных группах.</w:t>
      </w:r>
    </w:p>
    <w:p w:rsidR="00F53960" w:rsidRPr="008858F1" w:rsidRDefault="00F53960" w:rsidP="00F53960">
      <w:pPr>
        <w:pStyle w:val="Standard"/>
        <w:shd w:val="clear" w:color="auto" w:fill="FFFFFF"/>
        <w:spacing w:before="274" w:line="240" w:lineRule="auto"/>
        <w:jc w:val="both"/>
        <w:rPr>
          <w:rFonts w:ascii="Times New Roman" w:hAnsi="Times New Roman" w:cs="Times New Roman"/>
          <w:i/>
          <w:iCs/>
          <w:spacing w:val="-4"/>
          <w:sz w:val="28"/>
          <w:szCs w:val="28"/>
        </w:rPr>
      </w:pPr>
      <w:r w:rsidRPr="008858F1">
        <w:rPr>
          <w:rFonts w:ascii="Times New Roman" w:hAnsi="Times New Roman" w:cs="Times New Roman"/>
          <w:i/>
          <w:iCs/>
          <w:spacing w:val="-4"/>
          <w:sz w:val="28"/>
          <w:szCs w:val="28"/>
        </w:rPr>
        <w:t xml:space="preserve">          ТРИЗ (теория решения изобретательских задач)</w:t>
      </w:r>
    </w:p>
    <w:p w:rsidR="00F53960" w:rsidRPr="008858F1" w:rsidRDefault="00F53960" w:rsidP="00F53960">
      <w:pPr>
        <w:pStyle w:val="Standard"/>
        <w:shd w:val="clear" w:color="auto" w:fill="FFFFFF"/>
        <w:spacing w:line="240" w:lineRule="auto"/>
        <w:ind w:left="5" w:right="5" w:firstLine="709"/>
        <w:jc w:val="both"/>
        <w:rPr>
          <w:rFonts w:ascii="Times New Roman" w:hAnsi="Times New Roman" w:cs="Times New Roman"/>
          <w:spacing w:val="-3"/>
          <w:sz w:val="28"/>
          <w:szCs w:val="28"/>
        </w:rPr>
      </w:pPr>
      <w:r w:rsidRPr="008858F1">
        <w:rPr>
          <w:rFonts w:ascii="Times New Roman" w:hAnsi="Times New Roman" w:cs="Times New Roman"/>
          <w:spacing w:val="-3"/>
          <w:sz w:val="28"/>
          <w:szCs w:val="28"/>
        </w:rPr>
        <w:t>Целью данной технологии является развитие творческого воображения ребенка. Кроме этого происходит развитие таких качеств мышления, как гибкость, подвижность, системность, диалектичность, а также развитие речи. Основная задача использования ТРИЗ- технологии в дошкольном возрасте - это привить ребенку радость творческих открытий.</w:t>
      </w:r>
    </w:p>
    <w:p w:rsidR="00F53960" w:rsidRPr="008858F1" w:rsidRDefault="00F53960" w:rsidP="00F53960">
      <w:pPr>
        <w:pStyle w:val="Standard"/>
        <w:shd w:val="clear" w:color="auto" w:fill="FFFFFF"/>
        <w:spacing w:before="274" w:line="240" w:lineRule="auto"/>
        <w:ind w:right="5" w:firstLine="709"/>
        <w:jc w:val="both"/>
        <w:rPr>
          <w:rFonts w:ascii="Times New Roman" w:hAnsi="Times New Roman" w:cs="Times New Roman"/>
          <w:i/>
          <w:iCs/>
          <w:spacing w:val="-3"/>
          <w:sz w:val="28"/>
          <w:szCs w:val="28"/>
        </w:rPr>
      </w:pPr>
      <w:r w:rsidRPr="008858F1">
        <w:rPr>
          <w:rFonts w:ascii="Times New Roman" w:hAnsi="Times New Roman" w:cs="Times New Roman"/>
          <w:i/>
          <w:iCs/>
          <w:spacing w:val="-3"/>
          <w:sz w:val="28"/>
          <w:szCs w:val="28"/>
        </w:rPr>
        <w:t xml:space="preserve">                               Метод моделирования</w:t>
      </w:r>
    </w:p>
    <w:p w:rsidR="00F53960" w:rsidRPr="008858F1" w:rsidRDefault="00F53960" w:rsidP="00F53960">
      <w:pPr>
        <w:pStyle w:val="Standard"/>
        <w:shd w:val="clear" w:color="auto" w:fill="FFFFFF"/>
        <w:spacing w:before="5" w:line="240" w:lineRule="auto"/>
        <w:ind w:left="10" w:firstLine="709"/>
        <w:jc w:val="both"/>
        <w:rPr>
          <w:rFonts w:ascii="Times New Roman" w:hAnsi="Times New Roman" w:cs="Times New Roman"/>
          <w:sz w:val="28"/>
          <w:szCs w:val="28"/>
        </w:rPr>
      </w:pPr>
      <w:r w:rsidRPr="008858F1">
        <w:rPr>
          <w:rFonts w:ascii="Times New Roman" w:hAnsi="Times New Roman" w:cs="Times New Roman"/>
          <w:spacing w:val="-2"/>
          <w:sz w:val="28"/>
          <w:szCs w:val="28"/>
        </w:rPr>
        <w:t xml:space="preserve">Моделирование - процесс создания модели (образца) объекта познания </w:t>
      </w:r>
      <w:r w:rsidRPr="008858F1">
        <w:rPr>
          <w:rFonts w:ascii="Times New Roman" w:hAnsi="Times New Roman" w:cs="Times New Roman"/>
          <w:spacing w:val="-3"/>
          <w:sz w:val="28"/>
          <w:szCs w:val="28"/>
        </w:rPr>
        <w:t>(или явления) или использование имеющейся модели. В ней в отличие от само</w:t>
      </w:r>
      <w:r w:rsidRPr="008858F1">
        <w:rPr>
          <w:rFonts w:ascii="Times New Roman" w:hAnsi="Times New Roman" w:cs="Times New Roman"/>
          <w:spacing w:val="-4"/>
          <w:sz w:val="28"/>
          <w:szCs w:val="28"/>
        </w:rPr>
        <w:t>го объекта более выпукло представлены свойства и связи. Использование моде</w:t>
      </w:r>
      <w:r w:rsidRPr="008858F1">
        <w:rPr>
          <w:rFonts w:ascii="Times New Roman" w:hAnsi="Times New Roman" w:cs="Times New Roman"/>
          <w:spacing w:val="-3"/>
          <w:sz w:val="28"/>
          <w:szCs w:val="28"/>
        </w:rPr>
        <w:t xml:space="preserve">ли позволяет в удобное время и необходимое число раз производить различные </w:t>
      </w:r>
      <w:r w:rsidRPr="008858F1">
        <w:rPr>
          <w:rFonts w:ascii="Times New Roman" w:hAnsi="Times New Roman" w:cs="Times New Roman"/>
          <w:spacing w:val="-4"/>
          <w:sz w:val="28"/>
          <w:szCs w:val="28"/>
        </w:rPr>
        <w:t>действия, чтобы понять и освоить образовательное содержание. В основе моделирования лежит процесс замещения реальных объектов познания условными -</w:t>
      </w:r>
      <w:r w:rsidRPr="008858F1">
        <w:rPr>
          <w:rFonts w:ascii="Times New Roman" w:hAnsi="Times New Roman" w:cs="Times New Roman"/>
          <w:spacing w:val="-3"/>
          <w:sz w:val="28"/>
          <w:szCs w:val="28"/>
        </w:rPr>
        <w:t>предметами или изображениями. Элементы данного метода используются, на</w:t>
      </w:r>
      <w:r w:rsidRPr="008858F1">
        <w:rPr>
          <w:rFonts w:ascii="Times New Roman" w:hAnsi="Times New Roman" w:cs="Times New Roman"/>
          <w:spacing w:val="-2"/>
          <w:sz w:val="28"/>
          <w:szCs w:val="28"/>
        </w:rPr>
        <w:t>чиная с младших групп, однако, более системно, используется с детьми стар</w:t>
      </w:r>
      <w:r w:rsidRPr="008858F1">
        <w:rPr>
          <w:rFonts w:ascii="Times New Roman" w:hAnsi="Times New Roman" w:cs="Times New Roman"/>
          <w:spacing w:val="-3"/>
          <w:sz w:val="28"/>
          <w:szCs w:val="28"/>
        </w:rPr>
        <w:t>шего дошкольного возраста</w:t>
      </w:r>
    </w:p>
    <w:p w:rsidR="00F53960" w:rsidRPr="008858F1" w:rsidRDefault="00F53960" w:rsidP="00F53960">
      <w:pPr>
        <w:pStyle w:val="Standard"/>
        <w:shd w:val="clear" w:color="auto" w:fill="FFFFFF"/>
        <w:spacing w:line="240" w:lineRule="auto"/>
        <w:ind w:left="-1134" w:right="43" w:firstLine="709"/>
        <w:jc w:val="both"/>
        <w:rPr>
          <w:rFonts w:ascii="Times New Roman" w:hAnsi="Times New Roman" w:cs="Times New Roman"/>
          <w:i/>
          <w:iCs/>
          <w:spacing w:val="-3"/>
          <w:sz w:val="28"/>
          <w:szCs w:val="28"/>
        </w:rPr>
      </w:pPr>
      <w:r w:rsidRPr="008858F1">
        <w:rPr>
          <w:rFonts w:ascii="Times New Roman" w:hAnsi="Times New Roman" w:cs="Times New Roman"/>
          <w:i/>
          <w:iCs/>
          <w:spacing w:val="-3"/>
          <w:sz w:val="28"/>
          <w:szCs w:val="28"/>
        </w:rPr>
        <w:t xml:space="preserve">                                                Интегрированное обучение</w:t>
      </w:r>
    </w:p>
    <w:p w:rsidR="00F53960" w:rsidRPr="008858F1" w:rsidRDefault="00F53960" w:rsidP="00F53960">
      <w:pPr>
        <w:pStyle w:val="Standard"/>
        <w:shd w:val="clear" w:color="auto" w:fill="FFFFFF"/>
        <w:spacing w:line="240" w:lineRule="auto"/>
        <w:ind w:right="34" w:firstLine="709"/>
        <w:jc w:val="both"/>
        <w:rPr>
          <w:rFonts w:ascii="Times New Roman" w:hAnsi="Times New Roman" w:cs="Times New Roman"/>
          <w:sz w:val="28"/>
          <w:szCs w:val="28"/>
        </w:rPr>
      </w:pPr>
      <w:r w:rsidRPr="008858F1">
        <w:rPr>
          <w:rFonts w:ascii="Times New Roman" w:hAnsi="Times New Roman" w:cs="Times New Roman"/>
          <w:spacing w:val="-3"/>
          <w:sz w:val="28"/>
          <w:szCs w:val="28"/>
        </w:rPr>
        <w:t>Использование интеграции детских видов деятельности наравне с интеграцией содержания образовательных областей позволяет детям воспринимать окружающий мир целостно, что соответствует их возрастным особенностям. Образовательный процесс становится интересным и содержательным.</w:t>
      </w:r>
    </w:p>
    <w:p w:rsidR="00F53960" w:rsidRPr="008858F1" w:rsidRDefault="00F53960" w:rsidP="00F53960">
      <w:pPr>
        <w:pStyle w:val="Standard"/>
        <w:shd w:val="clear" w:color="auto" w:fill="FFFFFF"/>
        <w:spacing w:before="10" w:line="240" w:lineRule="auto"/>
        <w:ind w:right="24" w:firstLine="709"/>
        <w:jc w:val="both"/>
        <w:rPr>
          <w:rFonts w:ascii="Times New Roman" w:hAnsi="Times New Roman" w:cs="Times New Roman"/>
          <w:spacing w:val="-3"/>
          <w:sz w:val="28"/>
          <w:szCs w:val="28"/>
        </w:rPr>
      </w:pPr>
      <w:r w:rsidRPr="008858F1">
        <w:rPr>
          <w:rFonts w:ascii="Times New Roman" w:hAnsi="Times New Roman" w:cs="Times New Roman"/>
          <w:spacing w:val="-3"/>
          <w:sz w:val="28"/>
          <w:szCs w:val="28"/>
        </w:rPr>
        <w:t>Комплексное воздействие образовательных компонентов на восприятие детей значительно эффективнее и наиболее целесообразно по сравнению с изолированным влиянием отдельных компонентов.</w:t>
      </w:r>
    </w:p>
    <w:p w:rsidR="00F53960" w:rsidRPr="008858F1" w:rsidRDefault="00F53960" w:rsidP="00F53960">
      <w:pPr>
        <w:pStyle w:val="Standard"/>
        <w:shd w:val="clear" w:color="auto" w:fill="FFFFFF"/>
        <w:spacing w:line="240" w:lineRule="auto"/>
        <w:ind w:left="10" w:right="24" w:firstLine="709"/>
        <w:jc w:val="both"/>
        <w:rPr>
          <w:rFonts w:ascii="Times New Roman" w:hAnsi="Times New Roman" w:cs="Times New Roman"/>
          <w:spacing w:val="-4"/>
          <w:sz w:val="28"/>
          <w:szCs w:val="28"/>
        </w:rPr>
      </w:pPr>
      <w:r w:rsidRPr="008858F1">
        <w:rPr>
          <w:rFonts w:ascii="Times New Roman" w:hAnsi="Times New Roman" w:cs="Times New Roman"/>
          <w:spacing w:val="-4"/>
          <w:sz w:val="28"/>
          <w:szCs w:val="28"/>
        </w:rPr>
        <w:t>Интеграция пронизывает все структурные составляющие образовательного процесса:</w:t>
      </w:r>
    </w:p>
    <w:p w:rsidR="00F53960" w:rsidRPr="008858F1" w:rsidRDefault="00F53960" w:rsidP="008166A7">
      <w:pPr>
        <w:pStyle w:val="Standard"/>
        <w:widowControl w:val="0"/>
        <w:numPr>
          <w:ilvl w:val="0"/>
          <w:numId w:val="42"/>
        </w:numPr>
        <w:shd w:val="clear" w:color="auto" w:fill="FFFFFF"/>
        <w:tabs>
          <w:tab w:val="left" w:pos="643"/>
        </w:tabs>
        <w:spacing w:after="0" w:line="240" w:lineRule="auto"/>
        <w:ind w:left="14" w:firstLine="709"/>
        <w:jc w:val="both"/>
        <w:rPr>
          <w:rFonts w:ascii="Times New Roman" w:hAnsi="Times New Roman" w:cs="Times New Roman"/>
          <w:sz w:val="28"/>
          <w:szCs w:val="28"/>
        </w:rPr>
      </w:pPr>
      <w:r w:rsidRPr="008858F1">
        <w:rPr>
          <w:rFonts w:ascii="Times New Roman" w:hAnsi="Times New Roman" w:cs="Times New Roman"/>
          <w:spacing w:val="1"/>
          <w:sz w:val="28"/>
          <w:szCs w:val="28"/>
        </w:rPr>
        <w:t xml:space="preserve">реализация целей и задач воспитания и развития личности на основе </w:t>
      </w:r>
      <w:r w:rsidRPr="008858F1">
        <w:rPr>
          <w:rFonts w:ascii="Times New Roman" w:hAnsi="Times New Roman" w:cs="Times New Roman"/>
          <w:spacing w:val="-3"/>
          <w:sz w:val="28"/>
          <w:szCs w:val="28"/>
        </w:rPr>
        <w:t>формирования целостных представлений об окружающем мире;</w:t>
      </w:r>
    </w:p>
    <w:p w:rsidR="00F53960" w:rsidRPr="008858F1" w:rsidRDefault="00F53960" w:rsidP="008166A7">
      <w:pPr>
        <w:pStyle w:val="Standard"/>
        <w:widowControl w:val="0"/>
        <w:numPr>
          <w:ilvl w:val="0"/>
          <w:numId w:val="42"/>
        </w:numPr>
        <w:shd w:val="clear" w:color="auto" w:fill="FFFFFF"/>
        <w:tabs>
          <w:tab w:val="left" w:pos="643"/>
        </w:tabs>
        <w:spacing w:before="10" w:after="0" w:line="240" w:lineRule="auto"/>
        <w:ind w:left="14" w:firstLine="709"/>
        <w:jc w:val="both"/>
        <w:rPr>
          <w:rFonts w:ascii="Times New Roman" w:hAnsi="Times New Roman" w:cs="Times New Roman"/>
          <w:sz w:val="28"/>
          <w:szCs w:val="28"/>
        </w:rPr>
      </w:pPr>
      <w:r w:rsidRPr="008858F1">
        <w:rPr>
          <w:rFonts w:ascii="Times New Roman" w:hAnsi="Times New Roman" w:cs="Times New Roman"/>
          <w:spacing w:val="-2"/>
          <w:sz w:val="28"/>
          <w:szCs w:val="28"/>
        </w:rPr>
        <w:t xml:space="preserve">установление межвидовой и внутривидовой интеграции - связей между </w:t>
      </w:r>
      <w:r w:rsidRPr="008858F1">
        <w:rPr>
          <w:rFonts w:ascii="Times New Roman" w:hAnsi="Times New Roman" w:cs="Times New Roman"/>
          <w:spacing w:val="-1"/>
          <w:sz w:val="28"/>
          <w:szCs w:val="28"/>
        </w:rPr>
        <w:t xml:space="preserve">образовательными областями и внутри образовательной области (интеграция </w:t>
      </w:r>
      <w:r w:rsidRPr="008858F1">
        <w:rPr>
          <w:rFonts w:ascii="Times New Roman" w:hAnsi="Times New Roman" w:cs="Times New Roman"/>
          <w:spacing w:val="-3"/>
          <w:sz w:val="28"/>
          <w:szCs w:val="28"/>
        </w:rPr>
        <w:t>видов деятельности в образовательной области);</w:t>
      </w:r>
    </w:p>
    <w:p w:rsidR="00F53960" w:rsidRPr="008858F1" w:rsidRDefault="00F53960" w:rsidP="008166A7">
      <w:pPr>
        <w:pStyle w:val="Standard"/>
        <w:widowControl w:val="0"/>
        <w:numPr>
          <w:ilvl w:val="0"/>
          <w:numId w:val="42"/>
        </w:numPr>
        <w:shd w:val="clear" w:color="auto" w:fill="FFFFFF"/>
        <w:tabs>
          <w:tab w:val="left" w:pos="643"/>
        </w:tabs>
        <w:spacing w:after="0" w:line="240" w:lineRule="auto"/>
        <w:ind w:left="14" w:firstLine="709"/>
        <w:jc w:val="both"/>
        <w:rPr>
          <w:rFonts w:ascii="Times New Roman" w:hAnsi="Times New Roman" w:cs="Times New Roman"/>
          <w:sz w:val="28"/>
          <w:szCs w:val="28"/>
        </w:rPr>
      </w:pPr>
      <w:r w:rsidRPr="008858F1">
        <w:rPr>
          <w:rFonts w:ascii="Times New Roman" w:hAnsi="Times New Roman" w:cs="Times New Roman"/>
          <w:spacing w:val="1"/>
          <w:sz w:val="28"/>
          <w:szCs w:val="28"/>
        </w:rPr>
        <w:t xml:space="preserve">построение системы применяемых методов и приемов в организации </w:t>
      </w:r>
      <w:r w:rsidRPr="008858F1">
        <w:rPr>
          <w:rFonts w:ascii="Times New Roman" w:hAnsi="Times New Roman" w:cs="Times New Roman"/>
          <w:spacing w:val="-3"/>
          <w:sz w:val="28"/>
          <w:szCs w:val="28"/>
        </w:rPr>
        <w:t>образовательной работы;</w:t>
      </w:r>
    </w:p>
    <w:p w:rsidR="00F53960" w:rsidRPr="008858F1" w:rsidRDefault="00F53960" w:rsidP="008166A7">
      <w:pPr>
        <w:pStyle w:val="Standard"/>
        <w:widowControl w:val="0"/>
        <w:numPr>
          <w:ilvl w:val="0"/>
          <w:numId w:val="42"/>
        </w:numPr>
        <w:shd w:val="clear" w:color="auto" w:fill="FFFFFF"/>
        <w:tabs>
          <w:tab w:val="left" w:pos="643"/>
        </w:tabs>
        <w:spacing w:before="5" w:after="0" w:line="240" w:lineRule="auto"/>
        <w:ind w:left="14" w:firstLine="709"/>
        <w:jc w:val="both"/>
        <w:rPr>
          <w:rFonts w:ascii="Times New Roman" w:hAnsi="Times New Roman" w:cs="Times New Roman"/>
          <w:sz w:val="28"/>
          <w:szCs w:val="28"/>
        </w:rPr>
      </w:pPr>
      <w:r w:rsidRPr="008858F1">
        <w:rPr>
          <w:rFonts w:ascii="Times New Roman" w:hAnsi="Times New Roman" w:cs="Times New Roman"/>
          <w:sz w:val="28"/>
          <w:szCs w:val="28"/>
        </w:rPr>
        <w:t>обеспечение взаимосвязи и взаимопроникновения видов детской дея</w:t>
      </w:r>
      <w:r w:rsidRPr="008858F1">
        <w:rPr>
          <w:rFonts w:ascii="Times New Roman" w:hAnsi="Times New Roman" w:cs="Times New Roman"/>
          <w:spacing w:val="-3"/>
          <w:sz w:val="28"/>
          <w:szCs w:val="28"/>
        </w:rPr>
        <w:t>тельности и форм их организации как совместной деятельности взрослого и детей, так и самостоятельной деятельности детей.</w:t>
      </w:r>
    </w:p>
    <w:p w:rsidR="00F53960" w:rsidRPr="008858F1" w:rsidRDefault="00F53960" w:rsidP="00F53960">
      <w:pPr>
        <w:pStyle w:val="Standard"/>
        <w:shd w:val="clear" w:color="auto" w:fill="FFFFFF"/>
        <w:spacing w:before="278" w:line="240" w:lineRule="auto"/>
        <w:ind w:right="10" w:firstLine="709"/>
        <w:jc w:val="both"/>
        <w:rPr>
          <w:rFonts w:ascii="Times New Roman" w:hAnsi="Times New Roman" w:cs="Times New Roman"/>
          <w:i/>
          <w:iCs/>
          <w:spacing w:val="-4"/>
          <w:sz w:val="28"/>
          <w:szCs w:val="28"/>
        </w:rPr>
      </w:pPr>
      <w:r w:rsidRPr="008858F1">
        <w:rPr>
          <w:rFonts w:ascii="Times New Roman" w:hAnsi="Times New Roman" w:cs="Times New Roman"/>
          <w:i/>
          <w:iCs/>
          <w:spacing w:val="-4"/>
          <w:sz w:val="28"/>
          <w:szCs w:val="28"/>
        </w:rPr>
        <w:t xml:space="preserve">                     Здоровьесберегающие технологии.</w:t>
      </w:r>
    </w:p>
    <w:p w:rsidR="00F53960" w:rsidRPr="008858F1" w:rsidRDefault="00F53960" w:rsidP="00F53960">
      <w:pPr>
        <w:pStyle w:val="Standard"/>
        <w:shd w:val="clear" w:color="auto" w:fill="FFFFFF"/>
        <w:spacing w:line="240" w:lineRule="auto"/>
        <w:ind w:left="19" w:right="10" w:firstLine="709"/>
        <w:jc w:val="both"/>
        <w:rPr>
          <w:rFonts w:ascii="Times New Roman" w:hAnsi="Times New Roman" w:cs="Times New Roman"/>
          <w:sz w:val="28"/>
          <w:szCs w:val="28"/>
        </w:rPr>
      </w:pPr>
      <w:r w:rsidRPr="008858F1">
        <w:rPr>
          <w:rFonts w:ascii="Times New Roman" w:hAnsi="Times New Roman" w:cs="Times New Roman"/>
          <w:spacing w:val="-4"/>
          <w:sz w:val="28"/>
          <w:szCs w:val="28"/>
        </w:rPr>
        <w:t xml:space="preserve">Здоровьесберегающие технологии обеспечивают ребенку сохранение физического и психического здоровья, формирование у него необходимых знаний, </w:t>
      </w:r>
      <w:r w:rsidRPr="008858F1">
        <w:rPr>
          <w:rFonts w:ascii="Times New Roman" w:hAnsi="Times New Roman" w:cs="Times New Roman"/>
          <w:spacing w:val="-3"/>
          <w:sz w:val="28"/>
          <w:szCs w:val="28"/>
        </w:rPr>
        <w:t>умений, навыков по здоровому образу жизни.</w:t>
      </w:r>
    </w:p>
    <w:p w:rsidR="00F53960" w:rsidRPr="008858F1" w:rsidRDefault="00F53960" w:rsidP="00F53960">
      <w:pPr>
        <w:pStyle w:val="Standard"/>
        <w:shd w:val="clear" w:color="auto" w:fill="FFFFFF"/>
        <w:spacing w:before="10" w:line="240" w:lineRule="auto"/>
        <w:ind w:left="29" w:firstLine="709"/>
        <w:jc w:val="both"/>
        <w:rPr>
          <w:rFonts w:ascii="Times New Roman" w:hAnsi="Times New Roman" w:cs="Times New Roman"/>
          <w:sz w:val="28"/>
          <w:szCs w:val="28"/>
        </w:rPr>
      </w:pPr>
      <w:r w:rsidRPr="008858F1">
        <w:rPr>
          <w:rFonts w:ascii="Times New Roman" w:hAnsi="Times New Roman" w:cs="Times New Roman"/>
          <w:spacing w:val="-4"/>
          <w:sz w:val="28"/>
          <w:szCs w:val="28"/>
        </w:rPr>
        <w:t>Медико-профилактические технологии направлены на сохранение здоро</w:t>
      </w:r>
      <w:r w:rsidRPr="008858F1">
        <w:rPr>
          <w:rFonts w:ascii="Times New Roman" w:hAnsi="Times New Roman" w:cs="Times New Roman"/>
          <w:spacing w:val="-3"/>
          <w:sz w:val="28"/>
          <w:szCs w:val="28"/>
        </w:rPr>
        <w:t xml:space="preserve">вья детей под руководством медицинского персонала, на профилактические </w:t>
      </w:r>
      <w:r w:rsidRPr="008858F1">
        <w:rPr>
          <w:rFonts w:ascii="Times New Roman" w:hAnsi="Times New Roman" w:cs="Times New Roman"/>
          <w:spacing w:val="-4"/>
          <w:sz w:val="28"/>
          <w:szCs w:val="28"/>
        </w:rPr>
        <w:t xml:space="preserve">мероприятия, обеспечения контроля за питанием детей и здоровьесберегающей </w:t>
      </w:r>
      <w:r w:rsidRPr="008858F1">
        <w:rPr>
          <w:rFonts w:ascii="Times New Roman" w:hAnsi="Times New Roman" w:cs="Times New Roman"/>
          <w:spacing w:val="-2"/>
          <w:sz w:val="28"/>
          <w:szCs w:val="28"/>
        </w:rPr>
        <w:t>среды  (технологии Ю. Змановского, Б. Егорова).</w:t>
      </w:r>
    </w:p>
    <w:p w:rsidR="00F53960" w:rsidRPr="008858F1" w:rsidRDefault="00F53960" w:rsidP="00F53960">
      <w:pPr>
        <w:pStyle w:val="Standard"/>
        <w:shd w:val="clear" w:color="auto" w:fill="FFFFFF"/>
        <w:spacing w:line="240" w:lineRule="auto"/>
        <w:ind w:left="29" w:firstLine="709"/>
        <w:jc w:val="both"/>
        <w:rPr>
          <w:rFonts w:ascii="Times New Roman" w:hAnsi="Times New Roman" w:cs="Times New Roman"/>
          <w:spacing w:val="-3"/>
          <w:sz w:val="28"/>
          <w:szCs w:val="28"/>
        </w:rPr>
      </w:pPr>
      <w:r w:rsidRPr="008858F1">
        <w:rPr>
          <w:rFonts w:ascii="Times New Roman" w:hAnsi="Times New Roman" w:cs="Times New Roman"/>
          <w:spacing w:val="-3"/>
          <w:sz w:val="28"/>
          <w:szCs w:val="28"/>
        </w:rPr>
        <w:t>Физкультурно-оздоровительные технологии направлены на физическое развитие, развитие физических качеств и закаливания (технологии В.Г. Алемовской, А.Н. Стрельниковой, М.Д. Маханевой, Л.Д. Глазыриной).</w:t>
      </w:r>
    </w:p>
    <w:p w:rsidR="00F53960" w:rsidRPr="008858F1" w:rsidRDefault="00F53960" w:rsidP="00F53960">
      <w:pPr>
        <w:pStyle w:val="Standard"/>
        <w:shd w:val="clear" w:color="auto" w:fill="FFFFFF"/>
        <w:spacing w:before="5" w:line="240" w:lineRule="auto"/>
        <w:ind w:left="29" w:right="10" w:firstLine="709"/>
        <w:jc w:val="both"/>
        <w:rPr>
          <w:rFonts w:ascii="Times New Roman" w:hAnsi="Times New Roman" w:cs="Times New Roman"/>
          <w:sz w:val="28"/>
          <w:szCs w:val="28"/>
        </w:rPr>
      </w:pPr>
      <w:r w:rsidRPr="008858F1">
        <w:rPr>
          <w:rFonts w:ascii="Times New Roman" w:hAnsi="Times New Roman" w:cs="Times New Roman"/>
          <w:spacing w:val="-3"/>
          <w:sz w:val="28"/>
          <w:szCs w:val="28"/>
        </w:rPr>
        <w:t xml:space="preserve">Технологии обучения здоровому образу жизни: психогимнастика (М.И. Чистяковой); пальчиковая гимнастика (М.С. Рузиной), коррекционная (Н.Н. </w:t>
      </w:r>
      <w:r w:rsidRPr="008858F1">
        <w:rPr>
          <w:rFonts w:ascii="Times New Roman" w:hAnsi="Times New Roman" w:cs="Times New Roman"/>
          <w:spacing w:val="-4"/>
          <w:sz w:val="28"/>
          <w:szCs w:val="28"/>
        </w:rPr>
        <w:t>Ефименко).</w:t>
      </w:r>
    </w:p>
    <w:p w:rsidR="0047057B" w:rsidRPr="008858F1" w:rsidRDefault="00F53960" w:rsidP="00F53960">
      <w:pPr>
        <w:jc w:val="both"/>
        <w:rPr>
          <w:rFonts w:ascii="Times New Roman" w:hAnsi="Times New Roman" w:cs="Times New Roman"/>
          <w:spacing w:val="-5"/>
          <w:sz w:val="28"/>
          <w:szCs w:val="28"/>
        </w:rPr>
      </w:pPr>
      <w:r w:rsidRPr="008858F1">
        <w:rPr>
          <w:rFonts w:ascii="Times New Roman" w:hAnsi="Times New Roman" w:cs="Times New Roman"/>
          <w:spacing w:val="-4"/>
          <w:sz w:val="28"/>
          <w:szCs w:val="28"/>
        </w:rPr>
        <w:t>Технологии социально-психологического благополучия (технологии пси</w:t>
      </w:r>
      <w:r w:rsidRPr="008858F1">
        <w:rPr>
          <w:rFonts w:ascii="Times New Roman" w:hAnsi="Times New Roman" w:cs="Times New Roman"/>
          <w:sz w:val="28"/>
          <w:szCs w:val="28"/>
        </w:rPr>
        <w:t xml:space="preserve">холого-педагогического сопровождения развития ребенка в  педагогическом </w:t>
      </w:r>
      <w:r w:rsidRPr="008858F1">
        <w:rPr>
          <w:rFonts w:ascii="Times New Roman" w:hAnsi="Times New Roman" w:cs="Times New Roman"/>
          <w:spacing w:val="2"/>
          <w:sz w:val="28"/>
          <w:szCs w:val="28"/>
        </w:rPr>
        <w:t xml:space="preserve">процессе) обеспечивают психическое и социальное здоровье ребенка (Е.О. </w:t>
      </w:r>
      <w:r w:rsidRPr="008858F1">
        <w:rPr>
          <w:rFonts w:ascii="Times New Roman" w:hAnsi="Times New Roman" w:cs="Times New Roman"/>
          <w:spacing w:val="-5"/>
          <w:sz w:val="28"/>
          <w:szCs w:val="28"/>
        </w:rPr>
        <w:t>Смирновой).</w:t>
      </w:r>
    </w:p>
    <w:p w:rsidR="00F53960" w:rsidRPr="008858F1" w:rsidRDefault="00F53960" w:rsidP="00F53960">
      <w:pPr>
        <w:pStyle w:val="Standard"/>
        <w:shd w:val="clear" w:color="auto" w:fill="FFFFFF"/>
        <w:spacing w:line="240" w:lineRule="auto"/>
        <w:ind w:right="29" w:firstLine="709"/>
        <w:jc w:val="both"/>
        <w:rPr>
          <w:rFonts w:ascii="Times New Roman" w:hAnsi="Times New Roman" w:cs="Times New Roman"/>
          <w:b/>
          <w:bCs/>
          <w:spacing w:val="-4"/>
          <w:sz w:val="28"/>
          <w:szCs w:val="28"/>
        </w:rPr>
      </w:pPr>
      <w:r w:rsidRPr="008858F1">
        <w:rPr>
          <w:rFonts w:ascii="Times New Roman" w:hAnsi="Times New Roman" w:cs="Times New Roman"/>
          <w:b/>
          <w:bCs/>
          <w:spacing w:val="-4"/>
          <w:sz w:val="28"/>
          <w:szCs w:val="28"/>
        </w:rPr>
        <w:t>2.17.Организация двигательной деятельности</w:t>
      </w:r>
    </w:p>
    <w:tbl>
      <w:tblPr>
        <w:tblW w:w="9072" w:type="dxa"/>
        <w:tblLayout w:type="fixed"/>
        <w:tblCellMar>
          <w:left w:w="10" w:type="dxa"/>
          <w:right w:w="10" w:type="dxa"/>
        </w:tblCellMar>
        <w:tblLook w:val="0000"/>
      </w:tblPr>
      <w:tblGrid>
        <w:gridCol w:w="2409"/>
        <w:gridCol w:w="1984"/>
        <w:gridCol w:w="2693"/>
        <w:gridCol w:w="1986"/>
      </w:tblGrid>
      <w:tr w:rsidR="00F53960" w:rsidRPr="008858F1" w:rsidTr="00F53960">
        <w:trPr>
          <w:trHeight w:hRule="exact" w:val="1357"/>
        </w:trPr>
        <w:tc>
          <w:tcPr>
            <w:tcW w:w="2409"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F53960">
            <w:pPr>
              <w:pStyle w:val="Standard"/>
              <w:shd w:val="clear" w:color="auto" w:fill="FFFFFF"/>
              <w:spacing w:line="240" w:lineRule="auto"/>
              <w:ind w:firstLine="709"/>
              <w:jc w:val="both"/>
              <w:rPr>
                <w:rFonts w:ascii="Times New Roman" w:hAnsi="Times New Roman" w:cs="Times New Roman"/>
                <w:b/>
                <w:bCs/>
                <w:spacing w:val="-13"/>
                <w:sz w:val="28"/>
                <w:szCs w:val="28"/>
              </w:rPr>
            </w:pPr>
          </w:p>
          <w:p w:rsidR="00F53960" w:rsidRPr="008858F1" w:rsidRDefault="00F53960" w:rsidP="00F53960">
            <w:pPr>
              <w:pStyle w:val="Standard"/>
              <w:shd w:val="clear" w:color="auto" w:fill="FFFFFF"/>
              <w:spacing w:line="240" w:lineRule="auto"/>
              <w:ind w:left="669" w:firstLine="40"/>
              <w:jc w:val="both"/>
              <w:rPr>
                <w:rFonts w:ascii="Times New Roman" w:hAnsi="Times New Roman" w:cs="Times New Roman"/>
                <w:b/>
                <w:bCs/>
                <w:spacing w:val="-13"/>
                <w:sz w:val="28"/>
                <w:szCs w:val="28"/>
              </w:rPr>
            </w:pPr>
            <w:r w:rsidRPr="008858F1">
              <w:rPr>
                <w:rFonts w:ascii="Times New Roman" w:hAnsi="Times New Roman" w:cs="Times New Roman"/>
                <w:b/>
                <w:bCs/>
                <w:spacing w:val="-13"/>
                <w:sz w:val="28"/>
                <w:szCs w:val="28"/>
              </w:rPr>
              <w:t>Формы организации</w:t>
            </w:r>
          </w:p>
        </w:tc>
        <w:tc>
          <w:tcPr>
            <w:tcW w:w="1984"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F53960">
            <w:pPr>
              <w:pStyle w:val="Standard"/>
              <w:shd w:val="clear" w:color="auto" w:fill="FFFFFF"/>
              <w:spacing w:line="240" w:lineRule="auto"/>
              <w:ind w:right="259"/>
              <w:jc w:val="both"/>
              <w:rPr>
                <w:rFonts w:ascii="Times New Roman" w:hAnsi="Times New Roman" w:cs="Times New Roman"/>
                <w:spacing w:val="7"/>
                <w:sz w:val="28"/>
                <w:szCs w:val="28"/>
              </w:rPr>
            </w:pPr>
          </w:p>
          <w:p w:rsidR="00F53960" w:rsidRPr="008858F1" w:rsidRDefault="00F53960" w:rsidP="00F53960">
            <w:pPr>
              <w:pStyle w:val="Standard"/>
              <w:shd w:val="clear" w:color="auto" w:fill="FFFFFF"/>
              <w:spacing w:line="240" w:lineRule="auto"/>
              <w:ind w:right="259"/>
              <w:jc w:val="both"/>
              <w:rPr>
                <w:rFonts w:ascii="Times New Roman" w:hAnsi="Times New Roman" w:cs="Times New Roman"/>
                <w:sz w:val="28"/>
                <w:szCs w:val="28"/>
              </w:rPr>
            </w:pPr>
            <w:r w:rsidRPr="008858F1">
              <w:rPr>
                <w:rFonts w:ascii="Times New Roman" w:hAnsi="Times New Roman" w:cs="Times New Roman"/>
                <w:b/>
                <w:spacing w:val="7"/>
                <w:sz w:val="28"/>
                <w:szCs w:val="28"/>
              </w:rPr>
              <w:t xml:space="preserve">Младшая </w:t>
            </w:r>
            <w:r w:rsidRPr="008858F1">
              <w:rPr>
                <w:rFonts w:ascii="Times New Roman" w:hAnsi="Times New Roman" w:cs="Times New Roman"/>
                <w:b/>
                <w:bCs/>
                <w:spacing w:val="-2"/>
                <w:sz w:val="28"/>
                <w:szCs w:val="28"/>
              </w:rPr>
              <w:t>группа</w:t>
            </w:r>
          </w:p>
        </w:tc>
        <w:tc>
          <w:tcPr>
            <w:tcW w:w="2693"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F53960">
            <w:pPr>
              <w:pStyle w:val="Standard"/>
              <w:shd w:val="clear" w:color="auto" w:fill="FFFFFF"/>
              <w:spacing w:line="240" w:lineRule="auto"/>
              <w:ind w:right="86"/>
              <w:jc w:val="both"/>
              <w:rPr>
                <w:rFonts w:ascii="Times New Roman" w:hAnsi="Times New Roman" w:cs="Times New Roman"/>
                <w:b/>
                <w:bCs/>
                <w:spacing w:val="-3"/>
                <w:sz w:val="28"/>
                <w:szCs w:val="28"/>
              </w:rPr>
            </w:pPr>
          </w:p>
          <w:p w:rsidR="00F53960" w:rsidRPr="008858F1" w:rsidRDefault="00F53960" w:rsidP="00F53960">
            <w:pPr>
              <w:pStyle w:val="Standard"/>
              <w:shd w:val="clear" w:color="auto" w:fill="FFFFFF"/>
              <w:spacing w:line="240" w:lineRule="auto"/>
              <w:ind w:right="86"/>
              <w:jc w:val="both"/>
              <w:rPr>
                <w:rFonts w:ascii="Times New Roman" w:hAnsi="Times New Roman" w:cs="Times New Roman"/>
                <w:b/>
                <w:bCs/>
                <w:spacing w:val="-3"/>
                <w:sz w:val="28"/>
                <w:szCs w:val="28"/>
              </w:rPr>
            </w:pPr>
            <w:r w:rsidRPr="008858F1">
              <w:rPr>
                <w:rFonts w:ascii="Times New Roman" w:hAnsi="Times New Roman" w:cs="Times New Roman"/>
                <w:b/>
                <w:bCs/>
                <w:spacing w:val="-3"/>
                <w:sz w:val="28"/>
                <w:szCs w:val="28"/>
              </w:rPr>
              <w:t>Средняя группа</w:t>
            </w:r>
          </w:p>
        </w:tc>
        <w:tc>
          <w:tcPr>
            <w:tcW w:w="1986"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F53960">
            <w:pPr>
              <w:pStyle w:val="Standard"/>
              <w:shd w:val="clear" w:color="auto" w:fill="FFFFFF"/>
              <w:spacing w:line="240" w:lineRule="auto"/>
              <w:ind w:left="235" w:right="278"/>
              <w:jc w:val="both"/>
              <w:rPr>
                <w:rFonts w:ascii="Times New Roman" w:hAnsi="Times New Roman" w:cs="Times New Roman"/>
                <w:b/>
                <w:bCs/>
                <w:spacing w:val="-1"/>
                <w:sz w:val="28"/>
                <w:szCs w:val="28"/>
              </w:rPr>
            </w:pPr>
          </w:p>
          <w:p w:rsidR="00F53960" w:rsidRPr="008858F1" w:rsidRDefault="00F53960" w:rsidP="00F53960">
            <w:pPr>
              <w:pStyle w:val="Standard"/>
              <w:shd w:val="clear" w:color="auto" w:fill="FFFFFF"/>
              <w:spacing w:line="240" w:lineRule="auto"/>
              <w:ind w:right="278"/>
              <w:jc w:val="both"/>
              <w:rPr>
                <w:rFonts w:ascii="Times New Roman" w:hAnsi="Times New Roman" w:cs="Times New Roman"/>
                <w:sz w:val="28"/>
                <w:szCs w:val="28"/>
              </w:rPr>
            </w:pPr>
            <w:r w:rsidRPr="008858F1">
              <w:rPr>
                <w:rFonts w:ascii="Times New Roman" w:hAnsi="Times New Roman" w:cs="Times New Roman"/>
                <w:b/>
                <w:bCs/>
                <w:spacing w:val="-1"/>
                <w:sz w:val="28"/>
                <w:szCs w:val="28"/>
              </w:rPr>
              <w:t xml:space="preserve">Старшая </w:t>
            </w:r>
            <w:r w:rsidRPr="008858F1">
              <w:rPr>
                <w:rFonts w:ascii="Times New Roman" w:hAnsi="Times New Roman" w:cs="Times New Roman"/>
                <w:b/>
                <w:bCs/>
                <w:spacing w:val="-2"/>
                <w:sz w:val="28"/>
                <w:szCs w:val="28"/>
              </w:rPr>
              <w:t xml:space="preserve"> группа</w:t>
            </w:r>
          </w:p>
        </w:tc>
      </w:tr>
      <w:tr w:rsidR="00F53960" w:rsidRPr="008858F1" w:rsidTr="00F53960">
        <w:trPr>
          <w:trHeight w:hRule="exact" w:val="784"/>
        </w:trPr>
        <w:tc>
          <w:tcPr>
            <w:tcW w:w="2409"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F53960">
            <w:pPr>
              <w:pStyle w:val="Standard"/>
              <w:shd w:val="clear" w:color="auto" w:fill="FFFFFF"/>
              <w:spacing w:line="240" w:lineRule="auto"/>
              <w:jc w:val="both"/>
              <w:rPr>
                <w:rFonts w:ascii="Times New Roman" w:hAnsi="Times New Roman" w:cs="Times New Roman"/>
                <w:spacing w:val="-2"/>
                <w:sz w:val="28"/>
                <w:szCs w:val="28"/>
              </w:rPr>
            </w:pPr>
            <w:r w:rsidRPr="008858F1">
              <w:rPr>
                <w:rFonts w:ascii="Times New Roman" w:hAnsi="Times New Roman" w:cs="Times New Roman"/>
                <w:spacing w:val="-2"/>
                <w:sz w:val="28"/>
                <w:szCs w:val="28"/>
              </w:rPr>
              <w:t xml:space="preserve">       Утренняя гимнастика</w:t>
            </w:r>
          </w:p>
        </w:tc>
        <w:tc>
          <w:tcPr>
            <w:tcW w:w="1984"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F53960">
            <w:pPr>
              <w:pStyle w:val="Standard"/>
              <w:shd w:val="clear" w:color="auto" w:fill="FFFFFF"/>
              <w:spacing w:line="240" w:lineRule="auto"/>
              <w:ind w:firstLine="709"/>
              <w:jc w:val="both"/>
              <w:rPr>
                <w:rFonts w:ascii="Times New Roman" w:hAnsi="Times New Roman" w:cs="Times New Roman"/>
                <w:spacing w:val="-2"/>
                <w:sz w:val="28"/>
                <w:szCs w:val="28"/>
              </w:rPr>
            </w:pPr>
            <w:r w:rsidRPr="008858F1">
              <w:rPr>
                <w:rFonts w:ascii="Times New Roman" w:hAnsi="Times New Roman" w:cs="Times New Roman"/>
                <w:spacing w:val="-2"/>
                <w:sz w:val="28"/>
                <w:szCs w:val="28"/>
              </w:rPr>
              <w:t>5-6мин</w:t>
            </w:r>
          </w:p>
        </w:tc>
        <w:tc>
          <w:tcPr>
            <w:tcW w:w="2693"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F53960">
            <w:pPr>
              <w:pStyle w:val="Standard"/>
              <w:shd w:val="clear" w:color="auto" w:fill="FFFFFF"/>
              <w:spacing w:line="240" w:lineRule="auto"/>
              <w:ind w:firstLine="709"/>
              <w:jc w:val="both"/>
              <w:rPr>
                <w:rFonts w:ascii="Times New Roman" w:hAnsi="Times New Roman" w:cs="Times New Roman"/>
                <w:spacing w:val="-2"/>
                <w:sz w:val="28"/>
                <w:szCs w:val="28"/>
              </w:rPr>
            </w:pPr>
            <w:r w:rsidRPr="008858F1">
              <w:rPr>
                <w:rFonts w:ascii="Times New Roman" w:hAnsi="Times New Roman" w:cs="Times New Roman"/>
                <w:spacing w:val="-2"/>
                <w:sz w:val="28"/>
                <w:szCs w:val="28"/>
              </w:rPr>
              <w:t>6-8мин</w:t>
            </w:r>
          </w:p>
        </w:tc>
        <w:tc>
          <w:tcPr>
            <w:tcW w:w="1986"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F53960">
            <w:pPr>
              <w:pStyle w:val="Standard"/>
              <w:shd w:val="clear" w:color="auto" w:fill="FFFFFF"/>
              <w:spacing w:line="240" w:lineRule="auto"/>
              <w:jc w:val="both"/>
              <w:rPr>
                <w:rFonts w:ascii="Times New Roman" w:hAnsi="Times New Roman" w:cs="Times New Roman"/>
                <w:spacing w:val="-2"/>
                <w:sz w:val="28"/>
                <w:szCs w:val="28"/>
              </w:rPr>
            </w:pPr>
            <w:r w:rsidRPr="008858F1">
              <w:rPr>
                <w:rFonts w:ascii="Times New Roman" w:hAnsi="Times New Roman" w:cs="Times New Roman"/>
                <w:spacing w:val="-2"/>
                <w:sz w:val="28"/>
                <w:szCs w:val="28"/>
              </w:rPr>
              <w:t>8-10мин</w:t>
            </w:r>
          </w:p>
        </w:tc>
      </w:tr>
      <w:tr w:rsidR="00F53960" w:rsidRPr="008858F1" w:rsidTr="00F53960">
        <w:trPr>
          <w:trHeight w:hRule="exact" w:val="1223"/>
        </w:trPr>
        <w:tc>
          <w:tcPr>
            <w:tcW w:w="2409"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F53960">
            <w:pPr>
              <w:pStyle w:val="Standard"/>
              <w:shd w:val="clear" w:color="auto" w:fill="FFFFFF"/>
              <w:spacing w:line="240" w:lineRule="auto"/>
              <w:ind w:right="86"/>
              <w:jc w:val="both"/>
              <w:rPr>
                <w:rFonts w:ascii="Times New Roman" w:hAnsi="Times New Roman" w:cs="Times New Roman"/>
                <w:sz w:val="28"/>
                <w:szCs w:val="28"/>
              </w:rPr>
            </w:pPr>
            <w:r w:rsidRPr="008858F1">
              <w:rPr>
                <w:rFonts w:ascii="Times New Roman" w:hAnsi="Times New Roman" w:cs="Times New Roman"/>
                <w:spacing w:val="-1"/>
                <w:sz w:val="28"/>
                <w:szCs w:val="28"/>
              </w:rPr>
              <w:t xml:space="preserve">Хороводная игра или </w:t>
            </w:r>
            <w:r w:rsidRPr="008858F1">
              <w:rPr>
                <w:rFonts w:ascii="Times New Roman" w:hAnsi="Times New Roman" w:cs="Times New Roman"/>
                <w:spacing w:val="-2"/>
                <w:sz w:val="28"/>
                <w:szCs w:val="28"/>
              </w:rPr>
              <w:t>игра малой подвижно</w:t>
            </w:r>
            <w:r w:rsidRPr="008858F1">
              <w:rPr>
                <w:rFonts w:ascii="Times New Roman" w:hAnsi="Times New Roman" w:cs="Times New Roman"/>
                <w:spacing w:val="-3"/>
                <w:sz w:val="28"/>
                <w:szCs w:val="28"/>
              </w:rPr>
              <w:t>сти</w:t>
            </w:r>
          </w:p>
        </w:tc>
        <w:tc>
          <w:tcPr>
            <w:tcW w:w="1984"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F53960">
            <w:pPr>
              <w:pStyle w:val="Standard"/>
              <w:shd w:val="clear" w:color="auto" w:fill="FFFFFF"/>
              <w:spacing w:line="240" w:lineRule="auto"/>
              <w:ind w:firstLine="709"/>
              <w:jc w:val="both"/>
              <w:rPr>
                <w:rFonts w:ascii="Times New Roman" w:hAnsi="Times New Roman" w:cs="Times New Roman"/>
                <w:spacing w:val="-9"/>
                <w:sz w:val="28"/>
                <w:szCs w:val="28"/>
              </w:rPr>
            </w:pPr>
            <w:r w:rsidRPr="008858F1">
              <w:rPr>
                <w:rFonts w:ascii="Times New Roman" w:hAnsi="Times New Roman" w:cs="Times New Roman"/>
                <w:spacing w:val="-9"/>
                <w:sz w:val="28"/>
                <w:szCs w:val="28"/>
              </w:rPr>
              <w:t>2-3 мин</w:t>
            </w:r>
          </w:p>
        </w:tc>
        <w:tc>
          <w:tcPr>
            <w:tcW w:w="2693"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F53960">
            <w:pPr>
              <w:pStyle w:val="Standard"/>
              <w:shd w:val="clear" w:color="auto" w:fill="FFFFFF"/>
              <w:spacing w:line="240" w:lineRule="auto"/>
              <w:ind w:firstLine="709"/>
              <w:jc w:val="both"/>
              <w:rPr>
                <w:rFonts w:ascii="Times New Roman" w:hAnsi="Times New Roman" w:cs="Times New Roman"/>
                <w:spacing w:val="-3"/>
                <w:sz w:val="28"/>
                <w:szCs w:val="28"/>
              </w:rPr>
            </w:pPr>
            <w:r w:rsidRPr="008858F1">
              <w:rPr>
                <w:rFonts w:ascii="Times New Roman" w:hAnsi="Times New Roman" w:cs="Times New Roman"/>
                <w:spacing w:val="-3"/>
                <w:sz w:val="28"/>
                <w:szCs w:val="28"/>
              </w:rPr>
              <w:t>2-Змин</w:t>
            </w:r>
          </w:p>
        </w:tc>
        <w:tc>
          <w:tcPr>
            <w:tcW w:w="1986"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F53960">
            <w:pPr>
              <w:pStyle w:val="Standard"/>
              <w:shd w:val="clear" w:color="auto" w:fill="FFFFFF"/>
              <w:spacing w:line="240" w:lineRule="auto"/>
              <w:jc w:val="both"/>
              <w:rPr>
                <w:rFonts w:ascii="Times New Roman" w:hAnsi="Times New Roman" w:cs="Times New Roman"/>
                <w:spacing w:val="-2"/>
                <w:sz w:val="28"/>
                <w:szCs w:val="28"/>
              </w:rPr>
            </w:pPr>
            <w:r w:rsidRPr="008858F1">
              <w:rPr>
                <w:rFonts w:ascii="Times New Roman" w:hAnsi="Times New Roman" w:cs="Times New Roman"/>
                <w:spacing w:val="-2"/>
                <w:sz w:val="28"/>
                <w:szCs w:val="28"/>
              </w:rPr>
              <w:t>3-5мин</w:t>
            </w:r>
          </w:p>
        </w:tc>
      </w:tr>
      <w:tr w:rsidR="00F53960" w:rsidRPr="008858F1" w:rsidTr="00F53960">
        <w:trPr>
          <w:trHeight w:hRule="exact" w:val="1223"/>
        </w:trPr>
        <w:tc>
          <w:tcPr>
            <w:tcW w:w="2409"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F53960">
            <w:pPr>
              <w:pStyle w:val="Standard"/>
              <w:shd w:val="clear" w:color="auto" w:fill="FFFFFF"/>
              <w:spacing w:line="240" w:lineRule="auto"/>
              <w:ind w:right="86"/>
              <w:jc w:val="both"/>
              <w:rPr>
                <w:rFonts w:ascii="Times New Roman" w:hAnsi="Times New Roman" w:cs="Times New Roman"/>
                <w:spacing w:val="-1"/>
                <w:sz w:val="28"/>
                <w:szCs w:val="28"/>
              </w:rPr>
            </w:pPr>
            <w:r w:rsidRPr="008858F1">
              <w:rPr>
                <w:rFonts w:ascii="Times New Roman" w:hAnsi="Times New Roman" w:cs="Times New Roman"/>
                <w:spacing w:val="-1"/>
                <w:sz w:val="28"/>
                <w:szCs w:val="28"/>
              </w:rPr>
              <w:t>Физкультминутка во время ОД</w:t>
            </w:r>
          </w:p>
        </w:tc>
        <w:tc>
          <w:tcPr>
            <w:tcW w:w="1984"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F53960">
            <w:pPr>
              <w:pStyle w:val="Standard"/>
              <w:shd w:val="clear" w:color="auto" w:fill="FFFFFF"/>
              <w:spacing w:line="240" w:lineRule="auto"/>
              <w:ind w:firstLine="709"/>
              <w:jc w:val="both"/>
              <w:rPr>
                <w:rFonts w:ascii="Times New Roman" w:hAnsi="Times New Roman" w:cs="Times New Roman"/>
                <w:spacing w:val="-9"/>
                <w:sz w:val="28"/>
                <w:szCs w:val="28"/>
              </w:rPr>
            </w:pPr>
            <w:r w:rsidRPr="008858F1">
              <w:rPr>
                <w:rFonts w:ascii="Times New Roman" w:hAnsi="Times New Roman" w:cs="Times New Roman"/>
                <w:spacing w:val="-9"/>
                <w:sz w:val="28"/>
                <w:szCs w:val="28"/>
              </w:rPr>
              <w:t>2 мин</w:t>
            </w:r>
          </w:p>
        </w:tc>
        <w:tc>
          <w:tcPr>
            <w:tcW w:w="2693"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F53960">
            <w:pPr>
              <w:pStyle w:val="Standard"/>
              <w:shd w:val="clear" w:color="auto" w:fill="FFFFFF"/>
              <w:spacing w:line="240" w:lineRule="auto"/>
              <w:ind w:firstLine="709"/>
              <w:jc w:val="both"/>
              <w:rPr>
                <w:rFonts w:ascii="Times New Roman" w:hAnsi="Times New Roman" w:cs="Times New Roman"/>
                <w:spacing w:val="-3"/>
                <w:sz w:val="28"/>
                <w:szCs w:val="28"/>
              </w:rPr>
            </w:pPr>
            <w:r w:rsidRPr="008858F1">
              <w:rPr>
                <w:rFonts w:ascii="Times New Roman" w:hAnsi="Times New Roman" w:cs="Times New Roman"/>
                <w:spacing w:val="-3"/>
                <w:sz w:val="28"/>
                <w:szCs w:val="28"/>
              </w:rPr>
              <w:t>2 мин</w:t>
            </w:r>
          </w:p>
        </w:tc>
        <w:tc>
          <w:tcPr>
            <w:tcW w:w="1986"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F53960">
            <w:pPr>
              <w:pStyle w:val="Standard"/>
              <w:shd w:val="clear" w:color="auto" w:fill="FFFFFF"/>
              <w:spacing w:line="240" w:lineRule="auto"/>
              <w:jc w:val="both"/>
              <w:rPr>
                <w:rFonts w:ascii="Times New Roman" w:hAnsi="Times New Roman" w:cs="Times New Roman"/>
                <w:spacing w:val="-2"/>
                <w:sz w:val="28"/>
                <w:szCs w:val="28"/>
              </w:rPr>
            </w:pPr>
            <w:r w:rsidRPr="008858F1">
              <w:rPr>
                <w:rFonts w:ascii="Times New Roman" w:hAnsi="Times New Roman" w:cs="Times New Roman"/>
                <w:spacing w:val="-2"/>
                <w:sz w:val="28"/>
                <w:szCs w:val="28"/>
              </w:rPr>
              <w:t>2 мин</w:t>
            </w:r>
          </w:p>
        </w:tc>
      </w:tr>
      <w:tr w:rsidR="00F53960" w:rsidRPr="008858F1" w:rsidTr="00F53960">
        <w:trPr>
          <w:trHeight w:hRule="exact" w:val="1223"/>
        </w:trPr>
        <w:tc>
          <w:tcPr>
            <w:tcW w:w="2409"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F53960">
            <w:pPr>
              <w:pStyle w:val="Standard"/>
              <w:shd w:val="clear" w:color="auto" w:fill="FFFFFF"/>
              <w:spacing w:line="240" w:lineRule="auto"/>
              <w:ind w:right="86"/>
              <w:jc w:val="both"/>
              <w:rPr>
                <w:rFonts w:ascii="Times New Roman" w:hAnsi="Times New Roman" w:cs="Times New Roman"/>
                <w:spacing w:val="-1"/>
                <w:sz w:val="28"/>
                <w:szCs w:val="28"/>
              </w:rPr>
            </w:pPr>
            <w:r w:rsidRPr="008858F1">
              <w:rPr>
                <w:rFonts w:ascii="Times New Roman" w:hAnsi="Times New Roman" w:cs="Times New Roman"/>
                <w:spacing w:val="-1"/>
                <w:sz w:val="28"/>
                <w:szCs w:val="28"/>
              </w:rPr>
              <w:t>Динамическая пауза между ОД (если нет физкультурных или музыкальных занятий)</w:t>
            </w:r>
          </w:p>
        </w:tc>
        <w:tc>
          <w:tcPr>
            <w:tcW w:w="1984"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F53960">
            <w:pPr>
              <w:pStyle w:val="Standard"/>
              <w:shd w:val="clear" w:color="auto" w:fill="FFFFFF"/>
              <w:spacing w:line="240" w:lineRule="auto"/>
              <w:ind w:firstLine="709"/>
              <w:jc w:val="both"/>
              <w:rPr>
                <w:rFonts w:ascii="Times New Roman" w:hAnsi="Times New Roman" w:cs="Times New Roman"/>
                <w:spacing w:val="-9"/>
                <w:sz w:val="28"/>
                <w:szCs w:val="28"/>
              </w:rPr>
            </w:pPr>
            <w:r w:rsidRPr="008858F1">
              <w:rPr>
                <w:rFonts w:ascii="Times New Roman" w:hAnsi="Times New Roman" w:cs="Times New Roman"/>
                <w:spacing w:val="-9"/>
                <w:sz w:val="28"/>
                <w:szCs w:val="28"/>
              </w:rPr>
              <w:t>5мин</w:t>
            </w:r>
          </w:p>
        </w:tc>
        <w:tc>
          <w:tcPr>
            <w:tcW w:w="2693"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F53960">
            <w:pPr>
              <w:pStyle w:val="Standard"/>
              <w:shd w:val="clear" w:color="auto" w:fill="FFFFFF"/>
              <w:spacing w:line="240" w:lineRule="auto"/>
              <w:ind w:firstLine="709"/>
              <w:jc w:val="both"/>
              <w:rPr>
                <w:rFonts w:ascii="Times New Roman" w:hAnsi="Times New Roman" w:cs="Times New Roman"/>
                <w:spacing w:val="-3"/>
                <w:sz w:val="28"/>
                <w:szCs w:val="28"/>
              </w:rPr>
            </w:pPr>
            <w:r w:rsidRPr="008858F1">
              <w:rPr>
                <w:rFonts w:ascii="Times New Roman" w:hAnsi="Times New Roman" w:cs="Times New Roman"/>
                <w:spacing w:val="-3"/>
                <w:sz w:val="28"/>
                <w:szCs w:val="28"/>
              </w:rPr>
              <w:t>5мин</w:t>
            </w:r>
          </w:p>
        </w:tc>
        <w:tc>
          <w:tcPr>
            <w:tcW w:w="1986"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F53960">
            <w:pPr>
              <w:pStyle w:val="Standard"/>
              <w:shd w:val="clear" w:color="auto" w:fill="FFFFFF"/>
              <w:spacing w:line="240" w:lineRule="auto"/>
              <w:jc w:val="both"/>
              <w:rPr>
                <w:rFonts w:ascii="Times New Roman" w:hAnsi="Times New Roman" w:cs="Times New Roman"/>
                <w:spacing w:val="-2"/>
                <w:sz w:val="28"/>
                <w:szCs w:val="28"/>
              </w:rPr>
            </w:pPr>
            <w:r w:rsidRPr="008858F1">
              <w:rPr>
                <w:rFonts w:ascii="Times New Roman" w:hAnsi="Times New Roman" w:cs="Times New Roman"/>
                <w:spacing w:val="-2"/>
                <w:sz w:val="28"/>
                <w:szCs w:val="28"/>
              </w:rPr>
              <w:t>5мин</w:t>
            </w:r>
          </w:p>
        </w:tc>
      </w:tr>
      <w:tr w:rsidR="00F53960" w:rsidRPr="008858F1" w:rsidTr="00F53960">
        <w:trPr>
          <w:trHeight w:hRule="exact" w:val="1223"/>
        </w:trPr>
        <w:tc>
          <w:tcPr>
            <w:tcW w:w="2409"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F53960">
            <w:pPr>
              <w:pStyle w:val="Standard"/>
              <w:shd w:val="clear" w:color="auto" w:fill="FFFFFF"/>
              <w:spacing w:line="240" w:lineRule="auto"/>
              <w:ind w:right="86"/>
              <w:jc w:val="both"/>
              <w:rPr>
                <w:rFonts w:ascii="Times New Roman" w:hAnsi="Times New Roman" w:cs="Times New Roman"/>
                <w:spacing w:val="-1"/>
                <w:sz w:val="28"/>
                <w:szCs w:val="28"/>
              </w:rPr>
            </w:pPr>
            <w:r w:rsidRPr="008858F1">
              <w:rPr>
                <w:rFonts w:ascii="Times New Roman" w:hAnsi="Times New Roman" w:cs="Times New Roman"/>
                <w:spacing w:val="-1"/>
                <w:sz w:val="28"/>
                <w:szCs w:val="28"/>
              </w:rPr>
              <w:t>Подвижная игра на прогулке</w:t>
            </w:r>
          </w:p>
        </w:tc>
        <w:tc>
          <w:tcPr>
            <w:tcW w:w="1984"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F53960">
            <w:pPr>
              <w:pStyle w:val="Standard"/>
              <w:shd w:val="clear" w:color="auto" w:fill="FFFFFF"/>
              <w:spacing w:line="240" w:lineRule="auto"/>
              <w:ind w:firstLine="709"/>
              <w:jc w:val="both"/>
              <w:rPr>
                <w:rFonts w:ascii="Times New Roman" w:hAnsi="Times New Roman" w:cs="Times New Roman"/>
                <w:spacing w:val="-9"/>
                <w:sz w:val="28"/>
                <w:szCs w:val="28"/>
              </w:rPr>
            </w:pPr>
            <w:r w:rsidRPr="008858F1">
              <w:rPr>
                <w:rFonts w:ascii="Times New Roman" w:hAnsi="Times New Roman" w:cs="Times New Roman"/>
                <w:spacing w:val="-9"/>
                <w:sz w:val="28"/>
                <w:szCs w:val="28"/>
              </w:rPr>
              <w:t>6-10мин</w:t>
            </w:r>
          </w:p>
        </w:tc>
        <w:tc>
          <w:tcPr>
            <w:tcW w:w="2693"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F53960">
            <w:pPr>
              <w:pStyle w:val="Standard"/>
              <w:shd w:val="clear" w:color="auto" w:fill="FFFFFF"/>
              <w:spacing w:line="240" w:lineRule="auto"/>
              <w:ind w:firstLine="709"/>
              <w:jc w:val="both"/>
              <w:rPr>
                <w:rFonts w:ascii="Times New Roman" w:hAnsi="Times New Roman" w:cs="Times New Roman"/>
                <w:spacing w:val="-3"/>
                <w:sz w:val="28"/>
                <w:szCs w:val="28"/>
              </w:rPr>
            </w:pPr>
            <w:r w:rsidRPr="008858F1">
              <w:rPr>
                <w:rFonts w:ascii="Times New Roman" w:hAnsi="Times New Roman" w:cs="Times New Roman"/>
                <w:spacing w:val="-3"/>
                <w:sz w:val="28"/>
                <w:szCs w:val="28"/>
              </w:rPr>
              <w:t>10-15мин</w:t>
            </w:r>
          </w:p>
        </w:tc>
        <w:tc>
          <w:tcPr>
            <w:tcW w:w="1986"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F53960">
            <w:pPr>
              <w:pStyle w:val="Standard"/>
              <w:shd w:val="clear" w:color="auto" w:fill="FFFFFF"/>
              <w:spacing w:line="240" w:lineRule="auto"/>
              <w:jc w:val="both"/>
              <w:rPr>
                <w:rFonts w:ascii="Times New Roman" w:hAnsi="Times New Roman" w:cs="Times New Roman"/>
                <w:spacing w:val="-2"/>
                <w:sz w:val="28"/>
                <w:szCs w:val="28"/>
              </w:rPr>
            </w:pPr>
            <w:r w:rsidRPr="008858F1">
              <w:rPr>
                <w:rFonts w:ascii="Times New Roman" w:hAnsi="Times New Roman" w:cs="Times New Roman"/>
                <w:spacing w:val="-2"/>
                <w:sz w:val="28"/>
                <w:szCs w:val="28"/>
              </w:rPr>
              <w:t>15-20 мин</w:t>
            </w:r>
          </w:p>
        </w:tc>
      </w:tr>
      <w:tr w:rsidR="00F53960" w:rsidRPr="008858F1" w:rsidTr="00F53960">
        <w:trPr>
          <w:trHeight w:hRule="exact" w:val="1223"/>
        </w:trPr>
        <w:tc>
          <w:tcPr>
            <w:tcW w:w="2409"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F53960">
            <w:pPr>
              <w:pStyle w:val="Standard"/>
              <w:shd w:val="clear" w:color="auto" w:fill="FFFFFF"/>
              <w:spacing w:line="240" w:lineRule="auto"/>
              <w:ind w:right="86"/>
              <w:jc w:val="both"/>
              <w:rPr>
                <w:rFonts w:ascii="Times New Roman" w:hAnsi="Times New Roman" w:cs="Times New Roman"/>
                <w:spacing w:val="-1"/>
                <w:sz w:val="28"/>
                <w:szCs w:val="28"/>
              </w:rPr>
            </w:pPr>
            <w:r w:rsidRPr="008858F1">
              <w:rPr>
                <w:rFonts w:ascii="Times New Roman" w:hAnsi="Times New Roman" w:cs="Times New Roman"/>
                <w:spacing w:val="-1"/>
                <w:sz w:val="28"/>
                <w:szCs w:val="28"/>
              </w:rPr>
              <w:t>Индивидуальная работа по развитию движений на прогулке</w:t>
            </w:r>
          </w:p>
        </w:tc>
        <w:tc>
          <w:tcPr>
            <w:tcW w:w="1984"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F53960">
            <w:pPr>
              <w:pStyle w:val="Standard"/>
              <w:shd w:val="clear" w:color="auto" w:fill="FFFFFF"/>
              <w:spacing w:line="240" w:lineRule="auto"/>
              <w:ind w:firstLine="709"/>
              <w:jc w:val="both"/>
              <w:rPr>
                <w:rFonts w:ascii="Times New Roman" w:hAnsi="Times New Roman" w:cs="Times New Roman"/>
                <w:spacing w:val="-9"/>
                <w:sz w:val="28"/>
                <w:szCs w:val="28"/>
              </w:rPr>
            </w:pPr>
            <w:r w:rsidRPr="008858F1">
              <w:rPr>
                <w:rFonts w:ascii="Times New Roman" w:hAnsi="Times New Roman" w:cs="Times New Roman"/>
                <w:spacing w:val="-9"/>
                <w:sz w:val="28"/>
                <w:szCs w:val="28"/>
              </w:rPr>
              <w:t>8-10мин</w:t>
            </w:r>
          </w:p>
        </w:tc>
        <w:tc>
          <w:tcPr>
            <w:tcW w:w="2693"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F53960">
            <w:pPr>
              <w:pStyle w:val="Standard"/>
              <w:shd w:val="clear" w:color="auto" w:fill="FFFFFF"/>
              <w:spacing w:line="240" w:lineRule="auto"/>
              <w:ind w:firstLine="709"/>
              <w:jc w:val="both"/>
              <w:rPr>
                <w:rFonts w:ascii="Times New Roman" w:hAnsi="Times New Roman" w:cs="Times New Roman"/>
                <w:spacing w:val="-3"/>
                <w:sz w:val="28"/>
                <w:szCs w:val="28"/>
              </w:rPr>
            </w:pPr>
            <w:r w:rsidRPr="008858F1">
              <w:rPr>
                <w:rFonts w:ascii="Times New Roman" w:hAnsi="Times New Roman" w:cs="Times New Roman"/>
                <w:spacing w:val="-3"/>
                <w:sz w:val="28"/>
                <w:szCs w:val="28"/>
              </w:rPr>
              <w:t>10мин-12мин</w:t>
            </w:r>
          </w:p>
        </w:tc>
        <w:tc>
          <w:tcPr>
            <w:tcW w:w="1986"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F53960">
            <w:pPr>
              <w:pStyle w:val="Standard"/>
              <w:shd w:val="clear" w:color="auto" w:fill="FFFFFF"/>
              <w:spacing w:line="240" w:lineRule="auto"/>
              <w:jc w:val="both"/>
              <w:rPr>
                <w:rFonts w:ascii="Times New Roman" w:hAnsi="Times New Roman" w:cs="Times New Roman"/>
                <w:spacing w:val="-2"/>
                <w:sz w:val="28"/>
                <w:szCs w:val="28"/>
              </w:rPr>
            </w:pPr>
            <w:r w:rsidRPr="008858F1">
              <w:rPr>
                <w:rFonts w:ascii="Times New Roman" w:hAnsi="Times New Roman" w:cs="Times New Roman"/>
                <w:spacing w:val="-2"/>
                <w:sz w:val="28"/>
                <w:szCs w:val="28"/>
              </w:rPr>
              <w:t>10-15мин</w:t>
            </w:r>
          </w:p>
        </w:tc>
      </w:tr>
      <w:tr w:rsidR="00F53960" w:rsidRPr="008858F1" w:rsidTr="00F53960">
        <w:trPr>
          <w:trHeight w:hRule="exact" w:val="1223"/>
        </w:trPr>
        <w:tc>
          <w:tcPr>
            <w:tcW w:w="2409"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F53960">
            <w:pPr>
              <w:pStyle w:val="Standard"/>
              <w:shd w:val="clear" w:color="auto" w:fill="FFFFFF"/>
              <w:spacing w:line="240" w:lineRule="auto"/>
              <w:ind w:right="86"/>
              <w:jc w:val="both"/>
              <w:rPr>
                <w:rFonts w:ascii="Times New Roman" w:hAnsi="Times New Roman" w:cs="Times New Roman"/>
                <w:spacing w:val="-1"/>
                <w:sz w:val="28"/>
                <w:szCs w:val="28"/>
              </w:rPr>
            </w:pPr>
            <w:r w:rsidRPr="008858F1">
              <w:rPr>
                <w:rFonts w:ascii="Times New Roman" w:hAnsi="Times New Roman" w:cs="Times New Roman"/>
                <w:spacing w:val="-1"/>
                <w:sz w:val="28"/>
                <w:szCs w:val="28"/>
              </w:rPr>
              <w:t>Динамический час на прогулке</w:t>
            </w:r>
          </w:p>
        </w:tc>
        <w:tc>
          <w:tcPr>
            <w:tcW w:w="1984"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F53960">
            <w:pPr>
              <w:pStyle w:val="Standard"/>
              <w:shd w:val="clear" w:color="auto" w:fill="FFFFFF"/>
              <w:spacing w:line="240" w:lineRule="auto"/>
              <w:ind w:firstLine="709"/>
              <w:jc w:val="both"/>
              <w:rPr>
                <w:rFonts w:ascii="Times New Roman" w:hAnsi="Times New Roman" w:cs="Times New Roman"/>
                <w:spacing w:val="-9"/>
                <w:sz w:val="28"/>
                <w:szCs w:val="28"/>
              </w:rPr>
            </w:pPr>
            <w:r w:rsidRPr="008858F1">
              <w:rPr>
                <w:rFonts w:ascii="Times New Roman" w:hAnsi="Times New Roman" w:cs="Times New Roman"/>
                <w:spacing w:val="-9"/>
                <w:sz w:val="28"/>
                <w:szCs w:val="28"/>
              </w:rPr>
              <w:t>15-20мин</w:t>
            </w:r>
          </w:p>
        </w:tc>
        <w:tc>
          <w:tcPr>
            <w:tcW w:w="2693"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F53960">
            <w:pPr>
              <w:pStyle w:val="Standard"/>
              <w:shd w:val="clear" w:color="auto" w:fill="FFFFFF"/>
              <w:spacing w:line="240" w:lineRule="auto"/>
              <w:ind w:firstLine="709"/>
              <w:jc w:val="both"/>
              <w:rPr>
                <w:rFonts w:ascii="Times New Roman" w:hAnsi="Times New Roman" w:cs="Times New Roman"/>
                <w:spacing w:val="-3"/>
                <w:sz w:val="28"/>
                <w:szCs w:val="28"/>
              </w:rPr>
            </w:pPr>
            <w:r w:rsidRPr="008858F1">
              <w:rPr>
                <w:rFonts w:ascii="Times New Roman" w:hAnsi="Times New Roman" w:cs="Times New Roman"/>
                <w:spacing w:val="-3"/>
                <w:sz w:val="28"/>
                <w:szCs w:val="28"/>
              </w:rPr>
              <w:t>20-25мин</w:t>
            </w:r>
          </w:p>
        </w:tc>
        <w:tc>
          <w:tcPr>
            <w:tcW w:w="1986"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F53960">
            <w:pPr>
              <w:pStyle w:val="Standard"/>
              <w:shd w:val="clear" w:color="auto" w:fill="FFFFFF"/>
              <w:spacing w:line="240" w:lineRule="auto"/>
              <w:jc w:val="both"/>
              <w:rPr>
                <w:rFonts w:ascii="Times New Roman" w:hAnsi="Times New Roman" w:cs="Times New Roman"/>
                <w:spacing w:val="-2"/>
                <w:sz w:val="28"/>
                <w:szCs w:val="28"/>
              </w:rPr>
            </w:pPr>
            <w:r w:rsidRPr="008858F1">
              <w:rPr>
                <w:rFonts w:ascii="Times New Roman" w:hAnsi="Times New Roman" w:cs="Times New Roman"/>
                <w:spacing w:val="-2"/>
                <w:sz w:val="28"/>
                <w:szCs w:val="28"/>
              </w:rPr>
              <w:t>25-30мин</w:t>
            </w:r>
          </w:p>
        </w:tc>
      </w:tr>
      <w:tr w:rsidR="00F53960" w:rsidRPr="008858F1" w:rsidTr="00F53960">
        <w:trPr>
          <w:trHeight w:hRule="exact" w:val="1223"/>
        </w:trPr>
        <w:tc>
          <w:tcPr>
            <w:tcW w:w="2409"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F53960">
            <w:pPr>
              <w:pStyle w:val="Standard"/>
              <w:shd w:val="clear" w:color="auto" w:fill="FFFFFF"/>
              <w:spacing w:line="240" w:lineRule="auto"/>
              <w:ind w:right="86"/>
              <w:jc w:val="both"/>
              <w:rPr>
                <w:rFonts w:ascii="Times New Roman" w:hAnsi="Times New Roman" w:cs="Times New Roman"/>
                <w:spacing w:val="-1"/>
                <w:sz w:val="28"/>
                <w:szCs w:val="28"/>
              </w:rPr>
            </w:pPr>
            <w:r w:rsidRPr="008858F1">
              <w:rPr>
                <w:rFonts w:ascii="Times New Roman" w:hAnsi="Times New Roman" w:cs="Times New Roman"/>
                <w:spacing w:val="-1"/>
                <w:sz w:val="28"/>
                <w:szCs w:val="28"/>
              </w:rPr>
              <w:t>Физическая культура (ОД)</w:t>
            </w:r>
          </w:p>
        </w:tc>
        <w:tc>
          <w:tcPr>
            <w:tcW w:w="1984"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F53960">
            <w:pPr>
              <w:pStyle w:val="Standard"/>
              <w:shd w:val="clear" w:color="auto" w:fill="FFFFFF"/>
              <w:spacing w:line="240" w:lineRule="auto"/>
              <w:ind w:firstLine="709"/>
              <w:jc w:val="both"/>
              <w:rPr>
                <w:rFonts w:ascii="Times New Roman" w:hAnsi="Times New Roman" w:cs="Times New Roman"/>
                <w:spacing w:val="-9"/>
                <w:sz w:val="28"/>
                <w:szCs w:val="28"/>
              </w:rPr>
            </w:pPr>
            <w:r w:rsidRPr="008858F1">
              <w:rPr>
                <w:rFonts w:ascii="Times New Roman" w:hAnsi="Times New Roman" w:cs="Times New Roman"/>
                <w:spacing w:val="-9"/>
                <w:sz w:val="28"/>
                <w:szCs w:val="28"/>
              </w:rPr>
              <w:t>15 мин</w:t>
            </w:r>
          </w:p>
        </w:tc>
        <w:tc>
          <w:tcPr>
            <w:tcW w:w="2693"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F53960">
            <w:pPr>
              <w:pStyle w:val="Standard"/>
              <w:shd w:val="clear" w:color="auto" w:fill="FFFFFF"/>
              <w:spacing w:line="240" w:lineRule="auto"/>
              <w:ind w:firstLine="709"/>
              <w:jc w:val="both"/>
              <w:rPr>
                <w:rFonts w:ascii="Times New Roman" w:hAnsi="Times New Roman" w:cs="Times New Roman"/>
                <w:spacing w:val="-3"/>
                <w:sz w:val="28"/>
                <w:szCs w:val="28"/>
              </w:rPr>
            </w:pPr>
            <w:r w:rsidRPr="008858F1">
              <w:rPr>
                <w:rFonts w:ascii="Times New Roman" w:hAnsi="Times New Roman" w:cs="Times New Roman"/>
                <w:spacing w:val="-3"/>
                <w:sz w:val="28"/>
                <w:szCs w:val="28"/>
              </w:rPr>
              <w:t>20 мин</w:t>
            </w:r>
          </w:p>
        </w:tc>
        <w:tc>
          <w:tcPr>
            <w:tcW w:w="1986"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F53960">
            <w:pPr>
              <w:pStyle w:val="Standard"/>
              <w:shd w:val="clear" w:color="auto" w:fill="FFFFFF"/>
              <w:spacing w:line="240" w:lineRule="auto"/>
              <w:jc w:val="both"/>
              <w:rPr>
                <w:rFonts w:ascii="Times New Roman" w:hAnsi="Times New Roman" w:cs="Times New Roman"/>
                <w:spacing w:val="-2"/>
                <w:sz w:val="28"/>
                <w:szCs w:val="28"/>
              </w:rPr>
            </w:pPr>
            <w:r w:rsidRPr="008858F1">
              <w:rPr>
                <w:rFonts w:ascii="Times New Roman" w:hAnsi="Times New Roman" w:cs="Times New Roman"/>
                <w:spacing w:val="-2"/>
                <w:sz w:val="28"/>
                <w:szCs w:val="28"/>
              </w:rPr>
              <w:t>25-30мин</w:t>
            </w:r>
          </w:p>
        </w:tc>
      </w:tr>
      <w:tr w:rsidR="00F53960" w:rsidRPr="008858F1" w:rsidTr="00F53960">
        <w:trPr>
          <w:trHeight w:hRule="exact" w:val="1223"/>
        </w:trPr>
        <w:tc>
          <w:tcPr>
            <w:tcW w:w="2409"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F53960">
            <w:pPr>
              <w:pStyle w:val="Standard"/>
              <w:shd w:val="clear" w:color="auto" w:fill="FFFFFF"/>
              <w:spacing w:line="240" w:lineRule="auto"/>
              <w:ind w:right="86"/>
              <w:jc w:val="both"/>
              <w:rPr>
                <w:rFonts w:ascii="Times New Roman" w:hAnsi="Times New Roman" w:cs="Times New Roman"/>
                <w:spacing w:val="-1"/>
                <w:sz w:val="28"/>
                <w:szCs w:val="28"/>
              </w:rPr>
            </w:pPr>
            <w:r w:rsidRPr="008858F1">
              <w:rPr>
                <w:rFonts w:ascii="Times New Roman" w:hAnsi="Times New Roman" w:cs="Times New Roman"/>
                <w:spacing w:val="-1"/>
                <w:sz w:val="28"/>
                <w:szCs w:val="28"/>
              </w:rPr>
              <w:t>Музыка</w:t>
            </w:r>
          </w:p>
        </w:tc>
        <w:tc>
          <w:tcPr>
            <w:tcW w:w="1984"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F53960">
            <w:pPr>
              <w:pStyle w:val="Standard"/>
              <w:shd w:val="clear" w:color="auto" w:fill="FFFFFF"/>
              <w:spacing w:line="240" w:lineRule="auto"/>
              <w:ind w:firstLine="709"/>
              <w:jc w:val="both"/>
              <w:rPr>
                <w:rFonts w:ascii="Times New Roman" w:hAnsi="Times New Roman" w:cs="Times New Roman"/>
                <w:spacing w:val="-9"/>
                <w:sz w:val="28"/>
                <w:szCs w:val="28"/>
              </w:rPr>
            </w:pPr>
            <w:r w:rsidRPr="008858F1">
              <w:rPr>
                <w:rFonts w:ascii="Times New Roman" w:hAnsi="Times New Roman" w:cs="Times New Roman"/>
                <w:spacing w:val="-9"/>
                <w:sz w:val="28"/>
                <w:szCs w:val="28"/>
              </w:rPr>
              <w:t>15мин</w:t>
            </w:r>
          </w:p>
        </w:tc>
        <w:tc>
          <w:tcPr>
            <w:tcW w:w="2693"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F53960">
            <w:pPr>
              <w:pStyle w:val="Standard"/>
              <w:shd w:val="clear" w:color="auto" w:fill="FFFFFF"/>
              <w:spacing w:line="240" w:lineRule="auto"/>
              <w:ind w:firstLine="709"/>
              <w:jc w:val="both"/>
              <w:rPr>
                <w:rFonts w:ascii="Times New Roman" w:hAnsi="Times New Roman" w:cs="Times New Roman"/>
                <w:spacing w:val="-3"/>
                <w:sz w:val="28"/>
                <w:szCs w:val="28"/>
              </w:rPr>
            </w:pPr>
            <w:r w:rsidRPr="008858F1">
              <w:rPr>
                <w:rFonts w:ascii="Times New Roman" w:hAnsi="Times New Roman" w:cs="Times New Roman"/>
                <w:spacing w:val="-3"/>
                <w:sz w:val="28"/>
                <w:szCs w:val="28"/>
              </w:rPr>
              <w:t>20мин</w:t>
            </w:r>
          </w:p>
        </w:tc>
        <w:tc>
          <w:tcPr>
            <w:tcW w:w="1986"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F53960">
            <w:pPr>
              <w:pStyle w:val="Standard"/>
              <w:shd w:val="clear" w:color="auto" w:fill="FFFFFF"/>
              <w:spacing w:line="240" w:lineRule="auto"/>
              <w:jc w:val="both"/>
              <w:rPr>
                <w:rFonts w:ascii="Times New Roman" w:hAnsi="Times New Roman" w:cs="Times New Roman"/>
                <w:spacing w:val="-2"/>
                <w:sz w:val="28"/>
                <w:szCs w:val="28"/>
              </w:rPr>
            </w:pPr>
            <w:r w:rsidRPr="008858F1">
              <w:rPr>
                <w:rFonts w:ascii="Times New Roman" w:hAnsi="Times New Roman" w:cs="Times New Roman"/>
                <w:spacing w:val="-2"/>
                <w:sz w:val="28"/>
                <w:szCs w:val="28"/>
              </w:rPr>
              <w:t>25-30мин</w:t>
            </w:r>
          </w:p>
        </w:tc>
      </w:tr>
      <w:tr w:rsidR="00F53960" w:rsidRPr="008858F1" w:rsidTr="00F53960">
        <w:trPr>
          <w:trHeight w:hRule="exact" w:val="1223"/>
        </w:trPr>
        <w:tc>
          <w:tcPr>
            <w:tcW w:w="2409"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F53960">
            <w:pPr>
              <w:pStyle w:val="Standard"/>
              <w:shd w:val="clear" w:color="auto" w:fill="FFFFFF"/>
              <w:spacing w:line="240" w:lineRule="auto"/>
              <w:ind w:right="86"/>
              <w:jc w:val="both"/>
              <w:rPr>
                <w:rFonts w:ascii="Times New Roman" w:hAnsi="Times New Roman" w:cs="Times New Roman"/>
                <w:spacing w:val="-1"/>
                <w:sz w:val="28"/>
                <w:szCs w:val="28"/>
              </w:rPr>
            </w:pPr>
            <w:r w:rsidRPr="008858F1">
              <w:rPr>
                <w:rFonts w:ascii="Times New Roman" w:hAnsi="Times New Roman" w:cs="Times New Roman"/>
                <w:spacing w:val="-1"/>
                <w:sz w:val="28"/>
                <w:szCs w:val="28"/>
              </w:rPr>
              <w:t>Гимнастика после дневного сна</w:t>
            </w:r>
          </w:p>
        </w:tc>
        <w:tc>
          <w:tcPr>
            <w:tcW w:w="1984"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F53960">
            <w:pPr>
              <w:pStyle w:val="Standard"/>
              <w:shd w:val="clear" w:color="auto" w:fill="FFFFFF"/>
              <w:spacing w:line="240" w:lineRule="auto"/>
              <w:ind w:firstLine="709"/>
              <w:jc w:val="both"/>
              <w:rPr>
                <w:rFonts w:ascii="Times New Roman" w:hAnsi="Times New Roman" w:cs="Times New Roman"/>
                <w:spacing w:val="-9"/>
                <w:sz w:val="28"/>
                <w:szCs w:val="28"/>
              </w:rPr>
            </w:pPr>
            <w:r w:rsidRPr="008858F1">
              <w:rPr>
                <w:rFonts w:ascii="Times New Roman" w:hAnsi="Times New Roman" w:cs="Times New Roman"/>
                <w:spacing w:val="-9"/>
                <w:sz w:val="28"/>
                <w:szCs w:val="28"/>
              </w:rPr>
              <w:t>3-5мин</w:t>
            </w:r>
          </w:p>
        </w:tc>
        <w:tc>
          <w:tcPr>
            <w:tcW w:w="2693"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F53960">
            <w:pPr>
              <w:pStyle w:val="Standard"/>
              <w:shd w:val="clear" w:color="auto" w:fill="FFFFFF"/>
              <w:spacing w:line="240" w:lineRule="auto"/>
              <w:ind w:firstLine="709"/>
              <w:jc w:val="both"/>
              <w:rPr>
                <w:rFonts w:ascii="Times New Roman" w:hAnsi="Times New Roman" w:cs="Times New Roman"/>
                <w:spacing w:val="-3"/>
                <w:sz w:val="28"/>
                <w:szCs w:val="28"/>
              </w:rPr>
            </w:pPr>
            <w:r w:rsidRPr="008858F1">
              <w:rPr>
                <w:rFonts w:ascii="Times New Roman" w:hAnsi="Times New Roman" w:cs="Times New Roman"/>
                <w:spacing w:val="-3"/>
                <w:sz w:val="28"/>
                <w:szCs w:val="28"/>
              </w:rPr>
              <w:t>5-7мин</w:t>
            </w:r>
          </w:p>
        </w:tc>
        <w:tc>
          <w:tcPr>
            <w:tcW w:w="1986"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F53960">
            <w:pPr>
              <w:pStyle w:val="Standard"/>
              <w:shd w:val="clear" w:color="auto" w:fill="FFFFFF"/>
              <w:spacing w:line="240" w:lineRule="auto"/>
              <w:jc w:val="both"/>
              <w:rPr>
                <w:rFonts w:ascii="Times New Roman" w:hAnsi="Times New Roman" w:cs="Times New Roman"/>
                <w:spacing w:val="-2"/>
                <w:sz w:val="28"/>
                <w:szCs w:val="28"/>
              </w:rPr>
            </w:pPr>
            <w:r w:rsidRPr="008858F1">
              <w:rPr>
                <w:rFonts w:ascii="Times New Roman" w:hAnsi="Times New Roman" w:cs="Times New Roman"/>
                <w:spacing w:val="-2"/>
                <w:sz w:val="28"/>
                <w:szCs w:val="28"/>
              </w:rPr>
              <w:t>5-10мин</w:t>
            </w:r>
          </w:p>
        </w:tc>
      </w:tr>
      <w:tr w:rsidR="00F53960" w:rsidRPr="008858F1" w:rsidTr="00F53960">
        <w:trPr>
          <w:trHeight w:hRule="exact" w:val="1223"/>
        </w:trPr>
        <w:tc>
          <w:tcPr>
            <w:tcW w:w="2409"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F53960">
            <w:pPr>
              <w:pStyle w:val="Standard"/>
              <w:shd w:val="clear" w:color="auto" w:fill="FFFFFF"/>
              <w:spacing w:line="240" w:lineRule="auto"/>
              <w:ind w:right="86"/>
              <w:jc w:val="both"/>
              <w:rPr>
                <w:rFonts w:ascii="Times New Roman" w:hAnsi="Times New Roman" w:cs="Times New Roman"/>
                <w:spacing w:val="-1"/>
                <w:sz w:val="28"/>
                <w:szCs w:val="28"/>
              </w:rPr>
            </w:pPr>
            <w:r w:rsidRPr="008858F1">
              <w:rPr>
                <w:rFonts w:ascii="Times New Roman" w:hAnsi="Times New Roman" w:cs="Times New Roman"/>
                <w:spacing w:val="-1"/>
                <w:sz w:val="28"/>
                <w:szCs w:val="28"/>
              </w:rPr>
              <w:t>Физкультурные досуги</w:t>
            </w:r>
          </w:p>
        </w:tc>
        <w:tc>
          <w:tcPr>
            <w:tcW w:w="1984"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F53960">
            <w:pPr>
              <w:pStyle w:val="Standard"/>
              <w:shd w:val="clear" w:color="auto" w:fill="FFFFFF"/>
              <w:spacing w:line="240" w:lineRule="auto"/>
              <w:ind w:firstLine="709"/>
              <w:jc w:val="both"/>
              <w:rPr>
                <w:rFonts w:ascii="Times New Roman" w:hAnsi="Times New Roman" w:cs="Times New Roman"/>
                <w:spacing w:val="-9"/>
                <w:sz w:val="28"/>
                <w:szCs w:val="28"/>
              </w:rPr>
            </w:pPr>
            <w:r w:rsidRPr="008858F1">
              <w:rPr>
                <w:rFonts w:ascii="Times New Roman" w:hAnsi="Times New Roman" w:cs="Times New Roman"/>
                <w:spacing w:val="-9"/>
                <w:sz w:val="28"/>
                <w:szCs w:val="28"/>
              </w:rPr>
              <w:t>20мин 1 раз/мес.</w:t>
            </w:r>
          </w:p>
        </w:tc>
        <w:tc>
          <w:tcPr>
            <w:tcW w:w="2693"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F53960">
            <w:pPr>
              <w:pStyle w:val="Standard"/>
              <w:shd w:val="clear" w:color="auto" w:fill="FFFFFF"/>
              <w:spacing w:line="240" w:lineRule="auto"/>
              <w:ind w:firstLine="709"/>
              <w:jc w:val="both"/>
              <w:rPr>
                <w:rFonts w:ascii="Times New Roman" w:hAnsi="Times New Roman" w:cs="Times New Roman"/>
                <w:spacing w:val="-3"/>
                <w:sz w:val="28"/>
                <w:szCs w:val="28"/>
              </w:rPr>
            </w:pPr>
            <w:r w:rsidRPr="008858F1">
              <w:rPr>
                <w:rFonts w:ascii="Times New Roman" w:hAnsi="Times New Roman" w:cs="Times New Roman"/>
                <w:spacing w:val="-3"/>
                <w:sz w:val="28"/>
                <w:szCs w:val="28"/>
              </w:rPr>
              <w:t>20мин 1раз/мес.</w:t>
            </w:r>
          </w:p>
        </w:tc>
        <w:tc>
          <w:tcPr>
            <w:tcW w:w="1986"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F53960">
            <w:pPr>
              <w:pStyle w:val="Standard"/>
              <w:shd w:val="clear" w:color="auto" w:fill="FFFFFF"/>
              <w:spacing w:line="240" w:lineRule="auto"/>
              <w:jc w:val="both"/>
              <w:rPr>
                <w:rFonts w:ascii="Times New Roman" w:hAnsi="Times New Roman" w:cs="Times New Roman"/>
                <w:spacing w:val="-2"/>
                <w:sz w:val="28"/>
                <w:szCs w:val="28"/>
              </w:rPr>
            </w:pPr>
            <w:r w:rsidRPr="008858F1">
              <w:rPr>
                <w:rFonts w:ascii="Times New Roman" w:hAnsi="Times New Roman" w:cs="Times New Roman"/>
                <w:spacing w:val="-2"/>
                <w:sz w:val="28"/>
                <w:szCs w:val="28"/>
              </w:rPr>
              <w:t>30 мин</w:t>
            </w:r>
          </w:p>
          <w:p w:rsidR="00F53960" w:rsidRPr="008858F1" w:rsidRDefault="00F53960" w:rsidP="00F53960">
            <w:pPr>
              <w:pStyle w:val="Standard"/>
              <w:shd w:val="clear" w:color="auto" w:fill="FFFFFF"/>
              <w:spacing w:line="240" w:lineRule="auto"/>
              <w:jc w:val="both"/>
              <w:rPr>
                <w:rFonts w:ascii="Times New Roman" w:hAnsi="Times New Roman" w:cs="Times New Roman"/>
                <w:spacing w:val="-2"/>
                <w:sz w:val="28"/>
                <w:szCs w:val="28"/>
              </w:rPr>
            </w:pPr>
            <w:r w:rsidRPr="008858F1">
              <w:rPr>
                <w:rFonts w:ascii="Times New Roman" w:hAnsi="Times New Roman" w:cs="Times New Roman"/>
                <w:spacing w:val="-2"/>
                <w:sz w:val="28"/>
                <w:szCs w:val="28"/>
              </w:rPr>
              <w:t>1 раз/мес</w:t>
            </w:r>
          </w:p>
        </w:tc>
      </w:tr>
      <w:tr w:rsidR="00F53960" w:rsidRPr="008858F1" w:rsidTr="00F53960">
        <w:trPr>
          <w:trHeight w:hRule="exact" w:val="1223"/>
        </w:trPr>
        <w:tc>
          <w:tcPr>
            <w:tcW w:w="2409"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F53960">
            <w:pPr>
              <w:pStyle w:val="Standard"/>
              <w:shd w:val="clear" w:color="auto" w:fill="FFFFFF"/>
              <w:spacing w:line="240" w:lineRule="auto"/>
              <w:ind w:right="86"/>
              <w:jc w:val="both"/>
              <w:rPr>
                <w:rFonts w:ascii="Times New Roman" w:hAnsi="Times New Roman" w:cs="Times New Roman"/>
                <w:spacing w:val="-1"/>
                <w:sz w:val="28"/>
                <w:szCs w:val="28"/>
              </w:rPr>
            </w:pPr>
            <w:r w:rsidRPr="008858F1">
              <w:rPr>
                <w:rFonts w:ascii="Times New Roman" w:hAnsi="Times New Roman" w:cs="Times New Roman"/>
                <w:spacing w:val="-1"/>
                <w:sz w:val="28"/>
                <w:szCs w:val="28"/>
              </w:rPr>
              <w:t>Физкультурные праздники</w:t>
            </w:r>
          </w:p>
        </w:tc>
        <w:tc>
          <w:tcPr>
            <w:tcW w:w="1984"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F53960">
            <w:pPr>
              <w:pStyle w:val="Standard"/>
              <w:shd w:val="clear" w:color="auto" w:fill="FFFFFF"/>
              <w:spacing w:line="240" w:lineRule="auto"/>
              <w:ind w:firstLine="709"/>
              <w:jc w:val="both"/>
              <w:rPr>
                <w:rFonts w:ascii="Times New Roman" w:hAnsi="Times New Roman" w:cs="Times New Roman"/>
                <w:spacing w:val="-9"/>
                <w:sz w:val="28"/>
                <w:szCs w:val="28"/>
              </w:rPr>
            </w:pPr>
            <w:r w:rsidRPr="008858F1">
              <w:rPr>
                <w:rFonts w:ascii="Times New Roman" w:hAnsi="Times New Roman" w:cs="Times New Roman"/>
                <w:spacing w:val="-9"/>
                <w:sz w:val="28"/>
                <w:szCs w:val="28"/>
              </w:rPr>
              <w:t>20мин 2раз/год</w:t>
            </w:r>
          </w:p>
        </w:tc>
        <w:tc>
          <w:tcPr>
            <w:tcW w:w="2693"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F53960">
            <w:pPr>
              <w:pStyle w:val="Standard"/>
              <w:shd w:val="clear" w:color="auto" w:fill="FFFFFF"/>
              <w:spacing w:line="240" w:lineRule="auto"/>
              <w:ind w:firstLine="709"/>
              <w:jc w:val="both"/>
              <w:rPr>
                <w:rFonts w:ascii="Times New Roman" w:hAnsi="Times New Roman" w:cs="Times New Roman"/>
                <w:spacing w:val="-3"/>
                <w:sz w:val="28"/>
                <w:szCs w:val="28"/>
              </w:rPr>
            </w:pPr>
            <w:r w:rsidRPr="008858F1">
              <w:rPr>
                <w:rFonts w:ascii="Times New Roman" w:hAnsi="Times New Roman" w:cs="Times New Roman"/>
                <w:spacing w:val="-3"/>
                <w:sz w:val="28"/>
                <w:szCs w:val="28"/>
              </w:rPr>
              <w:t xml:space="preserve">  30 мин 2раз /год</w:t>
            </w:r>
          </w:p>
        </w:tc>
        <w:tc>
          <w:tcPr>
            <w:tcW w:w="1986"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F53960">
            <w:pPr>
              <w:pStyle w:val="Standard"/>
              <w:shd w:val="clear" w:color="auto" w:fill="FFFFFF"/>
              <w:spacing w:line="240" w:lineRule="auto"/>
              <w:jc w:val="both"/>
              <w:rPr>
                <w:rFonts w:ascii="Times New Roman" w:hAnsi="Times New Roman" w:cs="Times New Roman"/>
                <w:spacing w:val="-2"/>
                <w:sz w:val="28"/>
                <w:szCs w:val="28"/>
              </w:rPr>
            </w:pPr>
            <w:r w:rsidRPr="008858F1">
              <w:rPr>
                <w:rFonts w:ascii="Times New Roman" w:hAnsi="Times New Roman" w:cs="Times New Roman"/>
                <w:spacing w:val="-2"/>
                <w:sz w:val="28"/>
                <w:szCs w:val="28"/>
              </w:rPr>
              <w:t>30-40 мин</w:t>
            </w:r>
          </w:p>
          <w:p w:rsidR="00F53960" w:rsidRPr="008858F1" w:rsidRDefault="00F53960" w:rsidP="00F53960">
            <w:pPr>
              <w:pStyle w:val="Standard"/>
              <w:shd w:val="clear" w:color="auto" w:fill="FFFFFF"/>
              <w:spacing w:line="240" w:lineRule="auto"/>
              <w:jc w:val="both"/>
              <w:rPr>
                <w:rFonts w:ascii="Times New Roman" w:hAnsi="Times New Roman" w:cs="Times New Roman"/>
                <w:spacing w:val="-2"/>
                <w:sz w:val="28"/>
                <w:szCs w:val="28"/>
              </w:rPr>
            </w:pPr>
            <w:r w:rsidRPr="008858F1">
              <w:rPr>
                <w:rFonts w:ascii="Times New Roman" w:hAnsi="Times New Roman" w:cs="Times New Roman"/>
                <w:spacing w:val="-2"/>
                <w:sz w:val="28"/>
                <w:szCs w:val="28"/>
              </w:rPr>
              <w:t>2раза/год</w:t>
            </w:r>
          </w:p>
        </w:tc>
      </w:tr>
      <w:tr w:rsidR="00F53960" w:rsidRPr="008858F1" w:rsidTr="00F53960">
        <w:trPr>
          <w:trHeight w:hRule="exact" w:val="1223"/>
        </w:trPr>
        <w:tc>
          <w:tcPr>
            <w:tcW w:w="2409"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F53960">
            <w:pPr>
              <w:pStyle w:val="Standard"/>
              <w:shd w:val="clear" w:color="auto" w:fill="FFFFFF"/>
              <w:spacing w:line="240" w:lineRule="auto"/>
              <w:ind w:right="86"/>
              <w:jc w:val="both"/>
              <w:rPr>
                <w:rFonts w:ascii="Times New Roman" w:hAnsi="Times New Roman" w:cs="Times New Roman"/>
                <w:spacing w:val="-1"/>
                <w:sz w:val="28"/>
                <w:szCs w:val="28"/>
              </w:rPr>
            </w:pPr>
            <w:r w:rsidRPr="008858F1">
              <w:rPr>
                <w:rFonts w:ascii="Times New Roman" w:hAnsi="Times New Roman" w:cs="Times New Roman"/>
                <w:spacing w:val="-1"/>
                <w:sz w:val="28"/>
                <w:szCs w:val="28"/>
              </w:rPr>
              <w:t>День здоровья</w:t>
            </w:r>
          </w:p>
        </w:tc>
        <w:tc>
          <w:tcPr>
            <w:tcW w:w="1984"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F53960">
            <w:pPr>
              <w:pStyle w:val="Standard"/>
              <w:shd w:val="clear" w:color="auto" w:fill="FFFFFF"/>
              <w:spacing w:line="240" w:lineRule="auto"/>
              <w:ind w:firstLine="709"/>
              <w:jc w:val="both"/>
              <w:rPr>
                <w:rFonts w:ascii="Times New Roman" w:hAnsi="Times New Roman" w:cs="Times New Roman"/>
                <w:spacing w:val="-9"/>
                <w:sz w:val="28"/>
                <w:szCs w:val="28"/>
              </w:rPr>
            </w:pPr>
            <w:r w:rsidRPr="008858F1">
              <w:rPr>
                <w:rFonts w:ascii="Times New Roman" w:hAnsi="Times New Roman" w:cs="Times New Roman"/>
                <w:spacing w:val="-9"/>
                <w:sz w:val="28"/>
                <w:szCs w:val="28"/>
              </w:rPr>
              <w:t>1раз в квартал</w:t>
            </w:r>
          </w:p>
        </w:tc>
        <w:tc>
          <w:tcPr>
            <w:tcW w:w="2693"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F53960">
            <w:pPr>
              <w:pStyle w:val="Standard"/>
              <w:shd w:val="clear" w:color="auto" w:fill="FFFFFF"/>
              <w:spacing w:line="240" w:lineRule="auto"/>
              <w:ind w:firstLine="709"/>
              <w:jc w:val="both"/>
              <w:rPr>
                <w:rFonts w:ascii="Times New Roman" w:hAnsi="Times New Roman" w:cs="Times New Roman"/>
                <w:spacing w:val="-3"/>
                <w:sz w:val="28"/>
                <w:szCs w:val="28"/>
              </w:rPr>
            </w:pPr>
            <w:r w:rsidRPr="008858F1">
              <w:rPr>
                <w:rFonts w:ascii="Times New Roman" w:hAnsi="Times New Roman" w:cs="Times New Roman"/>
                <w:spacing w:val="-3"/>
                <w:sz w:val="28"/>
                <w:szCs w:val="28"/>
              </w:rPr>
              <w:t>1раз в квартал</w:t>
            </w:r>
          </w:p>
        </w:tc>
        <w:tc>
          <w:tcPr>
            <w:tcW w:w="1986"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F53960">
            <w:pPr>
              <w:pStyle w:val="Standard"/>
              <w:shd w:val="clear" w:color="auto" w:fill="FFFFFF"/>
              <w:spacing w:line="240" w:lineRule="auto"/>
              <w:jc w:val="both"/>
              <w:rPr>
                <w:rFonts w:ascii="Times New Roman" w:hAnsi="Times New Roman" w:cs="Times New Roman"/>
                <w:spacing w:val="-2"/>
                <w:sz w:val="28"/>
                <w:szCs w:val="28"/>
              </w:rPr>
            </w:pPr>
            <w:r w:rsidRPr="008858F1">
              <w:rPr>
                <w:rFonts w:ascii="Times New Roman" w:hAnsi="Times New Roman" w:cs="Times New Roman"/>
                <w:spacing w:val="-2"/>
                <w:sz w:val="28"/>
                <w:szCs w:val="28"/>
              </w:rPr>
              <w:t>1раз в квартал</w:t>
            </w:r>
          </w:p>
        </w:tc>
      </w:tr>
      <w:tr w:rsidR="00F53960" w:rsidRPr="008858F1" w:rsidTr="00F53960">
        <w:trPr>
          <w:trHeight w:hRule="exact" w:val="1223"/>
        </w:trPr>
        <w:tc>
          <w:tcPr>
            <w:tcW w:w="2409"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F53960">
            <w:pPr>
              <w:pStyle w:val="Standard"/>
              <w:shd w:val="clear" w:color="auto" w:fill="FFFFFF"/>
              <w:spacing w:line="240" w:lineRule="auto"/>
              <w:ind w:right="86"/>
              <w:jc w:val="both"/>
              <w:rPr>
                <w:rFonts w:ascii="Times New Roman" w:hAnsi="Times New Roman" w:cs="Times New Roman"/>
                <w:spacing w:val="-1"/>
                <w:sz w:val="28"/>
                <w:szCs w:val="28"/>
              </w:rPr>
            </w:pPr>
            <w:r w:rsidRPr="008858F1">
              <w:rPr>
                <w:rFonts w:ascii="Times New Roman" w:hAnsi="Times New Roman" w:cs="Times New Roman"/>
                <w:spacing w:val="-1"/>
                <w:sz w:val="28"/>
                <w:szCs w:val="28"/>
              </w:rPr>
              <w:t>Подвижные игры и физические упражнения во второй половине дня</w:t>
            </w:r>
          </w:p>
        </w:tc>
        <w:tc>
          <w:tcPr>
            <w:tcW w:w="1984"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F53960">
            <w:pPr>
              <w:pStyle w:val="Standard"/>
              <w:shd w:val="clear" w:color="auto" w:fill="FFFFFF"/>
              <w:spacing w:line="240" w:lineRule="auto"/>
              <w:ind w:firstLine="709"/>
              <w:jc w:val="both"/>
              <w:rPr>
                <w:rFonts w:ascii="Times New Roman" w:hAnsi="Times New Roman" w:cs="Times New Roman"/>
                <w:spacing w:val="-9"/>
                <w:sz w:val="28"/>
                <w:szCs w:val="28"/>
              </w:rPr>
            </w:pPr>
            <w:r w:rsidRPr="008858F1">
              <w:rPr>
                <w:rFonts w:ascii="Times New Roman" w:hAnsi="Times New Roman" w:cs="Times New Roman"/>
                <w:spacing w:val="-9"/>
                <w:sz w:val="28"/>
                <w:szCs w:val="28"/>
              </w:rPr>
              <w:t>6-10мин</w:t>
            </w:r>
          </w:p>
        </w:tc>
        <w:tc>
          <w:tcPr>
            <w:tcW w:w="2693"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F53960">
            <w:pPr>
              <w:pStyle w:val="Standard"/>
              <w:shd w:val="clear" w:color="auto" w:fill="FFFFFF"/>
              <w:spacing w:line="240" w:lineRule="auto"/>
              <w:ind w:firstLine="709"/>
              <w:jc w:val="both"/>
              <w:rPr>
                <w:rFonts w:ascii="Times New Roman" w:hAnsi="Times New Roman" w:cs="Times New Roman"/>
                <w:spacing w:val="-3"/>
                <w:sz w:val="28"/>
                <w:szCs w:val="28"/>
              </w:rPr>
            </w:pPr>
            <w:r w:rsidRPr="008858F1">
              <w:rPr>
                <w:rFonts w:ascii="Times New Roman" w:hAnsi="Times New Roman" w:cs="Times New Roman"/>
                <w:spacing w:val="-3"/>
                <w:sz w:val="28"/>
                <w:szCs w:val="28"/>
              </w:rPr>
              <w:t>10-15мин</w:t>
            </w:r>
          </w:p>
        </w:tc>
        <w:tc>
          <w:tcPr>
            <w:tcW w:w="1986"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F53960">
            <w:pPr>
              <w:pStyle w:val="Standard"/>
              <w:shd w:val="clear" w:color="auto" w:fill="FFFFFF"/>
              <w:spacing w:line="240" w:lineRule="auto"/>
              <w:jc w:val="both"/>
              <w:rPr>
                <w:rFonts w:ascii="Times New Roman" w:hAnsi="Times New Roman" w:cs="Times New Roman"/>
                <w:spacing w:val="-2"/>
                <w:sz w:val="28"/>
                <w:szCs w:val="28"/>
              </w:rPr>
            </w:pPr>
            <w:r w:rsidRPr="008858F1">
              <w:rPr>
                <w:rFonts w:ascii="Times New Roman" w:hAnsi="Times New Roman" w:cs="Times New Roman"/>
                <w:spacing w:val="-2"/>
                <w:sz w:val="28"/>
                <w:szCs w:val="28"/>
              </w:rPr>
              <w:t>15-20мин</w:t>
            </w:r>
          </w:p>
        </w:tc>
      </w:tr>
      <w:tr w:rsidR="00F53960" w:rsidRPr="008858F1" w:rsidTr="00F53960">
        <w:trPr>
          <w:trHeight w:hRule="exact" w:val="1223"/>
        </w:trPr>
        <w:tc>
          <w:tcPr>
            <w:tcW w:w="2409"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F53960">
            <w:pPr>
              <w:pStyle w:val="Standard"/>
              <w:shd w:val="clear" w:color="auto" w:fill="FFFFFF"/>
              <w:spacing w:line="240" w:lineRule="auto"/>
              <w:ind w:right="86"/>
              <w:jc w:val="both"/>
              <w:rPr>
                <w:rFonts w:ascii="Times New Roman" w:hAnsi="Times New Roman" w:cs="Times New Roman"/>
                <w:spacing w:val="-1"/>
                <w:sz w:val="28"/>
                <w:szCs w:val="28"/>
              </w:rPr>
            </w:pPr>
            <w:r w:rsidRPr="008858F1">
              <w:rPr>
                <w:rFonts w:ascii="Times New Roman" w:hAnsi="Times New Roman" w:cs="Times New Roman"/>
                <w:spacing w:val="-1"/>
                <w:sz w:val="28"/>
                <w:szCs w:val="28"/>
              </w:rPr>
              <w:t>Прогулка- поход</w:t>
            </w:r>
          </w:p>
        </w:tc>
        <w:tc>
          <w:tcPr>
            <w:tcW w:w="1984"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F53960">
            <w:pPr>
              <w:pStyle w:val="Standard"/>
              <w:shd w:val="clear" w:color="auto" w:fill="FFFFFF"/>
              <w:spacing w:line="240" w:lineRule="auto"/>
              <w:ind w:firstLine="709"/>
              <w:jc w:val="both"/>
              <w:rPr>
                <w:rFonts w:ascii="Times New Roman" w:hAnsi="Times New Roman" w:cs="Times New Roman"/>
                <w:spacing w:val="-9"/>
                <w:sz w:val="28"/>
                <w:szCs w:val="28"/>
              </w:rPr>
            </w:pPr>
          </w:p>
        </w:tc>
        <w:tc>
          <w:tcPr>
            <w:tcW w:w="2693"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F53960">
            <w:pPr>
              <w:pStyle w:val="Standard"/>
              <w:shd w:val="clear" w:color="auto" w:fill="FFFFFF"/>
              <w:spacing w:line="240" w:lineRule="auto"/>
              <w:ind w:firstLine="709"/>
              <w:jc w:val="both"/>
              <w:rPr>
                <w:rFonts w:ascii="Times New Roman" w:hAnsi="Times New Roman" w:cs="Times New Roman"/>
                <w:spacing w:val="-3"/>
                <w:sz w:val="28"/>
                <w:szCs w:val="28"/>
              </w:rPr>
            </w:pPr>
          </w:p>
        </w:tc>
        <w:tc>
          <w:tcPr>
            <w:tcW w:w="1986"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F53960">
            <w:pPr>
              <w:pStyle w:val="Standard"/>
              <w:shd w:val="clear" w:color="auto" w:fill="FFFFFF"/>
              <w:spacing w:line="240" w:lineRule="auto"/>
              <w:jc w:val="both"/>
              <w:rPr>
                <w:rFonts w:ascii="Times New Roman" w:hAnsi="Times New Roman" w:cs="Times New Roman"/>
                <w:spacing w:val="-2"/>
                <w:sz w:val="28"/>
                <w:szCs w:val="28"/>
              </w:rPr>
            </w:pPr>
            <w:r w:rsidRPr="008858F1">
              <w:rPr>
                <w:rFonts w:ascii="Times New Roman" w:hAnsi="Times New Roman" w:cs="Times New Roman"/>
                <w:spacing w:val="-2"/>
                <w:sz w:val="28"/>
                <w:szCs w:val="28"/>
              </w:rPr>
              <w:t xml:space="preserve">       2раза/год</w:t>
            </w:r>
          </w:p>
        </w:tc>
      </w:tr>
      <w:tr w:rsidR="00F53960" w:rsidRPr="008858F1" w:rsidTr="00F53960">
        <w:trPr>
          <w:trHeight w:hRule="exact" w:val="1223"/>
        </w:trPr>
        <w:tc>
          <w:tcPr>
            <w:tcW w:w="2409"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F53960">
            <w:pPr>
              <w:pStyle w:val="Standard"/>
              <w:shd w:val="clear" w:color="auto" w:fill="FFFFFF"/>
              <w:spacing w:line="240" w:lineRule="auto"/>
              <w:ind w:right="86"/>
              <w:jc w:val="both"/>
              <w:rPr>
                <w:rFonts w:ascii="Times New Roman" w:hAnsi="Times New Roman" w:cs="Times New Roman"/>
                <w:spacing w:val="-1"/>
                <w:sz w:val="28"/>
                <w:szCs w:val="28"/>
              </w:rPr>
            </w:pPr>
            <w:r w:rsidRPr="008858F1">
              <w:rPr>
                <w:rFonts w:ascii="Times New Roman" w:hAnsi="Times New Roman" w:cs="Times New Roman"/>
                <w:spacing w:val="-1"/>
                <w:sz w:val="28"/>
                <w:szCs w:val="28"/>
              </w:rPr>
              <w:t>Самостоятельная двигательная деятельность</w:t>
            </w:r>
          </w:p>
        </w:tc>
        <w:tc>
          <w:tcPr>
            <w:tcW w:w="1984"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F53960">
            <w:pPr>
              <w:pStyle w:val="Standard"/>
              <w:shd w:val="clear" w:color="auto" w:fill="FFFFFF"/>
              <w:spacing w:line="240" w:lineRule="auto"/>
              <w:ind w:firstLine="709"/>
              <w:jc w:val="both"/>
              <w:rPr>
                <w:rFonts w:ascii="Times New Roman" w:hAnsi="Times New Roman" w:cs="Times New Roman"/>
                <w:spacing w:val="-9"/>
                <w:sz w:val="28"/>
                <w:szCs w:val="28"/>
              </w:rPr>
            </w:pPr>
            <w:r w:rsidRPr="008858F1">
              <w:rPr>
                <w:rFonts w:ascii="Times New Roman" w:hAnsi="Times New Roman" w:cs="Times New Roman"/>
                <w:spacing w:val="-9"/>
                <w:sz w:val="28"/>
                <w:szCs w:val="28"/>
              </w:rPr>
              <w:t>ежедневно</w:t>
            </w:r>
          </w:p>
        </w:tc>
        <w:tc>
          <w:tcPr>
            <w:tcW w:w="2693"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F53960">
            <w:pPr>
              <w:pStyle w:val="Standard"/>
              <w:shd w:val="clear" w:color="auto" w:fill="FFFFFF"/>
              <w:spacing w:line="240" w:lineRule="auto"/>
              <w:ind w:firstLine="709"/>
              <w:jc w:val="both"/>
              <w:rPr>
                <w:rFonts w:ascii="Times New Roman" w:hAnsi="Times New Roman" w:cs="Times New Roman"/>
                <w:spacing w:val="-3"/>
                <w:sz w:val="28"/>
                <w:szCs w:val="28"/>
              </w:rPr>
            </w:pPr>
            <w:r w:rsidRPr="008858F1">
              <w:rPr>
                <w:rFonts w:ascii="Times New Roman" w:hAnsi="Times New Roman" w:cs="Times New Roman"/>
                <w:spacing w:val="-3"/>
                <w:sz w:val="28"/>
                <w:szCs w:val="28"/>
              </w:rPr>
              <w:t>ежедневно</w:t>
            </w:r>
          </w:p>
        </w:tc>
        <w:tc>
          <w:tcPr>
            <w:tcW w:w="1986"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F53960">
            <w:pPr>
              <w:pStyle w:val="Standard"/>
              <w:shd w:val="clear" w:color="auto" w:fill="FFFFFF"/>
              <w:spacing w:line="240" w:lineRule="auto"/>
              <w:jc w:val="both"/>
              <w:rPr>
                <w:rFonts w:ascii="Times New Roman" w:hAnsi="Times New Roman" w:cs="Times New Roman"/>
                <w:spacing w:val="-2"/>
                <w:sz w:val="28"/>
                <w:szCs w:val="28"/>
              </w:rPr>
            </w:pPr>
            <w:r w:rsidRPr="008858F1">
              <w:rPr>
                <w:rFonts w:ascii="Times New Roman" w:hAnsi="Times New Roman" w:cs="Times New Roman"/>
                <w:spacing w:val="-2"/>
                <w:sz w:val="28"/>
                <w:szCs w:val="28"/>
              </w:rPr>
              <w:t>ежедневно</w:t>
            </w:r>
          </w:p>
        </w:tc>
      </w:tr>
    </w:tbl>
    <w:p w:rsidR="00F53960" w:rsidRPr="008858F1" w:rsidRDefault="00F53960" w:rsidP="00F53960">
      <w:pPr>
        <w:pStyle w:val="Standard"/>
        <w:shd w:val="clear" w:color="auto" w:fill="FFFFFF"/>
        <w:spacing w:before="221" w:line="240" w:lineRule="auto"/>
        <w:jc w:val="center"/>
        <w:rPr>
          <w:rFonts w:ascii="Times New Roman" w:hAnsi="Times New Roman" w:cs="Times New Roman"/>
          <w:b/>
          <w:bCs/>
          <w:spacing w:val="-4"/>
          <w:sz w:val="28"/>
          <w:szCs w:val="28"/>
        </w:rPr>
      </w:pPr>
    </w:p>
    <w:p w:rsidR="00F53960" w:rsidRPr="008858F1" w:rsidRDefault="00F53960" w:rsidP="00F53960">
      <w:pPr>
        <w:pStyle w:val="Standard"/>
        <w:shd w:val="clear" w:color="auto" w:fill="FFFFFF"/>
        <w:ind w:right="21"/>
        <w:jc w:val="center"/>
        <w:rPr>
          <w:rFonts w:ascii="Times New Roman" w:hAnsi="Times New Roman" w:cs="Times New Roman"/>
          <w:b/>
          <w:spacing w:val="-2"/>
          <w:sz w:val="28"/>
          <w:szCs w:val="28"/>
        </w:rPr>
      </w:pPr>
      <w:r w:rsidRPr="008858F1">
        <w:rPr>
          <w:rFonts w:ascii="Times New Roman" w:hAnsi="Times New Roman" w:cs="Times New Roman"/>
          <w:b/>
          <w:spacing w:val="-2"/>
          <w:sz w:val="28"/>
          <w:szCs w:val="28"/>
        </w:rPr>
        <w:t>2.18. Формы, способы, методы и средства реализации программы с учетом возрастных и индивидуальных особенностей воспитанников, специфики их образовательных потребностей и интересов</w:t>
      </w:r>
    </w:p>
    <w:p w:rsidR="00F53960" w:rsidRPr="008858F1" w:rsidRDefault="00F53960" w:rsidP="00F53960">
      <w:pPr>
        <w:pStyle w:val="Standard"/>
        <w:shd w:val="clear" w:color="auto" w:fill="FFFFFF"/>
        <w:ind w:right="21"/>
        <w:jc w:val="center"/>
        <w:rPr>
          <w:rFonts w:ascii="Times New Roman" w:hAnsi="Times New Roman" w:cs="Times New Roman"/>
          <w:b/>
          <w:spacing w:val="-2"/>
          <w:sz w:val="28"/>
          <w:szCs w:val="28"/>
        </w:rPr>
      </w:pPr>
      <w:r w:rsidRPr="008858F1">
        <w:rPr>
          <w:rFonts w:ascii="Times New Roman" w:hAnsi="Times New Roman" w:cs="Times New Roman"/>
          <w:b/>
          <w:spacing w:val="-2"/>
          <w:sz w:val="28"/>
          <w:szCs w:val="28"/>
        </w:rPr>
        <w:t>Особенности организации ОД</w:t>
      </w:r>
    </w:p>
    <w:p w:rsidR="00F53960" w:rsidRPr="008858F1" w:rsidRDefault="00F53960" w:rsidP="00F53960">
      <w:pPr>
        <w:pStyle w:val="Standard"/>
        <w:shd w:val="clear" w:color="auto" w:fill="FFFFFF"/>
        <w:ind w:right="21" w:firstLine="567"/>
        <w:jc w:val="both"/>
        <w:rPr>
          <w:rFonts w:ascii="Times New Roman" w:hAnsi="Times New Roman" w:cs="Times New Roman"/>
          <w:spacing w:val="-2"/>
          <w:sz w:val="28"/>
          <w:szCs w:val="28"/>
        </w:rPr>
      </w:pPr>
      <w:r w:rsidRPr="008858F1">
        <w:rPr>
          <w:rFonts w:ascii="Times New Roman" w:hAnsi="Times New Roman" w:cs="Times New Roman"/>
          <w:spacing w:val="-2"/>
          <w:sz w:val="28"/>
          <w:szCs w:val="28"/>
        </w:rPr>
        <w:t>В МБДОУ д\с  «</w:t>
      </w:r>
      <w:r w:rsidR="00A40026">
        <w:rPr>
          <w:rFonts w:ascii="Times New Roman" w:hAnsi="Times New Roman" w:cs="Times New Roman"/>
          <w:spacing w:val="-2"/>
          <w:sz w:val="28"/>
          <w:szCs w:val="28"/>
        </w:rPr>
        <w:t>Теремок</w:t>
      </w:r>
      <w:r w:rsidRPr="008858F1">
        <w:rPr>
          <w:rFonts w:ascii="Times New Roman" w:hAnsi="Times New Roman" w:cs="Times New Roman"/>
          <w:spacing w:val="-2"/>
          <w:sz w:val="28"/>
          <w:szCs w:val="28"/>
        </w:rPr>
        <w:t xml:space="preserve">» с. </w:t>
      </w:r>
      <w:r w:rsidR="00A40026">
        <w:rPr>
          <w:rFonts w:ascii="Times New Roman" w:hAnsi="Times New Roman" w:cs="Times New Roman"/>
          <w:spacing w:val="-2"/>
          <w:sz w:val="28"/>
          <w:szCs w:val="28"/>
        </w:rPr>
        <w:t>Конюшки</w:t>
      </w:r>
      <w:r w:rsidRPr="008858F1">
        <w:rPr>
          <w:rFonts w:ascii="Times New Roman" w:hAnsi="Times New Roman" w:cs="Times New Roman"/>
          <w:spacing w:val="-2"/>
          <w:sz w:val="28"/>
          <w:szCs w:val="28"/>
        </w:rPr>
        <w:t xml:space="preserve"> образовательная деятельность строится с учётом современных требований к организации образовательного процесса:</w:t>
      </w:r>
    </w:p>
    <w:p w:rsidR="00F53960" w:rsidRPr="008858F1" w:rsidRDefault="00F53960" w:rsidP="00F53960">
      <w:pPr>
        <w:pStyle w:val="Standard"/>
        <w:shd w:val="clear" w:color="auto" w:fill="FFFFFF"/>
        <w:ind w:right="21"/>
        <w:jc w:val="both"/>
        <w:rPr>
          <w:rFonts w:ascii="Times New Roman" w:hAnsi="Times New Roman" w:cs="Times New Roman"/>
          <w:spacing w:val="-2"/>
          <w:sz w:val="28"/>
          <w:szCs w:val="28"/>
        </w:rPr>
      </w:pPr>
      <w:r w:rsidRPr="008858F1">
        <w:rPr>
          <w:rFonts w:ascii="Times New Roman" w:hAnsi="Times New Roman" w:cs="Times New Roman"/>
          <w:spacing w:val="-2"/>
          <w:sz w:val="28"/>
          <w:szCs w:val="28"/>
        </w:rPr>
        <w:t>- организация ОД  без принуждения, ненасильственные формы организации;</w:t>
      </w:r>
    </w:p>
    <w:p w:rsidR="00F53960" w:rsidRPr="008858F1" w:rsidRDefault="00F53960" w:rsidP="00F53960">
      <w:pPr>
        <w:pStyle w:val="Standard"/>
        <w:shd w:val="clear" w:color="auto" w:fill="FFFFFF"/>
        <w:ind w:right="21"/>
        <w:jc w:val="both"/>
        <w:rPr>
          <w:rFonts w:ascii="Times New Roman" w:hAnsi="Times New Roman" w:cs="Times New Roman"/>
          <w:spacing w:val="-2"/>
          <w:sz w:val="28"/>
          <w:szCs w:val="28"/>
        </w:rPr>
      </w:pPr>
      <w:r w:rsidRPr="008858F1">
        <w:rPr>
          <w:rFonts w:ascii="Times New Roman" w:hAnsi="Times New Roman" w:cs="Times New Roman"/>
          <w:spacing w:val="-2"/>
          <w:sz w:val="28"/>
          <w:szCs w:val="28"/>
        </w:rPr>
        <w:t>- присутствие субъектных отношений педагога и детей (сотрудничество, партнёрство);</w:t>
      </w:r>
    </w:p>
    <w:p w:rsidR="00F53960" w:rsidRPr="008858F1" w:rsidRDefault="00F53960" w:rsidP="00F53960">
      <w:pPr>
        <w:pStyle w:val="Standard"/>
        <w:shd w:val="clear" w:color="auto" w:fill="FFFFFF"/>
        <w:ind w:right="21"/>
        <w:jc w:val="both"/>
        <w:rPr>
          <w:rFonts w:ascii="Times New Roman" w:hAnsi="Times New Roman" w:cs="Times New Roman"/>
          <w:spacing w:val="-2"/>
          <w:sz w:val="28"/>
          <w:szCs w:val="28"/>
        </w:rPr>
      </w:pPr>
      <w:r w:rsidRPr="008858F1">
        <w:rPr>
          <w:rFonts w:ascii="Times New Roman" w:hAnsi="Times New Roman" w:cs="Times New Roman"/>
          <w:spacing w:val="-2"/>
          <w:sz w:val="28"/>
          <w:szCs w:val="28"/>
        </w:rPr>
        <w:t>- игровая цель или другая интересная детям;</w:t>
      </w:r>
    </w:p>
    <w:p w:rsidR="00F53960" w:rsidRPr="008858F1" w:rsidRDefault="00F53960" w:rsidP="00F53960">
      <w:pPr>
        <w:pStyle w:val="Standard"/>
        <w:shd w:val="clear" w:color="auto" w:fill="FFFFFF"/>
        <w:ind w:right="21"/>
        <w:jc w:val="both"/>
        <w:rPr>
          <w:rFonts w:ascii="Times New Roman" w:hAnsi="Times New Roman" w:cs="Times New Roman"/>
          <w:spacing w:val="-2"/>
          <w:sz w:val="28"/>
          <w:szCs w:val="28"/>
        </w:rPr>
      </w:pPr>
      <w:r w:rsidRPr="008858F1">
        <w:rPr>
          <w:rFonts w:ascii="Times New Roman" w:hAnsi="Times New Roman" w:cs="Times New Roman"/>
          <w:spacing w:val="-2"/>
          <w:sz w:val="28"/>
          <w:szCs w:val="28"/>
        </w:rPr>
        <w:t>- преобладание диалога воспитателя с детьми;</w:t>
      </w:r>
    </w:p>
    <w:p w:rsidR="00F53960" w:rsidRPr="008858F1" w:rsidRDefault="00F53960" w:rsidP="00F53960">
      <w:pPr>
        <w:pStyle w:val="Standard"/>
        <w:shd w:val="clear" w:color="auto" w:fill="FFFFFF"/>
        <w:ind w:right="21"/>
        <w:jc w:val="both"/>
        <w:rPr>
          <w:rFonts w:ascii="Times New Roman" w:hAnsi="Times New Roman" w:cs="Times New Roman"/>
          <w:spacing w:val="-2"/>
          <w:sz w:val="28"/>
          <w:szCs w:val="28"/>
        </w:rPr>
      </w:pPr>
      <w:r w:rsidRPr="008858F1">
        <w:rPr>
          <w:rFonts w:ascii="Times New Roman" w:hAnsi="Times New Roman" w:cs="Times New Roman"/>
          <w:spacing w:val="-2"/>
          <w:sz w:val="28"/>
          <w:szCs w:val="28"/>
        </w:rPr>
        <w:t>- предоставление детям возможности выбора  материалов, оборудования, деятельности;</w:t>
      </w:r>
    </w:p>
    <w:p w:rsidR="00F53960" w:rsidRPr="008858F1" w:rsidRDefault="00F53960" w:rsidP="00F53960">
      <w:pPr>
        <w:pStyle w:val="Standard"/>
        <w:shd w:val="clear" w:color="auto" w:fill="FFFFFF"/>
        <w:ind w:right="21"/>
        <w:jc w:val="both"/>
        <w:rPr>
          <w:rFonts w:ascii="Times New Roman" w:hAnsi="Times New Roman" w:cs="Times New Roman"/>
          <w:spacing w:val="-2"/>
          <w:sz w:val="28"/>
          <w:szCs w:val="28"/>
        </w:rPr>
      </w:pPr>
      <w:r w:rsidRPr="008858F1">
        <w:rPr>
          <w:rFonts w:ascii="Times New Roman" w:hAnsi="Times New Roman" w:cs="Times New Roman"/>
          <w:spacing w:val="-2"/>
          <w:sz w:val="28"/>
          <w:szCs w:val="28"/>
        </w:rPr>
        <w:t>- гибкая структура ОД;</w:t>
      </w:r>
    </w:p>
    <w:p w:rsidR="00F53960" w:rsidRPr="008858F1" w:rsidRDefault="00F53960" w:rsidP="00F53960">
      <w:pPr>
        <w:pStyle w:val="Standard"/>
        <w:shd w:val="clear" w:color="auto" w:fill="FFFFFF"/>
        <w:ind w:right="21"/>
        <w:jc w:val="both"/>
        <w:rPr>
          <w:rFonts w:ascii="Times New Roman" w:hAnsi="Times New Roman" w:cs="Times New Roman"/>
          <w:spacing w:val="-2"/>
          <w:sz w:val="28"/>
          <w:szCs w:val="28"/>
        </w:rPr>
      </w:pPr>
      <w:r w:rsidRPr="008858F1">
        <w:rPr>
          <w:rFonts w:ascii="Times New Roman" w:hAnsi="Times New Roman" w:cs="Times New Roman"/>
          <w:spacing w:val="-2"/>
          <w:sz w:val="28"/>
          <w:szCs w:val="28"/>
        </w:rPr>
        <w:t>- Обучение в зоне ближайшего развития ребёнка;</w:t>
      </w:r>
    </w:p>
    <w:p w:rsidR="00F53960" w:rsidRPr="008858F1" w:rsidRDefault="00F53960" w:rsidP="00F53960">
      <w:pPr>
        <w:pStyle w:val="Standard"/>
        <w:shd w:val="clear" w:color="auto" w:fill="FFFFFF"/>
        <w:ind w:right="21"/>
        <w:jc w:val="both"/>
        <w:rPr>
          <w:rFonts w:ascii="Times New Roman" w:hAnsi="Times New Roman" w:cs="Times New Roman"/>
          <w:spacing w:val="-2"/>
          <w:sz w:val="28"/>
          <w:szCs w:val="28"/>
        </w:rPr>
      </w:pPr>
      <w:r w:rsidRPr="008858F1">
        <w:rPr>
          <w:rFonts w:ascii="Times New Roman" w:hAnsi="Times New Roman" w:cs="Times New Roman"/>
          <w:spacing w:val="-2"/>
          <w:sz w:val="28"/>
          <w:szCs w:val="28"/>
        </w:rPr>
        <w:t>- поощрение самостоятельности, инициативы детей.</w:t>
      </w:r>
    </w:p>
    <w:p w:rsidR="00F53960" w:rsidRPr="008858F1" w:rsidRDefault="00F53960" w:rsidP="00F53960">
      <w:pPr>
        <w:pStyle w:val="Standard"/>
        <w:shd w:val="clear" w:color="auto" w:fill="FFFFFF"/>
        <w:spacing w:before="283" w:line="240" w:lineRule="auto"/>
        <w:jc w:val="both"/>
        <w:rPr>
          <w:rFonts w:ascii="Times New Roman" w:hAnsi="Times New Roman" w:cs="Times New Roman"/>
          <w:b/>
          <w:bCs/>
          <w:spacing w:val="-4"/>
          <w:sz w:val="28"/>
          <w:szCs w:val="28"/>
        </w:rPr>
      </w:pPr>
      <w:r w:rsidRPr="008858F1">
        <w:rPr>
          <w:rFonts w:ascii="Times New Roman" w:hAnsi="Times New Roman" w:cs="Times New Roman"/>
          <w:b/>
          <w:bCs/>
          <w:spacing w:val="-4"/>
          <w:sz w:val="28"/>
          <w:szCs w:val="28"/>
        </w:rPr>
        <w:t>Примерное годовое комплексно-тематическое планирование (1 младшая подгруппа).</w:t>
      </w:r>
    </w:p>
    <w:p w:rsidR="00F53960" w:rsidRPr="008858F1" w:rsidRDefault="00F53960" w:rsidP="00F53960">
      <w:pPr>
        <w:pStyle w:val="Standard"/>
        <w:shd w:val="clear" w:color="auto" w:fill="FFFFFF"/>
        <w:spacing w:before="269" w:line="240" w:lineRule="auto"/>
        <w:jc w:val="both"/>
        <w:rPr>
          <w:rFonts w:ascii="Times New Roman" w:hAnsi="Times New Roman" w:cs="Times New Roman"/>
          <w:b/>
          <w:bCs/>
          <w:spacing w:val="-3"/>
          <w:sz w:val="28"/>
          <w:szCs w:val="28"/>
        </w:rPr>
      </w:pPr>
    </w:p>
    <w:tbl>
      <w:tblPr>
        <w:tblW w:w="9180" w:type="dxa"/>
        <w:tblInd w:w="-108" w:type="dxa"/>
        <w:tblLayout w:type="fixed"/>
        <w:tblCellMar>
          <w:left w:w="10" w:type="dxa"/>
          <w:right w:w="10" w:type="dxa"/>
        </w:tblCellMar>
        <w:tblLook w:val="0000"/>
      </w:tblPr>
      <w:tblGrid>
        <w:gridCol w:w="1763"/>
        <w:gridCol w:w="2323"/>
        <w:gridCol w:w="5094"/>
      </w:tblGrid>
      <w:tr w:rsidR="00F53960" w:rsidRPr="008858F1" w:rsidTr="00F53960">
        <w:tc>
          <w:tcPr>
            <w:tcW w:w="176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F53960" w:rsidRPr="008858F1" w:rsidRDefault="00F53960" w:rsidP="00F53960">
            <w:pPr>
              <w:pStyle w:val="Standard"/>
              <w:shd w:val="clear" w:color="auto" w:fill="FFFFFF"/>
              <w:spacing w:after="0" w:line="240" w:lineRule="auto"/>
              <w:jc w:val="both"/>
              <w:rPr>
                <w:rFonts w:ascii="Times New Roman" w:eastAsia="Calibri" w:hAnsi="Times New Roman" w:cs="Times New Roman"/>
                <w:b/>
                <w:bCs/>
                <w:spacing w:val="-14"/>
                <w:sz w:val="28"/>
                <w:szCs w:val="28"/>
              </w:rPr>
            </w:pPr>
            <w:r w:rsidRPr="008858F1">
              <w:rPr>
                <w:rFonts w:ascii="Times New Roman" w:eastAsia="Calibri" w:hAnsi="Times New Roman" w:cs="Times New Roman"/>
                <w:b/>
                <w:bCs/>
                <w:spacing w:val="-14"/>
                <w:sz w:val="28"/>
                <w:szCs w:val="28"/>
              </w:rPr>
              <w:t>Месяц</w:t>
            </w:r>
          </w:p>
          <w:p w:rsidR="00F53960" w:rsidRPr="008858F1" w:rsidRDefault="00F53960" w:rsidP="00F53960">
            <w:pPr>
              <w:pStyle w:val="Standard"/>
              <w:spacing w:after="0" w:line="240" w:lineRule="auto"/>
              <w:ind w:right="552"/>
              <w:jc w:val="both"/>
              <w:rPr>
                <w:rFonts w:ascii="Times New Roman" w:eastAsia="Calibri" w:hAnsi="Times New Roman" w:cs="Times New Roman"/>
                <w:b/>
                <w:bCs/>
                <w:spacing w:val="-4"/>
                <w:sz w:val="28"/>
                <w:szCs w:val="28"/>
              </w:rPr>
            </w:pPr>
          </w:p>
        </w:tc>
        <w:tc>
          <w:tcPr>
            <w:tcW w:w="232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F53960" w:rsidRPr="008858F1" w:rsidRDefault="00F53960" w:rsidP="00F53960">
            <w:pPr>
              <w:pStyle w:val="Standard"/>
              <w:spacing w:after="0" w:line="240" w:lineRule="auto"/>
              <w:ind w:right="552"/>
              <w:jc w:val="both"/>
              <w:rPr>
                <w:rFonts w:ascii="Times New Roman" w:eastAsia="Calibri" w:hAnsi="Times New Roman" w:cs="Times New Roman"/>
                <w:b/>
                <w:spacing w:val="2"/>
                <w:sz w:val="28"/>
                <w:szCs w:val="28"/>
              </w:rPr>
            </w:pPr>
            <w:r w:rsidRPr="008858F1">
              <w:rPr>
                <w:rFonts w:ascii="Times New Roman" w:eastAsia="Calibri" w:hAnsi="Times New Roman" w:cs="Times New Roman"/>
                <w:b/>
                <w:spacing w:val="2"/>
                <w:sz w:val="28"/>
                <w:szCs w:val="28"/>
              </w:rPr>
              <w:t>Темы</w:t>
            </w:r>
          </w:p>
        </w:tc>
        <w:tc>
          <w:tcPr>
            <w:tcW w:w="5094"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F53960" w:rsidRPr="008858F1" w:rsidRDefault="00F53960" w:rsidP="00F53960">
            <w:pPr>
              <w:pStyle w:val="Standard"/>
              <w:spacing w:after="0" w:line="240" w:lineRule="auto"/>
              <w:ind w:right="552"/>
              <w:jc w:val="both"/>
              <w:rPr>
                <w:rFonts w:ascii="Times New Roman" w:hAnsi="Times New Roman" w:cs="Times New Roman"/>
                <w:sz w:val="28"/>
                <w:szCs w:val="28"/>
              </w:rPr>
            </w:pPr>
            <w:r w:rsidRPr="008858F1">
              <w:rPr>
                <w:rFonts w:ascii="Times New Roman" w:eastAsia="Calibri" w:hAnsi="Times New Roman" w:cs="Times New Roman"/>
                <w:b/>
                <w:spacing w:val="1"/>
                <w:sz w:val="28"/>
                <w:szCs w:val="28"/>
              </w:rPr>
              <w:t xml:space="preserve">Итоговые </w:t>
            </w:r>
            <w:r w:rsidRPr="008858F1">
              <w:rPr>
                <w:rFonts w:ascii="Times New Roman" w:eastAsia="Calibri" w:hAnsi="Times New Roman" w:cs="Times New Roman"/>
                <w:b/>
                <w:bCs/>
                <w:spacing w:val="1"/>
                <w:sz w:val="28"/>
                <w:szCs w:val="28"/>
              </w:rPr>
              <w:t>мероприятия</w:t>
            </w:r>
          </w:p>
        </w:tc>
      </w:tr>
      <w:tr w:rsidR="00F53960" w:rsidRPr="008858F1" w:rsidTr="00F53960">
        <w:tc>
          <w:tcPr>
            <w:tcW w:w="176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F53960" w:rsidRPr="008858F1" w:rsidRDefault="00F53960" w:rsidP="00F53960">
            <w:pPr>
              <w:pStyle w:val="Standard"/>
              <w:spacing w:after="0" w:line="240" w:lineRule="auto"/>
              <w:jc w:val="both"/>
              <w:rPr>
                <w:rFonts w:ascii="Times New Roman" w:eastAsia="Calibri" w:hAnsi="Times New Roman" w:cs="Times New Roman"/>
                <w:sz w:val="28"/>
                <w:szCs w:val="28"/>
              </w:rPr>
            </w:pPr>
            <w:r w:rsidRPr="008858F1">
              <w:rPr>
                <w:rFonts w:ascii="Times New Roman" w:eastAsia="Calibri" w:hAnsi="Times New Roman" w:cs="Times New Roman"/>
                <w:sz w:val="28"/>
                <w:szCs w:val="28"/>
              </w:rPr>
              <w:t>сентябрь</w:t>
            </w:r>
          </w:p>
          <w:p w:rsidR="00F53960" w:rsidRPr="008858F1" w:rsidRDefault="00F53960" w:rsidP="00F53960">
            <w:pPr>
              <w:pStyle w:val="Standard"/>
              <w:spacing w:after="0" w:line="240" w:lineRule="auto"/>
              <w:ind w:right="552"/>
              <w:jc w:val="both"/>
              <w:rPr>
                <w:rFonts w:ascii="Times New Roman" w:eastAsia="Calibri" w:hAnsi="Times New Roman" w:cs="Times New Roman"/>
                <w:b/>
                <w:bCs/>
                <w:spacing w:val="-4"/>
                <w:sz w:val="28"/>
                <w:szCs w:val="28"/>
              </w:rPr>
            </w:pPr>
          </w:p>
        </w:tc>
        <w:tc>
          <w:tcPr>
            <w:tcW w:w="232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F53960" w:rsidRPr="008858F1" w:rsidRDefault="00F53960" w:rsidP="00F53960">
            <w:pPr>
              <w:pStyle w:val="Standard"/>
              <w:shd w:val="clear" w:color="auto" w:fill="FFFFFF"/>
              <w:spacing w:after="0" w:line="240" w:lineRule="auto"/>
              <w:ind w:right="96" w:firstLine="14"/>
              <w:jc w:val="both"/>
              <w:rPr>
                <w:rFonts w:ascii="Times New Roman" w:hAnsi="Times New Roman" w:cs="Times New Roman"/>
                <w:sz w:val="28"/>
                <w:szCs w:val="28"/>
              </w:rPr>
            </w:pPr>
            <w:r w:rsidRPr="008858F1">
              <w:rPr>
                <w:rFonts w:ascii="Times New Roman" w:eastAsia="Calibri" w:hAnsi="Times New Roman" w:cs="Times New Roman"/>
                <w:spacing w:val="-3"/>
                <w:sz w:val="28"/>
                <w:szCs w:val="28"/>
              </w:rPr>
              <w:t xml:space="preserve">1.Наша группа.                              </w:t>
            </w:r>
            <w:r w:rsidRPr="008858F1">
              <w:rPr>
                <w:rFonts w:ascii="Times New Roman" w:eastAsia="Calibri" w:hAnsi="Times New Roman" w:cs="Times New Roman"/>
                <w:spacing w:val="-2"/>
                <w:sz w:val="28"/>
                <w:szCs w:val="28"/>
              </w:rPr>
              <w:t xml:space="preserve">2.Мои игрушки. </w:t>
            </w:r>
            <w:r w:rsidRPr="008858F1">
              <w:rPr>
                <w:rFonts w:ascii="Times New Roman" w:eastAsia="Calibri" w:hAnsi="Times New Roman" w:cs="Times New Roman"/>
                <w:spacing w:val="-3"/>
                <w:sz w:val="28"/>
                <w:szCs w:val="28"/>
              </w:rPr>
              <w:t>З.Труд помощника вос</w:t>
            </w:r>
            <w:r w:rsidRPr="008858F1">
              <w:rPr>
                <w:rFonts w:ascii="Times New Roman" w:eastAsia="Calibri" w:hAnsi="Times New Roman" w:cs="Times New Roman"/>
                <w:spacing w:val="-1"/>
                <w:sz w:val="28"/>
                <w:szCs w:val="28"/>
              </w:rPr>
              <w:t xml:space="preserve">питателя  </w:t>
            </w:r>
          </w:p>
          <w:p w:rsidR="00F53960" w:rsidRPr="008858F1" w:rsidRDefault="00F53960" w:rsidP="00F53960">
            <w:pPr>
              <w:pStyle w:val="Standard"/>
              <w:spacing w:after="0" w:line="240" w:lineRule="auto"/>
              <w:ind w:right="552"/>
              <w:jc w:val="both"/>
              <w:rPr>
                <w:rFonts w:ascii="Times New Roman" w:eastAsia="Calibri" w:hAnsi="Times New Roman" w:cs="Times New Roman"/>
                <w:spacing w:val="-1"/>
                <w:sz w:val="28"/>
                <w:szCs w:val="28"/>
              </w:rPr>
            </w:pPr>
            <w:r w:rsidRPr="008858F1">
              <w:rPr>
                <w:rFonts w:ascii="Times New Roman" w:eastAsia="Calibri" w:hAnsi="Times New Roman" w:cs="Times New Roman"/>
                <w:spacing w:val="-1"/>
                <w:sz w:val="28"/>
                <w:szCs w:val="28"/>
              </w:rPr>
              <w:t>4.Мои друзья</w:t>
            </w:r>
          </w:p>
        </w:tc>
        <w:tc>
          <w:tcPr>
            <w:tcW w:w="5094"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F53960" w:rsidRPr="008858F1" w:rsidRDefault="00F53960" w:rsidP="00F53960">
            <w:pPr>
              <w:pStyle w:val="Standard"/>
              <w:shd w:val="clear" w:color="auto" w:fill="FFFFFF"/>
              <w:spacing w:after="0" w:line="240" w:lineRule="auto"/>
              <w:ind w:right="259" w:firstLine="14"/>
              <w:jc w:val="both"/>
              <w:rPr>
                <w:rFonts w:ascii="Times New Roman" w:hAnsi="Times New Roman" w:cs="Times New Roman"/>
                <w:sz w:val="28"/>
                <w:szCs w:val="28"/>
              </w:rPr>
            </w:pPr>
            <w:r w:rsidRPr="008858F1">
              <w:rPr>
                <w:rFonts w:ascii="Times New Roman" w:eastAsia="Calibri" w:hAnsi="Times New Roman" w:cs="Times New Roman"/>
                <w:b/>
                <w:bCs/>
                <w:spacing w:val="-1"/>
                <w:sz w:val="28"/>
                <w:szCs w:val="28"/>
              </w:rPr>
              <w:t xml:space="preserve">1. </w:t>
            </w:r>
            <w:r w:rsidRPr="008858F1">
              <w:rPr>
                <w:rFonts w:ascii="Times New Roman" w:eastAsia="Calibri" w:hAnsi="Times New Roman" w:cs="Times New Roman"/>
                <w:spacing w:val="-1"/>
                <w:sz w:val="28"/>
                <w:szCs w:val="28"/>
              </w:rPr>
              <w:t>Развлечение «Матрешкино новоселье»</w:t>
            </w:r>
          </w:p>
          <w:p w:rsidR="00F53960" w:rsidRPr="008858F1" w:rsidRDefault="00F53960" w:rsidP="00F53960">
            <w:pPr>
              <w:pStyle w:val="Standard"/>
              <w:shd w:val="clear" w:color="auto" w:fill="FFFFFF"/>
              <w:spacing w:after="0" w:line="240" w:lineRule="auto"/>
              <w:ind w:right="259" w:firstLine="14"/>
              <w:jc w:val="both"/>
              <w:rPr>
                <w:rFonts w:ascii="Times New Roman" w:eastAsia="Calibri" w:hAnsi="Times New Roman" w:cs="Times New Roman"/>
                <w:spacing w:val="-1"/>
                <w:sz w:val="28"/>
                <w:szCs w:val="28"/>
              </w:rPr>
            </w:pPr>
            <w:r w:rsidRPr="008858F1">
              <w:rPr>
                <w:rFonts w:ascii="Times New Roman" w:eastAsia="Calibri" w:hAnsi="Times New Roman" w:cs="Times New Roman"/>
                <w:spacing w:val="-1"/>
                <w:sz w:val="28"/>
                <w:szCs w:val="28"/>
              </w:rPr>
              <w:t xml:space="preserve">  2.Игра «День рождения Мишутки»                       </w:t>
            </w:r>
          </w:p>
          <w:p w:rsidR="00F53960" w:rsidRPr="008858F1" w:rsidRDefault="00F53960" w:rsidP="00F53960">
            <w:pPr>
              <w:pStyle w:val="Standard"/>
              <w:shd w:val="clear" w:color="auto" w:fill="FFFFFF"/>
              <w:spacing w:after="0" w:line="240" w:lineRule="auto"/>
              <w:ind w:right="259" w:firstLine="14"/>
              <w:jc w:val="both"/>
              <w:rPr>
                <w:rFonts w:ascii="Times New Roman" w:eastAsia="Calibri" w:hAnsi="Times New Roman" w:cs="Times New Roman"/>
                <w:spacing w:val="-1"/>
                <w:sz w:val="28"/>
                <w:szCs w:val="28"/>
              </w:rPr>
            </w:pPr>
            <w:r w:rsidRPr="008858F1">
              <w:rPr>
                <w:rFonts w:ascii="Times New Roman" w:eastAsia="Calibri" w:hAnsi="Times New Roman" w:cs="Times New Roman"/>
                <w:spacing w:val="-1"/>
                <w:sz w:val="28"/>
                <w:szCs w:val="28"/>
              </w:rPr>
              <w:t xml:space="preserve">  3. Сюжетно-ролевая игра «Детский сад»             </w:t>
            </w:r>
          </w:p>
          <w:p w:rsidR="00F53960" w:rsidRPr="008858F1" w:rsidRDefault="00F53960" w:rsidP="00F53960">
            <w:pPr>
              <w:pStyle w:val="Standard"/>
              <w:spacing w:after="0" w:line="240" w:lineRule="auto"/>
              <w:ind w:right="552"/>
              <w:jc w:val="both"/>
              <w:rPr>
                <w:rFonts w:ascii="Times New Roman" w:hAnsi="Times New Roman" w:cs="Times New Roman"/>
                <w:sz w:val="28"/>
                <w:szCs w:val="28"/>
              </w:rPr>
            </w:pPr>
            <w:r w:rsidRPr="008858F1">
              <w:rPr>
                <w:rFonts w:ascii="Times New Roman" w:eastAsia="Calibri" w:hAnsi="Times New Roman" w:cs="Times New Roman"/>
                <w:spacing w:val="-2"/>
                <w:sz w:val="28"/>
                <w:szCs w:val="28"/>
              </w:rPr>
              <w:t>4. Кукольный спектакль «Петрушка и шарик»</w:t>
            </w:r>
          </w:p>
        </w:tc>
      </w:tr>
      <w:tr w:rsidR="00F53960" w:rsidRPr="008858F1" w:rsidTr="00F53960">
        <w:tc>
          <w:tcPr>
            <w:tcW w:w="176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F53960" w:rsidRPr="008858F1" w:rsidRDefault="00F53960" w:rsidP="00F53960">
            <w:pPr>
              <w:pStyle w:val="Standard"/>
              <w:spacing w:after="0" w:line="240" w:lineRule="auto"/>
              <w:ind w:right="552"/>
              <w:jc w:val="both"/>
              <w:rPr>
                <w:rFonts w:ascii="Times New Roman" w:eastAsia="Calibri" w:hAnsi="Times New Roman" w:cs="Times New Roman"/>
                <w:spacing w:val="-3"/>
                <w:sz w:val="28"/>
                <w:szCs w:val="28"/>
              </w:rPr>
            </w:pPr>
            <w:r w:rsidRPr="008858F1">
              <w:rPr>
                <w:rFonts w:ascii="Times New Roman" w:eastAsia="Calibri" w:hAnsi="Times New Roman" w:cs="Times New Roman"/>
                <w:spacing w:val="-3"/>
                <w:sz w:val="28"/>
                <w:szCs w:val="28"/>
              </w:rPr>
              <w:t>Октябрь</w:t>
            </w:r>
          </w:p>
        </w:tc>
        <w:tc>
          <w:tcPr>
            <w:tcW w:w="232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F53960" w:rsidRPr="008858F1" w:rsidRDefault="00F53960" w:rsidP="00F53960">
            <w:pPr>
              <w:pStyle w:val="Standard"/>
              <w:shd w:val="clear" w:color="auto" w:fill="FFFFFF"/>
              <w:spacing w:after="0" w:line="240" w:lineRule="auto"/>
              <w:ind w:right="470" w:firstLine="14"/>
              <w:jc w:val="both"/>
              <w:rPr>
                <w:rFonts w:ascii="Times New Roman" w:eastAsia="Calibri" w:hAnsi="Times New Roman" w:cs="Times New Roman"/>
                <w:spacing w:val="-3"/>
                <w:sz w:val="28"/>
                <w:szCs w:val="28"/>
              </w:rPr>
            </w:pPr>
            <w:r w:rsidRPr="008858F1">
              <w:rPr>
                <w:rFonts w:ascii="Times New Roman" w:eastAsia="Calibri" w:hAnsi="Times New Roman" w:cs="Times New Roman"/>
                <w:spacing w:val="-3"/>
                <w:sz w:val="28"/>
                <w:szCs w:val="28"/>
              </w:rPr>
              <w:t>1.Мы знакомимся</w:t>
            </w:r>
          </w:p>
          <w:p w:rsidR="00F53960" w:rsidRPr="008858F1" w:rsidRDefault="00F53960" w:rsidP="00F53960">
            <w:pPr>
              <w:pStyle w:val="Standard"/>
              <w:shd w:val="clear" w:color="auto" w:fill="FFFFFF"/>
              <w:spacing w:after="0" w:line="240" w:lineRule="auto"/>
              <w:ind w:right="470" w:firstLine="14"/>
              <w:jc w:val="both"/>
              <w:rPr>
                <w:rFonts w:ascii="Times New Roman" w:hAnsi="Times New Roman" w:cs="Times New Roman"/>
                <w:sz w:val="28"/>
                <w:szCs w:val="28"/>
              </w:rPr>
            </w:pPr>
            <w:r w:rsidRPr="008858F1">
              <w:rPr>
                <w:rFonts w:ascii="Times New Roman" w:eastAsia="Calibri" w:hAnsi="Times New Roman" w:cs="Times New Roman"/>
                <w:spacing w:val="-1"/>
                <w:sz w:val="28"/>
                <w:szCs w:val="28"/>
              </w:rPr>
              <w:t xml:space="preserve">2.Осень золотая.             </w:t>
            </w:r>
            <w:r w:rsidRPr="008858F1">
              <w:rPr>
                <w:rFonts w:ascii="Times New Roman" w:eastAsia="Calibri" w:hAnsi="Times New Roman" w:cs="Times New Roman"/>
                <w:spacing w:val="-2"/>
                <w:sz w:val="28"/>
                <w:szCs w:val="28"/>
              </w:rPr>
              <w:t>3.Фрукты.</w:t>
            </w:r>
          </w:p>
          <w:p w:rsidR="00F53960" w:rsidRPr="008858F1" w:rsidRDefault="00F53960" w:rsidP="00F53960">
            <w:pPr>
              <w:pStyle w:val="Standard"/>
              <w:spacing w:after="0" w:line="240" w:lineRule="auto"/>
              <w:ind w:right="552"/>
              <w:jc w:val="both"/>
              <w:rPr>
                <w:rFonts w:ascii="Times New Roman" w:eastAsia="Calibri" w:hAnsi="Times New Roman" w:cs="Times New Roman"/>
                <w:spacing w:val="-1"/>
                <w:sz w:val="28"/>
                <w:szCs w:val="28"/>
              </w:rPr>
            </w:pPr>
            <w:r w:rsidRPr="008858F1">
              <w:rPr>
                <w:rFonts w:ascii="Times New Roman" w:eastAsia="Calibri" w:hAnsi="Times New Roman" w:cs="Times New Roman"/>
                <w:spacing w:val="-1"/>
                <w:sz w:val="28"/>
                <w:szCs w:val="28"/>
              </w:rPr>
              <w:t>4. Овощи.</w:t>
            </w:r>
          </w:p>
        </w:tc>
        <w:tc>
          <w:tcPr>
            <w:tcW w:w="5094"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F53960" w:rsidRPr="008858F1" w:rsidRDefault="00F53960" w:rsidP="00F53960">
            <w:pPr>
              <w:pStyle w:val="Standard"/>
              <w:shd w:val="clear" w:color="auto" w:fill="FFFFFF"/>
              <w:spacing w:after="0" w:line="240" w:lineRule="auto"/>
              <w:ind w:right="374" w:firstLine="14"/>
              <w:jc w:val="both"/>
              <w:rPr>
                <w:rFonts w:ascii="Times New Roman" w:eastAsia="Calibri" w:hAnsi="Times New Roman" w:cs="Times New Roman"/>
                <w:spacing w:val="-4"/>
                <w:sz w:val="28"/>
                <w:szCs w:val="28"/>
              </w:rPr>
            </w:pPr>
            <w:r w:rsidRPr="008858F1">
              <w:rPr>
                <w:rFonts w:ascii="Times New Roman" w:eastAsia="Calibri" w:hAnsi="Times New Roman" w:cs="Times New Roman"/>
                <w:spacing w:val="-4"/>
                <w:sz w:val="28"/>
                <w:szCs w:val="28"/>
              </w:rPr>
              <w:t xml:space="preserve">1. Фотоколлаж «Моя семья»                     </w:t>
            </w:r>
          </w:p>
          <w:p w:rsidR="00F53960" w:rsidRPr="008858F1" w:rsidRDefault="00F53960" w:rsidP="00F53960">
            <w:pPr>
              <w:pStyle w:val="Standard"/>
              <w:shd w:val="clear" w:color="auto" w:fill="FFFFFF"/>
              <w:spacing w:after="0" w:line="240" w:lineRule="auto"/>
              <w:ind w:right="374"/>
              <w:jc w:val="both"/>
              <w:rPr>
                <w:rFonts w:ascii="Times New Roman" w:hAnsi="Times New Roman" w:cs="Times New Roman"/>
                <w:sz w:val="28"/>
                <w:szCs w:val="28"/>
              </w:rPr>
            </w:pPr>
            <w:r w:rsidRPr="008858F1">
              <w:rPr>
                <w:rFonts w:ascii="Times New Roman" w:eastAsia="Calibri" w:hAnsi="Times New Roman" w:cs="Times New Roman"/>
                <w:spacing w:val="-2"/>
                <w:sz w:val="28"/>
                <w:szCs w:val="28"/>
              </w:rPr>
              <w:t xml:space="preserve">2. Развлечение « Здравствуй осень, золотая»                                          </w:t>
            </w:r>
          </w:p>
          <w:p w:rsidR="00F53960" w:rsidRPr="008858F1" w:rsidRDefault="00F53960" w:rsidP="00F53960">
            <w:pPr>
              <w:pStyle w:val="Standard"/>
              <w:shd w:val="clear" w:color="auto" w:fill="FFFFFF"/>
              <w:spacing w:after="0" w:line="240" w:lineRule="auto"/>
              <w:ind w:right="374"/>
              <w:jc w:val="both"/>
              <w:rPr>
                <w:rFonts w:ascii="Times New Roman" w:eastAsia="Calibri" w:hAnsi="Times New Roman" w:cs="Times New Roman"/>
                <w:spacing w:val="-1"/>
                <w:sz w:val="28"/>
                <w:szCs w:val="28"/>
              </w:rPr>
            </w:pPr>
            <w:r w:rsidRPr="008858F1">
              <w:rPr>
                <w:rFonts w:ascii="Times New Roman" w:eastAsia="Calibri" w:hAnsi="Times New Roman" w:cs="Times New Roman"/>
                <w:spacing w:val="-1"/>
                <w:sz w:val="28"/>
                <w:szCs w:val="28"/>
              </w:rPr>
              <w:t xml:space="preserve">3. Выставка «Подарки Осени»                            </w:t>
            </w:r>
          </w:p>
          <w:p w:rsidR="00F53960" w:rsidRPr="008858F1" w:rsidRDefault="00F53960" w:rsidP="00F53960">
            <w:pPr>
              <w:pStyle w:val="Standard"/>
              <w:spacing w:after="0" w:line="240" w:lineRule="auto"/>
              <w:ind w:right="552"/>
              <w:jc w:val="both"/>
              <w:rPr>
                <w:rFonts w:ascii="Times New Roman" w:eastAsia="Calibri" w:hAnsi="Times New Roman" w:cs="Times New Roman"/>
                <w:spacing w:val="-1"/>
                <w:sz w:val="28"/>
                <w:szCs w:val="28"/>
              </w:rPr>
            </w:pPr>
            <w:r w:rsidRPr="008858F1">
              <w:rPr>
                <w:rFonts w:ascii="Times New Roman" w:eastAsia="Calibri" w:hAnsi="Times New Roman" w:cs="Times New Roman"/>
                <w:spacing w:val="-1"/>
                <w:sz w:val="28"/>
                <w:szCs w:val="28"/>
              </w:rPr>
              <w:t>4. Игра «Покажем Мишутке наш огород»</w:t>
            </w:r>
          </w:p>
        </w:tc>
      </w:tr>
      <w:tr w:rsidR="00F53960" w:rsidRPr="008858F1" w:rsidTr="00F53960">
        <w:tc>
          <w:tcPr>
            <w:tcW w:w="176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F53960" w:rsidRPr="008858F1" w:rsidRDefault="00F53960" w:rsidP="00F53960">
            <w:pPr>
              <w:pStyle w:val="Standard"/>
              <w:spacing w:after="0" w:line="240" w:lineRule="auto"/>
              <w:ind w:right="552"/>
              <w:jc w:val="both"/>
              <w:rPr>
                <w:rFonts w:ascii="Times New Roman" w:eastAsia="Calibri" w:hAnsi="Times New Roman" w:cs="Times New Roman"/>
                <w:spacing w:val="-2"/>
                <w:sz w:val="28"/>
                <w:szCs w:val="28"/>
              </w:rPr>
            </w:pPr>
            <w:r w:rsidRPr="008858F1">
              <w:rPr>
                <w:rFonts w:ascii="Times New Roman" w:eastAsia="Calibri" w:hAnsi="Times New Roman" w:cs="Times New Roman"/>
                <w:spacing w:val="-2"/>
                <w:sz w:val="28"/>
                <w:szCs w:val="28"/>
              </w:rPr>
              <w:t>Ноябрь</w:t>
            </w:r>
          </w:p>
        </w:tc>
        <w:tc>
          <w:tcPr>
            <w:tcW w:w="232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F53960" w:rsidRPr="008858F1" w:rsidRDefault="00F53960" w:rsidP="00F53960">
            <w:pPr>
              <w:pStyle w:val="Standard"/>
              <w:shd w:val="clear" w:color="auto" w:fill="FFFFFF"/>
              <w:spacing w:after="0" w:line="240" w:lineRule="auto"/>
              <w:jc w:val="both"/>
              <w:rPr>
                <w:rFonts w:ascii="Times New Roman" w:eastAsia="Calibri" w:hAnsi="Times New Roman" w:cs="Times New Roman"/>
                <w:spacing w:val="-9"/>
                <w:sz w:val="28"/>
                <w:szCs w:val="28"/>
              </w:rPr>
            </w:pPr>
            <w:r w:rsidRPr="008858F1">
              <w:rPr>
                <w:rFonts w:ascii="Times New Roman" w:eastAsia="Calibri" w:hAnsi="Times New Roman" w:cs="Times New Roman"/>
                <w:spacing w:val="-9"/>
                <w:sz w:val="28"/>
                <w:szCs w:val="28"/>
              </w:rPr>
              <w:t>1. Грибы.</w:t>
            </w:r>
          </w:p>
          <w:p w:rsidR="00F53960" w:rsidRPr="008858F1" w:rsidRDefault="00F53960" w:rsidP="00F53960">
            <w:pPr>
              <w:pStyle w:val="Standard"/>
              <w:shd w:val="clear" w:color="auto" w:fill="FFFFFF"/>
              <w:spacing w:after="0" w:line="240" w:lineRule="auto"/>
              <w:jc w:val="both"/>
              <w:rPr>
                <w:rFonts w:ascii="Times New Roman" w:eastAsia="Calibri" w:hAnsi="Times New Roman" w:cs="Times New Roman"/>
                <w:spacing w:val="-2"/>
                <w:sz w:val="28"/>
                <w:szCs w:val="28"/>
              </w:rPr>
            </w:pPr>
            <w:r w:rsidRPr="008858F1">
              <w:rPr>
                <w:rFonts w:ascii="Times New Roman" w:eastAsia="Calibri" w:hAnsi="Times New Roman" w:cs="Times New Roman"/>
                <w:spacing w:val="-2"/>
                <w:sz w:val="28"/>
                <w:szCs w:val="28"/>
              </w:rPr>
              <w:t>2.Дикие животные.</w:t>
            </w:r>
          </w:p>
          <w:p w:rsidR="00F53960" w:rsidRPr="008858F1" w:rsidRDefault="00F53960" w:rsidP="00F53960">
            <w:pPr>
              <w:pStyle w:val="Standard"/>
              <w:shd w:val="clear" w:color="auto" w:fill="FFFFFF"/>
              <w:spacing w:after="0" w:line="240" w:lineRule="auto"/>
              <w:jc w:val="both"/>
              <w:rPr>
                <w:rFonts w:ascii="Times New Roman" w:eastAsia="Calibri" w:hAnsi="Times New Roman" w:cs="Times New Roman"/>
                <w:spacing w:val="-3"/>
                <w:sz w:val="28"/>
                <w:szCs w:val="28"/>
              </w:rPr>
            </w:pPr>
            <w:r w:rsidRPr="008858F1">
              <w:rPr>
                <w:rFonts w:ascii="Times New Roman" w:eastAsia="Calibri" w:hAnsi="Times New Roman" w:cs="Times New Roman"/>
                <w:spacing w:val="-3"/>
                <w:sz w:val="28"/>
                <w:szCs w:val="28"/>
              </w:rPr>
              <w:t>3.Домашние животные.</w:t>
            </w:r>
          </w:p>
          <w:p w:rsidR="00F53960" w:rsidRPr="008858F1" w:rsidRDefault="00F53960" w:rsidP="00F53960">
            <w:pPr>
              <w:pStyle w:val="Standard"/>
              <w:spacing w:after="0" w:line="240" w:lineRule="auto"/>
              <w:ind w:right="552"/>
              <w:jc w:val="both"/>
              <w:rPr>
                <w:rFonts w:ascii="Times New Roman" w:eastAsia="Calibri" w:hAnsi="Times New Roman" w:cs="Times New Roman"/>
                <w:spacing w:val="-3"/>
                <w:sz w:val="28"/>
                <w:szCs w:val="28"/>
              </w:rPr>
            </w:pPr>
            <w:r w:rsidRPr="008858F1">
              <w:rPr>
                <w:rFonts w:ascii="Times New Roman" w:eastAsia="Calibri" w:hAnsi="Times New Roman" w:cs="Times New Roman"/>
                <w:spacing w:val="-3"/>
                <w:sz w:val="28"/>
                <w:szCs w:val="28"/>
              </w:rPr>
              <w:t>4. Птицы.</w:t>
            </w:r>
          </w:p>
        </w:tc>
        <w:tc>
          <w:tcPr>
            <w:tcW w:w="5094"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F53960" w:rsidRPr="008858F1" w:rsidRDefault="00F53960" w:rsidP="00F53960">
            <w:pPr>
              <w:pStyle w:val="Standard"/>
              <w:shd w:val="clear" w:color="auto" w:fill="FFFFFF"/>
              <w:spacing w:after="0" w:line="240" w:lineRule="auto"/>
              <w:jc w:val="both"/>
              <w:rPr>
                <w:rFonts w:ascii="Times New Roman" w:eastAsia="Calibri" w:hAnsi="Times New Roman" w:cs="Times New Roman"/>
                <w:spacing w:val="-3"/>
                <w:sz w:val="28"/>
                <w:szCs w:val="28"/>
              </w:rPr>
            </w:pPr>
            <w:r w:rsidRPr="008858F1">
              <w:rPr>
                <w:rFonts w:ascii="Times New Roman" w:eastAsia="Calibri" w:hAnsi="Times New Roman" w:cs="Times New Roman"/>
                <w:spacing w:val="-3"/>
                <w:sz w:val="28"/>
                <w:szCs w:val="28"/>
              </w:rPr>
              <w:t>1. Кукольный спектакль «Еж и грибок»</w:t>
            </w:r>
          </w:p>
          <w:p w:rsidR="00F53960" w:rsidRPr="008858F1" w:rsidRDefault="00F53960" w:rsidP="00F53960">
            <w:pPr>
              <w:pStyle w:val="Standard"/>
              <w:shd w:val="clear" w:color="auto" w:fill="FFFFFF"/>
              <w:spacing w:after="0" w:line="240" w:lineRule="auto"/>
              <w:jc w:val="both"/>
              <w:rPr>
                <w:rFonts w:ascii="Times New Roman" w:eastAsia="Calibri" w:hAnsi="Times New Roman" w:cs="Times New Roman"/>
                <w:spacing w:val="-2"/>
                <w:sz w:val="28"/>
                <w:szCs w:val="28"/>
              </w:rPr>
            </w:pPr>
            <w:r w:rsidRPr="008858F1">
              <w:rPr>
                <w:rFonts w:ascii="Times New Roman" w:eastAsia="Calibri" w:hAnsi="Times New Roman" w:cs="Times New Roman"/>
                <w:spacing w:val="-2"/>
                <w:sz w:val="28"/>
                <w:szCs w:val="28"/>
              </w:rPr>
              <w:t>2.Выставка детского творчества «Украсим варежку для зверей»</w:t>
            </w:r>
          </w:p>
          <w:p w:rsidR="00F53960" w:rsidRPr="008858F1" w:rsidRDefault="00F53960" w:rsidP="00F53960">
            <w:pPr>
              <w:pStyle w:val="Standard"/>
              <w:shd w:val="clear" w:color="auto" w:fill="FFFFFF"/>
              <w:spacing w:after="0" w:line="240" w:lineRule="auto"/>
              <w:jc w:val="both"/>
              <w:rPr>
                <w:rFonts w:ascii="Times New Roman" w:eastAsia="Calibri" w:hAnsi="Times New Roman" w:cs="Times New Roman"/>
                <w:spacing w:val="-2"/>
                <w:sz w:val="28"/>
                <w:szCs w:val="28"/>
              </w:rPr>
            </w:pPr>
            <w:r w:rsidRPr="008858F1">
              <w:rPr>
                <w:rFonts w:ascii="Times New Roman" w:eastAsia="Calibri" w:hAnsi="Times New Roman" w:cs="Times New Roman"/>
                <w:spacing w:val="-2"/>
                <w:sz w:val="28"/>
                <w:szCs w:val="28"/>
              </w:rPr>
              <w:t>3. Развлечение «Бабушкин дворик»</w:t>
            </w:r>
          </w:p>
          <w:p w:rsidR="00F53960" w:rsidRPr="008858F1" w:rsidRDefault="00F53960" w:rsidP="00F53960">
            <w:pPr>
              <w:pStyle w:val="Standard"/>
              <w:spacing w:after="0" w:line="240" w:lineRule="auto"/>
              <w:ind w:right="552"/>
              <w:jc w:val="both"/>
              <w:rPr>
                <w:rFonts w:ascii="Times New Roman" w:eastAsia="Calibri" w:hAnsi="Times New Roman" w:cs="Times New Roman"/>
                <w:spacing w:val="-2"/>
                <w:sz w:val="28"/>
                <w:szCs w:val="28"/>
              </w:rPr>
            </w:pPr>
            <w:r w:rsidRPr="008858F1">
              <w:rPr>
                <w:rFonts w:ascii="Times New Roman" w:eastAsia="Calibri" w:hAnsi="Times New Roman" w:cs="Times New Roman"/>
                <w:spacing w:val="-2"/>
                <w:sz w:val="28"/>
                <w:szCs w:val="28"/>
              </w:rPr>
              <w:t>4.Игры-забавы «Птицы и птенчики»</w:t>
            </w:r>
          </w:p>
        </w:tc>
      </w:tr>
      <w:tr w:rsidR="00F53960" w:rsidRPr="008858F1" w:rsidTr="00F53960">
        <w:tc>
          <w:tcPr>
            <w:tcW w:w="176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F53960" w:rsidRPr="008858F1" w:rsidRDefault="00F53960" w:rsidP="00F53960">
            <w:pPr>
              <w:pStyle w:val="Standard"/>
              <w:spacing w:after="0" w:line="240" w:lineRule="auto"/>
              <w:ind w:right="552"/>
              <w:jc w:val="both"/>
              <w:rPr>
                <w:rFonts w:ascii="Times New Roman" w:eastAsia="Calibri" w:hAnsi="Times New Roman" w:cs="Times New Roman"/>
                <w:spacing w:val="-2"/>
                <w:sz w:val="28"/>
                <w:szCs w:val="28"/>
              </w:rPr>
            </w:pPr>
            <w:r w:rsidRPr="008858F1">
              <w:rPr>
                <w:rFonts w:ascii="Times New Roman" w:eastAsia="Calibri" w:hAnsi="Times New Roman" w:cs="Times New Roman"/>
                <w:spacing w:val="-2"/>
                <w:sz w:val="28"/>
                <w:szCs w:val="28"/>
              </w:rPr>
              <w:t>Декабрь</w:t>
            </w:r>
          </w:p>
        </w:tc>
        <w:tc>
          <w:tcPr>
            <w:tcW w:w="232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F53960" w:rsidRPr="008858F1" w:rsidRDefault="00F53960" w:rsidP="00F53960">
            <w:pPr>
              <w:pStyle w:val="Standard"/>
              <w:shd w:val="clear" w:color="auto" w:fill="FFFFFF"/>
              <w:spacing w:after="0" w:line="240" w:lineRule="auto"/>
              <w:jc w:val="both"/>
              <w:rPr>
                <w:rFonts w:ascii="Times New Roman" w:eastAsia="Calibri" w:hAnsi="Times New Roman" w:cs="Times New Roman"/>
                <w:spacing w:val="-3"/>
                <w:sz w:val="28"/>
                <w:szCs w:val="28"/>
              </w:rPr>
            </w:pPr>
            <w:r w:rsidRPr="008858F1">
              <w:rPr>
                <w:rFonts w:ascii="Times New Roman" w:eastAsia="Calibri" w:hAnsi="Times New Roman" w:cs="Times New Roman"/>
                <w:spacing w:val="-3"/>
                <w:sz w:val="28"/>
                <w:szCs w:val="28"/>
              </w:rPr>
              <w:t>1.Домашние обитатели</w:t>
            </w:r>
          </w:p>
          <w:p w:rsidR="00F53960" w:rsidRPr="008858F1" w:rsidRDefault="00F53960" w:rsidP="00F53960">
            <w:pPr>
              <w:pStyle w:val="Standard"/>
              <w:shd w:val="clear" w:color="auto" w:fill="FFFFFF"/>
              <w:spacing w:after="0" w:line="240" w:lineRule="auto"/>
              <w:jc w:val="both"/>
              <w:rPr>
                <w:rFonts w:ascii="Times New Roman" w:eastAsia="Calibri" w:hAnsi="Times New Roman" w:cs="Times New Roman"/>
                <w:spacing w:val="-5"/>
                <w:sz w:val="28"/>
                <w:szCs w:val="28"/>
              </w:rPr>
            </w:pPr>
            <w:r w:rsidRPr="008858F1">
              <w:rPr>
                <w:rFonts w:ascii="Times New Roman" w:eastAsia="Calibri" w:hAnsi="Times New Roman" w:cs="Times New Roman"/>
                <w:spacing w:val="-5"/>
                <w:sz w:val="28"/>
                <w:szCs w:val="28"/>
              </w:rPr>
              <w:t>2. Транспорт.</w:t>
            </w:r>
          </w:p>
          <w:p w:rsidR="00F53960" w:rsidRPr="008858F1" w:rsidRDefault="00F53960" w:rsidP="00F53960">
            <w:pPr>
              <w:pStyle w:val="Standard"/>
              <w:shd w:val="clear" w:color="auto" w:fill="FFFFFF"/>
              <w:spacing w:after="0" w:line="240" w:lineRule="auto"/>
              <w:jc w:val="both"/>
              <w:rPr>
                <w:rFonts w:ascii="Times New Roman" w:eastAsia="Calibri" w:hAnsi="Times New Roman" w:cs="Times New Roman"/>
                <w:spacing w:val="-2"/>
                <w:sz w:val="28"/>
                <w:szCs w:val="28"/>
              </w:rPr>
            </w:pPr>
            <w:r w:rsidRPr="008858F1">
              <w:rPr>
                <w:rFonts w:ascii="Times New Roman" w:eastAsia="Calibri" w:hAnsi="Times New Roman" w:cs="Times New Roman"/>
                <w:spacing w:val="-2"/>
                <w:sz w:val="28"/>
                <w:szCs w:val="28"/>
              </w:rPr>
              <w:t>3. Дорожная</w:t>
            </w:r>
          </w:p>
          <w:p w:rsidR="00F53960" w:rsidRPr="008858F1" w:rsidRDefault="00F53960" w:rsidP="00F53960">
            <w:pPr>
              <w:pStyle w:val="Standard"/>
              <w:shd w:val="clear" w:color="auto" w:fill="FFFFFF"/>
              <w:spacing w:after="0" w:line="240" w:lineRule="auto"/>
              <w:jc w:val="both"/>
              <w:rPr>
                <w:rFonts w:ascii="Times New Roman" w:eastAsia="Calibri" w:hAnsi="Times New Roman" w:cs="Times New Roman"/>
                <w:spacing w:val="-2"/>
                <w:sz w:val="28"/>
                <w:szCs w:val="28"/>
              </w:rPr>
            </w:pPr>
            <w:r w:rsidRPr="008858F1">
              <w:rPr>
                <w:rFonts w:ascii="Times New Roman" w:eastAsia="Calibri" w:hAnsi="Times New Roman" w:cs="Times New Roman"/>
                <w:spacing w:val="-2"/>
                <w:sz w:val="28"/>
                <w:szCs w:val="28"/>
              </w:rPr>
              <w:t>безопасность</w:t>
            </w:r>
          </w:p>
          <w:p w:rsidR="00F53960" w:rsidRPr="008858F1" w:rsidRDefault="00F53960" w:rsidP="00F53960">
            <w:pPr>
              <w:pStyle w:val="Standard"/>
              <w:spacing w:after="0" w:line="240" w:lineRule="auto"/>
              <w:ind w:right="552"/>
              <w:jc w:val="both"/>
              <w:rPr>
                <w:rFonts w:ascii="Times New Roman" w:eastAsia="Calibri" w:hAnsi="Times New Roman" w:cs="Times New Roman"/>
                <w:spacing w:val="-3"/>
                <w:sz w:val="28"/>
                <w:szCs w:val="28"/>
              </w:rPr>
            </w:pPr>
            <w:r w:rsidRPr="008858F1">
              <w:rPr>
                <w:rFonts w:ascii="Times New Roman" w:eastAsia="Calibri" w:hAnsi="Times New Roman" w:cs="Times New Roman"/>
                <w:spacing w:val="-3"/>
                <w:sz w:val="28"/>
                <w:szCs w:val="28"/>
              </w:rPr>
              <w:t>4.Новый год.</w:t>
            </w:r>
          </w:p>
        </w:tc>
        <w:tc>
          <w:tcPr>
            <w:tcW w:w="5094"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F53960" w:rsidRPr="008858F1" w:rsidRDefault="00F53960" w:rsidP="00F53960">
            <w:pPr>
              <w:pStyle w:val="Standard"/>
              <w:shd w:val="clear" w:color="auto" w:fill="FFFFFF"/>
              <w:spacing w:after="0" w:line="240" w:lineRule="auto"/>
              <w:jc w:val="both"/>
              <w:rPr>
                <w:rFonts w:ascii="Times New Roman" w:eastAsia="Calibri" w:hAnsi="Times New Roman" w:cs="Times New Roman"/>
                <w:spacing w:val="-2"/>
                <w:sz w:val="28"/>
                <w:szCs w:val="28"/>
              </w:rPr>
            </w:pPr>
            <w:r w:rsidRPr="008858F1">
              <w:rPr>
                <w:rFonts w:ascii="Times New Roman" w:eastAsia="Calibri" w:hAnsi="Times New Roman" w:cs="Times New Roman"/>
                <w:spacing w:val="-2"/>
                <w:sz w:val="28"/>
                <w:szCs w:val="28"/>
              </w:rPr>
              <w:t>1.Фотовыставка « Мой любимый друг»</w:t>
            </w:r>
          </w:p>
          <w:p w:rsidR="00F53960" w:rsidRPr="008858F1" w:rsidRDefault="00F53960" w:rsidP="00F53960">
            <w:pPr>
              <w:pStyle w:val="Standard"/>
              <w:shd w:val="clear" w:color="auto" w:fill="FFFFFF"/>
              <w:spacing w:after="0" w:line="240" w:lineRule="auto"/>
              <w:jc w:val="both"/>
              <w:rPr>
                <w:rFonts w:ascii="Times New Roman" w:hAnsi="Times New Roman" w:cs="Times New Roman"/>
                <w:sz w:val="28"/>
                <w:szCs w:val="28"/>
              </w:rPr>
            </w:pPr>
            <w:r w:rsidRPr="008858F1">
              <w:rPr>
                <w:rFonts w:ascii="Times New Roman" w:eastAsia="Calibri" w:hAnsi="Times New Roman" w:cs="Times New Roman"/>
                <w:spacing w:val="-2"/>
                <w:sz w:val="28"/>
                <w:szCs w:val="28"/>
              </w:rPr>
              <w:t>2. Выставка детского творчества «Починим ма</w:t>
            </w:r>
            <w:r w:rsidRPr="008858F1">
              <w:rPr>
                <w:rFonts w:ascii="Times New Roman" w:eastAsia="Calibri" w:hAnsi="Times New Roman" w:cs="Times New Roman"/>
                <w:spacing w:val="-5"/>
                <w:sz w:val="28"/>
                <w:szCs w:val="28"/>
              </w:rPr>
              <w:t>шину»</w:t>
            </w:r>
          </w:p>
          <w:p w:rsidR="00F53960" w:rsidRPr="008858F1" w:rsidRDefault="00F53960" w:rsidP="00F53960">
            <w:pPr>
              <w:pStyle w:val="Standard"/>
              <w:shd w:val="clear" w:color="auto" w:fill="FFFFFF"/>
              <w:spacing w:after="0" w:line="240" w:lineRule="auto"/>
              <w:jc w:val="both"/>
              <w:rPr>
                <w:rFonts w:ascii="Times New Roman" w:eastAsia="Calibri" w:hAnsi="Times New Roman" w:cs="Times New Roman"/>
                <w:sz w:val="28"/>
                <w:szCs w:val="28"/>
              </w:rPr>
            </w:pPr>
            <w:r w:rsidRPr="008858F1">
              <w:rPr>
                <w:rFonts w:ascii="Times New Roman" w:eastAsia="Calibri" w:hAnsi="Times New Roman" w:cs="Times New Roman"/>
                <w:sz w:val="28"/>
                <w:szCs w:val="28"/>
              </w:rPr>
              <w:t>3. игра-ситуация «Непослушный котенок»</w:t>
            </w:r>
          </w:p>
          <w:p w:rsidR="00F53960" w:rsidRPr="008858F1" w:rsidRDefault="00F53960" w:rsidP="00F53960">
            <w:pPr>
              <w:pStyle w:val="Standard"/>
              <w:shd w:val="clear" w:color="auto" w:fill="FFFFFF"/>
              <w:spacing w:after="0" w:line="240" w:lineRule="auto"/>
              <w:jc w:val="both"/>
              <w:rPr>
                <w:rFonts w:ascii="Times New Roman" w:eastAsia="Calibri" w:hAnsi="Times New Roman" w:cs="Times New Roman"/>
                <w:sz w:val="28"/>
                <w:szCs w:val="28"/>
              </w:rPr>
            </w:pPr>
            <w:r w:rsidRPr="008858F1">
              <w:rPr>
                <w:rFonts w:ascii="Times New Roman" w:eastAsia="Calibri" w:hAnsi="Times New Roman" w:cs="Times New Roman"/>
                <w:sz w:val="28"/>
                <w:szCs w:val="28"/>
              </w:rPr>
              <w:t>4. Праздник «Здравствуй, Елочка»</w:t>
            </w:r>
          </w:p>
        </w:tc>
      </w:tr>
      <w:tr w:rsidR="00F53960" w:rsidRPr="008858F1" w:rsidTr="00F53960">
        <w:tc>
          <w:tcPr>
            <w:tcW w:w="176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F53960" w:rsidRPr="008858F1" w:rsidRDefault="00F53960" w:rsidP="00F53960">
            <w:pPr>
              <w:pStyle w:val="Standard"/>
              <w:spacing w:after="0" w:line="240" w:lineRule="auto"/>
              <w:ind w:right="552"/>
              <w:jc w:val="both"/>
              <w:rPr>
                <w:rFonts w:ascii="Times New Roman" w:eastAsia="Calibri" w:hAnsi="Times New Roman" w:cs="Times New Roman"/>
                <w:spacing w:val="-1"/>
                <w:sz w:val="28"/>
                <w:szCs w:val="28"/>
              </w:rPr>
            </w:pPr>
            <w:r w:rsidRPr="008858F1">
              <w:rPr>
                <w:rFonts w:ascii="Times New Roman" w:eastAsia="Calibri" w:hAnsi="Times New Roman" w:cs="Times New Roman"/>
                <w:spacing w:val="-1"/>
                <w:sz w:val="28"/>
                <w:szCs w:val="28"/>
              </w:rPr>
              <w:t>Январь</w:t>
            </w:r>
          </w:p>
        </w:tc>
        <w:tc>
          <w:tcPr>
            <w:tcW w:w="232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F53960" w:rsidRPr="008858F1" w:rsidRDefault="00F53960" w:rsidP="00F53960">
            <w:pPr>
              <w:pStyle w:val="Standard"/>
              <w:shd w:val="clear" w:color="auto" w:fill="FFFFFF"/>
              <w:spacing w:after="0" w:line="240" w:lineRule="auto"/>
              <w:jc w:val="both"/>
              <w:rPr>
                <w:rFonts w:ascii="Times New Roman" w:eastAsia="Calibri" w:hAnsi="Times New Roman" w:cs="Times New Roman"/>
                <w:spacing w:val="-5"/>
                <w:sz w:val="28"/>
                <w:szCs w:val="28"/>
              </w:rPr>
            </w:pPr>
            <w:r w:rsidRPr="008858F1">
              <w:rPr>
                <w:rFonts w:ascii="Times New Roman" w:eastAsia="Calibri" w:hAnsi="Times New Roman" w:cs="Times New Roman"/>
                <w:spacing w:val="-5"/>
                <w:sz w:val="28"/>
                <w:szCs w:val="28"/>
              </w:rPr>
              <w:t>1. Труд повара.</w:t>
            </w:r>
          </w:p>
          <w:p w:rsidR="00F53960" w:rsidRPr="008858F1" w:rsidRDefault="00F53960" w:rsidP="00F53960">
            <w:pPr>
              <w:pStyle w:val="Standard"/>
              <w:shd w:val="clear" w:color="auto" w:fill="FFFFFF"/>
              <w:spacing w:after="0" w:line="240" w:lineRule="auto"/>
              <w:jc w:val="both"/>
              <w:rPr>
                <w:rFonts w:ascii="Times New Roman" w:eastAsia="Calibri" w:hAnsi="Times New Roman" w:cs="Times New Roman"/>
                <w:spacing w:val="-2"/>
                <w:sz w:val="28"/>
                <w:szCs w:val="28"/>
              </w:rPr>
            </w:pPr>
            <w:r w:rsidRPr="008858F1">
              <w:rPr>
                <w:rFonts w:ascii="Times New Roman" w:eastAsia="Calibri" w:hAnsi="Times New Roman" w:cs="Times New Roman"/>
                <w:spacing w:val="-2"/>
                <w:sz w:val="28"/>
                <w:szCs w:val="28"/>
              </w:rPr>
              <w:t>2.Зима белоснежная.</w:t>
            </w:r>
          </w:p>
          <w:p w:rsidR="00F53960" w:rsidRPr="008858F1" w:rsidRDefault="00F53960" w:rsidP="00F53960">
            <w:pPr>
              <w:pStyle w:val="Standard"/>
              <w:shd w:val="clear" w:color="auto" w:fill="FFFFFF"/>
              <w:spacing w:after="0" w:line="240" w:lineRule="auto"/>
              <w:jc w:val="both"/>
              <w:rPr>
                <w:rFonts w:ascii="Times New Roman" w:eastAsia="Calibri" w:hAnsi="Times New Roman" w:cs="Times New Roman"/>
                <w:spacing w:val="-4"/>
                <w:sz w:val="28"/>
                <w:szCs w:val="28"/>
              </w:rPr>
            </w:pPr>
            <w:r w:rsidRPr="008858F1">
              <w:rPr>
                <w:rFonts w:ascii="Times New Roman" w:eastAsia="Calibri" w:hAnsi="Times New Roman" w:cs="Times New Roman"/>
                <w:spacing w:val="-4"/>
                <w:sz w:val="28"/>
                <w:szCs w:val="28"/>
              </w:rPr>
              <w:t>3. У кого какие шубки.</w:t>
            </w:r>
          </w:p>
          <w:p w:rsidR="00F53960" w:rsidRPr="008858F1" w:rsidRDefault="00F53960" w:rsidP="00F53960">
            <w:pPr>
              <w:pStyle w:val="Standard"/>
              <w:spacing w:after="0" w:line="240" w:lineRule="auto"/>
              <w:ind w:right="552"/>
              <w:jc w:val="both"/>
              <w:rPr>
                <w:rFonts w:ascii="Times New Roman" w:eastAsia="Calibri" w:hAnsi="Times New Roman" w:cs="Times New Roman"/>
                <w:spacing w:val="-2"/>
                <w:sz w:val="28"/>
                <w:szCs w:val="28"/>
              </w:rPr>
            </w:pPr>
            <w:r w:rsidRPr="008858F1">
              <w:rPr>
                <w:rFonts w:ascii="Times New Roman" w:eastAsia="Calibri" w:hAnsi="Times New Roman" w:cs="Times New Roman"/>
                <w:spacing w:val="-2"/>
                <w:sz w:val="28"/>
                <w:szCs w:val="28"/>
              </w:rPr>
              <w:t>4. Зимние развлечения</w:t>
            </w:r>
          </w:p>
        </w:tc>
        <w:tc>
          <w:tcPr>
            <w:tcW w:w="5094"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F53960" w:rsidRPr="008858F1" w:rsidRDefault="00F53960" w:rsidP="00F53960">
            <w:pPr>
              <w:pStyle w:val="Standard"/>
              <w:shd w:val="clear" w:color="auto" w:fill="FFFFFF"/>
              <w:spacing w:after="0" w:line="240" w:lineRule="auto"/>
              <w:jc w:val="both"/>
              <w:rPr>
                <w:rFonts w:ascii="Times New Roman" w:eastAsia="Calibri" w:hAnsi="Times New Roman" w:cs="Times New Roman"/>
                <w:spacing w:val="-3"/>
                <w:sz w:val="28"/>
                <w:szCs w:val="28"/>
              </w:rPr>
            </w:pPr>
            <w:r w:rsidRPr="008858F1">
              <w:rPr>
                <w:rFonts w:ascii="Times New Roman" w:eastAsia="Calibri" w:hAnsi="Times New Roman" w:cs="Times New Roman"/>
                <w:spacing w:val="-3"/>
                <w:sz w:val="28"/>
                <w:szCs w:val="28"/>
              </w:rPr>
              <w:t>1. Сюжетно-ролевая игра «Поварята»</w:t>
            </w:r>
          </w:p>
          <w:p w:rsidR="00F53960" w:rsidRPr="008858F1" w:rsidRDefault="00F53960" w:rsidP="00F53960">
            <w:pPr>
              <w:pStyle w:val="Standard"/>
              <w:shd w:val="clear" w:color="auto" w:fill="FFFFFF"/>
              <w:spacing w:after="0" w:line="240" w:lineRule="auto"/>
              <w:jc w:val="both"/>
              <w:rPr>
                <w:rFonts w:ascii="Times New Roman" w:eastAsia="Calibri" w:hAnsi="Times New Roman" w:cs="Times New Roman"/>
                <w:spacing w:val="-2"/>
                <w:sz w:val="28"/>
                <w:szCs w:val="28"/>
              </w:rPr>
            </w:pPr>
            <w:r w:rsidRPr="008858F1">
              <w:rPr>
                <w:rFonts w:ascii="Times New Roman" w:eastAsia="Calibri" w:hAnsi="Times New Roman" w:cs="Times New Roman"/>
                <w:spacing w:val="-2"/>
                <w:sz w:val="28"/>
                <w:szCs w:val="28"/>
              </w:rPr>
              <w:t>2.Выставка детского творчества «Веселые снежинки»</w:t>
            </w:r>
          </w:p>
          <w:p w:rsidR="00F53960" w:rsidRPr="008858F1" w:rsidRDefault="00F53960" w:rsidP="00F53960">
            <w:pPr>
              <w:pStyle w:val="Standard"/>
              <w:shd w:val="clear" w:color="auto" w:fill="FFFFFF"/>
              <w:spacing w:after="0" w:line="240" w:lineRule="auto"/>
              <w:jc w:val="both"/>
              <w:rPr>
                <w:rFonts w:ascii="Times New Roman" w:eastAsia="Calibri" w:hAnsi="Times New Roman" w:cs="Times New Roman"/>
                <w:sz w:val="28"/>
                <w:szCs w:val="28"/>
              </w:rPr>
            </w:pPr>
            <w:r w:rsidRPr="008858F1">
              <w:rPr>
                <w:rFonts w:ascii="Times New Roman" w:eastAsia="Calibri" w:hAnsi="Times New Roman" w:cs="Times New Roman"/>
                <w:sz w:val="28"/>
                <w:szCs w:val="28"/>
              </w:rPr>
              <w:t>З.Настольный театр «Волк и семеро козлят»</w:t>
            </w:r>
          </w:p>
          <w:p w:rsidR="00F53960" w:rsidRPr="008858F1" w:rsidRDefault="00F53960" w:rsidP="00F53960">
            <w:pPr>
              <w:pStyle w:val="Standard"/>
              <w:shd w:val="clear" w:color="auto" w:fill="FFFFFF"/>
              <w:spacing w:after="0" w:line="240" w:lineRule="auto"/>
              <w:jc w:val="both"/>
              <w:rPr>
                <w:rFonts w:ascii="Times New Roman" w:eastAsia="Calibri" w:hAnsi="Times New Roman" w:cs="Times New Roman"/>
                <w:spacing w:val="-2"/>
                <w:sz w:val="28"/>
                <w:szCs w:val="28"/>
              </w:rPr>
            </w:pPr>
            <w:r w:rsidRPr="008858F1">
              <w:rPr>
                <w:rFonts w:ascii="Times New Roman" w:eastAsia="Calibri" w:hAnsi="Times New Roman" w:cs="Times New Roman"/>
                <w:spacing w:val="-2"/>
                <w:sz w:val="28"/>
                <w:szCs w:val="28"/>
              </w:rPr>
              <w:t>4.Развлечение «Здравствуй, зимушка-зима»</w:t>
            </w:r>
          </w:p>
        </w:tc>
      </w:tr>
      <w:tr w:rsidR="00F53960" w:rsidRPr="008858F1" w:rsidTr="00F53960">
        <w:tc>
          <w:tcPr>
            <w:tcW w:w="176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F53960" w:rsidRPr="008858F1" w:rsidRDefault="00F53960" w:rsidP="00F53960">
            <w:pPr>
              <w:pStyle w:val="Standard"/>
              <w:spacing w:after="0" w:line="240" w:lineRule="auto"/>
              <w:ind w:right="552"/>
              <w:jc w:val="both"/>
              <w:rPr>
                <w:rFonts w:ascii="Times New Roman" w:eastAsia="Calibri" w:hAnsi="Times New Roman" w:cs="Times New Roman"/>
                <w:spacing w:val="-2"/>
                <w:sz w:val="28"/>
                <w:szCs w:val="28"/>
              </w:rPr>
            </w:pPr>
            <w:r w:rsidRPr="008858F1">
              <w:rPr>
                <w:rFonts w:ascii="Times New Roman" w:eastAsia="Calibri" w:hAnsi="Times New Roman" w:cs="Times New Roman"/>
                <w:spacing w:val="-2"/>
                <w:sz w:val="28"/>
                <w:szCs w:val="28"/>
              </w:rPr>
              <w:t>Февраль</w:t>
            </w:r>
          </w:p>
        </w:tc>
        <w:tc>
          <w:tcPr>
            <w:tcW w:w="232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F53960" w:rsidRPr="008858F1" w:rsidRDefault="00F53960" w:rsidP="00F53960">
            <w:pPr>
              <w:pStyle w:val="Standard"/>
              <w:shd w:val="clear" w:color="auto" w:fill="FFFFFF"/>
              <w:spacing w:after="0" w:line="240" w:lineRule="auto"/>
              <w:jc w:val="both"/>
              <w:rPr>
                <w:rFonts w:ascii="Times New Roman" w:eastAsia="Calibri" w:hAnsi="Times New Roman" w:cs="Times New Roman"/>
                <w:spacing w:val="-6"/>
                <w:sz w:val="28"/>
                <w:szCs w:val="28"/>
              </w:rPr>
            </w:pPr>
            <w:r w:rsidRPr="008858F1">
              <w:rPr>
                <w:rFonts w:ascii="Times New Roman" w:eastAsia="Calibri" w:hAnsi="Times New Roman" w:cs="Times New Roman"/>
                <w:spacing w:val="-6"/>
                <w:sz w:val="28"/>
                <w:szCs w:val="28"/>
              </w:rPr>
              <w:t>1. Труд врача.</w:t>
            </w:r>
          </w:p>
          <w:p w:rsidR="00F53960" w:rsidRPr="008858F1" w:rsidRDefault="00F53960" w:rsidP="00F53960">
            <w:pPr>
              <w:pStyle w:val="Standard"/>
              <w:shd w:val="clear" w:color="auto" w:fill="FFFFFF"/>
              <w:spacing w:after="0" w:line="240" w:lineRule="auto"/>
              <w:jc w:val="both"/>
              <w:rPr>
                <w:rFonts w:ascii="Times New Roman" w:eastAsia="Calibri" w:hAnsi="Times New Roman" w:cs="Times New Roman"/>
                <w:spacing w:val="-3"/>
                <w:sz w:val="28"/>
                <w:szCs w:val="28"/>
              </w:rPr>
            </w:pPr>
            <w:r w:rsidRPr="008858F1">
              <w:rPr>
                <w:rFonts w:ascii="Times New Roman" w:eastAsia="Calibri" w:hAnsi="Times New Roman" w:cs="Times New Roman"/>
                <w:spacing w:val="-3"/>
                <w:sz w:val="28"/>
                <w:szCs w:val="28"/>
              </w:rPr>
              <w:t>2. Здоровье.</w:t>
            </w:r>
          </w:p>
          <w:p w:rsidR="00F53960" w:rsidRPr="008858F1" w:rsidRDefault="00F53960" w:rsidP="00F53960">
            <w:pPr>
              <w:pStyle w:val="Standard"/>
              <w:shd w:val="clear" w:color="auto" w:fill="FFFFFF"/>
              <w:spacing w:after="0" w:line="240" w:lineRule="auto"/>
              <w:jc w:val="both"/>
              <w:rPr>
                <w:rFonts w:ascii="Times New Roman" w:eastAsia="Calibri" w:hAnsi="Times New Roman" w:cs="Times New Roman"/>
                <w:spacing w:val="-3"/>
                <w:sz w:val="28"/>
                <w:szCs w:val="28"/>
              </w:rPr>
            </w:pPr>
            <w:r w:rsidRPr="008858F1">
              <w:rPr>
                <w:rFonts w:ascii="Times New Roman" w:eastAsia="Calibri" w:hAnsi="Times New Roman" w:cs="Times New Roman"/>
                <w:spacing w:val="-3"/>
                <w:sz w:val="28"/>
                <w:szCs w:val="28"/>
              </w:rPr>
              <w:t>3. Мой папа.</w:t>
            </w:r>
          </w:p>
          <w:p w:rsidR="00F53960" w:rsidRPr="008858F1" w:rsidRDefault="00F53960" w:rsidP="00F53960">
            <w:pPr>
              <w:pStyle w:val="Standard"/>
              <w:spacing w:after="0" w:line="240" w:lineRule="auto"/>
              <w:ind w:right="73"/>
              <w:jc w:val="both"/>
              <w:rPr>
                <w:rFonts w:ascii="Times New Roman" w:eastAsia="Calibri" w:hAnsi="Times New Roman" w:cs="Times New Roman"/>
                <w:spacing w:val="-2"/>
                <w:sz w:val="28"/>
                <w:szCs w:val="28"/>
              </w:rPr>
            </w:pPr>
            <w:r w:rsidRPr="008858F1">
              <w:rPr>
                <w:rFonts w:ascii="Times New Roman" w:eastAsia="Calibri" w:hAnsi="Times New Roman" w:cs="Times New Roman"/>
                <w:spacing w:val="-2"/>
                <w:sz w:val="28"/>
                <w:szCs w:val="28"/>
              </w:rPr>
              <w:t>4. Наши добрые дела</w:t>
            </w:r>
          </w:p>
        </w:tc>
        <w:tc>
          <w:tcPr>
            <w:tcW w:w="5094"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F53960" w:rsidRPr="008858F1" w:rsidRDefault="00F53960" w:rsidP="00F53960">
            <w:pPr>
              <w:pStyle w:val="Standard"/>
              <w:shd w:val="clear" w:color="auto" w:fill="FFFFFF"/>
              <w:spacing w:after="0" w:line="240" w:lineRule="auto"/>
              <w:jc w:val="both"/>
              <w:rPr>
                <w:rFonts w:ascii="Times New Roman" w:eastAsia="Calibri" w:hAnsi="Times New Roman" w:cs="Times New Roman"/>
                <w:spacing w:val="-3"/>
                <w:sz w:val="28"/>
                <w:szCs w:val="28"/>
              </w:rPr>
            </w:pPr>
            <w:r w:rsidRPr="008858F1">
              <w:rPr>
                <w:rFonts w:ascii="Times New Roman" w:eastAsia="Calibri" w:hAnsi="Times New Roman" w:cs="Times New Roman"/>
                <w:spacing w:val="-3"/>
                <w:sz w:val="28"/>
                <w:szCs w:val="28"/>
              </w:rPr>
              <w:t>1. Сюжетно-ролевая игра «Больница»</w:t>
            </w:r>
          </w:p>
          <w:p w:rsidR="00F53960" w:rsidRPr="008858F1" w:rsidRDefault="00F53960" w:rsidP="00F53960">
            <w:pPr>
              <w:pStyle w:val="Standard"/>
              <w:shd w:val="clear" w:color="auto" w:fill="FFFFFF"/>
              <w:spacing w:after="0" w:line="240" w:lineRule="auto"/>
              <w:jc w:val="both"/>
              <w:rPr>
                <w:rFonts w:ascii="Times New Roman" w:eastAsia="Calibri" w:hAnsi="Times New Roman" w:cs="Times New Roman"/>
                <w:spacing w:val="-2"/>
                <w:sz w:val="28"/>
                <w:szCs w:val="28"/>
              </w:rPr>
            </w:pPr>
            <w:r w:rsidRPr="008858F1">
              <w:rPr>
                <w:rFonts w:ascii="Times New Roman" w:eastAsia="Calibri" w:hAnsi="Times New Roman" w:cs="Times New Roman"/>
                <w:spacing w:val="-2"/>
                <w:sz w:val="28"/>
                <w:szCs w:val="28"/>
              </w:rPr>
              <w:t>2. Игра «Мишутка проснулся»</w:t>
            </w:r>
          </w:p>
          <w:p w:rsidR="00F53960" w:rsidRPr="008858F1" w:rsidRDefault="00F53960" w:rsidP="00F53960">
            <w:pPr>
              <w:pStyle w:val="Standard"/>
              <w:shd w:val="clear" w:color="auto" w:fill="FFFFFF"/>
              <w:spacing w:after="0" w:line="240" w:lineRule="auto"/>
              <w:jc w:val="both"/>
              <w:rPr>
                <w:rFonts w:ascii="Times New Roman" w:hAnsi="Times New Roman" w:cs="Times New Roman"/>
                <w:sz w:val="28"/>
                <w:szCs w:val="28"/>
              </w:rPr>
            </w:pPr>
            <w:r w:rsidRPr="008858F1">
              <w:rPr>
                <w:rFonts w:ascii="Times New Roman" w:eastAsia="Calibri" w:hAnsi="Times New Roman" w:cs="Times New Roman"/>
                <w:spacing w:val="-2"/>
                <w:sz w:val="28"/>
                <w:szCs w:val="28"/>
              </w:rPr>
              <w:t xml:space="preserve">3.Совместное чаепитие с родителями «Рядом с </w:t>
            </w:r>
            <w:r w:rsidRPr="008858F1">
              <w:rPr>
                <w:rFonts w:ascii="Times New Roman" w:eastAsia="Calibri" w:hAnsi="Times New Roman" w:cs="Times New Roman"/>
                <w:spacing w:val="-4"/>
                <w:sz w:val="28"/>
                <w:szCs w:val="28"/>
              </w:rPr>
              <w:t>папой»</w:t>
            </w:r>
          </w:p>
          <w:p w:rsidR="00F53960" w:rsidRPr="008858F1" w:rsidRDefault="00F53960" w:rsidP="00F53960">
            <w:pPr>
              <w:pStyle w:val="Standard"/>
              <w:shd w:val="clear" w:color="auto" w:fill="FFFFFF"/>
              <w:spacing w:after="0" w:line="240" w:lineRule="auto"/>
              <w:jc w:val="both"/>
              <w:rPr>
                <w:rFonts w:ascii="Times New Roman" w:eastAsia="Calibri" w:hAnsi="Times New Roman" w:cs="Times New Roman"/>
                <w:spacing w:val="-2"/>
                <w:sz w:val="28"/>
                <w:szCs w:val="28"/>
              </w:rPr>
            </w:pPr>
            <w:r w:rsidRPr="008858F1">
              <w:rPr>
                <w:rFonts w:ascii="Times New Roman" w:eastAsia="Calibri" w:hAnsi="Times New Roman" w:cs="Times New Roman"/>
                <w:spacing w:val="-2"/>
                <w:sz w:val="28"/>
                <w:szCs w:val="28"/>
              </w:rPr>
              <w:t>4.Игра-ситуация «Каждой вещи свое место»</w:t>
            </w:r>
          </w:p>
        </w:tc>
      </w:tr>
      <w:tr w:rsidR="00F53960" w:rsidRPr="008858F1" w:rsidTr="00F53960">
        <w:tc>
          <w:tcPr>
            <w:tcW w:w="176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F53960" w:rsidRPr="008858F1" w:rsidRDefault="00F53960" w:rsidP="00F53960">
            <w:pPr>
              <w:pStyle w:val="Standard"/>
              <w:spacing w:after="0" w:line="240" w:lineRule="auto"/>
              <w:ind w:right="552"/>
              <w:jc w:val="both"/>
              <w:rPr>
                <w:rFonts w:ascii="Times New Roman" w:eastAsia="Calibri" w:hAnsi="Times New Roman" w:cs="Times New Roman"/>
                <w:spacing w:val="-3"/>
                <w:sz w:val="28"/>
                <w:szCs w:val="28"/>
              </w:rPr>
            </w:pPr>
            <w:r w:rsidRPr="008858F1">
              <w:rPr>
                <w:rFonts w:ascii="Times New Roman" w:eastAsia="Calibri" w:hAnsi="Times New Roman" w:cs="Times New Roman"/>
                <w:spacing w:val="-3"/>
                <w:sz w:val="28"/>
                <w:szCs w:val="28"/>
              </w:rPr>
              <w:t>Март</w:t>
            </w:r>
          </w:p>
        </w:tc>
        <w:tc>
          <w:tcPr>
            <w:tcW w:w="232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F53960" w:rsidRPr="008858F1" w:rsidRDefault="00F53960" w:rsidP="00F53960">
            <w:pPr>
              <w:pStyle w:val="Standard"/>
              <w:shd w:val="clear" w:color="auto" w:fill="FFFFFF"/>
              <w:spacing w:after="0" w:line="240" w:lineRule="auto"/>
              <w:jc w:val="both"/>
              <w:rPr>
                <w:rFonts w:ascii="Times New Roman" w:eastAsia="Calibri" w:hAnsi="Times New Roman" w:cs="Times New Roman"/>
                <w:spacing w:val="-5"/>
                <w:sz w:val="28"/>
                <w:szCs w:val="28"/>
              </w:rPr>
            </w:pPr>
            <w:r w:rsidRPr="008858F1">
              <w:rPr>
                <w:rFonts w:ascii="Times New Roman" w:eastAsia="Calibri" w:hAnsi="Times New Roman" w:cs="Times New Roman"/>
                <w:spacing w:val="-5"/>
                <w:sz w:val="28"/>
                <w:szCs w:val="28"/>
              </w:rPr>
              <w:t>1. Моя мамочка.</w:t>
            </w:r>
          </w:p>
          <w:p w:rsidR="00F53960" w:rsidRPr="008858F1" w:rsidRDefault="00F53960" w:rsidP="00F53960">
            <w:pPr>
              <w:pStyle w:val="Standard"/>
              <w:shd w:val="clear" w:color="auto" w:fill="FFFFFF"/>
              <w:spacing w:after="0" w:line="240" w:lineRule="auto"/>
              <w:jc w:val="both"/>
              <w:rPr>
                <w:rFonts w:ascii="Times New Roman" w:eastAsia="Calibri" w:hAnsi="Times New Roman" w:cs="Times New Roman"/>
                <w:spacing w:val="-3"/>
                <w:sz w:val="28"/>
                <w:szCs w:val="28"/>
              </w:rPr>
            </w:pPr>
            <w:r w:rsidRPr="008858F1">
              <w:rPr>
                <w:rFonts w:ascii="Times New Roman" w:eastAsia="Calibri" w:hAnsi="Times New Roman" w:cs="Times New Roman"/>
                <w:spacing w:val="-3"/>
                <w:sz w:val="28"/>
                <w:szCs w:val="28"/>
              </w:rPr>
              <w:t>2. Семья.</w:t>
            </w:r>
          </w:p>
          <w:p w:rsidR="00F53960" w:rsidRPr="008858F1" w:rsidRDefault="00F53960" w:rsidP="00F53960">
            <w:pPr>
              <w:pStyle w:val="Standard"/>
              <w:shd w:val="clear" w:color="auto" w:fill="FFFFFF"/>
              <w:spacing w:after="0" w:line="240" w:lineRule="auto"/>
              <w:jc w:val="both"/>
              <w:rPr>
                <w:rFonts w:ascii="Times New Roman" w:eastAsia="Calibri" w:hAnsi="Times New Roman" w:cs="Times New Roman"/>
                <w:spacing w:val="-4"/>
                <w:sz w:val="28"/>
                <w:szCs w:val="28"/>
              </w:rPr>
            </w:pPr>
            <w:r w:rsidRPr="008858F1">
              <w:rPr>
                <w:rFonts w:ascii="Times New Roman" w:eastAsia="Calibri" w:hAnsi="Times New Roman" w:cs="Times New Roman"/>
                <w:spacing w:val="-4"/>
                <w:sz w:val="28"/>
                <w:szCs w:val="28"/>
              </w:rPr>
              <w:t>3. Гости.</w:t>
            </w:r>
          </w:p>
          <w:p w:rsidR="00F53960" w:rsidRPr="008858F1" w:rsidRDefault="00F53960" w:rsidP="00F53960">
            <w:pPr>
              <w:pStyle w:val="Standard"/>
              <w:spacing w:after="0" w:line="240" w:lineRule="auto"/>
              <w:ind w:right="552"/>
              <w:jc w:val="both"/>
              <w:rPr>
                <w:rFonts w:ascii="Times New Roman" w:eastAsia="Calibri" w:hAnsi="Times New Roman" w:cs="Times New Roman"/>
                <w:spacing w:val="-4"/>
                <w:sz w:val="28"/>
                <w:szCs w:val="28"/>
              </w:rPr>
            </w:pPr>
            <w:r w:rsidRPr="008858F1">
              <w:rPr>
                <w:rFonts w:ascii="Times New Roman" w:eastAsia="Calibri" w:hAnsi="Times New Roman" w:cs="Times New Roman"/>
                <w:spacing w:val="-4"/>
                <w:sz w:val="28"/>
                <w:szCs w:val="28"/>
              </w:rPr>
              <w:t>4. Квартира.</w:t>
            </w:r>
          </w:p>
        </w:tc>
        <w:tc>
          <w:tcPr>
            <w:tcW w:w="5094"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F53960" w:rsidRPr="008858F1" w:rsidRDefault="00F53960" w:rsidP="00F53960">
            <w:pPr>
              <w:pStyle w:val="Standard"/>
              <w:shd w:val="clear" w:color="auto" w:fill="FFFFFF"/>
              <w:spacing w:after="0" w:line="240" w:lineRule="auto"/>
              <w:jc w:val="both"/>
              <w:rPr>
                <w:rFonts w:ascii="Times New Roman" w:eastAsia="Calibri" w:hAnsi="Times New Roman" w:cs="Times New Roman"/>
                <w:spacing w:val="-3"/>
                <w:sz w:val="28"/>
                <w:szCs w:val="28"/>
              </w:rPr>
            </w:pPr>
            <w:r w:rsidRPr="008858F1">
              <w:rPr>
                <w:rFonts w:ascii="Times New Roman" w:eastAsia="Calibri" w:hAnsi="Times New Roman" w:cs="Times New Roman"/>
                <w:spacing w:val="-3"/>
                <w:sz w:val="28"/>
                <w:szCs w:val="28"/>
              </w:rPr>
              <w:t>1. Я для милой мамочки»</w:t>
            </w:r>
          </w:p>
          <w:p w:rsidR="00F53960" w:rsidRPr="008858F1" w:rsidRDefault="00F53960" w:rsidP="00F53960">
            <w:pPr>
              <w:pStyle w:val="Standard"/>
              <w:shd w:val="clear" w:color="auto" w:fill="FFFFFF"/>
              <w:spacing w:after="0" w:line="240" w:lineRule="auto"/>
              <w:jc w:val="both"/>
              <w:rPr>
                <w:rFonts w:ascii="Times New Roman" w:eastAsia="Calibri" w:hAnsi="Times New Roman" w:cs="Times New Roman"/>
                <w:spacing w:val="-2"/>
                <w:sz w:val="28"/>
                <w:szCs w:val="28"/>
              </w:rPr>
            </w:pPr>
            <w:r w:rsidRPr="008858F1">
              <w:rPr>
                <w:rFonts w:ascii="Times New Roman" w:eastAsia="Calibri" w:hAnsi="Times New Roman" w:cs="Times New Roman"/>
                <w:spacing w:val="-2"/>
                <w:sz w:val="28"/>
                <w:szCs w:val="28"/>
              </w:rPr>
              <w:t>2. Выставка детского творчества «Дружная семейка»</w:t>
            </w:r>
          </w:p>
          <w:p w:rsidR="00F53960" w:rsidRPr="008858F1" w:rsidRDefault="00F53960" w:rsidP="00F53960">
            <w:pPr>
              <w:pStyle w:val="Standard"/>
              <w:shd w:val="clear" w:color="auto" w:fill="FFFFFF"/>
              <w:spacing w:after="0" w:line="240" w:lineRule="auto"/>
              <w:jc w:val="both"/>
              <w:rPr>
                <w:rFonts w:ascii="Times New Roman" w:eastAsia="Calibri" w:hAnsi="Times New Roman" w:cs="Times New Roman"/>
                <w:spacing w:val="-2"/>
                <w:sz w:val="28"/>
                <w:szCs w:val="28"/>
              </w:rPr>
            </w:pPr>
            <w:r w:rsidRPr="008858F1">
              <w:rPr>
                <w:rFonts w:ascii="Times New Roman" w:eastAsia="Calibri" w:hAnsi="Times New Roman" w:cs="Times New Roman"/>
                <w:spacing w:val="-2"/>
                <w:sz w:val="28"/>
                <w:szCs w:val="28"/>
              </w:rPr>
              <w:t>3. Игра «У нас в гостях бабушка»</w:t>
            </w:r>
          </w:p>
          <w:p w:rsidR="00F53960" w:rsidRPr="008858F1" w:rsidRDefault="00F53960" w:rsidP="00F53960">
            <w:pPr>
              <w:pStyle w:val="Standard"/>
              <w:shd w:val="clear" w:color="auto" w:fill="FFFFFF"/>
              <w:spacing w:after="0" w:line="240" w:lineRule="auto"/>
              <w:jc w:val="both"/>
              <w:rPr>
                <w:rFonts w:ascii="Times New Roman" w:eastAsia="Calibri" w:hAnsi="Times New Roman" w:cs="Times New Roman"/>
                <w:spacing w:val="-1"/>
                <w:sz w:val="28"/>
                <w:szCs w:val="28"/>
              </w:rPr>
            </w:pPr>
            <w:r w:rsidRPr="008858F1">
              <w:rPr>
                <w:rFonts w:ascii="Times New Roman" w:eastAsia="Calibri" w:hAnsi="Times New Roman" w:cs="Times New Roman"/>
                <w:spacing w:val="-1"/>
                <w:sz w:val="28"/>
                <w:szCs w:val="28"/>
              </w:rPr>
              <w:t>4. Игра-ситуация «Мишуткино новоселье»</w:t>
            </w:r>
          </w:p>
        </w:tc>
      </w:tr>
      <w:tr w:rsidR="00F53960" w:rsidRPr="008858F1" w:rsidTr="00F53960">
        <w:tc>
          <w:tcPr>
            <w:tcW w:w="176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F53960" w:rsidRPr="008858F1" w:rsidRDefault="00F53960" w:rsidP="00F53960">
            <w:pPr>
              <w:pStyle w:val="Standard"/>
              <w:spacing w:after="0" w:line="240" w:lineRule="auto"/>
              <w:ind w:right="552"/>
              <w:jc w:val="both"/>
              <w:rPr>
                <w:rFonts w:ascii="Times New Roman" w:eastAsia="Calibri" w:hAnsi="Times New Roman" w:cs="Times New Roman"/>
                <w:spacing w:val="-3"/>
                <w:sz w:val="28"/>
                <w:szCs w:val="28"/>
              </w:rPr>
            </w:pPr>
            <w:r w:rsidRPr="008858F1">
              <w:rPr>
                <w:rFonts w:ascii="Times New Roman" w:eastAsia="Calibri" w:hAnsi="Times New Roman" w:cs="Times New Roman"/>
                <w:spacing w:val="-3"/>
                <w:sz w:val="28"/>
                <w:szCs w:val="28"/>
              </w:rPr>
              <w:t>Апрель</w:t>
            </w:r>
          </w:p>
        </w:tc>
        <w:tc>
          <w:tcPr>
            <w:tcW w:w="232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F53960" w:rsidRPr="008858F1" w:rsidRDefault="00F53960" w:rsidP="00F53960">
            <w:pPr>
              <w:pStyle w:val="Standard"/>
              <w:shd w:val="clear" w:color="auto" w:fill="FFFFFF"/>
              <w:spacing w:after="0" w:line="240" w:lineRule="auto"/>
              <w:jc w:val="both"/>
              <w:rPr>
                <w:rFonts w:ascii="Times New Roman" w:eastAsia="Calibri" w:hAnsi="Times New Roman" w:cs="Times New Roman"/>
                <w:spacing w:val="-5"/>
                <w:sz w:val="28"/>
                <w:szCs w:val="28"/>
              </w:rPr>
            </w:pPr>
            <w:r w:rsidRPr="008858F1">
              <w:rPr>
                <w:rFonts w:ascii="Times New Roman" w:eastAsia="Calibri" w:hAnsi="Times New Roman" w:cs="Times New Roman"/>
                <w:spacing w:val="-5"/>
                <w:sz w:val="28"/>
                <w:szCs w:val="28"/>
              </w:rPr>
              <w:t>1. Село</w:t>
            </w:r>
          </w:p>
          <w:p w:rsidR="00F53960" w:rsidRPr="008858F1" w:rsidRDefault="00F53960" w:rsidP="00F53960">
            <w:pPr>
              <w:pStyle w:val="Standard"/>
              <w:spacing w:after="0" w:line="240" w:lineRule="auto"/>
              <w:ind w:right="552"/>
              <w:jc w:val="both"/>
              <w:rPr>
                <w:rFonts w:ascii="Times New Roman" w:eastAsia="Calibri" w:hAnsi="Times New Roman" w:cs="Times New Roman"/>
                <w:spacing w:val="-2"/>
                <w:sz w:val="28"/>
                <w:szCs w:val="28"/>
              </w:rPr>
            </w:pPr>
            <w:r w:rsidRPr="008858F1">
              <w:rPr>
                <w:rFonts w:ascii="Times New Roman" w:eastAsia="Calibri" w:hAnsi="Times New Roman" w:cs="Times New Roman"/>
                <w:spacing w:val="-2"/>
                <w:sz w:val="28"/>
                <w:szCs w:val="28"/>
              </w:rPr>
              <w:t>2. Пожарная безопасность</w:t>
            </w:r>
          </w:p>
          <w:p w:rsidR="00F53960" w:rsidRPr="008858F1" w:rsidRDefault="00F53960" w:rsidP="00F53960">
            <w:pPr>
              <w:pStyle w:val="Standard"/>
              <w:shd w:val="clear" w:color="auto" w:fill="FFFFFF"/>
              <w:spacing w:after="0" w:line="240" w:lineRule="auto"/>
              <w:jc w:val="both"/>
              <w:rPr>
                <w:rFonts w:ascii="Times New Roman" w:eastAsia="Calibri" w:hAnsi="Times New Roman" w:cs="Times New Roman"/>
                <w:spacing w:val="-3"/>
                <w:sz w:val="28"/>
                <w:szCs w:val="28"/>
              </w:rPr>
            </w:pPr>
            <w:r w:rsidRPr="008858F1">
              <w:rPr>
                <w:rFonts w:ascii="Times New Roman" w:eastAsia="Calibri" w:hAnsi="Times New Roman" w:cs="Times New Roman"/>
                <w:spacing w:val="-3"/>
                <w:sz w:val="28"/>
                <w:szCs w:val="28"/>
              </w:rPr>
              <w:t>3.Народная игрушка.</w:t>
            </w:r>
          </w:p>
          <w:p w:rsidR="00F53960" w:rsidRPr="008858F1" w:rsidRDefault="00F53960" w:rsidP="00F53960">
            <w:pPr>
              <w:pStyle w:val="Standard"/>
              <w:spacing w:after="0" w:line="240" w:lineRule="auto"/>
              <w:ind w:right="552"/>
              <w:jc w:val="both"/>
              <w:rPr>
                <w:rFonts w:ascii="Times New Roman" w:eastAsia="Calibri" w:hAnsi="Times New Roman" w:cs="Times New Roman"/>
                <w:spacing w:val="-2"/>
                <w:sz w:val="28"/>
                <w:szCs w:val="28"/>
              </w:rPr>
            </w:pPr>
            <w:r w:rsidRPr="008858F1">
              <w:rPr>
                <w:rFonts w:ascii="Times New Roman" w:eastAsia="Calibri" w:hAnsi="Times New Roman" w:cs="Times New Roman"/>
                <w:spacing w:val="-2"/>
                <w:sz w:val="28"/>
                <w:szCs w:val="28"/>
              </w:rPr>
              <w:t>4. В саду ли в огороде</w:t>
            </w:r>
          </w:p>
        </w:tc>
        <w:tc>
          <w:tcPr>
            <w:tcW w:w="5094"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F53960" w:rsidRPr="008858F1" w:rsidRDefault="00F53960" w:rsidP="00F53960">
            <w:pPr>
              <w:pStyle w:val="Standard"/>
              <w:shd w:val="clear" w:color="auto" w:fill="FFFFFF"/>
              <w:spacing w:after="0" w:line="240" w:lineRule="auto"/>
              <w:jc w:val="both"/>
              <w:rPr>
                <w:rFonts w:ascii="Times New Roman" w:eastAsia="Calibri" w:hAnsi="Times New Roman" w:cs="Times New Roman"/>
                <w:spacing w:val="-3"/>
                <w:sz w:val="28"/>
                <w:szCs w:val="28"/>
              </w:rPr>
            </w:pPr>
            <w:r w:rsidRPr="008858F1">
              <w:rPr>
                <w:rFonts w:ascii="Times New Roman" w:eastAsia="Calibri" w:hAnsi="Times New Roman" w:cs="Times New Roman"/>
                <w:spacing w:val="-3"/>
                <w:sz w:val="28"/>
                <w:szCs w:val="28"/>
              </w:rPr>
              <w:t>1. Игра-ситуация «Куда идут машины»</w:t>
            </w:r>
          </w:p>
          <w:p w:rsidR="00F53960" w:rsidRPr="008858F1" w:rsidRDefault="00F53960" w:rsidP="00F53960">
            <w:pPr>
              <w:pStyle w:val="Standard"/>
              <w:shd w:val="clear" w:color="auto" w:fill="FFFFFF"/>
              <w:spacing w:after="0" w:line="240" w:lineRule="auto"/>
              <w:jc w:val="both"/>
              <w:rPr>
                <w:rFonts w:ascii="Times New Roman" w:eastAsia="Calibri" w:hAnsi="Times New Roman" w:cs="Times New Roman"/>
                <w:spacing w:val="-2"/>
                <w:sz w:val="28"/>
                <w:szCs w:val="28"/>
              </w:rPr>
            </w:pPr>
            <w:r w:rsidRPr="008858F1">
              <w:rPr>
                <w:rFonts w:ascii="Times New Roman" w:eastAsia="Calibri" w:hAnsi="Times New Roman" w:cs="Times New Roman"/>
                <w:spacing w:val="-2"/>
                <w:sz w:val="28"/>
                <w:szCs w:val="28"/>
              </w:rPr>
              <w:t>2.Театр на фланелеграфе « Как непослушный котенок чуть не обжегся»</w:t>
            </w:r>
          </w:p>
          <w:p w:rsidR="00F53960" w:rsidRPr="008858F1" w:rsidRDefault="00F53960" w:rsidP="00F53960">
            <w:pPr>
              <w:pStyle w:val="Standard"/>
              <w:shd w:val="clear" w:color="auto" w:fill="FFFFFF"/>
              <w:spacing w:after="0" w:line="240" w:lineRule="auto"/>
              <w:jc w:val="both"/>
              <w:rPr>
                <w:rFonts w:ascii="Times New Roman" w:eastAsia="Calibri" w:hAnsi="Times New Roman" w:cs="Times New Roman"/>
                <w:spacing w:val="-2"/>
                <w:sz w:val="28"/>
                <w:szCs w:val="28"/>
              </w:rPr>
            </w:pPr>
            <w:r w:rsidRPr="008858F1">
              <w:rPr>
                <w:rFonts w:ascii="Times New Roman" w:eastAsia="Calibri" w:hAnsi="Times New Roman" w:cs="Times New Roman"/>
                <w:spacing w:val="-2"/>
                <w:sz w:val="28"/>
                <w:szCs w:val="28"/>
              </w:rPr>
              <w:t>3. Праздник народной игрушки.</w:t>
            </w:r>
          </w:p>
          <w:p w:rsidR="00F53960" w:rsidRPr="008858F1" w:rsidRDefault="00F53960" w:rsidP="00F53960">
            <w:pPr>
              <w:pStyle w:val="Standard"/>
              <w:shd w:val="clear" w:color="auto" w:fill="FFFFFF"/>
              <w:spacing w:after="0" w:line="240" w:lineRule="auto"/>
              <w:jc w:val="both"/>
              <w:rPr>
                <w:rFonts w:ascii="Times New Roman" w:hAnsi="Times New Roman" w:cs="Times New Roman"/>
                <w:sz w:val="28"/>
                <w:szCs w:val="28"/>
              </w:rPr>
            </w:pPr>
            <w:r w:rsidRPr="008858F1">
              <w:rPr>
                <w:rFonts w:ascii="Times New Roman" w:eastAsia="Calibri" w:hAnsi="Times New Roman" w:cs="Times New Roman"/>
                <w:spacing w:val="-2"/>
                <w:sz w:val="28"/>
                <w:szCs w:val="28"/>
              </w:rPr>
              <w:t>4.Театрализованное представление «Бабушка-</w:t>
            </w:r>
            <w:r w:rsidRPr="008858F1">
              <w:rPr>
                <w:rFonts w:ascii="Times New Roman" w:eastAsia="Calibri" w:hAnsi="Times New Roman" w:cs="Times New Roman"/>
                <w:spacing w:val="-4"/>
                <w:sz w:val="28"/>
                <w:szCs w:val="28"/>
              </w:rPr>
              <w:t>загадушка»</w:t>
            </w:r>
          </w:p>
        </w:tc>
      </w:tr>
      <w:tr w:rsidR="00F53960" w:rsidRPr="008858F1" w:rsidTr="00F53960">
        <w:tc>
          <w:tcPr>
            <w:tcW w:w="176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F53960" w:rsidRPr="008858F1" w:rsidRDefault="00F53960" w:rsidP="00F53960">
            <w:pPr>
              <w:pStyle w:val="Standard"/>
              <w:spacing w:after="0" w:line="240" w:lineRule="auto"/>
              <w:ind w:right="552"/>
              <w:jc w:val="both"/>
              <w:rPr>
                <w:rFonts w:ascii="Times New Roman" w:eastAsia="Calibri" w:hAnsi="Times New Roman" w:cs="Times New Roman"/>
                <w:sz w:val="28"/>
                <w:szCs w:val="28"/>
              </w:rPr>
            </w:pPr>
            <w:r w:rsidRPr="008858F1">
              <w:rPr>
                <w:rFonts w:ascii="Times New Roman" w:eastAsia="Calibri" w:hAnsi="Times New Roman" w:cs="Times New Roman"/>
                <w:sz w:val="28"/>
                <w:szCs w:val="28"/>
              </w:rPr>
              <w:t>Май</w:t>
            </w:r>
          </w:p>
        </w:tc>
        <w:tc>
          <w:tcPr>
            <w:tcW w:w="232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F53960" w:rsidRPr="008858F1" w:rsidRDefault="00F53960" w:rsidP="00F53960">
            <w:pPr>
              <w:pStyle w:val="Standard"/>
              <w:shd w:val="clear" w:color="auto" w:fill="FFFFFF"/>
              <w:spacing w:after="0" w:line="240" w:lineRule="auto"/>
              <w:jc w:val="both"/>
              <w:rPr>
                <w:rFonts w:ascii="Times New Roman" w:eastAsia="Calibri" w:hAnsi="Times New Roman" w:cs="Times New Roman"/>
                <w:spacing w:val="-5"/>
                <w:sz w:val="28"/>
                <w:szCs w:val="28"/>
              </w:rPr>
            </w:pPr>
            <w:r w:rsidRPr="008858F1">
              <w:rPr>
                <w:rFonts w:ascii="Times New Roman" w:eastAsia="Calibri" w:hAnsi="Times New Roman" w:cs="Times New Roman"/>
                <w:spacing w:val="-5"/>
                <w:sz w:val="28"/>
                <w:szCs w:val="28"/>
              </w:rPr>
              <w:t>1. Весна.</w:t>
            </w:r>
          </w:p>
          <w:p w:rsidR="00F53960" w:rsidRPr="008858F1" w:rsidRDefault="00F53960" w:rsidP="00F53960">
            <w:pPr>
              <w:pStyle w:val="Standard"/>
              <w:shd w:val="clear" w:color="auto" w:fill="FFFFFF"/>
              <w:spacing w:after="0" w:line="240" w:lineRule="auto"/>
              <w:jc w:val="both"/>
              <w:rPr>
                <w:rFonts w:ascii="Times New Roman" w:eastAsia="Calibri" w:hAnsi="Times New Roman" w:cs="Times New Roman"/>
                <w:spacing w:val="-3"/>
                <w:sz w:val="28"/>
                <w:szCs w:val="28"/>
              </w:rPr>
            </w:pPr>
            <w:r w:rsidRPr="008858F1">
              <w:rPr>
                <w:rFonts w:ascii="Times New Roman" w:eastAsia="Calibri" w:hAnsi="Times New Roman" w:cs="Times New Roman"/>
                <w:spacing w:val="-3"/>
                <w:sz w:val="28"/>
                <w:szCs w:val="28"/>
              </w:rPr>
              <w:t>2.Водичка-водичка.</w:t>
            </w:r>
          </w:p>
          <w:p w:rsidR="00F53960" w:rsidRPr="008858F1" w:rsidRDefault="00F53960" w:rsidP="00F53960">
            <w:pPr>
              <w:pStyle w:val="Standard"/>
              <w:shd w:val="clear" w:color="auto" w:fill="FFFFFF"/>
              <w:spacing w:after="0" w:line="240" w:lineRule="auto"/>
              <w:jc w:val="both"/>
              <w:rPr>
                <w:rFonts w:ascii="Times New Roman" w:eastAsia="Calibri" w:hAnsi="Times New Roman" w:cs="Times New Roman"/>
                <w:spacing w:val="-3"/>
                <w:sz w:val="28"/>
                <w:szCs w:val="28"/>
              </w:rPr>
            </w:pPr>
            <w:r w:rsidRPr="008858F1">
              <w:rPr>
                <w:rFonts w:ascii="Times New Roman" w:eastAsia="Calibri" w:hAnsi="Times New Roman" w:cs="Times New Roman"/>
                <w:spacing w:val="-3"/>
                <w:sz w:val="28"/>
                <w:szCs w:val="28"/>
              </w:rPr>
              <w:t>3.Труд почтальона.</w:t>
            </w:r>
          </w:p>
          <w:p w:rsidR="00F53960" w:rsidRPr="008858F1" w:rsidRDefault="00F53960" w:rsidP="00F53960">
            <w:pPr>
              <w:pStyle w:val="Standard"/>
              <w:spacing w:after="0" w:line="240" w:lineRule="auto"/>
              <w:ind w:right="552"/>
              <w:jc w:val="both"/>
              <w:rPr>
                <w:rFonts w:ascii="Times New Roman" w:eastAsia="Calibri" w:hAnsi="Times New Roman" w:cs="Times New Roman"/>
                <w:spacing w:val="-4"/>
                <w:sz w:val="28"/>
                <w:szCs w:val="28"/>
              </w:rPr>
            </w:pPr>
            <w:r w:rsidRPr="008858F1">
              <w:rPr>
                <w:rFonts w:ascii="Times New Roman" w:eastAsia="Calibri" w:hAnsi="Times New Roman" w:cs="Times New Roman"/>
                <w:spacing w:val="-4"/>
                <w:sz w:val="28"/>
                <w:szCs w:val="28"/>
              </w:rPr>
              <w:t>4. Цветы.</w:t>
            </w:r>
          </w:p>
        </w:tc>
        <w:tc>
          <w:tcPr>
            <w:tcW w:w="5094"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F53960" w:rsidRPr="008858F1" w:rsidRDefault="00F53960" w:rsidP="00F53960">
            <w:pPr>
              <w:pStyle w:val="Standard"/>
              <w:shd w:val="clear" w:color="auto" w:fill="FFFFFF"/>
              <w:spacing w:after="0" w:line="240" w:lineRule="auto"/>
              <w:jc w:val="both"/>
              <w:rPr>
                <w:rFonts w:ascii="Times New Roman" w:eastAsia="Calibri" w:hAnsi="Times New Roman" w:cs="Times New Roman"/>
                <w:spacing w:val="-1"/>
                <w:sz w:val="28"/>
                <w:szCs w:val="28"/>
              </w:rPr>
            </w:pPr>
            <w:r w:rsidRPr="008858F1">
              <w:rPr>
                <w:rFonts w:ascii="Times New Roman" w:eastAsia="Calibri" w:hAnsi="Times New Roman" w:cs="Times New Roman"/>
                <w:spacing w:val="-1"/>
                <w:sz w:val="28"/>
                <w:szCs w:val="28"/>
              </w:rPr>
              <w:t>1. Досуг «Весна, весна красна...»</w:t>
            </w:r>
          </w:p>
          <w:p w:rsidR="00F53960" w:rsidRPr="008858F1" w:rsidRDefault="00F53960" w:rsidP="00F53960">
            <w:pPr>
              <w:pStyle w:val="Standard"/>
              <w:shd w:val="clear" w:color="auto" w:fill="FFFFFF"/>
              <w:spacing w:after="0" w:line="240" w:lineRule="auto"/>
              <w:jc w:val="both"/>
              <w:rPr>
                <w:rFonts w:ascii="Times New Roman" w:eastAsia="Calibri" w:hAnsi="Times New Roman" w:cs="Times New Roman"/>
                <w:spacing w:val="-1"/>
                <w:sz w:val="28"/>
                <w:szCs w:val="28"/>
              </w:rPr>
            </w:pPr>
            <w:r w:rsidRPr="008858F1">
              <w:rPr>
                <w:rFonts w:ascii="Times New Roman" w:eastAsia="Calibri" w:hAnsi="Times New Roman" w:cs="Times New Roman"/>
                <w:spacing w:val="-1"/>
                <w:sz w:val="28"/>
                <w:szCs w:val="28"/>
              </w:rPr>
              <w:t>2. Развлечение «Будь здоров Мишутка»</w:t>
            </w:r>
          </w:p>
          <w:p w:rsidR="00F53960" w:rsidRPr="008858F1" w:rsidRDefault="00F53960" w:rsidP="00F53960">
            <w:pPr>
              <w:pStyle w:val="Standard"/>
              <w:shd w:val="clear" w:color="auto" w:fill="FFFFFF"/>
              <w:spacing w:after="0" w:line="240" w:lineRule="auto"/>
              <w:jc w:val="both"/>
              <w:rPr>
                <w:rFonts w:ascii="Times New Roman" w:eastAsia="Calibri" w:hAnsi="Times New Roman" w:cs="Times New Roman"/>
                <w:spacing w:val="-2"/>
                <w:sz w:val="28"/>
                <w:szCs w:val="28"/>
              </w:rPr>
            </w:pPr>
            <w:r w:rsidRPr="008858F1">
              <w:rPr>
                <w:rFonts w:ascii="Times New Roman" w:eastAsia="Calibri" w:hAnsi="Times New Roman" w:cs="Times New Roman"/>
                <w:spacing w:val="-2"/>
                <w:sz w:val="28"/>
                <w:szCs w:val="28"/>
              </w:rPr>
              <w:t>3. Игра «Подарки для зверей»</w:t>
            </w:r>
          </w:p>
          <w:p w:rsidR="00F53960" w:rsidRPr="008858F1" w:rsidRDefault="00F53960" w:rsidP="00F53960">
            <w:pPr>
              <w:pStyle w:val="Standard"/>
              <w:shd w:val="clear" w:color="auto" w:fill="FFFFFF"/>
              <w:spacing w:after="0" w:line="240" w:lineRule="auto"/>
              <w:jc w:val="both"/>
              <w:rPr>
                <w:rFonts w:ascii="Times New Roman" w:hAnsi="Times New Roman" w:cs="Times New Roman"/>
                <w:sz w:val="28"/>
                <w:szCs w:val="28"/>
              </w:rPr>
            </w:pPr>
            <w:r w:rsidRPr="008858F1">
              <w:rPr>
                <w:rFonts w:ascii="Times New Roman" w:eastAsia="Calibri" w:hAnsi="Times New Roman" w:cs="Times New Roman"/>
                <w:spacing w:val="-2"/>
                <w:sz w:val="28"/>
                <w:szCs w:val="28"/>
              </w:rPr>
              <w:t>4.Выставка детского творчества «Весенняя по</w:t>
            </w:r>
            <w:r w:rsidRPr="008858F1">
              <w:rPr>
                <w:rFonts w:ascii="Times New Roman" w:eastAsia="Calibri" w:hAnsi="Times New Roman" w:cs="Times New Roman"/>
                <w:spacing w:val="-4"/>
                <w:sz w:val="28"/>
                <w:szCs w:val="28"/>
              </w:rPr>
              <w:t>лянка»</w:t>
            </w:r>
          </w:p>
        </w:tc>
      </w:tr>
    </w:tbl>
    <w:p w:rsidR="00F53960" w:rsidRPr="008858F1" w:rsidRDefault="00F53960" w:rsidP="00F53960">
      <w:pPr>
        <w:pStyle w:val="Standard"/>
        <w:shd w:val="clear" w:color="auto" w:fill="FFFFFF"/>
        <w:spacing w:line="240" w:lineRule="auto"/>
        <w:ind w:left="168" w:right="1037"/>
        <w:jc w:val="center"/>
        <w:rPr>
          <w:rFonts w:ascii="Times New Roman" w:hAnsi="Times New Roman" w:cs="Times New Roman"/>
          <w:b/>
          <w:bCs/>
          <w:spacing w:val="-1"/>
          <w:w w:val="106"/>
          <w:sz w:val="28"/>
          <w:szCs w:val="28"/>
        </w:rPr>
      </w:pPr>
      <w:r w:rsidRPr="008858F1">
        <w:rPr>
          <w:rFonts w:ascii="Times New Roman" w:hAnsi="Times New Roman" w:cs="Times New Roman"/>
          <w:b/>
          <w:bCs/>
          <w:spacing w:val="-1"/>
          <w:w w:val="106"/>
          <w:sz w:val="28"/>
          <w:szCs w:val="28"/>
        </w:rPr>
        <w:t>Годовое комплексно - тематическое планирование</w:t>
      </w:r>
    </w:p>
    <w:p w:rsidR="00F53960" w:rsidRPr="008858F1" w:rsidRDefault="00F53960" w:rsidP="00F53960">
      <w:pPr>
        <w:pStyle w:val="Standard"/>
        <w:shd w:val="clear" w:color="auto" w:fill="FFFFFF"/>
        <w:spacing w:line="240" w:lineRule="auto"/>
        <w:ind w:left="168" w:right="1037"/>
        <w:jc w:val="center"/>
        <w:rPr>
          <w:rFonts w:ascii="Times New Roman" w:hAnsi="Times New Roman" w:cs="Times New Roman"/>
          <w:b/>
          <w:bCs/>
          <w:spacing w:val="-1"/>
          <w:w w:val="106"/>
          <w:sz w:val="28"/>
          <w:szCs w:val="28"/>
        </w:rPr>
      </w:pPr>
      <w:r w:rsidRPr="008858F1">
        <w:rPr>
          <w:rFonts w:ascii="Times New Roman" w:hAnsi="Times New Roman" w:cs="Times New Roman"/>
          <w:b/>
          <w:bCs/>
          <w:spacing w:val="-1"/>
          <w:w w:val="106"/>
          <w:sz w:val="28"/>
          <w:szCs w:val="28"/>
        </w:rPr>
        <w:t>(2 младшая подгруппа)</w:t>
      </w:r>
    </w:p>
    <w:tbl>
      <w:tblPr>
        <w:tblW w:w="9322" w:type="dxa"/>
        <w:tblInd w:w="-142" w:type="dxa"/>
        <w:tblLayout w:type="fixed"/>
        <w:tblCellMar>
          <w:left w:w="10" w:type="dxa"/>
          <w:right w:w="10" w:type="dxa"/>
        </w:tblCellMar>
        <w:tblLook w:val="0000"/>
      </w:tblPr>
      <w:tblGrid>
        <w:gridCol w:w="1842"/>
        <w:gridCol w:w="2410"/>
        <w:gridCol w:w="5070"/>
      </w:tblGrid>
      <w:tr w:rsidR="00F53960" w:rsidRPr="008858F1" w:rsidTr="00F53960">
        <w:tc>
          <w:tcPr>
            <w:tcW w:w="1842"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F53960" w:rsidRPr="008858F1" w:rsidRDefault="00F53960" w:rsidP="00F53960">
            <w:pPr>
              <w:pStyle w:val="Standard"/>
              <w:spacing w:after="0" w:line="240" w:lineRule="auto"/>
              <w:ind w:right="175"/>
              <w:jc w:val="center"/>
              <w:rPr>
                <w:rFonts w:ascii="Times New Roman" w:eastAsia="Calibri" w:hAnsi="Times New Roman" w:cs="Times New Roman"/>
                <w:b/>
                <w:bCs/>
                <w:spacing w:val="-4"/>
                <w:sz w:val="28"/>
                <w:szCs w:val="28"/>
              </w:rPr>
            </w:pPr>
            <w:r w:rsidRPr="008858F1">
              <w:rPr>
                <w:rFonts w:ascii="Times New Roman" w:eastAsia="Calibri" w:hAnsi="Times New Roman" w:cs="Times New Roman"/>
                <w:b/>
                <w:bCs/>
                <w:spacing w:val="-4"/>
                <w:sz w:val="28"/>
                <w:szCs w:val="28"/>
              </w:rPr>
              <w:t>Месяц</w:t>
            </w:r>
          </w:p>
        </w:tc>
        <w:tc>
          <w:tcPr>
            <w:tcW w:w="2410"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F53960" w:rsidRPr="008858F1" w:rsidRDefault="00F53960" w:rsidP="00F53960">
            <w:pPr>
              <w:pStyle w:val="Standard"/>
              <w:spacing w:after="0" w:line="240" w:lineRule="auto"/>
              <w:ind w:right="1037"/>
              <w:jc w:val="center"/>
              <w:rPr>
                <w:rFonts w:ascii="Times New Roman" w:eastAsia="Calibri" w:hAnsi="Times New Roman" w:cs="Times New Roman"/>
                <w:b/>
                <w:bCs/>
                <w:spacing w:val="-14"/>
                <w:w w:val="106"/>
                <w:sz w:val="28"/>
                <w:szCs w:val="28"/>
              </w:rPr>
            </w:pPr>
            <w:r w:rsidRPr="008858F1">
              <w:rPr>
                <w:rFonts w:ascii="Times New Roman" w:eastAsia="Calibri" w:hAnsi="Times New Roman" w:cs="Times New Roman"/>
                <w:b/>
                <w:bCs/>
                <w:spacing w:val="-14"/>
                <w:w w:val="106"/>
                <w:sz w:val="28"/>
                <w:szCs w:val="28"/>
              </w:rPr>
              <w:t>Темы</w:t>
            </w:r>
          </w:p>
        </w:tc>
        <w:tc>
          <w:tcPr>
            <w:tcW w:w="5070"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F53960" w:rsidRPr="008858F1" w:rsidRDefault="00F53960" w:rsidP="00F53960">
            <w:pPr>
              <w:pStyle w:val="Standard"/>
              <w:spacing w:after="0" w:line="240" w:lineRule="auto"/>
              <w:ind w:right="1037"/>
              <w:jc w:val="center"/>
              <w:rPr>
                <w:rFonts w:ascii="Times New Roman" w:eastAsia="Calibri" w:hAnsi="Times New Roman" w:cs="Times New Roman"/>
                <w:b/>
                <w:bCs/>
                <w:spacing w:val="-2"/>
                <w:sz w:val="28"/>
                <w:szCs w:val="28"/>
              </w:rPr>
            </w:pPr>
            <w:r w:rsidRPr="008858F1">
              <w:rPr>
                <w:rFonts w:ascii="Times New Roman" w:eastAsia="Calibri" w:hAnsi="Times New Roman" w:cs="Times New Roman"/>
                <w:b/>
                <w:bCs/>
                <w:spacing w:val="-2"/>
                <w:sz w:val="28"/>
                <w:szCs w:val="28"/>
              </w:rPr>
              <w:t>Итоговые мероприятия</w:t>
            </w:r>
          </w:p>
        </w:tc>
      </w:tr>
      <w:tr w:rsidR="00F53960" w:rsidRPr="008858F1" w:rsidTr="00F53960">
        <w:tc>
          <w:tcPr>
            <w:tcW w:w="1842"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F53960" w:rsidRPr="008858F1" w:rsidRDefault="00F53960" w:rsidP="00F53960">
            <w:pPr>
              <w:pStyle w:val="Standard"/>
              <w:spacing w:after="0" w:line="240" w:lineRule="auto"/>
              <w:ind w:right="33"/>
              <w:jc w:val="center"/>
              <w:rPr>
                <w:rFonts w:ascii="Times New Roman" w:eastAsia="Calibri" w:hAnsi="Times New Roman" w:cs="Times New Roman"/>
                <w:spacing w:val="-2"/>
                <w:sz w:val="28"/>
                <w:szCs w:val="28"/>
              </w:rPr>
            </w:pPr>
            <w:r w:rsidRPr="008858F1">
              <w:rPr>
                <w:rFonts w:ascii="Times New Roman" w:eastAsia="Calibri" w:hAnsi="Times New Roman" w:cs="Times New Roman"/>
                <w:spacing w:val="-2"/>
                <w:sz w:val="28"/>
                <w:szCs w:val="28"/>
              </w:rPr>
              <w:t>Сентябрь</w:t>
            </w:r>
          </w:p>
        </w:tc>
        <w:tc>
          <w:tcPr>
            <w:tcW w:w="2410"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F53960" w:rsidRPr="008858F1" w:rsidRDefault="00F53960" w:rsidP="00F53960">
            <w:pPr>
              <w:pStyle w:val="Standard"/>
              <w:shd w:val="clear" w:color="auto" w:fill="FFFFFF"/>
              <w:spacing w:after="0" w:line="240" w:lineRule="auto"/>
              <w:ind w:right="38" w:firstLine="10"/>
              <w:jc w:val="both"/>
              <w:rPr>
                <w:rFonts w:ascii="Times New Roman" w:hAnsi="Times New Roman" w:cs="Times New Roman"/>
                <w:sz w:val="28"/>
                <w:szCs w:val="28"/>
              </w:rPr>
            </w:pPr>
            <w:r w:rsidRPr="008858F1">
              <w:rPr>
                <w:rFonts w:ascii="Times New Roman" w:eastAsia="Calibri" w:hAnsi="Times New Roman" w:cs="Times New Roman"/>
                <w:b/>
                <w:bCs/>
                <w:spacing w:val="-2"/>
                <w:sz w:val="28"/>
                <w:szCs w:val="28"/>
              </w:rPr>
              <w:t>1.</w:t>
            </w:r>
            <w:r w:rsidRPr="008858F1">
              <w:rPr>
                <w:rFonts w:ascii="Times New Roman" w:eastAsia="Calibri" w:hAnsi="Times New Roman" w:cs="Times New Roman"/>
                <w:bCs/>
                <w:spacing w:val="-2"/>
                <w:sz w:val="28"/>
                <w:szCs w:val="28"/>
              </w:rPr>
              <w:t>Мой детский сад.</w:t>
            </w:r>
            <w:r w:rsidRPr="008858F1">
              <w:rPr>
                <w:rFonts w:ascii="Times New Roman" w:eastAsia="Calibri" w:hAnsi="Times New Roman" w:cs="Times New Roman"/>
                <w:spacing w:val="-2"/>
                <w:sz w:val="28"/>
                <w:szCs w:val="28"/>
              </w:rPr>
              <w:t xml:space="preserve">          2.Игрушки.                            3.</w:t>
            </w:r>
            <w:r w:rsidRPr="008858F1">
              <w:rPr>
                <w:rFonts w:ascii="Times New Roman" w:eastAsia="Calibri" w:hAnsi="Times New Roman" w:cs="Times New Roman"/>
                <w:spacing w:val="-3"/>
                <w:sz w:val="28"/>
                <w:szCs w:val="28"/>
              </w:rPr>
              <w:t>Осень. Осенний дары природы.</w:t>
            </w:r>
          </w:p>
          <w:p w:rsidR="00F53960" w:rsidRPr="008858F1" w:rsidRDefault="00F53960" w:rsidP="00F53960">
            <w:pPr>
              <w:pStyle w:val="Standard"/>
              <w:spacing w:after="0" w:line="240" w:lineRule="auto"/>
              <w:ind w:right="65"/>
              <w:rPr>
                <w:rFonts w:ascii="Times New Roman" w:hAnsi="Times New Roman" w:cs="Times New Roman"/>
                <w:sz w:val="28"/>
                <w:szCs w:val="28"/>
              </w:rPr>
            </w:pPr>
            <w:r w:rsidRPr="008858F1">
              <w:rPr>
                <w:rFonts w:ascii="Times New Roman" w:eastAsia="Calibri" w:hAnsi="Times New Roman" w:cs="Times New Roman"/>
                <w:spacing w:val="-2"/>
                <w:sz w:val="28"/>
                <w:szCs w:val="28"/>
              </w:rPr>
              <w:t>4.Золотая осень</w:t>
            </w:r>
          </w:p>
        </w:tc>
        <w:tc>
          <w:tcPr>
            <w:tcW w:w="5070"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F53960" w:rsidRPr="008858F1" w:rsidRDefault="00F53960" w:rsidP="00F53960">
            <w:pPr>
              <w:pStyle w:val="Standard"/>
              <w:shd w:val="clear" w:color="auto" w:fill="FFFFFF"/>
              <w:spacing w:after="0" w:line="240" w:lineRule="auto"/>
              <w:ind w:right="658" w:firstLine="10"/>
              <w:jc w:val="both"/>
              <w:rPr>
                <w:rFonts w:ascii="Times New Roman" w:hAnsi="Times New Roman" w:cs="Times New Roman"/>
                <w:sz w:val="28"/>
                <w:szCs w:val="28"/>
              </w:rPr>
            </w:pPr>
            <w:r w:rsidRPr="008858F1">
              <w:rPr>
                <w:rFonts w:ascii="Times New Roman" w:eastAsia="Calibri" w:hAnsi="Times New Roman" w:cs="Times New Roman"/>
                <w:b/>
                <w:bCs/>
                <w:spacing w:val="-2"/>
                <w:sz w:val="28"/>
                <w:szCs w:val="28"/>
              </w:rPr>
              <w:t>1</w:t>
            </w:r>
            <w:r w:rsidRPr="008858F1">
              <w:rPr>
                <w:rFonts w:ascii="Times New Roman" w:eastAsia="Calibri" w:hAnsi="Times New Roman" w:cs="Times New Roman"/>
                <w:spacing w:val="-2"/>
                <w:sz w:val="28"/>
                <w:szCs w:val="28"/>
              </w:rPr>
              <w:t>Развлечение «Матрешкино новоселье»</w:t>
            </w:r>
          </w:p>
          <w:p w:rsidR="00F53960" w:rsidRPr="008858F1" w:rsidRDefault="00F53960" w:rsidP="00F53960">
            <w:pPr>
              <w:pStyle w:val="Standard"/>
              <w:shd w:val="clear" w:color="auto" w:fill="FFFFFF"/>
              <w:spacing w:after="0" w:line="240" w:lineRule="auto"/>
              <w:ind w:right="658" w:firstLine="10"/>
              <w:jc w:val="both"/>
              <w:rPr>
                <w:rFonts w:ascii="Times New Roman" w:eastAsia="Calibri" w:hAnsi="Times New Roman" w:cs="Times New Roman"/>
                <w:spacing w:val="-1"/>
                <w:sz w:val="28"/>
                <w:szCs w:val="28"/>
              </w:rPr>
            </w:pPr>
            <w:r w:rsidRPr="008858F1">
              <w:rPr>
                <w:rFonts w:ascii="Times New Roman" w:eastAsia="Calibri" w:hAnsi="Times New Roman" w:cs="Times New Roman"/>
                <w:spacing w:val="-1"/>
                <w:sz w:val="28"/>
                <w:szCs w:val="28"/>
              </w:rPr>
              <w:t>2. Игра «День рождения Мишутки»</w:t>
            </w:r>
          </w:p>
          <w:p w:rsidR="00F53960" w:rsidRPr="008858F1" w:rsidRDefault="00F53960" w:rsidP="00F53960">
            <w:pPr>
              <w:pStyle w:val="Standard"/>
              <w:shd w:val="clear" w:color="auto" w:fill="FFFFFF"/>
              <w:spacing w:after="0" w:line="240" w:lineRule="auto"/>
              <w:ind w:right="658" w:firstLine="10"/>
              <w:jc w:val="both"/>
              <w:rPr>
                <w:rFonts w:ascii="Times New Roman" w:eastAsia="Calibri" w:hAnsi="Times New Roman" w:cs="Times New Roman"/>
                <w:spacing w:val="-1"/>
                <w:sz w:val="28"/>
                <w:szCs w:val="28"/>
              </w:rPr>
            </w:pPr>
            <w:r w:rsidRPr="008858F1">
              <w:rPr>
                <w:rFonts w:ascii="Times New Roman" w:eastAsia="Calibri" w:hAnsi="Times New Roman" w:cs="Times New Roman"/>
                <w:spacing w:val="-1"/>
                <w:sz w:val="28"/>
                <w:szCs w:val="28"/>
              </w:rPr>
              <w:t xml:space="preserve"> 3.Дети нашей группы (фотоколлаж)</w:t>
            </w:r>
          </w:p>
          <w:p w:rsidR="00F53960" w:rsidRPr="008858F1" w:rsidRDefault="00F53960" w:rsidP="00F53960">
            <w:pPr>
              <w:pStyle w:val="Standard"/>
              <w:spacing w:after="0" w:line="240" w:lineRule="auto"/>
              <w:ind w:right="1037"/>
              <w:jc w:val="both"/>
              <w:rPr>
                <w:rFonts w:ascii="Times New Roman" w:eastAsia="Calibri" w:hAnsi="Times New Roman" w:cs="Times New Roman"/>
                <w:spacing w:val="-2"/>
                <w:sz w:val="28"/>
                <w:szCs w:val="28"/>
              </w:rPr>
            </w:pPr>
            <w:r w:rsidRPr="008858F1">
              <w:rPr>
                <w:rFonts w:ascii="Times New Roman" w:eastAsia="Calibri" w:hAnsi="Times New Roman" w:cs="Times New Roman"/>
                <w:spacing w:val="-2"/>
                <w:sz w:val="28"/>
                <w:szCs w:val="28"/>
              </w:rPr>
              <w:t>4.Сюжетно-ролевая игра «Детский сад»</w:t>
            </w:r>
          </w:p>
        </w:tc>
      </w:tr>
      <w:tr w:rsidR="00F53960" w:rsidRPr="008858F1" w:rsidTr="00F53960">
        <w:tc>
          <w:tcPr>
            <w:tcW w:w="1842"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F53960" w:rsidRPr="008858F1" w:rsidRDefault="00F53960" w:rsidP="00F53960">
            <w:pPr>
              <w:pStyle w:val="Standard"/>
              <w:spacing w:after="0" w:line="240" w:lineRule="auto"/>
              <w:ind w:right="175"/>
              <w:jc w:val="center"/>
              <w:rPr>
                <w:rFonts w:ascii="Times New Roman" w:eastAsia="Calibri" w:hAnsi="Times New Roman" w:cs="Times New Roman"/>
                <w:spacing w:val="-2"/>
                <w:sz w:val="28"/>
                <w:szCs w:val="28"/>
              </w:rPr>
            </w:pPr>
            <w:r w:rsidRPr="008858F1">
              <w:rPr>
                <w:rFonts w:ascii="Times New Roman" w:eastAsia="Calibri" w:hAnsi="Times New Roman" w:cs="Times New Roman"/>
                <w:spacing w:val="-2"/>
                <w:sz w:val="28"/>
                <w:szCs w:val="28"/>
              </w:rPr>
              <w:t>Октябрь</w:t>
            </w:r>
          </w:p>
        </w:tc>
        <w:tc>
          <w:tcPr>
            <w:tcW w:w="2410"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F53960" w:rsidRPr="008858F1" w:rsidRDefault="00F53960" w:rsidP="00F53960">
            <w:pPr>
              <w:pStyle w:val="Standard"/>
              <w:spacing w:after="0" w:line="240" w:lineRule="auto"/>
              <w:ind w:right="33"/>
              <w:rPr>
                <w:rFonts w:ascii="Times New Roman" w:eastAsia="Calibri" w:hAnsi="Times New Roman" w:cs="Times New Roman"/>
                <w:spacing w:val="-2"/>
                <w:sz w:val="28"/>
                <w:szCs w:val="28"/>
              </w:rPr>
            </w:pPr>
            <w:r w:rsidRPr="008858F1">
              <w:rPr>
                <w:rFonts w:ascii="Times New Roman" w:eastAsia="Calibri" w:hAnsi="Times New Roman" w:cs="Times New Roman"/>
                <w:spacing w:val="-2"/>
                <w:sz w:val="28"/>
                <w:szCs w:val="28"/>
              </w:rPr>
              <w:t>1.Домашние животные.</w:t>
            </w:r>
          </w:p>
          <w:p w:rsidR="00F53960" w:rsidRPr="008858F1" w:rsidRDefault="00F53960" w:rsidP="00F53960">
            <w:pPr>
              <w:pStyle w:val="Standard"/>
              <w:shd w:val="clear" w:color="auto" w:fill="FFFFFF"/>
              <w:spacing w:after="0" w:line="240" w:lineRule="auto"/>
              <w:jc w:val="both"/>
              <w:rPr>
                <w:rFonts w:ascii="Times New Roman" w:eastAsia="Calibri" w:hAnsi="Times New Roman" w:cs="Times New Roman"/>
                <w:spacing w:val="-2"/>
                <w:sz w:val="28"/>
                <w:szCs w:val="28"/>
              </w:rPr>
            </w:pPr>
            <w:r w:rsidRPr="008858F1">
              <w:rPr>
                <w:rFonts w:ascii="Times New Roman" w:eastAsia="Calibri" w:hAnsi="Times New Roman" w:cs="Times New Roman"/>
                <w:spacing w:val="-2"/>
                <w:sz w:val="28"/>
                <w:szCs w:val="28"/>
              </w:rPr>
              <w:t>2. Транспорт</w:t>
            </w:r>
          </w:p>
          <w:p w:rsidR="00F53960" w:rsidRPr="008858F1" w:rsidRDefault="00F53960" w:rsidP="00F53960">
            <w:pPr>
              <w:pStyle w:val="Standard"/>
              <w:shd w:val="clear" w:color="auto" w:fill="FFFFFF"/>
              <w:spacing w:after="0" w:line="240" w:lineRule="auto"/>
              <w:jc w:val="both"/>
              <w:rPr>
                <w:rFonts w:ascii="Times New Roman" w:eastAsia="Calibri" w:hAnsi="Times New Roman" w:cs="Times New Roman"/>
                <w:spacing w:val="-3"/>
                <w:sz w:val="28"/>
                <w:szCs w:val="28"/>
              </w:rPr>
            </w:pPr>
            <w:r w:rsidRPr="008858F1">
              <w:rPr>
                <w:rFonts w:ascii="Times New Roman" w:eastAsia="Calibri" w:hAnsi="Times New Roman" w:cs="Times New Roman"/>
                <w:spacing w:val="-3"/>
                <w:sz w:val="28"/>
                <w:szCs w:val="28"/>
              </w:rPr>
              <w:t>3. Я  человек</w:t>
            </w:r>
          </w:p>
          <w:p w:rsidR="00F53960" w:rsidRPr="008858F1" w:rsidRDefault="00F53960" w:rsidP="00F53960">
            <w:pPr>
              <w:pStyle w:val="Standard"/>
              <w:spacing w:after="0" w:line="240" w:lineRule="auto"/>
              <w:ind w:right="33"/>
              <w:rPr>
                <w:rFonts w:ascii="Times New Roman" w:hAnsi="Times New Roman" w:cs="Times New Roman"/>
                <w:sz w:val="28"/>
                <w:szCs w:val="28"/>
              </w:rPr>
            </w:pPr>
            <w:r w:rsidRPr="008858F1">
              <w:rPr>
                <w:rFonts w:ascii="Times New Roman" w:eastAsia="Calibri" w:hAnsi="Times New Roman" w:cs="Times New Roman"/>
                <w:spacing w:val="-2"/>
                <w:sz w:val="28"/>
                <w:szCs w:val="28"/>
              </w:rPr>
              <w:t>4. Труд взрослых.Профессии.</w:t>
            </w:r>
          </w:p>
        </w:tc>
        <w:tc>
          <w:tcPr>
            <w:tcW w:w="5070"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F53960" w:rsidRPr="008858F1" w:rsidRDefault="00F53960" w:rsidP="00F53960">
            <w:pPr>
              <w:pStyle w:val="Standard"/>
              <w:shd w:val="clear" w:color="auto" w:fill="FFFFFF"/>
              <w:spacing w:after="0" w:line="240" w:lineRule="auto"/>
              <w:ind w:right="178" w:firstLine="14"/>
              <w:jc w:val="both"/>
              <w:rPr>
                <w:rFonts w:ascii="Times New Roman" w:eastAsia="Calibri" w:hAnsi="Times New Roman" w:cs="Times New Roman"/>
                <w:spacing w:val="-2"/>
                <w:sz w:val="28"/>
                <w:szCs w:val="28"/>
              </w:rPr>
            </w:pPr>
            <w:r w:rsidRPr="008858F1">
              <w:rPr>
                <w:rFonts w:ascii="Times New Roman" w:eastAsia="Calibri" w:hAnsi="Times New Roman" w:cs="Times New Roman"/>
                <w:spacing w:val="-2"/>
                <w:sz w:val="28"/>
                <w:szCs w:val="28"/>
              </w:rPr>
              <w:t>1. Развлечение «Осень, осень, в гости просим»</w:t>
            </w:r>
          </w:p>
          <w:p w:rsidR="00F53960" w:rsidRPr="008858F1" w:rsidRDefault="00F53960" w:rsidP="00F53960">
            <w:pPr>
              <w:pStyle w:val="Standard"/>
              <w:spacing w:after="0" w:line="240" w:lineRule="auto"/>
              <w:ind w:right="141"/>
              <w:rPr>
                <w:rFonts w:ascii="Times New Roman" w:hAnsi="Times New Roman" w:cs="Times New Roman"/>
                <w:sz w:val="28"/>
                <w:szCs w:val="28"/>
              </w:rPr>
            </w:pPr>
            <w:r w:rsidRPr="008858F1">
              <w:rPr>
                <w:rFonts w:ascii="Times New Roman" w:eastAsia="Calibri" w:hAnsi="Times New Roman" w:cs="Times New Roman"/>
                <w:spacing w:val="-1"/>
                <w:sz w:val="28"/>
                <w:szCs w:val="28"/>
              </w:rPr>
              <w:t>2. Игра «Покажем Мишутке наш огород»</w:t>
            </w:r>
          </w:p>
          <w:p w:rsidR="00F53960" w:rsidRPr="008858F1" w:rsidRDefault="00F53960" w:rsidP="00F53960">
            <w:pPr>
              <w:pStyle w:val="Standard"/>
              <w:shd w:val="clear" w:color="auto" w:fill="FFFFFF"/>
              <w:spacing w:after="0" w:line="240" w:lineRule="auto"/>
              <w:jc w:val="both"/>
              <w:rPr>
                <w:rFonts w:ascii="Times New Roman" w:eastAsia="Calibri" w:hAnsi="Times New Roman" w:cs="Times New Roman"/>
                <w:spacing w:val="-2"/>
                <w:sz w:val="28"/>
                <w:szCs w:val="28"/>
              </w:rPr>
            </w:pPr>
            <w:r w:rsidRPr="008858F1">
              <w:rPr>
                <w:rFonts w:ascii="Times New Roman" w:eastAsia="Calibri" w:hAnsi="Times New Roman" w:cs="Times New Roman"/>
                <w:spacing w:val="-2"/>
                <w:sz w:val="28"/>
                <w:szCs w:val="28"/>
              </w:rPr>
              <w:t>3. Игра «Покормим животных»</w:t>
            </w:r>
          </w:p>
          <w:p w:rsidR="00F53960" w:rsidRPr="008858F1" w:rsidRDefault="00F53960" w:rsidP="00F53960">
            <w:pPr>
              <w:pStyle w:val="Standard"/>
              <w:spacing w:after="0" w:line="240" w:lineRule="auto"/>
              <w:ind w:right="141"/>
              <w:rPr>
                <w:rFonts w:ascii="Times New Roman" w:eastAsia="Calibri" w:hAnsi="Times New Roman" w:cs="Times New Roman"/>
                <w:spacing w:val="-2"/>
                <w:sz w:val="28"/>
                <w:szCs w:val="28"/>
              </w:rPr>
            </w:pPr>
            <w:r w:rsidRPr="008858F1">
              <w:rPr>
                <w:rFonts w:ascii="Times New Roman" w:eastAsia="Calibri" w:hAnsi="Times New Roman" w:cs="Times New Roman"/>
                <w:spacing w:val="-2"/>
                <w:sz w:val="28"/>
                <w:szCs w:val="28"/>
              </w:rPr>
              <w:t>4. Игра «Кто, где живет»</w:t>
            </w:r>
          </w:p>
        </w:tc>
      </w:tr>
      <w:tr w:rsidR="00F53960" w:rsidRPr="008858F1" w:rsidTr="00F53960">
        <w:tc>
          <w:tcPr>
            <w:tcW w:w="1842"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F53960" w:rsidRPr="008858F1" w:rsidRDefault="00F53960" w:rsidP="00F53960">
            <w:pPr>
              <w:pStyle w:val="Standard"/>
              <w:spacing w:after="0" w:line="240" w:lineRule="auto"/>
              <w:ind w:right="175"/>
              <w:jc w:val="center"/>
              <w:rPr>
                <w:rFonts w:ascii="Times New Roman" w:eastAsia="Calibri" w:hAnsi="Times New Roman" w:cs="Times New Roman"/>
                <w:spacing w:val="-3"/>
                <w:sz w:val="28"/>
                <w:szCs w:val="28"/>
              </w:rPr>
            </w:pPr>
            <w:r w:rsidRPr="008858F1">
              <w:rPr>
                <w:rFonts w:ascii="Times New Roman" w:eastAsia="Calibri" w:hAnsi="Times New Roman" w:cs="Times New Roman"/>
                <w:spacing w:val="-3"/>
                <w:sz w:val="28"/>
                <w:szCs w:val="28"/>
              </w:rPr>
              <w:t>Ноябрь</w:t>
            </w:r>
          </w:p>
        </w:tc>
        <w:tc>
          <w:tcPr>
            <w:tcW w:w="2410"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F53960" w:rsidRPr="008858F1" w:rsidRDefault="00F53960" w:rsidP="00F53960">
            <w:pPr>
              <w:pStyle w:val="Standard"/>
              <w:shd w:val="clear" w:color="auto" w:fill="FFFFFF"/>
              <w:spacing w:after="0" w:line="240" w:lineRule="auto"/>
              <w:ind w:right="-250"/>
              <w:jc w:val="both"/>
              <w:rPr>
                <w:rFonts w:ascii="Times New Roman" w:eastAsia="Calibri" w:hAnsi="Times New Roman" w:cs="Times New Roman"/>
                <w:spacing w:val="-6"/>
                <w:sz w:val="28"/>
                <w:szCs w:val="28"/>
              </w:rPr>
            </w:pPr>
            <w:r w:rsidRPr="008858F1">
              <w:rPr>
                <w:rFonts w:ascii="Times New Roman" w:eastAsia="Calibri" w:hAnsi="Times New Roman" w:cs="Times New Roman"/>
                <w:spacing w:val="-6"/>
                <w:sz w:val="28"/>
                <w:szCs w:val="28"/>
              </w:rPr>
              <w:t>1.Дикие  животные.</w:t>
            </w:r>
          </w:p>
          <w:p w:rsidR="00F53960" w:rsidRPr="008858F1" w:rsidRDefault="00F53960" w:rsidP="00F53960">
            <w:pPr>
              <w:pStyle w:val="Standard"/>
              <w:shd w:val="clear" w:color="auto" w:fill="FFFFFF"/>
              <w:spacing w:after="0" w:line="240" w:lineRule="auto"/>
              <w:jc w:val="both"/>
              <w:rPr>
                <w:rFonts w:ascii="Times New Roman" w:eastAsia="Calibri" w:hAnsi="Times New Roman" w:cs="Times New Roman"/>
                <w:spacing w:val="-2"/>
                <w:sz w:val="28"/>
                <w:szCs w:val="28"/>
              </w:rPr>
            </w:pPr>
            <w:r w:rsidRPr="008858F1">
              <w:rPr>
                <w:rFonts w:ascii="Times New Roman" w:eastAsia="Calibri" w:hAnsi="Times New Roman" w:cs="Times New Roman"/>
                <w:spacing w:val="-2"/>
                <w:sz w:val="28"/>
                <w:szCs w:val="28"/>
              </w:rPr>
              <w:t>2.Моя семья</w:t>
            </w:r>
          </w:p>
          <w:p w:rsidR="00F53960" w:rsidRPr="008858F1" w:rsidRDefault="00F53960" w:rsidP="00F53960">
            <w:pPr>
              <w:pStyle w:val="Standard"/>
              <w:shd w:val="clear" w:color="auto" w:fill="FFFFFF"/>
              <w:spacing w:after="0" w:line="240" w:lineRule="auto"/>
              <w:jc w:val="both"/>
              <w:rPr>
                <w:rFonts w:ascii="Times New Roman" w:eastAsia="Calibri" w:hAnsi="Times New Roman" w:cs="Times New Roman"/>
                <w:spacing w:val="-3"/>
                <w:sz w:val="28"/>
                <w:szCs w:val="28"/>
              </w:rPr>
            </w:pPr>
            <w:r w:rsidRPr="008858F1">
              <w:rPr>
                <w:rFonts w:ascii="Times New Roman" w:eastAsia="Calibri" w:hAnsi="Times New Roman" w:cs="Times New Roman"/>
                <w:spacing w:val="-3"/>
                <w:sz w:val="28"/>
                <w:szCs w:val="28"/>
              </w:rPr>
              <w:t>3.Я-хороший, ты-хороший. Как себя вести. Учимся дружить.</w:t>
            </w:r>
          </w:p>
          <w:p w:rsidR="00F53960" w:rsidRPr="008858F1" w:rsidRDefault="00F53960" w:rsidP="00F53960">
            <w:pPr>
              <w:pStyle w:val="Standard"/>
              <w:tabs>
                <w:tab w:val="left" w:pos="2019"/>
              </w:tabs>
              <w:spacing w:after="0" w:line="240" w:lineRule="auto"/>
              <w:ind w:right="175"/>
              <w:rPr>
                <w:rFonts w:ascii="Times New Roman" w:eastAsia="Calibri" w:hAnsi="Times New Roman" w:cs="Times New Roman"/>
                <w:spacing w:val="-2"/>
                <w:sz w:val="28"/>
                <w:szCs w:val="28"/>
              </w:rPr>
            </w:pPr>
            <w:r w:rsidRPr="008858F1">
              <w:rPr>
                <w:rFonts w:ascii="Times New Roman" w:eastAsia="Calibri" w:hAnsi="Times New Roman" w:cs="Times New Roman"/>
                <w:spacing w:val="-2"/>
                <w:sz w:val="28"/>
                <w:szCs w:val="28"/>
              </w:rPr>
              <w:t>4. Музыка.</w:t>
            </w:r>
          </w:p>
        </w:tc>
        <w:tc>
          <w:tcPr>
            <w:tcW w:w="5070"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F53960" w:rsidRPr="008858F1" w:rsidRDefault="00F53960" w:rsidP="00F53960">
            <w:pPr>
              <w:pStyle w:val="Standard"/>
              <w:shd w:val="clear" w:color="auto" w:fill="FFFFFF"/>
              <w:spacing w:after="0" w:line="240" w:lineRule="auto"/>
              <w:jc w:val="both"/>
              <w:rPr>
                <w:rFonts w:ascii="Times New Roman" w:eastAsia="Calibri" w:hAnsi="Times New Roman" w:cs="Times New Roman"/>
                <w:spacing w:val="-4"/>
                <w:sz w:val="28"/>
                <w:szCs w:val="28"/>
              </w:rPr>
            </w:pPr>
            <w:r w:rsidRPr="008858F1">
              <w:rPr>
                <w:rFonts w:ascii="Times New Roman" w:eastAsia="Calibri" w:hAnsi="Times New Roman" w:cs="Times New Roman"/>
                <w:spacing w:val="-4"/>
                <w:sz w:val="28"/>
                <w:szCs w:val="28"/>
              </w:rPr>
              <w:t>1 .Кукольный спектакль «Еж и грибок»</w:t>
            </w:r>
          </w:p>
          <w:p w:rsidR="00F53960" w:rsidRPr="008858F1" w:rsidRDefault="00F53960" w:rsidP="00F53960">
            <w:pPr>
              <w:pStyle w:val="Standard"/>
              <w:shd w:val="clear" w:color="auto" w:fill="FFFFFF"/>
              <w:spacing w:after="0" w:line="240" w:lineRule="auto"/>
              <w:jc w:val="both"/>
              <w:rPr>
                <w:rFonts w:ascii="Times New Roman" w:eastAsia="Calibri" w:hAnsi="Times New Roman" w:cs="Times New Roman"/>
                <w:spacing w:val="-2"/>
                <w:sz w:val="28"/>
                <w:szCs w:val="28"/>
              </w:rPr>
            </w:pPr>
            <w:r w:rsidRPr="008858F1">
              <w:rPr>
                <w:rFonts w:ascii="Times New Roman" w:eastAsia="Calibri" w:hAnsi="Times New Roman" w:cs="Times New Roman"/>
                <w:spacing w:val="-2"/>
                <w:sz w:val="28"/>
                <w:szCs w:val="28"/>
              </w:rPr>
              <w:t>2. Выставка детского творчества.</w:t>
            </w:r>
          </w:p>
          <w:p w:rsidR="00F53960" w:rsidRPr="008858F1" w:rsidRDefault="00F53960" w:rsidP="00F53960">
            <w:pPr>
              <w:pStyle w:val="Standard"/>
              <w:shd w:val="clear" w:color="auto" w:fill="FFFFFF"/>
              <w:spacing w:after="0" w:line="240" w:lineRule="auto"/>
              <w:jc w:val="both"/>
              <w:rPr>
                <w:rFonts w:ascii="Times New Roman" w:eastAsia="Calibri" w:hAnsi="Times New Roman" w:cs="Times New Roman"/>
                <w:spacing w:val="-2"/>
                <w:sz w:val="28"/>
                <w:szCs w:val="28"/>
              </w:rPr>
            </w:pPr>
            <w:r w:rsidRPr="008858F1">
              <w:rPr>
                <w:rFonts w:ascii="Times New Roman" w:eastAsia="Calibri" w:hAnsi="Times New Roman" w:cs="Times New Roman"/>
                <w:spacing w:val="-2"/>
                <w:sz w:val="28"/>
                <w:szCs w:val="28"/>
              </w:rPr>
              <w:t>3. Фото альбом «Наши любимцы»</w:t>
            </w:r>
          </w:p>
          <w:p w:rsidR="00F53960" w:rsidRPr="008858F1" w:rsidRDefault="00F53960" w:rsidP="00F53960">
            <w:pPr>
              <w:pStyle w:val="Standard"/>
              <w:spacing w:after="0" w:line="240" w:lineRule="auto"/>
              <w:ind w:right="1037"/>
              <w:rPr>
                <w:rFonts w:ascii="Times New Roman" w:eastAsia="Calibri" w:hAnsi="Times New Roman" w:cs="Times New Roman"/>
                <w:spacing w:val="-2"/>
                <w:sz w:val="28"/>
                <w:szCs w:val="28"/>
              </w:rPr>
            </w:pPr>
            <w:r w:rsidRPr="008858F1">
              <w:rPr>
                <w:rFonts w:ascii="Times New Roman" w:eastAsia="Calibri" w:hAnsi="Times New Roman" w:cs="Times New Roman"/>
                <w:spacing w:val="-2"/>
                <w:sz w:val="28"/>
                <w:szCs w:val="28"/>
              </w:rPr>
              <w:t>4. Фото альбом «Птицы»</w:t>
            </w:r>
          </w:p>
        </w:tc>
      </w:tr>
      <w:tr w:rsidR="00F53960" w:rsidRPr="008858F1" w:rsidTr="00F53960">
        <w:tc>
          <w:tcPr>
            <w:tcW w:w="1842"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F53960" w:rsidRPr="008858F1" w:rsidRDefault="00F53960" w:rsidP="00F53960">
            <w:pPr>
              <w:pStyle w:val="Standard"/>
              <w:spacing w:after="0" w:line="240" w:lineRule="auto"/>
              <w:ind w:right="33"/>
              <w:jc w:val="center"/>
              <w:rPr>
                <w:rFonts w:ascii="Times New Roman" w:eastAsia="Calibri" w:hAnsi="Times New Roman" w:cs="Times New Roman"/>
                <w:spacing w:val="-2"/>
                <w:sz w:val="28"/>
                <w:szCs w:val="28"/>
              </w:rPr>
            </w:pPr>
            <w:r w:rsidRPr="008858F1">
              <w:rPr>
                <w:rFonts w:ascii="Times New Roman" w:eastAsia="Calibri" w:hAnsi="Times New Roman" w:cs="Times New Roman"/>
                <w:spacing w:val="-2"/>
                <w:sz w:val="28"/>
                <w:szCs w:val="28"/>
              </w:rPr>
              <w:t>Декабрь</w:t>
            </w:r>
          </w:p>
        </w:tc>
        <w:tc>
          <w:tcPr>
            <w:tcW w:w="2410"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F53960" w:rsidRPr="008858F1" w:rsidRDefault="00F53960" w:rsidP="00F53960">
            <w:pPr>
              <w:pStyle w:val="Standard"/>
              <w:shd w:val="clear" w:color="auto" w:fill="FFFFFF"/>
              <w:spacing w:after="0" w:line="240" w:lineRule="auto"/>
              <w:jc w:val="both"/>
              <w:rPr>
                <w:rFonts w:ascii="Times New Roman" w:eastAsia="Calibri" w:hAnsi="Times New Roman" w:cs="Times New Roman"/>
                <w:spacing w:val="-3"/>
                <w:sz w:val="28"/>
                <w:szCs w:val="28"/>
              </w:rPr>
            </w:pPr>
            <w:r w:rsidRPr="008858F1">
              <w:rPr>
                <w:rFonts w:ascii="Times New Roman" w:eastAsia="Calibri" w:hAnsi="Times New Roman" w:cs="Times New Roman"/>
                <w:spacing w:val="-3"/>
                <w:sz w:val="28"/>
                <w:szCs w:val="28"/>
              </w:rPr>
              <w:t>1. Мой дом</w:t>
            </w:r>
          </w:p>
          <w:p w:rsidR="00F53960" w:rsidRPr="008858F1" w:rsidRDefault="00F53960" w:rsidP="00F53960">
            <w:pPr>
              <w:pStyle w:val="Standard"/>
              <w:widowControl w:val="0"/>
              <w:shd w:val="clear" w:color="auto" w:fill="FFFFFF"/>
              <w:spacing w:after="0" w:line="240" w:lineRule="auto"/>
              <w:jc w:val="both"/>
              <w:rPr>
                <w:rFonts w:ascii="Times New Roman" w:eastAsia="Calibri" w:hAnsi="Times New Roman" w:cs="Times New Roman"/>
                <w:spacing w:val="-3"/>
                <w:sz w:val="28"/>
                <w:szCs w:val="28"/>
              </w:rPr>
            </w:pPr>
            <w:r w:rsidRPr="008858F1">
              <w:rPr>
                <w:rFonts w:ascii="Times New Roman" w:eastAsia="Calibri" w:hAnsi="Times New Roman" w:cs="Times New Roman"/>
                <w:spacing w:val="-3"/>
                <w:sz w:val="28"/>
                <w:szCs w:val="28"/>
              </w:rPr>
              <w:t>2.Я и мое тело.      ( Что я знаю о себе)</w:t>
            </w:r>
          </w:p>
          <w:p w:rsidR="00F53960" w:rsidRPr="008858F1" w:rsidRDefault="00F53960" w:rsidP="00F53960">
            <w:pPr>
              <w:pStyle w:val="Standard"/>
              <w:widowControl w:val="0"/>
              <w:shd w:val="clear" w:color="auto" w:fill="FFFFFF"/>
              <w:spacing w:after="0" w:line="240" w:lineRule="auto"/>
              <w:jc w:val="both"/>
              <w:rPr>
                <w:rFonts w:ascii="Times New Roman" w:eastAsia="Calibri" w:hAnsi="Times New Roman" w:cs="Times New Roman"/>
                <w:spacing w:val="-3"/>
                <w:sz w:val="28"/>
                <w:szCs w:val="28"/>
              </w:rPr>
            </w:pPr>
            <w:r w:rsidRPr="008858F1">
              <w:rPr>
                <w:rFonts w:ascii="Times New Roman" w:eastAsia="Calibri" w:hAnsi="Times New Roman" w:cs="Times New Roman"/>
                <w:spacing w:val="-3"/>
                <w:sz w:val="28"/>
                <w:szCs w:val="28"/>
              </w:rPr>
              <w:t>3..Зима</w:t>
            </w:r>
          </w:p>
          <w:p w:rsidR="00F53960" w:rsidRPr="008858F1" w:rsidRDefault="00F53960" w:rsidP="00F53960">
            <w:pPr>
              <w:pStyle w:val="Standard"/>
              <w:tabs>
                <w:tab w:val="left" w:pos="1877"/>
              </w:tabs>
              <w:spacing w:after="0" w:line="240" w:lineRule="auto"/>
              <w:ind w:right="175"/>
              <w:rPr>
                <w:rFonts w:ascii="Times New Roman" w:eastAsia="Calibri" w:hAnsi="Times New Roman" w:cs="Times New Roman"/>
                <w:sz w:val="28"/>
                <w:szCs w:val="28"/>
              </w:rPr>
            </w:pPr>
            <w:r w:rsidRPr="008858F1">
              <w:rPr>
                <w:rFonts w:ascii="Times New Roman" w:eastAsia="Calibri" w:hAnsi="Times New Roman" w:cs="Times New Roman"/>
                <w:sz w:val="28"/>
                <w:szCs w:val="28"/>
              </w:rPr>
              <w:t>4.Новый год.</w:t>
            </w:r>
          </w:p>
        </w:tc>
        <w:tc>
          <w:tcPr>
            <w:tcW w:w="5070"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F53960" w:rsidRPr="008858F1" w:rsidRDefault="00F53960" w:rsidP="00F53960">
            <w:pPr>
              <w:pStyle w:val="Standard"/>
              <w:shd w:val="clear" w:color="auto" w:fill="FFFFFF"/>
              <w:spacing w:after="0" w:line="240" w:lineRule="auto"/>
              <w:jc w:val="both"/>
              <w:rPr>
                <w:rFonts w:ascii="Times New Roman" w:eastAsia="Calibri" w:hAnsi="Times New Roman" w:cs="Times New Roman"/>
                <w:spacing w:val="-2"/>
                <w:sz w:val="28"/>
                <w:szCs w:val="28"/>
              </w:rPr>
            </w:pPr>
            <w:r w:rsidRPr="008858F1">
              <w:rPr>
                <w:rFonts w:ascii="Times New Roman" w:eastAsia="Calibri" w:hAnsi="Times New Roman" w:cs="Times New Roman"/>
                <w:spacing w:val="-2"/>
                <w:sz w:val="28"/>
                <w:szCs w:val="28"/>
              </w:rPr>
              <w:t>1. Выставка детских работ « Хорошо зимой»</w:t>
            </w:r>
          </w:p>
          <w:p w:rsidR="00F53960" w:rsidRPr="008858F1" w:rsidRDefault="00F53960" w:rsidP="00F53960">
            <w:pPr>
              <w:pStyle w:val="Standard"/>
              <w:shd w:val="clear" w:color="auto" w:fill="FFFFFF"/>
              <w:spacing w:after="0" w:line="240" w:lineRule="auto"/>
              <w:jc w:val="both"/>
              <w:rPr>
                <w:rFonts w:ascii="Times New Roman" w:eastAsia="Calibri" w:hAnsi="Times New Roman" w:cs="Times New Roman"/>
                <w:spacing w:val="-2"/>
                <w:sz w:val="28"/>
                <w:szCs w:val="28"/>
              </w:rPr>
            </w:pPr>
            <w:r w:rsidRPr="008858F1">
              <w:rPr>
                <w:rFonts w:ascii="Times New Roman" w:eastAsia="Calibri" w:hAnsi="Times New Roman" w:cs="Times New Roman"/>
                <w:spacing w:val="-2"/>
                <w:sz w:val="28"/>
                <w:szCs w:val="28"/>
              </w:rPr>
              <w:t>2.Игра-ситуация «Непослушный котенок»</w:t>
            </w:r>
          </w:p>
          <w:p w:rsidR="00F53960" w:rsidRPr="008858F1" w:rsidRDefault="00F53960" w:rsidP="00F53960">
            <w:pPr>
              <w:pStyle w:val="Standard"/>
              <w:shd w:val="clear" w:color="auto" w:fill="FFFFFF"/>
              <w:spacing w:after="0" w:line="240" w:lineRule="auto"/>
              <w:jc w:val="both"/>
              <w:rPr>
                <w:rFonts w:ascii="Times New Roman" w:hAnsi="Times New Roman" w:cs="Times New Roman"/>
                <w:sz w:val="28"/>
                <w:szCs w:val="28"/>
              </w:rPr>
            </w:pPr>
            <w:r w:rsidRPr="008858F1">
              <w:rPr>
                <w:rFonts w:ascii="Times New Roman" w:eastAsia="Calibri" w:hAnsi="Times New Roman" w:cs="Times New Roman"/>
                <w:spacing w:val="-2"/>
                <w:sz w:val="28"/>
                <w:szCs w:val="28"/>
              </w:rPr>
              <w:t>3-4. Праздник «Елочка-красавица, всем ребяткам</w:t>
            </w:r>
            <w:r w:rsidRPr="008858F1">
              <w:rPr>
                <w:rFonts w:ascii="Times New Roman" w:eastAsia="Calibri" w:hAnsi="Times New Roman" w:cs="Times New Roman"/>
                <w:spacing w:val="-3"/>
                <w:sz w:val="28"/>
                <w:szCs w:val="28"/>
              </w:rPr>
              <w:t>нравится»</w:t>
            </w:r>
          </w:p>
        </w:tc>
      </w:tr>
      <w:tr w:rsidR="00F53960" w:rsidRPr="008858F1" w:rsidTr="00F53960">
        <w:tc>
          <w:tcPr>
            <w:tcW w:w="1842"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F53960" w:rsidRPr="008858F1" w:rsidRDefault="00F53960" w:rsidP="00F53960">
            <w:pPr>
              <w:pStyle w:val="Standard"/>
              <w:spacing w:after="0" w:line="240" w:lineRule="auto"/>
              <w:ind w:right="175"/>
              <w:jc w:val="center"/>
              <w:rPr>
                <w:rFonts w:ascii="Times New Roman" w:eastAsia="Calibri" w:hAnsi="Times New Roman" w:cs="Times New Roman"/>
                <w:spacing w:val="-3"/>
                <w:sz w:val="28"/>
                <w:szCs w:val="28"/>
              </w:rPr>
            </w:pPr>
            <w:r w:rsidRPr="008858F1">
              <w:rPr>
                <w:rFonts w:ascii="Times New Roman" w:eastAsia="Calibri" w:hAnsi="Times New Roman" w:cs="Times New Roman"/>
                <w:spacing w:val="-3"/>
                <w:sz w:val="28"/>
                <w:szCs w:val="28"/>
              </w:rPr>
              <w:t>Январь</w:t>
            </w:r>
          </w:p>
        </w:tc>
        <w:tc>
          <w:tcPr>
            <w:tcW w:w="2410"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F53960" w:rsidRPr="008858F1" w:rsidRDefault="00F53960" w:rsidP="00F53960">
            <w:pPr>
              <w:pStyle w:val="Standard"/>
              <w:shd w:val="clear" w:color="auto" w:fill="FFFFFF"/>
              <w:spacing w:after="0" w:line="240" w:lineRule="auto"/>
              <w:jc w:val="both"/>
              <w:rPr>
                <w:rFonts w:ascii="Times New Roman" w:eastAsia="Calibri" w:hAnsi="Times New Roman" w:cs="Times New Roman"/>
                <w:spacing w:val="-3"/>
                <w:sz w:val="28"/>
                <w:szCs w:val="28"/>
              </w:rPr>
            </w:pPr>
            <w:r w:rsidRPr="008858F1">
              <w:rPr>
                <w:rFonts w:ascii="Times New Roman" w:eastAsia="Calibri" w:hAnsi="Times New Roman" w:cs="Times New Roman"/>
                <w:spacing w:val="-3"/>
                <w:sz w:val="28"/>
                <w:szCs w:val="28"/>
              </w:rPr>
              <w:t>1.Русское народное творчество</w:t>
            </w:r>
          </w:p>
          <w:p w:rsidR="00F53960" w:rsidRPr="008858F1" w:rsidRDefault="00F53960" w:rsidP="00F53960">
            <w:pPr>
              <w:pStyle w:val="Standard"/>
              <w:shd w:val="clear" w:color="auto" w:fill="FFFFFF"/>
              <w:spacing w:after="0" w:line="240" w:lineRule="auto"/>
              <w:jc w:val="both"/>
              <w:rPr>
                <w:rFonts w:ascii="Times New Roman" w:eastAsia="Calibri" w:hAnsi="Times New Roman" w:cs="Times New Roman"/>
                <w:spacing w:val="-4"/>
                <w:sz w:val="28"/>
                <w:szCs w:val="28"/>
              </w:rPr>
            </w:pPr>
            <w:r w:rsidRPr="008858F1">
              <w:rPr>
                <w:rFonts w:ascii="Times New Roman" w:eastAsia="Calibri" w:hAnsi="Times New Roman" w:cs="Times New Roman"/>
                <w:spacing w:val="-4"/>
                <w:sz w:val="28"/>
                <w:szCs w:val="28"/>
              </w:rPr>
              <w:t>2. Мир предметов вокруг нас</w:t>
            </w:r>
          </w:p>
          <w:p w:rsidR="00F53960" w:rsidRPr="008858F1" w:rsidRDefault="00F53960" w:rsidP="00F53960">
            <w:pPr>
              <w:pStyle w:val="Standard"/>
              <w:spacing w:after="0" w:line="240" w:lineRule="auto"/>
              <w:ind w:right="34"/>
              <w:jc w:val="both"/>
              <w:rPr>
                <w:rFonts w:ascii="Times New Roman" w:eastAsia="Calibri" w:hAnsi="Times New Roman" w:cs="Times New Roman"/>
                <w:spacing w:val="-4"/>
                <w:sz w:val="28"/>
                <w:szCs w:val="28"/>
              </w:rPr>
            </w:pPr>
            <w:r w:rsidRPr="008858F1">
              <w:rPr>
                <w:rFonts w:ascii="Times New Roman" w:eastAsia="Calibri" w:hAnsi="Times New Roman" w:cs="Times New Roman"/>
                <w:spacing w:val="-4"/>
                <w:sz w:val="28"/>
                <w:szCs w:val="28"/>
              </w:rPr>
              <w:t>3. Мальчики и девочки</w:t>
            </w:r>
          </w:p>
        </w:tc>
        <w:tc>
          <w:tcPr>
            <w:tcW w:w="5070"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F53960" w:rsidRPr="008858F1" w:rsidRDefault="00F53960" w:rsidP="00F53960">
            <w:pPr>
              <w:pStyle w:val="Standard"/>
              <w:shd w:val="clear" w:color="auto" w:fill="FFFFFF"/>
              <w:spacing w:after="0" w:line="240" w:lineRule="auto"/>
              <w:jc w:val="both"/>
              <w:rPr>
                <w:rFonts w:ascii="Times New Roman" w:eastAsia="Calibri" w:hAnsi="Times New Roman" w:cs="Times New Roman"/>
                <w:spacing w:val="-2"/>
                <w:sz w:val="28"/>
                <w:szCs w:val="28"/>
              </w:rPr>
            </w:pPr>
            <w:r w:rsidRPr="008858F1">
              <w:rPr>
                <w:rFonts w:ascii="Times New Roman" w:eastAsia="Calibri" w:hAnsi="Times New Roman" w:cs="Times New Roman"/>
                <w:spacing w:val="-2"/>
                <w:sz w:val="28"/>
                <w:szCs w:val="28"/>
              </w:rPr>
              <w:t>1. Выставка детских работ «Зимушка-зима»</w:t>
            </w:r>
          </w:p>
          <w:p w:rsidR="00F53960" w:rsidRPr="008858F1" w:rsidRDefault="00F53960" w:rsidP="00F53960">
            <w:pPr>
              <w:pStyle w:val="Standard"/>
              <w:spacing w:after="0" w:line="240" w:lineRule="auto"/>
              <w:ind w:right="1037"/>
              <w:jc w:val="both"/>
              <w:rPr>
                <w:rFonts w:ascii="Times New Roman" w:eastAsia="Calibri" w:hAnsi="Times New Roman" w:cs="Times New Roman"/>
                <w:spacing w:val="-2"/>
                <w:sz w:val="28"/>
                <w:szCs w:val="28"/>
              </w:rPr>
            </w:pPr>
            <w:r w:rsidRPr="008858F1">
              <w:rPr>
                <w:rFonts w:ascii="Times New Roman" w:eastAsia="Calibri" w:hAnsi="Times New Roman" w:cs="Times New Roman"/>
                <w:spacing w:val="-2"/>
                <w:sz w:val="28"/>
                <w:szCs w:val="28"/>
              </w:rPr>
              <w:t>2.Сюжетно-ролевая игра «Столовая»</w:t>
            </w:r>
          </w:p>
        </w:tc>
      </w:tr>
      <w:tr w:rsidR="00F53960" w:rsidRPr="008858F1" w:rsidTr="00F53960">
        <w:tc>
          <w:tcPr>
            <w:tcW w:w="1842"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F53960" w:rsidRPr="008858F1" w:rsidRDefault="00F53960" w:rsidP="00F53960">
            <w:pPr>
              <w:pStyle w:val="Standard"/>
              <w:spacing w:after="0" w:line="240" w:lineRule="auto"/>
              <w:ind w:right="175"/>
              <w:jc w:val="center"/>
              <w:rPr>
                <w:rFonts w:ascii="Times New Roman" w:eastAsia="Calibri" w:hAnsi="Times New Roman" w:cs="Times New Roman"/>
                <w:spacing w:val="-2"/>
                <w:sz w:val="28"/>
                <w:szCs w:val="28"/>
              </w:rPr>
            </w:pPr>
            <w:r w:rsidRPr="008858F1">
              <w:rPr>
                <w:rFonts w:ascii="Times New Roman" w:eastAsia="Calibri" w:hAnsi="Times New Roman" w:cs="Times New Roman"/>
                <w:spacing w:val="-2"/>
                <w:sz w:val="28"/>
                <w:szCs w:val="28"/>
              </w:rPr>
              <w:t>Февраль</w:t>
            </w:r>
          </w:p>
        </w:tc>
        <w:tc>
          <w:tcPr>
            <w:tcW w:w="2410"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F53960" w:rsidRPr="008858F1" w:rsidRDefault="00F53960" w:rsidP="00F53960">
            <w:pPr>
              <w:pStyle w:val="Standard"/>
              <w:shd w:val="clear" w:color="auto" w:fill="FFFFFF"/>
              <w:spacing w:after="0" w:line="240" w:lineRule="auto"/>
              <w:jc w:val="both"/>
              <w:rPr>
                <w:rFonts w:ascii="Times New Roman" w:eastAsia="Calibri" w:hAnsi="Times New Roman" w:cs="Times New Roman"/>
                <w:spacing w:val="-5"/>
                <w:sz w:val="28"/>
                <w:szCs w:val="28"/>
              </w:rPr>
            </w:pPr>
            <w:r w:rsidRPr="008858F1">
              <w:rPr>
                <w:rFonts w:ascii="Times New Roman" w:eastAsia="Calibri" w:hAnsi="Times New Roman" w:cs="Times New Roman"/>
                <w:spacing w:val="-5"/>
                <w:sz w:val="28"/>
                <w:szCs w:val="28"/>
              </w:rPr>
              <w:t>1. Мир животных и птиц.</w:t>
            </w:r>
          </w:p>
          <w:p w:rsidR="00F53960" w:rsidRPr="008858F1" w:rsidRDefault="00F53960" w:rsidP="00F53960">
            <w:pPr>
              <w:pStyle w:val="Standard"/>
              <w:spacing w:after="0" w:line="240" w:lineRule="auto"/>
              <w:rPr>
                <w:rFonts w:ascii="Times New Roman" w:eastAsia="Calibri" w:hAnsi="Times New Roman" w:cs="Times New Roman"/>
                <w:spacing w:val="-2"/>
                <w:sz w:val="28"/>
                <w:szCs w:val="28"/>
              </w:rPr>
            </w:pPr>
            <w:r w:rsidRPr="008858F1">
              <w:rPr>
                <w:rFonts w:ascii="Times New Roman" w:eastAsia="Calibri" w:hAnsi="Times New Roman" w:cs="Times New Roman"/>
                <w:spacing w:val="-2"/>
                <w:sz w:val="28"/>
                <w:szCs w:val="28"/>
              </w:rPr>
              <w:t>2. Я в обществе</w:t>
            </w:r>
          </w:p>
          <w:p w:rsidR="00F53960" w:rsidRPr="008858F1" w:rsidRDefault="00F53960" w:rsidP="00F53960">
            <w:pPr>
              <w:pStyle w:val="Standard"/>
              <w:spacing w:after="0" w:line="240" w:lineRule="auto"/>
              <w:ind w:right="34"/>
              <w:jc w:val="both"/>
              <w:rPr>
                <w:rFonts w:ascii="Times New Roman" w:hAnsi="Times New Roman" w:cs="Times New Roman"/>
                <w:sz w:val="28"/>
                <w:szCs w:val="28"/>
              </w:rPr>
            </w:pPr>
            <w:r w:rsidRPr="008858F1">
              <w:rPr>
                <w:rFonts w:ascii="Times New Roman" w:eastAsia="Calibri" w:hAnsi="Times New Roman" w:cs="Times New Roman"/>
                <w:sz w:val="28"/>
                <w:szCs w:val="28"/>
              </w:rPr>
              <w:t>3..</w:t>
            </w:r>
            <w:r w:rsidRPr="008858F1">
              <w:rPr>
                <w:rFonts w:ascii="Times New Roman" w:eastAsia="Calibri" w:hAnsi="Times New Roman" w:cs="Times New Roman"/>
                <w:spacing w:val="-3"/>
                <w:sz w:val="28"/>
                <w:szCs w:val="28"/>
              </w:rPr>
              <w:t>Наши папы. Защитники Отечества</w:t>
            </w:r>
          </w:p>
          <w:p w:rsidR="00F53960" w:rsidRPr="008858F1" w:rsidRDefault="00F53960" w:rsidP="00F53960">
            <w:pPr>
              <w:pStyle w:val="Standard"/>
              <w:spacing w:after="0" w:line="240" w:lineRule="auto"/>
              <w:ind w:right="34"/>
              <w:jc w:val="both"/>
              <w:rPr>
                <w:rFonts w:ascii="Times New Roman" w:hAnsi="Times New Roman" w:cs="Times New Roman"/>
                <w:sz w:val="28"/>
                <w:szCs w:val="28"/>
              </w:rPr>
            </w:pPr>
            <w:r w:rsidRPr="008858F1">
              <w:rPr>
                <w:rFonts w:ascii="Times New Roman" w:eastAsia="Calibri" w:hAnsi="Times New Roman" w:cs="Times New Roman"/>
                <w:spacing w:val="-3"/>
                <w:sz w:val="28"/>
                <w:szCs w:val="28"/>
              </w:rPr>
              <w:t>4.</w:t>
            </w:r>
            <w:r w:rsidRPr="008858F1">
              <w:rPr>
                <w:rFonts w:ascii="Times New Roman" w:eastAsia="Calibri" w:hAnsi="Times New Roman" w:cs="Times New Roman"/>
                <w:spacing w:val="-2"/>
                <w:sz w:val="28"/>
                <w:szCs w:val="28"/>
              </w:rPr>
              <w:t>Неделя безопасности</w:t>
            </w:r>
          </w:p>
        </w:tc>
        <w:tc>
          <w:tcPr>
            <w:tcW w:w="5070"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F53960" w:rsidRPr="008858F1" w:rsidRDefault="00F53960" w:rsidP="00F53960">
            <w:pPr>
              <w:pStyle w:val="Standard"/>
              <w:shd w:val="clear" w:color="auto" w:fill="FFFFFF"/>
              <w:spacing w:after="0" w:line="240" w:lineRule="auto"/>
              <w:jc w:val="both"/>
              <w:rPr>
                <w:rFonts w:ascii="Times New Roman" w:eastAsia="Calibri" w:hAnsi="Times New Roman" w:cs="Times New Roman"/>
                <w:spacing w:val="-2"/>
                <w:sz w:val="28"/>
                <w:szCs w:val="28"/>
              </w:rPr>
            </w:pPr>
            <w:r w:rsidRPr="008858F1">
              <w:rPr>
                <w:rFonts w:ascii="Times New Roman" w:eastAsia="Calibri" w:hAnsi="Times New Roman" w:cs="Times New Roman"/>
                <w:spacing w:val="-2"/>
                <w:sz w:val="28"/>
                <w:szCs w:val="28"/>
              </w:rPr>
              <w:t>1. Сюжетно-ролевая игра «Больница»</w:t>
            </w:r>
          </w:p>
          <w:p w:rsidR="00F53960" w:rsidRPr="008858F1" w:rsidRDefault="00F53960" w:rsidP="00F53960">
            <w:pPr>
              <w:pStyle w:val="Standard"/>
              <w:shd w:val="clear" w:color="auto" w:fill="FFFFFF"/>
              <w:spacing w:after="0" w:line="240" w:lineRule="auto"/>
              <w:jc w:val="both"/>
              <w:rPr>
                <w:rFonts w:ascii="Times New Roman" w:eastAsia="Calibri" w:hAnsi="Times New Roman" w:cs="Times New Roman"/>
                <w:sz w:val="28"/>
                <w:szCs w:val="28"/>
              </w:rPr>
            </w:pPr>
            <w:r w:rsidRPr="008858F1">
              <w:rPr>
                <w:rFonts w:ascii="Times New Roman" w:eastAsia="Calibri" w:hAnsi="Times New Roman" w:cs="Times New Roman"/>
                <w:sz w:val="28"/>
                <w:szCs w:val="28"/>
              </w:rPr>
              <w:t>2. Игра «Мишутка проснулся»</w:t>
            </w:r>
          </w:p>
          <w:p w:rsidR="00F53960" w:rsidRPr="008858F1" w:rsidRDefault="00F53960" w:rsidP="00F53960">
            <w:pPr>
              <w:pStyle w:val="Standard"/>
              <w:spacing w:after="0" w:line="240" w:lineRule="auto"/>
              <w:ind w:right="1037"/>
              <w:jc w:val="both"/>
              <w:rPr>
                <w:rFonts w:ascii="Times New Roman" w:eastAsia="Calibri" w:hAnsi="Times New Roman" w:cs="Times New Roman"/>
                <w:spacing w:val="-2"/>
                <w:sz w:val="28"/>
                <w:szCs w:val="28"/>
              </w:rPr>
            </w:pPr>
            <w:r w:rsidRPr="008858F1">
              <w:rPr>
                <w:rFonts w:ascii="Times New Roman" w:eastAsia="Calibri" w:hAnsi="Times New Roman" w:cs="Times New Roman"/>
                <w:spacing w:val="-2"/>
                <w:sz w:val="28"/>
                <w:szCs w:val="28"/>
              </w:rPr>
              <w:t>3. Праздник «День защитника Отечества»</w:t>
            </w:r>
          </w:p>
          <w:p w:rsidR="00F53960" w:rsidRPr="008858F1" w:rsidRDefault="00F53960" w:rsidP="00F53960">
            <w:pPr>
              <w:pStyle w:val="Standard"/>
              <w:spacing w:after="0" w:line="240" w:lineRule="auto"/>
              <w:ind w:right="1037"/>
              <w:jc w:val="both"/>
              <w:rPr>
                <w:rFonts w:ascii="Times New Roman" w:eastAsia="Calibri" w:hAnsi="Times New Roman" w:cs="Times New Roman"/>
                <w:spacing w:val="-2"/>
                <w:sz w:val="28"/>
                <w:szCs w:val="28"/>
              </w:rPr>
            </w:pPr>
            <w:r w:rsidRPr="008858F1">
              <w:rPr>
                <w:rFonts w:ascii="Times New Roman" w:eastAsia="Calibri" w:hAnsi="Times New Roman" w:cs="Times New Roman"/>
                <w:spacing w:val="-2"/>
                <w:sz w:val="28"/>
                <w:szCs w:val="28"/>
              </w:rPr>
              <w:t>4.Игра-ситуация «Каждой вещи свое место»</w:t>
            </w:r>
          </w:p>
        </w:tc>
      </w:tr>
      <w:tr w:rsidR="00F53960" w:rsidRPr="008858F1" w:rsidTr="00F53960">
        <w:tc>
          <w:tcPr>
            <w:tcW w:w="1842"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F53960" w:rsidRPr="008858F1" w:rsidRDefault="00F53960" w:rsidP="00F53960">
            <w:pPr>
              <w:pStyle w:val="Standard"/>
              <w:spacing w:after="0" w:line="240" w:lineRule="auto"/>
              <w:ind w:right="175"/>
              <w:jc w:val="center"/>
              <w:rPr>
                <w:rFonts w:ascii="Times New Roman" w:eastAsia="Calibri" w:hAnsi="Times New Roman" w:cs="Times New Roman"/>
                <w:spacing w:val="-4"/>
                <w:sz w:val="28"/>
                <w:szCs w:val="28"/>
              </w:rPr>
            </w:pPr>
            <w:r w:rsidRPr="008858F1">
              <w:rPr>
                <w:rFonts w:ascii="Times New Roman" w:eastAsia="Calibri" w:hAnsi="Times New Roman" w:cs="Times New Roman"/>
                <w:spacing w:val="-4"/>
                <w:sz w:val="28"/>
                <w:szCs w:val="28"/>
              </w:rPr>
              <w:t>Март</w:t>
            </w:r>
          </w:p>
        </w:tc>
        <w:tc>
          <w:tcPr>
            <w:tcW w:w="2410"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F53960" w:rsidRPr="008858F1" w:rsidRDefault="00F53960" w:rsidP="00F53960">
            <w:pPr>
              <w:pStyle w:val="Standard"/>
              <w:tabs>
                <w:tab w:val="left" w:pos="2019"/>
              </w:tabs>
              <w:spacing w:after="0" w:line="240" w:lineRule="auto"/>
              <w:ind w:right="175"/>
              <w:rPr>
                <w:rFonts w:ascii="Times New Roman" w:eastAsia="Calibri" w:hAnsi="Times New Roman" w:cs="Times New Roman"/>
                <w:spacing w:val="-3"/>
                <w:sz w:val="28"/>
                <w:szCs w:val="28"/>
              </w:rPr>
            </w:pPr>
            <w:r w:rsidRPr="008858F1">
              <w:rPr>
                <w:rFonts w:ascii="Times New Roman" w:eastAsia="Calibri" w:hAnsi="Times New Roman" w:cs="Times New Roman"/>
                <w:spacing w:val="-3"/>
                <w:sz w:val="28"/>
                <w:szCs w:val="28"/>
              </w:rPr>
              <w:t>1.8 Марта. О любимых мамах.</w:t>
            </w:r>
          </w:p>
          <w:p w:rsidR="00F53960" w:rsidRPr="008858F1" w:rsidRDefault="00F53960" w:rsidP="00F53960">
            <w:pPr>
              <w:pStyle w:val="Standard"/>
              <w:shd w:val="clear" w:color="auto" w:fill="FFFFFF"/>
              <w:spacing w:after="0" w:line="240" w:lineRule="auto"/>
              <w:jc w:val="both"/>
              <w:rPr>
                <w:rFonts w:ascii="Times New Roman" w:eastAsia="Calibri" w:hAnsi="Times New Roman" w:cs="Times New Roman"/>
                <w:spacing w:val="-2"/>
                <w:sz w:val="28"/>
                <w:szCs w:val="28"/>
              </w:rPr>
            </w:pPr>
            <w:r w:rsidRPr="008858F1">
              <w:rPr>
                <w:rFonts w:ascii="Times New Roman" w:eastAsia="Calibri" w:hAnsi="Times New Roman" w:cs="Times New Roman"/>
                <w:spacing w:val="-2"/>
                <w:sz w:val="28"/>
                <w:szCs w:val="28"/>
              </w:rPr>
              <w:t>2.Мы помощники. Что мы умеем?</w:t>
            </w:r>
          </w:p>
          <w:p w:rsidR="00F53960" w:rsidRPr="008858F1" w:rsidRDefault="00F53960" w:rsidP="00F53960">
            <w:pPr>
              <w:pStyle w:val="Standard"/>
              <w:tabs>
                <w:tab w:val="left" w:pos="2019"/>
              </w:tabs>
              <w:spacing w:after="0" w:line="240" w:lineRule="auto"/>
              <w:ind w:right="175"/>
              <w:rPr>
                <w:rFonts w:ascii="Times New Roman" w:hAnsi="Times New Roman" w:cs="Times New Roman"/>
                <w:sz w:val="28"/>
                <w:szCs w:val="28"/>
              </w:rPr>
            </w:pPr>
            <w:r w:rsidRPr="008858F1">
              <w:rPr>
                <w:rFonts w:ascii="Times New Roman" w:eastAsia="Calibri" w:hAnsi="Times New Roman" w:cs="Times New Roman"/>
                <w:b/>
                <w:bCs/>
                <w:spacing w:val="-1"/>
                <w:w w:val="106"/>
                <w:sz w:val="28"/>
                <w:szCs w:val="28"/>
              </w:rPr>
              <w:t>3.</w:t>
            </w:r>
            <w:r w:rsidRPr="008858F1">
              <w:rPr>
                <w:rFonts w:ascii="Times New Roman" w:eastAsia="Calibri" w:hAnsi="Times New Roman" w:cs="Times New Roman"/>
                <w:sz w:val="28"/>
                <w:szCs w:val="28"/>
              </w:rPr>
              <w:t xml:space="preserve"> Мой город, моя малая Родина.</w:t>
            </w:r>
          </w:p>
        </w:tc>
        <w:tc>
          <w:tcPr>
            <w:tcW w:w="5070"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F53960" w:rsidRPr="008858F1" w:rsidRDefault="00F53960" w:rsidP="00F53960">
            <w:pPr>
              <w:pStyle w:val="Standard"/>
              <w:spacing w:after="0" w:line="240" w:lineRule="auto"/>
              <w:jc w:val="both"/>
              <w:rPr>
                <w:rFonts w:ascii="Times New Roman" w:eastAsia="Calibri" w:hAnsi="Times New Roman" w:cs="Times New Roman"/>
                <w:spacing w:val="-3"/>
                <w:sz w:val="28"/>
                <w:szCs w:val="28"/>
              </w:rPr>
            </w:pPr>
            <w:r w:rsidRPr="008858F1">
              <w:rPr>
                <w:rFonts w:ascii="Times New Roman" w:eastAsia="Calibri" w:hAnsi="Times New Roman" w:cs="Times New Roman"/>
                <w:spacing w:val="-3"/>
                <w:sz w:val="28"/>
                <w:szCs w:val="28"/>
              </w:rPr>
              <w:t>1. Праздник «8Марта»</w:t>
            </w:r>
          </w:p>
          <w:p w:rsidR="00F53960" w:rsidRPr="008858F1" w:rsidRDefault="00F53960" w:rsidP="00F53960">
            <w:pPr>
              <w:pStyle w:val="Standard"/>
              <w:spacing w:after="0" w:line="240" w:lineRule="auto"/>
              <w:jc w:val="both"/>
              <w:rPr>
                <w:rFonts w:ascii="Times New Roman" w:eastAsia="Calibri" w:hAnsi="Times New Roman" w:cs="Times New Roman"/>
                <w:spacing w:val="-2"/>
                <w:sz w:val="28"/>
                <w:szCs w:val="28"/>
              </w:rPr>
            </w:pPr>
            <w:r w:rsidRPr="008858F1">
              <w:rPr>
                <w:rFonts w:ascii="Times New Roman" w:eastAsia="Calibri" w:hAnsi="Times New Roman" w:cs="Times New Roman"/>
                <w:spacing w:val="-2"/>
                <w:sz w:val="28"/>
                <w:szCs w:val="28"/>
              </w:rPr>
              <w:t>2. Выставка детского творчества.</w:t>
            </w:r>
          </w:p>
          <w:p w:rsidR="00F53960" w:rsidRPr="008858F1" w:rsidRDefault="00F53960" w:rsidP="00F53960">
            <w:pPr>
              <w:pStyle w:val="Standard"/>
              <w:spacing w:after="0" w:line="240" w:lineRule="auto"/>
              <w:jc w:val="both"/>
              <w:rPr>
                <w:rFonts w:ascii="Times New Roman" w:eastAsia="Calibri" w:hAnsi="Times New Roman" w:cs="Times New Roman"/>
                <w:spacing w:val="-2"/>
                <w:sz w:val="28"/>
                <w:szCs w:val="28"/>
              </w:rPr>
            </w:pPr>
            <w:r w:rsidRPr="008858F1">
              <w:rPr>
                <w:rFonts w:ascii="Times New Roman" w:eastAsia="Calibri" w:hAnsi="Times New Roman" w:cs="Times New Roman"/>
                <w:spacing w:val="-2"/>
                <w:sz w:val="28"/>
                <w:szCs w:val="28"/>
              </w:rPr>
              <w:t>3. Альбом « Все работы хороши»</w:t>
            </w:r>
          </w:p>
          <w:p w:rsidR="00F53960" w:rsidRPr="008858F1" w:rsidRDefault="00F53960" w:rsidP="00F53960">
            <w:pPr>
              <w:pStyle w:val="Standard"/>
              <w:spacing w:after="0" w:line="240" w:lineRule="auto"/>
              <w:jc w:val="both"/>
              <w:rPr>
                <w:rFonts w:ascii="Times New Roman" w:eastAsia="Calibri" w:hAnsi="Times New Roman" w:cs="Times New Roman"/>
                <w:spacing w:val="-4"/>
                <w:sz w:val="28"/>
                <w:szCs w:val="28"/>
              </w:rPr>
            </w:pPr>
            <w:r w:rsidRPr="008858F1">
              <w:rPr>
                <w:rFonts w:ascii="Times New Roman" w:eastAsia="Calibri" w:hAnsi="Times New Roman" w:cs="Times New Roman"/>
                <w:spacing w:val="-4"/>
                <w:sz w:val="28"/>
                <w:szCs w:val="28"/>
              </w:rPr>
              <w:t>4. Фотоальбом «Наша семья»</w:t>
            </w:r>
          </w:p>
        </w:tc>
      </w:tr>
      <w:tr w:rsidR="00F53960" w:rsidRPr="008858F1" w:rsidTr="00F53960">
        <w:tc>
          <w:tcPr>
            <w:tcW w:w="1842"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F53960" w:rsidRPr="008858F1" w:rsidRDefault="00F53960" w:rsidP="00F53960">
            <w:pPr>
              <w:pStyle w:val="Standard"/>
              <w:spacing w:after="0" w:line="240" w:lineRule="auto"/>
              <w:ind w:right="175"/>
              <w:jc w:val="center"/>
              <w:rPr>
                <w:rFonts w:ascii="Times New Roman" w:eastAsia="Calibri" w:hAnsi="Times New Roman" w:cs="Times New Roman"/>
                <w:spacing w:val="-3"/>
                <w:sz w:val="28"/>
                <w:szCs w:val="28"/>
              </w:rPr>
            </w:pPr>
            <w:r w:rsidRPr="008858F1">
              <w:rPr>
                <w:rFonts w:ascii="Times New Roman" w:eastAsia="Calibri" w:hAnsi="Times New Roman" w:cs="Times New Roman"/>
                <w:spacing w:val="-3"/>
                <w:sz w:val="28"/>
                <w:szCs w:val="28"/>
              </w:rPr>
              <w:t>Апрель</w:t>
            </w:r>
          </w:p>
        </w:tc>
        <w:tc>
          <w:tcPr>
            <w:tcW w:w="2410"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F53960" w:rsidRPr="008858F1" w:rsidRDefault="00F53960" w:rsidP="00F53960">
            <w:pPr>
              <w:pStyle w:val="Standard"/>
              <w:shd w:val="clear" w:color="auto" w:fill="FFFFFF"/>
              <w:spacing w:after="0" w:line="240" w:lineRule="auto"/>
              <w:jc w:val="both"/>
              <w:rPr>
                <w:rFonts w:ascii="Times New Roman" w:eastAsia="Calibri" w:hAnsi="Times New Roman" w:cs="Times New Roman"/>
                <w:spacing w:val="-3"/>
                <w:sz w:val="28"/>
                <w:szCs w:val="28"/>
              </w:rPr>
            </w:pPr>
            <w:r w:rsidRPr="008858F1">
              <w:rPr>
                <w:rFonts w:ascii="Times New Roman" w:eastAsia="Calibri" w:hAnsi="Times New Roman" w:cs="Times New Roman"/>
                <w:spacing w:val="-3"/>
                <w:sz w:val="28"/>
                <w:szCs w:val="28"/>
              </w:rPr>
              <w:t>1.Растем здоровыми, крепкими, жизнерадостными</w:t>
            </w:r>
          </w:p>
          <w:p w:rsidR="00F53960" w:rsidRPr="008858F1" w:rsidRDefault="00F53960" w:rsidP="00F53960">
            <w:pPr>
              <w:pStyle w:val="Standard"/>
              <w:shd w:val="clear" w:color="auto" w:fill="FFFFFF"/>
              <w:spacing w:after="0" w:line="240" w:lineRule="auto"/>
              <w:jc w:val="both"/>
              <w:rPr>
                <w:rFonts w:ascii="Times New Roman" w:eastAsia="Calibri" w:hAnsi="Times New Roman" w:cs="Times New Roman"/>
                <w:spacing w:val="-2"/>
                <w:sz w:val="28"/>
                <w:szCs w:val="28"/>
              </w:rPr>
            </w:pPr>
            <w:r w:rsidRPr="008858F1">
              <w:rPr>
                <w:rFonts w:ascii="Times New Roman" w:eastAsia="Calibri" w:hAnsi="Times New Roman" w:cs="Times New Roman"/>
                <w:spacing w:val="-2"/>
                <w:sz w:val="28"/>
                <w:szCs w:val="28"/>
              </w:rPr>
              <w:t>2.Весна-красна.</w:t>
            </w:r>
          </w:p>
          <w:p w:rsidR="00F53960" w:rsidRPr="008858F1" w:rsidRDefault="00F53960" w:rsidP="00F53960">
            <w:pPr>
              <w:pStyle w:val="Standard"/>
              <w:shd w:val="clear" w:color="auto" w:fill="FFFFFF"/>
              <w:spacing w:after="0" w:line="240" w:lineRule="auto"/>
              <w:jc w:val="both"/>
              <w:rPr>
                <w:rFonts w:ascii="Times New Roman" w:eastAsia="Calibri" w:hAnsi="Times New Roman" w:cs="Times New Roman"/>
                <w:spacing w:val="-3"/>
                <w:sz w:val="28"/>
                <w:szCs w:val="28"/>
              </w:rPr>
            </w:pPr>
            <w:r w:rsidRPr="008858F1">
              <w:rPr>
                <w:rFonts w:ascii="Times New Roman" w:eastAsia="Calibri" w:hAnsi="Times New Roman" w:cs="Times New Roman"/>
                <w:spacing w:val="-3"/>
                <w:sz w:val="28"/>
                <w:szCs w:val="28"/>
              </w:rPr>
              <w:t>3. Птицы</w:t>
            </w:r>
          </w:p>
          <w:p w:rsidR="00F53960" w:rsidRPr="008858F1" w:rsidRDefault="00F53960" w:rsidP="00F53960">
            <w:pPr>
              <w:pStyle w:val="Standard"/>
              <w:shd w:val="clear" w:color="auto" w:fill="FFFFFF"/>
              <w:spacing w:after="0" w:line="240" w:lineRule="auto"/>
              <w:jc w:val="both"/>
              <w:rPr>
                <w:rFonts w:ascii="Times New Roman" w:eastAsia="Calibri" w:hAnsi="Times New Roman" w:cs="Times New Roman"/>
                <w:sz w:val="28"/>
                <w:szCs w:val="28"/>
              </w:rPr>
            </w:pPr>
            <w:r w:rsidRPr="008858F1">
              <w:rPr>
                <w:rFonts w:ascii="Times New Roman" w:eastAsia="Calibri" w:hAnsi="Times New Roman" w:cs="Times New Roman"/>
                <w:sz w:val="28"/>
                <w:szCs w:val="28"/>
              </w:rPr>
              <w:t>4.Добрые волшебники</w:t>
            </w:r>
          </w:p>
          <w:p w:rsidR="00F53960" w:rsidRPr="008858F1" w:rsidRDefault="00F53960" w:rsidP="00F53960">
            <w:pPr>
              <w:pStyle w:val="Standard"/>
              <w:spacing w:after="0" w:line="240" w:lineRule="auto"/>
              <w:ind w:right="1037"/>
              <w:jc w:val="center"/>
              <w:rPr>
                <w:rFonts w:ascii="Times New Roman" w:eastAsia="Calibri" w:hAnsi="Times New Roman" w:cs="Times New Roman"/>
                <w:b/>
                <w:bCs/>
                <w:spacing w:val="-1"/>
                <w:w w:val="106"/>
                <w:sz w:val="28"/>
                <w:szCs w:val="28"/>
              </w:rPr>
            </w:pPr>
          </w:p>
        </w:tc>
        <w:tc>
          <w:tcPr>
            <w:tcW w:w="5070"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F53960" w:rsidRPr="008858F1" w:rsidRDefault="00F53960" w:rsidP="00F53960">
            <w:pPr>
              <w:pStyle w:val="Standard"/>
              <w:shd w:val="clear" w:color="auto" w:fill="FFFFFF"/>
              <w:spacing w:after="0" w:line="240" w:lineRule="auto"/>
              <w:jc w:val="both"/>
              <w:rPr>
                <w:rFonts w:ascii="Times New Roman" w:eastAsia="Calibri" w:hAnsi="Times New Roman" w:cs="Times New Roman"/>
                <w:spacing w:val="-2"/>
                <w:sz w:val="28"/>
                <w:szCs w:val="28"/>
              </w:rPr>
            </w:pPr>
            <w:r w:rsidRPr="008858F1">
              <w:rPr>
                <w:rFonts w:ascii="Times New Roman" w:eastAsia="Calibri" w:hAnsi="Times New Roman" w:cs="Times New Roman"/>
                <w:spacing w:val="-2"/>
                <w:sz w:val="28"/>
                <w:szCs w:val="28"/>
              </w:rPr>
              <w:t>1. Выставка детского творчества</w:t>
            </w:r>
          </w:p>
          <w:p w:rsidR="00F53960" w:rsidRPr="008858F1" w:rsidRDefault="00F53960" w:rsidP="00F53960">
            <w:pPr>
              <w:pStyle w:val="Standard"/>
              <w:shd w:val="clear" w:color="auto" w:fill="FFFFFF"/>
              <w:spacing w:after="0" w:line="240" w:lineRule="auto"/>
              <w:jc w:val="both"/>
              <w:rPr>
                <w:rFonts w:ascii="Times New Roman" w:hAnsi="Times New Roman" w:cs="Times New Roman"/>
                <w:sz w:val="28"/>
                <w:szCs w:val="28"/>
              </w:rPr>
            </w:pPr>
            <w:r w:rsidRPr="008858F1">
              <w:rPr>
                <w:rFonts w:ascii="Times New Roman" w:eastAsia="Calibri" w:hAnsi="Times New Roman" w:cs="Times New Roman"/>
                <w:spacing w:val="-1"/>
                <w:sz w:val="28"/>
                <w:szCs w:val="28"/>
              </w:rPr>
              <w:t>2. Выставка семейного творчества «Весенняя</w:t>
            </w:r>
            <w:r w:rsidRPr="008858F1">
              <w:rPr>
                <w:rFonts w:ascii="Times New Roman" w:eastAsia="Calibri" w:hAnsi="Times New Roman" w:cs="Times New Roman"/>
                <w:spacing w:val="-4"/>
                <w:sz w:val="28"/>
                <w:szCs w:val="28"/>
              </w:rPr>
              <w:t>фантазия»</w:t>
            </w:r>
          </w:p>
          <w:p w:rsidR="00F53960" w:rsidRPr="008858F1" w:rsidRDefault="00F53960" w:rsidP="00F53960">
            <w:pPr>
              <w:pStyle w:val="Standard"/>
              <w:spacing w:after="0" w:line="240" w:lineRule="auto"/>
              <w:ind w:right="141"/>
              <w:rPr>
                <w:rFonts w:ascii="Times New Roman" w:eastAsia="Calibri" w:hAnsi="Times New Roman" w:cs="Times New Roman"/>
                <w:spacing w:val="-2"/>
                <w:sz w:val="28"/>
                <w:szCs w:val="28"/>
              </w:rPr>
            </w:pPr>
            <w:r w:rsidRPr="008858F1">
              <w:rPr>
                <w:rFonts w:ascii="Times New Roman" w:eastAsia="Calibri" w:hAnsi="Times New Roman" w:cs="Times New Roman"/>
                <w:spacing w:val="-2"/>
                <w:sz w:val="28"/>
                <w:szCs w:val="28"/>
              </w:rPr>
              <w:t>3. Сюжетно-ролевая игра «Магазин»</w:t>
            </w:r>
          </w:p>
          <w:p w:rsidR="00F53960" w:rsidRPr="008858F1" w:rsidRDefault="00F53960" w:rsidP="00F53960">
            <w:pPr>
              <w:pStyle w:val="Standard"/>
              <w:spacing w:after="0" w:line="240" w:lineRule="auto"/>
              <w:ind w:right="141"/>
              <w:rPr>
                <w:rFonts w:ascii="Times New Roman" w:hAnsi="Times New Roman" w:cs="Times New Roman"/>
                <w:sz w:val="28"/>
                <w:szCs w:val="28"/>
              </w:rPr>
            </w:pPr>
            <w:r w:rsidRPr="008858F1">
              <w:rPr>
                <w:rFonts w:ascii="Times New Roman" w:eastAsia="Calibri" w:hAnsi="Times New Roman" w:cs="Times New Roman"/>
                <w:bCs/>
                <w:spacing w:val="-1"/>
                <w:w w:val="106"/>
                <w:sz w:val="28"/>
                <w:szCs w:val="28"/>
              </w:rPr>
              <w:t>4.</w:t>
            </w:r>
            <w:r w:rsidRPr="008858F1">
              <w:rPr>
                <w:rFonts w:ascii="Times New Roman" w:eastAsia="Calibri" w:hAnsi="Times New Roman" w:cs="Times New Roman"/>
                <w:spacing w:val="-2"/>
                <w:sz w:val="28"/>
                <w:szCs w:val="28"/>
              </w:rPr>
              <w:t xml:space="preserve"> Весеннее  развлечение</w:t>
            </w:r>
          </w:p>
        </w:tc>
      </w:tr>
      <w:tr w:rsidR="00F53960" w:rsidRPr="008858F1" w:rsidTr="00F53960">
        <w:tc>
          <w:tcPr>
            <w:tcW w:w="1842"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F53960" w:rsidRPr="008858F1" w:rsidRDefault="00F53960" w:rsidP="00F53960">
            <w:pPr>
              <w:pStyle w:val="Standard"/>
              <w:spacing w:after="0" w:line="240" w:lineRule="auto"/>
              <w:ind w:right="1037"/>
              <w:jc w:val="center"/>
              <w:rPr>
                <w:rFonts w:ascii="Times New Roman" w:eastAsia="Calibri" w:hAnsi="Times New Roman" w:cs="Times New Roman"/>
                <w:sz w:val="28"/>
                <w:szCs w:val="28"/>
              </w:rPr>
            </w:pPr>
            <w:r w:rsidRPr="008858F1">
              <w:rPr>
                <w:rFonts w:ascii="Times New Roman" w:eastAsia="Calibri" w:hAnsi="Times New Roman" w:cs="Times New Roman"/>
                <w:sz w:val="28"/>
                <w:szCs w:val="28"/>
              </w:rPr>
              <w:t>Май</w:t>
            </w:r>
          </w:p>
        </w:tc>
        <w:tc>
          <w:tcPr>
            <w:tcW w:w="2410"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F53960" w:rsidRPr="008858F1" w:rsidRDefault="00F53960" w:rsidP="00F53960">
            <w:pPr>
              <w:pStyle w:val="Standard"/>
              <w:shd w:val="clear" w:color="auto" w:fill="FFFFFF"/>
              <w:spacing w:after="0" w:line="240" w:lineRule="auto"/>
              <w:jc w:val="both"/>
              <w:rPr>
                <w:rFonts w:ascii="Times New Roman" w:eastAsia="Calibri" w:hAnsi="Times New Roman" w:cs="Times New Roman"/>
                <w:spacing w:val="-3"/>
                <w:sz w:val="28"/>
                <w:szCs w:val="28"/>
              </w:rPr>
            </w:pPr>
            <w:r w:rsidRPr="008858F1">
              <w:rPr>
                <w:rFonts w:ascii="Times New Roman" w:eastAsia="Calibri" w:hAnsi="Times New Roman" w:cs="Times New Roman"/>
                <w:spacing w:val="-3"/>
                <w:sz w:val="28"/>
                <w:szCs w:val="28"/>
              </w:rPr>
              <w:t>1На улицах города (ПДД)</w:t>
            </w:r>
          </w:p>
          <w:p w:rsidR="00F53960" w:rsidRPr="008858F1" w:rsidRDefault="00F53960" w:rsidP="00F53960">
            <w:pPr>
              <w:pStyle w:val="Standard"/>
              <w:shd w:val="clear" w:color="auto" w:fill="FFFFFF"/>
              <w:spacing w:after="0" w:line="240" w:lineRule="auto"/>
              <w:jc w:val="both"/>
              <w:rPr>
                <w:rFonts w:ascii="Times New Roman" w:eastAsia="Calibri" w:hAnsi="Times New Roman" w:cs="Times New Roman"/>
                <w:spacing w:val="-3"/>
                <w:sz w:val="28"/>
                <w:szCs w:val="28"/>
              </w:rPr>
            </w:pPr>
            <w:r w:rsidRPr="008858F1">
              <w:rPr>
                <w:rFonts w:ascii="Times New Roman" w:eastAsia="Calibri" w:hAnsi="Times New Roman" w:cs="Times New Roman"/>
                <w:spacing w:val="-3"/>
                <w:sz w:val="28"/>
                <w:szCs w:val="28"/>
              </w:rPr>
              <w:t>2.Следопыты.</w:t>
            </w:r>
          </w:p>
          <w:p w:rsidR="00F53960" w:rsidRPr="008858F1" w:rsidRDefault="00F53960" w:rsidP="00F53960">
            <w:pPr>
              <w:pStyle w:val="Standard"/>
              <w:spacing w:after="0" w:line="240" w:lineRule="auto"/>
              <w:ind w:right="34"/>
              <w:jc w:val="center"/>
              <w:rPr>
                <w:rFonts w:ascii="Times New Roman" w:eastAsia="Calibri" w:hAnsi="Times New Roman" w:cs="Times New Roman"/>
                <w:spacing w:val="-3"/>
                <w:sz w:val="28"/>
                <w:szCs w:val="28"/>
              </w:rPr>
            </w:pPr>
            <w:r w:rsidRPr="008858F1">
              <w:rPr>
                <w:rFonts w:ascii="Times New Roman" w:eastAsia="Calibri" w:hAnsi="Times New Roman" w:cs="Times New Roman"/>
                <w:spacing w:val="-3"/>
                <w:sz w:val="28"/>
                <w:szCs w:val="28"/>
              </w:rPr>
              <w:t>3. Мир вокруг нас</w:t>
            </w:r>
          </w:p>
          <w:p w:rsidR="00F53960" w:rsidRPr="008858F1" w:rsidRDefault="00F53960" w:rsidP="00F53960">
            <w:pPr>
              <w:pStyle w:val="Standard"/>
              <w:spacing w:after="0" w:line="240" w:lineRule="auto"/>
              <w:ind w:right="34"/>
              <w:jc w:val="both"/>
              <w:rPr>
                <w:rFonts w:ascii="Times New Roman" w:eastAsia="Calibri" w:hAnsi="Times New Roman" w:cs="Times New Roman"/>
                <w:spacing w:val="-3"/>
                <w:sz w:val="28"/>
                <w:szCs w:val="28"/>
              </w:rPr>
            </w:pPr>
            <w:r w:rsidRPr="008858F1">
              <w:rPr>
                <w:rFonts w:ascii="Times New Roman" w:eastAsia="Calibri" w:hAnsi="Times New Roman" w:cs="Times New Roman"/>
                <w:spacing w:val="-3"/>
                <w:sz w:val="28"/>
                <w:szCs w:val="28"/>
              </w:rPr>
              <w:t>4. Зеленые друзья ( растения)</w:t>
            </w:r>
          </w:p>
        </w:tc>
        <w:tc>
          <w:tcPr>
            <w:tcW w:w="5070"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F53960" w:rsidRPr="008858F1" w:rsidRDefault="00F53960" w:rsidP="00F53960">
            <w:pPr>
              <w:pStyle w:val="Standard"/>
              <w:shd w:val="clear" w:color="auto" w:fill="FFFFFF"/>
              <w:spacing w:after="0" w:line="240" w:lineRule="auto"/>
              <w:jc w:val="both"/>
              <w:rPr>
                <w:rFonts w:ascii="Times New Roman" w:eastAsia="Calibri" w:hAnsi="Times New Roman" w:cs="Times New Roman"/>
                <w:spacing w:val="-1"/>
                <w:sz w:val="28"/>
                <w:szCs w:val="28"/>
              </w:rPr>
            </w:pPr>
            <w:r w:rsidRPr="008858F1">
              <w:rPr>
                <w:rFonts w:ascii="Times New Roman" w:eastAsia="Calibri" w:hAnsi="Times New Roman" w:cs="Times New Roman"/>
                <w:spacing w:val="-1"/>
                <w:sz w:val="28"/>
                <w:szCs w:val="28"/>
              </w:rPr>
              <w:t>1. Досуг «Весна, весна красна...»</w:t>
            </w:r>
          </w:p>
          <w:p w:rsidR="00F53960" w:rsidRPr="008858F1" w:rsidRDefault="00F53960" w:rsidP="00F53960">
            <w:pPr>
              <w:pStyle w:val="Standard"/>
              <w:shd w:val="clear" w:color="auto" w:fill="FFFFFF"/>
              <w:spacing w:after="0" w:line="240" w:lineRule="auto"/>
              <w:jc w:val="both"/>
              <w:rPr>
                <w:rFonts w:ascii="Times New Roman" w:eastAsia="Calibri" w:hAnsi="Times New Roman" w:cs="Times New Roman"/>
                <w:spacing w:val="-2"/>
                <w:sz w:val="28"/>
                <w:szCs w:val="28"/>
              </w:rPr>
            </w:pPr>
            <w:r w:rsidRPr="008858F1">
              <w:rPr>
                <w:rFonts w:ascii="Times New Roman" w:eastAsia="Calibri" w:hAnsi="Times New Roman" w:cs="Times New Roman"/>
                <w:spacing w:val="-2"/>
                <w:sz w:val="28"/>
                <w:szCs w:val="28"/>
              </w:rPr>
              <w:t>2. Развлечение «Будь здоров Мишутка»</w:t>
            </w:r>
          </w:p>
          <w:p w:rsidR="00F53960" w:rsidRPr="008858F1" w:rsidRDefault="00F53960" w:rsidP="00F53960">
            <w:pPr>
              <w:pStyle w:val="Standard"/>
              <w:shd w:val="clear" w:color="auto" w:fill="FFFFFF"/>
              <w:spacing w:after="0" w:line="240" w:lineRule="auto"/>
              <w:jc w:val="both"/>
              <w:rPr>
                <w:rFonts w:ascii="Times New Roman" w:eastAsia="Calibri" w:hAnsi="Times New Roman" w:cs="Times New Roman"/>
                <w:spacing w:val="-2"/>
                <w:sz w:val="28"/>
                <w:szCs w:val="28"/>
              </w:rPr>
            </w:pPr>
            <w:r w:rsidRPr="008858F1">
              <w:rPr>
                <w:rFonts w:ascii="Times New Roman" w:eastAsia="Calibri" w:hAnsi="Times New Roman" w:cs="Times New Roman"/>
                <w:spacing w:val="-2"/>
                <w:sz w:val="28"/>
                <w:szCs w:val="28"/>
              </w:rPr>
              <w:t>3. Игра «Подарки для зверей»</w:t>
            </w:r>
          </w:p>
          <w:p w:rsidR="00F53960" w:rsidRPr="008858F1" w:rsidRDefault="00F53960" w:rsidP="00F53960">
            <w:pPr>
              <w:pStyle w:val="Standard"/>
              <w:shd w:val="clear" w:color="auto" w:fill="FFFFFF"/>
              <w:spacing w:after="0" w:line="240" w:lineRule="auto"/>
              <w:jc w:val="both"/>
              <w:rPr>
                <w:rFonts w:ascii="Times New Roman" w:hAnsi="Times New Roman" w:cs="Times New Roman"/>
                <w:sz w:val="28"/>
                <w:szCs w:val="28"/>
              </w:rPr>
            </w:pPr>
            <w:r w:rsidRPr="008858F1">
              <w:rPr>
                <w:rFonts w:ascii="Times New Roman" w:eastAsia="Calibri" w:hAnsi="Times New Roman" w:cs="Times New Roman"/>
                <w:spacing w:val="-2"/>
                <w:sz w:val="28"/>
                <w:szCs w:val="28"/>
              </w:rPr>
              <w:t>4. Выставка детского творчества «Весенняя по</w:t>
            </w:r>
            <w:r w:rsidRPr="008858F1">
              <w:rPr>
                <w:rFonts w:ascii="Times New Roman" w:eastAsia="Calibri" w:hAnsi="Times New Roman" w:cs="Times New Roman"/>
                <w:spacing w:val="-6"/>
                <w:sz w:val="28"/>
                <w:szCs w:val="28"/>
              </w:rPr>
              <w:t>лянка»</w:t>
            </w:r>
          </w:p>
        </w:tc>
      </w:tr>
    </w:tbl>
    <w:p w:rsidR="00F53960" w:rsidRPr="008858F1" w:rsidRDefault="00F53960" w:rsidP="00F53960">
      <w:pPr>
        <w:pStyle w:val="Standard"/>
        <w:shd w:val="clear" w:color="auto" w:fill="FFFFFF"/>
        <w:spacing w:line="240" w:lineRule="auto"/>
        <w:ind w:left="499" w:firstLine="709"/>
        <w:jc w:val="both"/>
        <w:rPr>
          <w:rFonts w:ascii="Times New Roman" w:hAnsi="Times New Roman" w:cs="Times New Roman"/>
          <w:sz w:val="28"/>
          <w:szCs w:val="28"/>
        </w:rPr>
      </w:pPr>
    </w:p>
    <w:p w:rsidR="00F53960" w:rsidRPr="008858F1" w:rsidRDefault="00F53960" w:rsidP="00F53960">
      <w:pPr>
        <w:pStyle w:val="Standard"/>
        <w:shd w:val="clear" w:color="auto" w:fill="FFFFFF"/>
        <w:spacing w:before="154" w:line="240" w:lineRule="auto"/>
        <w:ind w:right="1094"/>
        <w:jc w:val="center"/>
        <w:rPr>
          <w:rFonts w:ascii="Times New Roman" w:hAnsi="Times New Roman" w:cs="Times New Roman"/>
          <w:b/>
          <w:spacing w:val="2"/>
          <w:sz w:val="28"/>
          <w:szCs w:val="28"/>
        </w:rPr>
      </w:pPr>
      <w:r w:rsidRPr="008858F1">
        <w:rPr>
          <w:rFonts w:ascii="Times New Roman" w:hAnsi="Times New Roman" w:cs="Times New Roman"/>
          <w:b/>
          <w:spacing w:val="2"/>
          <w:sz w:val="28"/>
          <w:szCs w:val="28"/>
        </w:rPr>
        <w:t xml:space="preserve"> Годовое комплексно - тематическое</w:t>
      </w:r>
    </w:p>
    <w:p w:rsidR="00F53960" w:rsidRPr="008858F1" w:rsidRDefault="00F53960" w:rsidP="00F53960">
      <w:pPr>
        <w:pStyle w:val="Standard"/>
        <w:shd w:val="clear" w:color="auto" w:fill="FFFFFF"/>
        <w:spacing w:before="154" w:line="240" w:lineRule="auto"/>
        <w:ind w:right="1094"/>
        <w:jc w:val="center"/>
        <w:rPr>
          <w:rFonts w:ascii="Times New Roman" w:hAnsi="Times New Roman" w:cs="Times New Roman"/>
          <w:b/>
          <w:spacing w:val="2"/>
          <w:sz w:val="28"/>
          <w:szCs w:val="28"/>
        </w:rPr>
      </w:pPr>
      <w:r w:rsidRPr="008858F1">
        <w:rPr>
          <w:rFonts w:ascii="Times New Roman" w:hAnsi="Times New Roman" w:cs="Times New Roman"/>
          <w:b/>
          <w:spacing w:val="2"/>
          <w:sz w:val="28"/>
          <w:szCs w:val="28"/>
        </w:rPr>
        <w:t>планирование (средняя подгруппа)</w:t>
      </w:r>
    </w:p>
    <w:tbl>
      <w:tblPr>
        <w:tblW w:w="9288" w:type="dxa"/>
        <w:tblInd w:w="-108" w:type="dxa"/>
        <w:tblLayout w:type="fixed"/>
        <w:tblCellMar>
          <w:left w:w="10" w:type="dxa"/>
          <w:right w:w="10" w:type="dxa"/>
        </w:tblCellMar>
        <w:tblLook w:val="0000"/>
      </w:tblPr>
      <w:tblGrid>
        <w:gridCol w:w="1763"/>
        <w:gridCol w:w="2454"/>
        <w:gridCol w:w="5071"/>
      </w:tblGrid>
      <w:tr w:rsidR="00F53960" w:rsidRPr="008858F1" w:rsidTr="00F53960">
        <w:tc>
          <w:tcPr>
            <w:tcW w:w="176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F53960" w:rsidRPr="008858F1" w:rsidRDefault="00F53960" w:rsidP="00F53960">
            <w:pPr>
              <w:pStyle w:val="Standard"/>
              <w:spacing w:after="0" w:line="240" w:lineRule="auto"/>
              <w:jc w:val="both"/>
              <w:rPr>
                <w:rFonts w:ascii="Times New Roman" w:eastAsia="Calibri" w:hAnsi="Times New Roman" w:cs="Times New Roman"/>
                <w:b/>
                <w:bCs/>
                <w:spacing w:val="-4"/>
                <w:sz w:val="28"/>
                <w:szCs w:val="28"/>
              </w:rPr>
            </w:pPr>
            <w:r w:rsidRPr="008858F1">
              <w:rPr>
                <w:rFonts w:ascii="Times New Roman" w:eastAsia="Calibri" w:hAnsi="Times New Roman" w:cs="Times New Roman"/>
                <w:b/>
                <w:bCs/>
                <w:spacing w:val="-4"/>
                <w:sz w:val="28"/>
                <w:szCs w:val="28"/>
              </w:rPr>
              <w:t>Месяц</w:t>
            </w:r>
          </w:p>
        </w:tc>
        <w:tc>
          <w:tcPr>
            <w:tcW w:w="2454"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F53960" w:rsidRPr="008858F1" w:rsidRDefault="00F53960" w:rsidP="00F53960">
            <w:pPr>
              <w:pStyle w:val="Standard"/>
              <w:spacing w:after="0" w:line="240" w:lineRule="auto"/>
              <w:jc w:val="both"/>
              <w:rPr>
                <w:rFonts w:ascii="Times New Roman" w:eastAsia="Calibri" w:hAnsi="Times New Roman" w:cs="Times New Roman"/>
                <w:b/>
                <w:bCs/>
                <w:spacing w:val="-5"/>
                <w:sz w:val="28"/>
                <w:szCs w:val="28"/>
              </w:rPr>
            </w:pPr>
            <w:r w:rsidRPr="008858F1">
              <w:rPr>
                <w:rFonts w:ascii="Times New Roman" w:eastAsia="Calibri" w:hAnsi="Times New Roman" w:cs="Times New Roman"/>
                <w:b/>
                <w:bCs/>
                <w:spacing w:val="-5"/>
                <w:sz w:val="28"/>
                <w:szCs w:val="28"/>
              </w:rPr>
              <w:t>Темы</w:t>
            </w:r>
          </w:p>
        </w:tc>
        <w:tc>
          <w:tcPr>
            <w:tcW w:w="5071"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F53960" w:rsidRPr="008858F1" w:rsidRDefault="00F53960" w:rsidP="00F53960">
            <w:pPr>
              <w:pStyle w:val="Standard"/>
              <w:spacing w:after="0" w:line="240" w:lineRule="auto"/>
              <w:jc w:val="both"/>
              <w:rPr>
                <w:rFonts w:ascii="Times New Roman" w:eastAsia="Calibri" w:hAnsi="Times New Roman" w:cs="Times New Roman"/>
                <w:b/>
                <w:bCs/>
                <w:spacing w:val="-2"/>
                <w:sz w:val="28"/>
                <w:szCs w:val="28"/>
              </w:rPr>
            </w:pPr>
            <w:r w:rsidRPr="008858F1">
              <w:rPr>
                <w:rFonts w:ascii="Times New Roman" w:eastAsia="Calibri" w:hAnsi="Times New Roman" w:cs="Times New Roman"/>
                <w:b/>
                <w:bCs/>
                <w:spacing w:val="-2"/>
                <w:sz w:val="28"/>
                <w:szCs w:val="28"/>
              </w:rPr>
              <w:t>Итоговые мероприятия</w:t>
            </w:r>
          </w:p>
        </w:tc>
      </w:tr>
      <w:tr w:rsidR="00F53960" w:rsidRPr="008858F1" w:rsidTr="00F53960">
        <w:tc>
          <w:tcPr>
            <w:tcW w:w="176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F53960" w:rsidRPr="008858F1" w:rsidRDefault="00F53960" w:rsidP="00F53960">
            <w:pPr>
              <w:pStyle w:val="Standard"/>
              <w:spacing w:after="0" w:line="240" w:lineRule="auto"/>
              <w:jc w:val="both"/>
              <w:rPr>
                <w:rFonts w:ascii="Times New Roman" w:eastAsia="Calibri" w:hAnsi="Times New Roman" w:cs="Times New Roman"/>
                <w:spacing w:val="-3"/>
                <w:sz w:val="28"/>
                <w:szCs w:val="28"/>
              </w:rPr>
            </w:pPr>
            <w:r w:rsidRPr="008858F1">
              <w:rPr>
                <w:rFonts w:ascii="Times New Roman" w:eastAsia="Calibri" w:hAnsi="Times New Roman" w:cs="Times New Roman"/>
                <w:spacing w:val="-3"/>
                <w:sz w:val="28"/>
                <w:szCs w:val="28"/>
              </w:rPr>
              <w:t>Сентябрь</w:t>
            </w:r>
          </w:p>
        </w:tc>
        <w:tc>
          <w:tcPr>
            <w:tcW w:w="2454"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F53960" w:rsidRPr="008858F1" w:rsidRDefault="00F53960" w:rsidP="00F53960">
            <w:pPr>
              <w:pStyle w:val="Standard"/>
              <w:shd w:val="clear" w:color="auto" w:fill="FFFFFF"/>
              <w:spacing w:line="240" w:lineRule="auto"/>
              <w:ind w:right="360" w:firstLine="5"/>
              <w:jc w:val="both"/>
              <w:rPr>
                <w:rFonts w:ascii="Times New Roman" w:eastAsia="Calibri" w:hAnsi="Times New Roman" w:cs="Times New Roman"/>
                <w:sz w:val="28"/>
                <w:szCs w:val="28"/>
              </w:rPr>
            </w:pPr>
            <w:r w:rsidRPr="008858F1">
              <w:rPr>
                <w:rFonts w:ascii="Times New Roman" w:eastAsia="Calibri" w:hAnsi="Times New Roman" w:cs="Times New Roman"/>
                <w:sz w:val="28"/>
                <w:szCs w:val="28"/>
              </w:rPr>
              <w:t>1.Вместе весело играть. Танцевать и рисовать (ребенок и сверстники в детском саду).</w:t>
            </w:r>
          </w:p>
          <w:p w:rsidR="00F53960" w:rsidRPr="008858F1" w:rsidRDefault="00F53960" w:rsidP="00F53960">
            <w:pPr>
              <w:pStyle w:val="Standard"/>
              <w:shd w:val="clear" w:color="auto" w:fill="FFFFFF"/>
              <w:spacing w:line="240" w:lineRule="auto"/>
              <w:ind w:right="34" w:firstLine="5"/>
              <w:jc w:val="both"/>
              <w:rPr>
                <w:rFonts w:ascii="Times New Roman" w:eastAsia="Calibri" w:hAnsi="Times New Roman" w:cs="Times New Roman"/>
                <w:sz w:val="28"/>
                <w:szCs w:val="28"/>
              </w:rPr>
            </w:pPr>
            <w:r w:rsidRPr="008858F1">
              <w:rPr>
                <w:rFonts w:ascii="Times New Roman" w:eastAsia="Calibri" w:hAnsi="Times New Roman" w:cs="Times New Roman"/>
                <w:sz w:val="28"/>
                <w:szCs w:val="28"/>
              </w:rPr>
              <w:t>2.Наши старшие друзья и наставники (ребенок и взрослые)</w:t>
            </w:r>
          </w:p>
          <w:p w:rsidR="00F53960" w:rsidRPr="008858F1" w:rsidRDefault="00F53960" w:rsidP="00F53960">
            <w:pPr>
              <w:pStyle w:val="Standard"/>
              <w:shd w:val="clear" w:color="auto" w:fill="FFFFFF"/>
              <w:spacing w:line="240" w:lineRule="auto"/>
              <w:ind w:right="360" w:firstLine="5"/>
              <w:jc w:val="both"/>
              <w:rPr>
                <w:rFonts w:ascii="Times New Roman" w:eastAsia="Calibri" w:hAnsi="Times New Roman" w:cs="Times New Roman"/>
                <w:sz w:val="28"/>
                <w:szCs w:val="28"/>
              </w:rPr>
            </w:pPr>
            <w:r w:rsidRPr="008858F1">
              <w:rPr>
                <w:rFonts w:ascii="Times New Roman" w:eastAsia="Calibri" w:hAnsi="Times New Roman" w:cs="Times New Roman"/>
                <w:sz w:val="28"/>
                <w:szCs w:val="28"/>
              </w:rPr>
              <w:t>3.Какой я? Что я  знаю о себе?</w:t>
            </w:r>
          </w:p>
          <w:p w:rsidR="00F53960" w:rsidRPr="008858F1" w:rsidRDefault="00F53960" w:rsidP="00F53960">
            <w:pPr>
              <w:pStyle w:val="Standard"/>
              <w:spacing w:after="120" w:line="240" w:lineRule="auto"/>
              <w:jc w:val="both"/>
              <w:rPr>
                <w:rFonts w:ascii="Times New Roman" w:eastAsia="Calibri" w:hAnsi="Times New Roman" w:cs="Times New Roman"/>
                <w:sz w:val="28"/>
                <w:szCs w:val="28"/>
              </w:rPr>
            </w:pPr>
            <w:r w:rsidRPr="008858F1">
              <w:rPr>
                <w:rFonts w:ascii="Times New Roman" w:eastAsia="Calibri" w:hAnsi="Times New Roman" w:cs="Times New Roman"/>
                <w:sz w:val="28"/>
                <w:szCs w:val="28"/>
              </w:rPr>
              <w:t>4. Волшебница осень</w:t>
            </w:r>
          </w:p>
        </w:tc>
        <w:tc>
          <w:tcPr>
            <w:tcW w:w="5071"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F53960" w:rsidRPr="008858F1" w:rsidRDefault="00F53960" w:rsidP="00F53960">
            <w:pPr>
              <w:pStyle w:val="Standard"/>
              <w:spacing w:after="0" w:line="240" w:lineRule="auto"/>
              <w:jc w:val="both"/>
              <w:rPr>
                <w:rFonts w:ascii="Times New Roman" w:hAnsi="Times New Roman" w:cs="Times New Roman"/>
                <w:sz w:val="28"/>
                <w:szCs w:val="28"/>
              </w:rPr>
            </w:pPr>
            <w:r w:rsidRPr="008858F1">
              <w:rPr>
                <w:rFonts w:ascii="Times New Roman" w:eastAsia="Calibri" w:hAnsi="Times New Roman" w:cs="Times New Roman"/>
                <w:spacing w:val="1"/>
                <w:sz w:val="28"/>
                <w:szCs w:val="28"/>
              </w:rPr>
              <w:t xml:space="preserve">1.Выставка творческих работ                                                  </w:t>
            </w:r>
            <w:r w:rsidRPr="008858F1">
              <w:rPr>
                <w:rFonts w:ascii="Times New Roman" w:eastAsia="Calibri" w:hAnsi="Times New Roman" w:cs="Times New Roman"/>
                <w:spacing w:val="-1"/>
                <w:sz w:val="28"/>
                <w:szCs w:val="28"/>
              </w:rPr>
              <w:t xml:space="preserve">2.Проект «Любимая игрушка»                                                   </w:t>
            </w:r>
            <w:r w:rsidRPr="008858F1">
              <w:rPr>
                <w:rFonts w:ascii="Times New Roman" w:eastAsia="Calibri" w:hAnsi="Times New Roman" w:cs="Times New Roman"/>
                <w:spacing w:val="-2"/>
                <w:sz w:val="28"/>
                <w:szCs w:val="28"/>
              </w:rPr>
              <w:t xml:space="preserve">3.Создание правил и традиций группы                                                        </w:t>
            </w:r>
            <w:r w:rsidRPr="008858F1">
              <w:rPr>
                <w:rFonts w:ascii="Times New Roman" w:eastAsia="Calibri" w:hAnsi="Times New Roman" w:cs="Times New Roman"/>
                <w:spacing w:val="-1"/>
                <w:sz w:val="28"/>
                <w:szCs w:val="28"/>
              </w:rPr>
              <w:t>4. Фотогазета «Моя семья»</w:t>
            </w:r>
          </w:p>
        </w:tc>
      </w:tr>
      <w:tr w:rsidR="00F53960" w:rsidRPr="008858F1" w:rsidTr="00F53960">
        <w:tc>
          <w:tcPr>
            <w:tcW w:w="176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F53960" w:rsidRPr="008858F1" w:rsidRDefault="00F53960" w:rsidP="00F53960">
            <w:pPr>
              <w:pStyle w:val="Standard"/>
              <w:spacing w:after="0" w:line="240" w:lineRule="auto"/>
              <w:jc w:val="both"/>
              <w:rPr>
                <w:rFonts w:ascii="Times New Roman" w:eastAsia="Calibri" w:hAnsi="Times New Roman" w:cs="Times New Roman"/>
                <w:spacing w:val="-3"/>
                <w:sz w:val="28"/>
                <w:szCs w:val="28"/>
              </w:rPr>
            </w:pPr>
            <w:r w:rsidRPr="008858F1">
              <w:rPr>
                <w:rFonts w:ascii="Times New Roman" w:eastAsia="Calibri" w:hAnsi="Times New Roman" w:cs="Times New Roman"/>
                <w:spacing w:val="-3"/>
                <w:sz w:val="28"/>
                <w:szCs w:val="28"/>
              </w:rPr>
              <w:t>Октябрь</w:t>
            </w:r>
          </w:p>
        </w:tc>
        <w:tc>
          <w:tcPr>
            <w:tcW w:w="2454"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F53960" w:rsidRPr="008858F1" w:rsidRDefault="00F53960" w:rsidP="00F53960">
            <w:pPr>
              <w:pStyle w:val="Standard"/>
              <w:shd w:val="clear" w:color="auto" w:fill="FFFFFF"/>
              <w:spacing w:line="240" w:lineRule="auto"/>
              <w:ind w:right="197" w:firstLine="5"/>
              <w:jc w:val="both"/>
              <w:rPr>
                <w:rFonts w:ascii="Times New Roman" w:eastAsia="Calibri" w:hAnsi="Times New Roman" w:cs="Times New Roman"/>
                <w:sz w:val="28"/>
                <w:szCs w:val="28"/>
              </w:rPr>
            </w:pPr>
            <w:r w:rsidRPr="008858F1">
              <w:rPr>
                <w:rFonts w:ascii="Times New Roman" w:eastAsia="Calibri" w:hAnsi="Times New Roman" w:cs="Times New Roman"/>
                <w:sz w:val="28"/>
                <w:szCs w:val="28"/>
              </w:rPr>
              <w:t>1.наши друзья-животные</w:t>
            </w:r>
          </w:p>
          <w:p w:rsidR="00F53960" w:rsidRPr="008858F1" w:rsidRDefault="00F53960" w:rsidP="00F53960">
            <w:pPr>
              <w:pStyle w:val="Standard"/>
              <w:shd w:val="clear" w:color="auto" w:fill="FFFFFF"/>
              <w:spacing w:line="240" w:lineRule="auto"/>
              <w:ind w:right="34" w:firstLine="5"/>
              <w:jc w:val="both"/>
              <w:rPr>
                <w:rFonts w:ascii="Times New Roman" w:eastAsia="Calibri" w:hAnsi="Times New Roman" w:cs="Times New Roman"/>
                <w:sz w:val="28"/>
                <w:szCs w:val="28"/>
              </w:rPr>
            </w:pPr>
            <w:r w:rsidRPr="008858F1">
              <w:rPr>
                <w:rFonts w:ascii="Times New Roman" w:eastAsia="Calibri" w:hAnsi="Times New Roman" w:cs="Times New Roman"/>
                <w:sz w:val="28"/>
                <w:szCs w:val="28"/>
              </w:rPr>
              <w:t>2.Мой дом, мое село</w:t>
            </w:r>
          </w:p>
          <w:p w:rsidR="00F53960" w:rsidRPr="008858F1" w:rsidRDefault="00F53960" w:rsidP="00F53960">
            <w:pPr>
              <w:pStyle w:val="Standard"/>
              <w:shd w:val="clear" w:color="auto" w:fill="FFFFFF"/>
              <w:spacing w:line="240" w:lineRule="auto"/>
              <w:ind w:right="197" w:firstLine="5"/>
              <w:jc w:val="both"/>
              <w:rPr>
                <w:rFonts w:ascii="Times New Roman" w:eastAsia="Calibri" w:hAnsi="Times New Roman" w:cs="Times New Roman"/>
                <w:sz w:val="28"/>
                <w:szCs w:val="28"/>
              </w:rPr>
            </w:pPr>
            <w:r w:rsidRPr="008858F1">
              <w:rPr>
                <w:rFonts w:ascii="Times New Roman" w:eastAsia="Calibri" w:hAnsi="Times New Roman" w:cs="Times New Roman"/>
                <w:sz w:val="28"/>
                <w:szCs w:val="28"/>
              </w:rPr>
              <w:t>3.Удивительный предметный мир.</w:t>
            </w:r>
          </w:p>
          <w:p w:rsidR="00F53960" w:rsidRPr="008858F1" w:rsidRDefault="00F53960" w:rsidP="00F53960">
            <w:pPr>
              <w:pStyle w:val="Standard"/>
              <w:spacing w:after="120" w:line="240" w:lineRule="auto"/>
              <w:jc w:val="both"/>
              <w:rPr>
                <w:rFonts w:ascii="Times New Roman" w:eastAsia="Calibri" w:hAnsi="Times New Roman" w:cs="Times New Roman"/>
                <w:sz w:val="28"/>
                <w:szCs w:val="28"/>
              </w:rPr>
            </w:pPr>
            <w:r w:rsidRPr="008858F1">
              <w:rPr>
                <w:rFonts w:ascii="Times New Roman" w:eastAsia="Calibri" w:hAnsi="Times New Roman" w:cs="Times New Roman"/>
                <w:sz w:val="28"/>
                <w:szCs w:val="28"/>
              </w:rPr>
              <w:t>4.Труд взрослых. Профессии.</w:t>
            </w:r>
          </w:p>
        </w:tc>
        <w:tc>
          <w:tcPr>
            <w:tcW w:w="5071"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F53960" w:rsidRPr="008858F1" w:rsidRDefault="00F53960" w:rsidP="00F53960">
            <w:pPr>
              <w:pStyle w:val="Standard"/>
              <w:spacing w:after="0" w:line="240" w:lineRule="auto"/>
              <w:jc w:val="both"/>
              <w:rPr>
                <w:rFonts w:ascii="Times New Roman" w:hAnsi="Times New Roman" w:cs="Times New Roman"/>
                <w:sz w:val="28"/>
                <w:szCs w:val="28"/>
              </w:rPr>
            </w:pPr>
            <w:r w:rsidRPr="008858F1">
              <w:rPr>
                <w:rFonts w:ascii="Times New Roman" w:eastAsia="Calibri" w:hAnsi="Times New Roman" w:cs="Times New Roman"/>
                <w:spacing w:val="-2"/>
                <w:sz w:val="28"/>
                <w:szCs w:val="28"/>
              </w:rPr>
              <w:t xml:space="preserve">1.Праздник осени                                                                                            </w:t>
            </w:r>
            <w:r w:rsidRPr="008858F1">
              <w:rPr>
                <w:rFonts w:ascii="Times New Roman" w:eastAsia="Calibri" w:hAnsi="Times New Roman" w:cs="Times New Roman"/>
                <w:spacing w:val="-1"/>
                <w:sz w:val="28"/>
                <w:szCs w:val="28"/>
              </w:rPr>
              <w:t xml:space="preserve">2. Досуг «Витаминная семья»                                                                </w:t>
            </w:r>
            <w:r w:rsidRPr="008858F1">
              <w:rPr>
                <w:rFonts w:ascii="Times New Roman" w:eastAsia="Calibri" w:hAnsi="Times New Roman" w:cs="Times New Roman"/>
                <w:spacing w:val="-2"/>
                <w:sz w:val="28"/>
                <w:szCs w:val="28"/>
              </w:rPr>
              <w:t>3. Развлечение «В гостях у фруктов»</w:t>
            </w:r>
          </w:p>
          <w:p w:rsidR="00F53960" w:rsidRPr="008858F1" w:rsidRDefault="00F53960" w:rsidP="00F53960">
            <w:pPr>
              <w:pStyle w:val="Standard"/>
              <w:spacing w:after="0" w:line="240" w:lineRule="auto"/>
              <w:jc w:val="both"/>
              <w:rPr>
                <w:rFonts w:ascii="Times New Roman" w:eastAsia="Calibri" w:hAnsi="Times New Roman" w:cs="Times New Roman"/>
                <w:spacing w:val="-3"/>
                <w:sz w:val="28"/>
                <w:szCs w:val="28"/>
              </w:rPr>
            </w:pPr>
            <w:r w:rsidRPr="008858F1">
              <w:rPr>
                <w:rFonts w:ascii="Times New Roman" w:eastAsia="Calibri" w:hAnsi="Times New Roman" w:cs="Times New Roman"/>
                <w:spacing w:val="-3"/>
                <w:sz w:val="28"/>
                <w:szCs w:val="28"/>
              </w:rPr>
              <w:t>4.Игра «Семья»</w:t>
            </w:r>
          </w:p>
        </w:tc>
      </w:tr>
      <w:tr w:rsidR="00F53960" w:rsidRPr="008858F1" w:rsidTr="00F53960">
        <w:tc>
          <w:tcPr>
            <w:tcW w:w="176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F53960" w:rsidRPr="008858F1" w:rsidRDefault="00F53960" w:rsidP="00F53960">
            <w:pPr>
              <w:pStyle w:val="Standard"/>
              <w:spacing w:after="0" w:line="240" w:lineRule="auto"/>
              <w:jc w:val="both"/>
              <w:rPr>
                <w:rFonts w:ascii="Times New Roman" w:eastAsia="Calibri" w:hAnsi="Times New Roman" w:cs="Times New Roman"/>
                <w:spacing w:val="-3"/>
                <w:sz w:val="28"/>
                <w:szCs w:val="28"/>
              </w:rPr>
            </w:pPr>
            <w:r w:rsidRPr="008858F1">
              <w:rPr>
                <w:rFonts w:ascii="Times New Roman" w:eastAsia="Calibri" w:hAnsi="Times New Roman" w:cs="Times New Roman"/>
                <w:spacing w:val="-3"/>
                <w:sz w:val="28"/>
                <w:szCs w:val="28"/>
              </w:rPr>
              <w:t>Ноябрь</w:t>
            </w:r>
          </w:p>
        </w:tc>
        <w:tc>
          <w:tcPr>
            <w:tcW w:w="2454"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F53960" w:rsidRPr="008858F1" w:rsidRDefault="00F53960" w:rsidP="00F53960">
            <w:pPr>
              <w:pStyle w:val="Standard"/>
              <w:widowControl w:val="0"/>
              <w:shd w:val="clear" w:color="auto" w:fill="FFFFFF"/>
              <w:spacing w:line="240" w:lineRule="auto"/>
              <w:ind w:right="14"/>
              <w:jc w:val="both"/>
              <w:rPr>
                <w:rFonts w:ascii="Times New Roman" w:eastAsia="Calibri" w:hAnsi="Times New Roman" w:cs="Times New Roman"/>
                <w:sz w:val="28"/>
                <w:szCs w:val="28"/>
              </w:rPr>
            </w:pPr>
            <w:r w:rsidRPr="008858F1">
              <w:rPr>
                <w:rFonts w:ascii="Times New Roman" w:eastAsia="Calibri" w:hAnsi="Times New Roman" w:cs="Times New Roman"/>
                <w:sz w:val="28"/>
                <w:szCs w:val="28"/>
              </w:rPr>
              <w:t>1.Поздняя осень.</w:t>
            </w:r>
          </w:p>
          <w:p w:rsidR="00F53960" w:rsidRPr="008858F1" w:rsidRDefault="00F53960" w:rsidP="00F53960">
            <w:pPr>
              <w:pStyle w:val="Standard"/>
              <w:widowControl w:val="0"/>
              <w:shd w:val="clear" w:color="auto" w:fill="FFFFFF"/>
              <w:spacing w:line="240" w:lineRule="auto"/>
              <w:ind w:right="14"/>
              <w:jc w:val="both"/>
              <w:rPr>
                <w:rFonts w:ascii="Times New Roman" w:eastAsia="Calibri" w:hAnsi="Times New Roman" w:cs="Times New Roman"/>
                <w:sz w:val="28"/>
                <w:szCs w:val="28"/>
              </w:rPr>
            </w:pPr>
            <w:r w:rsidRPr="008858F1">
              <w:rPr>
                <w:rFonts w:ascii="Times New Roman" w:eastAsia="Calibri" w:hAnsi="Times New Roman" w:cs="Times New Roman"/>
                <w:sz w:val="28"/>
                <w:szCs w:val="28"/>
              </w:rPr>
              <w:t>2.Семья и семейные традиции.</w:t>
            </w:r>
          </w:p>
          <w:p w:rsidR="00F53960" w:rsidRPr="008858F1" w:rsidRDefault="00F53960" w:rsidP="00F53960">
            <w:pPr>
              <w:pStyle w:val="Standard"/>
              <w:widowControl w:val="0"/>
              <w:shd w:val="clear" w:color="auto" w:fill="FFFFFF"/>
              <w:spacing w:line="240" w:lineRule="auto"/>
              <w:ind w:right="14"/>
              <w:jc w:val="both"/>
              <w:rPr>
                <w:rFonts w:ascii="Times New Roman" w:eastAsia="Calibri" w:hAnsi="Times New Roman" w:cs="Times New Roman"/>
                <w:sz w:val="28"/>
                <w:szCs w:val="28"/>
              </w:rPr>
            </w:pPr>
            <w:r w:rsidRPr="008858F1">
              <w:rPr>
                <w:rFonts w:ascii="Times New Roman" w:eastAsia="Calibri" w:hAnsi="Times New Roman" w:cs="Times New Roman"/>
                <w:sz w:val="28"/>
                <w:szCs w:val="28"/>
              </w:rPr>
              <w:t>3.Наши добрые дела.</w:t>
            </w:r>
          </w:p>
          <w:p w:rsidR="00F53960" w:rsidRPr="008858F1" w:rsidRDefault="00F53960" w:rsidP="00F53960">
            <w:pPr>
              <w:pStyle w:val="Standard"/>
              <w:spacing w:after="120" w:line="240" w:lineRule="auto"/>
              <w:jc w:val="both"/>
              <w:rPr>
                <w:rFonts w:ascii="Times New Roman" w:eastAsia="Calibri" w:hAnsi="Times New Roman" w:cs="Times New Roman"/>
                <w:sz w:val="28"/>
                <w:szCs w:val="28"/>
              </w:rPr>
            </w:pPr>
            <w:r w:rsidRPr="008858F1">
              <w:rPr>
                <w:rFonts w:ascii="Times New Roman" w:eastAsia="Calibri" w:hAnsi="Times New Roman" w:cs="Times New Roman"/>
                <w:sz w:val="28"/>
                <w:szCs w:val="28"/>
              </w:rPr>
              <w:t>4.Зеленые друзья, (мир комнатных растений)</w:t>
            </w:r>
          </w:p>
        </w:tc>
        <w:tc>
          <w:tcPr>
            <w:tcW w:w="5071"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F53960" w:rsidRPr="008858F1" w:rsidRDefault="00F53960" w:rsidP="00F53960">
            <w:pPr>
              <w:pStyle w:val="Standard"/>
              <w:spacing w:after="0" w:line="240" w:lineRule="auto"/>
              <w:jc w:val="both"/>
              <w:rPr>
                <w:rFonts w:ascii="Times New Roman" w:hAnsi="Times New Roman" w:cs="Times New Roman"/>
                <w:sz w:val="28"/>
                <w:szCs w:val="28"/>
              </w:rPr>
            </w:pPr>
            <w:r w:rsidRPr="008858F1">
              <w:rPr>
                <w:rFonts w:ascii="Times New Roman" w:eastAsia="Calibri" w:hAnsi="Times New Roman" w:cs="Times New Roman"/>
                <w:spacing w:val="-1"/>
                <w:sz w:val="28"/>
                <w:szCs w:val="28"/>
              </w:rPr>
              <w:t>1. Выставка детского творчества                                                                   2. Альбом с рисунками о помощи диким живот</w:t>
            </w:r>
            <w:r w:rsidRPr="008858F1">
              <w:rPr>
                <w:rFonts w:ascii="Times New Roman" w:eastAsia="Calibri" w:hAnsi="Times New Roman" w:cs="Times New Roman"/>
                <w:spacing w:val="-5"/>
                <w:sz w:val="28"/>
                <w:szCs w:val="28"/>
              </w:rPr>
              <w:t xml:space="preserve">ным                                    </w:t>
            </w:r>
          </w:p>
          <w:p w:rsidR="00F53960" w:rsidRPr="008858F1" w:rsidRDefault="00F53960" w:rsidP="00F53960">
            <w:pPr>
              <w:pStyle w:val="Standard"/>
              <w:spacing w:after="0" w:line="240" w:lineRule="auto"/>
              <w:jc w:val="both"/>
              <w:rPr>
                <w:rFonts w:ascii="Times New Roman" w:hAnsi="Times New Roman" w:cs="Times New Roman"/>
                <w:sz w:val="28"/>
                <w:szCs w:val="28"/>
              </w:rPr>
            </w:pPr>
            <w:r w:rsidRPr="008858F1">
              <w:rPr>
                <w:rFonts w:ascii="Times New Roman" w:eastAsia="Calibri" w:hAnsi="Times New Roman" w:cs="Times New Roman"/>
                <w:spacing w:val="-1"/>
                <w:sz w:val="28"/>
                <w:szCs w:val="28"/>
              </w:rPr>
              <w:t>3. Выставка «Зимующие птицы»                                                                 4. Познавательная игра «Узнай дерево»</w:t>
            </w:r>
          </w:p>
        </w:tc>
      </w:tr>
      <w:tr w:rsidR="00F53960" w:rsidRPr="008858F1" w:rsidTr="00F53960">
        <w:tc>
          <w:tcPr>
            <w:tcW w:w="176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F53960" w:rsidRPr="008858F1" w:rsidRDefault="00F53960" w:rsidP="00F53960">
            <w:pPr>
              <w:pStyle w:val="Standard"/>
              <w:spacing w:after="0" w:line="240" w:lineRule="auto"/>
              <w:jc w:val="both"/>
              <w:rPr>
                <w:rFonts w:ascii="Times New Roman" w:eastAsia="Calibri" w:hAnsi="Times New Roman" w:cs="Times New Roman"/>
                <w:spacing w:val="-4"/>
                <w:sz w:val="28"/>
                <w:szCs w:val="28"/>
              </w:rPr>
            </w:pPr>
            <w:r w:rsidRPr="008858F1">
              <w:rPr>
                <w:rFonts w:ascii="Times New Roman" w:eastAsia="Calibri" w:hAnsi="Times New Roman" w:cs="Times New Roman"/>
                <w:spacing w:val="-4"/>
                <w:sz w:val="28"/>
                <w:szCs w:val="28"/>
              </w:rPr>
              <w:t>Декабрь</w:t>
            </w:r>
          </w:p>
        </w:tc>
        <w:tc>
          <w:tcPr>
            <w:tcW w:w="2454"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F53960" w:rsidRPr="008858F1" w:rsidRDefault="00F53960" w:rsidP="00F53960">
            <w:pPr>
              <w:pStyle w:val="Standard"/>
              <w:shd w:val="clear" w:color="auto" w:fill="FFFFFF"/>
              <w:spacing w:line="240" w:lineRule="auto"/>
              <w:ind w:right="38" w:firstLine="19"/>
              <w:jc w:val="both"/>
              <w:rPr>
                <w:rFonts w:ascii="Times New Roman" w:eastAsia="Calibri" w:hAnsi="Times New Roman" w:cs="Times New Roman"/>
                <w:sz w:val="28"/>
                <w:szCs w:val="28"/>
              </w:rPr>
            </w:pPr>
            <w:r w:rsidRPr="008858F1">
              <w:rPr>
                <w:rFonts w:ascii="Times New Roman" w:eastAsia="Calibri" w:hAnsi="Times New Roman" w:cs="Times New Roman"/>
                <w:sz w:val="28"/>
                <w:szCs w:val="28"/>
              </w:rPr>
              <w:t>1.Мальчики и девочки.</w:t>
            </w:r>
          </w:p>
          <w:p w:rsidR="00F53960" w:rsidRPr="008858F1" w:rsidRDefault="00F53960" w:rsidP="00F53960">
            <w:pPr>
              <w:pStyle w:val="Standard"/>
              <w:shd w:val="clear" w:color="auto" w:fill="FFFFFF"/>
              <w:spacing w:line="240" w:lineRule="auto"/>
              <w:ind w:right="38" w:firstLine="19"/>
              <w:jc w:val="both"/>
              <w:rPr>
                <w:rFonts w:ascii="Times New Roman" w:eastAsia="Calibri" w:hAnsi="Times New Roman" w:cs="Times New Roman"/>
                <w:sz w:val="28"/>
                <w:szCs w:val="28"/>
              </w:rPr>
            </w:pPr>
            <w:r w:rsidRPr="008858F1">
              <w:rPr>
                <w:rFonts w:ascii="Times New Roman" w:eastAsia="Calibri" w:hAnsi="Times New Roman" w:cs="Times New Roman"/>
                <w:sz w:val="28"/>
                <w:szCs w:val="28"/>
              </w:rPr>
              <w:t>2.Зимушка-зима</w:t>
            </w:r>
          </w:p>
          <w:p w:rsidR="00F53960" w:rsidRPr="008858F1" w:rsidRDefault="00F53960" w:rsidP="00F53960">
            <w:pPr>
              <w:pStyle w:val="Standard"/>
              <w:spacing w:after="120" w:line="240" w:lineRule="auto"/>
              <w:ind w:right="-66"/>
              <w:jc w:val="both"/>
              <w:rPr>
                <w:rFonts w:ascii="Times New Roman" w:eastAsia="Calibri" w:hAnsi="Times New Roman" w:cs="Times New Roman"/>
                <w:sz w:val="28"/>
                <w:szCs w:val="28"/>
              </w:rPr>
            </w:pPr>
            <w:r w:rsidRPr="008858F1">
              <w:rPr>
                <w:rFonts w:ascii="Times New Roman" w:eastAsia="Calibri" w:hAnsi="Times New Roman" w:cs="Times New Roman"/>
                <w:sz w:val="28"/>
                <w:szCs w:val="28"/>
              </w:rPr>
              <w:t>3.Народное творчество.Культуры и традиции.</w:t>
            </w:r>
          </w:p>
          <w:p w:rsidR="00F53960" w:rsidRPr="008858F1" w:rsidRDefault="00F53960" w:rsidP="00F53960">
            <w:pPr>
              <w:pStyle w:val="Standard"/>
              <w:spacing w:after="120" w:line="240" w:lineRule="auto"/>
              <w:ind w:right="-66"/>
              <w:jc w:val="both"/>
              <w:rPr>
                <w:rFonts w:ascii="Times New Roman" w:eastAsia="Calibri" w:hAnsi="Times New Roman" w:cs="Times New Roman"/>
                <w:sz w:val="28"/>
                <w:szCs w:val="28"/>
              </w:rPr>
            </w:pPr>
            <w:r w:rsidRPr="008858F1">
              <w:rPr>
                <w:rFonts w:ascii="Times New Roman" w:eastAsia="Calibri" w:hAnsi="Times New Roman" w:cs="Times New Roman"/>
                <w:sz w:val="28"/>
                <w:szCs w:val="28"/>
              </w:rPr>
              <w:t>4.Новогодние чудеса.</w:t>
            </w:r>
          </w:p>
        </w:tc>
        <w:tc>
          <w:tcPr>
            <w:tcW w:w="5071"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F53960" w:rsidRPr="008858F1" w:rsidRDefault="00F53960" w:rsidP="00F53960">
            <w:pPr>
              <w:pStyle w:val="Standard"/>
              <w:spacing w:after="0" w:line="240" w:lineRule="auto"/>
              <w:jc w:val="both"/>
              <w:rPr>
                <w:rFonts w:ascii="Times New Roman" w:hAnsi="Times New Roman" w:cs="Times New Roman"/>
                <w:sz w:val="28"/>
                <w:szCs w:val="28"/>
              </w:rPr>
            </w:pPr>
            <w:r w:rsidRPr="008858F1">
              <w:rPr>
                <w:rFonts w:ascii="Times New Roman" w:eastAsia="Calibri" w:hAnsi="Times New Roman" w:cs="Times New Roman"/>
                <w:spacing w:val="-1"/>
                <w:sz w:val="28"/>
                <w:szCs w:val="28"/>
              </w:rPr>
              <w:t xml:space="preserve">1 .Кукольный спектакль «Времена года»                                                   2. Концерт «Мы любим, петь и танцевать»                                                                </w:t>
            </w:r>
            <w:r w:rsidRPr="008858F1">
              <w:rPr>
                <w:rFonts w:ascii="Times New Roman" w:eastAsia="Calibri" w:hAnsi="Times New Roman" w:cs="Times New Roman"/>
                <w:sz w:val="28"/>
                <w:szCs w:val="28"/>
              </w:rPr>
              <w:t xml:space="preserve">3.Изготовление кормушек                                                         </w:t>
            </w:r>
            <w:r w:rsidRPr="008858F1">
              <w:rPr>
                <w:rFonts w:ascii="Times New Roman" w:eastAsia="Calibri" w:hAnsi="Times New Roman" w:cs="Times New Roman"/>
                <w:spacing w:val="-1"/>
                <w:sz w:val="28"/>
                <w:szCs w:val="28"/>
              </w:rPr>
              <w:t>4.Новогодний праздник</w:t>
            </w:r>
          </w:p>
        </w:tc>
      </w:tr>
      <w:tr w:rsidR="00F53960" w:rsidRPr="008858F1" w:rsidTr="00F53960">
        <w:tc>
          <w:tcPr>
            <w:tcW w:w="176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F53960" w:rsidRPr="008858F1" w:rsidRDefault="00F53960" w:rsidP="00F53960">
            <w:pPr>
              <w:pStyle w:val="Standard"/>
              <w:spacing w:after="0" w:line="240" w:lineRule="auto"/>
              <w:jc w:val="both"/>
              <w:rPr>
                <w:rFonts w:ascii="Times New Roman" w:eastAsia="Calibri" w:hAnsi="Times New Roman" w:cs="Times New Roman"/>
                <w:spacing w:val="-4"/>
                <w:sz w:val="28"/>
                <w:szCs w:val="28"/>
              </w:rPr>
            </w:pPr>
            <w:r w:rsidRPr="008858F1">
              <w:rPr>
                <w:rFonts w:ascii="Times New Roman" w:eastAsia="Calibri" w:hAnsi="Times New Roman" w:cs="Times New Roman"/>
                <w:spacing w:val="-4"/>
                <w:sz w:val="28"/>
                <w:szCs w:val="28"/>
              </w:rPr>
              <w:t>Январь</w:t>
            </w:r>
          </w:p>
        </w:tc>
        <w:tc>
          <w:tcPr>
            <w:tcW w:w="2454"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F53960" w:rsidRPr="008858F1" w:rsidRDefault="00F53960" w:rsidP="00F53960">
            <w:pPr>
              <w:pStyle w:val="Standard"/>
              <w:shd w:val="clear" w:color="auto" w:fill="FFFFFF"/>
              <w:spacing w:line="240" w:lineRule="auto"/>
              <w:ind w:right="72" w:firstLine="19"/>
              <w:jc w:val="both"/>
              <w:rPr>
                <w:rFonts w:ascii="Times New Roman" w:eastAsia="Calibri" w:hAnsi="Times New Roman" w:cs="Times New Roman"/>
                <w:sz w:val="28"/>
                <w:szCs w:val="28"/>
              </w:rPr>
            </w:pPr>
            <w:r w:rsidRPr="008858F1">
              <w:rPr>
                <w:rFonts w:ascii="Times New Roman" w:eastAsia="Calibri" w:hAnsi="Times New Roman" w:cs="Times New Roman"/>
                <w:sz w:val="28"/>
                <w:szCs w:val="28"/>
              </w:rPr>
              <w:t>1.Играй-отдыхай (неделя игры. Каникулы)</w:t>
            </w:r>
          </w:p>
          <w:p w:rsidR="00F53960" w:rsidRPr="008858F1" w:rsidRDefault="00F53960" w:rsidP="00F53960">
            <w:pPr>
              <w:pStyle w:val="Standard"/>
              <w:shd w:val="clear" w:color="auto" w:fill="FFFFFF"/>
              <w:spacing w:line="240" w:lineRule="auto"/>
              <w:ind w:right="72" w:firstLine="19"/>
              <w:jc w:val="both"/>
              <w:rPr>
                <w:rFonts w:ascii="Times New Roman" w:eastAsia="Calibri" w:hAnsi="Times New Roman" w:cs="Times New Roman"/>
                <w:sz w:val="28"/>
                <w:szCs w:val="28"/>
              </w:rPr>
            </w:pPr>
            <w:r w:rsidRPr="008858F1">
              <w:rPr>
                <w:rFonts w:ascii="Times New Roman" w:eastAsia="Calibri" w:hAnsi="Times New Roman" w:cs="Times New Roman"/>
                <w:sz w:val="28"/>
                <w:szCs w:val="28"/>
              </w:rPr>
              <w:t>2.Юные волшебники</w:t>
            </w:r>
          </w:p>
          <w:p w:rsidR="00F53960" w:rsidRPr="008858F1" w:rsidRDefault="00F53960" w:rsidP="00F53960">
            <w:pPr>
              <w:pStyle w:val="Standard"/>
              <w:spacing w:after="120" w:line="240" w:lineRule="auto"/>
              <w:jc w:val="both"/>
              <w:rPr>
                <w:rFonts w:ascii="Times New Roman" w:eastAsia="Calibri" w:hAnsi="Times New Roman" w:cs="Times New Roman"/>
                <w:sz w:val="28"/>
                <w:szCs w:val="28"/>
              </w:rPr>
            </w:pPr>
            <w:r w:rsidRPr="008858F1">
              <w:rPr>
                <w:rFonts w:ascii="Times New Roman" w:eastAsia="Calibri" w:hAnsi="Times New Roman" w:cs="Times New Roman"/>
                <w:sz w:val="28"/>
                <w:szCs w:val="28"/>
              </w:rPr>
              <w:t>3.Почемучки (неделя познания)</w:t>
            </w:r>
          </w:p>
        </w:tc>
        <w:tc>
          <w:tcPr>
            <w:tcW w:w="5071"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F53960" w:rsidRPr="008858F1" w:rsidRDefault="00F53960" w:rsidP="00F53960">
            <w:pPr>
              <w:pStyle w:val="Standard"/>
              <w:shd w:val="clear" w:color="auto" w:fill="FFFFFF"/>
              <w:spacing w:line="240" w:lineRule="auto"/>
              <w:ind w:right="178" w:firstLine="19"/>
              <w:jc w:val="both"/>
              <w:rPr>
                <w:rFonts w:ascii="Times New Roman" w:eastAsia="Calibri" w:hAnsi="Times New Roman" w:cs="Times New Roman"/>
                <w:spacing w:val="-1"/>
                <w:sz w:val="28"/>
                <w:szCs w:val="28"/>
              </w:rPr>
            </w:pPr>
            <w:r w:rsidRPr="008858F1">
              <w:rPr>
                <w:rFonts w:ascii="Times New Roman" w:eastAsia="Calibri" w:hAnsi="Times New Roman" w:cs="Times New Roman"/>
                <w:spacing w:val="-1"/>
                <w:sz w:val="28"/>
                <w:szCs w:val="28"/>
              </w:rPr>
              <w:t>1.Игра «Строим сказочный городок»</w:t>
            </w:r>
          </w:p>
          <w:p w:rsidR="00F53960" w:rsidRPr="008858F1" w:rsidRDefault="00F53960" w:rsidP="00F53960">
            <w:pPr>
              <w:pStyle w:val="Standard"/>
              <w:shd w:val="clear" w:color="auto" w:fill="FFFFFF"/>
              <w:spacing w:line="240" w:lineRule="auto"/>
              <w:ind w:right="178" w:firstLine="19"/>
              <w:jc w:val="both"/>
              <w:rPr>
                <w:rFonts w:ascii="Times New Roman" w:hAnsi="Times New Roman" w:cs="Times New Roman"/>
                <w:sz w:val="28"/>
                <w:szCs w:val="28"/>
              </w:rPr>
            </w:pPr>
            <w:r w:rsidRPr="008858F1">
              <w:rPr>
                <w:rFonts w:ascii="Times New Roman" w:eastAsia="Calibri" w:hAnsi="Times New Roman" w:cs="Times New Roman"/>
                <w:sz w:val="28"/>
                <w:szCs w:val="28"/>
              </w:rPr>
              <w:t>2.Выставка детского творчества</w:t>
            </w:r>
          </w:p>
          <w:p w:rsidR="00F53960" w:rsidRPr="008858F1" w:rsidRDefault="00F53960" w:rsidP="00F53960">
            <w:pPr>
              <w:pStyle w:val="Standard"/>
              <w:spacing w:after="120" w:line="240" w:lineRule="auto"/>
              <w:jc w:val="both"/>
              <w:rPr>
                <w:rFonts w:ascii="Times New Roman" w:eastAsia="Calibri" w:hAnsi="Times New Roman" w:cs="Times New Roman"/>
                <w:spacing w:val="-1"/>
                <w:sz w:val="28"/>
                <w:szCs w:val="28"/>
              </w:rPr>
            </w:pPr>
            <w:r w:rsidRPr="008858F1">
              <w:rPr>
                <w:rFonts w:ascii="Times New Roman" w:eastAsia="Calibri" w:hAnsi="Times New Roman" w:cs="Times New Roman"/>
                <w:spacing w:val="-1"/>
                <w:sz w:val="28"/>
                <w:szCs w:val="28"/>
              </w:rPr>
              <w:t>3.Развлечение «Путешествие в страну сказок»</w:t>
            </w:r>
          </w:p>
          <w:p w:rsidR="00F53960" w:rsidRPr="008858F1" w:rsidRDefault="00F53960" w:rsidP="00F53960">
            <w:pPr>
              <w:pStyle w:val="Standard"/>
              <w:spacing w:after="120" w:line="240" w:lineRule="auto"/>
              <w:jc w:val="both"/>
              <w:rPr>
                <w:rFonts w:ascii="Times New Roman" w:eastAsia="Calibri" w:hAnsi="Times New Roman" w:cs="Times New Roman"/>
                <w:sz w:val="28"/>
                <w:szCs w:val="28"/>
              </w:rPr>
            </w:pPr>
            <w:r w:rsidRPr="008858F1">
              <w:rPr>
                <w:rFonts w:ascii="Times New Roman" w:eastAsia="Calibri" w:hAnsi="Times New Roman" w:cs="Times New Roman"/>
                <w:sz w:val="28"/>
                <w:szCs w:val="28"/>
              </w:rPr>
              <w:t>4.Театрализация сказки «Теремок»</w:t>
            </w:r>
          </w:p>
        </w:tc>
      </w:tr>
      <w:tr w:rsidR="00F53960" w:rsidRPr="008858F1" w:rsidTr="00F53960">
        <w:tc>
          <w:tcPr>
            <w:tcW w:w="176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F53960" w:rsidRPr="008858F1" w:rsidRDefault="00F53960" w:rsidP="00F53960">
            <w:pPr>
              <w:pStyle w:val="Standard"/>
              <w:spacing w:after="0" w:line="240" w:lineRule="auto"/>
              <w:jc w:val="both"/>
              <w:rPr>
                <w:rFonts w:ascii="Times New Roman" w:eastAsia="Calibri" w:hAnsi="Times New Roman" w:cs="Times New Roman"/>
                <w:spacing w:val="-2"/>
                <w:sz w:val="28"/>
                <w:szCs w:val="28"/>
              </w:rPr>
            </w:pPr>
            <w:r w:rsidRPr="008858F1">
              <w:rPr>
                <w:rFonts w:ascii="Times New Roman" w:eastAsia="Calibri" w:hAnsi="Times New Roman" w:cs="Times New Roman"/>
                <w:spacing w:val="-2"/>
                <w:sz w:val="28"/>
                <w:szCs w:val="28"/>
              </w:rPr>
              <w:t>Февраль</w:t>
            </w:r>
          </w:p>
        </w:tc>
        <w:tc>
          <w:tcPr>
            <w:tcW w:w="2454"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F53960" w:rsidRPr="008858F1" w:rsidRDefault="00F53960" w:rsidP="00F53960">
            <w:pPr>
              <w:pStyle w:val="Standard"/>
              <w:shd w:val="clear" w:color="auto" w:fill="FFFFFF"/>
              <w:spacing w:line="240" w:lineRule="auto"/>
              <w:ind w:right="154" w:hanging="5"/>
              <w:jc w:val="both"/>
              <w:rPr>
                <w:rFonts w:ascii="Times New Roman" w:eastAsia="Calibri" w:hAnsi="Times New Roman" w:cs="Times New Roman"/>
                <w:sz w:val="28"/>
                <w:szCs w:val="28"/>
              </w:rPr>
            </w:pPr>
            <w:r w:rsidRPr="008858F1">
              <w:rPr>
                <w:rFonts w:ascii="Times New Roman" w:eastAsia="Calibri" w:hAnsi="Times New Roman" w:cs="Times New Roman"/>
                <w:sz w:val="28"/>
                <w:szCs w:val="28"/>
              </w:rPr>
              <w:t>1.Зимние забавы, зимние виды спорта.</w:t>
            </w:r>
          </w:p>
          <w:p w:rsidR="00F53960" w:rsidRPr="008858F1" w:rsidRDefault="00F53960" w:rsidP="00F53960">
            <w:pPr>
              <w:pStyle w:val="Standard"/>
              <w:shd w:val="clear" w:color="auto" w:fill="FFFFFF"/>
              <w:spacing w:line="240" w:lineRule="auto"/>
              <w:ind w:right="154" w:hanging="5"/>
              <w:jc w:val="both"/>
              <w:rPr>
                <w:rFonts w:ascii="Times New Roman" w:eastAsia="Calibri" w:hAnsi="Times New Roman" w:cs="Times New Roman"/>
                <w:sz w:val="28"/>
                <w:szCs w:val="28"/>
              </w:rPr>
            </w:pPr>
            <w:r w:rsidRPr="008858F1">
              <w:rPr>
                <w:rFonts w:ascii="Times New Roman" w:eastAsia="Calibri" w:hAnsi="Times New Roman" w:cs="Times New Roman"/>
                <w:sz w:val="28"/>
                <w:szCs w:val="28"/>
              </w:rPr>
              <w:t>2. Волшебные слова и поступки( культура общения, этикет, эмоции)</w:t>
            </w:r>
          </w:p>
          <w:p w:rsidR="00F53960" w:rsidRPr="008858F1" w:rsidRDefault="00F53960" w:rsidP="00F53960">
            <w:pPr>
              <w:pStyle w:val="Standard"/>
              <w:shd w:val="clear" w:color="auto" w:fill="FFFFFF"/>
              <w:spacing w:line="240" w:lineRule="auto"/>
              <w:ind w:right="154" w:hanging="5"/>
              <w:jc w:val="both"/>
              <w:rPr>
                <w:rFonts w:ascii="Times New Roman" w:eastAsia="Calibri" w:hAnsi="Times New Roman" w:cs="Times New Roman"/>
                <w:sz w:val="28"/>
                <w:szCs w:val="28"/>
              </w:rPr>
            </w:pPr>
            <w:r w:rsidRPr="008858F1">
              <w:rPr>
                <w:rFonts w:ascii="Times New Roman" w:eastAsia="Calibri" w:hAnsi="Times New Roman" w:cs="Times New Roman"/>
                <w:sz w:val="28"/>
                <w:szCs w:val="28"/>
              </w:rPr>
              <w:t>3.наши мужчины-защитники Отечества</w:t>
            </w:r>
          </w:p>
          <w:p w:rsidR="00F53960" w:rsidRPr="008858F1" w:rsidRDefault="00F53960" w:rsidP="00F53960">
            <w:pPr>
              <w:pStyle w:val="Standard"/>
              <w:spacing w:after="120" w:line="240" w:lineRule="auto"/>
              <w:jc w:val="both"/>
              <w:rPr>
                <w:rFonts w:ascii="Times New Roman" w:eastAsia="Calibri" w:hAnsi="Times New Roman" w:cs="Times New Roman"/>
                <w:sz w:val="28"/>
                <w:szCs w:val="28"/>
              </w:rPr>
            </w:pPr>
            <w:r w:rsidRPr="008858F1">
              <w:rPr>
                <w:rFonts w:ascii="Times New Roman" w:eastAsia="Calibri" w:hAnsi="Times New Roman" w:cs="Times New Roman"/>
                <w:sz w:val="28"/>
                <w:szCs w:val="28"/>
              </w:rPr>
              <w:t>4.Будь осторожен.(ОБЖ)</w:t>
            </w:r>
          </w:p>
        </w:tc>
        <w:tc>
          <w:tcPr>
            <w:tcW w:w="5071"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F53960" w:rsidRPr="008858F1" w:rsidRDefault="00F53960" w:rsidP="00F53960">
            <w:pPr>
              <w:pStyle w:val="Standard"/>
              <w:spacing w:after="0" w:line="240" w:lineRule="auto"/>
              <w:jc w:val="both"/>
              <w:rPr>
                <w:rFonts w:ascii="Times New Roman" w:hAnsi="Times New Roman" w:cs="Times New Roman"/>
                <w:sz w:val="28"/>
                <w:szCs w:val="28"/>
              </w:rPr>
            </w:pPr>
            <w:r w:rsidRPr="008858F1">
              <w:rPr>
                <w:rFonts w:ascii="Times New Roman" w:eastAsia="Calibri" w:hAnsi="Times New Roman" w:cs="Times New Roman"/>
                <w:spacing w:val="-1"/>
                <w:sz w:val="28"/>
                <w:szCs w:val="28"/>
              </w:rPr>
              <w:t xml:space="preserve">1.Макет улицы с машинами                                                                 2.Фотоальбом «Транспорт»                                                                        3. Спортивное развлечение «Папа, мама, я - </w:t>
            </w:r>
            <w:r w:rsidRPr="008858F1">
              <w:rPr>
                <w:rFonts w:ascii="Times New Roman" w:eastAsia="Calibri" w:hAnsi="Times New Roman" w:cs="Times New Roman"/>
                <w:spacing w:val="-2"/>
                <w:sz w:val="28"/>
                <w:szCs w:val="28"/>
              </w:rPr>
              <w:t xml:space="preserve">дружная семья»                                                                            </w:t>
            </w:r>
            <w:r w:rsidRPr="008858F1">
              <w:rPr>
                <w:rFonts w:ascii="Times New Roman" w:eastAsia="Calibri" w:hAnsi="Times New Roman" w:cs="Times New Roman"/>
                <w:sz w:val="28"/>
                <w:szCs w:val="28"/>
              </w:rPr>
              <w:t>4. Выставка детского творчества</w:t>
            </w:r>
          </w:p>
        </w:tc>
      </w:tr>
      <w:tr w:rsidR="00F53960" w:rsidRPr="008858F1" w:rsidTr="00F53960">
        <w:tc>
          <w:tcPr>
            <w:tcW w:w="176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F53960" w:rsidRPr="008858F1" w:rsidRDefault="00F53960" w:rsidP="00F53960">
            <w:pPr>
              <w:pStyle w:val="Standard"/>
              <w:spacing w:after="0" w:line="240" w:lineRule="auto"/>
              <w:jc w:val="both"/>
              <w:rPr>
                <w:rFonts w:ascii="Times New Roman" w:eastAsia="Calibri" w:hAnsi="Times New Roman" w:cs="Times New Roman"/>
                <w:spacing w:val="-4"/>
                <w:sz w:val="28"/>
                <w:szCs w:val="28"/>
              </w:rPr>
            </w:pPr>
            <w:r w:rsidRPr="008858F1">
              <w:rPr>
                <w:rFonts w:ascii="Times New Roman" w:eastAsia="Calibri" w:hAnsi="Times New Roman" w:cs="Times New Roman"/>
                <w:spacing w:val="-4"/>
                <w:sz w:val="28"/>
                <w:szCs w:val="28"/>
              </w:rPr>
              <w:t>Март</w:t>
            </w:r>
          </w:p>
        </w:tc>
        <w:tc>
          <w:tcPr>
            <w:tcW w:w="2454"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F53960" w:rsidRPr="008858F1" w:rsidRDefault="00F53960" w:rsidP="00F53960">
            <w:pPr>
              <w:pStyle w:val="Standard"/>
              <w:shd w:val="clear" w:color="auto" w:fill="FFFFFF"/>
              <w:spacing w:line="240" w:lineRule="auto"/>
              <w:ind w:right="115" w:firstLine="5"/>
              <w:jc w:val="both"/>
              <w:rPr>
                <w:rFonts w:ascii="Times New Roman" w:eastAsia="Calibri" w:hAnsi="Times New Roman" w:cs="Times New Roman"/>
                <w:sz w:val="28"/>
                <w:szCs w:val="28"/>
              </w:rPr>
            </w:pPr>
            <w:r w:rsidRPr="008858F1">
              <w:rPr>
                <w:rFonts w:ascii="Times New Roman" w:eastAsia="Calibri" w:hAnsi="Times New Roman" w:cs="Times New Roman"/>
                <w:sz w:val="28"/>
                <w:szCs w:val="28"/>
              </w:rPr>
              <w:t>1.О любимых мамах и бабушках.</w:t>
            </w:r>
          </w:p>
          <w:p w:rsidR="00F53960" w:rsidRPr="008858F1" w:rsidRDefault="00F53960" w:rsidP="00F53960">
            <w:pPr>
              <w:pStyle w:val="Standard"/>
              <w:shd w:val="clear" w:color="auto" w:fill="FFFFFF"/>
              <w:spacing w:line="240" w:lineRule="auto"/>
              <w:ind w:right="115" w:firstLine="5"/>
              <w:jc w:val="both"/>
              <w:rPr>
                <w:rFonts w:ascii="Times New Roman" w:eastAsia="Calibri" w:hAnsi="Times New Roman" w:cs="Times New Roman"/>
                <w:sz w:val="28"/>
                <w:szCs w:val="28"/>
              </w:rPr>
            </w:pPr>
            <w:r w:rsidRPr="008858F1">
              <w:rPr>
                <w:rFonts w:ascii="Times New Roman" w:eastAsia="Calibri" w:hAnsi="Times New Roman" w:cs="Times New Roman"/>
                <w:sz w:val="28"/>
                <w:szCs w:val="28"/>
              </w:rPr>
              <w:t>2.помогаем взрослым.</w:t>
            </w:r>
          </w:p>
          <w:p w:rsidR="00F53960" w:rsidRPr="008858F1" w:rsidRDefault="00F53960" w:rsidP="00F53960">
            <w:pPr>
              <w:pStyle w:val="Standard"/>
              <w:shd w:val="clear" w:color="auto" w:fill="FFFFFF"/>
              <w:spacing w:line="240" w:lineRule="auto"/>
              <w:ind w:right="115" w:firstLine="5"/>
              <w:jc w:val="both"/>
              <w:rPr>
                <w:rFonts w:ascii="Times New Roman" w:eastAsia="Calibri" w:hAnsi="Times New Roman" w:cs="Times New Roman"/>
                <w:sz w:val="28"/>
                <w:szCs w:val="28"/>
              </w:rPr>
            </w:pPr>
            <w:r w:rsidRPr="008858F1">
              <w:rPr>
                <w:rFonts w:ascii="Times New Roman" w:eastAsia="Calibri" w:hAnsi="Times New Roman" w:cs="Times New Roman"/>
                <w:sz w:val="28"/>
                <w:szCs w:val="28"/>
              </w:rPr>
              <w:t>3.Искусство и культура ( живопись, скульпртура, архитектура)</w:t>
            </w:r>
          </w:p>
          <w:p w:rsidR="00F53960" w:rsidRPr="008858F1" w:rsidRDefault="00F53960" w:rsidP="00F53960">
            <w:pPr>
              <w:pStyle w:val="Standard"/>
              <w:spacing w:after="120" w:line="240" w:lineRule="auto"/>
              <w:jc w:val="both"/>
              <w:rPr>
                <w:rFonts w:ascii="Times New Roman" w:eastAsia="Calibri" w:hAnsi="Times New Roman" w:cs="Times New Roman"/>
                <w:sz w:val="28"/>
                <w:szCs w:val="28"/>
              </w:rPr>
            </w:pPr>
            <w:r w:rsidRPr="008858F1">
              <w:rPr>
                <w:rFonts w:ascii="Times New Roman" w:eastAsia="Calibri" w:hAnsi="Times New Roman" w:cs="Times New Roman"/>
                <w:sz w:val="28"/>
                <w:szCs w:val="28"/>
              </w:rPr>
              <w:t>4.Удивительный и волшебный мир книг.</w:t>
            </w:r>
          </w:p>
        </w:tc>
        <w:tc>
          <w:tcPr>
            <w:tcW w:w="5071"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F53960" w:rsidRPr="008858F1" w:rsidRDefault="00F53960" w:rsidP="00F53960">
            <w:pPr>
              <w:pStyle w:val="Standard"/>
              <w:spacing w:after="0" w:line="240" w:lineRule="auto"/>
              <w:jc w:val="both"/>
              <w:rPr>
                <w:rFonts w:ascii="Times New Roman" w:hAnsi="Times New Roman" w:cs="Times New Roman"/>
                <w:sz w:val="28"/>
                <w:szCs w:val="28"/>
              </w:rPr>
            </w:pPr>
            <w:r w:rsidRPr="008858F1">
              <w:rPr>
                <w:rFonts w:ascii="Times New Roman" w:eastAsia="Calibri" w:hAnsi="Times New Roman" w:cs="Times New Roman"/>
                <w:spacing w:val="-1"/>
                <w:sz w:val="28"/>
                <w:szCs w:val="28"/>
              </w:rPr>
              <w:t xml:space="preserve">1.Праздник «8 марта»                                                                                 </w:t>
            </w:r>
            <w:r w:rsidRPr="008858F1">
              <w:rPr>
                <w:rFonts w:ascii="Times New Roman" w:eastAsia="Calibri" w:hAnsi="Times New Roman" w:cs="Times New Roman"/>
                <w:sz w:val="28"/>
                <w:szCs w:val="28"/>
              </w:rPr>
              <w:t xml:space="preserve">2. Выставка: «На лесной поляне»;                                                                     </w:t>
            </w:r>
            <w:r w:rsidRPr="008858F1">
              <w:rPr>
                <w:rFonts w:ascii="Times New Roman" w:eastAsia="Calibri" w:hAnsi="Times New Roman" w:cs="Times New Roman"/>
                <w:spacing w:val="-2"/>
                <w:sz w:val="28"/>
                <w:szCs w:val="28"/>
              </w:rPr>
              <w:t xml:space="preserve">3. Литературный досуг: «Весенняя мозаика».                                                    4. Физкультурное развлечение «Мы здоровые </w:t>
            </w:r>
            <w:r w:rsidRPr="008858F1">
              <w:rPr>
                <w:rFonts w:ascii="Times New Roman" w:eastAsia="Calibri" w:hAnsi="Times New Roman" w:cs="Times New Roman"/>
                <w:spacing w:val="-3"/>
                <w:sz w:val="28"/>
                <w:szCs w:val="28"/>
              </w:rPr>
              <w:t>ребята»</w:t>
            </w:r>
          </w:p>
        </w:tc>
      </w:tr>
      <w:tr w:rsidR="00F53960" w:rsidRPr="008858F1" w:rsidTr="00F53960">
        <w:tc>
          <w:tcPr>
            <w:tcW w:w="176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F53960" w:rsidRPr="008858F1" w:rsidRDefault="00F53960" w:rsidP="00F53960">
            <w:pPr>
              <w:pStyle w:val="Standard"/>
              <w:spacing w:after="0" w:line="240" w:lineRule="auto"/>
              <w:jc w:val="both"/>
              <w:rPr>
                <w:rFonts w:ascii="Times New Roman" w:eastAsia="Calibri" w:hAnsi="Times New Roman" w:cs="Times New Roman"/>
                <w:spacing w:val="-4"/>
                <w:sz w:val="28"/>
                <w:szCs w:val="28"/>
              </w:rPr>
            </w:pPr>
            <w:r w:rsidRPr="008858F1">
              <w:rPr>
                <w:rFonts w:ascii="Times New Roman" w:eastAsia="Calibri" w:hAnsi="Times New Roman" w:cs="Times New Roman"/>
                <w:spacing w:val="-4"/>
                <w:sz w:val="28"/>
                <w:szCs w:val="28"/>
              </w:rPr>
              <w:t>Апрель</w:t>
            </w:r>
          </w:p>
        </w:tc>
        <w:tc>
          <w:tcPr>
            <w:tcW w:w="2454"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F53960" w:rsidRPr="008858F1" w:rsidRDefault="00F53960" w:rsidP="00F53960">
            <w:pPr>
              <w:pStyle w:val="Standard"/>
              <w:shd w:val="clear" w:color="auto" w:fill="FFFFFF"/>
              <w:spacing w:line="240" w:lineRule="auto"/>
              <w:ind w:firstLine="5"/>
              <w:jc w:val="both"/>
              <w:rPr>
                <w:rFonts w:ascii="Times New Roman" w:eastAsia="Calibri" w:hAnsi="Times New Roman" w:cs="Times New Roman"/>
                <w:sz w:val="28"/>
                <w:szCs w:val="28"/>
              </w:rPr>
            </w:pPr>
            <w:r w:rsidRPr="008858F1">
              <w:rPr>
                <w:rFonts w:ascii="Times New Roman" w:eastAsia="Calibri" w:hAnsi="Times New Roman" w:cs="Times New Roman"/>
                <w:sz w:val="28"/>
                <w:szCs w:val="28"/>
              </w:rPr>
              <w:t>1.растем здоровыми. Активными и жизнерадостными</w:t>
            </w:r>
          </w:p>
          <w:p w:rsidR="00F53960" w:rsidRPr="008858F1" w:rsidRDefault="00F53960" w:rsidP="00F53960">
            <w:pPr>
              <w:pStyle w:val="Standard"/>
              <w:shd w:val="clear" w:color="auto" w:fill="FFFFFF"/>
              <w:spacing w:line="240" w:lineRule="auto"/>
              <w:ind w:firstLine="5"/>
              <w:jc w:val="both"/>
              <w:rPr>
                <w:rFonts w:ascii="Times New Roman" w:eastAsia="Calibri" w:hAnsi="Times New Roman" w:cs="Times New Roman"/>
                <w:sz w:val="28"/>
                <w:szCs w:val="28"/>
              </w:rPr>
            </w:pPr>
            <w:r w:rsidRPr="008858F1">
              <w:rPr>
                <w:rFonts w:ascii="Times New Roman" w:eastAsia="Calibri" w:hAnsi="Times New Roman" w:cs="Times New Roman"/>
                <w:sz w:val="28"/>
                <w:szCs w:val="28"/>
              </w:rPr>
              <w:t>2.весна красна</w:t>
            </w:r>
          </w:p>
          <w:p w:rsidR="00F53960" w:rsidRPr="008858F1" w:rsidRDefault="00F53960" w:rsidP="00F53960">
            <w:pPr>
              <w:pStyle w:val="Standard"/>
              <w:shd w:val="clear" w:color="auto" w:fill="FFFFFF"/>
              <w:spacing w:line="240" w:lineRule="auto"/>
              <w:ind w:firstLine="5"/>
              <w:jc w:val="both"/>
              <w:rPr>
                <w:rFonts w:ascii="Times New Roman" w:eastAsia="Calibri" w:hAnsi="Times New Roman" w:cs="Times New Roman"/>
                <w:sz w:val="28"/>
                <w:szCs w:val="28"/>
              </w:rPr>
            </w:pPr>
            <w:r w:rsidRPr="008858F1">
              <w:rPr>
                <w:rFonts w:ascii="Times New Roman" w:eastAsia="Calibri" w:hAnsi="Times New Roman" w:cs="Times New Roman"/>
                <w:sz w:val="28"/>
                <w:szCs w:val="28"/>
              </w:rPr>
              <w:t>3.Пернатые соседи и друзья.</w:t>
            </w:r>
          </w:p>
          <w:p w:rsidR="00F53960" w:rsidRPr="008858F1" w:rsidRDefault="00F53960" w:rsidP="00F53960">
            <w:pPr>
              <w:pStyle w:val="Standard"/>
              <w:shd w:val="clear" w:color="auto" w:fill="FFFFFF"/>
              <w:spacing w:line="240" w:lineRule="auto"/>
              <w:ind w:firstLine="5"/>
              <w:jc w:val="both"/>
              <w:rPr>
                <w:rFonts w:ascii="Times New Roman" w:eastAsia="Calibri" w:hAnsi="Times New Roman" w:cs="Times New Roman"/>
                <w:sz w:val="28"/>
                <w:szCs w:val="28"/>
              </w:rPr>
            </w:pPr>
            <w:r w:rsidRPr="008858F1">
              <w:rPr>
                <w:rFonts w:ascii="Times New Roman" w:eastAsia="Calibri" w:hAnsi="Times New Roman" w:cs="Times New Roman"/>
                <w:sz w:val="28"/>
                <w:szCs w:val="28"/>
              </w:rPr>
              <w:t>4.Дорожная 1.растем здоровыми. Активными и жизнерадостными</w:t>
            </w:r>
          </w:p>
          <w:p w:rsidR="00F53960" w:rsidRPr="008858F1" w:rsidRDefault="00F53960" w:rsidP="00F53960">
            <w:pPr>
              <w:pStyle w:val="Standard"/>
              <w:shd w:val="clear" w:color="auto" w:fill="FFFFFF"/>
              <w:spacing w:line="240" w:lineRule="auto"/>
              <w:ind w:firstLine="5"/>
              <w:jc w:val="both"/>
              <w:rPr>
                <w:rFonts w:ascii="Times New Roman" w:eastAsia="Calibri" w:hAnsi="Times New Roman" w:cs="Times New Roman"/>
                <w:sz w:val="28"/>
                <w:szCs w:val="28"/>
              </w:rPr>
            </w:pPr>
            <w:r w:rsidRPr="008858F1">
              <w:rPr>
                <w:rFonts w:ascii="Times New Roman" w:eastAsia="Calibri" w:hAnsi="Times New Roman" w:cs="Times New Roman"/>
                <w:sz w:val="28"/>
                <w:szCs w:val="28"/>
              </w:rPr>
              <w:t>2.весна красна</w:t>
            </w:r>
          </w:p>
          <w:p w:rsidR="00F53960" w:rsidRPr="008858F1" w:rsidRDefault="00F53960" w:rsidP="00F53960">
            <w:pPr>
              <w:pStyle w:val="Standard"/>
              <w:shd w:val="clear" w:color="auto" w:fill="FFFFFF"/>
              <w:spacing w:line="240" w:lineRule="auto"/>
              <w:ind w:firstLine="5"/>
              <w:jc w:val="both"/>
              <w:rPr>
                <w:rFonts w:ascii="Times New Roman" w:eastAsia="Calibri" w:hAnsi="Times New Roman" w:cs="Times New Roman"/>
                <w:sz w:val="28"/>
                <w:szCs w:val="28"/>
              </w:rPr>
            </w:pPr>
            <w:r w:rsidRPr="008858F1">
              <w:rPr>
                <w:rFonts w:ascii="Times New Roman" w:eastAsia="Calibri" w:hAnsi="Times New Roman" w:cs="Times New Roman"/>
                <w:sz w:val="28"/>
                <w:szCs w:val="28"/>
              </w:rPr>
              <w:t>3.Пернатые соседи и друзья.</w:t>
            </w:r>
          </w:p>
          <w:p w:rsidR="00F53960" w:rsidRPr="008858F1" w:rsidRDefault="00F53960" w:rsidP="00F53960">
            <w:pPr>
              <w:pStyle w:val="Standard"/>
              <w:spacing w:after="120" w:line="240" w:lineRule="auto"/>
              <w:jc w:val="both"/>
              <w:rPr>
                <w:rFonts w:ascii="Times New Roman" w:eastAsia="Calibri" w:hAnsi="Times New Roman" w:cs="Times New Roman"/>
                <w:sz w:val="28"/>
                <w:szCs w:val="28"/>
              </w:rPr>
            </w:pPr>
            <w:r w:rsidRPr="008858F1">
              <w:rPr>
                <w:rFonts w:ascii="Times New Roman" w:eastAsia="Calibri" w:hAnsi="Times New Roman" w:cs="Times New Roman"/>
                <w:sz w:val="28"/>
                <w:szCs w:val="28"/>
              </w:rPr>
              <w:t>4.Дорожная грамота</w:t>
            </w:r>
          </w:p>
        </w:tc>
        <w:tc>
          <w:tcPr>
            <w:tcW w:w="5071"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F53960" w:rsidRPr="008858F1" w:rsidRDefault="00F53960" w:rsidP="00F53960">
            <w:pPr>
              <w:pStyle w:val="Standard"/>
              <w:spacing w:after="0" w:line="240" w:lineRule="auto"/>
              <w:jc w:val="both"/>
              <w:rPr>
                <w:rFonts w:ascii="Times New Roman" w:hAnsi="Times New Roman" w:cs="Times New Roman"/>
                <w:sz w:val="28"/>
                <w:szCs w:val="28"/>
              </w:rPr>
            </w:pPr>
            <w:r w:rsidRPr="008858F1">
              <w:rPr>
                <w:rFonts w:ascii="Times New Roman" w:eastAsia="Calibri" w:hAnsi="Times New Roman" w:cs="Times New Roman"/>
                <w:spacing w:val="-1"/>
                <w:sz w:val="28"/>
                <w:szCs w:val="28"/>
              </w:rPr>
              <w:t xml:space="preserve">1.Экскурсия в парк                                                                                           2.Проект «Космос»                                                                                               </w:t>
            </w:r>
            <w:r w:rsidRPr="008858F1">
              <w:rPr>
                <w:rFonts w:ascii="Times New Roman" w:eastAsia="Calibri" w:hAnsi="Times New Roman" w:cs="Times New Roman"/>
                <w:sz w:val="28"/>
                <w:szCs w:val="28"/>
              </w:rPr>
              <w:t xml:space="preserve">3 .Альбом рисунков полевых цветов                                                               </w:t>
            </w:r>
            <w:r w:rsidRPr="008858F1">
              <w:rPr>
                <w:rFonts w:ascii="Times New Roman" w:eastAsia="Calibri" w:hAnsi="Times New Roman" w:cs="Times New Roman"/>
                <w:spacing w:val="-1"/>
                <w:sz w:val="28"/>
                <w:szCs w:val="28"/>
              </w:rPr>
              <w:t>4. Праздник «Я люблю трудиться, играть и весе</w:t>
            </w:r>
            <w:r w:rsidRPr="008858F1">
              <w:rPr>
                <w:rFonts w:ascii="Times New Roman" w:eastAsia="Calibri" w:hAnsi="Times New Roman" w:cs="Times New Roman"/>
                <w:spacing w:val="-3"/>
                <w:sz w:val="28"/>
                <w:szCs w:val="28"/>
              </w:rPr>
              <w:t>литься!»</w:t>
            </w:r>
          </w:p>
        </w:tc>
      </w:tr>
      <w:tr w:rsidR="00F53960" w:rsidRPr="008858F1" w:rsidTr="00F53960">
        <w:tc>
          <w:tcPr>
            <w:tcW w:w="176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F53960" w:rsidRPr="008858F1" w:rsidRDefault="00F53960" w:rsidP="00F53960">
            <w:pPr>
              <w:pStyle w:val="Standard"/>
              <w:spacing w:after="0" w:line="240" w:lineRule="auto"/>
              <w:jc w:val="both"/>
              <w:rPr>
                <w:rFonts w:ascii="Times New Roman" w:eastAsia="Calibri" w:hAnsi="Times New Roman" w:cs="Times New Roman"/>
                <w:sz w:val="28"/>
                <w:szCs w:val="28"/>
              </w:rPr>
            </w:pPr>
            <w:r w:rsidRPr="008858F1">
              <w:rPr>
                <w:rFonts w:ascii="Times New Roman" w:eastAsia="Calibri" w:hAnsi="Times New Roman" w:cs="Times New Roman"/>
                <w:sz w:val="28"/>
                <w:szCs w:val="28"/>
              </w:rPr>
              <w:t>Май</w:t>
            </w:r>
          </w:p>
        </w:tc>
        <w:tc>
          <w:tcPr>
            <w:tcW w:w="2454"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F53960" w:rsidRPr="008858F1" w:rsidRDefault="00F53960" w:rsidP="00F53960">
            <w:pPr>
              <w:pStyle w:val="Standard"/>
              <w:shd w:val="clear" w:color="auto" w:fill="FFFFFF"/>
              <w:spacing w:line="240" w:lineRule="auto"/>
              <w:ind w:firstLine="14"/>
              <w:jc w:val="both"/>
              <w:rPr>
                <w:rFonts w:ascii="Times New Roman" w:eastAsia="Calibri" w:hAnsi="Times New Roman" w:cs="Times New Roman"/>
                <w:sz w:val="28"/>
                <w:szCs w:val="28"/>
              </w:rPr>
            </w:pPr>
            <w:r w:rsidRPr="008858F1">
              <w:rPr>
                <w:rFonts w:ascii="Times New Roman" w:eastAsia="Calibri" w:hAnsi="Times New Roman" w:cs="Times New Roman"/>
                <w:sz w:val="28"/>
                <w:szCs w:val="28"/>
              </w:rPr>
              <w:t>1.Моя страна, моя родина</w:t>
            </w:r>
          </w:p>
          <w:p w:rsidR="00F53960" w:rsidRPr="008858F1" w:rsidRDefault="00F53960" w:rsidP="00F53960">
            <w:pPr>
              <w:pStyle w:val="Standard"/>
              <w:shd w:val="clear" w:color="auto" w:fill="FFFFFF"/>
              <w:spacing w:line="240" w:lineRule="auto"/>
              <w:ind w:firstLine="14"/>
              <w:jc w:val="both"/>
              <w:rPr>
                <w:rFonts w:ascii="Times New Roman" w:eastAsia="Calibri" w:hAnsi="Times New Roman" w:cs="Times New Roman"/>
                <w:sz w:val="28"/>
                <w:szCs w:val="28"/>
              </w:rPr>
            </w:pPr>
            <w:r w:rsidRPr="008858F1">
              <w:rPr>
                <w:rFonts w:ascii="Times New Roman" w:eastAsia="Calibri" w:hAnsi="Times New Roman" w:cs="Times New Roman"/>
                <w:sz w:val="28"/>
                <w:szCs w:val="28"/>
              </w:rPr>
              <w:t>2.путешествие в страну загадок, чудес, открытий и экспериментов.</w:t>
            </w:r>
          </w:p>
          <w:p w:rsidR="00F53960" w:rsidRPr="008858F1" w:rsidRDefault="00F53960" w:rsidP="00F53960">
            <w:pPr>
              <w:pStyle w:val="Standard"/>
              <w:shd w:val="clear" w:color="auto" w:fill="FFFFFF"/>
              <w:spacing w:line="240" w:lineRule="auto"/>
              <w:ind w:firstLine="14"/>
              <w:jc w:val="both"/>
              <w:rPr>
                <w:rFonts w:ascii="Times New Roman" w:eastAsia="Calibri" w:hAnsi="Times New Roman" w:cs="Times New Roman"/>
                <w:sz w:val="28"/>
                <w:szCs w:val="28"/>
              </w:rPr>
            </w:pPr>
            <w:r w:rsidRPr="008858F1">
              <w:rPr>
                <w:rFonts w:ascii="Times New Roman" w:eastAsia="Calibri" w:hAnsi="Times New Roman" w:cs="Times New Roman"/>
                <w:sz w:val="28"/>
                <w:szCs w:val="28"/>
              </w:rPr>
              <w:t>3.Путешествие по экологической тропе.</w:t>
            </w:r>
          </w:p>
          <w:p w:rsidR="00F53960" w:rsidRPr="008858F1" w:rsidRDefault="00F53960" w:rsidP="00F53960">
            <w:pPr>
              <w:pStyle w:val="Standard"/>
              <w:spacing w:after="120" w:line="240" w:lineRule="auto"/>
              <w:jc w:val="both"/>
              <w:rPr>
                <w:rFonts w:ascii="Times New Roman" w:eastAsia="Calibri" w:hAnsi="Times New Roman" w:cs="Times New Roman"/>
                <w:sz w:val="28"/>
                <w:szCs w:val="28"/>
              </w:rPr>
            </w:pPr>
            <w:r w:rsidRPr="008858F1">
              <w:rPr>
                <w:rFonts w:ascii="Times New Roman" w:eastAsia="Calibri" w:hAnsi="Times New Roman" w:cs="Times New Roman"/>
                <w:sz w:val="28"/>
                <w:szCs w:val="28"/>
              </w:rPr>
              <w:t>4.Водоем и его обитатели, аквариум.</w:t>
            </w:r>
          </w:p>
        </w:tc>
        <w:tc>
          <w:tcPr>
            <w:tcW w:w="5071"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F53960" w:rsidRPr="008858F1" w:rsidRDefault="00F53960" w:rsidP="00F53960">
            <w:pPr>
              <w:pStyle w:val="Standard"/>
              <w:spacing w:after="0" w:line="240" w:lineRule="auto"/>
              <w:jc w:val="both"/>
              <w:rPr>
                <w:rFonts w:ascii="Times New Roman" w:hAnsi="Times New Roman" w:cs="Times New Roman"/>
                <w:sz w:val="28"/>
                <w:szCs w:val="28"/>
              </w:rPr>
            </w:pPr>
            <w:r w:rsidRPr="008858F1">
              <w:rPr>
                <w:rFonts w:ascii="Times New Roman" w:eastAsia="Calibri" w:hAnsi="Times New Roman" w:cs="Times New Roman"/>
                <w:spacing w:val="-1"/>
                <w:sz w:val="28"/>
                <w:szCs w:val="28"/>
              </w:rPr>
              <w:t xml:space="preserve">1.Проект «Мы-садоводы»                                                                </w:t>
            </w:r>
            <w:r w:rsidRPr="008858F1">
              <w:rPr>
                <w:rFonts w:ascii="Times New Roman" w:eastAsia="Calibri" w:hAnsi="Times New Roman" w:cs="Times New Roman"/>
                <w:sz w:val="28"/>
                <w:szCs w:val="28"/>
              </w:rPr>
              <w:t xml:space="preserve">2.Выставка детского творчества                                                                   </w:t>
            </w:r>
            <w:r w:rsidRPr="008858F1">
              <w:rPr>
                <w:rFonts w:ascii="Times New Roman" w:eastAsia="Calibri" w:hAnsi="Times New Roman" w:cs="Times New Roman"/>
                <w:spacing w:val="1"/>
                <w:sz w:val="28"/>
                <w:szCs w:val="28"/>
              </w:rPr>
              <w:t xml:space="preserve">3 .Викторина «Насекомые вокруг нас»                                               </w:t>
            </w:r>
            <w:r w:rsidRPr="008858F1">
              <w:rPr>
                <w:rFonts w:ascii="Times New Roman" w:eastAsia="Calibri" w:hAnsi="Times New Roman" w:cs="Times New Roman"/>
                <w:spacing w:val="-2"/>
                <w:sz w:val="28"/>
                <w:szCs w:val="28"/>
              </w:rPr>
              <w:t>4.Творческая выставка «Это мы сделали»</w:t>
            </w:r>
          </w:p>
        </w:tc>
      </w:tr>
    </w:tbl>
    <w:p w:rsidR="00F53960" w:rsidRPr="008858F1" w:rsidRDefault="00F53960" w:rsidP="00F53960">
      <w:pPr>
        <w:pStyle w:val="Standard"/>
        <w:shd w:val="clear" w:color="auto" w:fill="FFFFFF"/>
        <w:spacing w:line="240" w:lineRule="auto"/>
        <w:ind w:right="1152"/>
        <w:jc w:val="center"/>
        <w:rPr>
          <w:rFonts w:ascii="Times New Roman" w:hAnsi="Times New Roman" w:cs="Times New Roman"/>
          <w:sz w:val="28"/>
          <w:szCs w:val="28"/>
        </w:rPr>
      </w:pPr>
      <w:r w:rsidRPr="008858F1">
        <w:rPr>
          <w:rFonts w:ascii="Times New Roman" w:hAnsi="Times New Roman" w:cs="Times New Roman"/>
          <w:b/>
          <w:bCs/>
          <w:spacing w:val="-6"/>
          <w:sz w:val="28"/>
          <w:szCs w:val="28"/>
        </w:rPr>
        <w:t xml:space="preserve">2.19. Годовое комплексно-тематическое планирование </w:t>
      </w:r>
      <w:r w:rsidRPr="008858F1">
        <w:rPr>
          <w:rFonts w:ascii="Times New Roman" w:hAnsi="Times New Roman" w:cs="Times New Roman"/>
          <w:b/>
          <w:bCs/>
          <w:spacing w:val="-4"/>
          <w:sz w:val="28"/>
          <w:szCs w:val="28"/>
        </w:rPr>
        <w:t>(старшая подгруппа)</w:t>
      </w:r>
    </w:p>
    <w:tbl>
      <w:tblPr>
        <w:tblW w:w="9288" w:type="dxa"/>
        <w:tblInd w:w="-108" w:type="dxa"/>
        <w:tblLayout w:type="fixed"/>
        <w:tblCellMar>
          <w:left w:w="10" w:type="dxa"/>
          <w:right w:w="10" w:type="dxa"/>
        </w:tblCellMar>
        <w:tblLook w:val="0000"/>
      </w:tblPr>
      <w:tblGrid>
        <w:gridCol w:w="1808"/>
        <w:gridCol w:w="2409"/>
        <w:gridCol w:w="5071"/>
      </w:tblGrid>
      <w:tr w:rsidR="00F53960" w:rsidRPr="008858F1" w:rsidTr="00F53960">
        <w:tc>
          <w:tcPr>
            <w:tcW w:w="1808"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F53960" w:rsidRPr="008858F1" w:rsidRDefault="00F53960" w:rsidP="00F53960">
            <w:pPr>
              <w:pStyle w:val="Standard"/>
              <w:spacing w:after="0" w:line="240" w:lineRule="auto"/>
              <w:ind w:right="1152"/>
              <w:jc w:val="center"/>
              <w:rPr>
                <w:rFonts w:ascii="Times New Roman" w:eastAsia="Calibri" w:hAnsi="Times New Roman" w:cs="Times New Roman"/>
                <w:b/>
                <w:bCs/>
                <w:spacing w:val="-14"/>
                <w:sz w:val="28"/>
                <w:szCs w:val="28"/>
              </w:rPr>
            </w:pPr>
            <w:r w:rsidRPr="008858F1">
              <w:rPr>
                <w:rFonts w:ascii="Times New Roman" w:eastAsia="Calibri" w:hAnsi="Times New Roman" w:cs="Times New Roman"/>
                <w:b/>
                <w:bCs/>
                <w:spacing w:val="-14"/>
                <w:sz w:val="28"/>
                <w:szCs w:val="28"/>
              </w:rPr>
              <w:t>Месяц</w:t>
            </w:r>
          </w:p>
        </w:tc>
        <w:tc>
          <w:tcPr>
            <w:tcW w:w="2409"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F53960" w:rsidRPr="008858F1" w:rsidRDefault="00F53960" w:rsidP="00F53960">
            <w:pPr>
              <w:pStyle w:val="Standard"/>
              <w:spacing w:after="0" w:line="240" w:lineRule="auto"/>
              <w:ind w:right="1152"/>
              <w:jc w:val="center"/>
              <w:rPr>
                <w:rFonts w:ascii="Times New Roman" w:eastAsia="Calibri" w:hAnsi="Times New Roman" w:cs="Times New Roman"/>
                <w:b/>
                <w:spacing w:val="2"/>
                <w:sz w:val="28"/>
                <w:szCs w:val="28"/>
              </w:rPr>
            </w:pPr>
            <w:r w:rsidRPr="008858F1">
              <w:rPr>
                <w:rFonts w:ascii="Times New Roman" w:eastAsia="Calibri" w:hAnsi="Times New Roman" w:cs="Times New Roman"/>
                <w:b/>
                <w:spacing w:val="2"/>
                <w:sz w:val="28"/>
                <w:szCs w:val="28"/>
              </w:rPr>
              <w:t>Темы</w:t>
            </w:r>
          </w:p>
        </w:tc>
        <w:tc>
          <w:tcPr>
            <w:tcW w:w="5071"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F53960" w:rsidRPr="008858F1" w:rsidRDefault="00F53960" w:rsidP="00F53960">
            <w:pPr>
              <w:pStyle w:val="Standard"/>
              <w:spacing w:after="0" w:line="240" w:lineRule="auto"/>
              <w:ind w:right="1152"/>
              <w:jc w:val="center"/>
              <w:rPr>
                <w:rFonts w:ascii="Times New Roman" w:eastAsia="Calibri" w:hAnsi="Times New Roman" w:cs="Times New Roman"/>
                <w:b/>
                <w:bCs/>
                <w:spacing w:val="-2"/>
                <w:sz w:val="28"/>
                <w:szCs w:val="28"/>
              </w:rPr>
            </w:pPr>
            <w:r w:rsidRPr="008858F1">
              <w:rPr>
                <w:rFonts w:ascii="Times New Roman" w:eastAsia="Calibri" w:hAnsi="Times New Roman" w:cs="Times New Roman"/>
                <w:b/>
                <w:bCs/>
                <w:spacing w:val="-2"/>
                <w:sz w:val="28"/>
                <w:szCs w:val="28"/>
              </w:rPr>
              <w:t>Итоговые мероприятия</w:t>
            </w:r>
          </w:p>
        </w:tc>
      </w:tr>
      <w:tr w:rsidR="00F53960" w:rsidRPr="008858F1" w:rsidTr="00F53960">
        <w:tc>
          <w:tcPr>
            <w:tcW w:w="1808"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F53960" w:rsidRPr="008858F1" w:rsidRDefault="00F53960" w:rsidP="00F53960">
            <w:pPr>
              <w:pStyle w:val="Standard"/>
              <w:tabs>
                <w:tab w:val="left" w:pos="142"/>
                <w:tab w:val="left" w:pos="1560"/>
              </w:tabs>
              <w:spacing w:after="0" w:line="240" w:lineRule="auto"/>
              <w:ind w:right="33"/>
              <w:jc w:val="center"/>
              <w:rPr>
                <w:rFonts w:ascii="Times New Roman" w:eastAsia="Calibri" w:hAnsi="Times New Roman" w:cs="Times New Roman"/>
                <w:spacing w:val="-2"/>
                <w:sz w:val="28"/>
                <w:szCs w:val="28"/>
              </w:rPr>
            </w:pPr>
            <w:r w:rsidRPr="008858F1">
              <w:rPr>
                <w:rFonts w:ascii="Times New Roman" w:eastAsia="Calibri" w:hAnsi="Times New Roman" w:cs="Times New Roman"/>
                <w:spacing w:val="-2"/>
                <w:sz w:val="28"/>
                <w:szCs w:val="28"/>
              </w:rPr>
              <w:t>Сентябрь</w:t>
            </w:r>
          </w:p>
        </w:tc>
        <w:tc>
          <w:tcPr>
            <w:tcW w:w="2409"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F53960" w:rsidRPr="008858F1" w:rsidRDefault="00F53960" w:rsidP="00F53960">
            <w:pPr>
              <w:pStyle w:val="Standard"/>
              <w:shd w:val="clear" w:color="auto" w:fill="FFFFFF"/>
              <w:spacing w:after="0" w:line="240" w:lineRule="auto"/>
              <w:jc w:val="both"/>
              <w:rPr>
                <w:rFonts w:ascii="Times New Roman" w:eastAsia="Calibri" w:hAnsi="Times New Roman" w:cs="Times New Roman"/>
                <w:sz w:val="28"/>
                <w:szCs w:val="28"/>
              </w:rPr>
            </w:pPr>
            <w:r w:rsidRPr="008858F1">
              <w:rPr>
                <w:rFonts w:ascii="Times New Roman" w:eastAsia="Calibri" w:hAnsi="Times New Roman" w:cs="Times New Roman"/>
                <w:sz w:val="28"/>
                <w:szCs w:val="28"/>
              </w:rPr>
              <w:t>1.Сегодня дошколята-завтра школьники</w:t>
            </w:r>
          </w:p>
          <w:p w:rsidR="00F53960" w:rsidRPr="008858F1" w:rsidRDefault="00F53960" w:rsidP="00F53960">
            <w:pPr>
              <w:pStyle w:val="Standard"/>
              <w:shd w:val="clear" w:color="auto" w:fill="FFFFFF"/>
              <w:spacing w:after="0" w:line="240" w:lineRule="auto"/>
              <w:jc w:val="both"/>
              <w:rPr>
                <w:rFonts w:ascii="Times New Roman" w:eastAsia="Calibri" w:hAnsi="Times New Roman" w:cs="Times New Roman"/>
                <w:sz w:val="28"/>
                <w:szCs w:val="28"/>
              </w:rPr>
            </w:pPr>
            <w:r w:rsidRPr="008858F1">
              <w:rPr>
                <w:rFonts w:ascii="Times New Roman" w:eastAsia="Calibri" w:hAnsi="Times New Roman" w:cs="Times New Roman"/>
                <w:sz w:val="28"/>
                <w:szCs w:val="28"/>
              </w:rPr>
              <w:t>школьники.</w:t>
            </w:r>
          </w:p>
          <w:p w:rsidR="00F53960" w:rsidRPr="008858F1" w:rsidRDefault="00F53960" w:rsidP="00F53960">
            <w:pPr>
              <w:pStyle w:val="Standard"/>
              <w:shd w:val="clear" w:color="auto" w:fill="FFFFFF"/>
              <w:spacing w:after="0" w:line="240" w:lineRule="auto"/>
              <w:jc w:val="both"/>
              <w:rPr>
                <w:rFonts w:ascii="Times New Roman" w:eastAsia="Calibri" w:hAnsi="Times New Roman" w:cs="Times New Roman"/>
                <w:sz w:val="28"/>
                <w:szCs w:val="28"/>
              </w:rPr>
            </w:pPr>
            <w:r w:rsidRPr="008858F1">
              <w:rPr>
                <w:rFonts w:ascii="Times New Roman" w:eastAsia="Calibri" w:hAnsi="Times New Roman" w:cs="Times New Roman"/>
                <w:sz w:val="28"/>
                <w:szCs w:val="28"/>
              </w:rPr>
              <w:t>2.Осенняя пора,</w:t>
            </w:r>
          </w:p>
          <w:p w:rsidR="00F53960" w:rsidRPr="008858F1" w:rsidRDefault="00F53960" w:rsidP="00F53960">
            <w:pPr>
              <w:pStyle w:val="Standard"/>
              <w:shd w:val="clear" w:color="auto" w:fill="FFFFFF"/>
              <w:spacing w:after="0" w:line="240" w:lineRule="auto"/>
              <w:jc w:val="both"/>
              <w:rPr>
                <w:rFonts w:ascii="Times New Roman" w:eastAsia="Calibri" w:hAnsi="Times New Roman" w:cs="Times New Roman"/>
                <w:sz w:val="28"/>
                <w:szCs w:val="28"/>
              </w:rPr>
            </w:pPr>
            <w:r w:rsidRPr="008858F1">
              <w:rPr>
                <w:rFonts w:ascii="Times New Roman" w:eastAsia="Calibri" w:hAnsi="Times New Roman" w:cs="Times New Roman"/>
                <w:sz w:val="28"/>
                <w:szCs w:val="28"/>
              </w:rPr>
              <w:t>очей очарованье</w:t>
            </w:r>
          </w:p>
          <w:p w:rsidR="00F53960" w:rsidRPr="008858F1" w:rsidRDefault="00F53960" w:rsidP="00F53960">
            <w:pPr>
              <w:pStyle w:val="Standard"/>
              <w:shd w:val="clear" w:color="auto" w:fill="FFFFFF"/>
              <w:spacing w:after="0" w:line="240" w:lineRule="auto"/>
              <w:jc w:val="both"/>
              <w:rPr>
                <w:rFonts w:ascii="Times New Roman" w:eastAsia="Calibri" w:hAnsi="Times New Roman" w:cs="Times New Roman"/>
                <w:sz w:val="28"/>
                <w:szCs w:val="28"/>
              </w:rPr>
            </w:pPr>
            <w:r w:rsidRPr="008858F1">
              <w:rPr>
                <w:rFonts w:ascii="Times New Roman" w:eastAsia="Calibri" w:hAnsi="Times New Roman" w:cs="Times New Roman"/>
                <w:sz w:val="28"/>
                <w:szCs w:val="28"/>
              </w:rPr>
              <w:t>3.Труд людей осенью</w:t>
            </w:r>
          </w:p>
          <w:p w:rsidR="00F53960" w:rsidRPr="008858F1" w:rsidRDefault="00F53960" w:rsidP="00F53960">
            <w:pPr>
              <w:pStyle w:val="Standard"/>
              <w:tabs>
                <w:tab w:val="left" w:pos="1920"/>
                <w:tab w:val="left" w:pos="2123"/>
              </w:tabs>
              <w:spacing w:after="0" w:line="240" w:lineRule="auto"/>
              <w:ind w:right="203"/>
              <w:rPr>
                <w:rFonts w:ascii="Times New Roman" w:eastAsia="Calibri" w:hAnsi="Times New Roman" w:cs="Times New Roman"/>
                <w:sz w:val="28"/>
                <w:szCs w:val="28"/>
              </w:rPr>
            </w:pPr>
            <w:r w:rsidRPr="008858F1">
              <w:rPr>
                <w:rFonts w:ascii="Times New Roman" w:eastAsia="Calibri" w:hAnsi="Times New Roman" w:cs="Times New Roman"/>
                <w:sz w:val="28"/>
                <w:szCs w:val="28"/>
              </w:rPr>
              <w:t>4. Земля – наш общий дом.</w:t>
            </w:r>
          </w:p>
        </w:tc>
        <w:tc>
          <w:tcPr>
            <w:tcW w:w="5071"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F53960" w:rsidRPr="008858F1" w:rsidRDefault="00F53960" w:rsidP="00F53960">
            <w:pPr>
              <w:pStyle w:val="Standard"/>
              <w:shd w:val="clear" w:color="auto" w:fill="FFFFFF"/>
              <w:spacing w:after="0" w:line="240" w:lineRule="auto"/>
              <w:jc w:val="both"/>
              <w:rPr>
                <w:rFonts w:ascii="Times New Roman" w:eastAsia="Calibri" w:hAnsi="Times New Roman" w:cs="Times New Roman"/>
                <w:spacing w:val="-5"/>
                <w:sz w:val="28"/>
                <w:szCs w:val="28"/>
              </w:rPr>
            </w:pPr>
            <w:r w:rsidRPr="008858F1">
              <w:rPr>
                <w:rFonts w:ascii="Times New Roman" w:eastAsia="Calibri" w:hAnsi="Times New Roman" w:cs="Times New Roman"/>
                <w:spacing w:val="-5"/>
                <w:sz w:val="28"/>
                <w:szCs w:val="28"/>
              </w:rPr>
              <w:t>1 .Праздник «День знаний»</w:t>
            </w:r>
          </w:p>
          <w:p w:rsidR="00F53960" w:rsidRPr="008858F1" w:rsidRDefault="00F53960" w:rsidP="00F53960">
            <w:pPr>
              <w:pStyle w:val="Standard"/>
              <w:shd w:val="clear" w:color="auto" w:fill="FFFFFF"/>
              <w:spacing w:after="0" w:line="240" w:lineRule="auto"/>
              <w:jc w:val="both"/>
              <w:rPr>
                <w:rFonts w:ascii="Times New Roman" w:eastAsia="Calibri" w:hAnsi="Times New Roman" w:cs="Times New Roman"/>
                <w:spacing w:val="-2"/>
                <w:sz w:val="28"/>
                <w:szCs w:val="28"/>
              </w:rPr>
            </w:pPr>
            <w:r w:rsidRPr="008858F1">
              <w:rPr>
                <w:rFonts w:ascii="Times New Roman" w:eastAsia="Calibri" w:hAnsi="Times New Roman" w:cs="Times New Roman"/>
                <w:spacing w:val="-2"/>
                <w:sz w:val="28"/>
                <w:szCs w:val="28"/>
              </w:rPr>
              <w:t>2. Проект «Моя семья».</w:t>
            </w:r>
          </w:p>
          <w:p w:rsidR="00F53960" w:rsidRPr="008858F1" w:rsidRDefault="00F53960" w:rsidP="00F53960">
            <w:pPr>
              <w:pStyle w:val="Standard"/>
              <w:shd w:val="clear" w:color="auto" w:fill="FFFFFF"/>
              <w:spacing w:after="0" w:line="240" w:lineRule="auto"/>
              <w:jc w:val="both"/>
              <w:rPr>
                <w:rFonts w:ascii="Times New Roman" w:eastAsia="Calibri" w:hAnsi="Times New Roman" w:cs="Times New Roman"/>
                <w:spacing w:val="-1"/>
                <w:sz w:val="28"/>
                <w:szCs w:val="28"/>
              </w:rPr>
            </w:pPr>
            <w:r w:rsidRPr="008858F1">
              <w:rPr>
                <w:rFonts w:ascii="Times New Roman" w:eastAsia="Calibri" w:hAnsi="Times New Roman" w:cs="Times New Roman"/>
                <w:spacing w:val="-1"/>
                <w:sz w:val="28"/>
                <w:szCs w:val="28"/>
              </w:rPr>
              <w:t>3. Проект «Праздник вежливости и послушания»</w:t>
            </w:r>
          </w:p>
          <w:p w:rsidR="00F53960" w:rsidRPr="008858F1" w:rsidRDefault="00F53960" w:rsidP="00F53960">
            <w:pPr>
              <w:pStyle w:val="Standard"/>
              <w:spacing w:after="0" w:line="240" w:lineRule="auto"/>
              <w:ind w:right="1152"/>
              <w:rPr>
                <w:rFonts w:ascii="Times New Roman" w:eastAsia="Calibri" w:hAnsi="Times New Roman" w:cs="Times New Roman"/>
                <w:spacing w:val="-2"/>
                <w:sz w:val="28"/>
                <w:szCs w:val="28"/>
              </w:rPr>
            </w:pPr>
            <w:r w:rsidRPr="008858F1">
              <w:rPr>
                <w:rFonts w:ascii="Times New Roman" w:eastAsia="Calibri" w:hAnsi="Times New Roman" w:cs="Times New Roman"/>
                <w:spacing w:val="-2"/>
                <w:sz w:val="28"/>
                <w:szCs w:val="28"/>
              </w:rPr>
              <w:t>4.Досуг «Сердце я берегу, сам себе помогу»</w:t>
            </w:r>
          </w:p>
        </w:tc>
      </w:tr>
      <w:tr w:rsidR="00F53960" w:rsidRPr="008858F1" w:rsidTr="00F53960">
        <w:tc>
          <w:tcPr>
            <w:tcW w:w="1808"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F53960" w:rsidRPr="008858F1" w:rsidRDefault="00F53960" w:rsidP="00F53960">
            <w:pPr>
              <w:pStyle w:val="Standard"/>
              <w:spacing w:after="0" w:line="240" w:lineRule="auto"/>
              <w:ind w:right="33"/>
              <w:jc w:val="center"/>
              <w:rPr>
                <w:rFonts w:ascii="Times New Roman" w:eastAsia="Calibri" w:hAnsi="Times New Roman" w:cs="Times New Roman"/>
                <w:spacing w:val="-4"/>
                <w:sz w:val="28"/>
                <w:szCs w:val="28"/>
              </w:rPr>
            </w:pPr>
            <w:r w:rsidRPr="008858F1">
              <w:rPr>
                <w:rFonts w:ascii="Times New Roman" w:eastAsia="Calibri" w:hAnsi="Times New Roman" w:cs="Times New Roman"/>
                <w:spacing w:val="-4"/>
                <w:sz w:val="28"/>
                <w:szCs w:val="28"/>
              </w:rPr>
              <w:t>Октябрь</w:t>
            </w:r>
          </w:p>
        </w:tc>
        <w:tc>
          <w:tcPr>
            <w:tcW w:w="2409"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F53960" w:rsidRPr="008858F1" w:rsidRDefault="00F53960" w:rsidP="00F53960">
            <w:pPr>
              <w:pStyle w:val="Standard"/>
              <w:shd w:val="clear" w:color="auto" w:fill="FFFFFF"/>
              <w:spacing w:after="0" w:line="240" w:lineRule="auto"/>
              <w:jc w:val="both"/>
              <w:rPr>
                <w:rFonts w:ascii="Times New Roman" w:eastAsia="Calibri" w:hAnsi="Times New Roman" w:cs="Times New Roman"/>
                <w:sz w:val="28"/>
                <w:szCs w:val="28"/>
              </w:rPr>
            </w:pPr>
            <w:r w:rsidRPr="008858F1">
              <w:rPr>
                <w:rFonts w:ascii="Times New Roman" w:eastAsia="Calibri" w:hAnsi="Times New Roman" w:cs="Times New Roman"/>
                <w:sz w:val="28"/>
                <w:szCs w:val="28"/>
              </w:rPr>
              <w:t>1.Мое село.</w:t>
            </w:r>
          </w:p>
          <w:p w:rsidR="00F53960" w:rsidRPr="008858F1" w:rsidRDefault="00F53960" w:rsidP="00F53960">
            <w:pPr>
              <w:pStyle w:val="Standard"/>
              <w:shd w:val="clear" w:color="auto" w:fill="FFFFFF"/>
              <w:spacing w:after="0" w:line="240" w:lineRule="auto"/>
              <w:jc w:val="both"/>
              <w:rPr>
                <w:rFonts w:ascii="Times New Roman" w:eastAsia="Calibri" w:hAnsi="Times New Roman" w:cs="Times New Roman"/>
                <w:sz w:val="28"/>
                <w:szCs w:val="28"/>
              </w:rPr>
            </w:pPr>
            <w:r w:rsidRPr="008858F1">
              <w:rPr>
                <w:rFonts w:ascii="Times New Roman" w:eastAsia="Calibri" w:hAnsi="Times New Roman" w:cs="Times New Roman"/>
                <w:sz w:val="28"/>
                <w:szCs w:val="28"/>
              </w:rPr>
              <w:t>2.Родная страна</w:t>
            </w:r>
          </w:p>
          <w:p w:rsidR="00F53960" w:rsidRPr="008858F1" w:rsidRDefault="00F53960" w:rsidP="00F53960">
            <w:pPr>
              <w:pStyle w:val="Standard"/>
              <w:shd w:val="clear" w:color="auto" w:fill="FFFFFF"/>
              <w:spacing w:after="0" w:line="240" w:lineRule="auto"/>
              <w:jc w:val="both"/>
              <w:rPr>
                <w:rFonts w:ascii="Times New Roman" w:eastAsia="Calibri" w:hAnsi="Times New Roman" w:cs="Times New Roman"/>
                <w:sz w:val="28"/>
                <w:szCs w:val="28"/>
              </w:rPr>
            </w:pPr>
            <w:r w:rsidRPr="008858F1">
              <w:rPr>
                <w:rFonts w:ascii="Times New Roman" w:eastAsia="Calibri" w:hAnsi="Times New Roman" w:cs="Times New Roman"/>
                <w:sz w:val="28"/>
                <w:szCs w:val="28"/>
              </w:rPr>
              <w:t>3.Мир предметов и техники</w:t>
            </w:r>
          </w:p>
          <w:p w:rsidR="00F53960" w:rsidRPr="008858F1" w:rsidRDefault="00F53960" w:rsidP="00F53960">
            <w:pPr>
              <w:pStyle w:val="Standard"/>
              <w:tabs>
                <w:tab w:val="left" w:pos="2203"/>
                <w:tab w:val="left" w:pos="2345"/>
              </w:tabs>
              <w:spacing w:after="0" w:line="240" w:lineRule="auto"/>
              <w:ind w:right="91"/>
              <w:rPr>
                <w:rFonts w:ascii="Times New Roman" w:eastAsia="Calibri" w:hAnsi="Times New Roman" w:cs="Times New Roman"/>
                <w:sz w:val="28"/>
                <w:szCs w:val="28"/>
              </w:rPr>
            </w:pPr>
            <w:r w:rsidRPr="008858F1">
              <w:rPr>
                <w:rFonts w:ascii="Times New Roman" w:eastAsia="Calibri" w:hAnsi="Times New Roman" w:cs="Times New Roman"/>
                <w:sz w:val="28"/>
                <w:szCs w:val="28"/>
              </w:rPr>
              <w:t>4.Труд взрослых, профессии</w:t>
            </w:r>
          </w:p>
        </w:tc>
        <w:tc>
          <w:tcPr>
            <w:tcW w:w="5071"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F53960" w:rsidRPr="008858F1" w:rsidRDefault="00F53960" w:rsidP="00F53960">
            <w:pPr>
              <w:pStyle w:val="Standard"/>
              <w:shd w:val="clear" w:color="auto" w:fill="FFFFFF"/>
              <w:spacing w:after="0" w:line="240" w:lineRule="auto"/>
              <w:jc w:val="both"/>
              <w:rPr>
                <w:rFonts w:ascii="Times New Roman" w:eastAsia="Calibri" w:hAnsi="Times New Roman" w:cs="Times New Roman"/>
                <w:spacing w:val="-1"/>
                <w:sz w:val="28"/>
                <w:szCs w:val="28"/>
              </w:rPr>
            </w:pPr>
            <w:r w:rsidRPr="008858F1">
              <w:rPr>
                <w:rFonts w:ascii="Times New Roman" w:eastAsia="Calibri" w:hAnsi="Times New Roman" w:cs="Times New Roman"/>
                <w:spacing w:val="-1"/>
                <w:sz w:val="28"/>
                <w:szCs w:val="28"/>
              </w:rPr>
              <w:t>1. Фольклорный праздник «Веселая ярмарка</w:t>
            </w:r>
          </w:p>
          <w:p w:rsidR="00F53960" w:rsidRPr="008858F1" w:rsidRDefault="00F53960" w:rsidP="00F53960">
            <w:pPr>
              <w:pStyle w:val="Standard"/>
              <w:shd w:val="clear" w:color="auto" w:fill="FFFFFF"/>
              <w:spacing w:after="0" w:line="240" w:lineRule="auto"/>
              <w:jc w:val="both"/>
              <w:rPr>
                <w:rFonts w:ascii="Times New Roman" w:eastAsia="Calibri" w:hAnsi="Times New Roman" w:cs="Times New Roman"/>
                <w:spacing w:val="-2"/>
                <w:sz w:val="28"/>
                <w:szCs w:val="28"/>
              </w:rPr>
            </w:pPr>
            <w:r w:rsidRPr="008858F1">
              <w:rPr>
                <w:rFonts w:ascii="Times New Roman" w:eastAsia="Calibri" w:hAnsi="Times New Roman" w:cs="Times New Roman"/>
                <w:spacing w:val="-2"/>
                <w:sz w:val="28"/>
                <w:szCs w:val="28"/>
              </w:rPr>
              <w:t>2. Выставка детских работ «Осенний вернисаж»</w:t>
            </w:r>
          </w:p>
          <w:p w:rsidR="00F53960" w:rsidRPr="008858F1" w:rsidRDefault="00F53960" w:rsidP="00F53960">
            <w:pPr>
              <w:pStyle w:val="Standard"/>
              <w:shd w:val="clear" w:color="auto" w:fill="FFFFFF"/>
              <w:spacing w:after="0" w:line="240" w:lineRule="auto"/>
              <w:jc w:val="both"/>
              <w:rPr>
                <w:rFonts w:ascii="Times New Roman" w:eastAsia="Calibri" w:hAnsi="Times New Roman" w:cs="Times New Roman"/>
                <w:spacing w:val="-2"/>
                <w:sz w:val="28"/>
                <w:szCs w:val="28"/>
              </w:rPr>
            </w:pPr>
            <w:r w:rsidRPr="008858F1">
              <w:rPr>
                <w:rFonts w:ascii="Times New Roman" w:eastAsia="Calibri" w:hAnsi="Times New Roman" w:cs="Times New Roman"/>
                <w:spacing w:val="-2"/>
                <w:sz w:val="28"/>
                <w:szCs w:val="28"/>
              </w:rPr>
              <w:t>3. Спортивный праздник «Мы веселая Команда!»</w:t>
            </w:r>
          </w:p>
          <w:p w:rsidR="00F53960" w:rsidRPr="008858F1" w:rsidRDefault="00F53960" w:rsidP="00F53960">
            <w:pPr>
              <w:pStyle w:val="Standard"/>
              <w:spacing w:after="0" w:line="240" w:lineRule="auto"/>
              <w:ind w:right="1152"/>
              <w:jc w:val="both"/>
              <w:rPr>
                <w:rFonts w:ascii="Times New Roman" w:eastAsia="Calibri" w:hAnsi="Times New Roman" w:cs="Times New Roman"/>
                <w:spacing w:val="-3"/>
                <w:sz w:val="28"/>
                <w:szCs w:val="28"/>
              </w:rPr>
            </w:pPr>
            <w:r w:rsidRPr="008858F1">
              <w:rPr>
                <w:rFonts w:ascii="Times New Roman" w:eastAsia="Calibri" w:hAnsi="Times New Roman" w:cs="Times New Roman"/>
                <w:spacing w:val="-3"/>
                <w:sz w:val="28"/>
                <w:szCs w:val="28"/>
              </w:rPr>
              <w:t>4 Проект «Откуда Хлеб пришел»</w:t>
            </w:r>
          </w:p>
        </w:tc>
      </w:tr>
      <w:tr w:rsidR="00F53960" w:rsidRPr="008858F1" w:rsidTr="00F53960">
        <w:tc>
          <w:tcPr>
            <w:tcW w:w="1808"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F53960" w:rsidRPr="008858F1" w:rsidRDefault="00F53960" w:rsidP="00F53960">
            <w:pPr>
              <w:pStyle w:val="Standard"/>
              <w:spacing w:after="0" w:line="240" w:lineRule="auto"/>
              <w:ind w:right="175"/>
              <w:jc w:val="center"/>
              <w:rPr>
                <w:rFonts w:ascii="Times New Roman" w:eastAsia="Calibri" w:hAnsi="Times New Roman" w:cs="Times New Roman"/>
                <w:spacing w:val="-4"/>
                <w:sz w:val="28"/>
                <w:szCs w:val="28"/>
              </w:rPr>
            </w:pPr>
            <w:r w:rsidRPr="008858F1">
              <w:rPr>
                <w:rFonts w:ascii="Times New Roman" w:eastAsia="Calibri" w:hAnsi="Times New Roman" w:cs="Times New Roman"/>
                <w:spacing w:val="-4"/>
                <w:sz w:val="28"/>
                <w:szCs w:val="28"/>
              </w:rPr>
              <w:t>Ноябрь</w:t>
            </w:r>
          </w:p>
        </w:tc>
        <w:tc>
          <w:tcPr>
            <w:tcW w:w="2409"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F53960" w:rsidRPr="008858F1" w:rsidRDefault="00F53960" w:rsidP="00F53960">
            <w:pPr>
              <w:pStyle w:val="Standard"/>
              <w:shd w:val="clear" w:color="auto" w:fill="FFFFFF"/>
              <w:spacing w:after="0" w:line="240" w:lineRule="auto"/>
              <w:jc w:val="both"/>
              <w:rPr>
                <w:rFonts w:ascii="Times New Roman" w:eastAsia="Calibri" w:hAnsi="Times New Roman" w:cs="Times New Roman"/>
                <w:sz w:val="28"/>
                <w:szCs w:val="28"/>
              </w:rPr>
            </w:pPr>
            <w:r w:rsidRPr="008858F1">
              <w:rPr>
                <w:rFonts w:ascii="Times New Roman" w:eastAsia="Calibri" w:hAnsi="Times New Roman" w:cs="Times New Roman"/>
                <w:sz w:val="28"/>
                <w:szCs w:val="28"/>
              </w:rPr>
              <w:t>1.Семья и семейные традиции.</w:t>
            </w:r>
          </w:p>
          <w:p w:rsidR="00F53960" w:rsidRPr="008858F1" w:rsidRDefault="00F53960" w:rsidP="00F53960">
            <w:pPr>
              <w:pStyle w:val="Standard"/>
              <w:shd w:val="clear" w:color="auto" w:fill="FFFFFF"/>
              <w:spacing w:after="0" w:line="240" w:lineRule="auto"/>
              <w:jc w:val="both"/>
              <w:rPr>
                <w:rFonts w:ascii="Times New Roman" w:eastAsia="Calibri" w:hAnsi="Times New Roman" w:cs="Times New Roman"/>
                <w:sz w:val="28"/>
                <w:szCs w:val="28"/>
              </w:rPr>
            </w:pPr>
            <w:r w:rsidRPr="008858F1">
              <w:rPr>
                <w:rFonts w:ascii="Times New Roman" w:eastAsia="Calibri" w:hAnsi="Times New Roman" w:cs="Times New Roman"/>
                <w:sz w:val="28"/>
                <w:szCs w:val="28"/>
              </w:rPr>
              <w:t>2.Наши добрые дела.</w:t>
            </w:r>
          </w:p>
          <w:p w:rsidR="00F53960" w:rsidRPr="008858F1" w:rsidRDefault="00F53960" w:rsidP="00F53960">
            <w:pPr>
              <w:pStyle w:val="Standard"/>
              <w:shd w:val="clear" w:color="auto" w:fill="FFFFFF"/>
              <w:spacing w:after="0" w:line="240" w:lineRule="auto"/>
              <w:jc w:val="both"/>
              <w:rPr>
                <w:rFonts w:ascii="Times New Roman" w:eastAsia="Calibri" w:hAnsi="Times New Roman" w:cs="Times New Roman"/>
                <w:sz w:val="28"/>
                <w:szCs w:val="28"/>
              </w:rPr>
            </w:pPr>
            <w:r w:rsidRPr="008858F1">
              <w:rPr>
                <w:rFonts w:ascii="Times New Roman" w:eastAsia="Calibri" w:hAnsi="Times New Roman" w:cs="Times New Roman"/>
                <w:sz w:val="28"/>
                <w:szCs w:val="28"/>
              </w:rPr>
              <w:t>3.Поздняя осень</w:t>
            </w:r>
          </w:p>
          <w:p w:rsidR="00F53960" w:rsidRPr="008858F1" w:rsidRDefault="00F53960" w:rsidP="00F53960">
            <w:pPr>
              <w:pStyle w:val="Standard"/>
              <w:spacing w:after="0" w:line="240" w:lineRule="auto"/>
              <w:ind w:right="175"/>
              <w:rPr>
                <w:rFonts w:ascii="Times New Roman" w:eastAsia="Calibri" w:hAnsi="Times New Roman" w:cs="Times New Roman"/>
                <w:sz w:val="28"/>
                <w:szCs w:val="28"/>
              </w:rPr>
            </w:pPr>
            <w:r w:rsidRPr="008858F1">
              <w:rPr>
                <w:rFonts w:ascii="Times New Roman" w:eastAsia="Calibri" w:hAnsi="Times New Roman" w:cs="Times New Roman"/>
                <w:sz w:val="28"/>
                <w:szCs w:val="28"/>
              </w:rPr>
              <w:t>4.Мир комнатных растений</w:t>
            </w:r>
          </w:p>
        </w:tc>
        <w:tc>
          <w:tcPr>
            <w:tcW w:w="5071"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F53960" w:rsidRPr="008858F1" w:rsidRDefault="00F53960" w:rsidP="00F53960">
            <w:pPr>
              <w:pStyle w:val="Standard"/>
              <w:shd w:val="clear" w:color="auto" w:fill="FFFFFF"/>
              <w:spacing w:after="0" w:line="240" w:lineRule="auto"/>
              <w:jc w:val="both"/>
              <w:rPr>
                <w:rFonts w:ascii="Times New Roman" w:eastAsia="Calibri" w:hAnsi="Times New Roman" w:cs="Times New Roman"/>
                <w:spacing w:val="-4"/>
                <w:sz w:val="28"/>
                <w:szCs w:val="28"/>
              </w:rPr>
            </w:pPr>
            <w:r w:rsidRPr="008858F1">
              <w:rPr>
                <w:rFonts w:ascii="Times New Roman" w:eastAsia="Calibri" w:hAnsi="Times New Roman" w:cs="Times New Roman"/>
                <w:spacing w:val="-4"/>
                <w:sz w:val="28"/>
                <w:szCs w:val="28"/>
              </w:rPr>
              <w:t>1 .Проект «Герб моей семьи»</w:t>
            </w:r>
          </w:p>
          <w:p w:rsidR="00F53960" w:rsidRPr="008858F1" w:rsidRDefault="00F53960" w:rsidP="00F53960">
            <w:pPr>
              <w:pStyle w:val="Standard"/>
              <w:shd w:val="clear" w:color="auto" w:fill="FFFFFF"/>
              <w:spacing w:after="0" w:line="240" w:lineRule="auto"/>
              <w:jc w:val="both"/>
              <w:rPr>
                <w:rFonts w:ascii="Times New Roman" w:eastAsia="Calibri" w:hAnsi="Times New Roman" w:cs="Times New Roman"/>
                <w:spacing w:val="-2"/>
                <w:sz w:val="28"/>
                <w:szCs w:val="28"/>
              </w:rPr>
            </w:pPr>
            <w:r w:rsidRPr="008858F1">
              <w:rPr>
                <w:rFonts w:ascii="Times New Roman" w:eastAsia="Calibri" w:hAnsi="Times New Roman" w:cs="Times New Roman"/>
                <w:spacing w:val="-2"/>
                <w:sz w:val="28"/>
                <w:szCs w:val="28"/>
              </w:rPr>
              <w:t>2.Викторина «Мой родной край»</w:t>
            </w:r>
          </w:p>
          <w:p w:rsidR="00F53960" w:rsidRPr="008858F1" w:rsidRDefault="00F53960" w:rsidP="00F53960">
            <w:pPr>
              <w:pStyle w:val="Standard"/>
              <w:shd w:val="clear" w:color="auto" w:fill="FFFFFF"/>
              <w:spacing w:after="0" w:line="240" w:lineRule="auto"/>
              <w:jc w:val="both"/>
              <w:rPr>
                <w:rFonts w:ascii="Times New Roman" w:eastAsia="Calibri" w:hAnsi="Times New Roman" w:cs="Times New Roman"/>
                <w:spacing w:val="-2"/>
                <w:sz w:val="28"/>
                <w:szCs w:val="28"/>
              </w:rPr>
            </w:pPr>
            <w:r w:rsidRPr="008858F1">
              <w:rPr>
                <w:rFonts w:ascii="Times New Roman" w:eastAsia="Calibri" w:hAnsi="Times New Roman" w:cs="Times New Roman"/>
                <w:spacing w:val="-2"/>
                <w:sz w:val="28"/>
                <w:szCs w:val="28"/>
              </w:rPr>
              <w:t>3 .Игра - путешествие</w:t>
            </w:r>
          </w:p>
          <w:p w:rsidR="00F53960" w:rsidRPr="008858F1" w:rsidRDefault="00F53960" w:rsidP="00F53960">
            <w:pPr>
              <w:pStyle w:val="Standard"/>
              <w:spacing w:after="0" w:line="240" w:lineRule="auto"/>
              <w:ind w:right="1152"/>
              <w:jc w:val="center"/>
              <w:rPr>
                <w:rFonts w:ascii="Times New Roman" w:hAnsi="Times New Roman" w:cs="Times New Roman"/>
                <w:sz w:val="28"/>
                <w:szCs w:val="28"/>
              </w:rPr>
            </w:pPr>
            <w:r w:rsidRPr="008858F1">
              <w:rPr>
                <w:rFonts w:ascii="Times New Roman" w:eastAsia="Calibri" w:hAnsi="Times New Roman" w:cs="Times New Roman"/>
                <w:spacing w:val="-2"/>
                <w:sz w:val="28"/>
                <w:szCs w:val="28"/>
              </w:rPr>
              <w:t xml:space="preserve">4.Развлечение </w:t>
            </w:r>
            <w:r w:rsidRPr="008858F1">
              <w:rPr>
                <w:rFonts w:ascii="Times New Roman" w:eastAsia="Calibri" w:hAnsi="Times New Roman" w:cs="Times New Roman"/>
                <w:i/>
                <w:iCs/>
                <w:spacing w:val="-2"/>
                <w:sz w:val="28"/>
                <w:szCs w:val="28"/>
              </w:rPr>
              <w:t xml:space="preserve">«Я, </w:t>
            </w:r>
            <w:r w:rsidRPr="008858F1">
              <w:rPr>
                <w:rFonts w:ascii="Times New Roman" w:eastAsia="Calibri" w:hAnsi="Times New Roman" w:cs="Times New Roman"/>
                <w:spacing w:val="-2"/>
                <w:sz w:val="28"/>
                <w:szCs w:val="28"/>
              </w:rPr>
              <w:t>ты, он, она - вместе дружная семья»</w:t>
            </w:r>
          </w:p>
        </w:tc>
      </w:tr>
      <w:tr w:rsidR="00F53960" w:rsidRPr="008858F1" w:rsidTr="00F53960">
        <w:tc>
          <w:tcPr>
            <w:tcW w:w="1808"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F53960" w:rsidRPr="008858F1" w:rsidRDefault="00F53960" w:rsidP="00F53960">
            <w:pPr>
              <w:pStyle w:val="Standard"/>
              <w:spacing w:after="0" w:line="240" w:lineRule="auto"/>
              <w:ind w:right="175"/>
              <w:jc w:val="center"/>
              <w:rPr>
                <w:rFonts w:ascii="Times New Roman" w:eastAsia="Calibri" w:hAnsi="Times New Roman" w:cs="Times New Roman"/>
                <w:spacing w:val="-3"/>
                <w:sz w:val="28"/>
                <w:szCs w:val="28"/>
              </w:rPr>
            </w:pPr>
            <w:r w:rsidRPr="008858F1">
              <w:rPr>
                <w:rFonts w:ascii="Times New Roman" w:eastAsia="Calibri" w:hAnsi="Times New Roman" w:cs="Times New Roman"/>
                <w:spacing w:val="-3"/>
                <w:sz w:val="28"/>
                <w:szCs w:val="28"/>
              </w:rPr>
              <w:t>Декабрь</w:t>
            </w:r>
          </w:p>
        </w:tc>
        <w:tc>
          <w:tcPr>
            <w:tcW w:w="2409"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F53960" w:rsidRPr="008858F1" w:rsidRDefault="00F53960" w:rsidP="00F53960">
            <w:pPr>
              <w:pStyle w:val="Standard"/>
              <w:shd w:val="clear" w:color="auto" w:fill="FFFFFF"/>
              <w:spacing w:after="0" w:line="240" w:lineRule="auto"/>
              <w:jc w:val="both"/>
              <w:rPr>
                <w:rFonts w:ascii="Times New Roman" w:eastAsia="Calibri" w:hAnsi="Times New Roman" w:cs="Times New Roman"/>
                <w:sz w:val="28"/>
                <w:szCs w:val="28"/>
              </w:rPr>
            </w:pPr>
            <w:r w:rsidRPr="008858F1">
              <w:rPr>
                <w:rFonts w:ascii="Times New Roman" w:eastAsia="Calibri" w:hAnsi="Times New Roman" w:cs="Times New Roman"/>
                <w:sz w:val="28"/>
                <w:szCs w:val="28"/>
              </w:rPr>
              <w:t>1.Зимушка-зима</w:t>
            </w:r>
          </w:p>
          <w:p w:rsidR="00F53960" w:rsidRPr="008858F1" w:rsidRDefault="00F53960" w:rsidP="00F53960">
            <w:pPr>
              <w:pStyle w:val="Standard"/>
              <w:shd w:val="clear" w:color="auto" w:fill="FFFFFF"/>
              <w:spacing w:after="0" w:line="240" w:lineRule="auto"/>
              <w:jc w:val="both"/>
              <w:rPr>
                <w:rFonts w:ascii="Times New Roman" w:eastAsia="Calibri" w:hAnsi="Times New Roman" w:cs="Times New Roman"/>
                <w:sz w:val="28"/>
                <w:szCs w:val="28"/>
              </w:rPr>
            </w:pPr>
            <w:r w:rsidRPr="008858F1">
              <w:rPr>
                <w:rFonts w:ascii="Times New Roman" w:eastAsia="Calibri" w:hAnsi="Times New Roman" w:cs="Times New Roman"/>
                <w:sz w:val="28"/>
                <w:szCs w:val="28"/>
              </w:rPr>
              <w:t>2.Будь осторожен</w:t>
            </w:r>
          </w:p>
          <w:p w:rsidR="00F53960" w:rsidRPr="008858F1" w:rsidRDefault="00F53960" w:rsidP="00F53960">
            <w:pPr>
              <w:pStyle w:val="Standard"/>
              <w:shd w:val="clear" w:color="auto" w:fill="FFFFFF"/>
              <w:spacing w:after="0" w:line="240" w:lineRule="auto"/>
              <w:jc w:val="both"/>
              <w:rPr>
                <w:rFonts w:ascii="Times New Roman" w:eastAsia="Calibri" w:hAnsi="Times New Roman" w:cs="Times New Roman"/>
                <w:sz w:val="28"/>
                <w:szCs w:val="28"/>
              </w:rPr>
            </w:pPr>
            <w:r w:rsidRPr="008858F1">
              <w:rPr>
                <w:rFonts w:ascii="Times New Roman" w:eastAsia="Calibri" w:hAnsi="Times New Roman" w:cs="Times New Roman"/>
                <w:sz w:val="28"/>
                <w:szCs w:val="28"/>
              </w:rPr>
              <w:t>3.Готовимся к новогоднему празднику</w:t>
            </w:r>
          </w:p>
          <w:p w:rsidR="00F53960" w:rsidRPr="008858F1" w:rsidRDefault="00F53960" w:rsidP="00F53960">
            <w:pPr>
              <w:pStyle w:val="Standard"/>
              <w:shd w:val="clear" w:color="auto" w:fill="FFFFFF"/>
              <w:spacing w:after="0" w:line="240" w:lineRule="auto"/>
              <w:jc w:val="both"/>
              <w:rPr>
                <w:rFonts w:ascii="Times New Roman" w:eastAsia="Calibri" w:hAnsi="Times New Roman" w:cs="Times New Roman"/>
                <w:sz w:val="28"/>
                <w:szCs w:val="28"/>
              </w:rPr>
            </w:pPr>
            <w:r w:rsidRPr="008858F1">
              <w:rPr>
                <w:rFonts w:ascii="Times New Roman" w:eastAsia="Calibri" w:hAnsi="Times New Roman" w:cs="Times New Roman"/>
                <w:sz w:val="28"/>
                <w:szCs w:val="28"/>
              </w:rPr>
              <w:t>4.Зимние чудеса</w:t>
            </w:r>
          </w:p>
        </w:tc>
        <w:tc>
          <w:tcPr>
            <w:tcW w:w="5071"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F53960" w:rsidRPr="008858F1" w:rsidRDefault="00F53960" w:rsidP="00F53960">
            <w:pPr>
              <w:pStyle w:val="Standard"/>
              <w:shd w:val="clear" w:color="auto" w:fill="FFFFFF"/>
              <w:spacing w:after="0" w:line="240" w:lineRule="auto"/>
              <w:jc w:val="both"/>
              <w:rPr>
                <w:rFonts w:ascii="Times New Roman" w:eastAsia="Calibri" w:hAnsi="Times New Roman" w:cs="Times New Roman"/>
                <w:spacing w:val="-2"/>
                <w:sz w:val="28"/>
                <w:szCs w:val="28"/>
              </w:rPr>
            </w:pPr>
            <w:r w:rsidRPr="008858F1">
              <w:rPr>
                <w:rFonts w:ascii="Times New Roman" w:eastAsia="Calibri" w:hAnsi="Times New Roman" w:cs="Times New Roman"/>
                <w:spacing w:val="-2"/>
                <w:sz w:val="28"/>
                <w:szCs w:val="28"/>
              </w:rPr>
              <w:t>1. Экскурсия в зимний парк</w:t>
            </w:r>
          </w:p>
          <w:p w:rsidR="00F53960" w:rsidRPr="008858F1" w:rsidRDefault="00F53960" w:rsidP="00F53960">
            <w:pPr>
              <w:pStyle w:val="Standard"/>
              <w:shd w:val="clear" w:color="auto" w:fill="FFFFFF"/>
              <w:spacing w:after="0" w:line="240" w:lineRule="auto"/>
              <w:jc w:val="both"/>
              <w:rPr>
                <w:rFonts w:ascii="Times New Roman" w:eastAsia="Calibri" w:hAnsi="Times New Roman" w:cs="Times New Roman"/>
                <w:spacing w:val="-2"/>
                <w:sz w:val="28"/>
                <w:szCs w:val="28"/>
              </w:rPr>
            </w:pPr>
            <w:r w:rsidRPr="008858F1">
              <w:rPr>
                <w:rFonts w:ascii="Times New Roman" w:eastAsia="Calibri" w:hAnsi="Times New Roman" w:cs="Times New Roman"/>
                <w:spacing w:val="-2"/>
                <w:sz w:val="28"/>
                <w:szCs w:val="28"/>
              </w:rPr>
              <w:t>2. Выставка «Искусство зодчества руками детей»</w:t>
            </w:r>
          </w:p>
          <w:p w:rsidR="00F53960" w:rsidRPr="008858F1" w:rsidRDefault="00F53960" w:rsidP="00F53960">
            <w:pPr>
              <w:pStyle w:val="Standard"/>
              <w:spacing w:after="0" w:line="240" w:lineRule="auto"/>
              <w:ind w:right="141"/>
              <w:jc w:val="center"/>
              <w:rPr>
                <w:rFonts w:ascii="Times New Roman" w:eastAsia="Calibri" w:hAnsi="Times New Roman" w:cs="Times New Roman"/>
                <w:spacing w:val="-2"/>
                <w:sz w:val="28"/>
                <w:szCs w:val="28"/>
              </w:rPr>
            </w:pPr>
            <w:r w:rsidRPr="008858F1">
              <w:rPr>
                <w:rFonts w:ascii="Times New Roman" w:eastAsia="Calibri" w:hAnsi="Times New Roman" w:cs="Times New Roman"/>
                <w:spacing w:val="-2"/>
                <w:sz w:val="28"/>
                <w:szCs w:val="28"/>
              </w:rPr>
              <w:t>3. Праздник «Новогодний карнавал»</w:t>
            </w:r>
          </w:p>
        </w:tc>
      </w:tr>
      <w:tr w:rsidR="00F53960" w:rsidRPr="008858F1" w:rsidTr="00F53960">
        <w:tc>
          <w:tcPr>
            <w:tcW w:w="1808"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F53960" w:rsidRPr="008858F1" w:rsidRDefault="00F53960" w:rsidP="00F53960">
            <w:pPr>
              <w:pStyle w:val="Standard"/>
              <w:tabs>
                <w:tab w:val="left" w:pos="1593"/>
              </w:tabs>
              <w:spacing w:after="0" w:line="240" w:lineRule="auto"/>
              <w:ind w:right="175"/>
              <w:jc w:val="center"/>
              <w:rPr>
                <w:rFonts w:ascii="Times New Roman" w:eastAsia="Calibri" w:hAnsi="Times New Roman" w:cs="Times New Roman"/>
                <w:sz w:val="28"/>
                <w:szCs w:val="28"/>
              </w:rPr>
            </w:pPr>
            <w:r w:rsidRPr="008858F1">
              <w:rPr>
                <w:rFonts w:ascii="Times New Roman" w:eastAsia="Calibri" w:hAnsi="Times New Roman" w:cs="Times New Roman"/>
                <w:sz w:val="28"/>
                <w:szCs w:val="28"/>
              </w:rPr>
              <w:t>Январь</w:t>
            </w:r>
          </w:p>
        </w:tc>
        <w:tc>
          <w:tcPr>
            <w:tcW w:w="2409"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F53960" w:rsidRPr="008858F1" w:rsidRDefault="00F53960" w:rsidP="00F53960">
            <w:pPr>
              <w:pStyle w:val="Standard"/>
              <w:shd w:val="clear" w:color="auto" w:fill="FFFFFF"/>
              <w:spacing w:after="0" w:line="240" w:lineRule="auto"/>
              <w:jc w:val="both"/>
              <w:rPr>
                <w:rFonts w:ascii="Times New Roman" w:eastAsia="Calibri" w:hAnsi="Times New Roman" w:cs="Times New Roman"/>
                <w:sz w:val="28"/>
                <w:szCs w:val="28"/>
              </w:rPr>
            </w:pPr>
            <w:r w:rsidRPr="008858F1">
              <w:rPr>
                <w:rFonts w:ascii="Times New Roman" w:eastAsia="Calibri" w:hAnsi="Times New Roman" w:cs="Times New Roman"/>
                <w:sz w:val="28"/>
                <w:szCs w:val="28"/>
              </w:rPr>
              <w:t>1.Неделя игры</w:t>
            </w:r>
          </w:p>
          <w:p w:rsidR="00F53960" w:rsidRPr="008858F1" w:rsidRDefault="00F53960" w:rsidP="00F53960">
            <w:pPr>
              <w:pStyle w:val="Standard"/>
              <w:shd w:val="clear" w:color="auto" w:fill="FFFFFF"/>
              <w:spacing w:after="0" w:line="240" w:lineRule="auto"/>
              <w:jc w:val="both"/>
              <w:rPr>
                <w:rFonts w:ascii="Times New Roman" w:eastAsia="Calibri" w:hAnsi="Times New Roman" w:cs="Times New Roman"/>
                <w:sz w:val="28"/>
                <w:szCs w:val="28"/>
              </w:rPr>
            </w:pPr>
            <w:r w:rsidRPr="008858F1">
              <w:rPr>
                <w:rFonts w:ascii="Times New Roman" w:eastAsia="Calibri" w:hAnsi="Times New Roman" w:cs="Times New Roman"/>
                <w:sz w:val="28"/>
                <w:szCs w:val="28"/>
              </w:rPr>
              <w:t>2.неделя творчества</w:t>
            </w:r>
          </w:p>
          <w:p w:rsidR="00F53960" w:rsidRPr="008858F1" w:rsidRDefault="00F53960" w:rsidP="00F53960">
            <w:pPr>
              <w:pStyle w:val="Standard"/>
              <w:spacing w:after="0" w:line="240" w:lineRule="auto"/>
              <w:ind w:right="34"/>
              <w:rPr>
                <w:rFonts w:ascii="Times New Roman" w:eastAsia="Calibri" w:hAnsi="Times New Roman" w:cs="Times New Roman"/>
                <w:sz w:val="28"/>
                <w:szCs w:val="28"/>
              </w:rPr>
            </w:pPr>
            <w:r w:rsidRPr="008858F1">
              <w:rPr>
                <w:rFonts w:ascii="Times New Roman" w:eastAsia="Calibri" w:hAnsi="Times New Roman" w:cs="Times New Roman"/>
                <w:sz w:val="28"/>
                <w:szCs w:val="28"/>
              </w:rPr>
              <w:t>3.Неделя познания. Зимушка хрустальная</w:t>
            </w:r>
          </w:p>
        </w:tc>
        <w:tc>
          <w:tcPr>
            <w:tcW w:w="5071"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F53960" w:rsidRPr="008858F1" w:rsidRDefault="00F53960" w:rsidP="00F53960">
            <w:pPr>
              <w:pStyle w:val="Standard"/>
              <w:shd w:val="clear" w:color="auto" w:fill="FFFFFF"/>
              <w:spacing w:after="0" w:line="240" w:lineRule="auto"/>
              <w:jc w:val="both"/>
              <w:rPr>
                <w:rFonts w:ascii="Times New Roman" w:eastAsia="Calibri" w:hAnsi="Times New Roman" w:cs="Times New Roman"/>
                <w:spacing w:val="-2"/>
                <w:sz w:val="28"/>
                <w:szCs w:val="28"/>
              </w:rPr>
            </w:pPr>
            <w:r w:rsidRPr="008858F1">
              <w:rPr>
                <w:rFonts w:ascii="Times New Roman" w:eastAsia="Calibri" w:hAnsi="Times New Roman" w:cs="Times New Roman"/>
                <w:spacing w:val="-2"/>
                <w:sz w:val="28"/>
                <w:szCs w:val="28"/>
              </w:rPr>
              <w:t>1. Фольклорный праздник «Крещение»</w:t>
            </w:r>
          </w:p>
          <w:p w:rsidR="00F53960" w:rsidRPr="008858F1" w:rsidRDefault="00F53960" w:rsidP="00F53960">
            <w:pPr>
              <w:pStyle w:val="Standard"/>
              <w:shd w:val="clear" w:color="auto" w:fill="FFFFFF"/>
              <w:spacing w:after="0" w:line="240" w:lineRule="auto"/>
              <w:jc w:val="both"/>
              <w:rPr>
                <w:rFonts w:ascii="Times New Roman" w:eastAsia="Calibri" w:hAnsi="Times New Roman" w:cs="Times New Roman"/>
                <w:spacing w:val="-2"/>
                <w:sz w:val="28"/>
                <w:szCs w:val="28"/>
              </w:rPr>
            </w:pPr>
            <w:r w:rsidRPr="008858F1">
              <w:rPr>
                <w:rFonts w:ascii="Times New Roman" w:eastAsia="Calibri" w:hAnsi="Times New Roman" w:cs="Times New Roman"/>
                <w:spacing w:val="-2"/>
                <w:sz w:val="28"/>
                <w:szCs w:val="28"/>
              </w:rPr>
              <w:t>2. Вернисаж «Зимние узоры»</w:t>
            </w:r>
          </w:p>
          <w:p w:rsidR="00F53960" w:rsidRPr="008858F1" w:rsidRDefault="00F53960" w:rsidP="00F53960">
            <w:pPr>
              <w:pStyle w:val="Standard"/>
              <w:spacing w:after="0" w:line="240" w:lineRule="auto"/>
              <w:rPr>
                <w:rFonts w:ascii="Times New Roman" w:eastAsia="Calibri" w:hAnsi="Times New Roman" w:cs="Times New Roman"/>
                <w:spacing w:val="-2"/>
                <w:sz w:val="28"/>
                <w:szCs w:val="28"/>
              </w:rPr>
            </w:pPr>
            <w:r w:rsidRPr="008858F1">
              <w:rPr>
                <w:rFonts w:ascii="Times New Roman" w:eastAsia="Calibri" w:hAnsi="Times New Roman" w:cs="Times New Roman"/>
                <w:spacing w:val="-2"/>
                <w:sz w:val="28"/>
                <w:szCs w:val="28"/>
              </w:rPr>
              <w:t>3. Театрализованное представление «Сказка зимнего леса»</w:t>
            </w:r>
          </w:p>
        </w:tc>
      </w:tr>
      <w:tr w:rsidR="00F53960" w:rsidRPr="008858F1" w:rsidTr="00F53960">
        <w:tc>
          <w:tcPr>
            <w:tcW w:w="1808"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F53960" w:rsidRPr="008858F1" w:rsidRDefault="00F53960" w:rsidP="00F53960">
            <w:pPr>
              <w:pStyle w:val="Standard"/>
              <w:tabs>
                <w:tab w:val="left" w:pos="1560"/>
              </w:tabs>
              <w:spacing w:after="0" w:line="240" w:lineRule="auto"/>
              <w:ind w:right="175"/>
              <w:jc w:val="center"/>
              <w:rPr>
                <w:rFonts w:ascii="Times New Roman" w:eastAsia="Calibri" w:hAnsi="Times New Roman" w:cs="Times New Roman"/>
                <w:spacing w:val="-2"/>
                <w:sz w:val="28"/>
                <w:szCs w:val="28"/>
              </w:rPr>
            </w:pPr>
            <w:r w:rsidRPr="008858F1">
              <w:rPr>
                <w:rFonts w:ascii="Times New Roman" w:eastAsia="Calibri" w:hAnsi="Times New Roman" w:cs="Times New Roman"/>
                <w:spacing w:val="-2"/>
                <w:sz w:val="28"/>
                <w:szCs w:val="28"/>
              </w:rPr>
              <w:t>Февраль</w:t>
            </w:r>
          </w:p>
        </w:tc>
        <w:tc>
          <w:tcPr>
            <w:tcW w:w="2409"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F53960" w:rsidRPr="008858F1" w:rsidRDefault="00F53960" w:rsidP="00F53960">
            <w:pPr>
              <w:pStyle w:val="Standard"/>
              <w:shd w:val="clear" w:color="auto" w:fill="FFFFFF"/>
              <w:spacing w:after="0" w:line="240" w:lineRule="auto"/>
              <w:jc w:val="both"/>
              <w:rPr>
                <w:rFonts w:ascii="Times New Roman" w:eastAsia="Calibri" w:hAnsi="Times New Roman" w:cs="Times New Roman"/>
                <w:sz w:val="28"/>
                <w:szCs w:val="28"/>
              </w:rPr>
            </w:pPr>
            <w:r w:rsidRPr="008858F1">
              <w:rPr>
                <w:rFonts w:ascii="Times New Roman" w:eastAsia="Calibri" w:hAnsi="Times New Roman" w:cs="Times New Roman"/>
                <w:sz w:val="28"/>
                <w:szCs w:val="28"/>
              </w:rPr>
              <w:t>1.Друзья спорта</w:t>
            </w:r>
          </w:p>
          <w:p w:rsidR="00F53960" w:rsidRPr="008858F1" w:rsidRDefault="00F53960" w:rsidP="00F53960">
            <w:pPr>
              <w:pStyle w:val="Standard"/>
              <w:shd w:val="clear" w:color="auto" w:fill="FFFFFF"/>
              <w:spacing w:after="0" w:line="240" w:lineRule="auto"/>
              <w:jc w:val="both"/>
              <w:rPr>
                <w:rFonts w:ascii="Times New Roman" w:eastAsia="Calibri" w:hAnsi="Times New Roman" w:cs="Times New Roman"/>
                <w:sz w:val="28"/>
                <w:szCs w:val="28"/>
              </w:rPr>
            </w:pPr>
            <w:r w:rsidRPr="008858F1">
              <w:rPr>
                <w:rFonts w:ascii="Times New Roman" w:eastAsia="Calibri" w:hAnsi="Times New Roman" w:cs="Times New Roman"/>
                <w:sz w:val="28"/>
                <w:szCs w:val="28"/>
              </w:rPr>
              <w:t>2.Юные путешественники</w:t>
            </w:r>
          </w:p>
          <w:p w:rsidR="00F53960" w:rsidRPr="008858F1" w:rsidRDefault="00F53960" w:rsidP="00F53960">
            <w:pPr>
              <w:pStyle w:val="Standard"/>
              <w:shd w:val="clear" w:color="auto" w:fill="FFFFFF"/>
              <w:spacing w:after="0" w:line="240" w:lineRule="auto"/>
              <w:jc w:val="both"/>
              <w:rPr>
                <w:rFonts w:ascii="Times New Roman" w:eastAsia="Calibri" w:hAnsi="Times New Roman" w:cs="Times New Roman"/>
                <w:sz w:val="28"/>
                <w:szCs w:val="28"/>
              </w:rPr>
            </w:pPr>
            <w:r w:rsidRPr="008858F1">
              <w:rPr>
                <w:rFonts w:ascii="Times New Roman" w:eastAsia="Calibri" w:hAnsi="Times New Roman" w:cs="Times New Roman"/>
                <w:sz w:val="28"/>
                <w:szCs w:val="28"/>
              </w:rPr>
              <w:t>3.Защитники отечества</w:t>
            </w:r>
          </w:p>
          <w:p w:rsidR="00F53960" w:rsidRPr="008858F1" w:rsidRDefault="00F53960" w:rsidP="00F53960">
            <w:pPr>
              <w:pStyle w:val="Standard"/>
              <w:spacing w:after="0" w:line="240" w:lineRule="auto"/>
              <w:ind w:right="175"/>
              <w:rPr>
                <w:rFonts w:ascii="Times New Roman" w:eastAsia="Calibri" w:hAnsi="Times New Roman" w:cs="Times New Roman"/>
                <w:sz w:val="28"/>
                <w:szCs w:val="28"/>
              </w:rPr>
            </w:pPr>
            <w:r w:rsidRPr="008858F1">
              <w:rPr>
                <w:rFonts w:ascii="Times New Roman" w:eastAsia="Calibri" w:hAnsi="Times New Roman" w:cs="Times New Roman"/>
                <w:sz w:val="28"/>
                <w:szCs w:val="28"/>
              </w:rPr>
              <w:t>4.Народная культура и традиции.</w:t>
            </w:r>
          </w:p>
        </w:tc>
        <w:tc>
          <w:tcPr>
            <w:tcW w:w="5071"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F53960" w:rsidRPr="008858F1" w:rsidRDefault="00F53960" w:rsidP="00F53960">
            <w:pPr>
              <w:pStyle w:val="Standard"/>
              <w:shd w:val="clear" w:color="auto" w:fill="FFFFFF"/>
              <w:spacing w:after="0" w:line="240" w:lineRule="auto"/>
              <w:jc w:val="both"/>
              <w:rPr>
                <w:rFonts w:ascii="Times New Roman" w:eastAsia="Calibri" w:hAnsi="Times New Roman" w:cs="Times New Roman"/>
                <w:spacing w:val="-2"/>
                <w:sz w:val="28"/>
                <w:szCs w:val="28"/>
              </w:rPr>
            </w:pPr>
            <w:r w:rsidRPr="008858F1">
              <w:rPr>
                <w:rFonts w:ascii="Times New Roman" w:eastAsia="Calibri" w:hAnsi="Times New Roman" w:cs="Times New Roman"/>
                <w:spacing w:val="-2"/>
                <w:sz w:val="28"/>
                <w:szCs w:val="28"/>
              </w:rPr>
              <w:t>2. Проект «Все работы хороши»</w:t>
            </w:r>
          </w:p>
          <w:p w:rsidR="00F53960" w:rsidRPr="008858F1" w:rsidRDefault="00F53960" w:rsidP="00F53960">
            <w:pPr>
              <w:pStyle w:val="Standard"/>
              <w:shd w:val="clear" w:color="auto" w:fill="FFFFFF"/>
              <w:spacing w:after="0" w:line="240" w:lineRule="auto"/>
              <w:jc w:val="both"/>
              <w:rPr>
                <w:rFonts w:ascii="Times New Roman" w:eastAsia="Calibri" w:hAnsi="Times New Roman" w:cs="Times New Roman"/>
                <w:spacing w:val="-2"/>
                <w:sz w:val="28"/>
                <w:szCs w:val="28"/>
              </w:rPr>
            </w:pPr>
            <w:r w:rsidRPr="008858F1">
              <w:rPr>
                <w:rFonts w:ascii="Times New Roman" w:eastAsia="Calibri" w:hAnsi="Times New Roman" w:cs="Times New Roman"/>
                <w:spacing w:val="-2"/>
                <w:sz w:val="28"/>
                <w:szCs w:val="28"/>
              </w:rPr>
              <w:t>3. Развлечения «Защитники Отечества»</w:t>
            </w:r>
          </w:p>
          <w:p w:rsidR="00F53960" w:rsidRPr="008858F1" w:rsidRDefault="00F53960" w:rsidP="00F53960">
            <w:pPr>
              <w:pStyle w:val="Standard"/>
              <w:shd w:val="clear" w:color="auto" w:fill="FFFFFF"/>
              <w:spacing w:after="0" w:line="240" w:lineRule="auto"/>
              <w:jc w:val="both"/>
              <w:rPr>
                <w:rFonts w:ascii="Times New Roman" w:eastAsia="Calibri" w:hAnsi="Times New Roman" w:cs="Times New Roman"/>
                <w:sz w:val="28"/>
                <w:szCs w:val="28"/>
              </w:rPr>
            </w:pPr>
            <w:r w:rsidRPr="008858F1">
              <w:rPr>
                <w:rFonts w:ascii="Times New Roman" w:eastAsia="Calibri" w:hAnsi="Times New Roman" w:cs="Times New Roman"/>
                <w:sz w:val="28"/>
                <w:szCs w:val="28"/>
              </w:rPr>
              <w:t>4. Проект « Путешествие в прошлое»</w:t>
            </w:r>
          </w:p>
          <w:p w:rsidR="00F53960" w:rsidRPr="008858F1" w:rsidRDefault="00F53960" w:rsidP="00F53960">
            <w:pPr>
              <w:pStyle w:val="Standard"/>
              <w:spacing w:after="0" w:line="240" w:lineRule="auto"/>
              <w:ind w:right="1152"/>
              <w:rPr>
                <w:rFonts w:ascii="Times New Roman" w:eastAsia="Calibri" w:hAnsi="Times New Roman" w:cs="Times New Roman"/>
                <w:sz w:val="28"/>
                <w:szCs w:val="28"/>
              </w:rPr>
            </w:pPr>
            <w:r w:rsidRPr="008858F1">
              <w:rPr>
                <w:rFonts w:ascii="Times New Roman" w:eastAsia="Calibri" w:hAnsi="Times New Roman" w:cs="Times New Roman"/>
                <w:sz w:val="28"/>
                <w:szCs w:val="28"/>
              </w:rPr>
              <w:t>5. Проект « Путешествие в прошлое»</w:t>
            </w:r>
          </w:p>
        </w:tc>
      </w:tr>
      <w:tr w:rsidR="00F53960" w:rsidRPr="008858F1" w:rsidTr="00F53960">
        <w:tc>
          <w:tcPr>
            <w:tcW w:w="1808"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F53960" w:rsidRPr="008858F1" w:rsidRDefault="00F53960" w:rsidP="00F53960">
            <w:pPr>
              <w:pStyle w:val="Standard"/>
              <w:spacing w:after="0" w:line="240" w:lineRule="auto"/>
              <w:ind w:right="33"/>
              <w:jc w:val="center"/>
              <w:rPr>
                <w:rFonts w:ascii="Times New Roman" w:eastAsia="Calibri" w:hAnsi="Times New Roman" w:cs="Times New Roman"/>
                <w:sz w:val="28"/>
                <w:szCs w:val="28"/>
              </w:rPr>
            </w:pPr>
            <w:r w:rsidRPr="008858F1">
              <w:rPr>
                <w:rFonts w:ascii="Times New Roman" w:eastAsia="Calibri" w:hAnsi="Times New Roman" w:cs="Times New Roman"/>
                <w:sz w:val="28"/>
                <w:szCs w:val="28"/>
              </w:rPr>
              <w:t>Март</w:t>
            </w:r>
          </w:p>
        </w:tc>
        <w:tc>
          <w:tcPr>
            <w:tcW w:w="2409"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F53960" w:rsidRPr="008858F1" w:rsidRDefault="00F53960" w:rsidP="00F53960">
            <w:pPr>
              <w:pStyle w:val="Standard"/>
              <w:shd w:val="clear" w:color="auto" w:fill="FFFFFF"/>
              <w:spacing w:after="0" w:line="240" w:lineRule="auto"/>
              <w:jc w:val="both"/>
              <w:rPr>
                <w:rFonts w:ascii="Times New Roman" w:eastAsia="Calibri" w:hAnsi="Times New Roman" w:cs="Times New Roman"/>
                <w:sz w:val="28"/>
                <w:szCs w:val="28"/>
              </w:rPr>
            </w:pPr>
            <w:r w:rsidRPr="008858F1">
              <w:rPr>
                <w:rFonts w:ascii="Times New Roman" w:eastAsia="Calibri" w:hAnsi="Times New Roman" w:cs="Times New Roman"/>
                <w:sz w:val="28"/>
                <w:szCs w:val="28"/>
              </w:rPr>
              <w:t>1.Женский праздник</w:t>
            </w:r>
          </w:p>
          <w:p w:rsidR="00F53960" w:rsidRPr="008858F1" w:rsidRDefault="00F53960" w:rsidP="00F53960">
            <w:pPr>
              <w:pStyle w:val="Standard"/>
              <w:shd w:val="clear" w:color="auto" w:fill="FFFFFF"/>
              <w:spacing w:after="0" w:line="240" w:lineRule="auto"/>
              <w:jc w:val="both"/>
              <w:rPr>
                <w:rFonts w:ascii="Times New Roman" w:eastAsia="Calibri" w:hAnsi="Times New Roman" w:cs="Times New Roman"/>
                <w:sz w:val="28"/>
                <w:szCs w:val="28"/>
              </w:rPr>
            </w:pPr>
            <w:r w:rsidRPr="008858F1">
              <w:rPr>
                <w:rFonts w:ascii="Times New Roman" w:eastAsia="Calibri" w:hAnsi="Times New Roman" w:cs="Times New Roman"/>
                <w:sz w:val="28"/>
                <w:szCs w:val="28"/>
              </w:rPr>
              <w:t>2.Уроки вежливости и этикета</w:t>
            </w:r>
          </w:p>
          <w:p w:rsidR="00F53960" w:rsidRPr="008858F1" w:rsidRDefault="00F53960" w:rsidP="00F53960">
            <w:pPr>
              <w:pStyle w:val="Standard"/>
              <w:shd w:val="clear" w:color="auto" w:fill="FFFFFF"/>
              <w:spacing w:after="0" w:line="240" w:lineRule="auto"/>
              <w:jc w:val="both"/>
              <w:rPr>
                <w:rFonts w:ascii="Times New Roman" w:eastAsia="Calibri" w:hAnsi="Times New Roman" w:cs="Times New Roman"/>
                <w:sz w:val="28"/>
                <w:szCs w:val="28"/>
              </w:rPr>
            </w:pPr>
            <w:r w:rsidRPr="008858F1">
              <w:rPr>
                <w:rFonts w:ascii="Times New Roman" w:eastAsia="Calibri" w:hAnsi="Times New Roman" w:cs="Times New Roman"/>
                <w:sz w:val="28"/>
                <w:szCs w:val="28"/>
              </w:rPr>
              <w:t>Весна пришла!</w:t>
            </w:r>
          </w:p>
          <w:p w:rsidR="00F53960" w:rsidRPr="008858F1" w:rsidRDefault="00F53960" w:rsidP="00F53960">
            <w:pPr>
              <w:pStyle w:val="Standard"/>
              <w:shd w:val="clear" w:color="auto" w:fill="FFFFFF"/>
              <w:spacing w:after="0" w:line="240" w:lineRule="auto"/>
              <w:jc w:val="both"/>
              <w:rPr>
                <w:rFonts w:ascii="Times New Roman" w:eastAsia="Calibri" w:hAnsi="Times New Roman" w:cs="Times New Roman"/>
                <w:sz w:val="28"/>
                <w:szCs w:val="28"/>
              </w:rPr>
            </w:pPr>
            <w:r w:rsidRPr="008858F1">
              <w:rPr>
                <w:rFonts w:ascii="Times New Roman" w:eastAsia="Calibri" w:hAnsi="Times New Roman" w:cs="Times New Roman"/>
                <w:sz w:val="28"/>
                <w:szCs w:val="28"/>
              </w:rPr>
              <w:t>4.неделя книги</w:t>
            </w:r>
          </w:p>
        </w:tc>
        <w:tc>
          <w:tcPr>
            <w:tcW w:w="5071"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F53960" w:rsidRPr="008858F1" w:rsidRDefault="00F53960" w:rsidP="00F53960">
            <w:pPr>
              <w:pStyle w:val="Standard"/>
              <w:shd w:val="clear" w:color="auto" w:fill="FFFFFF"/>
              <w:spacing w:after="0" w:line="240" w:lineRule="auto"/>
              <w:jc w:val="both"/>
              <w:rPr>
                <w:rFonts w:ascii="Times New Roman" w:eastAsia="Calibri" w:hAnsi="Times New Roman" w:cs="Times New Roman"/>
                <w:spacing w:val="-2"/>
                <w:sz w:val="28"/>
                <w:szCs w:val="28"/>
              </w:rPr>
            </w:pPr>
            <w:r w:rsidRPr="008858F1">
              <w:rPr>
                <w:rFonts w:ascii="Times New Roman" w:eastAsia="Calibri" w:hAnsi="Times New Roman" w:cs="Times New Roman"/>
                <w:spacing w:val="-2"/>
                <w:sz w:val="28"/>
                <w:szCs w:val="28"/>
              </w:rPr>
              <w:t>1. Весенний праздник «Мама лишь одна бывает».</w:t>
            </w:r>
          </w:p>
          <w:p w:rsidR="00F53960" w:rsidRPr="008858F1" w:rsidRDefault="00F53960" w:rsidP="00F53960">
            <w:pPr>
              <w:pStyle w:val="Standard"/>
              <w:shd w:val="clear" w:color="auto" w:fill="FFFFFF"/>
              <w:spacing w:after="0" w:line="240" w:lineRule="auto"/>
              <w:jc w:val="both"/>
              <w:rPr>
                <w:rFonts w:ascii="Times New Roman" w:eastAsia="Calibri" w:hAnsi="Times New Roman" w:cs="Times New Roman"/>
                <w:spacing w:val="-2"/>
                <w:sz w:val="28"/>
                <w:szCs w:val="28"/>
              </w:rPr>
            </w:pPr>
            <w:r w:rsidRPr="008858F1">
              <w:rPr>
                <w:rFonts w:ascii="Times New Roman" w:eastAsia="Calibri" w:hAnsi="Times New Roman" w:cs="Times New Roman"/>
                <w:spacing w:val="-2"/>
                <w:sz w:val="28"/>
                <w:szCs w:val="28"/>
              </w:rPr>
              <w:t>2. Выставка детских работ: «Весна стучится в окна»</w:t>
            </w:r>
          </w:p>
          <w:p w:rsidR="00F53960" w:rsidRPr="008858F1" w:rsidRDefault="00F53960" w:rsidP="00F53960">
            <w:pPr>
              <w:pStyle w:val="Standard"/>
              <w:shd w:val="clear" w:color="auto" w:fill="FFFFFF"/>
              <w:spacing w:after="0" w:line="240" w:lineRule="auto"/>
              <w:jc w:val="both"/>
              <w:rPr>
                <w:rFonts w:ascii="Times New Roman" w:eastAsia="Calibri" w:hAnsi="Times New Roman" w:cs="Times New Roman"/>
                <w:spacing w:val="-3"/>
                <w:sz w:val="28"/>
                <w:szCs w:val="28"/>
              </w:rPr>
            </w:pPr>
            <w:r w:rsidRPr="008858F1">
              <w:rPr>
                <w:rFonts w:ascii="Times New Roman" w:eastAsia="Calibri" w:hAnsi="Times New Roman" w:cs="Times New Roman"/>
                <w:spacing w:val="-3"/>
                <w:sz w:val="28"/>
                <w:szCs w:val="28"/>
              </w:rPr>
              <w:t>3.Огород на окне.</w:t>
            </w:r>
          </w:p>
          <w:p w:rsidR="00F53960" w:rsidRPr="008858F1" w:rsidRDefault="00F53960" w:rsidP="00F53960">
            <w:pPr>
              <w:pStyle w:val="Standard"/>
              <w:shd w:val="clear" w:color="auto" w:fill="FFFFFF"/>
              <w:spacing w:after="0" w:line="240" w:lineRule="auto"/>
              <w:jc w:val="both"/>
              <w:rPr>
                <w:rFonts w:ascii="Times New Roman" w:eastAsia="Calibri" w:hAnsi="Times New Roman" w:cs="Times New Roman"/>
                <w:spacing w:val="-2"/>
                <w:sz w:val="28"/>
                <w:szCs w:val="28"/>
              </w:rPr>
            </w:pPr>
            <w:r w:rsidRPr="008858F1">
              <w:rPr>
                <w:rFonts w:ascii="Times New Roman" w:eastAsia="Calibri" w:hAnsi="Times New Roman" w:cs="Times New Roman"/>
                <w:spacing w:val="-2"/>
                <w:sz w:val="28"/>
                <w:szCs w:val="28"/>
              </w:rPr>
              <w:t>4. Проект: «Прилетают журавли и соловушки</w:t>
            </w:r>
          </w:p>
          <w:p w:rsidR="00F53960" w:rsidRPr="008858F1" w:rsidRDefault="00F53960" w:rsidP="00F53960">
            <w:pPr>
              <w:pStyle w:val="Standard"/>
              <w:shd w:val="clear" w:color="auto" w:fill="FFFFFF"/>
              <w:spacing w:after="0" w:line="240" w:lineRule="auto"/>
              <w:jc w:val="both"/>
              <w:rPr>
                <w:rFonts w:ascii="Times New Roman" w:eastAsia="Calibri" w:hAnsi="Times New Roman" w:cs="Times New Roman"/>
                <w:spacing w:val="-7"/>
                <w:sz w:val="28"/>
                <w:szCs w:val="28"/>
              </w:rPr>
            </w:pPr>
            <w:r w:rsidRPr="008858F1">
              <w:rPr>
                <w:rFonts w:ascii="Times New Roman" w:eastAsia="Calibri" w:hAnsi="Times New Roman" w:cs="Times New Roman"/>
                <w:spacing w:val="-7"/>
                <w:sz w:val="28"/>
                <w:szCs w:val="28"/>
              </w:rPr>
              <w:t>мои»</w:t>
            </w:r>
          </w:p>
          <w:p w:rsidR="00F53960" w:rsidRPr="008858F1" w:rsidRDefault="00F53960" w:rsidP="00F53960">
            <w:pPr>
              <w:pStyle w:val="Standard"/>
              <w:spacing w:after="0" w:line="240" w:lineRule="auto"/>
              <w:ind w:right="1152"/>
              <w:jc w:val="center"/>
              <w:rPr>
                <w:rFonts w:ascii="Times New Roman" w:eastAsia="Calibri" w:hAnsi="Times New Roman" w:cs="Times New Roman"/>
                <w:sz w:val="28"/>
                <w:szCs w:val="28"/>
              </w:rPr>
            </w:pPr>
          </w:p>
        </w:tc>
      </w:tr>
      <w:tr w:rsidR="00F53960" w:rsidRPr="008858F1" w:rsidTr="00F53960">
        <w:trPr>
          <w:trHeight w:val="306"/>
        </w:trPr>
        <w:tc>
          <w:tcPr>
            <w:tcW w:w="1808"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F53960" w:rsidRPr="008858F1" w:rsidRDefault="00F53960" w:rsidP="00F53960">
            <w:pPr>
              <w:pStyle w:val="Standard"/>
              <w:shd w:val="clear" w:color="auto" w:fill="FFFFFF"/>
              <w:tabs>
                <w:tab w:val="left" w:pos="1560"/>
              </w:tabs>
              <w:spacing w:after="0" w:line="240" w:lineRule="auto"/>
              <w:ind w:right="175"/>
              <w:jc w:val="center"/>
              <w:rPr>
                <w:rFonts w:ascii="Times New Roman" w:eastAsia="Calibri" w:hAnsi="Times New Roman" w:cs="Times New Roman"/>
                <w:spacing w:val="-2"/>
                <w:sz w:val="28"/>
                <w:szCs w:val="28"/>
              </w:rPr>
            </w:pPr>
            <w:r w:rsidRPr="008858F1">
              <w:rPr>
                <w:rFonts w:ascii="Times New Roman" w:eastAsia="Calibri" w:hAnsi="Times New Roman" w:cs="Times New Roman"/>
                <w:spacing w:val="-2"/>
                <w:sz w:val="28"/>
                <w:szCs w:val="28"/>
              </w:rPr>
              <w:t>Апрель</w:t>
            </w:r>
          </w:p>
        </w:tc>
        <w:tc>
          <w:tcPr>
            <w:tcW w:w="2409"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F53960" w:rsidRPr="008858F1" w:rsidRDefault="00F53960" w:rsidP="00F53960">
            <w:pPr>
              <w:pStyle w:val="Standard"/>
              <w:shd w:val="clear" w:color="auto" w:fill="FFFFFF"/>
              <w:spacing w:after="0" w:line="240" w:lineRule="auto"/>
              <w:ind w:firstLine="5"/>
              <w:jc w:val="both"/>
              <w:rPr>
                <w:rFonts w:ascii="Times New Roman" w:eastAsia="Calibri" w:hAnsi="Times New Roman" w:cs="Times New Roman"/>
                <w:spacing w:val="-1"/>
                <w:sz w:val="28"/>
                <w:szCs w:val="28"/>
              </w:rPr>
            </w:pPr>
            <w:r w:rsidRPr="008858F1">
              <w:rPr>
                <w:rFonts w:ascii="Times New Roman" w:eastAsia="Calibri" w:hAnsi="Times New Roman" w:cs="Times New Roman"/>
                <w:spacing w:val="-1"/>
                <w:sz w:val="28"/>
                <w:szCs w:val="28"/>
              </w:rPr>
              <w:t>1.Неделя здоровья</w:t>
            </w:r>
          </w:p>
          <w:p w:rsidR="00F53960" w:rsidRPr="008858F1" w:rsidRDefault="00F53960" w:rsidP="00F53960">
            <w:pPr>
              <w:pStyle w:val="Standard"/>
              <w:shd w:val="clear" w:color="auto" w:fill="FFFFFF"/>
              <w:spacing w:after="0" w:line="240" w:lineRule="auto"/>
              <w:ind w:firstLine="5"/>
              <w:jc w:val="both"/>
              <w:rPr>
                <w:rFonts w:ascii="Times New Roman" w:eastAsia="Calibri" w:hAnsi="Times New Roman" w:cs="Times New Roman"/>
                <w:spacing w:val="-1"/>
                <w:sz w:val="28"/>
                <w:szCs w:val="28"/>
              </w:rPr>
            </w:pPr>
            <w:r w:rsidRPr="008858F1">
              <w:rPr>
                <w:rFonts w:ascii="Times New Roman" w:eastAsia="Calibri" w:hAnsi="Times New Roman" w:cs="Times New Roman"/>
                <w:spacing w:val="-1"/>
                <w:sz w:val="28"/>
                <w:szCs w:val="28"/>
              </w:rPr>
              <w:t>2. Космические просторы</w:t>
            </w:r>
          </w:p>
          <w:p w:rsidR="00F53960" w:rsidRPr="008858F1" w:rsidRDefault="00F53960" w:rsidP="00F53960">
            <w:pPr>
              <w:pStyle w:val="Standard"/>
              <w:shd w:val="clear" w:color="auto" w:fill="FFFFFF"/>
              <w:spacing w:after="0" w:line="240" w:lineRule="auto"/>
              <w:ind w:firstLine="5"/>
              <w:jc w:val="both"/>
              <w:rPr>
                <w:rFonts w:ascii="Times New Roman" w:eastAsia="Calibri" w:hAnsi="Times New Roman" w:cs="Times New Roman"/>
                <w:spacing w:val="-1"/>
                <w:sz w:val="28"/>
                <w:szCs w:val="28"/>
              </w:rPr>
            </w:pPr>
            <w:r w:rsidRPr="008858F1">
              <w:rPr>
                <w:rFonts w:ascii="Times New Roman" w:eastAsia="Calibri" w:hAnsi="Times New Roman" w:cs="Times New Roman"/>
                <w:spacing w:val="-1"/>
                <w:sz w:val="28"/>
                <w:szCs w:val="28"/>
              </w:rPr>
              <w:t>3.Юный гражданин</w:t>
            </w:r>
          </w:p>
          <w:p w:rsidR="00F53960" w:rsidRPr="008858F1" w:rsidRDefault="00F53960" w:rsidP="00F53960">
            <w:pPr>
              <w:pStyle w:val="Standard"/>
              <w:shd w:val="clear" w:color="auto" w:fill="FFFFFF"/>
              <w:tabs>
                <w:tab w:val="left" w:pos="2160"/>
                <w:tab w:val="left" w:pos="2188"/>
              </w:tabs>
              <w:spacing w:after="0" w:line="240" w:lineRule="auto"/>
              <w:ind w:right="28"/>
              <w:rPr>
                <w:rFonts w:ascii="Times New Roman" w:eastAsia="Calibri" w:hAnsi="Times New Roman" w:cs="Times New Roman"/>
                <w:spacing w:val="-1"/>
                <w:sz w:val="28"/>
                <w:szCs w:val="28"/>
              </w:rPr>
            </w:pPr>
            <w:r w:rsidRPr="008858F1">
              <w:rPr>
                <w:rFonts w:ascii="Times New Roman" w:eastAsia="Calibri" w:hAnsi="Times New Roman" w:cs="Times New Roman"/>
                <w:spacing w:val="-1"/>
                <w:sz w:val="28"/>
                <w:szCs w:val="28"/>
              </w:rPr>
              <w:t>4.Дорожная азбука.</w:t>
            </w:r>
          </w:p>
        </w:tc>
        <w:tc>
          <w:tcPr>
            <w:tcW w:w="5071"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F53960" w:rsidRPr="008858F1" w:rsidRDefault="00F53960" w:rsidP="00F53960">
            <w:pPr>
              <w:pStyle w:val="Standard"/>
              <w:shd w:val="clear" w:color="auto" w:fill="FFFFFF"/>
              <w:spacing w:after="0" w:line="240" w:lineRule="auto"/>
              <w:ind w:right="141"/>
              <w:rPr>
                <w:rFonts w:ascii="Times New Roman" w:hAnsi="Times New Roman" w:cs="Times New Roman"/>
                <w:sz w:val="28"/>
                <w:szCs w:val="28"/>
              </w:rPr>
            </w:pPr>
            <w:r w:rsidRPr="008858F1">
              <w:rPr>
                <w:rFonts w:ascii="Times New Roman" w:eastAsia="Calibri" w:hAnsi="Times New Roman" w:cs="Times New Roman"/>
                <w:spacing w:val="-1"/>
                <w:sz w:val="28"/>
                <w:szCs w:val="28"/>
              </w:rPr>
              <w:t xml:space="preserve">1. Развлечение «В космосе побываем мы»                                                             </w:t>
            </w:r>
            <w:r w:rsidRPr="008858F1">
              <w:rPr>
                <w:rFonts w:ascii="Times New Roman" w:eastAsia="Calibri" w:hAnsi="Times New Roman" w:cs="Times New Roman"/>
                <w:sz w:val="28"/>
                <w:szCs w:val="28"/>
              </w:rPr>
              <w:t xml:space="preserve">2. Выставка детского творчества                                                                        </w:t>
            </w:r>
            <w:r w:rsidRPr="008858F1">
              <w:rPr>
                <w:rFonts w:ascii="Times New Roman" w:eastAsia="Calibri" w:hAnsi="Times New Roman" w:cs="Times New Roman"/>
                <w:spacing w:val="1"/>
                <w:sz w:val="28"/>
                <w:szCs w:val="28"/>
              </w:rPr>
              <w:t xml:space="preserve">3. Проект: «Романовская игрушка»                                                                       </w:t>
            </w:r>
            <w:r w:rsidRPr="008858F1">
              <w:rPr>
                <w:rFonts w:ascii="Times New Roman" w:eastAsia="Calibri" w:hAnsi="Times New Roman" w:cs="Times New Roman"/>
                <w:spacing w:val="-2"/>
                <w:sz w:val="28"/>
                <w:szCs w:val="28"/>
              </w:rPr>
              <w:t>4. Выставка детских работ « Русский сарафан»</w:t>
            </w:r>
          </w:p>
        </w:tc>
      </w:tr>
      <w:tr w:rsidR="00F53960" w:rsidRPr="008858F1" w:rsidTr="00F53960">
        <w:trPr>
          <w:trHeight w:val="306"/>
        </w:trPr>
        <w:tc>
          <w:tcPr>
            <w:tcW w:w="1808"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F53960" w:rsidRPr="008858F1" w:rsidRDefault="00F53960" w:rsidP="00F53960">
            <w:pPr>
              <w:pStyle w:val="Standard"/>
              <w:shd w:val="clear" w:color="auto" w:fill="FFFFFF"/>
              <w:spacing w:after="0" w:line="240" w:lineRule="auto"/>
              <w:ind w:right="33"/>
              <w:jc w:val="center"/>
              <w:rPr>
                <w:rFonts w:ascii="Times New Roman" w:eastAsia="Calibri" w:hAnsi="Times New Roman" w:cs="Times New Roman"/>
                <w:spacing w:val="3"/>
                <w:sz w:val="28"/>
                <w:szCs w:val="28"/>
              </w:rPr>
            </w:pPr>
            <w:r w:rsidRPr="008858F1">
              <w:rPr>
                <w:rFonts w:ascii="Times New Roman" w:eastAsia="Calibri" w:hAnsi="Times New Roman" w:cs="Times New Roman"/>
                <w:spacing w:val="3"/>
                <w:sz w:val="28"/>
                <w:szCs w:val="28"/>
              </w:rPr>
              <w:t>Май</w:t>
            </w:r>
          </w:p>
        </w:tc>
        <w:tc>
          <w:tcPr>
            <w:tcW w:w="2409"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F53960" w:rsidRPr="008858F1" w:rsidRDefault="00F53960" w:rsidP="00F53960">
            <w:pPr>
              <w:pStyle w:val="Standard"/>
              <w:shd w:val="clear" w:color="auto" w:fill="FFFFFF"/>
              <w:spacing w:after="0" w:line="240" w:lineRule="auto"/>
              <w:ind w:firstLine="14"/>
              <w:jc w:val="both"/>
              <w:rPr>
                <w:rFonts w:ascii="Times New Roman" w:eastAsia="Calibri" w:hAnsi="Times New Roman" w:cs="Times New Roman"/>
                <w:sz w:val="28"/>
                <w:szCs w:val="28"/>
              </w:rPr>
            </w:pPr>
            <w:r w:rsidRPr="008858F1">
              <w:rPr>
                <w:rFonts w:ascii="Times New Roman" w:eastAsia="Calibri" w:hAnsi="Times New Roman" w:cs="Times New Roman"/>
                <w:sz w:val="28"/>
                <w:szCs w:val="28"/>
              </w:rPr>
              <w:t>1.9 Мая</w:t>
            </w:r>
          </w:p>
          <w:p w:rsidR="00F53960" w:rsidRPr="008858F1" w:rsidRDefault="00F53960" w:rsidP="00F53960">
            <w:pPr>
              <w:pStyle w:val="Standard"/>
              <w:shd w:val="clear" w:color="auto" w:fill="FFFFFF"/>
              <w:spacing w:after="0" w:line="240" w:lineRule="auto"/>
              <w:ind w:firstLine="14"/>
              <w:jc w:val="both"/>
              <w:rPr>
                <w:rFonts w:ascii="Times New Roman" w:eastAsia="Calibri" w:hAnsi="Times New Roman" w:cs="Times New Roman"/>
                <w:sz w:val="28"/>
                <w:szCs w:val="28"/>
              </w:rPr>
            </w:pPr>
            <w:r w:rsidRPr="008858F1">
              <w:rPr>
                <w:rFonts w:ascii="Times New Roman" w:eastAsia="Calibri" w:hAnsi="Times New Roman" w:cs="Times New Roman"/>
                <w:sz w:val="28"/>
                <w:szCs w:val="28"/>
              </w:rPr>
              <w:t>2.искусство и культура</w:t>
            </w:r>
          </w:p>
          <w:p w:rsidR="00F53960" w:rsidRPr="008858F1" w:rsidRDefault="00F53960" w:rsidP="00F53960">
            <w:pPr>
              <w:pStyle w:val="Standard"/>
              <w:shd w:val="clear" w:color="auto" w:fill="FFFFFF"/>
              <w:spacing w:after="0" w:line="240" w:lineRule="auto"/>
              <w:ind w:firstLine="14"/>
              <w:jc w:val="both"/>
              <w:rPr>
                <w:rFonts w:ascii="Times New Roman" w:eastAsia="Calibri" w:hAnsi="Times New Roman" w:cs="Times New Roman"/>
                <w:sz w:val="28"/>
                <w:szCs w:val="28"/>
              </w:rPr>
            </w:pPr>
            <w:r w:rsidRPr="008858F1">
              <w:rPr>
                <w:rFonts w:ascii="Times New Roman" w:eastAsia="Calibri" w:hAnsi="Times New Roman" w:cs="Times New Roman"/>
                <w:sz w:val="28"/>
                <w:szCs w:val="28"/>
              </w:rPr>
              <w:t>3.Опыты и эксперименты</w:t>
            </w:r>
          </w:p>
          <w:p w:rsidR="00F53960" w:rsidRPr="008858F1" w:rsidRDefault="00F53960" w:rsidP="00F53960">
            <w:pPr>
              <w:pStyle w:val="Standard"/>
              <w:shd w:val="clear" w:color="auto" w:fill="FFFFFF"/>
              <w:spacing w:after="0" w:line="240" w:lineRule="auto"/>
              <w:ind w:right="-114"/>
              <w:rPr>
                <w:rFonts w:ascii="Times New Roman" w:eastAsia="Calibri" w:hAnsi="Times New Roman" w:cs="Times New Roman"/>
                <w:sz w:val="28"/>
                <w:szCs w:val="28"/>
              </w:rPr>
            </w:pPr>
            <w:r w:rsidRPr="008858F1">
              <w:rPr>
                <w:rFonts w:ascii="Times New Roman" w:eastAsia="Calibri" w:hAnsi="Times New Roman" w:cs="Times New Roman"/>
                <w:sz w:val="28"/>
                <w:szCs w:val="28"/>
              </w:rPr>
              <w:t>4.экологическая тропа.</w:t>
            </w:r>
          </w:p>
        </w:tc>
        <w:tc>
          <w:tcPr>
            <w:tcW w:w="5071"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F53960" w:rsidRPr="008858F1" w:rsidRDefault="00F53960" w:rsidP="00F53960">
            <w:pPr>
              <w:pStyle w:val="Standard"/>
              <w:shd w:val="clear" w:color="auto" w:fill="FFFFFF"/>
              <w:tabs>
                <w:tab w:val="left" w:pos="4718"/>
              </w:tabs>
              <w:spacing w:after="0" w:line="240" w:lineRule="auto"/>
              <w:ind w:right="141"/>
              <w:rPr>
                <w:rFonts w:ascii="Times New Roman" w:hAnsi="Times New Roman" w:cs="Times New Roman"/>
                <w:sz w:val="28"/>
                <w:szCs w:val="28"/>
              </w:rPr>
            </w:pPr>
            <w:r w:rsidRPr="008858F1">
              <w:rPr>
                <w:rFonts w:ascii="Times New Roman" w:eastAsia="Calibri" w:hAnsi="Times New Roman" w:cs="Times New Roman"/>
                <w:spacing w:val="-2"/>
                <w:sz w:val="28"/>
                <w:szCs w:val="28"/>
              </w:rPr>
              <w:t xml:space="preserve">1. Концерт «День Победы»                                                                      </w:t>
            </w:r>
            <w:r w:rsidRPr="008858F1">
              <w:rPr>
                <w:rFonts w:ascii="Times New Roman" w:eastAsia="Calibri" w:hAnsi="Times New Roman" w:cs="Times New Roman"/>
                <w:spacing w:val="-1"/>
                <w:sz w:val="28"/>
                <w:szCs w:val="28"/>
              </w:rPr>
              <w:t>2. Проект: «Красная книга»                                                                                         3.Проект «По сказкам Пушкина»                                                           4. Проект: «Скоро в школу»</w:t>
            </w:r>
          </w:p>
        </w:tc>
      </w:tr>
    </w:tbl>
    <w:p w:rsidR="00F53960" w:rsidRPr="008858F1" w:rsidRDefault="00F53960" w:rsidP="00F53960">
      <w:pPr>
        <w:pStyle w:val="Standard"/>
        <w:shd w:val="clear" w:color="auto" w:fill="FFFFFF"/>
        <w:spacing w:before="206" w:line="240" w:lineRule="auto"/>
        <w:rPr>
          <w:rFonts w:ascii="Times New Roman" w:hAnsi="Times New Roman" w:cs="Times New Roman"/>
          <w:sz w:val="28"/>
          <w:szCs w:val="28"/>
        </w:rPr>
      </w:pPr>
    </w:p>
    <w:p w:rsidR="00F53960" w:rsidRPr="008858F1" w:rsidRDefault="00F53960" w:rsidP="00F53960">
      <w:pPr>
        <w:pStyle w:val="Standard"/>
        <w:shd w:val="clear" w:color="auto" w:fill="FFFFFF"/>
        <w:spacing w:before="206" w:line="240" w:lineRule="auto"/>
        <w:jc w:val="center"/>
        <w:rPr>
          <w:rFonts w:ascii="Times New Roman" w:hAnsi="Times New Roman" w:cs="Times New Roman"/>
          <w:sz w:val="28"/>
          <w:szCs w:val="28"/>
        </w:rPr>
      </w:pPr>
      <w:r w:rsidRPr="008858F1">
        <w:rPr>
          <w:rFonts w:ascii="Times New Roman" w:hAnsi="Times New Roman" w:cs="Times New Roman"/>
          <w:b/>
          <w:bCs/>
          <w:spacing w:val="-5"/>
          <w:sz w:val="28"/>
          <w:szCs w:val="28"/>
        </w:rPr>
        <w:t>Годовое планирование праздников.</w:t>
      </w:r>
    </w:p>
    <w:tbl>
      <w:tblPr>
        <w:tblW w:w="9356" w:type="dxa"/>
        <w:tblInd w:w="-142" w:type="dxa"/>
        <w:tblLayout w:type="fixed"/>
        <w:tblCellMar>
          <w:left w:w="10" w:type="dxa"/>
          <w:right w:w="10" w:type="dxa"/>
        </w:tblCellMar>
        <w:tblLook w:val="0000"/>
      </w:tblPr>
      <w:tblGrid>
        <w:gridCol w:w="1701"/>
        <w:gridCol w:w="2126"/>
        <w:gridCol w:w="5529"/>
      </w:tblGrid>
      <w:tr w:rsidR="00F53960" w:rsidRPr="008858F1" w:rsidTr="00F53960">
        <w:trPr>
          <w:trHeight w:hRule="exact" w:val="774"/>
        </w:trPr>
        <w:tc>
          <w:tcPr>
            <w:tcW w:w="1701"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F53960">
            <w:pPr>
              <w:pStyle w:val="Standard"/>
              <w:shd w:val="clear" w:color="auto" w:fill="FFFFFF"/>
              <w:spacing w:line="240" w:lineRule="auto"/>
              <w:ind w:left="668"/>
              <w:jc w:val="both"/>
              <w:rPr>
                <w:rFonts w:ascii="Times New Roman" w:hAnsi="Times New Roman" w:cs="Times New Roman"/>
                <w:b/>
                <w:bCs/>
                <w:spacing w:val="-15"/>
                <w:sz w:val="28"/>
                <w:szCs w:val="28"/>
              </w:rPr>
            </w:pPr>
            <w:r w:rsidRPr="008858F1">
              <w:rPr>
                <w:rFonts w:ascii="Times New Roman" w:hAnsi="Times New Roman" w:cs="Times New Roman"/>
                <w:b/>
                <w:bCs/>
                <w:spacing w:val="-15"/>
                <w:sz w:val="28"/>
                <w:szCs w:val="28"/>
              </w:rPr>
              <w:t>Месяц</w:t>
            </w:r>
          </w:p>
        </w:tc>
        <w:tc>
          <w:tcPr>
            <w:tcW w:w="2126"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F53960">
            <w:pPr>
              <w:pStyle w:val="Standard"/>
              <w:shd w:val="clear" w:color="auto" w:fill="FFFFFF"/>
              <w:spacing w:line="240" w:lineRule="auto"/>
              <w:ind w:left="845"/>
              <w:jc w:val="both"/>
              <w:rPr>
                <w:rFonts w:ascii="Times New Roman" w:hAnsi="Times New Roman" w:cs="Times New Roman"/>
                <w:b/>
                <w:bCs/>
                <w:spacing w:val="-5"/>
                <w:sz w:val="28"/>
                <w:szCs w:val="28"/>
              </w:rPr>
            </w:pPr>
            <w:r w:rsidRPr="008858F1">
              <w:rPr>
                <w:rFonts w:ascii="Times New Roman" w:hAnsi="Times New Roman" w:cs="Times New Roman"/>
                <w:b/>
                <w:bCs/>
                <w:spacing w:val="-5"/>
                <w:sz w:val="28"/>
                <w:szCs w:val="28"/>
              </w:rPr>
              <w:t>Тема</w:t>
            </w:r>
          </w:p>
        </w:tc>
        <w:tc>
          <w:tcPr>
            <w:tcW w:w="5529"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F53960">
            <w:pPr>
              <w:pStyle w:val="Standard"/>
              <w:shd w:val="clear" w:color="auto" w:fill="FFFFFF"/>
              <w:spacing w:line="240" w:lineRule="auto"/>
              <w:jc w:val="both"/>
              <w:rPr>
                <w:rFonts w:ascii="Times New Roman" w:hAnsi="Times New Roman" w:cs="Times New Roman"/>
                <w:b/>
                <w:bCs/>
                <w:spacing w:val="-4"/>
                <w:sz w:val="28"/>
                <w:szCs w:val="28"/>
              </w:rPr>
            </w:pPr>
            <w:r w:rsidRPr="008858F1">
              <w:rPr>
                <w:rFonts w:ascii="Times New Roman" w:hAnsi="Times New Roman" w:cs="Times New Roman"/>
                <w:b/>
                <w:bCs/>
                <w:spacing w:val="-4"/>
                <w:sz w:val="28"/>
                <w:szCs w:val="28"/>
              </w:rPr>
              <w:t xml:space="preserve">      Подгруппы</w:t>
            </w:r>
          </w:p>
        </w:tc>
      </w:tr>
      <w:tr w:rsidR="00F53960" w:rsidRPr="008858F1" w:rsidTr="00F53960">
        <w:trPr>
          <w:trHeight w:hRule="exact" w:val="1686"/>
        </w:trPr>
        <w:tc>
          <w:tcPr>
            <w:tcW w:w="1701"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F53960">
            <w:pPr>
              <w:pStyle w:val="Standard"/>
              <w:shd w:val="clear" w:color="auto" w:fill="FFFFFF"/>
              <w:spacing w:line="240" w:lineRule="auto"/>
              <w:jc w:val="both"/>
              <w:rPr>
                <w:rFonts w:ascii="Times New Roman" w:hAnsi="Times New Roman" w:cs="Times New Roman"/>
                <w:spacing w:val="-2"/>
                <w:sz w:val="28"/>
                <w:szCs w:val="28"/>
              </w:rPr>
            </w:pPr>
            <w:r w:rsidRPr="008858F1">
              <w:rPr>
                <w:rFonts w:ascii="Times New Roman" w:hAnsi="Times New Roman" w:cs="Times New Roman"/>
                <w:spacing w:val="-2"/>
                <w:sz w:val="28"/>
                <w:szCs w:val="28"/>
              </w:rPr>
              <w:t>Сентябрь</w:t>
            </w:r>
          </w:p>
        </w:tc>
        <w:tc>
          <w:tcPr>
            <w:tcW w:w="2126"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F53960">
            <w:pPr>
              <w:pStyle w:val="Standard"/>
              <w:shd w:val="clear" w:color="auto" w:fill="FFFFFF"/>
              <w:spacing w:line="240" w:lineRule="auto"/>
              <w:ind w:right="437"/>
              <w:jc w:val="both"/>
              <w:rPr>
                <w:rFonts w:ascii="Times New Roman" w:hAnsi="Times New Roman" w:cs="Times New Roman"/>
                <w:sz w:val="28"/>
                <w:szCs w:val="28"/>
              </w:rPr>
            </w:pPr>
            <w:r w:rsidRPr="008858F1">
              <w:rPr>
                <w:rFonts w:ascii="Times New Roman" w:hAnsi="Times New Roman" w:cs="Times New Roman"/>
                <w:spacing w:val="-2"/>
                <w:sz w:val="28"/>
                <w:szCs w:val="28"/>
              </w:rPr>
              <w:t xml:space="preserve">«Вот и стали мы на год взрослее» </w:t>
            </w:r>
            <w:r w:rsidRPr="008858F1">
              <w:rPr>
                <w:rFonts w:ascii="Times New Roman" w:hAnsi="Times New Roman" w:cs="Times New Roman"/>
                <w:spacing w:val="-1"/>
                <w:sz w:val="28"/>
                <w:szCs w:val="28"/>
              </w:rPr>
              <w:t>«День знаний»</w:t>
            </w:r>
          </w:p>
        </w:tc>
        <w:tc>
          <w:tcPr>
            <w:tcW w:w="5529"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F53960">
            <w:pPr>
              <w:pStyle w:val="Standard"/>
              <w:shd w:val="clear" w:color="auto" w:fill="FFFFFF"/>
              <w:spacing w:line="240" w:lineRule="auto"/>
              <w:ind w:right="254"/>
              <w:jc w:val="both"/>
              <w:rPr>
                <w:rFonts w:ascii="Times New Roman" w:hAnsi="Times New Roman" w:cs="Times New Roman"/>
                <w:spacing w:val="-2"/>
                <w:sz w:val="28"/>
                <w:szCs w:val="28"/>
              </w:rPr>
            </w:pPr>
            <w:r w:rsidRPr="008858F1">
              <w:rPr>
                <w:rFonts w:ascii="Times New Roman" w:hAnsi="Times New Roman" w:cs="Times New Roman"/>
                <w:spacing w:val="-2"/>
                <w:sz w:val="28"/>
                <w:szCs w:val="28"/>
              </w:rPr>
              <w:t>2-ая младшая, средняя, старшая подгруппы.</w:t>
            </w:r>
          </w:p>
        </w:tc>
      </w:tr>
      <w:tr w:rsidR="00F53960" w:rsidRPr="008858F1" w:rsidTr="00F53960">
        <w:trPr>
          <w:trHeight w:hRule="exact" w:val="2283"/>
        </w:trPr>
        <w:tc>
          <w:tcPr>
            <w:tcW w:w="1701"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F53960">
            <w:pPr>
              <w:pStyle w:val="Standard"/>
              <w:shd w:val="clear" w:color="auto" w:fill="FFFFFF"/>
              <w:spacing w:line="240" w:lineRule="auto"/>
              <w:jc w:val="both"/>
              <w:rPr>
                <w:rFonts w:ascii="Times New Roman" w:hAnsi="Times New Roman" w:cs="Times New Roman"/>
                <w:spacing w:val="-2"/>
                <w:sz w:val="28"/>
                <w:szCs w:val="28"/>
              </w:rPr>
            </w:pPr>
            <w:r w:rsidRPr="008858F1">
              <w:rPr>
                <w:rFonts w:ascii="Times New Roman" w:hAnsi="Times New Roman" w:cs="Times New Roman"/>
                <w:spacing w:val="-2"/>
                <w:sz w:val="28"/>
                <w:szCs w:val="28"/>
              </w:rPr>
              <w:t>Октябрь</w:t>
            </w:r>
          </w:p>
        </w:tc>
        <w:tc>
          <w:tcPr>
            <w:tcW w:w="2126"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F53960">
            <w:pPr>
              <w:pStyle w:val="Standard"/>
              <w:shd w:val="clear" w:color="auto" w:fill="FFFFFF"/>
              <w:spacing w:line="240" w:lineRule="auto"/>
              <w:ind w:right="437"/>
              <w:jc w:val="both"/>
              <w:rPr>
                <w:rFonts w:ascii="Times New Roman" w:hAnsi="Times New Roman" w:cs="Times New Roman"/>
                <w:spacing w:val="-2"/>
                <w:sz w:val="28"/>
                <w:szCs w:val="28"/>
              </w:rPr>
            </w:pPr>
            <w:r w:rsidRPr="008858F1">
              <w:rPr>
                <w:rFonts w:ascii="Times New Roman" w:hAnsi="Times New Roman" w:cs="Times New Roman"/>
                <w:spacing w:val="-2"/>
                <w:sz w:val="28"/>
                <w:szCs w:val="28"/>
              </w:rPr>
              <w:t xml:space="preserve"> «Здравствуй осень, золотая» «Осень в гости к нам пришла»</w:t>
            </w:r>
          </w:p>
        </w:tc>
        <w:tc>
          <w:tcPr>
            <w:tcW w:w="5529"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F53960">
            <w:pPr>
              <w:pStyle w:val="Standard"/>
              <w:shd w:val="clear" w:color="auto" w:fill="FFFFFF"/>
              <w:spacing w:line="240" w:lineRule="auto"/>
              <w:ind w:right="254"/>
              <w:jc w:val="both"/>
              <w:rPr>
                <w:rFonts w:ascii="Times New Roman" w:hAnsi="Times New Roman" w:cs="Times New Roman"/>
                <w:spacing w:val="-2"/>
                <w:sz w:val="28"/>
                <w:szCs w:val="28"/>
              </w:rPr>
            </w:pPr>
            <w:r w:rsidRPr="008858F1">
              <w:rPr>
                <w:rFonts w:ascii="Times New Roman" w:hAnsi="Times New Roman" w:cs="Times New Roman"/>
                <w:spacing w:val="-2"/>
                <w:sz w:val="28"/>
                <w:szCs w:val="28"/>
              </w:rPr>
              <w:t>1-ая и 2-ая мл.гр, средняя подгруппа;</w:t>
            </w:r>
          </w:p>
          <w:p w:rsidR="00F53960" w:rsidRPr="008858F1" w:rsidRDefault="00F53960" w:rsidP="00F53960">
            <w:pPr>
              <w:pStyle w:val="Standard"/>
              <w:shd w:val="clear" w:color="auto" w:fill="FFFFFF"/>
              <w:spacing w:line="240" w:lineRule="auto"/>
              <w:ind w:right="254"/>
              <w:jc w:val="both"/>
              <w:rPr>
                <w:rFonts w:ascii="Times New Roman" w:hAnsi="Times New Roman" w:cs="Times New Roman"/>
                <w:spacing w:val="-2"/>
                <w:sz w:val="28"/>
                <w:szCs w:val="28"/>
              </w:rPr>
            </w:pPr>
            <w:r w:rsidRPr="008858F1">
              <w:rPr>
                <w:rFonts w:ascii="Times New Roman" w:hAnsi="Times New Roman" w:cs="Times New Roman"/>
                <w:spacing w:val="-2"/>
                <w:sz w:val="28"/>
                <w:szCs w:val="28"/>
              </w:rPr>
              <w:t>старшая подгруппа</w:t>
            </w:r>
          </w:p>
        </w:tc>
      </w:tr>
      <w:tr w:rsidR="00F53960" w:rsidRPr="008858F1" w:rsidTr="00F53960">
        <w:trPr>
          <w:trHeight w:hRule="exact" w:val="1686"/>
        </w:trPr>
        <w:tc>
          <w:tcPr>
            <w:tcW w:w="1701"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F53960">
            <w:pPr>
              <w:pStyle w:val="Standard"/>
              <w:shd w:val="clear" w:color="auto" w:fill="FFFFFF"/>
              <w:spacing w:line="240" w:lineRule="auto"/>
              <w:jc w:val="both"/>
              <w:rPr>
                <w:rFonts w:ascii="Times New Roman" w:hAnsi="Times New Roman" w:cs="Times New Roman"/>
                <w:spacing w:val="-2"/>
                <w:sz w:val="28"/>
                <w:szCs w:val="28"/>
              </w:rPr>
            </w:pPr>
            <w:r w:rsidRPr="008858F1">
              <w:rPr>
                <w:rFonts w:ascii="Times New Roman" w:hAnsi="Times New Roman" w:cs="Times New Roman"/>
                <w:spacing w:val="-2"/>
                <w:sz w:val="28"/>
                <w:szCs w:val="28"/>
              </w:rPr>
              <w:t>Ноябрь</w:t>
            </w:r>
          </w:p>
        </w:tc>
        <w:tc>
          <w:tcPr>
            <w:tcW w:w="2126"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F53960">
            <w:pPr>
              <w:pStyle w:val="Standard"/>
              <w:shd w:val="clear" w:color="auto" w:fill="FFFFFF"/>
              <w:spacing w:line="240" w:lineRule="auto"/>
              <w:ind w:right="437"/>
              <w:jc w:val="both"/>
              <w:rPr>
                <w:rFonts w:ascii="Times New Roman" w:hAnsi="Times New Roman" w:cs="Times New Roman"/>
                <w:spacing w:val="-2"/>
                <w:sz w:val="28"/>
                <w:szCs w:val="28"/>
              </w:rPr>
            </w:pPr>
            <w:r w:rsidRPr="008858F1">
              <w:rPr>
                <w:rFonts w:ascii="Times New Roman" w:hAnsi="Times New Roman" w:cs="Times New Roman"/>
                <w:spacing w:val="-2"/>
                <w:sz w:val="28"/>
                <w:szCs w:val="28"/>
              </w:rPr>
              <w:t>«Мой край родной» «Веселая ярмарка» (развлечение)</w:t>
            </w:r>
          </w:p>
        </w:tc>
        <w:tc>
          <w:tcPr>
            <w:tcW w:w="5529"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F53960">
            <w:pPr>
              <w:pStyle w:val="Standard"/>
              <w:shd w:val="clear" w:color="auto" w:fill="FFFFFF"/>
              <w:spacing w:line="240" w:lineRule="auto"/>
              <w:ind w:right="254"/>
              <w:jc w:val="both"/>
              <w:rPr>
                <w:rFonts w:ascii="Times New Roman" w:hAnsi="Times New Roman" w:cs="Times New Roman"/>
                <w:spacing w:val="-2"/>
                <w:sz w:val="28"/>
                <w:szCs w:val="28"/>
              </w:rPr>
            </w:pPr>
          </w:p>
          <w:p w:rsidR="00F53960" w:rsidRPr="008858F1" w:rsidRDefault="00F53960" w:rsidP="00F53960">
            <w:pPr>
              <w:pStyle w:val="Standard"/>
              <w:shd w:val="clear" w:color="auto" w:fill="FFFFFF"/>
              <w:spacing w:line="240" w:lineRule="auto"/>
              <w:ind w:right="254"/>
              <w:jc w:val="both"/>
              <w:rPr>
                <w:rFonts w:ascii="Times New Roman" w:hAnsi="Times New Roman" w:cs="Times New Roman"/>
                <w:spacing w:val="-2"/>
                <w:sz w:val="28"/>
                <w:szCs w:val="28"/>
              </w:rPr>
            </w:pPr>
            <w:r w:rsidRPr="008858F1">
              <w:rPr>
                <w:rFonts w:ascii="Times New Roman" w:hAnsi="Times New Roman" w:cs="Times New Roman"/>
                <w:spacing w:val="-2"/>
                <w:sz w:val="28"/>
                <w:szCs w:val="28"/>
              </w:rPr>
              <w:t>Старшая, средняя,   2-ая мл. подгруппа.</w:t>
            </w:r>
          </w:p>
        </w:tc>
      </w:tr>
      <w:tr w:rsidR="00F53960" w:rsidRPr="008858F1" w:rsidTr="00F53960">
        <w:trPr>
          <w:trHeight w:hRule="exact" w:val="3023"/>
        </w:trPr>
        <w:tc>
          <w:tcPr>
            <w:tcW w:w="1701"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F53960">
            <w:pPr>
              <w:pStyle w:val="Standard"/>
              <w:shd w:val="clear" w:color="auto" w:fill="FFFFFF"/>
              <w:spacing w:line="240" w:lineRule="auto"/>
              <w:jc w:val="both"/>
              <w:rPr>
                <w:rFonts w:ascii="Times New Roman" w:hAnsi="Times New Roman" w:cs="Times New Roman"/>
                <w:spacing w:val="-2"/>
                <w:sz w:val="28"/>
                <w:szCs w:val="28"/>
              </w:rPr>
            </w:pPr>
            <w:r w:rsidRPr="008858F1">
              <w:rPr>
                <w:rFonts w:ascii="Times New Roman" w:hAnsi="Times New Roman" w:cs="Times New Roman"/>
                <w:spacing w:val="-2"/>
                <w:sz w:val="28"/>
                <w:szCs w:val="28"/>
              </w:rPr>
              <w:t>Декабрь</w:t>
            </w:r>
          </w:p>
        </w:tc>
        <w:tc>
          <w:tcPr>
            <w:tcW w:w="2126"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F53960">
            <w:pPr>
              <w:pStyle w:val="Standard"/>
              <w:shd w:val="clear" w:color="auto" w:fill="FFFFFF"/>
              <w:spacing w:line="240" w:lineRule="auto"/>
              <w:ind w:right="437"/>
              <w:jc w:val="both"/>
              <w:rPr>
                <w:rFonts w:ascii="Times New Roman" w:hAnsi="Times New Roman" w:cs="Times New Roman"/>
                <w:spacing w:val="-2"/>
                <w:sz w:val="28"/>
                <w:szCs w:val="28"/>
              </w:rPr>
            </w:pPr>
            <w:r w:rsidRPr="008858F1">
              <w:rPr>
                <w:rFonts w:ascii="Times New Roman" w:hAnsi="Times New Roman" w:cs="Times New Roman"/>
                <w:spacing w:val="-2"/>
                <w:sz w:val="28"/>
                <w:szCs w:val="28"/>
              </w:rPr>
              <w:t>«Здравствуй, елочка  лесная»</w:t>
            </w:r>
          </w:p>
          <w:p w:rsidR="00F53960" w:rsidRPr="008858F1" w:rsidRDefault="00F53960" w:rsidP="00F53960">
            <w:pPr>
              <w:pStyle w:val="Standard"/>
              <w:shd w:val="clear" w:color="auto" w:fill="FFFFFF"/>
              <w:spacing w:line="240" w:lineRule="auto"/>
              <w:ind w:right="437"/>
              <w:jc w:val="both"/>
              <w:rPr>
                <w:rFonts w:ascii="Times New Roman" w:hAnsi="Times New Roman" w:cs="Times New Roman"/>
                <w:spacing w:val="-2"/>
                <w:sz w:val="28"/>
                <w:szCs w:val="28"/>
              </w:rPr>
            </w:pPr>
            <w:r w:rsidRPr="008858F1">
              <w:rPr>
                <w:rFonts w:ascii="Times New Roman" w:hAnsi="Times New Roman" w:cs="Times New Roman"/>
                <w:spacing w:val="-2"/>
                <w:sz w:val="28"/>
                <w:szCs w:val="28"/>
              </w:rPr>
              <w:t>«Здравствуй, елочка» «Новогодний карнавал»</w:t>
            </w:r>
          </w:p>
        </w:tc>
        <w:tc>
          <w:tcPr>
            <w:tcW w:w="5529"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F53960">
            <w:pPr>
              <w:pStyle w:val="Standard"/>
              <w:shd w:val="clear" w:color="auto" w:fill="FFFFFF"/>
              <w:spacing w:line="240" w:lineRule="auto"/>
              <w:ind w:right="254"/>
              <w:jc w:val="both"/>
              <w:rPr>
                <w:rFonts w:ascii="Times New Roman" w:hAnsi="Times New Roman" w:cs="Times New Roman"/>
                <w:spacing w:val="-2"/>
                <w:sz w:val="28"/>
                <w:szCs w:val="28"/>
              </w:rPr>
            </w:pPr>
          </w:p>
          <w:p w:rsidR="00F53960" w:rsidRPr="008858F1" w:rsidRDefault="00F53960" w:rsidP="00F53960">
            <w:pPr>
              <w:pStyle w:val="Standard"/>
              <w:shd w:val="clear" w:color="auto" w:fill="FFFFFF"/>
              <w:spacing w:line="240" w:lineRule="auto"/>
              <w:ind w:right="254"/>
              <w:jc w:val="both"/>
              <w:rPr>
                <w:rFonts w:ascii="Times New Roman" w:hAnsi="Times New Roman" w:cs="Times New Roman"/>
                <w:spacing w:val="-2"/>
                <w:sz w:val="28"/>
                <w:szCs w:val="28"/>
              </w:rPr>
            </w:pPr>
            <w:r w:rsidRPr="008858F1">
              <w:rPr>
                <w:rFonts w:ascii="Times New Roman" w:hAnsi="Times New Roman" w:cs="Times New Roman"/>
                <w:spacing w:val="-2"/>
                <w:sz w:val="28"/>
                <w:szCs w:val="28"/>
              </w:rPr>
              <w:t>Младшая подгруппа</w:t>
            </w:r>
          </w:p>
          <w:p w:rsidR="00F53960" w:rsidRPr="008858F1" w:rsidRDefault="00F53960" w:rsidP="00F53960">
            <w:pPr>
              <w:pStyle w:val="Standard"/>
              <w:shd w:val="clear" w:color="auto" w:fill="FFFFFF"/>
              <w:spacing w:line="240" w:lineRule="auto"/>
              <w:ind w:right="254"/>
              <w:jc w:val="both"/>
              <w:rPr>
                <w:rFonts w:ascii="Times New Roman" w:hAnsi="Times New Roman" w:cs="Times New Roman"/>
                <w:spacing w:val="-2"/>
                <w:sz w:val="28"/>
                <w:szCs w:val="28"/>
              </w:rPr>
            </w:pPr>
          </w:p>
          <w:p w:rsidR="00F53960" w:rsidRPr="008858F1" w:rsidRDefault="00F53960" w:rsidP="00F53960">
            <w:pPr>
              <w:pStyle w:val="Standard"/>
              <w:shd w:val="clear" w:color="auto" w:fill="FFFFFF"/>
              <w:spacing w:line="240" w:lineRule="auto"/>
              <w:ind w:right="254"/>
              <w:jc w:val="both"/>
              <w:rPr>
                <w:rFonts w:ascii="Times New Roman" w:hAnsi="Times New Roman" w:cs="Times New Roman"/>
                <w:spacing w:val="-2"/>
                <w:sz w:val="28"/>
                <w:szCs w:val="28"/>
              </w:rPr>
            </w:pPr>
            <w:r w:rsidRPr="008858F1">
              <w:rPr>
                <w:rFonts w:ascii="Times New Roman" w:hAnsi="Times New Roman" w:cs="Times New Roman"/>
                <w:spacing w:val="-2"/>
                <w:sz w:val="28"/>
                <w:szCs w:val="28"/>
              </w:rPr>
              <w:t>Средняя подгруппа                                                                Старшая,</w:t>
            </w:r>
          </w:p>
        </w:tc>
      </w:tr>
      <w:tr w:rsidR="00F53960" w:rsidRPr="008858F1" w:rsidTr="00F53960">
        <w:trPr>
          <w:trHeight w:hRule="exact" w:val="1686"/>
        </w:trPr>
        <w:tc>
          <w:tcPr>
            <w:tcW w:w="1701"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F53960">
            <w:pPr>
              <w:pStyle w:val="Standard"/>
              <w:shd w:val="clear" w:color="auto" w:fill="FFFFFF"/>
              <w:spacing w:line="240" w:lineRule="auto"/>
              <w:jc w:val="both"/>
              <w:rPr>
                <w:rFonts w:ascii="Times New Roman" w:hAnsi="Times New Roman" w:cs="Times New Roman"/>
                <w:spacing w:val="-2"/>
                <w:sz w:val="28"/>
                <w:szCs w:val="28"/>
              </w:rPr>
            </w:pPr>
            <w:r w:rsidRPr="008858F1">
              <w:rPr>
                <w:rFonts w:ascii="Times New Roman" w:hAnsi="Times New Roman" w:cs="Times New Roman"/>
                <w:spacing w:val="-2"/>
                <w:sz w:val="28"/>
                <w:szCs w:val="28"/>
              </w:rPr>
              <w:t>Январь</w:t>
            </w:r>
          </w:p>
        </w:tc>
        <w:tc>
          <w:tcPr>
            <w:tcW w:w="2126"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F53960">
            <w:pPr>
              <w:pStyle w:val="Standard"/>
              <w:shd w:val="clear" w:color="auto" w:fill="FFFFFF"/>
              <w:spacing w:line="240" w:lineRule="auto"/>
              <w:ind w:right="437"/>
              <w:jc w:val="both"/>
              <w:rPr>
                <w:rFonts w:ascii="Times New Roman" w:hAnsi="Times New Roman" w:cs="Times New Roman"/>
                <w:spacing w:val="-2"/>
                <w:sz w:val="28"/>
                <w:szCs w:val="28"/>
              </w:rPr>
            </w:pPr>
            <w:r w:rsidRPr="008858F1">
              <w:rPr>
                <w:rFonts w:ascii="Times New Roman" w:hAnsi="Times New Roman" w:cs="Times New Roman"/>
                <w:spacing w:val="-2"/>
                <w:sz w:val="28"/>
                <w:szCs w:val="28"/>
              </w:rPr>
              <w:t>Кукольный спектакль «Лесная история»</w:t>
            </w:r>
          </w:p>
        </w:tc>
        <w:tc>
          <w:tcPr>
            <w:tcW w:w="5529"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F53960">
            <w:pPr>
              <w:pStyle w:val="Standard"/>
              <w:shd w:val="clear" w:color="auto" w:fill="FFFFFF"/>
              <w:spacing w:line="240" w:lineRule="auto"/>
              <w:ind w:right="254"/>
              <w:jc w:val="both"/>
              <w:rPr>
                <w:rFonts w:ascii="Times New Roman" w:hAnsi="Times New Roman" w:cs="Times New Roman"/>
                <w:spacing w:val="-2"/>
                <w:sz w:val="28"/>
                <w:szCs w:val="28"/>
              </w:rPr>
            </w:pPr>
            <w:r w:rsidRPr="008858F1">
              <w:rPr>
                <w:rFonts w:ascii="Times New Roman" w:hAnsi="Times New Roman" w:cs="Times New Roman"/>
                <w:spacing w:val="-2"/>
                <w:sz w:val="28"/>
                <w:szCs w:val="28"/>
              </w:rPr>
              <w:t>Старшая,</w:t>
            </w:r>
          </w:p>
        </w:tc>
      </w:tr>
      <w:tr w:rsidR="00F53960" w:rsidRPr="008858F1" w:rsidTr="00F53960">
        <w:trPr>
          <w:trHeight w:hRule="exact" w:val="1686"/>
        </w:trPr>
        <w:tc>
          <w:tcPr>
            <w:tcW w:w="1701"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F53960">
            <w:pPr>
              <w:pStyle w:val="Standard"/>
              <w:shd w:val="clear" w:color="auto" w:fill="FFFFFF"/>
              <w:spacing w:line="240" w:lineRule="auto"/>
              <w:jc w:val="both"/>
              <w:rPr>
                <w:rFonts w:ascii="Times New Roman" w:hAnsi="Times New Roman" w:cs="Times New Roman"/>
                <w:spacing w:val="-2"/>
                <w:sz w:val="28"/>
                <w:szCs w:val="28"/>
              </w:rPr>
            </w:pPr>
            <w:r w:rsidRPr="008858F1">
              <w:rPr>
                <w:rFonts w:ascii="Times New Roman" w:hAnsi="Times New Roman" w:cs="Times New Roman"/>
                <w:spacing w:val="-2"/>
                <w:sz w:val="28"/>
                <w:szCs w:val="28"/>
              </w:rPr>
              <w:t>Февраль</w:t>
            </w:r>
          </w:p>
        </w:tc>
        <w:tc>
          <w:tcPr>
            <w:tcW w:w="2126"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F53960">
            <w:pPr>
              <w:pStyle w:val="Standard"/>
              <w:shd w:val="clear" w:color="auto" w:fill="FFFFFF"/>
              <w:spacing w:line="240" w:lineRule="auto"/>
              <w:ind w:right="437"/>
              <w:jc w:val="both"/>
              <w:rPr>
                <w:rFonts w:ascii="Times New Roman" w:hAnsi="Times New Roman" w:cs="Times New Roman"/>
                <w:spacing w:val="-2"/>
                <w:sz w:val="28"/>
                <w:szCs w:val="28"/>
              </w:rPr>
            </w:pPr>
            <w:r w:rsidRPr="008858F1">
              <w:rPr>
                <w:rFonts w:ascii="Times New Roman" w:hAnsi="Times New Roman" w:cs="Times New Roman"/>
                <w:spacing w:val="-2"/>
                <w:sz w:val="28"/>
                <w:szCs w:val="28"/>
              </w:rPr>
              <w:t>«День защитника отечества»</w:t>
            </w:r>
          </w:p>
        </w:tc>
        <w:tc>
          <w:tcPr>
            <w:tcW w:w="5529"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F53960">
            <w:pPr>
              <w:pStyle w:val="Standard"/>
              <w:shd w:val="clear" w:color="auto" w:fill="FFFFFF"/>
              <w:spacing w:line="240" w:lineRule="auto"/>
              <w:ind w:right="254"/>
              <w:jc w:val="both"/>
              <w:rPr>
                <w:rFonts w:ascii="Times New Roman" w:hAnsi="Times New Roman" w:cs="Times New Roman"/>
                <w:spacing w:val="-2"/>
                <w:sz w:val="28"/>
                <w:szCs w:val="28"/>
              </w:rPr>
            </w:pPr>
            <w:r w:rsidRPr="008858F1">
              <w:rPr>
                <w:rFonts w:ascii="Times New Roman" w:hAnsi="Times New Roman" w:cs="Times New Roman"/>
                <w:spacing w:val="-2"/>
                <w:sz w:val="28"/>
                <w:szCs w:val="28"/>
              </w:rPr>
              <w:t>2-ая младшая подгруппа, средняя, старшая,</w:t>
            </w:r>
          </w:p>
        </w:tc>
      </w:tr>
      <w:tr w:rsidR="00F53960" w:rsidRPr="008858F1" w:rsidTr="00F53960">
        <w:trPr>
          <w:trHeight w:hRule="exact" w:val="3067"/>
        </w:trPr>
        <w:tc>
          <w:tcPr>
            <w:tcW w:w="1701"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F53960">
            <w:pPr>
              <w:pStyle w:val="Standard"/>
              <w:shd w:val="clear" w:color="auto" w:fill="FFFFFF"/>
              <w:spacing w:line="240" w:lineRule="auto"/>
              <w:jc w:val="both"/>
              <w:rPr>
                <w:rFonts w:ascii="Times New Roman" w:hAnsi="Times New Roman" w:cs="Times New Roman"/>
                <w:spacing w:val="-2"/>
                <w:sz w:val="28"/>
                <w:szCs w:val="28"/>
              </w:rPr>
            </w:pPr>
            <w:r w:rsidRPr="008858F1">
              <w:rPr>
                <w:rFonts w:ascii="Times New Roman" w:hAnsi="Times New Roman" w:cs="Times New Roman"/>
                <w:spacing w:val="-2"/>
                <w:sz w:val="28"/>
                <w:szCs w:val="28"/>
              </w:rPr>
              <w:t>Март</w:t>
            </w:r>
          </w:p>
          <w:p w:rsidR="00F53960" w:rsidRPr="008858F1" w:rsidRDefault="00F53960" w:rsidP="00F53960">
            <w:pPr>
              <w:pStyle w:val="Standard"/>
              <w:shd w:val="clear" w:color="auto" w:fill="FFFFFF"/>
              <w:spacing w:line="240" w:lineRule="auto"/>
              <w:jc w:val="both"/>
              <w:rPr>
                <w:rFonts w:ascii="Times New Roman" w:hAnsi="Times New Roman" w:cs="Times New Roman"/>
                <w:spacing w:val="-2"/>
                <w:sz w:val="28"/>
                <w:szCs w:val="28"/>
              </w:rPr>
            </w:pPr>
          </w:p>
        </w:tc>
        <w:tc>
          <w:tcPr>
            <w:tcW w:w="2126"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F53960">
            <w:pPr>
              <w:pStyle w:val="Standard"/>
              <w:shd w:val="clear" w:color="auto" w:fill="FFFFFF"/>
              <w:spacing w:line="240" w:lineRule="auto"/>
              <w:ind w:right="437"/>
              <w:jc w:val="both"/>
              <w:rPr>
                <w:rFonts w:ascii="Times New Roman" w:hAnsi="Times New Roman" w:cs="Times New Roman"/>
                <w:spacing w:val="-2"/>
                <w:sz w:val="28"/>
                <w:szCs w:val="28"/>
              </w:rPr>
            </w:pPr>
            <w:r w:rsidRPr="008858F1">
              <w:rPr>
                <w:rFonts w:ascii="Times New Roman" w:hAnsi="Times New Roman" w:cs="Times New Roman"/>
                <w:spacing w:val="-2"/>
                <w:sz w:val="28"/>
                <w:szCs w:val="28"/>
              </w:rPr>
              <w:t>«Мама-слово дорогое»</w:t>
            </w:r>
          </w:p>
          <w:p w:rsidR="00F53960" w:rsidRPr="008858F1" w:rsidRDefault="00F53960" w:rsidP="00F53960">
            <w:pPr>
              <w:pStyle w:val="Standard"/>
              <w:shd w:val="clear" w:color="auto" w:fill="FFFFFF"/>
              <w:spacing w:line="240" w:lineRule="auto"/>
              <w:ind w:right="437"/>
              <w:jc w:val="both"/>
              <w:rPr>
                <w:rFonts w:ascii="Times New Roman" w:hAnsi="Times New Roman" w:cs="Times New Roman"/>
                <w:spacing w:val="-2"/>
                <w:sz w:val="28"/>
                <w:szCs w:val="28"/>
              </w:rPr>
            </w:pPr>
            <w:r w:rsidRPr="008858F1">
              <w:rPr>
                <w:rFonts w:ascii="Times New Roman" w:hAnsi="Times New Roman" w:cs="Times New Roman"/>
                <w:spacing w:val="-2"/>
                <w:sz w:val="28"/>
                <w:szCs w:val="28"/>
              </w:rPr>
              <w:t xml:space="preserve"> «От улыбки маминой светло»</w:t>
            </w:r>
          </w:p>
          <w:p w:rsidR="00F53960" w:rsidRPr="008858F1" w:rsidRDefault="00F53960" w:rsidP="00F53960">
            <w:pPr>
              <w:pStyle w:val="Standard"/>
              <w:shd w:val="clear" w:color="auto" w:fill="FFFFFF"/>
              <w:spacing w:line="240" w:lineRule="auto"/>
              <w:ind w:right="437"/>
              <w:jc w:val="both"/>
              <w:rPr>
                <w:rFonts w:ascii="Times New Roman" w:hAnsi="Times New Roman" w:cs="Times New Roman"/>
                <w:spacing w:val="-2"/>
                <w:sz w:val="28"/>
                <w:szCs w:val="28"/>
              </w:rPr>
            </w:pPr>
            <w:r w:rsidRPr="008858F1">
              <w:rPr>
                <w:rFonts w:ascii="Times New Roman" w:hAnsi="Times New Roman" w:cs="Times New Roman"/>
                <w:spacing w:val="-2"/>
                <w:sz w:val="28"/>
                <w:szCs w:val="28"/>
              </w:rPr>
              <w:t xml:space="preserve"> «Мамочка любимая»</w:t>
            </w:r>
          </w:p>
        </w:tc>
        <w:tc>
          <w:tcPr>
            <w:tcW w:w="5529"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F53960">
            <w:pPr>
              <w:pStyle w:val="Standard"/>
              <w:shd w:val="clear" w:color="auto" w:fill="FFFFFF"/>
              <w:spacing w:line="240" w:lineRule="auto"/>
              <w:ind w:right="254"/>
              <w:jc w:val="both"/>
              <w:rPr>
                <w:rFonts w:ascii="Times New Roman" w:hAnsi="Times New Roman" w:cs="Times New Roman"/>
                <w:spacing w:val="-2"/>
                <w:sz w:val="28"/>
                <w:szCs w:val="28"/>
              </w:rPr>
            </w:pPr>
          </w:p>
          <w:p w:rsidR="00F53960" w:rsidRPr="008858F1" w:rsidRDefault="00F53960" w:rsidP="00F53960">
            <w:pPr>
              <w:pStyle w:val="Standard"/>
              <w:shd w:val="clear" w:color="auto" w:fill="FFFFFF"/>
              <w:spacing w:line="240" w:lineRule="auto"/>
              <w:ind w:right="254"/>
              <w:jc w:val="both"/>
              <w:rPr>
                <w:rFonts w:ascii="Times New Roman" w:hAnsi="Times New Roman" w:cs="Times New Roman"/>
                <w:spacing w:val="-2"/>
                <w:sz w:val="28"/>
                <w:szCs w:val="28"/>
              </w:rPr>
            </w:pPr>
            <w:r w:rsidRPr="008858F1">
              <w:rPr>
                <w:rFonts w:ascii="Times New Roman" w:hAnsi="Times New Roman" w:cs="Times New Roman"/>
                <w:spacing w:val="-2"/>
                <w:sz w:val="28"/>
                <w:szCs w:val="28"/>
              </w:rPr>
              <w:t>Младшие подгруппы</w:t>
            </w:r>
          </w:p>
          <w:p w:rsidR="00F53960" w:rsidRPr="008858F1" w:rsidRDefault="00F53960" w:rsidP="00F53960">
            <w:pPr>
              <w:pStyle w:val="Standard"/>
              <w:shd w:val="clear" w:color="auto" w:fill="FFFFFF"/>
              <w:spacing w:line="240" w:lineRule="auto"/>
              <w:ind w:right="254"/>
              <w:jc w:val="both"/>
              <w:rPr>
                <w:rFonts w:ascii="Times New Roman" w:hAnsi="Times New Roman" w:cs="Times New Roman"/>
                <w:spacing w:val="-2"/>
                <w:sz w:val="28"/>
                <w:szCs w:val="28"/>
              </w:rPr>
            </w:pPr>
            <w:r w:rsidRPr="008858F1">
              <w:rPr>
                <w:rFonts w:ascii="Times New Roman" w:hAnsi="Times New Roman" w:cs="Times New Roman"/>
                <w:spacing w:val="-2"/>
                <w:sz w:val="28"/>
                <w:szCs w:val="28"/>
              </w:rPr>
              <w:t>старшая, средняя подгруппа</w:t>
            </w:r>
          </w:p>
        </w:tc>
      </w:tr>
      <w:tr w:rsidR="00F53960" w:rsidRPr="008858F1" w:rsidTr="00F53960">
        <w:trPr>
          <w:trHeight w:hRule="exact" w:val="1686"/>
        </w:trPr>
        <w:tc>
          <w:tcPr>
            <w:tcW w:w="1701"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F53960">
            <w:pPr>
              <w:pStyle w:val="Standard"/>
              <w:shd w:val="clear" w:color="auto" w:fill="FFFFFF"/>
              <w:spacing w:line="240" w:lineRule="auto"/>
              <w:jc w:val="both"/>
              <w:rPr>
                <w:rFonts w:ascii="Times New Roman" w:hAnsi="Times New Roman" w:cs="Times New Roman"/>
                <w:spacing w:val="-2"/>
                <w:sz w:val="28"/>
                <w:szCs w:val="28"/>
              </w:rPr>
            </w:pPr>
            <w:r w:rsidRPr="008858F1">
              <w:rPr>
                <w:rFonts w:ascii="Times New Roman" w:hAnsi="Times New Roman" w:cs="Times New Roman"/>
                <w:spacing w:val="-2"/>
                <w:sz w:val="28"/>
                <w:szCs w:val="28"/>
              </w:rPr>
              <w:t>Апрель</w:t>
            </w:r>
          </w:p>
          <w:p w:rsidR="00F53960" w:rsidRPr="008858F1" w:rsidRDefault="00F53960" w:rsidP="00F53960">
            <w:pPr>
              <w:pStyle w:val="Standard"/>
              <w:shd w:val="clear" w:color="auto" w:fill="FFFFFF"/>
              <w:spacing w:line="240" w:lineRule="auto"/>
              <w:jc w:val="both"/>
              <w:rPr>
                <w:rFonts w:ascii="Times New Roman" w:hAnsi="Times New Roman" w:cs="Times New Roman"/>
                <w:spacing w:val="-2"/>
                <w:sz w:val="28"/>
                <w:szCs w:val="28"/>
              </w:rPr>
            </w:pPr>
          </w:p>
          <w:p w:rsidR="00F53960" w:rsidRPr="008858F1" w:rsidRDefault="00F53960" w:rsidP="00F53960">
            <w:pPr>
              <w:pStyle w:val="Standard"/>
              <w:shd w:val="clear" w:color="auto" w:fill="FFFFFF"/>
              <w:spacing w:line="240" w:lineRule="auto"/>
              <w:jc w:val="both"/>
              <w:rPr>
                <w:rFonts w:ascii="Times New Roman" w:hAnsi="Times New Roman" w:cs="Times New Roman"/>
                <w:spacing w:val="-2"/>
                <w:sz w:val="28"/>
                <w:szCs w:val="28"/>
              </w:rPr>
            </w:pPr>
          </w:p>
          <w:p w:rsidR="00F53960" w:rsidRPr="008858F1" w:rsidRDefault="00F53960" w:rsidP="00F53960">
            <w:pPr>
              <w:pStyle w:val="Standard"/>
              <w:shd w:val="clear" w:color="auto" w:fill="FFFFFF"/>
              <w:spacing w:line="240" w:lineRule="auto"/>
              <w:jc w:val="both"/>
              <w:rPr>
                <w:rFonts w:ascii="Times New Roman" w:hAnsi="Times New Roman" w:cs="Times New Roman"/>
                <w:spacing w:val="-2"/>
                <w:sz w:val="28"/>
                <w:szCs w:val="28"/>
              </w:rPr>
            </w:pPr>
          </w:p>
        </w:tc>
        <w:tc>
          <w:tcPr>
            <w:tcW w:w="2126"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F53960">
            <w:pPr>
              <w:pStyle w:val="Standard"/>
              <w:shd w:val="clear" w:color="auto" w:fill="FFFFFF"/>
              <w:spacing w:line="240" w:lineRule="auto"/>
              <w:ind w:right="437"/>
              <w:jc w:val="both"/>
              <w:rPr>
                <w:rFonts w:ascii="Times New Roman" w:hAnsi="Times New Roman" w:cs="Times New Roman"/>
                <w:spacing w:val="-2"/>
                <w:sz w:val="28"/>
                <w:szCs w:val="28"/>
              </w:rPr>
            </w:pPr>
            <w:r w:rsidRPr="008858F1">
              <w:rPr>
                <w:rFonts w:ascii="Times New Roman" w:hAnsi="Times New Roman" w:cs="Times New Roman"/>
                <w:spacing w:val="-2"/>
                <w:sz w:val="28"/>
                <w:szCs w:val="28"/>
              </w:rPr>
              <w:t>«День космонавтики»</w:t>
            </w:r>
          </w:p>
        </w:tc>
        <w:tc>
          <w:tcPr>
            <w:tcW w:w="5529"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F53960">
            <w:pPr>
              <w:pStyle w:val="Standard"/>
              <w:shd w:val="clear" w:color="auto" w:fill="FFFFFF"/>
              <w:spacing w:line="240" w:lineRule="auto"/>
              <w:ind w:right="254"/>
              <w:jc w:val="both"/>
              <w:rPr>
                <w:rFonts w:ascii="Times New Roman" w:hAnsi="Times New Roman" w:cs="Times New Roman"/>
                <w:spacing w:val="-2"/>
                <w:sz w:val="28"/>
                <w:szCs w:val="28"/>
              </w:rPr>
            </w:pPr>
            <w:r w:rsidRPr="008858F1">
              <w:rPr>
                <w:rFonts w:ascii="Times New Roman" w:hAnsi="Times New Roman" w:cs="Times New Roman"/>
                <w:spacing w:val="-2"/>
                <w:sz w:val="28"/>
                <w:szCs w:val="28"/>
              </w:rPr>
              <w:t>Младшая подгруппа, старшая, средняя,</w:t>
            </w:r>
          </w:p>
        </w:tc>
      </w:tr>
      <w:tr w:rsidR="00F53960" w:rsidRPr="008858F1" w:rsidTr="00F53960">
        <w:trPr>
          <w:trHeight w:hRule="exact" w:val="1605"/>
        </w:trPr>
        <w:tc>
          <w:tcPr>
            <w:tcW w:w="1701"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F53960">
            <w:pPr>
              <w:pStyle w:val="Standard"/>
              <w:shd w:val="clear" w:color="auto" w:fill="FFFFFF"/>
              <w:spacing w:line="240" w:lineRule="auto"/>
              <w:jc w:val="both"/>
              <w:rPr>
                <w:rFonts w:ascii="Times New Roman" w:hAnsi="Times New Roman" w:cs="Times New Roman"/>
                <w:spacing w:val="-2"/>
                <w:sz w:val="28"/>
                <w:szCs w:val="28"/>
              </w:rPr>
            </w:pPr>
          </w:p>
          <w:p w:rsidR="00F53960" w:rsidRPr="008858F1" w:rsidRDefault="00F53960" w:rsidP="00F53960">
            <w:pPr>
              <w:pStyle w:val="Standard"/>
              <w:shd w:val="clear" w:color="auto" w:fill="FFFFFF"/>
              <w:spacing w:line="240" w:lineRule="auto"/>
              <w:jc w:val="both"/>
              <w:rPr>
                <w:rFonts w:ascii="Times New Roman" w:hAnsi="Times New Roman" w:cs="Times New Roman"/>
                <w:spacing w:val="-2"/>
                <w:sz w:val="28"/>
                <w:szCs w:val="28"/>
              </w:rPr>
            </w:pPr>
            <w:r w:rsidRPr="008858F1">
              <w:rPr>
                <w:rFonts w:ascii="Times New Roman" w:hAnsi="Times New Roman" w:cs="Times New Roman"/>
                <w:spacing w:val="-2"/>
                <w:sz w:val="28"/>
                <w:szCs w:val="28"/>
              </w:rPr>
              <w:t xml:space="preserve">  Май</w:t>
            </w:r>
          </w:p>
        </w:tc>
        <w:tc>
          <w:tcPr>
            <w:tcW w:w="2126"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F53960">
            <w:pPr>
              <w:pStyle w:val="Standard"/>
              <w:shd w:val="clear" w:color="auto" w:fill="FFFFFF"/>
              <w:spacing w:line="240" w:lineRule="auto"/>
              <w:ind w:right="437"/>
              <w:jc w:val="both"/>
              <w:rPr>
                <w:rFonts w:ascii="Times New Roman" w:hAnsi="Times New Roman" w:cs="Times New Roman"/>
                <w:spacing w:val="-2"/>
                <w:sz w:val="28"/>
                <w:szCs w:val="28"/>
              </w:rPr>
            </w:pPr>
            <w:r w:rsidRPr="008858F1">
              <w:rPr>
                <w:rFonts w:ascii="Times New Roman" w:hAnsi="Times New Roman" w:cs="Times New Roman"/>
                <w:spacing w:val="-2"/>
                <w:sz w:val="28"/>
                <w:szCs w:val="28"/>
              </w:rPr>
              <w:t>« 9 мая - Праздник победы!» Выпускной бал</w:t>
            </w:r>
          </w:p>
          <w:p w:rsidR="00F53960" w:rsidRPr="008858F1" w:rsidRDefault="00F53960" w:rsidP="00F53960">
            <w:pPr>
              <w:pStyle w:val="Standard"/>
              <w:shd w:val="clear" w:color="auto" w:fill="FFFFFF"/>
              <w:spacing w:line="240" w:lineRule="auto"/>
              <w:ind w:right="437"/>
              <w:jc w:val="both"/>
              <w:rPr>
                <w:rFonts w:ascii="Times New Roman" w:hAnsi="Times New Roman" w:cs="Times New Roman"/>
                <w:spacing w:val="-2"/>
                <w:sz w:val="28"/>
                <w:szCs w:val="28"/>
              </w:rPr>
            </w:pPr>
          </w:p>
          <w:p w:rsidR="00F53960" w:rsidRPr="008858F1" w:rsidRDefault="00F53960" w:rsidP="00F53960">
            <w:pPr>
              <w:pStyle w:val="Standard"/>
              <w:shd w:val="clear" w:color="auto" w:fill="FFFFFF"/>
              <w:spacing w:line="240" w:lineRule="auto"/>
              <w:ind w:right="437"/>
              <w:jc w:val="both"/>
              <w:rPr>
                <w:rFonts w:ascii="Times New Roman" w:hAnsi="Times New Roman" w:cs="Times New Roman"/>
                <w:spacing w:val="-2"/>
                <w:sz w:val="28"/>
                <w:szCs w:val="28"/>
              </w:rPr>
            </w:pPr>
          </w:p>
        </w:tc>
        <w:tc>
          <w:tcPr>
            <w:tcW w:w="5529"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F53960">
            <w:pPr>
              <w:pStyle w:val="Standard"/>
              <w:shd w:val="clear" w:color="auto" w:fill="FFFFFF"/>
              <w:spacing w:line="240" w:lineRule="auto"/>
              <w:ind w:right="254"/>
              <w:jc w:val="both"/>
              <w:rPr>
                <w:rFonts w:ascii="Times New Roman" w:hAnsi="Times New Roman" w:cs="Times New Roman"/>
                <w:spacing w:val="-2"/>
                <w:sz w:val="28"/>
                <w:szCs w:val="28"/>
              </w:rPr>
            </w:pPr>
            <w:r w:rsidRPr="008858F1">
              <w:rPr>
                <w:rFonts w:ascii="Times New Roman" w:hAnsi="Times New Roman" w:cs="Times New Roman"/>
                <w:spacing w:val="-2"/>
                <w:sz w:val="28"/>
                <w:szCs w:val="28"/>
              </w:rPr>
              <w:t>Старшая, средняя подгруппы</w:t>
            </w:r>
          </w:p>
        </w:tc>
      </w:tr>
      <w:tr w:rsidR="00F53960" w:rsidRPr="008858F1" w:rsidTr="00F53960">
        <w:trPr>
          <w:trHeight w:hRule="exact" w:val="976"/>
        </w:trPr>
        <w:tc>
          <w:tcPr>
            <w:tcW w:w="1701"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F53960">
            <w:pPr>
              <w:pStyle w:val="Standard"/>
              <w:shd w:val="clear" w:color="auto" w:fill="FFFFFF"/>
              <w:spacing w:line="240" w:lineRule="auto"/>
              <w:jc w:val="both"/>
              <w:rPr>
                <w:rFonts w:ascii="Times New Roman" w:hAnsi="Times New Roman" w:cs="Times New Roman"/>
                <w:spacing w:val="-2"/>
                <w:sz w:val="28"/>
                <w:szCs w:val="28"/>
              </w:rPr>
            </w:pPr>
            <w:r w:rsidRPr="008858F1">
              <w:rPr>
                <w:rFonts w:ascii="Times New Roman" w:hAnsi="Times New Roman" w:cs="Times New Roman"/>
                <w:spacing w:val="-2"/>
                <w:sz w:val="28"/>
                <w:szCs w:val="28"/>
              </w:rPr>
              <w:t>Июнь</w:t>
            </w:r>
          </w:p>
        </w:tc>
        <w:tc>
          <w:tcPr>
            <w:tcW w:w="2126"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F53960">
            <w:pPr>
              <w:pStyle w:val="Standard"/>
              <w:shd w:val="clear" w:color="auto" w:fill="FFFFFF"/>
              <w:spacing w:line="240" w:lineRule="auto"/>
              <w:ind w:right="437"/>
              <w:jc w:val="both"/>
              <w:rPr>
                <w:rFonts w:ascii="Times New Roman" w:hAnsi="Times New Roman" w:cs="Times New Roman"/>
                <w:spacing w:val="-2"/>
                <w:sz w:val="28"/>
                <w:szCs w:val="28"/>
              </w:rPr>
            </w:pPr>
            <w:r w:rsidRPr="008858F1">
              <w:rPr>
                <w:rFonts w:ascii="Times New Roman" w:hAnsi="Times New Roman" w:cs="Times New Roman"/>
                <w:spacing w:val="-2"/>
                <w:sz w:val="28"/>
                <w:szCs w:val="28"/>
              </w:rPr>
              <w:t>«День защиты детей» (летнее развлечение)</w:t>
            </w:r>
          </w:p>
        </w:tc>
        <w:tc>
          <w:tcPr>
            <w:tcW w:w="5529"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F53960">
            <w:pPr>
              <w:pStyle w:val="Standard"/>
              <w:shd w:val="clear" w:color="auto" w:fill="FFFFFF"/>
              <w:spacing w:line="240" w:lineRule="auto"/>
              <w:ind w:right="254"/>
              <w:jc w:val="both"/>
              <w:rPr>
                <w:rFonts w:ascii="Times New Roman" w:hAnsi="Times New Roman" w:cs="Times New Roman"/>
                <w:spacing w:val="-1"/>
                <w:sz w:val="28"/>
                <w:szCs w:val="28"/>
              </w:rPr>
            </w:pPr>
            <w:r w:rsidRPr="008858F1">
              <w:rPr>
                <w:rFonts w:ascii="Times New Roman" w:hAnsi="Times New Roman" w:cs="Times New Roman"/>
                <w:spacing w:val="-1"/>
                <w:sz w:val="28"/>
                <w:szCs w:val="28"/>
              </w:rPr>
              <w:t>Все подруппы</w:t>
            </w:r>
          </w:p>
        </w:tc>
      </w:tr>
    </w:tbl>
    <w:p w:rsidR="00F53960" w:rsidRPr="008858F1" w:rsidRDefault="00F53960" w:rsidP="00F53960">
      <w:pPr>
        <w:pStyle w:val="Standard"/>
        <w:shd w:val="clear" w:color="auto" w:fill="FFFFFF"/>
        <w:spacing w:line="240" w:lineRule="auto"/>
        <w:ind w:left="29" w:firstLine="709"/>
        <w:jc w:val="both"/>
        <w:rPr>
          <w:rFonts w:ascii="Times New Roman" w:hAnsi="Times New Roman" w:cs="Times New Roman"/>
          <w:b/>
          <w:bCs/>
          <w:spacing w:val="-4"/>
          <w:sz w:val="28"/>
          <w:szCs w:val="28"/>
        </w:rPr>
      </w:pPr>
    </w:p>
    <w:p w:rsidR="00F53960" w:rsidRPr="008858F1" w:rsidRDefault="00F53960" w:rsidP="00F53960">
      <w:pPr>
        <w:pStyle w:val="Standard"/>
        <w:shd w:val="clear" w:color="auto" w:fill="FFFFFF"/>
        <w:spacing w:before="245" w:line="240" w:lineRule="auto"/>
        <w:jc w:val="both"/>
        <w:rPr>
          <w:rFonts w:ascii="Times New Roman" w:hAnsi="Times New Roman" w:cs="Times New Roman"/>
          <w:sz w:val="28"/>
          <w:szCs w:val="28"/>
        </w:rPr>
      </w:pPr>
      <w:r w:rsidRPr="008858F1">
        <w:rPr>
          <w:rFonts w:ascii="Times New Roman" w:hAnsi="Times New Roman" w:cs="Times New Roman"/>
          <w:b/>
          <w:bCs/>
          <w:spacing w:val="-4"/>
          <w:sz w:val="28"/>
          <w:szCs w:val="28"/>
        </w:rPr>
        <w:t xml:space="preserve">Особенности организации образовательной деятельности разных видов </w:t>
      </w:r>
      <w:r w:rsidRPr="008858F1">
        <w:rPr>
          <w:rFonts w:ascii="Times New Roman" w:hAnsi="Times New Roman" w:cs="Times New Roman"/>
          <w:b/>
          <w:bCs/>
          <w:spacing w:val="-3"/>
          <w:sz w:val="28"/>
          <w:szCs w:val="28"/>
        </w:rPr>
        <w:t>и культурных практик.</w:t>
      </w:r>
    </w:p>
    <w:tbl>
      <w:tblPr>
        <w:tblW w:w="9072" w:type="dxa"/>
        <w:tblLayout w:type="fixed"/>
        <w:tblCellMar>
          <w:left w:w="10" w:type="dxa"/>
          <w:right w:w="10" w:type="dxa"/>
        </w:tblCellMar>
        <w:tblLook w:val="0000"/>
      </w:tblPr>
      <w:tblGrid>
        <w:gridCol w:w="2083"/>
        <w:gridCol w:w="2111"/>
        <w:gridCol w:w="4878"/>
      </w:tblGrid>
      <w:tr w:rsidR="00F53960" w:rsidRPr="008858F1" w:rsidTr="00F53960">
        <w:trPr>
          <w:trHeight w:hRule="exact" w:val="1081"/>
        </w:trPr>
        <w:tc>
          <w:tcPr>
            <w:tcW w:w="2083"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F53960">
            <w:pPr>
              <w:pStyle w:val="Standard"/>
              <w:shd w:val="clear" w:color="auto" w:fill="FFFFFF"/>
              <w:spacing w:line="240" w:lineRule="auto"/>
              <w:jc w:val="both"/>
              <w:rPr>
                <w:rFonts w:ascii="Times New Roman" w:hAnsi="Times New Roman" w:cs="Times New Roman"/>
                <w:bCs/>
                <w:spacing w:val="-12"/>
                <w:sz w:val="28"/>
                <w:szCs w:val="28"/>
              </w:rPr>
            </w:pPr>
            <w:r w:rsidRPr="008858F1">
              <w:rPr>
                <w:rFonts w:ascii="Times New Roman" w:hAnsi="Times New Roman" w:cs="Times New Roman"/>
                <w:bCs/>
                <w:spacing w:val="-12"/>
                <w:sz w:val="28"/>
                <w:szCs w:val="28"/>
              </w:rPr>
              <w:t>Образовательные области</w:t>
            </w:r>
          </w:p>
        </w:tc>
        <w:tc>
          <w:tcPr>
            <w:tcW w:w="2111"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F53960">
            <w:pPr>
              <w:pStyle w:val="Standard"/>
              <w:shd w:val="clear" w:color="auto" w:fill="FFFFFF"/>
              <w:spacing w:line="240" w:lineRule="auto"/>
              <w:ind w:left="134" w:firstLine="10"/>
              <w:jc w:val="both"/>
              <w:rPr>
                <w:rFonts w:ascii="Times New Roman" w:hAnsi="Times New Roman" w:cs="Times New Roman"/>
                <w:bCs/>
                <w:spacing w:val="-2"/>
                <w:sz w:val="28"/>
                <w:szCs w:val="28"/>
              </w:rPr>
            </w:pPr>
            <w:r w:rsidRPr="008858F1">
              <w:rPr>
                <w:rFonts w:ascii="Times New Roman" w:hAnsi="Times New Roman" w:cs="Times New Roman"/>
                <w:bCs/>
                <w:spacing w:val="-2"/>
                <w:sz w:val="28"/>
                <w:szCs w:val="28"/>
              </w:rPr>
              <w:t>Виды деятельности</w:t>
            </w:r>
          </w:p>
        </w:tc>
        <w:tc>
          <w:tcPr>
            <w:tcW w:w="4878"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F53960">
            <w:pPr>
              <w:pStyle w:val="Standard"/>
              <w:shd w:val="clear" w:color="auto" w:fill="FFFFFF"/>
              <w:spacing w:line="240" w:lineRule="auto"/>
              <w:jc w:val="both"/>
              <w:rPr>
                <w:rFonts w:ascii="Times New Roman" w:hAnsi="Times New Roman" w:cs="Times New Roman"/>
                <w:sz w:val="28"/>
                <w:szCs w:val="28"/>
              </w:rPr>
            </w:pPr>
            <w:r w:rsidRPr="008858F1">
              <w:rPr>
                <w:rFonts w:ascii="Times New Roman" w:hAnsi="Times New Roman" w:cs="Times New Roman"/>
                <w:bCs/>
                <w:spacing w:val="-1"/>
                <w:sz w:val="28"/>
                <w:szCs w:val="28"/>
              </w:rPr>
              <w:t xml:space="preserve">Формы организации образовательной деятельности и культурных </w:t>
            </w:r>
            <w:r w:rsidRPr="008858F1">
              <w:rPr>
                <w:rFonts w:ascii="Times New Roman" w:hAnsi="Times New Roman" w:cs="Times New Roman"/>
                <w:bCs/>
                <w:sz w:val="28"/>
                <w:szCs w:val="28"/>
              </w:rPr>
              <w:t>практик</w:t>
            </w:r>
          </w:p>
        </w:tc>
      </w:tr>
      <w:tr w:rsidR="00F53960" w:rsidRPr="008858F1" w:rsidTr="00F53960">
        <w:trPr>
          <w:trHeight w:hRule="exact" w:val="2646"/>
        </w:trPr>
        <w:tc>
          <w:tcPr>
            <w:tcW w:w="2083"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F53960">
            <w:pPr>
              <w:pStyle w:val="Standard"/>
              <w:shd w:val="clear" w:color="auto" w:fill="FFFFFF"/>
              <w:spacing w:line="240" w:lineRule="auto"/>
              <w:jc w:val="both"/>
              <w:rPr>
                <w:rFonts w:ascii="Times New Roman" w:hAnsi="Times New Roman" w:cs="Times New Roman"/>
                <w:bCs/>
                <w:spacing w:val="-12"/>
                <w:sz w:val="28"/>
                <w:szCs w:val="28"/>
              </w:rPr>
            </w:pPr>
            <w:r w:rsidRPr="008858F1">
              <w:rPr>
                <w:rFonts w:ascii="Times New Roman" w:hAnsi="Times New Roman" w:cs="Times New Roman"/>
                <w:bCs/>
                <w:spacing w:val="-12"/>
                <w:sz w:val="28"/>
                <w:szCs w:val="28"/>
              </w:rPr>
              <w:t>Физическое развитие</w:t>
            </w:r>
          </w:p>
        </w:tc>
        <w:tc>
          <w:tcPr>
            <w:tcW w:w="2111"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F53960">
            <w:pPr>
              <w:pStyle w:val="Standard"/>
              <w:shd w:val="clear" w:color="auto" w:fill="FFFFFF"/>
              <w:spacing w:line="240" w:lineRule="auto"/>
              <w:ind w:left="134" w:firstLine="10"/>
              <w:jc w:val="both"/>
              <w:rPr>
                <w:rFonts w:ascii="Times New Roman" w:hAnsi="Times New Roman" w:cs="Times New Roman"/>
                <w:bCs/>
                <w:spacing w:val="-2"/>
                <w:sz w:val="28"/>
                <w:szCs w:val="28"/>
              </w:rPr>
            </w:pPr>
            <w:r w:rsidRPr="008858F1">
              <w:rPr>
                <w:rFonts w:ascii="Times New Roman" w:hAnsi="Times New Roman" w:cs="Times New Roman"/>
                <w:bCs/>
                <w:spacing w:val="-2"/>
                <w:sz w:val="28"/>
                <w:szCs w:val="28"/>
              </w:rPr>
              <w:t>двигательная</w:t>
            </w:r>
          </w:p>
        </w:tc>
        <w:tc>
          <w:tcPr>
            <w:tcW w:w="4878"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F53960">
            <w:pPr>
              <w:pStyle w:val="Standard"/>
              <w:shd w:val="clear" w:color="auto" w:fill="FFFFFF"/>
              <w:spacing w:line="240" w:lineRule="auto"/>
              <w:jc w:val="both"/>
              <w:rPr>
                <w:rFonts w:ascii="Times New Roman" w:hAnsi="Times New Roman" w:cs="Times New Roman"/>
                <w:bCs/>
                <w:spacing w:val="-1"/>
                <w:sz w:val="28"/>
                <w:szCs w:val="28"/>
              </w:rPr>
            </w:pPr>
            <w:r w:rsidRPr="008858F1">
              <w:rPr>
                <w:rFonts w:ascii="Times New Roman" w:hAnsi="Times New Roman" w:cs="Times New Roman"/>
                <w:bCs/>
                <w:spacing w:val="-1"/>
                <w:sz w:val="28"/>
                <w:szCs w:val="28"/>
              </w:rPr>
              <w:t>Подвижные игры, спортивные игры и упражнения, эстафеты, утренняя и бодрящая гимнастика, физкультминутки, игры-имитации, физкультурные досуги и праздники, дни здоровья. Реализация проектов, образовательная деятельность.</w:t>
            </w:r>
          </w:p>
        </w:tc>
      </w:tr>
      <w:tr w:rsidR="00F53960" w:rsidRPr="008858F1" w:rsidTr="00F53960">
        <w:trPr>
          <w:trHeight w:hRule="exact" w:val="2118"/>
        </w:trPr>
        <w:tc>
          <w:tcPr>
            <w:tcW w:w="2083"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F53960">
            <w:pPr>
              <w:pStyle w:val="Standard"/>
              <w:shd w:val="clear" w:color="auto" w:fill="FFFFFF"/>
              <w:spacing w:line="240" w:lineRule="auto"/>
              <w:jc w:val="both"/>
              <w:rPr>
                <w:rFonts w:ascii="Times New Roman" w:hAnsi="Times New Roman" w:cs="Times New Roman"/>
                <w:bCs/>
                <w:spacing w:val="-12"/>
                <w:sz w:val="28"/>
                <w:szCs w:val="28"/>
              </w:rPr>
            </w:pPr>
            <w:r w:rsidRPr="008858F1">
              <w:rPr>
                <w:rFonts w:ascii="Times New Roman" w:hAnsi="Times New Roman" w:cs="Times New Roman"/>
                <w:bCs/>
                <w:spacing w:val="-12"/>
                <w:sz w:val="28"/>
                <w:szCs w:val="28"/>
              </w:rPr>
              <w:t>Социально-коммуникативное развитие</w:t>
            </w:r>
          </w:p>
        </w:tc>
        <w:tc>
          <w:tcPr>
            <w:tcW w:w="2111"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F53960">
            <w:pPr>
              <w:pStyle w:val="Standard"/>
              <w:shd w:val="clear" w:color="auto" w:fill="FFFFFF"/>
              <w:spacing w:line="240" w:lineRule="auto"/>
              <w:ind w:left="134" w:firstLine="10"/>
              <w:jc w:val="both"/>
              <w:rPr>
                <w:rFonts w:ascii="Times New Roman" w:hAnsi="Times New Roman" w:cs="Times New Roman"/>
                <w:bCs/>
                <w:spacing w:val="-2"/>
                <w:sz w:val="28"/>
                <w:szCs w:val="28"/>
              </w:rPr>
            </w:pPr>
            <w:r w:rsidRPr="008858F1">
              <w:rPr>
                <w:rFonts w:ascii="Times New Roman" w:hAnsi="Times New Roman" w:cs="Times New Roman"/>
                <w:bCs/>
                <w:spacing w:val="-2"/>
                <w:sz w:val="28"/>
                <w:szCs w:val="28"/>
              </w:rPr>
              <w:t>Игровая, трудовая, коммуникативная</w:t>
            </w:r>
          </w:p>
        </w:tc>
        <w:tc>
          <w:tcPr>
            <w:tcW w:w="4878"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F53960">
            <w:pPr>
              <w:pStyle w:val="Standard"/>
              <w:shd w:val="clear" w:color="auto" w:fill="FFFFFF"/>
              <w:spacing w:line="240" w:lineRule="auto"/>
              <w:jc w:val="both"/>
              <w:rPr>
                <w:rFonts w:ascii="Times New Roman" w:hAnsi="Times New Roman" w:cs="Times New Roman"/>
                <w:bCs/>
                <w:spacing w:val="-1"/>
                <w:sz w:val="28"/>
                <w:szCs w:val="28"/>
              </w:rPr>
            </w:pPr>
            <w:r w:rsidRPr="008858F1">
              <w:rPr>
                <w:rFonts w:ascii="Times New Roman" w:hAnsi="Times New Roman" w:cs="Times New Roman"/>
                <w:bCs/>
                <w:spacing w:val="-1"/>
                <w:sz w:val="28"/>
                <w:szCs w:val="28"/>
              </w:rPr>
              <w:t>Игры с правилами, творческие игры, беседы, игровые проблемные ситуации. Индивидуальные и коллективные поручения, дежурства и коллективный труд, реализация проектов и др.</w:t>
            </w:r>
          </w:p>
        </w:tc>
      </w:tr>
      <w:tr w:rsidR="00F53960" w:rsidRPr="008858F1" w:rsidTr="00F53960">
        <w:trPr>
          <w:trHeight w:hRule="exact" w:val="2544"/>
        </w:trPr>
        <w:tc>
          <w:tcPr>
            <w:tcW w:w="2083"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F53960">
            <w:pPr>
              <w:pStyle w:val="Standard"/>
              <w:shd w:val="clear" w:color="auto" w:fill="FFFFFF"/>
              <w:spacing w:line="240" w:lineRule="auto"/>
              <w:jc w:val="both"/>
              <w:rPr>
                <w:rFonts w:ascii="Times New Roman" w:hAnsi="Times New Roman" w:cs="Times New Roman"/>
                <w:bCs/>
                <w:spacing w:val="-12"/>
                <w:sz w:val="28"/>
                <w:szCs w:val="28"/>
              </w:rPr>
            </w:pPr>
            <w:r w:rsidRPr="008858F1">
              <w:rPr>
                <w:rFonts w:ascii="Times New Roman" w:hAnsi="Times New Roman" w:cs="Times New Roman"/>
                <w:bCs/>
                <w:spacing w:val="-12"/>
                <w:sz w:val="28"/>
                <w:szCs w:val="28"/>
              </w:rPr>
              <w:t>Познавательное развитие</w:t>
            </w:r>
          </w:p>
        </w:tc>
        <w:tc>
          <w:tcPr>
            <w:tcW w:w="2111"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F53960">
            <w:pPr>
              <w:pStyle w:val="Standard"/>
              <w:shd w:val="clear" w:color="auto" w:fill="FFFFFF"/>
              <w:spacing w:line="240" w:lineRule="auto"/>
              <w:ind w:left="134" w:firstLine="10"/>
              <w:jc w:val="both"/>
              <w:rPr>
                <w:rFonts w:ascii="Times New Roman" w:hAnsi="Times New Roman" w:cs="Times New Roman"/>
                <w:bCs/>
                <w:spacing w:val="-2"/>
                <w:sz w:val="28"/>
                <w:szCs w:val="28"/>
              </w:rPr>
            </w:pPr>
            <w:r w:rsidRPr="008858F1">
              <w:rPr>
                <w:rFonts w:ascii="Times New Roman" w:hAnsi="Times New Roman" w:cs="Times New Roman"/>
                <w:bCs/>
                <w:spacing w:val="-2"/>
                <w:sz w:val="28"/>
                <w:szCs w:val="28"/>
              </w:rPr>
              <w:t>Познавательно-исследовательская</w:t>
            </w:r>
          </w:p>
        </w:tc>
        <w:tc>
          <w:tcPr>
            <w:tcW w:w="4878"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F53960">
            <w:pPr>
              <w:pStyle w:val="Standard"/>
              <w:shd w:val="clear" w:color="auto" w:fill="FFFFFF"/>
              <w:spacing w:line="240" w:lineRule="auto"/>
              <w:jc w:val="both"/>
              <w:rPr>
                <w:rFonts w:ascii="Times New Roman" w:hAnsi="Times New Roman" w:cs="Times New Roman"/>
                <w:bCs/>
                <w:spacing w:val="-1"/>
                <w:sz w:val="28"/>
                <w:szCs w:val="28"/>
              </w:rPr>
            </w:pPr>
            <w:r w:rsidRPr="008858F1">
              <w:rPr>
                <w:rFonts w:ascii="Times New Roman" w:hAnsi="Times New Roman" w:cs="Times New Roman"/>
                <w:bCs/>
                <w:spacing w:val="-1"/>
                <w:sz w:val="28"/>
                <w:szCs w:val="28"/>
              </w:rPr>
              <w:t>Наблюдения, экскурсии, дидактические и развивающие игры, эксперименты, решение проблемных ситуаций, беседы коллекционирование. Образовательная деятельность, реализация проектов и др.</w:t>
            </w:r>
          </w:p>
        </w:tc>
      </w:tr>
      <w:tr w:rsidR="00F53960" w:rsidRPr="008858F1" w:rsidTr="00F53960">
        <w:trPr>
          <w:trHeight w:hRule="exact" w:val="1986"/>
        </w:trPr>
        <w:tc>
          <w:tcPr>
            <w:tcW w:w="2083"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F53960">
            <w:pPr>
              <w:pStyle w:val="Standard"/>
              <w:shd w:val="clear" w:color="auto" w:fill="FFFFFF"/>
              <w:spacing w:line="240" w:lineRule="auto"/>
              <w:jc w:val="both"/>
              <w:rPr>
                <w:rFonts w:ascii="Times New Roman" w:hAnsi="Times New Roman" w:cs="Times New Roman"/>
                <w:bCs/>
                <w:spacing w:val="-12"/>
                <w:sz w:val="28"/>
                <w:szCs w:val="28"/>
              </w:rPr>
            </w:pPr>
            <w:r w:rsidRPr="008858F1">
              <w:rPr>
                <w:rFonts w:ascii="Times New Roman" w:hAnsi="Times New Roman" w:cs="Times New Roman"/>
                <w:bCs/>
                <w:spacing w:val="-12"/>
                <w:sz w:val="28"/>
                <w:szCs w:val="28"/>
              </w:rPr>
              <w:t>Речевое развитие</w:t>
            </w:r>
          </w:p>
        </w:tc>
        <w:tc>
          <w:tcPr>
            <w:tcW w:w="2111"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F53960">
            <w:pPr>
              <w:pStyle w:val="Standard"/>
              <w:shd w:val="clear" w:color="auto" w:fill="FFFFFF"/>
              <w:spacing w:line="240" w:lineRule="auto"/>
              <w:ind w:left="134" w:firstLine="10"/>
              <w:jc w:val="both"/>
              <w:rPr>
                <w:rFonts w:ascii="Times New Roman" w:hAnsi="Times New Roman" w:cs="Times New Roman"/>
                <w:bCs/>
                <w:spacing w:val="-2"/>
                <w:sz w:val="28"/>
                <w:szCs w:val="28"/>
              </w:rPr>
            </w:pPr>
            <w:r w:rsidRPr="008858F1">
              <w:rPr>
                <w:rFonts w:ascii="Times New Roman" w:hAnsi="Times New Roman" w:cs="Times New Roman"/>
                <w:bCs/>
                <w:spacing w:val="-2"/>
                <w:sz w:val="28"/>
                <w:szCs w:val="28"/>
              </w:rPr>
              <w:t>Коммуникативная, восприятие худ. литературы</w:t>
            </w:r>
          </w:p>
        </w:tc>
        <w:tc>
          <w:tcPr>
            <w:tcW w:w="4878"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F53960">
            <w:pPr>
              <w:pStyle w:val="Standard"/>
              <w:shd w:val="clear" w:color="auto" w:fill="FFFFFF"/>
              <w:spacing w:line="240" w:lineRule="auto"/>
              <w:jc w:val="both"/>
              <w:rPr>
                <w:rFonts w:ascii="Times New Roman" w:hAnsi="Times New Roman" w:cs="Times New Roman"/>
                <w:bCs/>
                <w:spacing w:val="-1"/>
                <w:sz w:val="28"/>
                <w:szCs w:val="28"/>
              </w:rPr>
            </w:pPr>
            <w:r w:rsidRPr="008858F1">
              <w:rPr>
                <w:rFonts w:ascii="Times New Roman" w:hAnsi="Times New Roman" w:cs="Times New Roman"/>
                <w:bCs/>
                <w:spacing w:val="-1"/>
                <w:sz w:val="28"/>
                <w:szCs w:val="28"/>
              </w:rPr>
              <w:t>Беседы, игровые проблемные ситуации, проблемно-речевые ситуации, творческие, дидактические игры, викторины, фестивали, досуги. Образовательная деятельность, реализация проектов и др.</w:t>
            </w:r>
          </w:p>
        </w:tc>
      </w:tr>
      <w:tr w:rsidR="00F53960" w:rsidRPr="008858F1" w:rsidTr="00F53960">
        <w:trPr>
          <w:trHeight w:hRule="exact" w:val="1857"/>
        </w:trPr>
        <w:tc>
          <w:tcPr>
            <w:tcW w:w="2083"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F53960">
            <w:pPr>
              <w:pStyle w:val="Standard"/>
              <w:shd w:val="clear" w:color="auto" w:fill="FFFFFF"/>
              <w:spacing w:line="240" w:lineRule="auto"/>
              <w:jc w:val="both"/>
              <w:rPr>
                <w:rFonts w:ascii="Times New Roman" w:hAnsi="Times New Roman" w:cs="Times New Roman"/>
                <w:bCs/>
                <w:spacing w:val="-12"/>
                <w:sz w:val="28"/>
                <w:szCs w:val="28"/>
              </w:rPr>
            </w:pPr>
            <w:r w:rsidRPr="008858F1">
              <w:rPr>
                <w:rFonts w:ascii="Times New Roman" w:hAnsi="Times New Roman" w:cs="Times New Roman"/>
                <w:bCs/>
                <w:spacing w:val="-12"/>
                <w:sz w:val="28"/>
                <w:szCs w:val="28"/>
              </w:rPr>
              <w:t>Художественно-эстетическое развитие</w:t>
            </w:r>
          </w:p>
        </w:tc>
        <w:tc>
          <w:tcPr>
            <w:tcW w:w="2111"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F53960">
            <w:pPr>
              <w:pStyle w:val="Standard"/>
              <w:shd w:val="clear" w:color="auto" w:fill="FFFFFF"/>
              <w:spacing w:line="240" w:lineRule="auto"/>
              <w:ind w:left="134" w:firstLine="10"/>
              <w:jc w:val="both"/>
              <w:rPr>
                <w:rFonts w:ascii="Times New Roman" w:hAnsi="Times New Roman" w:cs="Times New Roman"/>
                <w:bCs/>
                <w:spacing w:val="-2"/>
                <w:sz w:val="28"/>
                <w:szCs w:val="28"/>
              </w:rPr>
            </w:pPr>
            <w:r w:rsidRPr="008858F1">
              <w:rPr>
                <w:rFonts w:ascii="Times New Roman" w:hAnsi="Times New Roman" w:cs="Times New Roman"/>
                <w:bCs/>
                <w:spacing w:val="-2"/>
                <w:sz w:val="28"/>
                <w:szCs w:val="28"/>
              </w:rPr>
              <w:t>Рисование, лепка, аппликация; конструирование, музыкальная деятельность</w:t>
            </w:r>
          </w:p>
        </w:tc>
        <w:tc>
          <w:tcPr>
            <w:tcW w:w="4878"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F53960">
            <w:pPr>
              <w:pStyle w:val="Standard"/>
              <w:shd w:val="clear" w:color="auto" w:fill="FFFFFF"/>
              <w:spacing w:line="240" w:lineRule="auto"/>
              <w:jc w:val="both"/>
              <w:rPr>
                <w:rFonts w:ascii="Times New Roman" w:hAnsi="Times New Roman" w:cs="Times New Roman"/>
                <w:bCs/>
                <w:spacing w:val="-1"/>
                <w:sz w:val="28"/>
                <w:szCs w:val="28"/>
              </w:rPr>
            </w:pPr>
            <w:r w:rsidRPr="008858F1">
              <w:rPr>
                <w:rFonts w:ascii="Times New Roman" w:hAnsi="Times New Roman" w:cs="Times New Roman"/>
                <w:bCs/>
                <w:spacing w:val="-1"/>
                <w:sz w:val="28"/>
                <w:szCs w:val="28"/>
              </w:rPr>
              <w:t>Образовательная деятельность, реализация проектов. Слушание, импровизация, исполнение, музыкально-дидактические, подвижные игры, досуги, праздники и развлечения и др.</w:t>
            </w:r>
          </w:p>
        </w:tc>
      </w:tr>
    </w:tbl>
    <w:p w:rsidR="00F53960" w:rsidRPr="008858F1" w:rsidRDefault="00F53960" w:rsidP="00F53960">
      <w:pPr>
        <w:pStyle w:val="NoSpacing"/>
        <w:jc w:val="both"/>
        <w:rPr>
          <w:rFonts w:ascii="Times New Roman" w:hAnsi="Times New Roman"/>
          <w:bCs/>
          <w:spacing w:val="-11"/>
          <w:sz w:val="28"/>
          <w:szCs w:val="28"/>
        </w:rPr>
      </w:pPr>
      <w:r w:rsidRPr="008858F1">
        <w:rPr>
          <w:rFonts w:ascii="Times New Roman" w:hAnsi="Times New Roman"/>
          <w:bCs/>
          <w:spacing w:val="-11"/>
          <w:sz w:val="28"/>
          <w:szCs w:val="28"/>
        </w:rPr>
        <w:t>Модель поведения сотрудников ДОУ с семьями воспитанников.</w:t>
      </w:r>
    </w:p>
    <w:p w:rsidR="00F53960" w:rsidRPr="008858F1" w:rsidRDefault="00F53960" w:rsidP="00F53960">
      <w:pPr>
        <w:pStyle w:val="NoSpacing"/>
        <w:jc w:val="both"/>
        <w:rPr>
          <w:rFonts w:ascii="Times New Roman" w:hAnsi="Times New Roman"/>
          <w:sz w:val="28"/>
          <w:szCs w:val="28"/>
        </w:rPr>
      </w:pPr>
      <w:r w:rsidRPr="008858F1">
        <w:rPr>
          <w:rFonts w:ascii="Times New Roman" w:hAnsi="Times New Roman"/>
          <w:bCs/>
          <w:sz w:val="28"/>
          <w:szCs w:val="28"/>
        </w:rPr>
        <w:t>•</w:t>
      </w:r>
      <w:r w:rsidRPr="008858F1">
        <w:rPr>
          <w:rFonts w:ascii="Times New Roman" w:hAnsi="Times New Roman"/>
          <w:bCs/>
          <w:sz w:val="28"/>
          <w:szCs w:val="28"/>
        </w:rPr>
        <w:tab/>
      </w:r>
      <w:r w:rsidRPr="008858F1">
        <w:rPr>
          <w:rFonts w:ascii="Times New Roman" w:hAnsi="Times New Roman"/>
          <w:spacing w:val="-12"/>
          <w:sz w:val="28"/>
          <w:szCs w:val="28"/>
        </w:rPr>
        <w:t xml:space="preserve">Мы много спрашиваем и слушаем родителей воспитанников об их </w:t>
      </w:r>
      <w:r w:rsidRPr="008858F1">
        <w:rPr>
          <w:rFonts w:ascii="Times New Roman" w:hAnsi="Times New Roman"/>
          <w:sz w:val="28"/>
          <w:szCs w:val="28"/>
        </w:rPr>
        <w:t>детях.</w:t>
      </w:r>
    </w:p>
    <w:p w:rsidR="00F53960" w:rsidRPr="008858F1" w:rsidRDefault="00F53960" w:rsidP="00F53960">
      <w:pPr>
        <w:pStyle w:val="NoSpacing"/>
        <w:jc w:val="both"/>
        <w:rPr>
          <w:rFonts w:ascii="Times New Roman" w:hAnsi="Times New Roman"/>
          <w:sz w:val="28"/>
          <w:szCs w:val="28"/>
        </w:rPr>
      </w:pPr>
      <w:r w:rsidRPr="008858F1">
        <w:rPr>
          <w:rFonts w:ascii="Times New Roman" w:hAnsi="Times New Roman"/>
          <w:spacing w:val="-10"/>
          <w:sz w:val="28"/>
          <w:szCs w:val="28"/>
        </w:rPr>
        <w:t xml:space="preserve">Часто сообщаем родителям о прогрессе, достижениях в развитии их </w:t>
      </w:r>
      <w:r w:rsidRPr="008858F1">
        <w:rPr>
          <w:rFonts w:ascii="Times New Roman" w:hAnsi="Times New Roman"/>
          <w:sz w:val="28"/>
          <w:szCs w:val="28"/>
        </w:rPr>
        <w:t>ребенка.</w:t>
      </w:r>
    </w:p>
    <w:p w:rsidR="00F53960" w:rsidRPr="008858F1" w:rsidRDefault="00F53960" w:rsidP="00F53960">
      <w:pPr>
        <w:pStyle w:val="NoSpacing"/>
        <w:jc w:val="both"/>
        <w:rPr>
          <w:rFonts w:ascii="Times New Roman" w:hAnsi="Times New Roman"/>
          <w:sz w:val="28"/>
          <w:szCs w:val="28"/>
        </w:rPr>
      </w:pPr>
      <w:r w:rsidRPr="008858F1">
        <w:rPr>
          <w:rFonts w:ascii="Times New Roman" w:hAnsi="Times New Roman"/>
          <w:spacing w:val="-4"/>
          <w:sz w:val="28"/>
          <w:szCs w:val="28"/>
        </w:rPr>
        <w:t xml:space="preserve">Используем индивидуальные формы направления информации </w:t>
      </w:r>
      <w:r w:rsidRPr="008858F1">
        <w:rPr>
          <w:rFonts w:ascii="Times New Roman" w:hAnsi="Times New Roman"/>
          <w:sz w:val="28"/>
          <w:szCs w:val="28"/>
        </w:rPr>
        <w:t>семьями получения сведений от них.</w:t>
      </w:r>
    </w:p>
    <w:p w:rsidR="00F53960" w:rsidRPr="008858F1" w:rsidRDefault="00F53960" w:rsidP="00F53960">
      <w:pPr>
        <w:pStyle w:val="NoSpacing"/>
        <w:jc w:val="both"/>
        <w:rPr>
          <w:rFonts w:ascii="Times New Roman" w:hAnsi="Times New Roman"/>
          <w:sz w:val="28"/>
          <w:szCs w:val="28"/>
        </w:rPr>
      </w:pPr>
      <w:r w:rsidRPr="008858F1">
        <w:rPr>
          <w:rFonts w:ascii="Times New Roman" w:hAnsi="Times New Roman"/>
          <w:spacing w:val="-14"/>
          <w:sz w:val="28"/>
          <w:szCs w:val="28"/>
        </w:rPr>
        <w:t xml:space="preserve">Даем родителям возможность понять, что мы готовы обсуждать с ними </w:t>
      </w:r>
      <w:r w:rsidRPr="008858F1">
        <w:rPr>
          <w:rFonts w:ascii="Times New Roman" w:hAnsi="Times New Roman"/>
          <w:sz w:val="28"/>
          <w:szCs w:val="28"/>
        </w:rPr>
        <w:t>широкий спектр тем, касающихся их ребенка.</w:t>
      </w:r>
    </w:p>
    <w:p w:rsidR="00F53960" w:rsidRPr="008858F1" w:rsidRDefault="00F53960" w:rsidP="00F53960">
      <w:pPr>
        <w:pStyle w:val="NoSpacing"/>
        <w:jc w:val="both"/>
        <w:rPr>
          <w:rFonts w:ascii="Times New Roman" w:hAnsi="Times New Roman"/>
          <w:sz w:val="28"/>
          <w:szCs w:val="28"/>
        </w:rPr>
      </w:pPr>
      <w:r w:rsidRPr="008858F1">
        <w:rPr>
          <w:rFonts w:ascii="Times New Roman" w:hAnsi="Times New Roman"/>
          <w:spacing w:val="-10"/>
          <w:sz w:val="28"/>
          <w:szCs w:val="28"/>
        </w:rPr>
        <w:t xml:space="preserve">Прежде чем сообщать родителям цели и задачи образовательной </w:t>
      </w:r>
      <w:r w:rsidRPr="008858F1">
        <w:rPr>
          <w:rFonts w:ascii="Times New Roman" w:hAnsi="Times New Roman"/>
          <w:sz w:val="28"/>
          <w:szCs w:val="28"/>
        </w:rPr>
        <w:t>программы, спрашиваем, чего хотят они.</w:t>
      </w:r>
    </w:p>
    <w:p w:rsidR="00F53960" w:rsidRPr="008858F1" w:rsidRDefault="00F53960" w:rsidP="00F53960">
      <w:pPr>
        <w:pStyle w:val="NoSpacing"/>
        <w:jc w:val="both"/>
        <w:rPr>
          <w:rFonts w:ascii="Times New Roman" w:hAnsi="Times New Roman"/>
          <w:sz w:val="28"/>
          <w:szCs w:val="28"/>
        </w:rPr>
      </w:pPr>
      <w:r w:rsidRPr="008858F1">
        <w:rPr>
          <w:rFonts w:ascii="Times New Roman" w:hAnsi="Times New Roman"/>
          <w:spacing w:val="-10"/>
          <w:sz w:val="28"/>
          <w:szCs w:val="28"/>
        </w:rPr>
        <w:t xml:space="preserve">Своевременно и положительно реагируем на предложения, идеи и </w:t>
      </w:r>
      <w:r w:rsidRPr="008858F1">
        <w:rPr>
          <w:rFonts w:ascii="Times New Roman" w:hAnsi="Times New Roman"/>
          <w:sz w:val="28"/>
          <w:szCs w:val="28"/>
        </w:rPr>
        <w:t>просьбы родителей.</w:t>
      </w:r>
    </w:p>
    <w:p w:rsidR="00F53960" w:rsidRPr="008858F1" w:rsidRDefault="00F53960" w:rsidP="00F53960">
      <w:pPr>
        <w:pStyle w:val="NoSpacing"/>
        <w:jc w:val="both"/>
        <w:rPr>
          <w:rFonts w:ascii="Times New Roman" w:hAnsi="Times New Roman"/>
          <w:sz w:val="28"/>
          <w:szCs w:val="28"/>
        </w:rPr>
      </w:pPr>
      <w:r w:rsidRPr="008858F1">
        <w:rPr>
          <w:rFonts w:ascii="Times New Roman" w:hAnsi="Times New Roman"/>
          <w:spacing w:val="-8"/>
          <w:sz w:val="28"/>
          <w:szCs w:val="28"/>
        </w:rPr>
        <w:t xml:space="preserve">Стараемся разрешать проблемы во время совместного с семьями </w:t>
      </w:r>
      <w:r w:rsidRPr="008858F1">
        <w:rPr>
          <w:rFonts w:ascii="Times New Roman" w:hAnsi="Times New Roman"/>
          <w:sz w:val="28"/>
          <w:szCs w:val="28"/>
        </w:rPr>
        <w:t>принятия решений, касающихся их детей и их самих.</w:t>
      </w:r>
    </w:p>
    <w:p w:rsidR="00F53960" w:rsidRPr="008858F1" w:rsidRDefault="00F53960" w:rsidP="00F53960">
      <w:pPr>
        <w:pStyle w:val="NoSpacing"/>
        <w:jc w:val="both"/>
        <w:rPr>
          <w:rFonts w:ascii="Times New Roman" w:hAnsi="Times New Roman"/>
          <w:sz w:val="28"/>
          <w:szCs w:val="28"/>
        </w:rPr>
      </w:pPr>
      <w:r w:rsidRPr="008858F1">
        <w:rPr>
          <w:rFonts w:ascii="Times New Roman" w:hAnsi="Times New Roman"/>
          <w:spacing w:val="-6"/>
          <w:sz w:val="28"/>
          <w:szCs w:val="28"/>
        </w:rPr>
        <w:t xml:space="preserve">При планировании и представлении услуг относимся к родителям, </w:t>
      </w:r>
      <w:r w:rsidRPr="008858F1">
        <w:rPr>
          <w:rFonts w:ascii="Times New Roman" w:hAnsi="Times New Roman"/>
          <w:spacing w:val="-11"/>
          <w:sz w:val="28"/>
          <w:szCs w:val="28"/>
        </w:rPr>
        <w:t>как к настоящим экспертам по вопросам связанным с их детьми.</w:t>
      </w:r>
    </w:p>
    <w:p w:rsidR="00F53960" w:rsidRPr="008858F1" w:rsidRDefault="00F53960" w:rsidP="00F53960">
      <w:pPr>
        <w:pStyle w:val="NoSpacing"/>
        <w:jc w:val="both"/>
        <w:rPr>
          <w:rFonts w:ascii="Times New Roman" w:hAnsi="Times New Roman"/>
          <w:sz w:val="28"/>
          <w:szCs w:val="28"/>
        </w:rPr>
      </w:pPr>
      <w:r w:rsidRPr="008858F1">
        <w:rPr>
          <w:rFonts w:ascii="Times New Roman" w:hAnsi="Times New Roman"/>
          <w:spacing w:val="-13"/>
          <w:sz w:val="28"/>
          <w:szCs w:val="28"/>
        </w:rPr>
        <w:t xml:space="preserve">Регулярно выясняем мнение родителей, об эффективности выбранных </w:t>
      </w:r>
      <w:r w:rsidRPr="008858F1">
        <w:rPr>
          <w:rFonts w:ascii="Times New Roman" w:hAnsi="Times New Roman"/>
          <w:spacing w:val="-8"/>
          <w:sz w:val="28"/>
          <w:szCs w:val="28"/>
        </w:rPr>
        <w:t xml:space="preserve">стратегий, результатах работы по программе и изменениях, которые они хотели </w:t>
      </w:r>
      <w:r w:rsidRPr="008858F1">
        <w:rPr>
          <w:rFonts w:ascii="Times New Roman" w:hAnsi="Times New Roman"/>
          <w:sz w:val="28"/>
          <w:szCs w:val="28"/>
        </w:rPr>
        <w:t>бы внести.</w:t>
      </w:r>
    </w:p>
    <w:p w:rsidR="00F53960" w:rsidRPr="008858F1" w:rsidRDefault="00F53960" w:rsidP="00F53960">
      <w:pPr>
        <w:pStyle w:val="NoSpacing"/>
        <w:jc w:val="both"/>
        <w:rPr>
          <w:rFonts w:ascii="Times New Roman" w:hAnsi="Times New Roman"/>
          <w:sz w:val="28"/>
          <w:szCs w:val="28"/>
        </w:rPr>
      </w:pPr>
      <w:r w:rsidRPr="008858F1">
        <w:rPr>
          <w:rFonts w:ascii="Times New Roman" w:hAnsi="Times New Roman"/>
          <w:sz w:val="28"/>
          <w:szCs w:val="28"/>
        </w:rPr>
        <w:t>Сообщаем родителям о сильных сторонах, достижениях и положительных чертах характера ребенка.</w:t>
      </w:r>
    </w:p>
    <w:p w:rsidR="00F53960" w:rsidRPr="008858F1" w:rsidRDefault="00F53960" w:rsidP="00F53960">
      <w:pPr>
        <w:pStyle w:val="NoSpacing"/>
        <w:jc w:val="both"/>
        <w:rPr>
          <w:rFonts w:ascii="Times New Roman" w:hAnsi="Times New Roman"/>
          <w:sz w:val="28"/>
          <w:szCs w:val="28"/>
        </w:rPr>
      </w:pPr>
      <w:r w:rsidRPr="008858F1">
        <w:rPr>
          <w:rFonts w:ascii="Times New Roman" w:hAnsi="Times New Roman"/>
          <w:spacing w:val="-12"/>
          <w:sz w:val="28"/>
          <w:szCs w:val="28"/>
        </w:rPr>
        <w:t xml:space="preserve">Получаем от родителей информацию о долгосрочных целях, надеждах </w:t>
      </w:r>
      <w:r w:rsidRPr="008858F1">
        <w:rPr>
          <w:rFonts w:ascii="Times New Roman" w:hAnsi="Times New Roman"/>
          <w:sz w:val="28"/>
          <w:szCs w:val="28"/>
        </w:rPr>
        <w:t>в отношении будущего их ребенка и семьи.</w:t>
      </w:r>
    </w:p>
    <w:p w:rsidR="00F53960" w:rsidRPr="008858F1" w:rsidRDefault="00F53960" w:rsidP="00F53960">
      <w:pPr>
        <w:pStyle w:val="NoSpacing"/>
        <w:jc w:val="both"/>
        <w:rPr>
          <w:rFonts w:ascii="Times New Roman" w:hAnsi="Times New Roman"/>
          <w:sz w:val="28"/>
          <w:szCs w:val="28"/>
        </w:rPr>
      </w:pPr>
      <w:r w:rsidRPr="008858F1">
        <w:rPr>
          <w:rFonts w:ascii="Times New Roman" w:hAnsi="Times New Roman"/>
          <w:spacing w:val="-7"/>
          <w:sz w:val="28"/>
          <w:szCs w:val="28"/>
        </w:rPr>
        <w:t xml:space="preserve">Признаем уникальный вклад родителей в прогресс их ребенка и </w:t>
      </w:r>
      <w:r w:rsidRPr="008858F1">
        <w:rPr>
          <w:rFonts w:ascii="Times New Roman" w:hAnsi="Times New Roman"/>
          <w:sz w:val="28"/>
          <w:szCs w:val="28"/>
        </w:rPr>
        <w:t>выражаем им благодарность.</w:t>
      </w:r>
    </w:p>
    <w:p w:rsidR="00F53960" w:rsidRPr="008858F1" w:rsidRDefault="00F53960" w:rsidP="00F53960">
      <w:pPr>
        <w:pStyle w:val="NoSpacing"/>
        <w:jc w:val="both"/>
        <w:rPr>
          <w:rFonts w:ascii="Times New Roman" w:hAnsi="Times New Roman"/>
          <w:sz w:val="28"/>
          <w:szCs w:val="28"/>
        </w:rPr>
      </w:pPr>
      <w:r w:rsidRPr="008858F1">
        <w:rPr>
          <w:rFonts w:ascii="Times New Roman" w:hAnsi="Times New Roman"/>
          <w:spacing w:val="-10"/>
          <w:sz w:val="28"/>
          <w:szCs w:val="28"/>
        </w:rPr>
        <w:t xml:space="preserve">Помогаем родителям понять, что они могут оказать существенное </w:t>
      </w:r>
      <w:r w:rsidRPr="008858F1">
        <w:rPr>
          <w:rFonts w:ascii="Times New Roman" w:hAnsi="Times New Roman"/>
          <w:sz w:val="28"/>
          <w:szCs w:val="28"/>
        </w:rPr>
        <w:t>положительное влияние на жизнь своего ребенка.</w:t>
      </w:r>
    </w:p>
    <w:p w:rsidR="00F53960" w:rsidRPr="008858F1" w:rsidRDefault="00F53960" w:rsidP="00F53960">
      <w:pPr>
        <w:pStyle w:val="NoSpacing"/>
        <w:jc w:val="both"/>
        <w:rPr>
          <w:rFonts w:ascii="Times New Roman" w:hAnsi="Times New Roman"/>
          <w:sz w:val="28"/>
          <w:szCs w:val="28"/>
        </w:rPr>
      </w:pPr>
      <w:r w:rsidRPr="008858F1">
        <w:rPr>
          <w:rFonts w:ascii="Times New Roman" w:hAnsi="Times New Roman"/>
          <w:spacing w:val="-12"/>
          <w:sz w:val="28"/>
          <w:szCs w:val="28"/>
        </w:rPr>
        <w:t xml:space="preserve">Принимаем и уважаем мнение и чувства родителей, даже если они не </w:t>
      </w:r>
      <w:r w:rsidRPr="008858F1">
        <w:rPr>
          <w:rFonts w:ascii="Times New Roman" w:hAnsi="Times New Roman"/>
          <w:sz w:val="28"/>
          <w:szCs w:val="28"/>
        </w:rPr>
        <w:t>совпадают с нашими собственными.</w:t>
      </w:r>
    </w:p>
    <w:p w:rsidR="00F53960" w:rsidRPr="008858F1" w:rsidRDefault="00F53960" w:rsidP="00F53960">
      <w:pPr>
        <w:pStyle w:val="NoSpacing"/>
        <w:jc w:val="both"/>
        <w:rPr>
          <w:rFonts w:ascii="Times New Roman" w:hAnsi="Times New Roman"/>
          <w:sz w:val="28"/>
          <w:szCs w:val="28"/>
        </w:rPr>
      </w:pPr>
      <w:r w:rsidRPr="008858F1">
        <w:rPr>
          <w:rFonts w:ascii="Times New Roman" w:hAnsi="Times New Roman"/>
          <w:spacing w:val="-3"/>
          <w:sz w:val="28"/>
          <w:szCs w:val="28"/>
        </w:rPr>
        <w:t xml:space="preserve">Стараемся выработать у себя понимание культурных ценностей </w:t>
      </w:r>
      <w:r w:rsidRPr="008858F1">
        <w:rPr>
          <w:rFonts w:ascii="Times New Roman" w:hAnsi="Times New Roman"/>
          <w:sz w:val="28"/>
          <w:szCs w:val="28"/>
        </w:rPr>
        <w:t>семей, с которыми работаем.</w:t>
      </w:r>
    </w:p>
    <w:p w:rsidR="00F53960" w:rsidRPr="008858F1" w:rsidRDefault="00F53960" w:rsidP="00F53960">
      <w:pPr>
        <w:pStyle w:val="NoSpacing"/>
        <w:jc w:val="both"/>
        <w:rPr>
          <w:rFonts w:ascii="Times New Roman" w:hAnsi="Times New Roman"/>
          <w:sz w:val="28"/>
          <w:szCs w:val="28"/>
        </w:rPr>
      </w:pPr>
      <w:r w:rsidRPr="008858F1">
        <w:rPr>
          <w:rFonts w:ascii="Times New Roman" w:hAnsi="Times New Roman"/>
          <w:spacing w:val="-5"/>
          <w:sz w:val="28"/>
          <w:szCs w:val="28"/>
        </w:rPr>
        <w:t xml:space="preserve">Представляем всем членам семьи возможность для активного участия в </w:t>
      </w:r>
      <w:r w:rsidRPr="008858F1">
        <w:rPr>
          <w:rFonts w:ascii="Times New Roman" w:hAnsi="Times New Roman"/>
          <w:sz w:val="28"/>
          <w:szCs w:val="28"/>
        </w:rPr>
        <w:t>групповой деятельности, делаем все, чтобы родители при этом чувствовали себя комфортно.</w:t>
      </w:r>
    </w:p>
    <w:p w:rsidR="00F53960" w:rsidRPr="008858F1" w:rsidRDefault="00F53960" w:rsidP="00F53960">
      <w:pPr>
        <w:pStyle w:val="NoSpacing"/>
        <w:jc w:val="both"/>
        <w:rPr>
          <w:rFonts w:ascii="Times New Roman" w:hAnsi="Times New Roman"/>
          <w:sz w:val="28"/>
          <w:szCs w:val="28"/>
        </w:rPr>
      </w:pPr>
      <w:r w:rsidRPr="008858F1">
        <w:rPr>
          <w:rFonts w:ascii="Times New Roman" w:hAnsi="Times New Roman"/>
          <w:sz w:val="28"/>
          <w:szCs w:val="28"/>
        </w:rPr>
        <w:t>Даем родителям возможность участвовать в принятии решений, касающихся проведения мероприятий в группе.</w:t>
      </w:r>
    </w:p>
    <w:p w:rsidR="00F53960" w:rsidRPr="008858F1" w:rsidRDefault="00F53960" w:rsidP="00F53960">
      <w:pPr>
        <w:pStyle w:val="NoSpacing"/>
        <w:jc w:val="both"/>
        <w:rPr>
          <w:rFonts w:ascii="Times New Roman" w:hAnsi="Times New Roman"/>
          <w:sz w:val="28"/>
          <w:szCs w:val="28"/>
        </w:rPr>
      </w:pPr>
      <w:r w:rsidRPr="008858F1">
        <w:rPr>
          <w:rFonts w:ascii="Times New Roman" w:hAnsi="Times New Roman"/>
          <w:sz w:val="28"/>
          <w:szCs w:val="28"/>
        </w:rPr>
        <w:t>Привлекаем родителей к обучению детей, используя при этом такие формы, которые позволяют им чувствовать себя легко и комфортно. Готовы принимать родителей в своей группе и в детском саду в любое время на протяжении всего дня.</w:t>
      </w:r>
    </w:p>
    <w:p w:rsidR="00F53960" w:rsidRPr="008858F1" w:rsidRDefault="00F53960" w:rsidP="00F53960">
      <w:pPr>
        <w:pStyle w:val="NoSpacing"/>
        <w:jc w:val="both"/>
        <w:rPr>
          <w:rFonts w:ascii="Times New Roman" w:hAnsi="Times New Roman"/>
          <w:sz w:val="28"/>
          <w:szCs w:val="28"/>
        </w:rPr>
      </w:pPr>
      <w:r w:rsidRPr="008858F1">
        <w:rPr>
          <w:rFonts w:ascii="Times New Roman" w:hAnsi="Times New Roman"/>
          <w:sz w:val="28"/>
          <w:szCs w:val="28"/>
        </w:rPr>
        <w:t xml:space="preserve">Педагоги нашего детского сада взаимодействуют' с родителями как партнеры, чтобы обеспечить максимальную поддержку в удовлетворении </w:t>
      </w:r>
      <w:r w:rsidRPr="008858F1">
        <w:rPr>
          <w:rFonts w:ascii="Times New Roman" w:hAnsi="Times New Roman"/>
          <w:spacing w:val="-1"/>
          <w:sz w:val="28"/>
          <w:szCs w:val="28"/>
        </w:rPr>
        <w:t>потребностей детей, возникающих в процессе обучения и развития.</w:t>
      </w:r>
    </w:p>
    <w:p w:rsidR="00F53960" w:rsidRPr="008858F1" w:rsidRDefault="00F53960" w:rsidP="00F53960">
      <w:pPr>
        <w:pStyle w:val="NoSpacing"/>
        <w:jc w:val="both"/>
        <w:rPr>
          <w:rFonts w:ascii="Times New Roman" w:hAnsi="Times New Roman"/>
          <w:sz w:val="28"/>
          <w:szCs w:val="28"/>
        </w:rPr>
      </w:pPr>
      <w:r w:rsidRPr="008858F1">
        <w:rPr>
          <w:rFonts w:ascii="Times New Roman" w:hAnsi="Times New Roman"/>
          <w:sz w:val="28"/>
          <w:szCs w:val="28"/>
        </w:rPr>
        <w:t>Совместная деятельность педагогов и родителей для того, чтобы добиться желаемого результата в работе по программе.</w:t>
      </w:r>
    </w:p>
    <w:p w:rsidR="00F53960" w:rsidRPr="00D33936" w:rsidRDefault="00F53960" w:rsidP="00F53960">
      <w:pPr>
        <w:pStyle w:val="NoSpacing"/>
        <w:jc w:val="both"/>
        <w:rPr>
          <w:rFonts w:ascii="Times New Roman" w:hAnsi="Times New Roman"/>
          <w:b/>
          <w:bCs/>
          <w:spacing w:val="-3"/>
          <w:sz w:val="28"/>
          <w:szCs w:val="28"/>
        </w:rPr>
      </w:pPr>
      <w:r w:rsidRPr="00D33936">
        <w:rPr>
          <w:rFonts w:ascii="Times New Roman" w:hAnsi="Times New Roman"/>
          <w:b/>
          <w:bCs/>
          <w:spacing w:val="-3"/>
          <w:sz w:val="28"/>
          <w:szCs w:val="28"/>
        </w:rPr>
        <w:t>Родителям и педагогам необходимо:</w:t>
      </w:r>
    </w:p>
    <w:p w:rsidR="00F53960" w:rsidRPr="008858F1" w:rsidRDefault="00F53960" w:rsidP="00F53960">
      <w:pPr>
        <w:pStyle w:val="NoSpacing"/>
        <w:jc w:val="both"/>
        <w:rPr>
          <w:rFonts w:ascii="Times New Roman" w:hAnsi="Times New Roman"/>
          <w:sz w:val="28"/>
          <w:szCs w:val="28"/>
        </w:rPr>
      </w:pPr>
      <w:r w:rsidRPr="008858F1">
        <w:rPr>
          <w:rFonts w:ascii="Times New Roman" w:hAnsi="Times New Roman"/>
          <w:sz w:val="28"/>
          <w:szCs w:val="28"/>
        </w:rPr>
        <w:t xml:space="preserve">Осознать, что только общими усилиями семьи и образовательного </w:t>
      </w:r>
      <w:r w:rsidRPr="008858F1">
        <w:rPr>
          <w:rFonts w:ascii="Times New Roman" w:hAnsi="Times New Roman"/>
          <w:spacing w:val="-1"/>
          <w:sz w:val="28"/>
          <w:szCs w:val="28"/>
        </w:rPr>
        <w:t xml:space="preserve">учреждения можно помочь ребенку; с уважением и пониманием относиться </w:t>
      </w:r>
      <w:r w:rsidRPr="008858F1">
        <w:rPr>
          <w:rFonts w:ascii="Times New Roman" w:hAnsi="Times New Roman"/>
          <w:sz w:val="28"/>
          <w:szCs w:val="28"/>
        </w:rPr>
        <w:t>друг к другу.</w:t>
      </w:r>
    </w:p>
    <w:p w:rsidR="00F53960" w:rsidRPr="008858F1" w:rsidRDefault="00F53960" w:rsidP="00F53960">
      <w:pPr>
        <w:pStyle w:val="NoSpacing"/>
        <w:jc w:val="both"/>
        <w:rPr>
          <w:rFonts w:ascii="Times New Roman" w:hAnsi="Times New Roman"/>
          <w:sz w:val="28"/>
          <w:szCs w:val="28"/>
        </w:rPr>
      </w:pPr>
      <w:r w:rsidRPr="008858F1">
        <w:rPr>
          <w:rFonts w:ascii="Times New Roman" w:hAnsi="Times New Roman"/>
          <w:sz w:val="28"/>
          <w:szCs w:val="28"/>
        </w:rPr>
        <w:t xml:space="preserve">Помнить о том, что ребенок - уникальная личность. Поэтому недопустимо </w:t>
      </w:r>
      <w:r w:rsidRPr="008858F1">
        <w:rPr>
          <w:rFonts w:ascii="Times New Roman" w:hAnsi="Times New Roman"/>
          <w:spacing w:val="-1"/>
          <w:sz w:val="28"/>
          <w:szCs w:val="28"/>
        </w:rPr>
        <w:t>его сравнивать с другими детьми. Такого как он (она) нет больше в мире, и мы должны ценить его индивидуальность поддерживать и развивать ее.</w:t>
      </w:r>
    </w:p>
    <w:p w:rsidR="00F53960" w:rsidRPr="008858F1" w:rsidRDefault="00F53960" w:rsidP="00F53960">
      <w:pPr>
        <w:pStyle w:val="NoSpacing"/>
        <w:jc w:val="both"/>
        <w:rPr>
          <w:rFonts w:ascii="Times New Roman" w:hAnsi="Times New Roman"/>
          <w:sz w:val="28"/>
          <w:szCs w:val="28"/>
        </w:rPr>
      </w:pPr>
      <w:r w:rsidRPr="008858F1">
        <w:rPr>
          <w:rFonts w:ascii="Times New Roman" w:hAnsi="Times New Roman"/>
          <w:sz w:val="28"/>
          <w:szCs w:val="28"/>
        </w:rPr>
        <w:t>В родителях и педагогах ребенок всегда должен видеть людей, готовых оказать ему личную поддержку и прийти на помощь. Педагогам -</w:t>
      </w:r>
      <w:r w:rsidRPr="008858F1">
        <w:rPr>
          <w:rFonts w:ascii="Times New Roman" w:hAnsi="Times New Roman"/>
          <w:spacing w:val="-2"/>
          <w:sz w:val="28"/>
          <w:szCs w:val="28"/>
        </w:rPr>
        <w:t xml:space="preserve">воспитывать в детях безграничное уважение к родителям, которые дали им </w:t>
      </w:r>
      <w:r w:rsidRPr="008858F1">
        <w:rPr>
          <w:rFonts w:ascii="Times New Roman" w:hAnsi="Times New Roman"/>
          <w:spacing w:val="-1"/>
          <w:sz w:val="28"/>
          <w:szCs w:val="28"/>
        </w:rPr>
        <w:t xml:space="preserve">жизнь и приложили много душевных и физических сил для того, чтобы они </w:t>
      </w:r>
      <w:r w:rsidRPr="008858F1">
        <w:rPr>
          <w:rFonts w:ascii="Times New Roman" w:hAnsi="Times New Roman"/>
          <w:sz w:val="28"/>
          <w:szCs w:val="28"/>
        </w:rPr>
        <w:t>росли и были счастливы.</w:t>
      </w:r>
    </w:p>
    <w:p w:rsidR="00F53960" w:rsidRPr="008858F1" w:rsidRDefault="00F53960" w:rsidP="00F53960">
      <w:pPr>
        <w:pStyle w:val="NoSpacing"/>
        <w:jc w:val="both"/>
        <w:rPr>
          <w:rFonts w:ascii="Times New Roman" w:hAnsi="Times New Roman"/>
          <w:sz w:val="28"/>
          <w:szCs w:val="28"/>
        </w:rPr>
      </w:pPr>
      <w:r w:rsidRPr="008858F1">
        <w:rPr>
          <w:rFonts w:ascii="Times New Roman" w:hAnsi="Times New Roman"/>
          <w:sz w:val="28"/>
          <w:szCs w:val="28"/>
        </w:rPr>
        <w:t>Родителям - поддерживать в ребенке доверие к педагогу и активно участвовать в делах группы.</w:t>
      </w:r>
    </w:p>
    <w:p w:rsidR="00F53960" w:rsidRPr="008858F1" w:rsidRDefault="00F53960" w:rsidP="00F53960">
      <w:pPr>
        <w:pStyle w:val="NoSpacing"/>
        <w:jc w:val="both"/>
        <w:rPr>
          <w:rFonts w:ascii="Times New Roman" w:hAnsi="Times New Roman"/>
          <w:sz w:val="28"/>
          <w:szCs w:val="28"/>
        </w:rPr>
      </w:pPr>
      <w:r w:rsidRPr="008858F1">
        <w:rPr>
          <w:rFonts w:ascii="Times New Roman" w:hAnsi="Times New Roman"/>
          <w:sz w:val="28"/>
          <w:szCs w:val="28"/>
        </w:rPr>
        <w:t>Педагогам - учитывать пожелания и предложения родителей, высоко ценить их участие в жизни группы.</w:t>
      </w:r>
    </w:p>
    <w:p w:rsidR="00F53960" w:rsidRPr="008858F1" w:rsidRDefault="00F53960" w:rsidP="00F53960">
      <w:pPr>
        <w:pStyle w:val="NoSpacing"/>
        <w:jc w:val="both"/>
        <w:rPr>
          <w:rFonts w:ascii="Times New Roman" w:hAnsi="Times New Roman"/>
          <w:sz w:val="28"/>
          <w:szCs w:val="28"/>
        </w:rPr>
      </w:pPr>
      <w:r w:rsidRPr="008858F1">
        <w:rPr>
          <w:rFonts w:ascii="Times New Roman" w:hAnsi="Times New Roman"/>
          <w:sz w:val="28"/>
          <w:szCs w:val="28"/>
        </w:rPr>
        <w:t>Родителям и педагогам - изменить свое отношение к воспитанию и развитию детей и рассматривать их не как свод общих приемов, а как</w:t>
      </w:r>
    </w:p>
    <w:p w:rsidR="00F53960" w:rsidRPr="008858F1" w:rsidRDefault="00F53960" w:rsidP="00F53960">
      <w:pPr>
        <w:pStyle w:val="NoSpacing"/>
        <w:jc w:val="both"/>
        <w:rPr>
          <w:rFonts w:ascii="Times New Roman" w:hAnsi="Times New Roman"/>
          <w:sz w:val="28"/>
          <w:szCs w:val="28"/>
        </w:rPr>
      </w:pPr>
      <w:r w:rsidRPr="008858F1">
        <w:rPr>
          <w:rFonts w:ascii="Times New Roman" w:hAnsi="Times New Roman"/>
          <w:sz w:val="28"/>
          <w:szCs w:val="28"/>
        </w:rPr>
        <w:t xml:space="preserve">искусство диалога с конкретным ребенком на основе знаний </w:t>
      </w:r>
      <w:r w:rsidRPr="008858F1">
        <w:rPr>
          <w:rFonts w:ascii="Times New Roman" w:hAnsi="Times New Roman"/>
          <w:spacing w:val="-2"/>
          <w:sz w:val="28"/>
          <w:szCs w:val="28"/>
        </w:rPr>
        <w:t xml:space="preserve">психологических особенностей возраста, учитывая предшествующий опыт </w:t>
      </w:r>
      <w:r w:rsidRPr="008858F1">
        <w:rPr>
          <w:rFonts w:ascii="Times New Roman" w:hAnsi="Times New Roman"/>
          <w:sz w:val="28"/>
          <w:szCs w:val="28"/>
        </w:rPr>
        <w:t>ребенка, его интересы, способности и трудности, которые проявились в семье и образовательном учреждении.</w:t>
      </w:r>
    </w:p>
    <w:p w:rsidR="00F53960" w:rsidRPr="008858F1" w:rsidRDefault="00F53960" w:rsidP="00F53960">
      <w:pPr>
        <w:pStyle w:val="NoSpacing"/>
        <w:jc w:val="both"/>
        <w:rPr>
          <w:rFonts w:ascii="Times New Roman" w:hAnsi="Times New Roman"/>
          <w:sz w:val="28"/>
          <w:szCs w:val="28"/>
        </w:rPr>
      </w:pPr>
      <w:r w:rsidRPr="008858F1">
        <w:rPr>
          <w:rFonts w:ascii="Times New Roman" w:hAnsi="Times New Roman"/>
          <w:sz w:val="28"/>
          <w:szCs w:val="28"/>
        </w:rPr>
        <w:t xml:space="preserve">Родителям и педагогам - проникнуться чувством искреннего уважения к тому, что создается самим ребенком (рассказ, песенка, постройка из песка, </w:t>
      </w:r>
      <w:r w:rsidRPr="008858F1">
        <w:rPr>
          <w:rFonts w:ascii="Times New Roman" w:hAnsi="Times New Roman"/>
          <w:spacing w:val="-1"/>
          <w:sz w:val="28"/>
          <w:szCs w:val="28"/>
        </w:rPr>
        <w:t>бумаги, строительного материала, лепка, рисование и т.д.).</w:t>
      </w:r>
    </w:p>
    <w:p w:rsidR="00F53960" w:rsidRPr="008858F1" w:rsidRDefault="00F53960" w:rsidP="00F53960">
      <w:pPr>
        <w:pStyle w:val="NoSpacing"/>
        <w:jc w:val="both"/>
        <w:rPr>
          <w:rFonts w:ascii="Times New Roman" w:hAnsi="Times New Roman"/>
          <w:sz w:val="28"/>
          <w:szCs w:val="28"/>
        </w:rPr>
      </w:pPr>
      <w:r w:rsidRPr="008858F1">
        <w:rPr>
          <w:rFonts w:ascii="Times New Roman" w:hAnsi="Times New Roman"/>
          <w:sz w:val="28"/>
          <w:szCs w:val="28"/>
        </w:rPr>
        <w:t xml:space="preserve">Восхищаться его инициативой и самостоятельностью, что способствует </w:t>
      </w:r>
      <w:r w:rsidRPr="008858F1">
        <w:rPr>
          <w:rFonts w:ascii="Times New Roman" w:hAnsi="Times New Roman"/>
          <w:spacing w:val="-1"/>
          <w:sz w:val="28"/>
          <w:szCs w:val="28"/>
        </w:rPr>
        <w:t>формированию у ребенка уверенности в себе и своих возможностях.</w:t>
      </w:r>
    </w:p>
    <w:p w:rsidR="00F53960" w:rsidRPr="008858F1" w:rsidRDefault="00F53960" w:rsidP="00F53960">
      <w:pPr>
        <w:pStyle w:val="NoSpacing"/>
        <w:jc w:val="both"/>
        <w:rPr>
          <w:rFonts w:ascii="Times New Roman" w:hAnsi="Times New Roman"/>
          <w:sz w:val="28"/>
          <w:szCs w:val="28"/>
        </w:rPr>
      </w:pPr>
      <w:r w:rsidRPr="008858F1">
        <w:rPr>
          <w:rFonts w:ascii="Times New Roman" w:hAnsi="Times New Roman"/>
          <w:spacing w:val="-8"/>
          <w:sz w:val="28"/>
          <w:szCs w:val="28"/>
        </w:rPr>
        <w:t xml:space="preserve">Родителям и педагогам проявлять понимание, деликатность, терпеливость </w:t>
      </w:r>
      <w:r w:rsidRPr="008858F1">
        <w:rPr>
          <w:rFonts w:ascii="Times New Roman" w:hAnsi="Times New Roman"/>
          <w:spacing w:val="-9"/>
          <w:sz w:val="28"/>
          <w:szCs w:val="28"/>
        </w:rPr>
        <w:t xml:space="preserve">и такт при воспитании и обучении детей. Учитывать точку зрения самого </w:t>
      </w:r>
      <w:r w:rsidRPr="008858F1">
        <w:rPr>
          <w:rFonts w:ascii="Times New Roman" w:hAnsi="Times New Roman"/>
          <w:sz w:val="28"/>
          <w:szCs w:val="28"/>
        </w:rPr>
        <w:t>ребенка и не игнорировать его чувства и эмоции.</w:t>
      </w:r>
    </w:p>
    <w:p w:rsidR="00F53960" w:rsidRPr="008858F1" w:rsidRDefault="00F53960" w:rsidP="00F53960">
      <w:pPr>
        <w:jc w:val="both"/>
        <w:rPr>
          <w:rFonts w:ascii="Times New Roman" w:hAnsi="Times New Roman" w:cs="Times New Roman"/>
          <w:spacing w:val="-10"/>
          <w:sz w:val="28"/>
          <w:szCs w:val="28"/>
        </w:rPr>
      </w:pPr>
      <w:r w:rsidRPr="008858F1">
        <w:rPr>
          <w:rFonts w:ascii="Times New Roman" w:hAnsi="Times New Roman" w:cs="Times New Roman"/>
          <w:sz w:val="28"/>
          <w:szCs w:val="28"/>
        </w:rPr>
        <w:t xml:space="preserve">Регулярно в процессе индивидуального общения с родителями </w:t>
      </w:r>
      <w:r w:rsidRPr="008858F1">
        <w:rPr>
          <w:rFonts w:ascii="Times New Roman" w:hAnsi="Times New Roman" w:cs="Times New Roman"/>
          <w:spacing w:val="-10"/>
          <w:sz w:val="28"/>
          <w:szCs w:val="28"/>
        </w:rPr>
        <w:t>обсуждать все вопросы, связанные с воспитанием и развитием детей.</w:t>
      </w:r>
    </w:p>
    <w:p w:rsidR="00F53960" w:rsidRPr="008858F1" w:rsidRDefault="00F53960" w:rsidP="00F53960">
      <w:pPr>
        <w:pStyle w:val="NoSpacing"/>
        <w:jc w:val="both"/>
        <w:rPr>
          <w:rFonts w:ascii="Times New Roman" w:hAnsi="Times New Roman"/>
          <w:b/>
          <w:sz w:val="28"/>
          <w:szCs w:val="28"/>
        </w:rPr>
      </w:pPr>
      <w:r w:rsidRPr="008858F1">
        <w:rPr>
          <w:rFonts w:ascii="Times New Roman" w:hAnsi="Times New Roman"/>
          <w:b/>
          <w:sz w:val="28"/>
          <w:szCs w:val="28"/>
        </w:rPr>
        <w:t>3. Часть программы, формируемая участниками образовательных отношений</w:t>
      </w:r>
    </w:p>
    <w:p w:rsidR="00F53960" w:rsidRPr="008858F1" w:rsidRDefault="00F53960" w:rsidP="00F53960">
      <w:pPr>
        <w:pStyle w:val="Standard"/>
        <w:shd w:val="clear" w:color="auto" w:fill="FFFFFF"/>
        <w:ind w:right="246"/>
        <w:jc w:val="both"/>
        <w:rPr>
          <w:rFonts w:ascii="Times New Roman" w:hAnsi="Times New Roman" w:cs="Times New Roman"/>
          <w:sz w:val="28"/>
          <w:szCs w:val="28"/>
        </w:rPr>
      </w:pPr>
      <w:r w:rsidRPr="008858F1">
        <w:rPr>
          <w:rFonts w:ascii="Times New Roman" w:hAnsi="Times New Roman" w:cs="Times New Roman"/>
          <w:b/>
          <w:spacing w:val="-1"/>
          <w:sz w:val="28"/>
          <w:szCs w:val="28"/>
        </w:rPr>
        <w:t xml:space="preserve">   3.1. Система физкультурно-оздоровительной работы</w:t>
      </w:r>
      <w:r w:rsidRPr="008858F1">
        <w:rPr>
          <w:rFonts w:ascii="Times New Roman" w:hAnsi="Times New Roman" w:cs="Times New Roman"/>
          <w:b/>
          <w:sz w:val="28"/>
          <w:szCs w:val="28"/>
        </w:rPr>
        <w:tab/>
      </w:r>
    </w:p>
    <w:p w:rsidR="00F53960" w:rsidRPr="008858F1" w:rsidRDefault="00F53960" w:rsidP="00F53960">
      <w:pPr>
        <w:pStyle w:val="NoSpacing"/>
        <w:ind w:firstLine="708"/>
        <w:jc w:val="both"/>
        <w:rPr>
          <w:rFonts w:ascii="Times New Roman" w:hAnsi="Times New Roman"/>
          <w:sz w:val="28"/>
          <w:szCs w:val="28"/>
        </w:rPr>
      </w:pPr>
      <w:r w:rsidRPr="008858F1">
        <w:rPr>
          <w:rFonts w:ascii="Times New Roman" w:hAnsi="Times New Roman"/>
          <w:b/>
          <w:sz w:val="28"/>
          <w:szCs w:val="28"/>
        </w:rPr>
        <w:t xml:space="preserve"> Цель: </w:t>
      </w:r>
      <w:r w:rsidRPr="008858F1">
        <w:rPr>
          <w:rFonts w:ascii="Times New Roman" w:hAnsi="Times New Roman"/>
          <w:sz w:val="28"/>
          <w:szCs w:val="28"/>
        </w:rPr>
        <w:t>Организация  мероприятий с детьми познавательного, оздоровительного и развивающего характера, направленных на улучшение состояния здоровья детей, снижение заболеваемости; привлечение родителей к формированию у детей ценностей здорового образа жизни.</w:t>
      </w:r>
    </w:p>
    <w:p w:rsidR="00F53960" w:rsidRPr="008858F1" w:rsidRDefault="00F53960" w:rsidP="00F53960">
      <w:pPr>
        <w:pStyle w:val="NoSpacing"/>
        <w:jc w:val="both"/>
        <w:rPr>
          <w:rFonts w:ascii="Times New Roman" w:hAnsi="Times New Roman"/>
          <w:sz w:val="28"/>
          <w:szCs w:val="28"/>
        </w:rPr>
      </w:pPr>
      <w:r w:rsidRPr="008858F1">
        <w:rPr>
          <w:rFonts w:ascii="Times New Roman" w:hAnsi="Times New Roman"/>
          <w:b/>
          <w:sz w:val="28"/>
          <w:szCs w:val="28"/>
        </w:rPr>
        <w:t>Задачи:</w:t>
      </w:r>
    </w:p>
    <w:p w:rsidR="00F53960" w:rsidRPr="008858F1" w:rsidRDefault="00F53960" w:rsidP="008166A7">
      <w:pPr>
        <w:pStyle w:val="NoSpacing"/>
        <w:numPr>
          <w:ilvl w:val="0"/>
          <w:numId w:val="58"/>
        </w:numPr>
        <w:jc w:val="both"/>
        <w:rPr>
          <w:rFonts w:ascii="Times New Roman" w:hAnsi="Times New Roman"/>
          <w:sz w:val="28"/>
          <w:szCs w:val="28"/>
        </w:rPr>
      </w:pPr>
      <w:r w:rsidRPr="008858F1">
        <w:rPr>
          <w:rFonts w:ascii="Times New Roman" w:hAnsi="Times New Roman"/>
          <w:sz w:val="28"/>
          <w:szCs w:val="28"/>
        </w:rPr>
        <w:t>Сохранение  и укрепление физического и психического здоровья детей;</w:t>
      </w:r>
    </w:p>
    <w:p w:rsidR="00F53960" w:rsidRPr="008858F1" w:rsidRDefault="00F53960" w:rsidP="008166A7">
      <w:pPr>
        <w:pStyle w:val="NoSpacing"/>
        <w:numPr>
          <w:ilvl w:val="0"/>
          <w:numId w:val="58"/>
        </w:numPr>
        <w:jc w:val="both"/>
        <w:rPr>
          <w:rFonts w:ascii="Times New Roman" w:hAnsi="Times New Roman"/>
          <w:sz w:val="28"/>
          <w:szCs w:val="28"/>
        </w:rPr>
      </w:pPr>
      <w:r w:rsidRPr="008858F1">
        <w:rPr>
          <w:rFonts w:ascii="Times New Roman" w:hAnsi="Times New Roman"/>
          <w:sz w:val="28"/>
          <w:szCs w:val="28"/>
        </w:rPr>
        <w:t>Снижение частоты заболеваемости каждого ребёнка;</w:t>
      </w:r>
    </w:p>
    <w:p w:rsidR="00F53960" w:rsidRPr="008858F1" w:rsidRDefault="00F53960" w:rsidP="00F53960">
      <w:pPr>
        <w:pStyle w:val="NoSpacing"/>
        <w:jc w:val="both"/>
        <w:rPr>
          <w:rFonts w:ascii="Times New Roman" w:hAnsi="Times New Roman"/>
          <w:sz w:val="28"/>
          <w:szCs w:val="28"/>
        </w:rPr>
      </w:pPr>
      <w:r w:rsidRPr="008858F1">
        <w:rPr>
          <w:rFonts w:ascii="Times New Roman" w:hAnsi="Times New Roman"/>
          <w:sz w:val="28"/>
          <w:szCs w:val="28"/>
        </w:rPr>
        <w:t>Повышение уровня физического развития;</w:t>
      </w:r>
    </w:p>
    <w:p w:rsidR="00F53960" w:rsidRPr="008858F1" w:rsidRDefault="00F53960" w:rsidP="00F53960">
      <w:pPr>
        <w:pStyle w:val="NoSpacing"/>
        <w:jc w:val="both"/>
        <w:rPr>
          <w:rFonts w:ascii="Times New Roman" w:hAnsi="Times New Roman"/>
          <w:sz w:val="28"/>
          <w:szCs w:val="28"/>
        </w:rPr>
      </w:pPr>
      <w:r w:rsidRPr="008858F1">
        <w:rPr>
          <w:rFonts w:ascii="Times New Roman" w:hAnsi="Times New Roman"/>
          <w:sz w:val="28"/>
          <w:szCs w:val="28"/>
        </w:rPr>
        <w:t>Взаимодействие с семьями для полноценного развития детей;</w:t>
      </w:r>
    </w:p>
    <w:p w:rsidR="00F53960" w:rsidRPr="008858F1" w:rsidRDefault="00F53960" w:rsidP="00F53960">
      <w:pPr>
        <w:pStyle w:val="NoSpacing"/>
        <w:jc w:val="both"/>
        <w:rPr>
          <w:rFonts w:ascii="Times New Roman" w:hAnsi="Times New Roman"/>
          <w:sz w:val="28"/>
          <w:szCs w:val="28"/>
        </w:rPr>
      </w:pPr>
      <w:r w:rsidRPr="008858F1">
        <w:rPr>
          <w:rFonts w:ascii="Times New Roman" w:hAnsi="Times New Roman"/>
          <w:sz w:val="28"/>
          <w:szCs w:val="28"/>
        </w:rPr>
        <w:t>Оказание консультативной и методической помощи родителям (законным представителям) по вопросам воспитания, обучения и оздоровления детей.</w:t>
      </w:r>
    </w:p>
    <w:p w:rsidR="00F53960" w:rsidRPr="008858F1" w:rsidRDefault="00F53960" w:rsidP="00F53960">
      <w:pPr>
        <w:pStyle w:val="Standard"/>
        <w:shd w:val="clear" w:color="auto" w:fill="FFFFFF"/>
        <w:tabs>
          <w:tab w:val="left" w:pos="173"/>
        </w:tabs>
        <w:jc w:val="both"/>
        <w:rPr>
          <w:rFonts w:ascii="Times New Roman" w:hAnsi="Times New Roman" w:cs="Times New Roman"/>
          <w:b/>
          <w:sz w:val="28"/>
          <w:szCs w:val="28"/>
        </w:rPr>
      </w:pPr>
      <w:r w:rsidRPr="008858F1">
        <w:rPr>
          <w:rFonts w:ascii="Times New Roman" w:hAnsi="Times New Roman" w:cs="Times New Roman"/>
          <w:b/>
          <w:sz w:val="28"/>
          <w:szCs w:val="28"/>
        </w:rPr>
        <w:t>3.2. Основные направления  физкультурно-оздоровительной работы</w:t>
      </w:r>
    </w:p>
    <w:p w:rsidR="00F53960" w:rsidRPr="008858F1" w:rsidRDefault="00F53960" w:rsidP="00F53960">
      <w:pPr>
        <w:pStyle w:val="Standard"/>
        <w:shd w:val="clear" w:color="auto" w:fill="FFFFFF"/>
        <w:tabs>
          <w:tab w:val="left" w:pos="315"/>
        </w:tabs>
        <w:ind w:left="142" w:hanging="142"/>
        <w:jc w:val="both"/>
        <w:rPr>
          <w:rFonts w:ascii="Times New Roman" w:hAnsi="Times New Roman" w:cs="Times New Roman"/>
          <w:b/>
          <w:spacing w:val="-4"/>
          <w:sz w:val="28"/>
          <w:szCs w:val="28"/>
        </w:rPr>
      </w:pPr>
      <w:r w:rsidRPr="008858F1">
        <w:rPr>
          <w:rFonts w:ascii="Times New Roman" w:hAnsi="Times New Roman" w:cs="Times New Roman"/>
          <w:b/>
          <w:spacing w:val="-4"/>
          <w:sz w:val="28"/>
          <w:szCs w:val="28"/>
        </w:rPr>
        <w:t>Создание условий</w:t>
      </w:r>
    </w:p>
    <w:p w:rsidR="00F53960" w:rsidRPr="008858F1" w:rsidRDefault="00F53960" w:rsidP="008166A7">
      <w:pPr>
        <w:pStyle w:val="Standard"/>
        <w:numPr>
          <w:ilvl w:val="0"/>
          <w:numId w:val="59"/>
        </w:numPr>
        <w:shd w:val="clear" w:color="auto" w:fill="FFFFFF"/>
        <w:tabs>
          <w:tab w:val="left" w:pos="-547"/>
        </w:tabs>
        <w:jc w:val="both"/>
        <w:rPr>
          <w:rFonts w:ascii="Times New Roman" w:hAnsi="Times New Roman" w:cs="Times New Roman"/>
          <w:sz w:val="28"/>
          <w:szCs w:val="28"/>
        </w:rPr>
      </w:pPr>
      <w:r w:rsidRPr="008858F1">
        <w:rPr>
          <w:rFonts w:ascii="Times New Roman" w:hAnsi="Times New Roman" w:cs="Times New Roman"/>
          <w:sz w:val="28"/>
          <w:szCs w:val="28"/>
        </w:rPr>
        <w:t>организация здоровье сберегающей среды в дошкольных группах</w:t>
      </w:r>
    </w:p>
    <w:p w:rsidR="00F53960" w:rsidRPr="008858F1" w:rsidRDefault="00F53960" w:rsidP="008166A7">
      <w:pPr>
        <w:pStyle w:val="Standard"/>
        <w:numPr>
          <w:ilvl w:val="0"/>
          <w:numId w:val="59"/>
        </w:numPr>
        <w:shd w:val="clear" w:color="auto" w:fill="FFFFFF"/>
        <w:tabs>
          <w:tab w:val="left" w:pos="-547"/>
        </w:tabs>
        <w:jc w:val="both"/>
        <w:rPr>
          <w:rFonts w:ascii="Times New Roman" w:hAnsi="Times New Roman" w:cs="Times New Roman"/>
          <w:sz w:val="28"/>
          <w:szCs w:val="28"/>
        </w:rPr>
      </w:pPr>
      <w:r w:rsidRPr="008858F1">
        <w:rPr>
          <w:rFonts w:ascii="Times New Roman" w:hAnsi="Times New Roman" w:cs="Times New Roman"/>
          <w:sz w:val="28"/>
          <w:szCs w:val="28"/>
        </w:rPr>
        <w:t>обеспечение   благоприятного  течения   адаптации</w:t>
      </w:r>
    </w:p>
    <w:p w:rsidR="00F53960" w:rsidRPr="008858F1" w:rsidRDefault="00F53960" w:rsidP="008166A7">
      <w:pPr>
        <w:pStyle w:val="Standard"/>
        <w:numPr>
          <w:ilvl w:val="0"/>
          <w:numId w:val="59"/>
        </w:numPr>
        <w:shd w:val="clear" w:color="auto" w:fill="FFFFFF"/>
        <w:tabs>
          <w:tab w:val="left" w:pos="-547"/>
        </w:tabs>
        <w:jc w:val="both"/>
        <w:rPr>
          <w:rFonts w:ascii="Times New Roman" w:hAnsi="Times New Roman" w:cs="Times New Roman"/>
          <w:sz w:val="28"/>
          <w:szCs w:val="28"/>
        </w:rPr>
      </w:pPr>
      <w:r w:rsidRPr="008858F1">
        <w:rPr>
          <w:rFonts w:ascii="Times New Roman" w:hAnsi="Times New Roman" w:cs="Times New Roman"/>
          <w:sz w:val="28"/>
          <w:szCs w:val="28"/>
        </w:rPr>
        <w:t>выполнение   санитарно-гигиенического  режима</w:t>
      </w:r>
    </w:p>
    <w:p w:rsidR="00F53960" w:rsidRPr="008858F1" w:rsidRDefault="00F53960" w:rsidP="00F53960">
      <w:pPr>
        <w:pStyle w:val="Standard"/>
        <w:jc w:val="both"/>
        <w:rPr>
          <w:rFonts w:ascii="Times New Roman" w:hAnsi="Times New Roman" w:cs="Times New Roman"/>
          <w:b/>
          <w:spacing w:val="-6"/>
          <w:sz w:val="28"/>
          <w:szCs w:val="28"/>
        </w:rPr>
      </w:pPr>
      <w:r w:rsidRPr="008858F1">
        <w:rPr>
          <w:rFonts w:ascii="Times New Roman" w:hAnsi="Times New Roman" w:cs="Times New Roman"/>
          <w:b/>
          <w:spacing w:val="-6"/>
          <w:sz w:val="28"/>
          <w:szCs w:val="28"/>
        </w:rPr>
        <w:t>Организационно-методическое и педагогическое направление</w:t>
      </w:r>
    </w:p>
    <w:p w:rsidR="00F53960" w:rsidRPr="008858F1" w:rsidRDefault="00F53960" w:rsidP="008166A7">
      <w:pPr>
        <w:pStyle w:val="Standard"/>
        <w:numPr>
          <w:ilvl w:val="0"/>
          <w:numId w:val="60"/>
        </w:numPr>
        <w:jc w:val="both"/>
        <w:rPr>
          <w:rFonts w:ascii="Times New Roman" w:hAnsi="Times New Roman" w:cs="Times New Roman"/>
          <w:sz w:val="28"/>
          <w:szCs w:val="28"/>
        </w:rPr>
      </w:pPr>
      <w:r w:rsidRPr="008858F1">
        <w:rPr>
          <w:rFonts w:ascii="Times New Roman" w:hAnsi="Times New Roman" w:cs="Times New Roman"/>
          <w:sz w:val="28"/>
          <w:szCs w:val="28"/>
        </w:rPr>
        <w:t>пропаганда ЗОЖ и методов оздоровления в коллективе детей, родителей и педагогов</w:t>
      </w:r>
    </w:p>
    <w:p w:rsidR="00F53960" w:rsidRPr="008858F1" w:rsidRDefault="00F53960" w:rsidP="008166A7">
      <w:pPr>
        <w:pStyle w:val="Standard"/>
        <w:numPr>
          <w:ilvl w:val="0"/>
          <w:numId w:val="60"/>
        </w:numPr>
        <w:jc w:val="both"/>
        <w:rPr>
          <w:rFonts w:ascii="Times New Roman" w:hAnsi="Times New Roman" w:cs="Times New Roman"/>
          <w:sz w:val="28"/>
          <w:szCs w:val="28"/>
        </w:rPr>
      </w:pPr>
      <w:r w:rsidRPr="008858F1">
        <w:rPr>
          <w:rFonts w:ascii="Times New Roman" w:hAnsi="Times New Roman" w:cs="Times New Roman"/>
          <w:sz w:val="28"/>
          <w:szCs w:val="28"/>
        </w:rPr>
        <w:t xml:space="preserve"> изучение передового педагогического, медицинского и социального опыта по оздоровлению детей, отбор и внедрение эффективных технологий и методик</w:t>
      </w:r>
    </w:p>
    <w:p w:rsidR="00F53960" w:rsidRPr="008858F1" w:rsidRDefault="00F53960" w:rsidP="008166A7">
      <w:pPr>
        <w:pStyle w:val="Standard"/>
        <w:numPr>
          <w:ilvl w:val="0"/>
          <w:numId w:val="60"/>
        </w:numPr>
        <w:jc w:val="both"/>
        <w:rPr>
          <w:rFonts w:ascii="Times New Roman" w:hAnsi="Times New Roman" w:cs="Times New Roman"/>
          <w:sz w:val="28"/>
          <w:szCs w:val="28"/>
        </w:rPr>
      </w:pPr>
      <w:r w:rsidRPr="008858F1">
        <w:rPr>
          <w:rFonts w:ascii="Times New Roman" w:hAnsi="Times New Roman" w:cs="Times New Roman"/>
          <w:sz w:val="28"/>
          <w:szCs w:val="28"/>
        </w:rPr>
        <w:t>систематическое повышение квалификации педагогических кадров</w:t>
      </w:r>
    </w:p>
    <w:p w:rsidR="00F53960" w:rsidRPr="008858F1" w:rsidRDefault="00F53960" w:rsidP="008166A7">
      <w:pPr>
        <w:pStyle w:val="Standard"/>
        <w:numPr>
          <w:ilvl w:val="0"/>
          <w:numId w:val="60"/>
        </w:numPr>
        <w:jc w:val="both"/>
        <w:rPr>
          <w:rFonts w:ascii="Times New Roman" w:hAnsi="Times New Roman" w:cs="Times New Roman"/>
          <w:sz w:val="28"/>
          <w:szCs w:val="28"/>
        </w:rPr>
      </w:pPr>
      <w:r w:rsidRPr="008858F1">
        <w:rPr>
          <w:rFonts w:ascii="Times New Roman" w:hAnsi="Times New Roman" w:cs="Times New Roman"/>
          <w:sz w:val="28"/>
          <w:szCs w:val="28"/>
        </w:rPr>
        <w:t xml:space="preserve"> составление планов оздоровления</w:t>
      </w:r>
    </w:p>
    <w:p w:rsidR="00F53960" w:rsidRPr="008858F1" w:rsidRDefault="00F53960" w:rsidP="008166A7">
      <w:pPr>
        <w:pStyle w:val="Standard"/>
        <w:numPr>
          <w:ilvl w:val="0"/>
          <w:numId w:val="60"/>
        </w:numPr>
        <w:jc w:val="both"/>
        <w:rPr>
          <w:rFonts w:ascii="Times New Roman" w:hAnsi="Times New Roman" w:cs="Times New Roman"/>
          <w:sz w:val="28"/>
          <w:szCs w:val="28"/>
        </w:rPr>
      </w:pPr>
      <w:r w:rsidRPr="008858F1">
        <w:rPr>
          <w:rFonts w:ascii="Times New Roman" w:hAnsi="Times New Roman" w:cs="Times New Roman"/>
          <w:sz w:val="28"/>
          <w:szCs w:val="28"/>
        </w:rPr>
        <w:t>определение показателей   физического развития, двигательной подготовленности, объективных и субъективных критериев здоровья.</w:t>
      </w:r>
    </w:p>
    <w:p w:rsidR="00F53960" w:rsidRPr="008858F1" w:rsidRDefault="00F53960" w:rsidP="00F53960">
      <w:pPr>
        <w:pStyle w:val="Standard"/>
        <w:shd w:val="clear" w:color="auto" w:fill="FFFFFF"/>
        <w:spacing w:before="7" w:after="0"/>
        <w:ind w:left="142" w:hanging="142"/>
        <w:jc w:val="both"/>
        <w:rPr>
          <w:rFonts w:ascii="Times New Roman" w:hAnsi="Times New Roman" w:cs="Times New Roman"/>
          <w:b/>
          <w:spacing w:val="-3"/>
          <w:sz w:val="28"/>
          <w:szCs w:val="28"/>
        </w:rPr>
      </w:pPr>
      <w:r w:rsidRPr="008858F1">
        <w:rPr>
          <w:rFonts w:ascii="Times New Roman" w:hAnsi="Times New Roman" w:cs="Times New Roman"/>
          <w:b/>
          <w:spacing w:val="-3"/>
          <w:sz w:val="28"/>
          <w:szCs w:val="28"/>
        </w:rPr>
        <w:t xml:space="preserve">    Физкультурно-оздоровительное направление</w:t>
      </w:r>
    </w:p>
    <w:p w:rsidR="00F53960" w:rsidRPr="008858F1" w:rsidRDefault="00F53960" w:rsidP="008166A7">
      <w:pPr>
        <w:pStyle w:val="Standard"/>
        <w:numPr>
          <w:ilvl w:val="0"/>
          <w:numId w:val="61"/>
        </w:numPr>
        <w:shd w:val="clear" w:color="auto" w:fill="FFFFFF"/>
        <w:spacing w:before="7" w:after="0"/>
        <w:jc w:val="both"/>
        <w:rPr>
          <w:rFonts w:ascii="Times New Roman" w:hAnsi="Times New Roman" w:cs="Times New Roman"/>
          <w:sz w:val="28"/>
          <w:szCs w:val="28"/>
        </w:rPr>
      </w:pPr>
      <w:r w:rsidRPr="008858F1">
        <w:rPr>
          <w:rFonts w:ascii="Times New Roman" w:hAnsi="Times New Roman" w:cs="Times New Roman"/>
          <w:sz w:val="28"/>
          <w:szCs w:val="28"/>
        </w:rPr>
        <w:t>решение оздоровительных задач всеми средствами физической культуры</w:t>
      </w:r>
    </w:p>
    <w:p w:rsidR="00F53960" w:rsidRPr="008858F1" w:rsidRDefault="00F53960" w:rsidP="008166A7">
      <w:pPr>
        <w:pStyle w:val="Standard"/>
        <w:numPr>
          <w:ilvl w:val="0"/>
          <w:numId w:val="61"/>
        </w:numPr>
        <w:shd w:val="clear" w:color="auto" w:fill="FFFFFF"/>
        <w:spacing w:before="7" w:after="0"/>
        <w:jc w:val="both"/>
        <w:rPr>
          <w:rFonts w:ascii="Times New Roman" w:hAnsi="Times New Roman" w:cs="Times New Roman"/>
          <w:sz w:val="28"/>
          <w:szCs w:val="28"/>
        </w:rPr>
      </w:pPr>
      <w:r w:rsidRPr="008858F1">
        <w:rPr>
          <w:rFonts w:ascii="Times New Roman" w:hAnsi="Times New Roman" w:cs="Times New Roman"/>
          <w:sz w:val="28"/>
          <w:szCs w:val="28"/>
        </w:rPr>
        <w:t xml:space="preserve">коррекция отдельных отклонений в физическом и психическом здоровье                                                                                     </w:t>
      </w:r>
      <w:r w:rsidRPr="008858F1">
        <w:rPr>
          <w:rFonts w:ascii="Times New Roman" w:hAnsi="Times New Roman" w:cs="Times New Roman"/>
          <w:b/>
          <w:sz w:val="28"/>
          <w:szCs w:val="28"/>
        </w:rPr>
        <w:t>Профилактическое направление</w:t>
      </w:r>
    </w:p>
    <w:p w:rsidR="00F53960" w:rsidRPr="008858F1" w:rsidRDefault="00F53960" w:rsidP="008166A7">
      <w:pPr>
        <w:pStyle w:val="Standard"/>
        <w:numPr>
          <w:ilvl w:val="0"/>
          <w:numId w:val="62"/>
        </w:numPr>
        <w:jc w:val="both"/>
        <w:rPr>
          <w:rFonts w:ascii="Times New Roman" w:hAnsi="Times New Roman" w:cs="Times New Roman"/>
          <w:sz w:val="28"/>
          <w:szCs w:val="28"/>
        </w:rPr>
      </w:pPr>
      <w:r w:rsidRPr="008858F1">
        <w:rPr>
          <w:rFonts w:ascii="Times New Roman" w:hAnsi="Times New Roman" w:cs="Times New Roman"/>
          <w:sz w:val="28"/>
          <w:szCs w:val="28"/>
        </w:rPr>
        <w:t>проведение социальных, санитарных и специальных мер по профилактике и нераспространению   инфекционных заболеваний</w:t>
      </w:r>
    </w:p>
    <w:p w:rsidR="00F53960" w:rsidRPr="008858F1" w:rsidRDefault="00F53960" w:rsidP="008166A7">
      <w:pPr>
        <w:pStyle w:val="Standard"/>
        <w:numPr>
          <w:ilvl w:val="0"/>
          <w:numId w:val="62"/>
        </w:numPr>
        <w:jc w:val="both"/>
        <w:rPr>
          <w:rFonts w:ascii="Times New Roman" w:hAnsi="Times New Roman" w:cs="Times New Roman"/>
          <w:sz w:val="28"/>
          <w:szCs w:val="28"/>
        </w:rPr>
      </w:pPr>
      <w:r w:rsidRPr="008858F1">
        <w:rPr>
          <w:rFonts w:ascii="Times New Roman" w:hAnsi="Times New Roman" w:cs="Times New Roman"/>
          <w:sz w:val="28"/>
          <w:szCs w:val="28"/>
        </w:rPr>
        <w:t>предупреждение   острых заболеваний   методами  неспецифической профилактики</w:t>
      </w:r>
    </w:p>
    <w:p w:rsidR="00F53960" w:rsidRPr="008858F1" w:rsidRDefault="00F53960" w:rsidP="008166A7">
      <w:pPr>
        <w:pStyle w:val="Standard"/>
        <w:numPr>
          <w:ilvl w:val="0"/>
          <w:numId w:val="62"/>
        </w:numPr>
        <w:jc w:val="both"/>
        <w:rPr>
          <w:rFonts w:ascii="Times New Roman" w:hAnsi="Times New Roman" w:cs="Times New Roman"/>
          <w:sz w:val="28"/>
          <w:szCs w:val="28"/>
        </w:rPr>
      </w:pPr>
      <w:r w:rsidRPr="008858F1">
        <w:rPr>
          <w:rFonts w:ascii="Times New Roman" w:hAnsi="Times New Roman" w:cs="Times New Roman"/>
          <w:sz w:val="28"/>
          <w:szCs w:val="28"/>
        </w:rPr>
        <w:t xml:space="preserve">оказание скорой помощи при неотложных состояниях.                               </w:t>
      </w:r>
      <w:r w:rsidRPr="008858F1">
        <w:rPr>
          <w:rFonts w:ascii="Times New Roman" w:hAnsi="Times New Roman" w:cs="Times New Roman"/>
          <w:b/>
          <w:sz w:val="28"/>
          <w:szCs w:val="28"/>
        </w:rPr>
        <w:t>Двигательная деятельность</w:t>
      </w:r>
    </w:p>
    <w:tbl>
      <w:tblPr>
        <w:tblW w:w="9220" w:type="dxa"/>
        <w:tblInd w:w="247" w:type="dxa"/>
        <w:tblLayout w:type="fixed"/>
        <w:tblCellMar>
          <w:left w:w="10" w:type="dxa"/>
          <w:right w:w="10" w:type="dxa"/>
        </w:tblCellMar>
        <w:tblLook w:val="0000"/>
      </w:tblPr>
      <w:tblGrid>
        <w:gridCol w:w="744"/>
        <w:gridCol w:w="3064"/>
        <w:gridCol w:w="2319"/>
        <w:gridCol w:w="3093"/>
      </w:tblGrid>
      <w:tr w:rsidR="00F53960" w:rsidRPr="008858F1" w:rsidTr="00F53960">
        <w:tc>
          <w:tcPr>
            <w:tcW w:w="74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53960" w:rsidRPr="008858F1" w:rsidRDefault="00F53960" w:rsidP="00F53960">
            <w:pPr>
              <w:pStyle w:val="Standard"/>
              <w:shd w:val="clear" w:color="auto" w:fill="FFFFFF"/>
              <w:ind w:left="182"/>
              <w:rPr>
                <w:rFonts w:ascii="Times New Roman" w:hAnsi="Times New Roman" w:cs="Times New Roman"/>
                <w:sz w:val="28"/>
                <w:szCs w:val="28"/>
              </w:rPr>
            </w:pPr>
            <w:r w:rsidRPr="008858F1">
              <w:rPr>
                <w:rFonts w:ascii="Times New Roman" w:hAnsi="Times New Roman" w:cs="Times New Roman"/>
                <w:sz w:val="28"/>
                <w:szCs w:val="28"/>
              </w:rPr>
              <w:t>1.</w:t>
            </w:r>
          </w:p>
        </w:tc>
        <w:tc>
          <w:tcPr>
            <w:tcW w:w="306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53960" w:rsidRPr="008858F1" w:rsidRDefault="00F53960" w:rsidP="00F53960">
            <w:pPr>
              <w:pStyle w:val="Standard"/>
              <w:shd w:val="clear" w:color="auto" w:fill="FFFFFF"/>
              <w:ind w:left="22"/>
              <w:rPr>
                <w:rFonts w:ascii="Times New Roman" w:hAnsi="Times New Roman" w:cs="Times New Roman"/>
                <w:spacing w:val="-1"/>
                <w:sz w:val="28"/>
                <w:szCs w:val="28"/>
              </w:rPr>
            </w:pPr>
            <w:r w:rsidRPr="008858F1">
              <w:rPr>
                <w:rFonts w:ascii="Times New Roman" w:hAnsi="Times New Roman" w:cs="Times New Roman"/>
                <w:spacing w:val="-1"/>
                <w:sz w:val="28"/>
                <w:szCs w:val="28"/>
              </w:rPr>
              <w:t>Утренняя гимнастика.</w:t>
            </w:r>
          </w:p>
        </w:tc>
        <w:tc>
          <w:tcPr>
            <w:tcW w:w="23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53960" w:rsidRPr="008858F1" w:rsidRDefault="00F53960" w:rsidP="00F53960">
            <w:pPr>
              <w:pStyle w:val="Standard"/>
              <w:shd w:val="clear" w:color="auto" w:fill="FFFFFF"/>
              <w:jc w:val="center"/>
              <w:rPr>
                <w:rFonts w:ascii="Times New Roman" w:hAnsi="Times New Roman" w:cs="Times New Roman"/>
                <w:sz w:val="28"/>
                <w:szCs w:val="28"/>
              </w:rPr>
            </w:pPr>
            <w:r w:rsidRPr="008858F1">
              <w:rPr>
                <w:rFonts w:ascii="Times New Roman" w:hAnsi="Times New Roman" w:cs="Times New Roman"/>
                <w:spacing w:val="-8"/>
                <w:sz w:val="28"/>
                <w:szCs w:val="28"/>
              </w:rPr>
              <w:t>Все</w:t>
            </w:r>
          </w:p>
        </w:tc>
        <w:tc>
          <w:tcPr>
            <w:tcW w:w="3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3960" w:rsidRPr="008858F1" w:rsidRDefault="00F53960" w:rsidP="00F53960">
            <w:pPr>
              <w:pStyle w:val="Standard"/>
              <w:shd w:val="clear" w:color="auto" w:fill="FFFFFF"/>
              <w:jc w:val="center"/>
              <w:rPr>
                <w:rFonts w:ascii="Times New Roman" w:hAnsi="Times New Roman" w:cs="Times New Roman"/>
                <w:spacing w:val="-5"/>
                <w:sz w:val="28"/>
                <w:szCs w:val="28"/>
              </w:rPr>
            </w:pPr>
            <w:r w:rsidRPr="008858F1">
              <w:rPr>
                <w:rFonts w:ascii="Times New Roman" w:hAnsi="Times New Roman" w:cs="Times New Roman"/>
                <w:spacing w:val="-5"/>
                <w:sz w:val="28"/>
                <w:szCs w:val="28"/>
              </w:rPr>
              <w:t>Ежедневно</w:t>
            </w:r>
          </w:p>
        </w:tc>
      </w:tr>
      <w:tr w:rsidR="00F53960" w:rsidRPr="008858F1" w:rsidTr="00F53960">
        <w:tc>
          <w:tcPr>
            <w:tcW w:w="74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53960" w:rsidRPr="008858F1" w:rsidRDefault="00F53960" w:rsidP="00F53960">
            <w:pPr>
              <w:pStyle w:val="Standard"/>
              <w:shd w:val="clear" w:color="auto" w:fill="FFFFFF"/>
              <w:ind w:left="151"/>
              <w:rPr>
                <w:rFonts w:ascii="Times New Roman" w:hAnsi="Times New Roman" w:cs="Times New Roman"/>
                <w:sz w:val="28"/>
                <w:szCs w:val="28"/>
              </w:rPr>
            </w:pPr>
            <w:r w:rsidRPr="008858F1">
              <w:rPr>
                <w:rFonts w:ascii="Times New Roman" w:hAnsi="Times New Roman" w:cs="Times New Roman"/>
                <w:sz w:val="28"/>
                <w:szCs w:val="28"/>
              </w:rPr>
              <w:t>2.</w:t>
            </w:r>
          </w:p>
        </w:tc>
        <w:tc>
          <w:tcPr>
            <w:tcW w:w="306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53960" w:rsidRPr="008858F1" w:rsidRDefault="00F53960" w:rsidP="00F53960">
            <w:pPr>
              <w:pStyle w:val="Standard"/>
              <w:shd w:val="clear" w:color="auto" w:fill="FFFFFF"/>
              <w:ind w:left="17" w:right="396" w:firstLine="22"/>
              <w:rPr>
                <w:rFonts w:ascii="Times New Roman" w:hAnsi="Times New Roman" w:cs="Times New Roman"/>
                <w:spacing w:val="-3"/>
                <w:sz w:val="28"/>
                <w:szCs w:val="28"/>
              </w:rPr>
            </w:pPr>
            <w:r w:rsidRPr="008858F1">
              <w:rPr>
                <w:rFonts w:ascii="Times New Roman" w:hAnsi="Times New Roman" w:cs="Times New Roman"/>
                <w:spacing w:val="-3"/>
                <w:sz w:val="28"/>
                <w:szCs w:val="28"/>
              </w:rPr>
              <w:t>ООД</w:t>
            </w:r>
          </w:p>
          <w:p w:rsidR="00F53960" w:rsidRPr="008858F1" w:rsidRDefault="00F53960" w:rsidP="00F53960">
            <w:pPr>
              <w:pStyle w:val="Standard"/>
              <w:shd w:val="clear" w:color="auto" w:fill="FFFFFF"/>
              <w:ind w:left="17" w:right="396" w:firstLine="22"/>
              <w:rPr>
                <w:rFonts w:ascii="Times New Roman" w:hAnsi="Times New Roman" w:cs="Times New Roman"/>
                <w:spacing w:val="-3"/>
                <w:sz w:val="28"/>
                <w:szCs w:val="28"/>
              </w:rPr>
            </w:pPr>
            <w:r w:rsidRPr="008858F1">
              <w:rPr>
                <w:rFonts w:ascii="Times New Roman" w:hAnsi="Times New Roman" w:cs="Times New Roman"/>
                <w:spacing w:val="-3"/>
                <w:sz w:val="28"/>
                <w:szCs w:val="28"/>
              </w:rPr>
              <w:t>Двигательная</w:t>
            </w:r>
          </w:p>
        </w:tc>
        <w:tc>
          <w:tcPr>
            <w:tcW w:w="23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53960" w:rsidRPr="008858F1" w:rsidRDefault="00F53960" w:rsidP="00F53960">
            <w:pPr>
              <w:pStyle w:val="Standard"/>
              <w:shd w:val="clear" w:color="auto" w:fill="FFFFFF"/>
              <w:ind w:left="367" w:right="355"/>
              <w:jc w:val="center"/>
              <w:rPr>
                <w:rFonts w:ascii="Times New Roman" w:hAnsi="Times New Roman" w:cs="Times New Roman"/>
                <w:spacing w:val="-8"/>
                <w:sz w:val="28"/>
                <w:szCs w:val="28"/>
              </w:rPr>
            </w:pPr>
            <w:r w:rsidRPr="008858F1">
              <w:rPr>
                <w:rFonts w:ascii="Times New Roman" w:hAnsi="Times New Roman" w:cs="Times New Roman"/>
                <w:spacing w:val="-8"/>
                <w:sz w:val="28"/>
                <w:szCs w:val="28"/>
              </w:rPr>
              <w:t>Все</w:t>
            </w:r>
          </w:p>
        </w:tc>
        <w:tc>
          <w:tcPr>
            <w:tcW w:w="3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3960" w:rsidRPr="008858F1" w:rsidRDefault="00F53960" w:rsidP="00F53960">
            <w:pPr>
              <w:pStyle w:val="Standard"/>
              <w:shd w:val="clear" w:color="auto" w:fill="FFFFFF"/>
              <w:ind w:left="156" w:right="134"/>
              <w:jc w:val="center"/>
              <w:rPr>
                <w:rFonts w:ascii="Times New Roman" w:hAnsi="Times New Roman" w:cs="Times New Roman"/>
                <w:spacing w:val="-2"/>
                <w:sz w:val="28"/>
                <w:szCs w:val="28"/>
              </w:rPr>
            </w:pPr>
            <w:r w:rsidRPr="008858F1">
              <w:rPr>
                <w:rFonts w:ascii="Times New Roman" w:hAnsi="Times New Roman" w:cs="Times New Roman"/>
                <w:spacing w:val="-2"/>
                <w:sz w:val="28"/>
                <w:szCs w:val="28"/>
              </w:rPr>
              <w:t>3 раза в неделю</w:t>
            </w:r>
          </w:p>
        </w:tc>
      </w:tr>
      <w:tr w:rsidR="00F53960" w:rsidRPr="008858F1" w:rsidTr="00F53960">
        <w:tc>
          <w:tcPr>
            <w:tcW w:w="74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53960" w:rsidRPr="008858F1" w:rsidRDefault="00F53960" w:rsidP="00F53960">
            <w:pPr>
              <w:pStyle w:val="Standard"/>
              <w:shd w:val="clear" w:color="auto" w:fill="FFFFFF"/>
              <w:ind w:left="139"/>
              <w:rPr>
                <w:rFonts w:ascii="Times New Roman" w:hAnsi="Times New Roman" w:cs="Times New Roman"/>
                <w:sz w:val="28"/>
                <w:szCs w:val="28"/>
              </w:rPr>
            </w:pPr>
            <w:r w:rsidRPr="008858F1">
              <w:rPr>
                <w:rFonts w:ascii="Times New Roman" w:hAnsi="Times New Roman" w:cs="Times New Roman"/>
                <w:sz w:val="28"/>
                <w:szCs w:val="28"/>
              </w:rPr>
              <w:t>3.</w:t>
            </w:r>
          </w:p>
        </w:tc>
        <w:tc>
          <w:tcPr>
            <w:tcW w:w="306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53960" w:rsidRPr="008858F1" w:rsidRDefault="00F53960" w:rsidP="00F53960">
            <w:pPr>
              <w:pStyle w:val="Standard"/>
              <w:shd w:val="clear" w:color="auto" w:fill="FFFFFF"/>
              <w:ind w:left="12"/>
              <w:rPr>
                <w:rFonts w:ascii="Times New Roman" w:hAnsi="Times New Roman" w:cs="Times New Roman"/>
                <w:spacing w:val="-3"/>
                <w:sz w:val="28"/>
                <w:szCs w:val="28"/>
              </w:rPr>
            </w:pPr>
            <w:r w:rsidRPr="008858F1">
              <w:rPr>
                <w:rFonts w:ascii="Times New Roman" w:hAnsi="Times New Roman" w:cs="Times New Roman"/>
                <w:spacing w:val="-3"/>
                <w:sz w:val="28"/>
                <w:szCs w:val="28"/>
              </w:rPr>
              <w:t>Подвижные игры.</w:t>
            </w:r>
          </w:p>
        </w:tc>
        <w:tc>
          <w:tcPr>
            <w:tcW w:w="23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53960" w:rsidRPr="008858F1" w:rsidRDefault="00F53960" w:rsidP="00F53960">
            <w:pPr>
              <w:pStyle w:val="Standard"/>
              <w:shd w:val="clear" w:color="auto" w:fill="FFFFFF"/>
              <w:ind w:left="367" w:right="353"/>
              <w:jc w:val="center"/>
              <w:rPr>
                <w:rFonts w:ascii="Times New Roman" w:hAnsi="Times New Roman" w:cs="Times New Roman"/>
                <w:spacing w:val="-7"/>
                <w:sz w:val="28"/>
                <w:szCs w:val="28"/>
              </w:rPr>
            </w:pPr>
            <w:r w:rsidRPr="008858F1">
              <w:rPr>
                <w:rFonts w:ascii="Times New Roman" w:hAnsi="Times New Roman" w:cs="Times New Roman"/>
                <w:spacing w:val="-7"/>
                <w:sz w:val="28"/>
                <w:szCs w:val="28"/>
              </w:rPr>
              <w:t>Все</w:t>
            </w:r>
          </w:p>
        </w:tc>
        <w:tc>
          <w:tcPr>
            <w:tcW w:w="3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3960" w:rsidRPr="008858F1" w:rsidRDefault="00F53960" w:rsidP="00F53960">
            <w:pPr>
              <w:pStyle w:val="Standard"/>
              <w:shd w:val="clear" w:color="auto" w:fill="FFFFFF"/>
              <w:jc w:val="center"/>
              <w:rPr>
                <w:rFonts w:ascii="Times New Roman" w:hAnsi="Times New Roman" w:cs="Times New Roman"/>
                <w:spacing w:val="-1"/>
                <w:sz w:val="28"/>
                <w:szCs w:val="28"/>
              </w:rPr>
            </w:pPr>
            <w:r w:rsidRPr="008858F1">
              <w:rPr>
                <w:rFonts w:ascii="Times New Roman" w:hAnsi="Times New Roman" w:cs="Times New Roman"/>
                <w:spacing w:val="-1"/>
                <w:sz w:val="28"/>
                <w:szCs w:val="28"/>
              </w:rPr>
              <w:t>2 раза в день</w:t>
            </w:r>
          </w:p>
        </w:tc>
      </w:tr>
      <w:tr w:rsidR="00F53960" w:rsidRPr="008858F1" w:rsidTr="00F53960">
        <w:tc>
          <w:tcPr>
            <w:tcW w:w="74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53960" w:rsidRPr="008858F1" w:rsidRDefault="00F53960" w:rsidP="00F53960">
            <w:pPr>
              <w:pStyle w:val="Standard"/>
              <w:shd w:val="clear" w:color="auto" w:fill="FFFFFF"/>
              <w:ind w:left="146"/>
              <w:rPr>
                <w:rFonts w:ascii="Times New Roman" w:hAnsi="Times New Roman" w:cs="Times New Roman"/>
                <w:sz w:val="28"/>
                <w:szCs w:val="28"/>
              </w:rPr>
            </w:pPr>
            <w:r w:rsidRPr="008858F1">
              <w:rPr>
                <w:rFonts w:ascii="Times New Roman" w:hAnsi="Times New Roman" w:cs="Times New Roman"/>
                <w:sz w:val="28"/>
                <w:szCs w:val="28"/>
              </w:rPr>
              <w:t>4.</w:t>
            </w:r>
          </w:p>
        </w:tc>
        <w:tc>
          <w:tcPr>
            <w:tcW w:w="306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53960" w:rsidRPr="008858F1" w:rsidRDefault="00F53960" w:rsidP="00F53960">
            <w:pPr>
              <w:pStyle w:val="Standard"/>
              <w:shd w:val="clear" w:color="auto" w:fill="FFFFFF"/>
              <w:ind w:left="12" w:right="34" w:firstLine="19"/>
              <w:rPr>
                <w:rFonts w:ascii="Times New Roman" w:hAnsi="Times New Roman" w:cs="Times New Roman"/>
                <w:sz w:val="28"/>
                <w:szCs w:val="28"/>
              </w:rPr>
            </w:pPr>
            <w:r w:rsidRPr="008858F1">
              <w:rPr>
                <w:rFonts w:ascii="Times New Roman" w:hAnsi="Times New Roman" w:cs="Times New Roman"/>
                <w:spacing w:val="-2"/>
                <w:sz w:val="28"/>
                <w:szCs w:val="28"/>
              </w:rPr>
              <w:t xml:space="preserve">Гимнастика после дневного </w:t>
            </w:r>
            <w:r w:rsidRPr="008858F1">
              <w:rPr>
                <w:rFonts w:ascii="Times New Roman" w:hAnsi="Times New Roman" w:cs="Times New Roman"/>
                <w:spacing w:val="-1"/>
                <w:sz w:val="28"/>
                <w:szCs w:val="28"/>
              </w:rPr>
              <w:t>сна.</w:t>
            </w:r>
          </w:p>
        </w:tc>
        <w:tc>
          <w:tcPr>
            <w:tcW w:w="23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53960" w:rsidRPr="008858F1" w:rsidRDefault="00F53960" w:rsidP="00F53960">
            <w:pPr>
              <w:pStyle w:val="Standard"/>
              <w:shd w:val="clear" w:color="auto" w:fill="FFFFFF"/>
              <w:ind w:left="367" w:right="355"/>
              <w:jc w:val="center"/>
              <w:rPr>
                <w:rFonts w:ascii="Times New Roman" w:hAnsi="Times New Roman" w:cs="Times New Roman"/>
                <w:spacing w:val="-8"/>
                <w:sz w:val="28"/>
                <w:szCs w:val="28"/>
              </w:rPr>
            </w:pPr>
            <w:r w:rsidRPr="008858F1">
              <w:rPr>
                <w:rFonts w:ascii="Times New Roman" w:hAnsi="Times New Roman" w:cs="Times New Roman"/>
                <w:spacing w:val="-8"/>
                <w:sz w:val="28"/>
                <w:szCs w:val="28"/>
              </w:rPr>
              <w:t>Все</w:t>
            </w:r>
          </w:p>
        </w:tc>
        <w:tc>
          <w:tcPr>
            <w:tcW w:w="3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3960" w:rsidRPr="008858F1" w:rsidRDefault="00F53960" w:rsidP="00F53960">
            <w:pPr>
              <w:pStyle w:val="Standard"/>
              <w:shd w:val="clear" w:color="auto" w:fill="FFFFFF"/>
              <w:jc w:val="center"/>
              <w:rPr>
                <w:rFonts w:ascii="Times New Roman" w:hAnsi="Times New Roman" w:cs="Times New Roman"/>
                <w:spacing w:val="-5"/>
                <w:sz w:val="28"/>
                <w:szCs w:val="28"/>
              </w:rPr>
            </w:pPr>
            <w:r w:rsidRPr="008858F1">
              <w:rPr>
                <w:rFonts w:ascii="Times New Roman" w:hAnsi="Times New Roman" w:cs="Times New Roman"/>
                <w:spacing w:val="-5"/>
                <w:sz w:val="28"/>
                <w:szCs w:val="28"/>
              </w:rPr>
              <w:t>Ежедневно</w:t>
            </w:r>
          </w:p>
        </w:tc>
      </w:tr>
      <w:tr w:rsidR="00F53960" w:rsidRPr="008858F1" w:rsidTr="00F53960">
        <w:tc>
          <w:tcPr>
            <w:tcW w:w="74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53960" w:rsidRPr="008858F1" w:rsidRDefault="00F53960" w:rsidP="00F53960">
            <w:pPr>
              <w:pStyle w:val="Standard"/>
              <w:shd w:val="clear" w:color="auto" w:fill="FFFFFF"/>
              <w:ind w:left="146"/>
              <w:rPr>
                <w:rFonts w:ascii="Times New Roman" w:hAnsi="Times New Roman" w:cs="Times New Roman"/>
                <w:sz w:val="28"/>
                <w:szCs w:val="28"/>
              </w:rPr>
            </w:pPr>
            <w:r w:rsidRPr="008858F1">
              <w:rPr>
                <w:rFonts w:ascii="Times New Roman" w:hAnsi="Times New Roman" w:cs="Times New Roman"/>
                <w:sz w:val="28"/>
                <w:szCs w:val="28"/>
              </w:rPr>
              <w:t>5.</w:t>
            </w:r>
          </w:p>
        </w:tc>
        <w:tc>
          <w:tcPr>
            <w:tcW w:w="306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53960" w:rsidRPr="008858F1" w:rsidRDefault="00F53960" w:rsidP="00F53960">
            <w:pPr>
              <w:pStyle w:val="Standard"/>
              <w:shd w:val="clear" w:color="auto" w:fill="FFFFFF"/>
              <w:ind w:left="17"/>
              <w:rPr>
                <w:rFonts w:ascii="Times New Roman" w:hAnsi="Times New Roman" w:cs="Times New Roman"/>
                <w:spacing w:val="-2"/>
                <w:sz w:val="28"/>
                <w:szCs w:val="28"/>
              </w:rPr>
            </w:pPr>
            <w:r w:rsidRPr="008858F1">
              <w:rPr>
                <w:rFonts w:ascii="Times New Roman" w:hAnsi="Times New Roman" w:cs="Times New Roman"/>
                <w:spacing w:val="-2"/>
                <w:sz w:val="28"/>
                <w:szCs w:val="28"/>
              </w:rPr>
              <w:t>Спортивные упражнения.</w:t>
            </w:r>
          </w:p>
        </w:tc>
        <w:tc>
          <w:tcPr>
            <w:tcW w:w="23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53960" w:rsidRPr="008858F1" w:rsidRDefault="00F53960" w:rsidP="00F53960">
            <w:pPr>
              <w:pStyle w:val="Standard"/>
              <w:shd w:val="clear" w:color="auto" w:fill="FFFFFF"/>
              <w:ind w:left="365" w:right="358"/>
              <w:jc w:val="center"/>
              <w:rPr>
                <w:rFonts w:ascii="Times New Roman" w:hAnsi="Times New Roman" w:cs="Times New Roman"/>
                <w:spacing w:val="-8"/>
                <w:sz w:val="28"/>
                <w:szCs w:val="28"/>
              </w:rPr>
            </w:pPr>
            <w:r w:rsidRPr="008858F1">
              <w:rPr>
                <w:rFonts w:ascii="Times New Roman" w:hAnsi="Times New Roman" w:cs="Times New Roman"/>
                <w:spacing w:val="-8"/>
                <w:sz w:val="28"/>
                <w:szCs w:val="28"/>
              </w:rPr>
              <w:t>Все</w:t>
            </w:r>
          </w:p>
        </w:tc>
        <w:tc>
          <w:tcPr>
            <w:tcW w:w="3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3960" w:rsidRPr="008858F1" w:rsidRDefault="00F53960" w:rsidP="00F53960">
            <w:pPr>
              <w:pStyle w:val="Standard"/>
              <w:shd w:val="clear" w:color="auto" w:fill="FFFFFF"/>
              <w:ind w:left="463" w:right="449"/>
              <w:jc w:val="center"/>
              <w:rPr>
                <w:rFonts w:ascii="Times New Roman" w:hAnsi="Times New Roman" w:cs="Times New Roman"/>
                <w:sz w:val="28"/>
                <w:szCs w:val="28"/>
              </w:rPr>
            </w:pPr>
            <w:r w:rsidRPr="008858F1">
              <w:rPr>
                <w:rFonts w:ascii="Times New Roman" w:hAnsi="Times New Roman" w:cs="Times New Roman"/>
                <w:sz w:val="28"/>
                <w:szCs w:val="28"/>
              </w:rPr>
              <w:t xml:space="preserve">2 раза </w:t>
            </w:r>
            <w:r w:rsidRPr="008858F1">
              <w:rPr>
                <w:rFonts w:ascii="Times New Roman" w:hAnsi="Times New Roman" w:cs="Times New Roman"/>
                <w:spacing w:val="-5"/>
                <w:sz w:val="28"/>
                <w:szCs w:val="28"/>
              </w:rPr>
              <w:t>в неделю</w:t>
            </w:r>
          </w:p>
        </w:tc>
      </w:tr>
      <w:tr w:rsidR="00F53960" w:rsidRPr="008858F1" w:rsidTr="00F53960">
        <w:tc>
          <w:tcPr>
            <w:tcW w:w="74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53960" w:rsidRPr="008858F1" w:rsidRDefault="00F53960" w:rsidP="00F53960">
            <w:pPr>
              <w:pStyle w:val="Standard"/>
              <w:shd w:val="clear" w:color="auto" w:fill="FFFFFF"/>
              <w:ind w:left="149"/>
              <w:rPr>
                <w:rFonts w:ascii="Times New Roman" w:hAnsi="Times New Roman" w:cs="Times New Roman"/>
                <w:sz w:val="28"/>
                <w:szCs w:val="28"/>
              </w:rPr>
            </w:pPr>
            <w:r w:rsidRPr="008858F1">
              <w:rPr>
                <w:rFonts w:ascii="Times New Roman" w:hAnsi="Times New Roman" w:cs="Times New Roman"/>
                <w:sz w:val="28"/>
                <w:szCs w:val="28"/>
              </w:rPr>
              <w:t>6.</w:t>
            </w:r>
          </w:p>
        </w:tc>
        <w:tc>
          <w:tcPr>
            <w:tcW w:w="306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53960" w:rsidRPr="008858F1" w:rsidRDefault="00F53960" w:rsidP="00F53960">
            <w:pPr>
              <w:pStyle w:val="Standard"/>
              <w:shd w:val="clear" w:color="auto" w:fill="FFFFFF"/>
              <w:ind w:left="14"/>
              <w:rPr>
                <w:rFonts w:ascii="Times New Roman" w:hAnsi="Times New Roman" w:cs="Times New Roman"/>
                <w:spacing w:val="-3"/>
                <w:sz w:val="28"/>
                <w:szCs w:val="28"/>
              </w:rPr>
            </w:pPr>
            <w:r w:rsidRPr="008858F1">
              <w:rPr>
                <w:rFonts w:ascii="Times New Roman" w:hAnsi="Times New Roman" w:cs="Times New Roman"/>
                <w:spacing w:val="-3"/>
                <w:sz w:val="28"/>
                <w:szCs w:val="28"/>
              </w:rPr>
              <w:t>Спортивные игры.</w:t>
            </w:r>
          </w:p>
        </w:tc>
        <w:tc>
          <w:tcPr>
            <w:tcW w:w="23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53960" w:rsidRPr="008858F1" w:rsidRDefault="00F53960" w:rsidP="00F53960">
            <w:pPr>
              <w:pStyle w:val="Standard"/>
              <w:shd w:val="clear" w:color="auto" w:fill="FFFFFF"/>
              <w:ind w:left="38" w:right="22"/>
              <w:jc w:val="center"/>
              <w:rPr>
                <w:rFonts w:ascii="Times New Roman" w:hAnsi="Times New Roman" w:cs="Times New Roman"/>
                <w:spacing w:val="-3"/>
                <w:sz w:val="28"/>
                <w:szCs w:val="28"/>
              </w:rPr>
            </w:pPr>
            <w:r w:rsidRPr="008858F1">
              <w:rPr>
                <w:rFonts w:ascii="Times New Roman" w:hAnsi="Times New Roman" w:cs="Times New Roman"/>
                <w:spacing w:val="-3"/>
                <w:sz w:val="28"/>
                <w:szCs w:val="28"/>
              </w:rPr>
              <w:t>Старшая</w:t>
            </w:r>
          </w:p>
        </w:tc>
        <w:tc>
          <w:tcPr>
            <w:tcW w:w="3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3960" w:rsidRPr="008858F1" w:rsidRDefault="00F53960" w:rsidP="00F53960">
            <w:pPr>
              <w:pStyle w:val="Standard"/>
              <w:shd w:val="clear" w:color="auto" w:fill="FFFFFF"/>
              <w:ind w:left="458" w:right="454"/>
              <w:jc w:val="center"/>
              <w:rPr>
                <w:rFonts w:ascii="Times New Roman" w:hAnsi="Times New Roman" w:cs="Times New Roman"/>
                <w:sz w:val="28"/>
                <w:szCs w:val="28"/>
              </w:rPr>
            </w:pPr>
            <w:r w:rsidRPr="008858F1">
              <w:rPr>
                <w:rFonts w:ascii="Times New Roman" w:hAnsi="Times New Roman" w:cs="Times New Roman"/>
                <w:spacing w:val="1"/>
                <w:sz w:val="28"/>
                <w:szCs w:val="28"/>
              </w:rPr>
              <w:t xml:space="preserve">2 раза </w:t>
            </w:r>
            <w:r w:rsidRPr="008858F1">
              <w:rPr>
                <w:rFonts w:ascii="Times New Roman" w:hAnsi="Times New Roman" w:cs="Times New Roman"/>
                <w:spacing w:val="-5"/>
                <w:sz w:val="28"/>
                <w:szCs w:val="28"/>
              </w:rPr>
              <w:t>в неделю</w:t>
            </w:r>
          </w:p>
        </w:tc>
      </w:tr>
      <w:tr w:rsidR="00F53960" w:rsidRPr="008858F1" w:rsidTr="00F53960">
        <w:tc>
          <w:tcPr>
            <w:tcW w:w="74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53960" w:rsidRPr="008858F1" w:rsidRDefault="00F53960" w:rsidP="00F53960">
            <w:pPr>
              <w:pStyle w:val="Standard"/>
              <w:shd w:val="clear" w:color="auto" w:fill="FFFFFF"/>
              <w:ind w:left="139"/>
              <w:rPr>
                <w:rFonts w:ascii="Times New Roman" w:hAnsi="Times New Roman" w:cs="Times New Roman"/>
                <w:sz w:val="28"/>
                <w:szCs w:val="28"/>
              </w:rPr>
            </w:pPr>
            <w:r w:rsidRPr="008858F1">
              <w:rPr>
                <w:rFonts w:ascii="Times New Roman" w:hAnsi="Times New Roman" w:cs="Times New Roman"/>
                <w:sz w:val="28"/>
                <w:szCs w:val="28"/>
              </w:rPr>
              <w:t>7.</w:t>
            </w:r>
          </w:p>
        </w:tc>
        <w:tc>
          <w:tcPr>
            <w:tcW w:w="306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53960" w:rsidRPr="008858F1" w:rsidRDefault="00F53960" w:rsidP="00F53960">
            <w:pPr>
              <w:pStyle w:val="Standard"/>
              <w:shd w:val="clear" w:color="auto" w:fill="FFFFFF"/>
              <w:ind w:right="72" w:firstLine="5"/>
              <w:rPr>
                <w:rFonts w:ascii="Times New Roman" w:hAnsi="Times New Roman" w:cs="Times New Roman"/>
                <w:spacing w:val="-2"/>
                <w:sz w:val="28"/>
                <w:szCs w:val="28"/>
              </w:rPr>
            </w:pPr>
            <w:r w:rsidRPr="008858F1">
              <w:rPr>
                <w:rFonts w:ascii="Times New Roman" w:hAnsi="Times New Roman" w:cs="Times New Roman"/>
                <w:spacing w:val="-2"/>
                <w:sz w:val="28"/>
                <w:szCs w:val="28"/>
              </w:rPr>
              <w:t xml:space="preserve"> Физкуль</w:t>
            </w:r>
            <w:r w:rsidRPr="008858F1">
              <w:rPr>
                <w:rFonts w:ascii="Times New Roman" w:hAnsi="Times New Roman" w:cs="Times New Roman"/>
                <w:spacing w:val="-2"/>
                <w:sz w:val="28"/>
                <w:szCs w:val="28"/>
              </w:rPr>
              <w:softHyphen/>
              <w:t>турные досуги.</w:t>
            </w:r>
          </w:p>
        </w:tc>
        <w:tc>
          <w:tcPr>
            <w:tcW w:w="23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53960" w:rsidRPr="008858F1" w:rsidRDefault="00F53960" w:rsidP="00F53960">
            <w:pPr>
              <w:pStyle w:val="Standard"/>
              <w:shd w:val="clear" w:color="auto" w:fill="FFFFFF"/>
              <w:jc w:val="center"/>
              <w:rPr>
                <w:rFonts w:ascii="Times New Roman" w:hAnsi="Times New Roman" w:cs="Times New Roman"/>
                <w:sz w:val="28"/>
                <w:szCs w:val="28"/>
              </w:rPr>
            </w:pPr>
            <w:r w:rsidRPr="008858F1">
              <w:rPr>
                <w:rFonts w:ascii="Times New Roman" w:hAnsi="Times New Roman" w:cs="Times New Roman"/>
                <w:sz w:val="28"/>
                <w:szCs w:val="28"/>
              </w:rPr>
              <w:t>Все</w:t>
            </w:r>
          </w:p>
        </w:tc>
        <w:tc>
          <w:tcPr>
            <w:tcW w:w="3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3960" w:rsidRPr="008858F1" w:rsidRDefault="00F53960" w:rsidP="00F53960">
            <w:pPr>
              <w:pStyle w:val="Standard"/>
              <w:shd w:val="clear" w:color="auto" w:fill="FFFFFF"/>
              <w:ind w:left="523" w:right="526"/>
              <w:jc w:val="center"/>
              <w:rPr>
                <w:rFonts w:ascii="Times New Roman" w:hAnsi="Times New Roman" w:cs="Times New Roman"/>
                <w:sz w:val="28"/>
                <w:szCs w:val="28"/>
              </w:rPr>
            </w:pPr>
            <w:r w:rsidRPr="008858F1">
              <w:rPr>
                <w:rFonts w:ascii="Times New Roman" w:hAnsi="Times New Roman" w:cs="Times New Roman"/>
                <w:spacing w:val="-6"/>
                <w:sz w:val="28"/>
                <w:szCs w:val="28"/>
              </w:rPr>
              <w:t xml:space="preserve">1 раз </w:t>
            </w:r>
            <w:r w:rsidRPr="008858F1">
              <w:rPr>
                <w:rFonts w:ascii="Times New Roman" w:hAnsi="Times New Roman" w:cs="Times New Roman"/>
                <w:spacing w:val="-3"/>
                <w:sz w:val="28"/>
                <w:szCs w:val="28"/>
              </w:rPr>
              <w:t>в месяц</w:t>
            </w:r>
          </w:p>
        </w:tc>
      </w:tr>
      <w:tr w:rsidR="00F53960" w:rsidRPr="008858F1" w:rsidTr="00F53960">
        <w:tc>
          <w:tcPr>
            <w:tcW w:w="74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53960" w:rsidRPr="008858F1" w:rsidRDefault="00F53960" w:rsidP="00F53960">
            <w:pPr>
              <w:pStyle w:val="Standard"/>
              <w:shd w:val="clear" w:color="auto" w:fill="FFFFFF"/>
              <w:ind w:left="137"/>
              <w:rPr>
                <w:rFonts w:ascii="Times New Roman" w:hAnsi="Times New Roman" w:cs="Times New Roman"/>
                <w:sz w:val="28"/>
                <w:szCs w:val="28"/>
              </w:rPr>
            </w:pPr>
            <w:r w:rsidRPr="008858F1">
              <w:rPr>
                <w:rFonts w:ascii="Times New Roman" w:hAnsi="Times New Roman" w:cs="Times New Roman"/>
                <w:sz w:val="28"/>
                <w:szCs w:val="28"/>
              </w:rPr>
              <w:t>8.</w:t>
            </w:r>
          </w:p>
        </w:tc>
        <w:tc>
          <w:tcPr>
            <w:tcW w:w="306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53960" w:rsidRPr="008858F1" w:rsidRDefault="00F53960" w:rsidP="00F53960">
            <w:pPr>
              <w:pStyle w:val="Standard"/>
              <w:shd w:val="clear" w:color="auto" w:fill="FFFFFF"/>
              <w:ind w:left="7"/>
              <w:rPr>
                <w:rFonts w:ascii="Times New Roman" w:hAnsi="Times New Roman" w:cs="Times New Roman"/>
                <w:spacing w:val="-3"/>
                <w:sz w:val="28"/>
                <w:szCs w:val="28"/>
              </w:rPr>
            </w:pPr>
            <w:r w:rsidRPr="008858F1">
              <w:rPr>
                <w:rFonts w:ascii="Times New Roman" w:hAnsi="Times New Roman" w:cs="Times New Roman"/>
                <w:spacing w:val="-3"/>
                <w:sz w:val="28"/>
                <w:szCs w:val="28"/>
              </w:rPr>
              <w:t>Физкультурные праздники.</w:t>
            </w:r>
          </w:p>
        </w:tc>
        <w:tc>
          <w:tcPr>
            <w:tcW w:w="23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53960" w:rsidRPr="008858F1" w:rsidRDefault="00F53960" w:rsidP="00F53960">
            <w:pPr>
              <w:pStyle w:val="Standard"/>
              <w:shd w:val="clear" w:color="auto" w:fill="FFFFFF"/>
              <w:jc w:val="center"/>
              <w:rPr>
                <w:rFonts w:ascii="Times New Roman" w:hAnsi="Times New Roman" w:cs="Times New Roman"/>
                <w:sz w:val="28"/>
                <w:szCs w:val="28"/>
              </w:rPr>
            </w:pPr>
            <w:r w:rsidRPr="008858F1">
              <w:rPr>
                <w:rFonts w:ascii="Times New Roman" w:hAnsi="Times New Roman" w:cs="Times New Roman"/>
                <w:sz w:val="28"/>
                <w:szCs w:val="28"/>
              </w:rPr>
              <w:t>Все</w:t>
            </w:r>
          </w:p>
        </w:tc>
        <w:tc>
          <w:tcPr>
            <w:tcW w:w="3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3960" w:rsidRPr="008858F1" w:rsidRDefault="00F53960" w:rsidP="00F53960">
            <w:pPr>
              <w:pStyle w:val="Standard"/>
              <w:shd w:val="clear" w:color="auto" w:fill="FFFFFF"/>
              <w:ind w:left="34" w:right="31"/>
              <w:jc w:val="center"/>
              <w:rPr>
                <w:rFonts w:ascii="Times New Roman" w:hAnsi="Times New Roman" w:cs="Times New Roman"/>
                <w:sz w:val="28"/>
                <w:szCs w:val="28"/>
              </w:rPr>
            </w:pPr>
            <w:r w:rsidRPr="008858F1">
              <w:rPr>
                <w:rFonts w:ascii="Times New Roman" w:hAnsi="Times New Roman" w:cs="Times New Roman"/>
                <w:sz w:val="28"/>
                <w:szCs w:val="28"/>
              </w:rPr>
              <w:t>2 раза в год</w:t>
            </w:r>
          </w:p>
        </w:tc>
      </w:tr>
      <w:tr w:rsidR="00F53960" w:rsidRPr="008858F1" w:rsidTr="00F53960">
        <w:tc>
          <w:tcPr>
            <w:tcW w:w="74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53960" w:rsidRPr="008858F1" w:rsidRDefault="00F53960" w:rsidP="00F53960">
            <w:pPr>
              <w:pStyle w:val="Standard"/>
              <w:shd w:val="clear" w:color="auto" w:fill="FFFFFF"/>
              <w:ind w:left="94"/>
              <w:rPr>
                <w:rFonts w:ascii="Times New Roman" w:hAnsi="Times New Roman" w:cs="Times New Roman"/>
                <w:sz w:val="28"/>
                <w:szCs w:val="28"/>
              </w:rPr>
            </w:pPr>
            <w:r w:rsidRPr="008858F1">
              <w:rPr>
                <w:rFonts w:ascii="Times New Roman" w:hAnsi="Times New Roman" w:cs="Times New Roman"/>
                <w:sz w:val="28"/>
                <w:szCs w:val="28"/>
              </w:rPr>
              <w:t>9.</w:t>
            </w:r>
          </w:p>
        </w:tc>
        <w:tc>
          <w:tcPr>
            <w:tcW w:w="306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53960" w:rsidRPr="008858F1" w:rsidRDefault="00F53960" w:rsidP="00F53960">
            <w:pPr>
              <w:pStyle w:val="Standard"/>
              <w:shd w:val="clear" w:color="auto" w:fill="FFFFFF"/>
              <w:rPr>
                <w:rFonts w:ascii="Times New Roman" w:hAnsi="Times New Roman" w:cs="Times New Roman"/>
                <w:spacing w:val="-4"/>
                <w:sz w:val="28"/>
                <w:szCs w:val="28"/>
              </w:rPr>
            </w:pPr>
            <w:r w:rsidRPr="008858F1">
              <w:rPr>
                <w:rFonts w:ascii="Times New Roman" w:hAnsi="Times New Roman" w:cs="Times New Roman"/>
                <w:spacing w:val="-4"/>
                <w:sz w:val="28"/>
                <w:szCs w:val="28"/>
              </w:rPr>
              <w:t>Дни здоровья.</w:t>
            </w:r>
          </w:p>
        </w:tc>
        <w:tc>
          <w:tcPr>
            <w:tcW w:w="23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53960" w:rsidRPr="008858F1" w:rsidRDefault="00F53960" w:rsidP="00F53960">
            <w:pPr>
              <w:pStyle w:val="Standard"/>
              <w:shd w:val="clear" w:color="auto" w:fill="FFFFFF"/>
              <w:ind w:left="101" w:right="122"/>
              <w:jc w:val="center"/>
              <w:rPr>
                <w:rFonts w:ascii="Times New Roman" w:hAnsi="Times New Roman" w:cs="Times New Roman"/>
                <w:spacing w:val="-2"/>
                <w:sz w:val="28"/>
                <w:szCs w:val="28"/>
              </w:rPr>
            </w:pPr>
            <w:r w:rsidRPr="008858F1">
              <w:rPr>
                <w:rFonts w:ascii="Times New Roman" w:hAnsi="Times New Roman" w:cs="Times New Roman"/>
                <w:spacing w:val="-2"/>
                <w:sz w:val="28"/>
                <w:szCs w:val="28"/>
              </w:rPr>
              <w:t>Все</w:t>
            </w:r>
          </w:p>
        </w:tc>
        <w:tc>
          <w:tcPr>
            <w:tcW w:w="3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3960" w:rsidRPr="008858F1" w:rsidRDefault="00F53960" w:rsidP="00F53960">
            <w:pPr>
              <w:pStyle w:val="Standard"/>
              <w:shd w:val="clear" w:color="auto" w:fill="FFFFFF"/>
              <w:ind w:left="509" w:right="542"/>
              <w:jc w:val="center"/>
              <w:rPr>
                <w:rFonts w:ascii="Times New Roman" w:hAnsi="Times New Roman" w:cs="Times New Roman"/>
                <w:sz w:val="28"/>
                <w:szCs w:val="28"/>
              </w:rPr>
            </w:pPr>
            <w:r w:rsidRPr="008858F1">
              <w:rPr>
                <w:rFonts w:ascii="Times New Roman" w:hAnsi="Times New Roman" w:cs="Times New Roman"/>
                <w:spacing w:val="-6"/>
                <w:sz w:val="28"/>
                <w:szCs w:val="28"/>
              </w:rPr>
              <w:t xml:space="preserve">1 раз </w:t>
            </w:r>
            <w:r w:rsidRPr="008858F1">
              <w:rPr>
                <w:rFonts w:ascii="Times New Roman" w:hAnsi="Times New Roman" w:cs="Times New Roman"/>
                <w:spacing w:val="-3"/>
                <w:sz w:val="28"/>
                <w:szCs w:val="28"/>
              </w:rPr>
              <w:t>в квартал</w:t>
            </w:r>
          </w:p>
        </w:tc>
      </w:tr>
      <w:tr w:rsidR="00F53960" w:rsidRPr="008858F1" w:rsidTr="00F53960">
        <w:tc>
          <w:tcPr>
            <w:tcW w:w="74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53960" w:rsidRPr="008858F1" w:rsidRDefault="00F53960" w:rsidP="00F53960">
            <w:pPr>
              <w:pStyle w:val="Standard"/>
              <w:shd w:val="clear" w:color="auto" w:fill="FFFFFF"/>
              <w:ind w:left="94"/>
              <w:rPr>
                <w:rFonts w:ascii="Times New Roman" w:hAnsi="Times New Roman" w:cs="Times New Roman"/>
                <w:sz w:val="28"/>
                <w:szCs w:val="28"/>
              </w:rPr>
            </w:pPr>
            <w:r w:rsidRPr="008858F1">
              <w:rPr>
                <w:rFonts w:ascii="Times New Roman" w:hAnsi="Times New Roman" w:cs="Times New Roman"/>
                <w:sz w:val="28"/>
                <w:szCs w:val="28"/>
              </w:rPr>
              <w:t>10.</w:t>
            </w:r>
          </w:p>
        </w:tc>
        <w:tc>
          <w:tcPr>
            <w:tcW w:w="306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53960" w:rsidRPr="008858F1" w:rsidRDefault="00F53960" w:rsidP="00F53960">
            <w:pPr>
              <w:pStyle w:val="Standard"/>
              <w:spacing w:before="100" w:after="100"/>
              <w:rPr>
                <w:rFonts w:ascii="Times New Roman" w:hAnsi="Times New Roman" w:cs="Times New Roman"/>
                <w:sz w:val="28"/>
                <w:szCs w:val="28"/>
              </w:rPr>
            </w:pPr>
            <w:r w:rsidRPr="008858F1">
              <w:rPr>
                <w:rFonts w:ascii="Times New Roman" w:hAnsi="Times New Roman" w:cs="Times New Roman"/>
                <w:sz w:val="28"/>
                <w:szCs w:val="28"/>
              </w:rPr>
              <w:t>Неделя Здоровья</w:t>
            </w:r>
          </w:p>
          <w:p w:rsidR="00F53960" w:rsidRPr="008858F1" w:rsidRDefault="00F53960" w:rsidP="00F53960">
            <w:pPr>
              <w:pStyle w:val="Standard"/>
              <w:shd w:val="clear" w:color="auto" w:fill="FFFFFF"/>
              <w:rPr>
                <w:rFonts w:ascii="Times New Roman" w:hAnsi="Times New Roman" w:cs="Times New Roman"/>
                <w:spacing w:val="-4"/>
                <w:sz w:val="28"/>
                <w:szCs w:val="28"/>
              </w:rPr>
            </w:pPr>
          </w:p>
        </w:tc>
        <w:tc>
          <w:tcPr>
            <w:tcW w:w="23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53960" w:rsidRPr="008858F1" w:rsidRDefault="00F53960" w:rsidP="00F53960">
            <w:pPr>
              <w:pStyle w:val="Standard"/>
              <w:shd w:val="clear" w:color="auto" w:fill="FFFFFF"/>
              <w:ind w:left="101" w:right="122"/>
              <w:jc w:val="center"/>
              <w:rPr>
                <w:rFonts w:ascii="Times New Roman" w:hAnsi="Times New Roman" w:cs="Times New Roman"/>
                <w:spacing w:val="-2"/>
                <w:sz w:val="28"/>
                <w:szCs w:val="28"/>
              </w:rPr>
            </w:pPr>
            <w:r w:rsidRPr="008858F1">
              <w:rPr>
                <w:rFonts w:ascii="Times New Roman" w:hAnsi="Times New Roman" w:cs="Times New Roman"/>
                <w:spacing w:val="-2"/>
                <w:sz w:val="28"/>
                <w:szCs w:val="28"/>
              </w:rPr>
              <w:t>Все</w:t>
            </w:r>
          </w:p>
        </w:tc>
        <w:tc>
          <w:tcPr>
            <w:tcW w:w="3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3960" w:rsidRPr="008858F1" w:rsidRDefault="00F53960" w:rsidP="00F53960">
            <w:pPr>
              <w:pStyle w:val="Standard"/>
              <w:shd w:val="clear" w:color="auto" w:fill="FFFFFF"/>
              <w:ind w:left="509" w:right="542"/>
              <w:jc w:val="center"/>
              <w:rPr>
                <w:rFonts w:ascii="Times New Roman" w:hAnsi="Times New Roman" w:cs="Times New Roman"/>
                <w:sz w:val="28"/>
                <w:szCs w:val="28"/>
              </w:rPr>
            </w:pPr>
            <w:r w:rsidRPr="008858F1">
              <w:rPr>
                <w:rFonts w:ascii="Times New Roman" w:hAnsi="Times New Roman" w:cs="Times New Roman"/>
                <w:sz w:val="28"/>
                <w:szCs w:val="28"/>
              </w:rPr>
              <w:t xml:space="preserve"> в летний период</w:t>
            </w:r>
          </w:p>
        </w:tc>
      </w:tr>
      <w:tr w:rsidR="00F53960" w:rsidRPr="008858F1" w:rsidTr="00F53960">
        <w:tc>
          <w:tcPr>
            <w:tcW w:w="74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53960" w:rsidRPr="008858F1" w:rsidRDefault="00F53960" w:rsidP="00F53960">
            <w:pPr>
              <w:pStyle w:val="Standard"/>
              <w:shd w:val="clear" w:color="auto" w:fill="FFFFFF"/>
              <w:ind w:left="84"/>
              <w:rPr>
                <w:rFonts w:ascii="Times New Roman" w:hAnsi="Times New Roman" w:cs="Times New Roman"/>
                <w:sz w:val="28"/>
                <w:szCs w:val="28"/>
              </w:rPr>
            </w:pPr>
            <w:r w:rsidRPr="008858F1">
              <w:rPr>
                <w:rFonts w:ascii="Times New Roman" w:hAnsi="Times New Roman" w:cs="Times New Roman"/>
                <w:sz w:val="28"/>
                <w:szCs w:val="28"/>
              </w:rPr>
              <w:t>11.</w:t>
            </w:r>
          </w:p>
        </w:tc>
        <w:tc>
          <w:tcPr>
            <w:tcW w:w="306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53960" w:rsidRPr="008858F1" w:rsidRDefault="00F53960" w:rsidP="00F53960">
            <w:pPr>
              <w:pStyle w:val="Standard"/>
              <w:shd w:val="clear" w:color="auto" w:fill="FFFFFF"/>
              <w:rPr>
                <w:rFonts w:ascii="Times New Roman" w:hAnsi="Times New Roman" w:cs="Times New Roman"/>
                <w:spacing w:val="-5"/>
                <w:sz w:val="28"/>
                <w:szCs w:val="28"/>
              </w:rPr>
            </w:pPr>
            <w:r w:rsidRPr="008858F1">
              <w:rPr>
                <w:rFonts w:ascii="Times New Roman" w:hAnsi="Times New Roman" w:cs="Times New Roman"/>
                <w:spacing w:val="-5"/>
                <w:sz w:val="28"/>
                <w:szCs w:val="28"/>
              </w:rPr>
              <w:t>Каникулы.</w:t>
            </w:r>
          </w:p>
        </w:tc>
        <w:tc>
          <w:tcPr>
            <w:tcW w:w="23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53960" w:rsidRPr="008858F1" w:rsidRDefault="00F53960" w:rsidP="00F53960">
            <w:pPr>
              <w:pStyle w:val="Standard"/>
              <w:shd w:val="clear" w:color="auto" w:fill="FFFFFF"/>
              <w:ind w:left="336" w:right="384"/>
              <w:jc w:val="center"/>
              <w:rPr>
                <w:rFonts w:ascii="Times New Roman" w:hAnsi="Times New Roman" w:cs="Times New Roman"/>
                <w:spacing w:val="-7"/>
                <w:sz w:val="28"/>
                <w:szCs w:val="28"/>
              </w:rPr>
            </w:pPr>
            <w:r w:rsidRPr="008858F1">
              <w:rPr>
                <w:rFonts w:ascii="Times New Roman" w:hAnsi="Times New Roman" w:cs="Times New Roman"/>
                <w:spacing w:val="-7"/>
                <w:sz w:val="28"/>
                <w:szCs w:val="28"/>
              </w:rPr>
              <w:t>Все</w:t>
            </w:r>
          </w:p>
        </w:tc>
        <w:tc>
          <w:tcPr>
            <w:tcW w:w="3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3960" w:rsidRPr="008858F1" w:rsidRDefault="00F53960" w:rsidP="00F53960">
            <w:pPr>
              <w:pStyle w:val="Standard"/>
              <w:shd w:val="clear" w:color="auto" w:fill="FFFFFF"/>
              <w:jc w:val="center"/>
              <w:rPr>
                <w:rFonts w:ascii="Times New Roman" w:hAnsi="Times New Roman" w:cs="Times New Roman"/>
                <w:spacing w:val="-1"/>
                <w:sz w:val="28"/>
                <w:szCs w:val="28"/>
              </w:rPr>
            </w:pPr>
            <w:r w:rsidRPr="008858F1">
              <w:rPr>
                <w:rFonts w:ascii="Times New Roman" w:hAnsi="Times New Roman" w:cs="Times New Roman"/>
                <w:spacing w:val="-1"/>
                <w:sz w:val="28"/>
                <w:szCs w:val="28"/>
              </w:rPr>
              <w:t>2 раза в год</w:t>
            </w:r>
          </w:p>
        </w:tc>
      </w:tr>
      <w:tr w:rsidR="00F53960" w:rsidRPr="008858F1" w:rsidTr="00F53960">
        <w:tc>
          <w:tcPr>
            <w:tcW w:w="74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53960" w:rsidRPr="008858F1" w:rsidRDefault="00F53960" w:rsidP="00F53960">
            <w:pPr>
              <w:pStyle w:val="Standard"/>
              <w:shd w:val="clear" w:color="auto" w:fill="FFFFFF"/>
              <w:ind w:left="84"/>
              <w:rPr>
                <w:rFonts w:ascii="Times New Roman" w:hAnsi="Times New Roman" w:cs="Times New Roman"/>
                <w:sz w:val="28"/>
                <w:szCs w:val="28"/>
              </w:rPr>
            </w:pPr>
            <w:r w:rsidRPr="008858F1">
              <w:rPr>
                <w:rFonts w:ascii="Times New Roman" w:hAnsi="Times New Roman" w:cs="Times New Roman"/>
                <w:sz w:val="28"/>
                <w:szCs w:val="28"/>
              </w:rPr>
              <w:t>12.</w:t>
            </w:r>
          </w:p>
        </w:tc>
        <w:tc>
          <w:tcPr>
            <w:tcW w:w="306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53960" w:rsidRPr="008858F1" w:rsidRDefault="00F53960" w:rsidP="00F53960">
            <w:pPr>
              <w:pStyle w:val="Standard"/>
              <w:rPr>
                <w:rFonts w:ascii="Times New Roman" w:hAnsi="Times New Roman" w:cs="Times New Roman"/>
                <w:spacing w:val="-5"/>
                <w:sz w:val="28"/>
                <w:szCs w:val="28"/>
              </w:rPr>
            </w:pPr>
            <w:r w:rsidRPr="008858F1">
              <w:rPr>
                <w:rFonts w:ascii="Times New Roman" w:hAnsi="Times New Roman" w:cs="Times New Roman"/>
                <w:spacing w:val="-5"/>
                <w:sz w:val="28"/>
                <w:szCs w:val="28"/>
              </w:rPr>
              <w:t>«Школа скакалки»</w:t>
            </w:r>
          </w:p>
        </w:tc>
        <w:tc>
          <w:tcPr>
            <w:tcW w:w="23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53960" w:rsidRPr="008858F1" w:rsidRDefault="00F53960" w:rsidP="00F53960">
            <w:pPr>
              <w:pStyle w:val="Standard"/>
              <w:shd w:val="clear" w:color="auto" w:fill="FFFFFF"/>
              <w:ind w:left="336" w:right="384"/>
              <w:jc w:val="center"/>
              <w:rPr>
                <w:rFonts w:ascii="Times New Roman" w:hAnsi="Times New Roman" w:cs="Times New Roman"/>
                <w:spacing w:val="-7"/>
                <w:sz w:val="28"/>
                <w:szCs w:val="28"/>
              </w:rPr>
            </w:pPr>
            <w:r w:rsidRPr="008858F1">
              <w:rPr>
                <w:rFonts w:ascii="Times New Roman" w:hAnsi="Times New Roman" w:cs="Times New Roman"/>
                <w:spacing w:val="-7"/>
                <w:sz w:val="28"/>
                <w:szCs w:val="28"/>
              </w:rPr>
              <w:t>Старшая</w:t>
            </w:r>
          </w:p>
        </w:tc>
        <w:tc>
          <w:tcPr>
            <w:tcW w:w="3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3960" w:rsidRPr="008858F1" w:rsidRDefault="00F53960" w:rsidP="00F53960">
            <w:pPr>
              <w:pStyle w:val="Standard"/>
              <w:shd w:val="clear" w:color="auto" w:fill="FFFFFF"/>
              <w:jc w:val="center"/>
              <w:rPr>
                <w:rFonts w:ascii="Times New Roman" w:hAnsi="Times New Roman" w:cs="Times New Roman"/>
                <w:spacing w:val="-1"/>
                <w:sz w:val="28"/>
                <w:szCs w:val="28"/>
              </w:rPr>
            </w:pPr>
            <w:r w:rsidRPr="008858F1">
              <w:rPr>
                <w:rFonts w:ascii="Times New Roman" w:hAnsi="Times New Roman" w:cs="Times New Roman"/>
                <w:spacing w:val="-1"/>
                <w:sz w:val="28"/>
                <w:szCs w:val="28"/>
              </w:rPr>
              <w:t>2 раза в неделю</w:t>
            </w:r>
          </w:p>
        </w:tc>
      </w:tr>
      <w:tr w:rsidR="00F53960" w:rsidRPr="008858F1" w:rsidTr="00F53960">
        <w:tc>
          <w:tcPr>
            <w:tcW w:w="74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53960" w:rsidRPr="008858F1" w:rsidRDefault="00F53960" w:rsidP="00F53960">
            <w:pPr>
              <w:pStyle w:val="Standard"/>
              <w:jc w:val="center"/>
              <w:rPr>
                <w:rFonts w:ascii="Times New Roman" w:hAnsi="Times New Roman" w:cs="Times New Roman"/>
                <w:sz w:val="28"/>
                <w:szCs w:val="28"/>
              </w:rPr>
            </w:pPr>
            <w:r w:rsidRPr="008858F1">
              <w:rPr>
                <w:rFonts w:ascii="Times New Roman" w:hAnsi="Times New Roman" w:cs="Times New Roman"/>
                <w:sz w:val="28"/>
                <w:szCs w:val="28"/>
              </w:rPr>
              <w:t>13.</w:t>
            </w:r>
          </w:p>
        </w:tc>
        <w:tc>
          <w:tcPr>
            <w:tcW w:w="306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53960" w:rsidRPr="008858F1" w:rsidRDefault="00F53960" w:rsidP="00F53960">
            <w:pPr>
              <w:pStyle w:val="Standard"/>
              <w:rPr>
                <w:rFonts w:ascii="Times New Roman" w:hAnsi="Times New Roman" w:cs="Times New Roman"/>
                <w:sz w:val="28"/>
                <w:szCs w:val="28"/>
              </w:rPr>
            </w:pPr>
            <w:r w:rsidRPr="008858F1">
              <w:rPr>
                <w:rFonts w:ascii="Times New Roman" w:hAnsi="Times New Roman" w:cs="Times New Roman"/>
                <w:sz w:val="28"/>
                <w:szCs w:val="28"/>
              </w:rPr>
              <w:t>«Школа мяча»</w:t>
            </w:r>
          </w:p>
        </w:tc>
        <w:tc>
          <w:tcPr>
            <w:tcW w:w="23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53960" w:rsidRPr="008858F1" w:rsidRDefault="00F53960" w:rsidP="00F53960">
            <w:pPr>
              <w:pStyle w:val="Standard"/>
              <w:jc w:val="center"/>
              <w:rPr>
                <w:rFonts w:ascii="Times New Roman" w:hAnsi="Times New Roman" w:cs="Times New Roman"/>
                <w:sz w:val="28"/>
                <w:szCs w:val="28"/>
              </w:rPr>
            </w:pPr>
            <w:r w:rsidRPr="008858F1">
              <w:rPr>
                <w:rFonts w:ascii="Times New Roman" w:hAnsi="Times New Roman" w:cs="Times New Roman"/>
                <w:sz w:val="28"/>
                <w:szCs w:val="28"/>
              </w:rPr>
              <w:t>Все</w:t>
            </w:r>
          </w:p>
        </w:tc>
        <w:tc>
          <w:tcPr>
            <w:tcW w:w="3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3960" w:rsidRPr="008858F1" w:rsidRDefault="00F53960" w:rsidP="00F53960">
            <w:pPr>
              <w:pStyle w:val="Standard"/>
              <w:jc w:val="center"/>
              <w:rPr>
                <w:rFonts w:ascii="Times New Roman" w:hAnsi="Times New Roman" w:cs="Times New Roman"/>
                <w:sz w:val="28"/>
                <w:szCs w:val="28"/>
              </w:rPr>
            </w:pPr>
            <w:r w:rsidRPr="008858F1">
              <w:rPr>
                <w:rFonts w:ascii="Times New Roman" w:hAnsi="Times New Roman" w:cs="Times New Roman"/>
                <w:sz w:val="28"/>
                <w:szCs w:val="28"/>
              </w:rPr>
              <w:t>2 раза в неделю</w:t>
            </w:r>
          </w:p>
        </w:tc>
      </w:tr>
    </w:tbl>
    <w:p w:rsidR="00F53960" w:rsidRPr="008858F1" w:rsidRDefault="00F53960" w:rsidP="00F53960">
      <w:pPr>
        <w:pStyle w:val="Standard"/>
        <w:ind w:left="360"/>
        <w:jc w:val="center"/>
        <w:rPr>
          <w:rFonts w:ascii="Times New Roman" w:hAnsi="Times New Roman" w:cs="Times New Roman"/>
          <w:sz w:val="28"/>
          <w:szCs w:val="28"/>
        </w:rPr>
      </w:pPr>
    </w:p>
    <w:p w:rsidR="00F53960" w:rsidRPr="008858F1" w:rsidRDefault="00F53960" w:rsidP="00F53960">
      <w:pPr>
        <w:pStyle w:val="Standard"/>
        <w:ind w:left="360"/>
        <w:jc w:val="center"/>
        <w:rPr>
          <w:rFonts w:ascii="Times New Roman" w:hAnsi="Times New Roman" w:cs="Times New Roman"/>
          <w:sz w:val="28"/>
          <w:szCs w:val="28"/>
        </w:rPr>
      </w:pPr>
      <w:r w:rsidRPr="008858F1">
        <w:rPr>
          <w:rFonts w:ascii="Times New Roman" w:hAnsi="Times New Roman" w:cs="Times New Roman"/>
          <w:b/>
          <w:sz w:val="28"/>
          <w:szCs w:val="28"/>
        </w:rPr>
        <w:t>Профилактические мероприятия</w:t>
      </w:r>
    </w:p>
    <w:tbl>
      <w:tblPr>
        <w:tblW w:w="9220" w:type="dxa"/>
        <w:tblInd w:w="247" w:type="dxa"/>
        <w:tblLayout w:type="fixed"/>
        <w:tblCellMar>
          <w:left w:w="10" w:type="dxa"/>
          <w:right w:w="10" w:type="dxa"/>
        </w:tblCellMar>
        <w:tblLook w:val="0000"/>
      </w:tblPr>
      <w:tblGrid>
        <w:gridCol w:w="750"/>
        <w:gridCol w:w="3830"/>
        <w:gridCol w:w="2075"/>
        <w:gridCol w:w="2565"/>
      </w:tblGrid>
      <w:tr w:rsidR="00F53960" w:rsidRPr="008858F1" w:rsidTr="00F53960">
        <w:tc>
          <w:tcPr>
            <w:tcW w:w="75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53960" w:rsidRPr="008858F1" w:rsidRDefault="00F53960" w:rsidP="00F53960">
            <w:pPr>
              <w:pStyle w:val="Standard"/>
              <w:jc w:val="center"/>
              <w:rPr>
                <w:rFonts w:ascii="Times New Roman" w:hAnsi="Times New Roman" w:cs="Times New Roman"/>
                <w:sz w:val="28"/>
                <w:szCs w:val="28"/>
              </w:rPr>
            </w:pPr>
            <w:r w:rsidRPr="008858F1">
              <w:rPr>
                <w:rFonts w:ascii="Times New Roman" w:hAnsi="Times New Roman" w:cs="Times New Roman"/>
                <w:sz w:val="28"/>
                <w:szCs w:val="28"/>
              </w:rPr>
              <w:t>1.</w:t>
            </w:r>
          </w:p>
        </w:tc>
        <w:tc>
          <w:tcPr>
            <w:tcW w:w="383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53960" w:rsidRPr="008858F1" w:rsidRDefault="00F53960" w:rsidP="00F53960">
            <w:pPr>
              <w:pStyle w:val="Standard"/>
              <w:rPr>
                <w:rFonts w:ascii="Times New Roman" w:hAnsi="Times New Roman" w:cs="Times New Roman"/>
                <w:sz w:val="28"/>
                <w:szCs w:val="28"/>
              </w:rPr>
            </w:pPr>
            <w:r w:rsidRPr="008858F1">
              <w:rPr>
                <w:rFonts w:ascii="Times New Roman" w:hAnsi="Times New Roman" w:cs="Times New Roman"/>
                <w:sz w:val="28"/>
                <w:szCs w:val="28"/>
              </w:rPr>
              <w:t>С- витаминизация 3 –блюд</w:t>
            </w:r>
          </w:p>
        </w:tc>
        <w:tc>
          <w:tcPr>
            <w:tcW w:w="207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53960" w:rsidRPr="008858F1" w:rsidRDefault="00F53960" w:rsidP="00F53960">
            <w:pPr>
              <w:pStyle w:val="Standard"/>
              <w:jc w:val="center"/>
              <w:rPr>
                <w:rFonts w:ascii="Times New Roman" w:hAnsi="Times New Roman" w:cs="Times New Roman"/>
                <w:sz w:val="28"/>
                <w:szCs w:val="28"/>
              </w:rPr>
            </w:pPr>
            <w:r w:rsidRPr="008858F1">
              <w:rPr>
                <w:rFonts w:ascii="Times New Roman" w:hAnsi="Times New Roman" w:cs="Times New Roman"/>
                <w:sz w:val="28"/>
                <w:szCs w:val="28"/>
              </w:rPr>
              <w:t>Все</w:t>
            </w:r>
          </w:p>
        </w:tc>
        <w:tc>
          <w:tcPr>
            <w:tcW w:w="2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3960" w:rsidRPr="008858F1" w:rsidRDefault="00F53960" w:rsidP="00F53960">
            <w:pPr>
              <w:pStyle w:val="Standard"/>
              <w:jc w:val="center"/>
              <w:rPr>
                <w:rFonts w:ascii="Times New Roman" w:hAnsi="Times New Roman" w:cs="Times New Roman"/>
                <w:sz w:val="28"/>
                <w:szCs w:val="28"/>
              </w:rPr>
            </w:pPr>
            <w:r w:rsidRPr="008858F1">
              <w:rPr>
                <w:rFonts w:ascii="Times New Roman" w:hAnsi="Times New Roman" w:cs="Times New Roman"/>
                <w:sz w:val="28"/>
                <w:szCs w:val="28"/>
              </w:rPr>
              <w:t>Ежедневно</w:t>
            </w:r>
          </w:p>
        </w:tc>
      </w:tr>
      <w:tr w:rsidR="00F53960" w:rsidRPr="008858F1" w:rsidTr="00F53960">
        <w:tc>
          <w:tcPr>
            <w:tcW w:w="75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53960" w:rsidRPr="008858F1" w:rsidRDefault="00F53960" w:rsidP="00F53960">
            <w:pPr>
              <w:pStyle w:val="Standard"/>
              <w:jc w:val="center"/>
              <w:rPr>
                <w:rFonts w:ascii="Times New Roman" w:hAnsi="Times New Roman" w:cs="Times New Roman"/>
                <w:sz w:val="28"/>
                <w:szCs w:val="28"/>
              </w:rPr>
            </w:pPr>
            <w:r w:rsidRPr="008858F1">
              <w:rPr>
                <w:rFonts w:ascii="Times New Roman" w:hAnsi="Times New Roman" w:cs="Times New Roman"/>
                <w:sz w:val="28"/>
                <w:szCs w:val="28"/>
              </w:rPr>
              <w:t>2.</w:t>
            </w:r>
          </w:p>
        </w:tc>
        <w:tc>
          <w:tcPr>
            <w:tcW w:w="383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53960" w:rsidRPr="008858F1" w:rsidRDefault="00F53960" w:rsidP="00F53960">
            <w:pPr>
              <w:pStyle w:val="Standard"/>
              <w:rPr>
                <w:rFonts w:ascii="Times New Roman" w:hAnsi="Times New Roman" w:cs="Times New Roman"/>
                <w:sz w:val="28"/>
                <w:szCs w:val="28"/>
              </w:rPr>
            </w:pPr>
            <w:r w:rsidRPr="008858F1">
              <w:rPr>
                <w:rFonts w:ascii="Times New Roman" w:hAnsi="Times New Roman" w:cs="Times New Roman"/>
                <w:sz w:val="28"/>
                <w:szCs w:val="28"/>
              </w:rPr>
              <w:t>Витаминотерапия</w:t>
            </w:r>
          </w:p>
        </w:tc>
        <w:tc>
          <w:tcPr>
            <w:tcW w:w="207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53960" w:rsidRPr="008858F1" w:rsidRDefault="00F53960" w:rsidP="00F53960">
            <w:pPr>
              <w:pStyle w:val="Standard"/>
              <w:jc w:val="center"/>
              <w:rPr>
                <w:rFonts w:ascii="Times New Roman" w:hAnsi="Times New Roman" w:cs="Times New Roman"/>
                <w:sz w:val="28"/>
                <w:szCs w:val="28"/>
              </w:rPr>
            </w:pPr>
            <w:r w:rsidRPr="008858F1">
              <w:rPr>
                <w:rFonts w:ascii="Times New Roman" w:hAnsi="Times New Roman" w:cs="Times New Roman"/>
                <w:sz w:val="28"/>
                <w:szCs w:val="28"/>
              </w:rPr>
              <w:t>Все</w:t>
            </w:r>
          </w:p>
        </w:tc>
        <w:tc>
          <w:tcPr>
            <w:tcW w:w="2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3960" w:rsidRPr="008858F1" w:rsidRDefault="00F53960" w:rsidP="00F53960">
            <w:pPr>
              <w:pStyle w:val="Standard"/>
              <w:jc w:val="center"/>
              <w:rPr>
                <w:rFonts w:ascii="Times New Roman" w:hAnsi="Times New Roman" w:cs="Times New Roman"/>
                <w:sz w:val="28"/>
                <w:szCs w:val="28"/>
              </w:rPr>
            </w:pPr>
            <w:r w:rsidRPr="008858F1">
              <w:rPr>
                <w:rFonts w:ascii="Times New Roman" w:hAnsi="Times New Roman" w:cs="Times New Roman"/>
                <w:sz w:val="28"/>
                <w:szCs w:val="28"/>
              </w:rPr>
              <w:t>2 раза в год</w:t>
            </w:r>
          </w:p>
        </w:tc>
      </w:tr>
      <w:tr w:rsidR="00F53960" w:rsidRPr="008858F1" w:rsidTr="00F53960">
        <w:tc>
          <w:tcPr>
            <w:tcW w:w="75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53960" w:rsidRPr="008858F1" w:rsidRDefault="00F53960" w:rsidP="00F53960">
            <w:pPr>
              <w:pStyle w:val="Standard"/>
              <w:jc w:val="center"/>
              <w:rPr>
                <w:rFonts w:ascii="Times New Roman" w:hAnsi="Times New Roman" w:cs="Times New Roman"/>
                <w:sz w:val="28"/>
                <w:szCs w:val="28"/>
              </w:rPr>
            </w:pPr>
            <w:r w:rsidRPr="008858F1">
              <w:rPr>
                <w:rFonts w:ascii="Times New Roman" w:hAnsi="Times New Roman" w:cs="Times New Roman"/>
                <w:sz w:val="28"/>
                <w:szCs w:val="28"/>
              </w:rPr>
              <w:t>3.</w:t>
            </w:r>
          </w:p>
        </w:tc>
        <w:tc>
          <w:tcPr>
            <w:tcW w:w="383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53960" w:rsidRPr="008858F1" w:rsidRDefault="00F53960" w:rsidP="00F53960">
            <w:pPr>
              <w:pStyle w:val="Standard"/>
              <w:rPr>
                <w:rFonts w:ascii="Times New Roman" w:hAnsi="Times New Roman" w:cs="Times New Roman"/>
                <w:sz w:val="28"/>
                <w:szCs w:val="28"/>
              </w:rPr>
            </w:pPr>
            <w:r w:rsidRPr="008858F1">
              <w:rPr>
                <w:rFonts w:ascii="Times New Roman" w:hAnsi="Times New Roman" w:cs="Times New Roman"/>
                <w:sz w:val="28"/>
                <w:szCs w:val="28"/>
              </w:rPr>
              <w:t>Профилактика гриппа и простудных заболеваний (режимы проветривания, утренние фильтры, работа с родителями)</w:t>
            </w:r>
          </w:p>
        </w:tc>
        <w:tc>
          <w:tcPr>
            <w:tcW w:w="207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53960" w:rsidRPr="008858F1" w:rsidRDefault="00F53960" w:rsidP="00F53960">
            <w:pPr>
              <w:pStyle w:val="Standard"/>
              <w:jc w:val="center"/>
              <w:rPr>
                <w:rFonts w:ascii="Times New Roman" w:hAnsi="Times New Roman" w:cs="Times New Roman"/>
                <w:sz w:val="28"/>
                <w:szCs w:val="28"/>
              </w:rPr>
            </w:pPr>
            <w:r w:rsidRPr="008858F1">
              <w:rPr>
                <w:rFonts w:ascii="Times New Roman" w:hAnsi="Times New Roman" w:cs="Times New Roman"/>
                <w:sz w:val="28"/>
                <w:szCs w:val="28"/>
              </w:rPr>
              <w:t>Все</w:t>
            </w:r>
          </w:p>
        </w:tc>
        <w:tc>
          <w:tcPr>
            <w:tcW w:w="2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3960" w:rsidRPr="008858F1" w:rsidRDefault="00F53960" w:rsidP="00F53960">
            <w:pPr>
              <w:pStyle w:val="Standard"/>
              <w:jc w:val="center"/>
              <w:rPr>
                <w:rFonts w:ascii="Times New Roman" w:hAnsi="Times New Roman" w:cs="Times New Roman"/>
                <w:sz w:val="28"/>
                <w:szCs w:val="28"/>
              </w:rPr>
            </w:pPr>
            <w:r w:rsidRPr="008858F1">
              <w:rPr>
                <w:rFonts w:ascii="Times New Roman" w:hAnsi="Times New Roman" w:cs="Times New Roman"/>
                <w:sz w:val="28"/>
                <w:szCs w:val="28"/>
              </w:rPr>
              <w:t>В неблагоприятные периоды (осень -весна) возникновения инфекции</w:t>
            </w:r>
          </w:p>
        </w:tc>
      </w:tr>
    </w:tbl>
    <w:p w:rsidR="00F53960" w:rsidRPr="008858F1" w:rsidRDefault="00F53960" w:rsidP="00F53960">
      <w:pPr>
        <w:pStyle w:val="Standard"/>
        <w:ind w:left="360"/>
        <w:jc w:val="center"/>
        <w:rPr>
          <w:rFonts w:ascii="Times New Roman" w:hAnsi="Times New Roman" w:cs="Times New Roman"/>
          <w:sz w:val="28"/>
          <w:szCs w:val="28"/>
        </w:rPr>
      </w:pPr>
    </w:p>
    <w:p w:rsidR="00F53960" w:rsidRPr="008858F1" w:rsidRDefault="00F53960" w:rsidP="00D33936">
      <w:pPr>
        <w:pStyle w:val="Standard"/>
        <w:ind w:left="360"/>
        <w:jc w:val="center"/>
        <w:rPr>
          <w:rFonts w:ascii="Times New Roman" w:hAnsi="Times New Roman" w:cs="Times New Roman"/>
          <w:sz w:val="28"/>
          <w:szCs w:val="28"/>
        </w:rPr>
      </w:pPr>
      <w:r w:rsidRPr="008858F1">
        <w:rPr>
          <w:rFonts w:ascii="Times New Roman" w:hAnsi="Times New Roman" w:cs="Times New Roman"/>
          <w:b/>
          <w:sz w:val="28"/>
          <w:szCs w:val="28"/>
        </w:rPr>
        <w:t>Нетрадиционные формы оздоровления</w:t>
      </w:r>
    </w:p>
    <w:tbl>
      <w:tblPr>
        <w:tblW w:w="9220" w:type="dxa"/>
        <w:tblInd w:w="247" w:type="dxa"/>
        <w:tblLayout w:type="fixed"/>
        <w:tblCellMar>
          <w:left w:w="10" w:type="dxa"/>
          <w:right w:w="10" w:type="dxa"/>
        </w:tblCellMar>
        <w:tblLook w:val="0000"/>
      </w:tblPr>
      <w:tblGrid>
        <w:gridCol w:w="744"/>
        <w:gridCol w:w="3852"/>
        <w:gridCol w:w="2048"/>
        <w:gridCol w:w="2576"/>
      </w:tblGrid>
      <w:tr w:rsidR="00F53960" w:rsidRPr="008858F1" w:rsidTr="00F53960">
        <w:tc>
          <w:tcPr>
            <w:tcW w:w="74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53960" w:rsidRPr="008858F1" w:rsidRDefault="00F53960" w:rsidP="00F53960">
            <w:pPr>
              <w:pStyle w:val="Standard"/>
              <w:jc w:val="center"/>
              <w:rPr>
                <w:rFonts w:ascii="Times New Roman" w:hAnsi="Times New Roman" w:cs="Times New Roman"/>
                <w:sz w:val="28"/>
                <w:szCs w:val="28"/>
              </w:rPr>
            </w:pPr>
            <w:r w:rsidRPr="008858F1">
              <w:rPr>
                <w:rFonts w:ascii="Times New Roman" w:hAnsi="Times New Roman" w:cs="Times New Roman"/>
                <w:sz w:val="28"/>
                <w:szCs w:val="28"/>
              </w:rPr>
              <w:t>1.</w:t>
            </w:r>
          </w:p>
        </w:tc>
        <w:tc>
          <w:tcPr>
            <w:tcW w:w="385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53960" w:rsidRPr="008858F1" w:rsidRDefault="00F53960" w:rsidP="00F53960">
            <w:pPr>
              <w:pStyle w:val="Standard"/>
              <w:rPr>
                <w:rFonts w:ascii="Times New Roman" w:hAnsi="Times New Roman" w:cs="Times New Roman"/>
                <w:sz w:val="28"/>
                <w:szCs w:val="28"/>
              </w:rPr>
            </w:pPr>
            <w:r w:rsidRPr="008858F1">
              <w:rPr>
                <w:rFonts w:ascii="Times New Roman" w:hAnsi="Times New Roman" w:cs="Times New Roman"/>
                <w:sz w:val="28"/>
                <w:szCs w:val="28"/>
              </w:rPr>
              <w:t>Музыкотерапия</w:t>
            </w:r>
          </w:p>
        </w:tc>
        <w:tc>
          <w:tcPr>
            <w:tcW w:w="204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53960" w:rsidRPr="008858F1" w:rsidRDefault="00F53960" w:rsidP="00F53960">
            <w:pPr>
              <w:pStyle w:val="Standard"/>
              <w:jc w:val="center"/>
              <w:rPr>
                <w:rFonts w:ascii="Times New Roman" w:hAnsi="Times New Roman" w:cs="Times New Roman"/>
                <w:sz w:val="28"/>
                <w:szCs w:val="28"/>
              </w:rPr>
            </w:pPr>
            <w:r w:rsidRPr="008858F1">
              <w:rPr>
                <w:rFonts w:ascii="Times New Roman" w:hAnsi="Times New Roman" w:cs="Times New Roman"/>
                <w:sz w:val="28"/>
                <w:szCs w:val="28"/>
              </w:rPr>
              <w:t>Все</w:t>
            </w:r>
          </w:p>
        </w:tc>
        <w:tc>
          <w:tcPr>
            <w:tcW w:w="25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3960" w:rsidRPr="008858F1" w:rsidRDefault="00F53960" w:rsidP="00F53960">
            <w:pPr>
              <w:pStyle w:val="Standard"/>
              <w:jc w:val="center"/>
              <w:rPr>
                <w:rFonts w:ascii="Times New Roman" w:hAnsi="Times New Roman" w:cs="Times New Roman"/>
                <w:sz w:val="28"/>
                <w:szCs w:val="28"/>
              </w:rPr>
            </w:pPr>
            <w:r w:rsidRPr="008858F1">
              <w:rPr>
                <w:rFonts w:ascii="Times New Roman" w:hAnsi="Times New Roman" w:cs="Times New Roman"/>
                <w:sz w:val="28"/>
                <w:szCs w:val="28"/>
              </w:rPr>
              <w:t>Использование музыкального сопровождения в режимных моментах</w:t>
            </w:r>
          </w:p>
        </w:tc>
      </w:tr>
      <w:tr w:rsidR="00F53960" w:rsidRPr="008858F1" w:rsidTr="00F53960">
        <w:tc>
          <w:tcPr>
            <w:tcW w:w="74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53960" w:rsidRPr="008858F1" w:rsidRDefault="00F53960" w:rsidP="00F53960">
            <w:pPr>
              <w:pStyle w:val="Standard"/>
              <w:jc w:val="center"/>
              <w:rPr>
                <w:rFonts w:ascii="Times New Roman" w:hAnsi="Times New Roman" w:cs="Times New Roman"/>
                <w:sz w:val="28"/>
                <w:szCs w:val="28"/>
              </w:rPr>
            </w:pPr>
            <w:r w:rsidRPr="008858F1">
              <w:rPr>
                <w:rFonts w:ascii="Times New Roman" w:hAnsi="Times New Roman" w:cs="Times New Roman"/>
                <w:sz w:val="28"/>
                <w:szCs w:val="28"/>
              </w:rPr>
              <w:t>2.</w:t>
            </w:r>
          </w:p>
        </w:tc>
        <w:tc>
          <w:tcPr>
            <w:tcW w:w="385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53960" w:rsidRPr="008858F1" w:rsidRDefault="00F53960" w:rsidP="00F53960">
            <w:pPr>
              <w:pStyle w:val="Standard"/>
              <w:jc w:val="center"/>
              <w:rPr>
                <w:rFonts w:ascii="Times New Roman" w:hAnsi="Times New Roman" w:cs="Times New Roman"/>
                <w:sz w:val="28"/>
                <w:szCs w:val="28"/>
              </w:rPr>
            </w:pPr>
            <w:r w:rsidRPr="008858F1">
              <w:rPr>
                <w:rFonts w:ascii="Times New Roman" w:hAnsi="Times New Roman" w:cs="Times New Roman"/>
                <w:sz w:val="28"/>
                <w:szCs w:val="28"/>
              </w:rPr>
              <w:t>Фитонцидотерапия (лук, чеснок)</w:t>
            </w:r>
          </w:p>
        </w:tc>
        <w:tc>
          <w:tcPr>
            <w:tcW w:w="204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53960" w:rsidRPr="008858F1" w:rsidRDefault="00F53960" w:rsidP="00F53960">
            <w:pPr>
              <w:pStyle w:val="Standard"/>
              <w:jc w:val="center"/>
              <w:rPr>
                <w:rFonts w:ascii="Times New Roman" w:hAnsi="Times New Roman" w:cs="Times New Roman"/>
                <w:sz w:val="28"/>
                <w:szCs w:val="28"/>
              </w:rPr>
            </w:pPr>
            <w:r w:rsidRPr="008858F1">
              <w:rPr>
                <w:rFonts w:ascii="Times New Roman" w:hAnsi="Times New Roman" w:cs="Times New Roman"/>
                <w:sz w:val="28"/>
                <w:szCs w:val="28"/>
              </w:rPr>
              <w:t>Все</w:t>
            </w:r>
          </w:p>
        </w:tc>
        <w:tc>
          <w:tcPr>
            <w:tcW w:w="25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3960" w:rsidRPr="008858F1" w:rsidRDefault="00F53960" w:rsidP="00F53960">
            <w:pPr>
              <w:pStyle w:val="Standard"/>
              <w:jc w:val="center"/>
              <w:rPr>
                <w:rFonts w:ascii="Times New Roman" w:hAnsi="Times New Roman" w:cs="Times New Roman"/>
                <w:sz w:val="28"/>
                <w:szCs w:val="28"/>
              </w:rPr>
            </w:pPr>
            <w:r w:rsidRPr="008858F1">
              <w:rPr>
                <w:rFonts w:ascii="Times New Roman" w:hAnsi="Times New Roman" w:cs="Times New Roman"/>
                <w:sz w:val="28"/>
                <w:szCs w:val="28"/>
              </w:rPr>
              <w:t>Неблагоприятные периоды (эпиде-мии, инфекцион-ные заболевания</w:t>
            </w:r>
          </w:p>
        </w:tc>
      </w:tr>
    </w:tbl>
    <w:p w:rsidR="00F53960" w:rsidRPr="008858F1" w:rsidRDefault="00F53960" w:rsidP="00D33936">
      <w:pPr>
        <w:pStyle w:val="Standard"/>
        <w:rPr>
          <w:rFonts w:ascii="Times New Roman" w:hAnsi="Times New Roman" w:cs="Times New Roman"/>
          <w:sz w:val="28"/>
          <w:szCs w:val="28"/>
        </w:rPr>
      </w:pPr>
    </w:p>
    <w:p w:rsidR="00F53960" w:rsidRPr="008858F1" w:rsidRDefault="00F53960" w:rsidP="00D33936">
      <w:pPr>
        <w:pStyle w:val="Standard"/>
        <w:ind w:left="360"/>
        <w:jc w:val="center"/>
        <w:rPr>
          <w:rFonts w:ascii="Times New Roman" w:hAnsi="Times New Roman" w:cs="Times New Roman"/>
          <w:sz w:val="28"/>
          <w:szCs w:val="28"/>
        </w:rPr>
      </w:pPr>
      <w:r w:rsidRPr="008858F1">
        <w:rPr>
          <w:rFonts w:ascii="Times New Roman" w:hAnsi="Times New Roman" w:cs="Times New Roman"/>
          <w:b/>
          <w:sz w:val="28"/>
          <w:szCs w:val="28"/>
        </w:rPr>
        <w:t>Закаливание</w:t>
      </w:r>
    </w:p>
    <w:tbl>
      <w:tblPr>
        <w:tblW w:w="9220" w:type="dxa"/>
        <w:tblInd w:w="247" w:type="dxa"/>
        <w:tblLayout w:type="fixed"/>
        <w:tblCellMar>
          <w:left w:w="10" w:type="dxa"/>
          <w:right w:w="10" w:type="dxa"/>
        </w:tblCellMar>
        <w:tblLook w:val="0000"/>
      </w:tblPr>
      <w:tblGrid>
        <w:gridCol w:w="765"/>
        <w:gridCol w:w="3788"/>
        <w:gridCol w:w="2146"/>
        <w:gridCol w:w="2521"/>
      </w:tblGrid>
      <w:tr w:rsidR="00F53960" w:rsidRPr="008858F1" w:rsidTr="00F53960">
        <w:tc>
          <w:tcPr>
            <w:tcW w:w="76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53960" w:rsidRPr="008858F1" w:rsidRDefault="00F53960" w:rsidP="00F53960">
            <w:pPr>
              <w:pStyle w:val="Standard"/>
              <w:jc w:val="center"/>
              <w:rPr>
                <w:rFonts w:ascii="Times New Roman" w:hAnsi="Times New Roman" w:cs="Times New Roman"/>
                <w:sz w:val="28"/>
                <w:szCs w:val="28"/>
              </w:rPr>
            </w:pPr>
            <w:r w:rsidRPr="008858F1">
              <w:rPr>
                <w:rFonts w:ascii="Times New Roman" w:hAnsi="Times New Roman" w:cs="Times New Roman"/>
                <w:sz w:val="28"/>
                <w:szCs w:val="28"/>
              </w:rPr>
              <w:t>1.</w:t>
            </w:r>
          </w:p>
        </w:tc>
        <w:tc>
          <w:tcPr>
            <w:tcW w:w="378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53960" w:rsidRPr="008858F1" w:rsidRDefault="00F53960" w:rsidP="00F53960">
            <w:pPr>
              <w:pStyle w:val="Standard"/>
              <w:rPr>
                <w:rFonts w:ascii="Times New Roman" w:hAnsi="Times New Roman" w:cs="Times New Roman"/>
                <w:sz w:val="28"/>
                <w:szCs w:val="28"/>
              </w:rPr>
            </w:pPr>
            <w:r w:rsidRPr="008858F1">
              <w:rPr>
                <w:rFonts w:ascii="Times New Roman" w:hAnsi="Times New Roman" w:cs="Times New Roman"/>
                <w:sz w:val="28"/>
                <w:szCs w:val="28"/>
              </w:rPr>
              <w:t>Контрастные воздушные ванны</w:t>
            </w:r>
          </w:p>
        </w:tc>
        <w:tc>
          <w:tcPr>
            <w:tcW w:w="214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53960" w:rsidRPr="008858F1" w:rsidRDefault="00F53960" w:rsidP="00F53960">
            <w:pPr>
              <w:pStyle w:val="Standard"/>
              <w:jc w:val="center"/>
              <w:rPr>
                <w:rFonts w:ascii="Times New Roman" w:hAnsi="Times New Roman" w:cs="Times New Roman"/>
                <w:sz w:val="28"/>
                <w:szCs w:val="28"/>
              </w:rPr>
            </w:pPr>
            <w:r w:rsidRPr="008858F1">
              <w:rPr>
                <w:rFonts w:ascii="Times New Roman" w:hAnsi="Times New Roman" w:cs="Times New Roman"/>
                <w:sz w:val="28"/>
                <w:szCs w:val="28"/>
              </w:rPr>
              <w:t>Все</w:t>
            </w:r>
          </w:p>
        </w:tc>
        <w:tc>
          <w:tcPr>
            <w:tcW w:w="25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3960" w:rsidRPr="008858F1" w:rsidRDefault="00F53960" w:rsidP="00F53960">
            <w:pPr>
              <w:pStyle w:val="Standard"/>
              <w:jc w:val="center"/>
              <w:rPr>
                <w:rFonts w:ascii="Times New Roman" w:hAnsi="Times New Roman" w:cs="Times New Roman"/>
                <w:sz w:val="28"/>
                <w:szCs w:val="28"/>
              </w:rPr>
            </w:pPr>
            <w:r w:rsidRPr="008858F1">
              <w:rPr>
                <w:rFonts w:ascii="Times New Roman" w:hAnsi="Times New Roman" w:cs="Times New Roman"/>
                <w:sz w:val="28"/>
                <w:szCs w:val="28"/>
              </w:rPr>
              <w:t>После дневного сна, на физкультурных занятиях</w:t>
            </w:r>
          </w:p>
        </w:tc>
      </w:tr>
      <w:tr w:rsidR="00F53960" w:rsidRPr="008858F1" w:rsidTr="00F53960">
        <w:tc>
          <w:tcPr>
            <w:tcW w:w="76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53960" w:rsidRPr="008858F1" w:rsidRDefault="00F53960" w:rsidP="00F53960">
            <w:pPr>
              <w:pStyle w:val="Standard"/>
              <w:jc w:val="center"/>
              <w:rPr>
                <w:rFonts w:ascii="Times New Roman" w:hAnsi="Times New Roman" w:cs="Times New Roman"/>
                <w:sz w:val="28"/>
                <w:szCs w:val="28"/>
              </w:rPr>
            </w:pPr>
            <w:r w:rsidRPr="008858F1">
              <w:rPr>
                <w:rFonts w:ascii="Times New Roman" w:hAnsi="Times New Roman" w:cs="Times New Roman"/>
                <w:sz w:val="28"/>
                <w:szCs w:val="28"/>
              </w:rPr>
              <w:t>2.</w:t>
            </w:r>
          </w:p>
        </w:tc>
        <w:tc>
          <w:tcPr>
            <w:tcW w:w="378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53960" w:rsidRPr="008858F1" w:rsidRDefault="00F53960" w:rsidP="00F53960">
            <w:pPr>
              <w:pStyle w:val="Standard"/>
              <w:rPr>
                <w:rFonts w:ascii="Times New Roman" w:hAnsi="Times New Roman" w:cs="Times New Roman"/>
                <w:sz w:val="28"/>
                <w:szCs w:val="28"/>
              </w:rPr>
            </w:pPr>
            <w:r w:rsidRPr="008858F1">
              <w:rPr>
                <w:rFonts w:ascii="Times New Roman" w:hAnsi="Times New Roman" w:cs="Times New Roman"/>
                <w:sz w:val="28"/>
                <w:szCs w:val="28"/>
              </w:rPr>
              <w:t>Ходьба босиком</w:t>
            </w:r>
          </w:p>
        </w:tc>
        <w:tc>
          <w:tcPr>
            <w:tcW w:w="214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53960" w:rsidRPr="008858F1" w:rsidRDefault="00F53960" w:rsidP="00F53960">
            <w:pPr>
              <w:pStyle w:val="Standard"/>
              <w:jc w:val="center"/>
              <w:rPr>
                <w:rFonts w:ascii="Times New Roman" w:hAnsi="Times New Roman" w:cs="Times New Roman"/>
                <w:sz w:val="28"/>
                <w:szCs w:val="28"/>
              </w:rPr>
            </w:pPr>
            <w:r w:rsidRPr="008858F1">
              <w:rPr>
                <w:rFonts w:ascii="Times New Roman" w:hAnsi="Times New Roman" w:cs="Times New Roman"/>
                <w:sz w:val="28"/>
                <w:szCs w:val="28"/>
              </w:rPr>
              <w:t>Все</w:t>
            </w:r>
          </w:p>
        </w:tc>
        <w:tc>
          <w:tcPr>
            <w:tcW w:w="25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3960" w:rsidRPr="008858F1" w:rsidRDefault="00F53960" w:rsidP="00F53960">
            <w:pPr>
              <w:pStyle w:val="Standard"/>
              <w:jc w:val="center"/>
              <w:rPr>
                <w:rFonts w:ascii="Times New Roman" w:hAnsi="Times New Roman" w:cs="Times New Roman"/>
                <w:sz w:val="28"/>
                <w:szCs w:val="28"/>
              </w:rPr>
            </w:pPr>
            <w:r w:rsidRPr="008858F1">
              <w:rPr>
                <w:rFonts w:ascii="Times New Roman" w:hAnsi="Times New Roman" w:cs="Times New Roman"/>
                <w:sz w:val="28"/>
                <w:szCs w:val="28"/>
              </w:rPr>
              <w:t>После сна, на занятии физкультурой</w:t>
            </w:r>
          </w:p>
        </w:tc>
      </w:tr>
      <w:tr w:rsidR="00F53960" w:rsidRPr="008858F1" w:rsidTr="00F53960">
        <w:tc>
          <w:tcPr>
            <w:tcW w:w="76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53960" w:rsidRPr="008858F1" w:rsidRDefault="00F53960" w:rsidP="00F53960">
            <w:pPr>
              <w:pStyle w:val="Standard"/>
              <w:jc w:val="center"/>
              <w:rPr>
                <w:rFonts w:ascii="Times New Roman" w:hAnsi="Times New Roman" w:cs="Times New Roman"/>
                <w:sz w:val="28"/>
                <w:szCs w:val="28"/>
              </w:rPr>
            </w:pPr>
            <w:r w:rsidRPr="008858F1">
              <w:rPr>
                <w:rFonts w:ascii="Times New Roman" w:hAnsi="Times New Roman" w:cs="Times New Roman"/>
                <w:sz w:val="28"/>
                <w:szCs w:val="28"/>
              </w:rPr>
              <w:t>3.</w:t>
            </w:r>
          </w:p>
        </w:tc>
        <w:tc>
          <w:tcPr>
            <w:tcW w:w="378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53960" w:rsidRPr="008858F1" w:rsidRDefault="00F53960" w:rsidP="00F53960">
            <w:pPr>
              <w:pStyle w:val="Standard"/>
              <w:rPr>
                <w:rFonts w:ascii="Times New Roman" w:hAnsi="Times New Roman" w:cs="Times New Roman"/>
                <w:sz w:val="28"/>
                <w:szCs w:val="28"/>
              </w:rPr>
            </w:pPr>
            <w:r w:rsidRPr="008858F1">
              <w:rPr>
                <w:rFonts w:ascii="Times New Roman" w:hAnsi="Times New Roman" w:cs="Times New Roman"/>
                <w:sz w:val="28"/>
                <w:szCs w:val="28"/>
              </w:rPr>
              <w:t>Облегченная одежда детей</w:t>
            </w:r>
          </w:p>
        </w:tc>
        <w:tc>
          <w:tcPr>
            <w:tcW w:w="214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53960" w:rsidRPr="008858F1" w:rsidRDefault="00F53960" w:rsidP="00F53960">
            <w:pPr>
              <w:pStyle w:val="Standard"/>
              <w:jc w:val="center"/>
              <w:rPr>
                <w:rFonts w:ascii="Times New Roman" w:hAnsi="Times New Roman" w:cs="Times New Roman"/>
                <w:sz w:val="28"/>
                <w:szCs w:val="28"/>
              </w:rPr>
            </w:pPr>
            <w:r w:rsidRPr="008858F1">
              <w:rPr>
                <w:rFonts w:ascii="Times New Roman" w:hAnsi="Times New Roman" w:cs="Times New Roman"/>
                <w:sz w:val="28"/>
                <w:szCs w:val="28"/>
              </w:rPr>
              <w:t>Все</w:t>
            </w:r>
          </w:p>
        </w:tc>
        <w:tc>
          <w:tcPr>
            <w:tcW w:w="25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3960" w:rsidRPr="008858F1" w:rsidRDefault="00F53960" w:rsidP="00F53960">
            <w:pPr>
              <w:pStyle w:val="Standard"/>
              <w:jc w:val="center"/>
              <w:rPr>
                <w:rFonts w:ascii="Times New Roman" w:hAnsi="Times New Roman" w:cs="Times New Roman"/>
                <w:sz w:val="28"/>
                <w:szCs w:val="28"/>
              </w:rPr>
            </w:pPr>
            <w:r w:rsidRPr="008858F1">
              <w:rPr>
                <w:rFonts w:ascii="Times New Roman" w:hAnsi="Times New Roman" w:cs="Times New Roman"/>
                <w:sz w:val="28"/>
                <w:szCs w:val="28"/>
              </w:rPr>
              <w:t>В течение дня</w:t>
            </w:r>
          </w:p>
        </w:tc>
      </w:tr>
      <w:tr w:rsidR="00F53960" w:rsidRPr="008858F1" w:rsidTr="00F53960">
        <w:tc>
          <w:tcPr>
            <w:tcW w:w="76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53960" w:rsidRPr="008858F1" w:rsidRDefault="00F53960" w:rsidP="00F53960">
            <w:pPr>
              <w:pStyle w:val="Standard"/>
              <w:jc w:val="center"/>
              <w:rPr>
                <w:rFonts w:ascii="Times New Roman" w:hAnsi="Times New Roman" w:cs="Times New Roman"/>
                <w:sz w:val="28"/>
                <w:szCs w:val="28"/>
              </w:rPr>
            </w:pPr>
            <w:r w:rsidRPr="008858F1">
              <w:rPr>
                <w:rFonts w:ascii="Times New Roman" w:hAnsi="Times New Roman" w:cs="Times New Roman"/>
                <w:sz w:val="28"/>
                <w:szCs w:val="28"/>
              </w:rPr>
              <w:t>4.</w:t>
            </w:r>
          </w:p>
        </w:tc>
        <w:tc>
          <w:tcPr>
            <w:tcW w:w="378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53960" w:rsidRPr="008858F1" w:rsidRDefault="00F53960" w:rsidP="00F53960">
            <w:pPr>
              <w:pStyle w:val="Standard"/>
              <w:rPr>
                <w:rFonts w:ascii="Times New Roman" w:hAnsi="Times New Roman" w:cs="Times New Roman"/>
                <w:sz w:val="28"/>
                <w:szCs w:val="28"/>
              </w:rPr>
            </w:pPr>
            <w:r w:rsidRPr="008858F1">
              <w:rPr>
                <w:rFonts w:ascii="Times New Roman" w:hAnsi="Times New Roman" w:cs="Times New Roman"/>
                <w:sz w:val="28"/>
                <w:szCs w:val="28"/>
              </w:rPr>
              <w:t>Мытье рук, лица, шеи прохладной водой</w:t>
            </w:r>
          </w:p>
        </w:tc>
        <w:tc>
          <w:tcPr>
            <w:tcW w:w="214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53960" w:rsidRPr="008858F1" w:rsidRDefault="00F53960" w:rsidP="00F53960">
            <w:pPr>
              <w:pStyle w:val="Standard"/>
              <w:jc w:val="center"/>
              <w:rPr>
                <w:rFonts w:ascii="Times New Roman" w:hAnsi="Times New Roman" w:cs="Times New Roman"/>
                <w:sz w:val="28"/>
                <w:szCs w:val="28"/>
              </w:rPr>
            </w:pPr>
            <w:r w:rsidRPr="008858F1">
              <w:rPr>
                <w:rFonts w:ascii="Times New Roman" w:hAnsi="Times New Roman" w:cs="Times New Roman"/>
                <w:sz w:val="28"/>
                <w:szCs w:val="28"/>
              </w:rPr>
              <w:t>Все</w:t>
            </w:r>
          </w:p>
        </w:tc>
        <w:tc>
          <w:tcPr>
            <w:tcW w:w="25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3960" w:rsidRPr="008858F1" w:rsidRDefault="00F53960" w:rsidP="00F53960">
            <w:pPr>
              <w:pStyle w:val="Standard"/>
              <w:jc w:val="center"/>
              <w:rPr>
                <w:rFonts w:ascii="Times New Roman" w:hAnsi="Times New Roman" w:cs="Times New Roman"/>
                <w:sz w:val="28"/>
                <w:szCs w:val="28"/>
              </w:rPr>
            </w:pPr>
            <w:r w:rsidRPr="008858F1">
              <w:rPr>
                <w:rFonts w:ascii="Times New Roman" w:hAnsi="Times New Roman" w:cs="Times New Roman"/>
                <w:sz w:val="28"/>
                <w:szCs w:val="28"/>
              </w:rPr>
              <w:t>В течение дня</w:t>
            </w:r>
          </w:p>
        </w:tc>
      </w:tr>
      <w:tr w:rsidR="00F53960" w:rsidRPr="008858F1" w:rsidTr="00F53960">
        <w:tc>
          <w:tcPr>
            <w:tcW w:w="76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53960" w:rsidRPr="008858F1" w:rsidRDefault="00F53960" w:rsidP="00F53960">
            <w:pPr>
              <w:pStyle w:val="Standard"/>
              <w:jc w:val="center"/>
              <w:rPr>
                <w:rFonts w:ascii="Times New Roman" w:hAnsi="Times New Roman" w:cs="Times New Roman"/>
                <w:sz w:val="28"/>
                <w:szCs w:val="28"/>
              </w:rPr>
            </w:pPr>
            <w:r w:rsidRPr="008858F1">
              <w:rPr>
                <w:rFonts w:ascii="Times New Roman" w:hAnsi="Times New Roman" w:cs="Times New Roman"/>
                <w:sz w:val="28"/>
                <w:szCs w:val="28"/>
              </w:rPr>
              <w:t>5.</w:t>
            </w:r>
          </w:p>
        </w:tc>
        <w:tc>
          <w:tcPr>
            <w:tcW w:w="378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53960" w:rsidRPr="008858F1" w:rsidRDefault="00F53960" w:rsidP="00F53960">
            <w:pPr>
              <w:pStyle w:val="Standard"/>
              <w:rPr>
                <w:rFonts w:ascii="Times New Roman" w:hAnsi="Times New Roman" w:cs="Times New Roman"/>
                <w:sz w:val="28"/>
                <w:szCs w:val="28"/>
              </w:rPr>
            </w:pPr>
            <w:r w:rsidRPr="008858F1">
              <w:rPr>
                <w:rFonts w:ascii="Times New Roman" w:hAnsi="Times New Roman" w:cs="Times New Roman"/>
                <w:sz w:val="28"/>
                <w:szCs w:val="28"/>
              </w:rPr>
              <w:t>Закаливание естественными факторами природы</w:t>
            </w:r>
          </w:p>
        </w:tc>
        <w:tc>
          <w:tcPr>
            <w:tcW w:w="214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53960" w:rsidRPr="008858F1" w:rsidRDefault="00F53960" w:rsidP="00F53960">
            <w:pPr>
              <w:pStyle w:val="Standard"/>
              <w:jc w:val="center"/>
              <w:rPr>
                <w:rFonts w:ascii="Times New Roman" w:hAnsi="Times New Roman" w:cs="Times New Roman"/>
                <w:sz w:val="28"/>
                <w:szCs w:val="28"/>
              </w:rPr>
            </w:pPr>
            <w:r w:rsidRPr="008858F1">
              <w:rPr>
                <w:rFonts w:ascii="Times New Roman" w:hAnsi="Times New Roman" w:cs="Times New Roman"/>
                <w:sz w:val="28"/>
                <w:szCs w:val="28"/>
              </w:rPr>
              <w:t>Все</w:t>
            </w:r>
          </w:p>
        </w:tc>
        <w:tc>
          <w:tcPr>
            <w:tcW w:w="25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3960" w:rsidRPr="008858F1" w:rsidRDefault="00F53960" w:rsidP="00F53960">
            <w:pPr>
              <w:pStyle w:val="Standard"/>
              <w:jc w:val="center"/>
              <w:rPr>
                <w:rFonts w:ascii="Times New Roman" w:hAnsi="Times New Roman" w:cs="Times New Roman"/>
                <w:sz w:val="28"/>
                <w:szCs w:val="28"/>
              </w:rPr>
            </w:pPr>
            <w:r w:rsidRPr="008858F1">
              <w:rPr>
                <w:rFonts w:ascii="Times New Roman" w:hAnsi="Times New Roman" w:cs="Times New Roman"/>
                <w:sz w:val="28"/>
                <w:szCs w:val="28"/>
              </w:rPr>
              <w:t>Июнь, июль</w:t>
            </w:r>
          </w:p>
        </w:tc>
      </w:tr>
    </w:tbl>
    <w:p w:rsidR="00F53960" w:rsidRPr="008858F1" w:rsidRDefault="00F53960" w:rsidP="00F53960">
      <w:pPr>
        <w:pStyle w:val="Standard"/>
        <w:jc w:val="both"/>
        <w:rPr>
          <w:rFonts w:ascii="Times New Roman" w:hAnsi="Times New Roman" w:cs="Times New Roman"/>
          <w:sz w:val="28"/>
          <w:szCs w:val="28"/>
        </w:rPr>
      </w:pPr>
    </w:p>
    <w:p w:rsidR="00F53960" w:rsidRPr="008858F1" w:rsidRDefault="00F53960" w:rsidP="00D33936">
      <w:pPr>
        <w:pStyle w:val="Standard"/>
        <w:ind w:firstLine="708"/>
        <w:jc w:val="both"/>
        <w:rPr>
          <w:rFonts w:ascii="Times New Roman" w:hAnsi="Times New Roman" w:cs="Times New Roman"/>
          <w:sz w:val="28"/>
          <w:szCs w:val="28"/>
        </w:rPr>
      </w:pPr>
      <w:r w:rsidRPr="008858F1">
        <w:rPr>
          <w:rFonts w:ascii="Times New Roman" w:hAnsi="Times New Roman" w:cs="Times New Roman"/>
          <w:sz w:val="28"/>
          <w:szCs w:val="28"/>
        </w:rPr>
        <w:t>Закаленные дети болеют реже. Закаливание должно быть регулярным, постепенным и систематичным. При заболевании ребенка курс закаливающих процедур прерывается, а после выздоровления начинается сначала (без учета ранее проведенных процедур).</w:t>
      </w:r>
    </w:p>
    <w:p w:rsidR="00F53960" w:rsidRPr="008858F1" w:rsidRDefault="00F53960" w:rsidP="00F53960">
      <w:pPr>
        <w:pStyle w:val="Standard"/>
        <w:jc w:val="both"/>
        <w:rPr>
          <w:rFonts w:ascii="Times New Roman" w:hAnsi="Times New Roman" w:cs="Times New Roman"/>
          <w:sz w:val="28"/>
          <w:szCs w:val="28"/>
        </w:rPr>
      </w:pPr>
      <w:r w:rsidRPr="008858F1">
        <w:rPr>
          <w:rFonts w:ascii="Times New Roman" w:hAnsi="Times New Roman" w:cs="Times New Roman"/>
          <w:i/>
          <w:sz w:val="28"/>
          <w:szCs w:val="28"/>
        </w:rPr>
        <w:t>Планируемые результаты (Целевые ориентиры):</w:t>
      </w:r>
    </w:p>
    <w:p w:rsidR="00F53960" w:rsidRPr="008858F1" w:rsidRDefault="00F53960" w:rsidP="008166A7">
      <w:pPr>
        <w:pStyle w:val="Standard"/>
        <w:numPr>
          <w:ilvl w:val="0"/>
          <w:numId w:val="63"/>
        </w:numPr>
        <w:jc w:val="both"/>
        <w:rPr>
          <w:rFonts w:ascii="Times New Roman" w:hAnsi="Times New Roman" w:cs="Times New Roman"/>
          <w:sz w:val="28"/>
          <w:szCs w:val="28"/>
        </w:rPr>
      </w:pPr>
      <w:r w:rsidRPr="008858F1">
        <w:rPr>
          <w:rFonts w:ascii="Times New Roman" w:hAnsi="Times New Roman" w:cs="Times New Roman"/>
          <w:sz w:val="28"/>
          <w:szCs w:val="28"/>
        </w:rPr>
        <w:t>Снижение детской заболеваемости;</w:t>
      </w:r>
    </w:p>
    <w:p w:rsidR="00F53960" w:rsidRPr="008858F1" w:rsidRDefault="00F53960" w:rsidP="008166A7">
      <w:pPr>
        <w:pStyle w:val="Standard"/>
        <w:numPr>
          <w:ilvl w:val="0"/>
          <w:numId w:val="63"/>
        </w:numPr>
        <w:jc w:val="both"/>
        <w:rPr>
          <w:rFonts w:ascii="Times New Roman" w:hAnsi="Times New Roman" w:cs="Times New Roman"/>
          <w:sz w:val="28"/>
          <w:szCs w:val="28"/>
        </w:rPr>
      </w:pPr>
      <w:r w:rsidRPr="008858F1">
        <w:rPr>
          <w:rFonts w:ascii="Times New Roman" w:hAnsi="Times New Roman" w:cs="Times New Roman"/>
          <w:sz w:val="28"/>
          <w:szCs w:val="28"/>
        </w:rPr>
        <w:t>Формирование начальных представлений о здоровом образе жизни;</w:t>
      </w:r>
    </w:p>
    <w:p w:rsidR="00F53960" w:rsidRPr="008858F1" w:rsidRDefault="00F53960" w:rsidP="008166A7">
      <w:pPr>
        <w:pStyle w:val="Standard"/>
        <w:numPr>
          <w:ilvl w:val="0"/>
          <w:numId w:val="63"/>
        </w:numPr>
        <w:jc w:val="both"/>
        <w:rPr>
          <w:rFonts w:ascii="Times New Roman" w:hAnsi="Times New Roman" w:cs="Times New Roman"/>
          <w:sz w:val="28"/>
          <w:szCs w:val="28"/>
        </w:rPr>
      </w:pPr>
      <w:r w:rsidRPr="008858F1">
        <w:rPr>
          <w:rFonts w:ascii="Times New Roman" w:hAnsi="Times New Roman" w:cs="Times New Roman"/>
          <w:sz w:val="28"/>
          <w:szCs w:val="28"/>
        </w:rPr>
        <w:t>Повышение уровня развития физических качеств, двигательных навыков.</w:t>
      </w:r>
    </w:p>
    <w:p w:rsidR="00F53960" w:rsidRPr="008858F1" w:rsidRDefault="00F53960" w:rsidP="00F53960">
      <w:pPr>
        <w:pStyle w:val="Standard"/>
        <w:tabs>
          <w:tab w:val="left" w:pos="5760"/>
        </w:tabs>
        <w:jc w:val="both"/>
        <w:rPr>
          <w:rFonts w:ascii="Times New Roman" w:hAnsi="Times New Roman" w:cs="Times New Roman"/>
          <w:b/>
          <w:sz w:val="28"/>
          <w:szCs w:val="28"/>
        </w:rPr>
      </w:pPr>
      <w:r w:rsidRPr="008858F1">
        <w:rPr>
          <w:rFonts w:ascii="Times New Roman" w:hAnsi="Times New Roman" w:cs="Times New Roman"/>
          <w:b/>
          <w:sz w:val="28"/>
          <w:szCs w:val="28"/>
        </w:rPr>
        <w:t>Методическое обеспечению</w:t>
      </w:r>
    </w:p>
    <w:p w:rsidR="00F53960" w:rsidRPr="008858F1" w:rsidRDefault="00F53960" w:rsidP="00F53960">
      <w:pPr>
        <w:pStyle w:val="Standard"/>
        <w:tabs>
          <w:tab w:val="left" w:pos="5760"/>
        </w:tabs>
        <w:jc w:val="both"/>
        <w:rPr>
          <w:rFonts w:ascii="Times New Roman" w:hAnsi="Times New Roman" w:cs="Times New Roman"/>
          <w:sz w:val="28"/>
          <w:szCs w:val="28"/>
        </w:rPr>
      </w:pPr>
      <w:r w:rsidRPr="008858F1">
        <w:rPr>
          <w:rFonts w:ascii="Times New Roman" w:hAnsi="Times New Roman" w:cs="Times New Roman"/>
          <w:sz w:val="28"/>
          <w:szCs w:val="28"/>
        </w:rPr>
        <w:t>Н.В. Елжова Здоровый образ жизни в дошкольном образовательном учреждении./. – Ростов н /Д: Феникс, 2011.</w:t>
      </w:r>
    </w:p>
    <w:p w:rsidR="00F53960" w:rsidRPr="008858F1" w:rsidRDefault="00F53960" w:rsidP="00F53960">
      <w:pPr>
        <w:pStyle w:val="Standard"/>
        <w:tabs>
          <w:tab w:val="left" w:pos="5760"/>
        </w:tabs>
        <w:jc w:val="both"/>
        <w:rPr>
          <w:rFonts w:ascii="Times New Roman" w:hAnsi="Times New Roman" w:cs="Times New Roman"/>
          <w:sz w:val="28"/>
          <w:szCs w:val="28"/>
        </w:rPr>
      </w:pPr>
      <w:r w:rsidRPr="008858F1">
        <w:rPr>
          <w:rFonts w:ascii="Times New Roman" w:hAnsi="Times New Roman" w:cs="Times New Roman"/>
          <w:sz w:val="28"/>
          <w:szCs w:val="28"/>
        </w:rPr>
        <w:t>И.В. Травина Человек. Серия «Энциклопедия с секретами» – ЗАО «РОССМЕН-ПРЕСС». 2010</w:t>
      </w:r>
    </w:p>
    <w:p w:rsidR="00F53960" w:rsidRPr="008858F1" w:rsidRDefault="00F53960" w:rsidP="00F53960">
      <w:pPr>
        <w:pStyle w:val="Standard"/>
        <w:rPr>
          <w:rFonts w:ascii="Times New Roman" w:hAnsi="Times New Roman" w:cs="Times New Roman"/>
          <w:sz w:val="28"/>
          <w:szCs w:val="28"/>
        </w:rPr>
      </w:pPr>
      <w:r w:rsidRPr="008858F1">
        <w:rPr>
          <w:rFonts w:ascii="Times New Roman" w:hAnsi="Times New Roman" w:cs="Times New Roman"/>
          <w:sz w:val="28"/>
          <w:szCs w:val="28"/>
        </w:rPr>
        <w:t>М.Ю. Картушина Зеленый огонек здоровья М., ТЦ Сфера, 2010.</w:t>
      </w:r>
    </w:p>
    <w:p w:rsidR="00F53960" w:rsidRPr="008858F1" w:rsidRDefault="00F53960" w:rsidP="00F53960">
      <w:pPr>
        <w:pStyle w:val="Standard"/>
        <w:rPr>
          <w:rFonts w:ascii="Times New Roman" w:hAnsi="Times New Roman" w:cs="Times New Roman"/>
          <w:sz w:val="28"/>
          <w:szCs w:val="28"/>
        </w:rPr>
      </w:pPr>
      <w:r w:rsidRPr="008858F1">
        <w:rPr>
          <w:rFonts w:ascii="Times New Roman" w:hAnsi="Times New Roman" w:cs="Times New Roman"/>
          <w:sz w:val="28"/>
          <w:szCs w:val="28"/>
        </w:rPr>
        <w:t>Л.В. Гаврючина.  Здоровьесберегающие технологии в ДОУ М., ТЦ Сфера, 2008.</w:t>
      </w:r>
    </w:p>
    <w:p w:rsidR="00F53960" w:rsidRPr="008858F1" w:rsidRDefault="00F53960" w:rsidP="00F53960">
      <w:pPr>
        <w:pStyle w:val="Standard"/>
        <w:rPr>
          <w:rFonts w:ascii="Times New Roman" w:hAnsi="Times New Roman" w:cs="Times New Roman"/>
          <w:sz w:val="28"/>
          <w:szCs w:val="28"/>
        </w:rPr>
      </w:pPr>
      <w:r w:rsidRPr="008858F1">
        <w:rPr>
          <w:rFonts w:ascii="Times New Roman" w:hAnsi="Times New Roman" w:cs="Times New Roman"/>
          <w:sz w:val="28"/>
          <w:szCs w:val="28"/>
        </w:rPr>
        <w:t>И.М. Новикова.Формирование представлений о здоровом образе жизни дошкольников – М., Мозаика-Синтез, 2010.</w:t>
      </w:r>
    </w:p>
    <w:p w:rsidR="00F53960" w:rsidRPr="008858F1" w:rsidRDefault="00F53960" w:rsidP="00F53960">
      <w:pPr>
        <w:pStyle w:val="Standard"/>
        <w:rPr>
          <w:rFonts w:ascii="Times New Roman" w:hAnsi="Times New Roman" w:cs="Times New Roman"/>
          <w:sz w:val="28"/>
          <w:szCs w:val="28"/>
        </w:rPr>
      </w:pPr>
      <w:r w:rsidRPr="008858F1">
        <w:rPr>
          <w:rFonts w:ascii="Times New Roman" w:hAnsi="Times New Roman" w:cs="Times New Roman"/>
          <w:sz w:val="28"/>
          <w:szCs w:val="28"/>
        </w:rPr>
        <w:t>Т.С. Никанорова, Е.М. Сергиенко. Здоровячок /– Воронеж, 2010.</w:t>
      </w:r>
    </w:p>
    <w:p w:rsidR="00F53960" w:rsidRPr="008858F1" w:rsidRDefault="00F53960" w:rsidP="00F53960">
      <w:pPr>
        <w:pStyle w:val="Standard"/>
        <w:rPr>
          <w:rFonts w:ascii="Times New Roman" w:hAnsi="Times New Roman" w:cs="Times New Roman"/>
          <w:sz w:val="28"/>
          <w:szCs w:val="28"/>
        </w:rPr>
      </w:pPr>
      <w:r w:rsidRPr="008858F1">
        <w:rPr>
          <w:rFonts w:ascii="Times New Roman" w:hAnsi="Times New Roman" w:cs="Times New Roman"/>
          <w:sz w:val="28"/>
          <w:szCs w:val="28"/>
        </w:rPr>
        <w:t xml:space="preserve"> Г.А. Широкова. Оздоровительная работа в ДОУ / - Ростов н/Д: Феникс, 2010.</w:t>
      </w:r>
    </w:p>
    <w:p w:rsidR="00F53960" w:rsidRPr="008858F1" w:rsidRDefault="00F53960" w:rsidP="00F53960">
      <w:pPr>
        <w:pStyle w:val="Standard"/>
        <w:rPr>
          <w:rFonts w:ascii="Times New Roman" w:hAnsi="Times New Roman" w:cs="Times New Roman"/>
          <w:sz w:val="28"/>
          <w:szCs w:val="28"/>
        </w:rPr>
      </w:pPr>
      <w:r w:rsidRPr="008858F1">
        <w:rPr>
          <w:rFonts w:ascii="Times New Roman" w:hAnsi="Times New Roman" w:cs="Times New Roman"/>
          <w:sz w:val="28"/>
          <w:szCs w:val="28"/>
        </w:rPr>
        <w:t>Л.В. Кочеткова. Оздоровление детей в условиях детского сада.М., ТЦ Сфера, 2010.</w:t>
      </w:r>
    </w:p>
    <w:p w:rsidR="00F53960" w:rsidRPr="008858F1" w:rsidRDefault="00F53960" w:rsidP="00F53960">
      <w:pPr>
        <w:pStyle w:val="Standard"/>
        <w:rPr>
          <w:rFonts w:ascii="Times New Roman" w:hAnsi="Times New Roman" w:cs="Times New Roman"/>
          <w:sz w:val="28"/>
          <w:szCs w:val="28"/>
        </w:rPr>
      </w:pPr>
      <w:r w:rsidRPr="008858F1">
        <w:rPr>
          <w:rFonts w:ascii="Times New Roman" w:hAnsi="Times New Roman" w:cs="Times New Roman"/>
          <w:sz w:val="28"/>
          <w:szCs w:val="28"/>
        </w:rPr>
        <w:t xml:space="preserve"> В.А. Доскин, Л.Г. Голубева. Растем здоровыми. М. Просвещение,2010.</w:t>
      </w:r>
    </w:p>
    <w:p w:rsidR="00F53960" w:rsidRPr="008858F1" w:rsidRDefault="00F53960" w:rsidP="00F53960">
      <w:pPr>
        <w:pStyle w:val="Standard"/>
        <w:shd w:val="clear" w:color="auto" w:fill="FFFFFF"/>
        <w:spacing w:before="278" w:line="240" w:lineRule="auto"/>
        <w:rPr>
          <w:rFonts w:ascii="Times New Roman" w:hAnsi="Times New Roman" w:cs="Times New Roman"/>
          <w:bCs/>
          <w:sz w:val="28"/>
          <w:szCs w:val="28"/>
        </w:rPr>
      </w:pPr>
      <w:r w:rsidRPr="008858F1">
        <w:rPr>
          <w:rFonts w:ascii="Times New Roman" w:hAnsi="Times New Roman" w:cs="Times New Roman"/>
          <w:bCs/>
          <w:sz w:val="28"/>
          <w:szCs w:val="28"/>
        </w:rPr>
        <w:t>Г.В. Каштанова. Методики оздоровления детей дошкольного и младшего школьного возраста.  М., АРКТИ, 2010.</w:t>
      </w:r>
    </w:p>
    <w:p w:rsidR="00F53960" w:rsidRPr="008858F1" w:rsidRDefault="00F53960" w:rsidP="00F53960">
      <w:pPr>
        <w:pStyle w:val="Standard"/>
        <w:shd w:val="clear" w:color="auto" w:fill="FFFFFF"/>
        <w:spacing w:before="278" w:line="240" w:lineRule="auto"/>
        <w:rPr>
          <w:rFonts w:ascii="Times New Roman" w:hAnsi="Times New Roman" w:cs="Times New Roman"/>
          <w:b/>
          <w:bCs/>
          <w:sz w:val="28"/>
          <w:szCs w:val="28"/>
        </w:rPr>
      </w:pPr>
      <w:r w:rsidRPr="008858F1">
        <w:rPr>
          <w:rFonts w:ascii="Times New Roman" w:hAnsi="Times New Roman" w:cs="Times New Roman"/>
          <w:b/>
          <w:bCs/>
          <w:sz w:val="28"/>
          <w:szCs w:val="28"/>
        </w:rPr>
        <w:t>3.3. Региональный компонент</w:t>
      </w:r>
    </w:p>
    <w:p w:rsidR="00F53960" w:rsidRPr="008858F1" w:rsidRDefault="00F53960" w:rsidP="00F53960">
      <w:pPr>
        <w:pStyle w:val="Standard"/>
        <w:shd w:val="clear" w:color="auto" w:fill="FFFFFF"/>
        <w:spacing w:before="278" w:line="240" w:lineRule="auto"/>
        <w:jc w:val="both"/>
        <w:rPr>
          <w:rFonts w:ascii="Times New Roman" w:hAnsi="Times New Roman" w:cs="Times New Roman"/>
          <w:bCs/>
          <w:sz w:val="28"/>
          <w:szCs w:val="28"/>
        </w:rPr>
      </w:pPr>
      <w:r w:rsidRPr="008858F1">
        <w:rPr>
          <w:rFonts w:ascii="Times New Roman" w:hAnsi="Times New Roman" w:cs="Times New Roman"/>
          <w:bCs/>
          <w:sz w:val="28"/>
          <w:szCs w:val="28"/>
        </w:rPr>
        <w:t>Основной целью работы  является развитие духовно-нравственной культуры ребенка, формирование ценностных ориентаций средствами традиционной народной культуры родного края.</w:t>
      </w:r>
    </w:p>
    <w:p w:rsidR="00F53960" w:rsidRPr="008858F1" w:rsidRDefault="00F53960" w:rsidP="00F53960">
      <w:pPr>
        <w:pStyle w:val="Standard"/>
        <w:shd w:val="clear" w:color="auto" w:fill="FFFFFF"/>
        <w:spacing w:before="278" w:line="240" w:lineRule="auto"/>
        <w:jc w:val="both"/>
        <w:rPr>
          <w:rFonts w:ascii="Times New Roman" w:hAnsi="Times New Roman" w:cs="Times New Roman"/>
          <w:bCs/>
          <w:sz w:val="28"/>
          <w:szCs w:val="28"/>
        </w:rPr>
      </w:pPr>
      <w:r w:rsidRPr="008858F1">
        <w:rPr>
          <w:rFonts w:ascii="Times New Roman" w:hAnsi="Times New Roman" w:cs="Times New Roman"/>
          <w:bCs/>
          <w:sz w:val="28"/>
          <w:szCs w:val="28"/>
        </w:rPr>
        <w:t>Принципы работы:</w:t>
      </w:r>
    </w:p>
    <w:p w:rsidR="00F53960" w:rsidRPr="008858F1" w:rsidRDefault="00F53960" w:rsidP="00F53960">
      <w:pPr>
        <w:pStyle w:val="Standard"/>
        <w:shd w:val="clear" w:color="auto" w:fill="FFFFFF"/>
        <w:spacing w:before="278" w:line="240" w:lineRule="auto"/>
        <w:jc w:val="both"/>
        <w:rPr>
          <w:rFonts w:ascii="Times New Roman" w:hAnsi="Times New Roman" w:cs="Times New Roman"/>
          <w:bCs/>
          <w:sz w:val="28"/>
          <w:szCs w:val="28"/>
        </w:rPr>
      </w:pPr>
      <w:r w:rsidRPr="008858F1">
        <w:rPr>
          <w:rFonts w:ascii="Times New Roman" w:hAnsi="Times New Roman" w:cs="Times New Roman"/>
          <w:bCs/>
          <w:sz w:val="28"/>
          <w:szCs w:val="28"/>
        </w:rPr>
        <w:t>Системность и непрерывность.</w:t>
      </w:r>
    </w:p>
    <w:p w:rsidR="00F53960" w:rsidRPr="008858F1" w:rsidRDefault="00F53960" w:rsidP="00F53960">
      <w:pPr>
        <w:pStyle w:val="Standard"/>
        <w:shd w:val="clear" w:color="auto" w:fill="FFFFFF"/>
        <w:spacing w:before="278" w:line="240" w:lineRule="auto"/>
        <w:jc w:val="both"/>
        <w:rPr>
          <w:rFonts w:ascii="Times New Roman" w:hAnsi="Times New Roman" w:cs="Times New Roman"/>
          <w:bCs/>
          <w:sz w:val="28"/>
          <w:szCs w:val="28"/>
        </w:rPr>
      </w:pPr>
      <w:r w:rsidRPr="008858F1">
        <w:rPr>
          <w:rFonts w:ascii="Times New Roman" w:hAnsi="Times New Roman" w:cs="Times New Roman"/>
          <w:bCs/>
          <w:sz w:val="28"/>
          <w:szCs w:val="28"/>
        </w:rPr>
        <w:t>Личностно-ориентированный  гуманистический характер взаимодействия детей и взрослых.</w:t>
      </w:r>
    </w:p>
    <w:p w:rsidR="00F53960" w:rsidRPr="008858F1" w:rsidRDefault="00F53960" w:rsidP="00F53960">
      <w:pPr>
        <w:pStyle w:val="Standard"/>
        <w:shd w:val="clear" w:color="auto" w:fill="FFFFFF"/>
        <w:spacing w:before="278" w:line="240" w:lineRule="auto"/>
        <w:jc w:val="both"/>
        <w:rPr>
          <w:rFonts w:ascii="Times New Roman" w:hAnsi="Times New Roman" w:cs="Times New Roman"/>
          <w:bCs/>
          <w:sz w:val="28"/>
          <w:szCs w:val="28"/>
        </w:rPr>
      </w:pPr>
      <w:r w:rsidRPr="008858F1">
        <w:rPr>
          <w:rFonts w:ascii="Times New Roman" w:hAnsi="Times New Roman" w:cs="Times New Roman"/>
          <w:bCs/>
          <w:sz w:val="28"/>
          <w:szCs w:val="28"/>
        </w:rPr>
        <w:t xml:space="preserve">  Свобода индивидуального личностного развития.</w:t>
      </w:r>
    </w:p>
    <w:p w:rsidR="00F53960" w:rsidRPr="008858F1" w:rsidRDefault="00F53960" w:rsidP="00F53960">
      <w:pPr>
        <w:pStyle w:val="Standard"/>
        <w:shd w:val="clear" w:color="auto" w:fill="FFFFFF"/>
        <w:spacing w:before="278" w:line="240" w:lineRule="auto"/>
        <w:jc w:val="both"/>
        <w:rPr>
          <w:rFonts w:ascii="Times New Roman" w:hAnsi="Times New Roman" w:cs="Times New Roman"/>
          <w:bCs/>
          <w:sz w:val="28"/>
          <w:szCs w:val="28"/>
        </w:rPr>
      </w:pPr>
      <w:r w:rsidRPr="008858F1">
        <w:rPr>
          <w:rFonts w:ascii="Times New Roman" w:hAnsi="Times New Roman" w:cs="Times New Roman"/>
          <w:bCs/>
          <w:sz w:val="28"/>
          <w:szCs w:val="28"/>
        </w:rPr>
        <w:t>Признание приоритета  ценностей внутреннего мира ребенка, опоры на позитивный внутренний потенциал развития ребенка.</w:t>
      </w:r>
    </w:p>
    <w:p w:rsidR="00F53960" w:rsidRPr="008858F1" w:rsidRDefault="00F53960" w:rsidP="00F53960">
      <w:pPr>
        <w:pStyle w:val="Standard"/>
        <w:shd w:val="clear" w:color="auto" w:fill="FFFFFF"/>
        <w:spacing w:before="278" w:line="240" w:lineRule="auto"/>
        <w:jc w:val="both"/>
        <w:rPr>
          <w:rFonts w:ascii="Times New Roman" w:hAnsi="Times New Roman" w:cs="Times New Roman"/>
          <w:bCs/>
          <w:sz w:val="28"/>
          <w:szCs w:val="28"/>
        </w:rPr>
      </w:pPr>
      <w:r w:rsidRPr="008858F1">
        <w:rPr>
          <w:rFonts w:ascii="Times New Roman" w:hAnsi="Times New Roman" w:cs="Times New Roman"/>
          <w:bCs/>
          <w:sz w:val="28"/>
          <w:szCs w:val="28"/>
        </w:rPr>
        <w:t>Принцип регионализации (учет специфики региона)</w:t>
      </w:r>
    </w:p>
    <w:p w:rsidR="00F53960" w:rsidRPr="008858F1" w:rsidRDefault="00F53960" w:rsidP="00F53960">
      <w:pPr>
        <w:pStyle w:val="Standard"/>
        <w:shd w:val="clear" w:color="auto" w:fill="FFFFFF"/>
        <w:spacing w:before="278" w:line="240" w:lineRule="auto"/>
        <w:jc w:val="both"/>
        <w:rPr>
          <w:rFonts w:ascii="Times New Roman" w:hAnsi="Times New Roman" w:cs="Times New Roman"/>
          <w:bCs/>
          <w:sz w:val="28"/>
          <w:szCs w:val="28"/>
        </w:rPr>
      </w:pPr>
      <w:r w:rsidRPr="008858F1">
        <w:rPr>
          <w:rFonts w:ascii="Times New Roman" w:hAnsi="Times New Roman" w:cs="Times New Roman"/>
          <w:bCs/>
          <w:sz w:val="28"/>
          <w:szCs w:val="28"/>
        </w:rPr>
        <w:t>В дошкольном возрасте формируются предпосылки гражданских качеств, представления о человеке, обществе культуре. Очень важно привить в этом возрасте чувство любви и привязанности  к  природным и культурным ценностям родного края, так как именно на этой основе воспитывается патриотизм. Поэтому в ДОУ  в образовательном процессе используются разнообразные методы и формы  организации детской деятельности: народные подвижные игры и забавы, дидактические игры, слушание музыки,  наблюдения в природе, чтение детской литературы, знакомство с народно-прикладным искусством и др.</w:t>
      </w:r>
    </w:p>
    <w:p w:rsidR="00F53960" w:rsidRPr="008858F1" w:rsidRDefault="00F53960" w:rsidP="00F53960">
      <w:pPr>
        <w:pStyle w:val="Standard"/>
        <w:shd w:val="clear" w:color="auto" w:fill="FFFFFF"/>
        <w:spacing w:before="278" w:line="240" w:lineRule="auto"/>
        <w:jc w:val="center"/>
        <w:rPr>
          <w:rFonts w:ascii="Times New Roman" w:hAnsi="Times New Roman" w:cs="Times New Roman"/>
          <w:b/>
          <w:bCs/>
          <w:sz w:val="28"/>
          <w:szCs w:val="28"/>
        </w:rPr>
      </w:pPr>
      <w:r w:rsidRPr="008858F1">
        <w:rPr>
          <w:rFonts w:ascii="Times New Roman" w:hAnsi="Times New Roman" w:cs="Times New Roman"/>
          <w:b/>
          <w:bCs/>
          <w:sz w:val="28"/>
          <w:szCs w:val="28"/>
        </w:rPr>
        <w:t xml:space="preserve">4.Преемственность МБДОУ д/с « </w:t>
      </w:r>
      <w:r w:rsidR="00A40026">
        <w:rPr>
          <w:rFonts w:ascii="Times New Roman" w:hAnsi="Times New Roman" w:cs="Times New Roman"/>
          <w:b/>
          <w:bCs/>
          <w:sz w:val="28"/>
          <w:szCs w:val="28"/>
        </w:rPr>
        <w:t>Теремок</w:t>
      </w:r>
      <w:r w:rsidRPr="008858F1">
        <w:rPr>
          <w:rFonts w:ascii="Times New Roman" w:hAnsi="Times New Roman" w:cs="Times New Roman"/>
          <w:b/>
          <w:bCs/>
          <w:sz w:val="28"/>
          <w:szCs w:val="28"/>
        </w:rPr>
        <w:t xml:space="preserve">» с. </w:t>
      </w:r>
      <w:r w:rsidR="00A40026">
        <w:rPr>
          <w:rFonts w:ascii="Times New Roman" w:hAnsi="Times New Roman" w:cs="Times New Roman"/>
          <w:b/>
          <w:bCs/>
          <w:sz w:val="28"/>
          <w:szCs w:val="28"/>
        </w:rPr>
        <w:t>Конюшки</w:t>
      </w:r>
      <w:r w:rsidRPr="008858F1">
        <w:rPr>
          <w:rFonts w:ascii="Times New Roman" w:hAnsi="Times New Roman" w:cs="Times New Roman"/>
          <w:b/>
          <w:bCs/>
          <w:sz w:val="28"/>
          <w:szCs w:val="28"/>
        </w:rPr>
        <w:t xml:space="preserve"> и МОУ</w:t>
      </w:r>
      <w:r w:rsidR="00A40026">
        <w:rPr>
          <w:rFonts w:ascii="Times New Roman" w:hAnsi="Times New Roman" w:cs="Times New Roman"/>
          <w:b/>
          <w:bCs/>
          <w:sz w:val="28"/>
          <w:szCs w:val="28"/>
        </w:rPr>
        <w:t xml:space="preserve"> </w:t>
      </w:r>
      <w:r w:rsidRPr="008858F1">
        <w:rPr>
          <w:rFonts w:ascii="Times New Roman" w:hAnsi="Times New Roman" w:cs="Times New Roman"/>
          <w:b/>
          <w:bCs/>
          <w:sz w:val="28"/>
          <w:szCs w:val="28"/>
        </w:rPr>
        <w:t>СОШ</w:t>
      </w:r>
      <w:r w:rsidR="00A40026">
        <w:rPr>
          <w:rFonts w:ascii="Times New Roman" w:hAnsi="Times New Roman" w:cs="Times New Roman"/>
          <w:b/>
          <w:bCs/>
          <w:sz w:val="28"/>
          <w:szCs w:val="28"/>
        </w:rPr>
        <w:t xml:space="preserve">    </w:t>
      </w:r>
      <w:r w:rsidRPr="008858F1">
        <w:rPr>
          <w:rFonts w:ascii="Times New Roman" w:hAnsi="Times New Roman" w:cs="Times New Roman"/>
          <w:b/>
          <w:bCs/>
          <w:sz w:val="28"/>
          <w:szCs w:val="28"/>
        </w:rPr>
        <w:t xml:space="preserve"> с. Троекурово.</w:t>
      </w:r>
    </w:p>
    <w:p w:rsidR="00F53960" w:rsidRPr="008858F1" w:rsidRDefault="00F53960" w:rsidP="00F53960">
      <w:pPr>
        <w:pStyle w:val="Standard"/>
        <w:shd w:val="clear" w:color="auto" w:fill="FFFFFF"/>
        <w:spacing w:line="240" w:lineRule="auto"/>
        <w:jc w:val="both"/>
        <w:rPr>
          <w:rFonts w:ascii="Times New Roman" w:hAnsi="Times New Roman" w:cs="Times New Roman"/>
          <w:sz w:val="28"/>
          <w:szCs w:val="28"/>
        </w:rPr>
      </w:pPr>
      <w:r w:rsidRPr="008858F1">
        <w:rPr>
          <w:rFonts w:ascii="Times New Roman" w:hAnsi="Times New Roman" w:cs="Times New Roman"/>
          <w:i/>
          <w:iCs/>
          <w:sz w:val="28"/>
          <w:szCs w:val="28"/>
        </w:rPr>
        <w:t xml:space="preserve">Цель: </w:t>
      </w:r>
      <w:r w:rsidRPr="008858F1">
        <w:rPr>
          <w:rFonts w:ascii="Times New Roman" w:hAnsi="Times New Roman" w:cs="Times New Roman"/>
          <w:sz w:val="28"/>
          <w:szCs w:val="28"/>
        </w:rPr>
        <w:t xml:space="preserve">обеспечение успешной адаптации детей к обучению в начальных </w:t>
      </w:r>
      <w:r w:rsidRPr="008858F1">
        <w:rPr>
          <w:rFonts w:ascii="Times New Roman" w:hAnsi="Times New Roman" w:cs="Times New Roman"/>
          <w:spacing w:val="-4"/>
          <w:sz w:val="28"/>
          <w:szCs w:val="28"/>
        </w:rPr>
        <w:t>классах.</w:t>
      </w:r>
    </w:p>
    <w:p w:rsidR="00F53960" w:rsidRPr="008858F1" w:rsidRDefault="00F53960" w:rsidP="00F53960">
      <w:pPr>
        <w:pStyle w:val="Standard"/>
        <w:shd w:val="clear" w:color="auto" w:fill="FFFFFF"/>
        <w:spacing w:before="14" w:line="240" w:lineRule="auto"/>
        <w:jc w:val="both"/>
        <w:rPr>
          <w:rFonts w:ascii="Times New Roman" w:hAnsi="Times New Roman" w:cs="Times New Roman"/>
          <w:i/>
          <w:iCs/>
          <w:spacing w:val="-4"/>
          <w:sz w:val="28"/>
          <w:szCs w:val="28"/>
        </w:rPr>
      </w:pPr>
      <w:r w:rsidRPr="008858F1">
        <w:rPr>
          <w:rFonts w:ascii="Times New Roman" w:hAnsi="Times New Roman" w:cs="Times New Roman"/>
          <w:i/>
          <w:iCs/>
          <w:spacing w:val="-4"/>
          <w:sz w:val="28"/>
          <w:szCs w:val="28"/>
        </w:rPr>
        <w:t>Организационно-методическое обеспечение включает:</w:t>
      </w:r>
    </w:p>
    <w:p w:rsidR="00F53960" w:rsidRPr="008858F1" w:rsidRDefault="00F53960" w:rsidP="00F53960">
      <w:pPr>
        <w:pStyle w:val="Standard"/>
        <w:shd w:val="clear" w:color="auto" w:fill="FFFFFF"/>
        <w:spacing w:before="14" w:line="240" w:lineRule="auto"/>
        <w:jc w:val="both"/>
        <w:rPr>
          <w:rFonts w:ascii="Times New Roman" w:hAnsi="Times New Roman" w:cs="Times New Roman"/>
          <w:sz w:val="28"/>
          <w:szCs w:val="28"/>
        </w:rPr>
      </w:pPr>
      <w:r w:rsidRPr="008858F1">
        <w:rPr>
          <w:rFonts w:ascii="Times New Roman" w:hAnsi="Times New Roman" w:cs="Times New Roman"/>
          <w:spacing w:val="2"/>
          <w:sz w:val="28"/>
          <w:szCs w:val="28"/>
        </w:rPr>
        <w:t xml:space="preserve">- Совместные педагогические советы по вопросам преемственности в </w:t>
      </w:r>
      <w:r w:rsidRPr="008858F1">
        <w:rPr>
          <w:rFonts w:ascii="Times New Roman" w:hAnsi="Times New Roman" w:cs="Times New Roman"/>
          <w:spacing w:val="-1"/>
          <w:sz w:val="28"/>
          <w:szCs w:val="28"/>
        </w:rPr>
        <w:t xml:space="preserve">условиях реализации ФГОС дошкольного и начального общего образования с </w:t>
      </w:r>
      <w:r w:rsidRPr="008858F1">
        <w:rPr>
          <w:rFonts w:ascii="Times New Roman" w:hAnsi="Times New Roman" w:cs="Times New Roman"/>
          <w:spacing w:val="-3"/>
          <w:sz w:val="28"/>
          <w:szCs w:val="28"/>
        </w:rPr>
        <w:t>участием родительской общественности.</w:t>
      </w:r>
    </w:p>
    <w:p w:rsidR="00F53960" w:rsidRPr="008858F1" w:rsidRDefault="00F53960" w:rsidP="00F53960">
      <w:pPr>
        <w:pStyle w:val="Standard"/>
        <w:shd w:val="clear" w:color="auto" w:fill="FFFFFF"/>
        <w:tabs>
          <w:tab w:val="left" w:pos="686"/>
        </w:tabs>
        <w:spacing w:line="240" w:lineRule="auto"/>
        <w:jc w:val="both"/>
        <w:rPr>
          <w:rFonts w:ascii="Times New Roman" w:hAnsi="Times New Roman" w:cs="Times New Roman"/>
          <w:sz w:val="28"/>
          <w:szCs w:val="28"/>
        </w:rPr>
      </w:pPr>
      <w:r w:rsidRPr="008858F1">
        <w:rPr>
          <w:rFonts w:ascii="Times New Roman" w:hAnsi="Times New Roman" w:cs="Times New Roman"/>
          <w:spacing w:val="-11"/>
          <w:sz w:val="28"/>
          <w:szCs w:val="28"/>
        </w:rPr>
        <w:t xml:space="preserve">- </w:t>
      </w:r>
      <w:r w:rsidRPr="008858F1">
        <w:rPr>
          <w:rFonts w:ascii="Times New Roman" w:hAnsi="Times New Roman" w:cs="Times New Roman"/>
          <w:spacing w:val="-3"/>
          <w:sz w:val="28"/>
          <w:szCs w:val="28"/>
        </w:rPr>
        <w:t>Совместные заседания МО по вопросам эффективности работы учителей и воспитателей по подготовке детей к обучению в школе.</w:t>
      </w:r>
    </w:p>
    <w:p w:rsidR="00F53960" w:rsidRPr="008858F1" w:rsidRDefault="00F53960" w:rsidP="00F53960">
      <w:pPr>
        <w:pStyle w:val="Standard"/>
        <w:shd w:val="clear" w:color="auto" w:fill="FFFFFF"/>
        <w:tabs>
          <w:tab w:val="left" w:pos="686"/>
        </w:tabs>
        <w:spacing w:before="5" w:line="240" w:lineRule="auto"/>
        <w:jc w:val="both"/>
        <w:rPr>
          <w:rFonts w:ascii="Times New Roman" w:hAnsi="Times New Roman" w:cs="Times New Roman"/>
          <w:sz w:val="28"/>
          <w:szCs w:val="28"/>
        </w:rPr>
      </w:pPr>
      <w:r w:rsidRPr="008858F1">
        <w:rPr>
          <w:rFonts w:ascii="Times New Roman" w:hAnsi="Times New Roman" w:cs="Times New Roman"/>
          <w:spacing w:val="-1"/>
          <w:sz w:val="28"/>
          <w:szCs w:val="28"/>
        </w:rPr>
        <w:t>-Взаимопосещения занятий. Изучение опыта использования вариатив</w:t>
      </w:r>
      <w:r w:rsidRPr="008858F1">
        <w:rPr>
          <w:rFonts w:ascii="Times New Roman" w:hAnsi="Times New Roman" w:cs="Times New Roman"/>
          <w:spacing w:val="-3"/>
          <w:sz w:val="28"/>
          <w:szCs w:val="28"/>
        </w:rPr>
        <w:t>ных форм, методов и приёмов работы в практике учителей и воспитателей.</w:t>
      </w:r>
    </w:p>
    <w:p w:rsidR="00F53960" w:rsidRPr="008858F1" w:rsidRDefault="00F53960" w:rsidP="00F53960">
      <w:pPr>
        <w:pStyle w:val="Standard"/>
        <w:shd w:val="clear" w:color="auto" w:fill="FFFFFF"/>
        <w:spacing w:before="259" w:line="240" w:lineRule="auto"/>
        <w:jc w:val="both"/>
        <w:rPr>
          <w:rFonts w:ascii="Times New Roman" w:hAnsi="Times New Roman" w:cs="Times New Roman"/>
          <w:i/>
          <w:iCs/>
          <w:spacing w:val="-4"/>
          <w:sz w:val="28"/>
          <w:szCs w:val="28"/>
        </w:rPr>
      </w:pPr>
      <w:r w:rsidRPr="008858F1">
        <w:rPr>
          <w:rFonts w:ascii="Times New Roman" w:hAnsi="Times New Roman" w:cs="Times New Roman"/>
          <w:i/>
          <w:iCs/>
          <w:spacing w:val="-4"/>
          <w:sz w:val="28"/>
          <w:szCs w:val="28"/>
        </w:rPr>
        <w:t>Работа с детьми включает:</w:t>
      </w:r>
    </w:p>
    <w:p w:rsidR="00F53960" w:rsidRPr="008858F1" w:rsidRDefault="00F53960" w:rsidP="00F53960">
      <w:pPr>
        <w:pStyle w:val="Standard"/>
        <w:shd w:val="clear" w:color="auto" w:fill="FFFFFF"/>
        <w:tabs>
          <w:tab w:val="left" w:pos="686"/>
        </w:tabs>
        <w:spacing w:line="240" w:lineRule="auto"/>
        <w:jc w:val="both"/>
        <w:rPr>
          <w:rFonts w:ascii="Times New Roman" w:hAnsi="Times New Roman" w:cs="Times New Roman"/>
          <w:spacing w:val="-3"/>
          <w:sz w:val="28"/>
          <w:szCs w:val="28"/>
        </w:rPr>
      </w:pPr>
      <w:r w:rsidRPr="008858F1">
        <w:rPr>
          <w:rFonts w:ascii="Times New Roman" w:hAnsi="Times New Roman" w:cs="Times New Roman"/>
          <w:spacing w:val="-3"/>
          <w:sz w:val="28"/>
          <w:szCs w:val="28"/>
        </w:rPr>
        <w:t>- Организацию адаптационных занятий с детьми дошкольного возраста.</w:t>
      </w:r>
    </w:p>
    <w:p w:rsidR="00F53960" w:rsidRPr="008858F1" w:rsidRDefault="00F53960" w:rsidP="00F53960">
      <w:pPr>
        <w:pStyle w:val="Standard"/>
        <w:shd w:val="clear" w:color="auto" w:fill="FFFFFF"/>
        <w:tabs>
          <w:tab w:val="left" w:pos="686"/>
        </w:tabs>
        <w:spacing w:before="5" w:line="240" w:lineRule="auto"/>
        <w:jc w:val="both"/>
        <w:rPr>
          <w:rFonts w:ascii="Times New Roman" w:hAnsi="Times New Roman" w:cs="Times New Roman"/>
          <w:sz w:val="28"/>
          <w:szCs w:val="28"/>
        </w:rPr>
      </w:pPr>
      <w:r w:rsidRPr="008858F1">
        <w:rPr>
          <w:rFonts w:ascii="Times New Roman" w:hAnsi="Times New Roman" w:cs="Times New Roman"/>
          <w:sz w:val="28"/>
          <w:szCs w:val="28"/>
        </w:rPr>
        <w:t>-Совместное проведение праздников, спортивных мероприятий детей</w:t>
      </w:r>
      <w:r w:rsidRPr="008858F1">
        <w:rPr>
          <w:rFonts w:ascii="Times New Roman" w:hAnsi="Times New Roman" w:cs="Times New Roman"/>
          <w:sz w:val="28"/>
          <w:szCs w:val="28"/>
        </w:rPr>
        <w:br/>
      </w:r>
      <w:r w:rsidRPr="008858F1">
        <w:rPr>
          <w:rFonts w:ascii="Times New Roman" w:hAnsi="Times New Roman" w:cs="Times New Roman"/>
          <w:spacing w:val="-3"/>
          <w:sz w:val="28"/>
          <w:szCs w:val="28"/>
        </w:rPr>
        <w:t>дошкольного и младшего школьного возраста.</w:t>
      </w:r>
    </w:p>
    <w:p w:rsidR="00F53960" w:rsidRPr="008858F1" w:rsidRDefault="00F53960" w:rsidP="00F53960">
      <w:pPr>
        <w:pStyle w:val="Standard"/>
        <w:shd w:val="clear" w:color="auto" w:fill="FFFFFF"/>
        <w:tabs>
          <w:tab w:val="left" w:pos="696"/>
        </w:tabs>
        <w:spacing w:before="5" w:line="240" w:lineRule="auto"/>
        <w:ind w:right="384"/>
        <w:jc w:val="both"/>
        <w:rPr>
          <w:rFonts w:ascii="Times New Roman" w:hAnsi="Times New Roman" w:cs="Times New Roman"/>
          <w:sz w:val="28"/>
          <w:szCs w:val="28"/>
        </w:rPr>
      </w:pPr>
      <w:r w:rsidRPr="008858F1">
        <w:rPr>
          <w:rFonts w:ascii="Times New Roman" w:hAnsi="Times New Roman" w:cs="Times New Roman"/>
          <w:sz w:val="28"/>
          <w:szCs w:val="28"/>
        </w:rPr>
        <w:t xml:space="preserve">- </w:t>
      </w:r>
      <w:r w:rsidRPr="008858F1">
        <w:rPr>
          <w:rFonts w:ascii="Times New Roman" w:hAnsi="Times New Roman" w:cs="Times New Roman"/>
          <w:spacing w:val="-4"/>
          <w:sz w:val="28"/>
          <w:szCs w:val="28"/>
        </w:rPr>
        <w:t>Организацию экскурсий по школе с детьми дошкольного возраста.</w:t>
      </w:r>
    </w:p>
    <w:p w:rsidR="00F53960" w:rsidRPr="008858F1" w:rsidRDefault="00F53960" w:rsidP="00F53960">
      <w:pPr>
        <w:pStyle w:val="Standard"/>
        <w:shd w:val="clear" w:color="auto" w:fill="FFFFFF"/>
        <w:tabs>
          <w:tab w:val="left" w:pos="696"/>
        </w:tabs>
        <w:spacing w:before="5" w:line="240" w:lineRule="auto"/>
        <w:ind w:right="384"/>
        <w:jc w:val="both"/>
        <w:rPr>
          <w:rFonts w:ascii="Times New Roman" w:hAnsi="Times New Roman" w:cs="Times New Roman"/>
          <w:spacing w:val="-3"/>
          <w:sz w:val="28"/>
          <w:szCs w:val="28"/>
        </w:rPr>
      </w:pPr>
      <w:r w:rsidRPr="008858F1">
        <w:rPr>
          <w:rFonts w:ascii="Times New Roman" w:hAnsi="Times New Roman" w:cs="Times New Roman"/>
          <w:spacing w:val="-3"/>
          <w:sz w:val="28"/>
          <w:szCs w:val="28"/>
        </w:rPr>
        <w:t>Система взаимодействия педагогов и родителей включает:</w:t>
      </w:r>
    </w:p>
    <w:p w:rsidR="00F53960" w:rsidRPr="008858F1" w:rsidRDefault="00F53960" w:rsidP="00F53960">
      <w:pPr>
        <w:pStyle w:val="Standard"/>
        <w:shd w:val="clear" w:color="auto" w:fill="FFFFFF"/>
        <w:tabs>
          <w:tab w:val="left" w:pos="691"/>
        </w:tabs>
        <w:spacing w:before="14" w:line="240" w:lineRule="auto"/>
        <w:jc w:val="both"/>
        <w:rPr>
          <w:rFonts w:ascii="Times New Roman" w:hAnsi="Times New Roman" w:cs="Times New Roman"/>
          <w:sz w:val="28"/>
          <w:szCs w:val="28"/>
        </w:rPr>
      </w:pPr>
      <w:r w:rsidRPr="008858F1">
        <w:rPr>
          <w:rFonts w:ascii="Times New Roman" w:hAnsi="Times New Roman" w:cs="Times New Roman"/>
          <w:spacing w:val="2"/>
          <w:sz w:val="28"/>
          <w:szCs w:val="28"/>
        </w:rPr>
        <w:t>-Проведение родительских собраний совместно с педагогами ДОО и</w:t>
      </w:r>
      <w:r w:rsidRPr="008858F1">
        <w:rPr>
          <w:rFonts w:ascii="Times New Roman" w:hAnsi="Times New Roman" w:cs="Times New Roman"/>
          <w:spacing w:val="2"/>
          <w:sz w:val="28"/>
          <w:szCs w:val="28"/>
        </w:rPr>
        <w:br/>
      </w:r>
      <w:r w:rsidRPr="008858F1">
        <w:rPr>
          <w:rFonts w:ascii="Times New Roman" w:hAnsi="Times New Roman" w:cs="Times New Roman"/>
          <w:spacing w:val="-4"/>
          <w:sz w:val="28"/>
          <w:szCs w:val="28"/>
        </w:rPr>
        <w:t>учителями школы.</w:t>
      </w:r>
    </w:p>
    <w:p w:rsidR="00F53960" w:rsidRPr="008858F1" w:rsidRDefault="00F53960" w:rsidP="00F53960">
      <w:pPr>
        <w:pStyle w:val="Standard"/>
        <w:shd w:val="clear" w:color="auto" w:fill="FFFFFF"/>
        <w:tabs>
          <w:tab w:val="left" w:pos="691"/>
        </w:tabs>
        <w:spacing w:before="53" w:line="240" w:lineRule="auto"/>
        <w:jc w:val="both"/>
        <w:rPr>
          <w:rFonts w:ascii="Times New Roman" w:hAnsi="Times New Roman" w:cs="Times New Roman"/>
          <w:spacing w:val="-3"/>
          <w:sz w:val="28"/>
          <w:szCs w:val="28"/>
        </w:rPr>
      </w:pPr>
      <w:r w:rsidRPr="008858F1">
        <w:rPr>
          <w:rFonts w:ascii="Times New Roman" w:hAnsi="Times New Roman" w:cs="Times New Roman"/>
          <w:spacing w:val="-3"/>
          <w:sz w:val="28"/>
          <w:szCs w:val="28"/>
        </w:rPr>
        <w:t>-Проведение дней открытых дверей в ДОУ и школе.</w:t>
      </w:r>
    </w:p>
    <w:p w:rsidR="00F53960" w:rsidRPr="008858F1" w:rsidRDefault="00F53960" w:rsidP="00F53960">
      <w:pPr>
        <w:pStyle w:val="Standard"/>
        <w:shd w:val="clear" w:color="auto" w:fill="FFFFFF"/>
        <w:tabs>
          <w:tab w:val="left" w:pos="691"/>
        </w:tabs>
        <w:spacing w:before="58" w:line="240" w:lineRule="auto"/>
        <w:jc w:val="both"/>
        <w:rPr>
          <w:rFonts w:ascii="Times New Roman" w:hAnsi="Times New Roman" w:cs="Times New Roman"/>
          <w:spacing w:val="-3"/>
          <w:sz w:val="28"/>
          <w:szCs w:val="28"/>
        </w:rPr>
      </w:pPr>
      <w:r w:rsidRPr="008858F1">
        <w:rPr>
          <w:rFonts w:ascii="Times New Roman" w:hAnsi="Times New Roman" w:cs="Times New Roman"/>
          <w:spacing w:val="-3"/>
          <w:sz w:val="28"/>
          <w:szCs w:val="28"/>
        </w:rPr>
        <w:t>- Посещение адаптационных занятий родителями.</w:t>
      </w:r>
    </w:p>
    <w:p w:rsidR="00F53960" w:rsidRPr="008858F1" w:rsidRDefault="00F53960" w:rsidP="00F53960">
      <w:pPr>
        <w:pStyle w:val="Standard"/>
        <w:shd w:val="clear" w:color="auto" w:fill="FFFFFF"/>
        <w:tabs>
          <w:tab w:val="left" w:pos="-29"/>
        </w:tabs>
        <w:spacing w:before="53" w:line="240" w:lineRule="auto"/>
        <w:jc w:val="both"/>
        <w:rPr>
          <w:rFonts w:ascii="Times New Roman" w:hAnsi="Times New Roman" w:cs="Times New Roman"/>
          <w:sz w:val="28"/>
          <w:szCs w:val="28"/>
        </w:rPr>
      </w:pPr>
      <w:r w:rsidRPr="008858F1">
        <w:rPr>
          <w:rFonts w:ascii="Times New Roman" w:hAnsi="Times New Roman" w:cs="Times New Roman"/>
          <w:bCs/>
          <w:spacing w:val="-1"/>
          <w:sz w:val="28"/>
          <w:szCs w:val="28"/>
        </w:rPr>
        <w:t>- Привлечение родителей к организации детских праздников</w:t>
      </w:r>
      <w:r w:rsidRPr="008858F1">
        <w:rPr>
          <w:rFonts w:ascii="Times New Roman" w:hAnsi="Times New Roman" w:cs="Times New Roman"/>
          <w:bCs/>
          <w:spacing w:val="-4"/>
          <w:sz w:val="28"/>
          <w:szCs w:val="28"/>
        </w:rPr>
        <w:t>, досугов.</w:t>
      </w:r>
    </w:p>
    <w:p w:rsidR="00F53960" w:rsidRPr="008858F1" w:rsidRDefault="00F53960" w:rsidP="00F53960">
      <w:pPr>
        <w:pStyle w:val="Standard"/>
        <w:shd w:val="clear" w:color="auto" w:fill="FFFFFF"/>
        <w:tabs>
          <w:tab w:val="left" w:pos="691"/>
        </w:tabs>
        <w:spacing w:before="53" w:line="240" w:lineRule="auto"/>
        <w:jc w:val="both"/>
        <w:rPr>
          <w:rFonts w:ascii="Times New Roman" w:hAnsi="Times New Roman" w:cs="Times New Roman"/>
          <w:b/>
          <w:bCs/>
          <w:spacing w:val="-4"/>
          <w:sz w:val="28"/>
          <w:szCs w:val="28"/>
        </w:rPr>
      </w:pPr>
      <w:r w:rsidRPr="008858F1">
        <w:rPr>
          <w:rFonts w:ascii="Times New Roman" w:hAnsi="Times New Roman" w:cs="Times New Roman"/>
          <w:b/>
          <w:bCs/>
          <w:spacing w:val="-4"/>
          <w:sz w:val="28"/>
          <w:szCs w:val="28"/>
        </w:rPr>
        <w:t>План работы</w:t>
      </w:r>
    </w:p>
    <w:tbl>
      <w:tblPr>
        <w:tblW w:w="8931" w:type="dxa"/>
        <w:tblLayout w:type="fixed"/>
        <w:tblCellMar>
          <w:left w:w="10" w:type="dxa"/>
          <w:right w:w="10" w:type="dxa"/>
        </w:tblCellMar>
        <w:tblLook w:val="0000"/>
      </w:tblPr>
      <w:tblGrid>
        <w:gridCol w:w="1117"/>
        <w:gridCol w:w="3277"/>
        <w:gridCol w:w="1489"/>
        <w:gridCol w:w="3048"/>
      </w:tblGrid>
      <w:tr w:rsidR="00F53960" w:rsidRPr="008858F1" w:rsidTr="00F53960">
        <w:trPr>
          <w:trHeight w:hRule="exact" w:val="497"/>
        </w:trPr>
        <w:tc>
          <w:tcPr>
            <w:tcW w:w="1117"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8166A7">
            <w:pPr>
              <w:pStyle w:val="Standard"/>
              <w:numPr>
                <w:ilvl w:val="0"/>
                <w:numId w:val="64"/>
              </w:numPr>
              <w:shd w:val="clear" w:color="auto" w:fill="FFFFFF"/>
              <w:spacing w:line="240" w:lineRule="auto"/>
              <w:jc w:val="both"/>
              <w:rPr>
                <w:rFonts w:ascii="Times New Roman" w:hAnsi="Times New Roman" w:cs="Times New Roman"/>
                <w:b/>
                <w:bCs/>
                <w:sz w:val="28"/>
                <w:szCs w:val="28"/>
              </w:rPr>
            </w:pPr>
            <w:r w:rsidRPr="008858F1">
              <w:rPr>
                <w:rFonts w:ascii="Times New Roman" w:hAnsi="Times New Roman" w:cs="Times New Roman"/>
                <w:b/>
                <w:bCs/>
                <w:sz w:val="28"/>
                <w:szCs w:val="28"/>
              </w:rPr>
              <w:t>№</w:t>
            </w:r>
          </w:p>
        </w:tc>
        <w:tc>
          <w:tcPr>
            <w:tcW w:w="3277"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8166A7">
            <w:pPr>
              <w:pStyle w:val="Standard"/>
              <w:numPr>
                <w:ilvl w:val="0"/>
                <w:numId w:val="64"/>
              </w:numPr>
              <w:shd w:val="clear" w:color="auto" w:fill="FFFFFF"/>
              <w:spacing w:line="240" w:lineRule="auto"/>
              <w:jc w:val="both"/>
              <w:rPr>
                <w:rFonts w:ascii="Times New Roman" w:hAnsi="Times New Roman" w:cs="Times New Roman"/>
                <w:b/>
                <w:bCs/>
                <w:spacing w:val="-3"/>
                <w:sz w:val="28"/>
                <w:szCs w:val="28"/>
              </w:rPr>
            </w:pPr>
            <w:r w:rsidRPr="008858F1">
              <w:rPr>
                <w:rFonts w:ascii="Times New Roman" w:hAnsi="Times New Roman" w:cs="Times New Roman"/>
                <w:b/>
                <w:bCs/>
                <w:spacing w:val="-3"/>
                <w:sz w:val="28"/>
                <w:szCs w:val="28"/>
              </w:rPr>
              <w:t>Мероприятие</w:t>
            </w:r>
          </w:p>
        </w:tc>
        <w:tc>
          <w:tcPr>
            <w:tcW w:w="1489"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8166A7">
            <w:pPr>
              <w:pStyle w:val="Standard"/>
              <w:numPr>
                <w:ilvl w:val="0"/>
                <w:numId w:val="64"/>
              </w:numPr>
              <w:shd w:val="clear" w:color="auto" w:fill="FFFFFF"/>
              <w:spacing w:line="240" w:lineRule="auto"/>
              <w:jc w:val="both"/>
              <w:rPr>
                <w:rFonts w:ascii="Times New Roman" w:hAnsi="Times New Roman" w:cs="Times New Roman"/>
                <w:b/>
                <w:bCs/>
                <w:spacing w:val="-5"/>
                <w:sz w:val="28"/>
                <w:szCs w:val="28"/>
              </w:rPr>
            </w:pPr>
            <w:r w:rsidRPr="008858F1">
              <w:rPr>
                <w:rFonts w:ascii="Times New Roman" w:hAnsi="Times New Roman" w:cs="Times New Roman"/>
                <w:b/>
                <w:bCs/>
                <w:spacing w:val="-5"/>
                <w:sz w:val="28"/>
                <w:szCs w:val="28"/>
              </w:rPr>
              <w:t>Сроки</w:t>
            </w:r>
          </w:p>
        </w:tc>
        <w:tc>
          <w:tcPr>
            <w:tcW w:w="3048"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8166A7">
            <w:pPr>
              <w:pStyle w:val="Standard"/>
              <w:numPr>
                <w:ilvl w:val="0"/>
                <w:numId w:val="64"/>
              </w:numPr>
              <w:shd w:val="clear" w:color="auto" w:fill="FFFFFF"/>
              <w:spacing w:line="240" w:lineRule="auto"/>
              <w:jc w:val="both"/>
              <w:rPr>
                <w:rFonts w:ascii="Times New Roman" w:hAnsi="Times New Roman" w:cs="Times New Roman"/>
                <w:b/>
                <w:bCs/>
                <w:spacing w:val="-2"/>
                <w:sz w:val="28"/>
                <w:szCs w:val="28"/>
              </w:rPr>
            </w:pPr>
            <w:r w:rsidRPr="008858F1">
              <w:rPr>
                <w:rFonts w:ascii="Times New Roman" w:hAnsi="Times New Roman" w:cs="Times New Roman"/>
                <w:b/>
                <w:bCs/>
                <w:spacing w:val="-2"/>
                <w:sz w:val="28"/>
                <w:szCs w:val="28"/>
              </w:rPr>
              <w:t>Ответственный</w:t>
            </w:r>
          </w:p>
        </w:tc>
      </w:tr>
      <w:tr w:rsidR="00F53960" w:rsidRPr="008858F1" w:rsidTr="00F53960">
        <w:trPr>
          <w:trHeight w:hRule="exact" w:val="720"/>
        </w:trPr>
        <w:tc>
          <w:tcPr>
            <w:tcW w:w="1117"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8166A7">
            <w:pPr>
              <w:pStyle w:val="Standard"/>
              <w:numPr>
                <w:ilvl w:val="0"/>
                <w:numId w:val="64"/>
              </w:numPr>
              <w:shd w:val="clear" w:color="auto" w:fill="FFFFFF"/>
              <w:spacing w:line="240" w:lineRule="auto"/>
              <w:jc w:val="both"/>
              <w:rPr>
                <w:rFonts w:ascii="Times New Roman" w:hAnsi="Times New Roman" w:cs="Times New Roman"/>
                <w:sz w:val="28"/>
                <w:szCs w:val="28"/>
              </w:rPr>
            </w:pPr>
          </w:p>
        </w:tc>
        <w:tc>
          <w:tcPr>
            <w:tcW w:w="3277"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8166A7">
            <w:pPr>
              <w:pStyle w:val="Standard"/>
              <w:numPr>
                <w:ilvl w:val="0"/>
                <w:numId w:val="64"/>
              </w:numPr>
              <w:shd w:val="clear" w:color="auto" w:fill="FFFFFF"/>
              <w:spacing w:line="240" w:lineRule="auto"/>
              <w:jc w:val="both"/>
              <w:rPr>
                <w:rFonts w:ascii="Times New Roman" w:hAnsi="Times New Roman" w:cs="Times New Roman"/>
                <w:spacing w:val="-1"/>
                <w:sz w:val="28"/>
                <w:szCs w:val="28"/>
              </w:rPr>
            </w:pPr>
            <w:r w:rsidRPr="008858F1">
              <w:rPr>
                <w:rFonts w:ascii="Times New Roman" w:hAnsi="Times New Roman" w:cs="Times New Roman"/>
                <w:spacing w:val="-1"/>
                <w:sz w:val="28"/>
                <w:szCs w:val="28"/>
              </w:rPr>
              <w:t>Методическая работа.</w:t>
            </w:r>
          </w:p>
        </w:tc>
        <w:tc>
          <w:tcPr>
            <w:tcW w:w="1489"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8166A7">
            <w:pPr>
              <w:pStyle w:val="Standard"/>
              <w:numPr>
                <w:ilvl w:val="0"/>
                <w:numId w:val="64"/>
              </w:numPr>
              <w:shd w:val="clear" w:color="auto" w:fill="FFFFFF"/>
              <w:spacing w:line="240" w:lineRule="auto"/>
              <w:jc w:val="both"/>
              <w:rPr>
                <w:rFonts w:ascii="Times New Roman" w:hAnsi="Times New Roman" w:cs="Times New Roman"/>
                <w:sz w:val="28"/>
                <w:szCs w:val="28"/>
              </w:rPr>
            </w:pPr>
          </w:p>
        </w:tc>
        <w:tc>
          <w:tcPr>
            <w:tcW w:w="3048"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8166A7">
            <w:pPr>
              <w:pStyle w:val="Standard"/>
              <w:numPr>
                <w:ilvl w:val="0"/>
                <w:numId w:val="64"/>
              </w:numPr>
              <w:shd w:val="clear" w:color="auto" w:fill="FFFFFF"/>
              <w:spacing w:line="240" w:lineRule="auto"/>
              <w:jc w:val="both"/>
              <w:rPr>
                <w:rFonts w:ascii="Times New Roman" w:hAnsi="Times New Roman" w:cs="Times New Roman"/>
                <w:sz w:val="28"/>
                <w:szCs w:val="28"/>
              </w:rPr>
            </w:pPr>
          </w:p>
        </w:tc>
      </w:tr>
      <w:tr w:rsidR="00F53960" w:rsidRPr="008858F1" w:rsidTr="00F53960">
        <w:trPr>
          <w:trHeight w:hRule="exact" w:val="1850"/>
        </w:trPr>
        <w:tc>
          <w:tcPr>
            <w:tcW w:w="1117"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8166A7">
            <w:pPr>
              <w:pStyle w:val="Standard"/>
              <w:numPr>
                <w:ilvl w:val="0"/>
                <w:numId w:val="64"/>
              </w:numPr>
              <w:shd w:val="clear" w:color="auto" w:fill="FFFFFF"/>
              <w:spacing w:line="240" w:lineRule="auto"/>
              <w:jc w:val="both"/>
              <w:rPr>
                <w:rFonts w:ascii="Times New Roman" w:hAnsi="Times New Roman" w:cs="Times New Roman"/>
                <w:b/>
                <w:bCs/>
                <w:sz w:val="28"/>
                <w:szCs w:val="28"/>
              </w:rPr>
            </w:pPr>
            <w:r w:rsidRPr="008858F1">
              <w:rPr>
                <w:rFonts w:ascii="Times New Roman" w:hAnsi="Times New Roman" w:cs="Times New Roman"/>
                <w:b/>
                <w:bCs/>
                <w:sz w:val="28"/>
                <w:szCs w:val="28"/>
              </w:rPr>
              <w:t>1.</w:t>
            </w:r>
          </w:p>
        </w:tc>
        <w:tc>
          <w:tcPr>
            <w:tcW w:w="3277"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8166A7">
            <w:pPr>
              <w:pStyle w:val="Standard"/>
              <w:numPr>
                <w:ilvl w:val="0"/>
                <w:numId w:val="64"/>
              </w:numPr>
              <w:shd w:val="clear" w:color="auto" w:fill="FFFFFF"/>
              <w:spacing w:line="240" w:lineRule="auto"/>
              <w:jc w:val="both"/>
              <w:rPr>
                <w:rFonts w:ascii="Times New Roman" w:hAnsi="Times New Roman" w:cs="Times New Roman"/>
                <w:sz w:val="28"/>
                <w:szCs w:val="28"/>
              </w:rPr>
            </w:pPr>
            <w:r w:rsidRPr="008858F1">
              <w:rPr>
                <w:rFonts w:ascii="Times New Roman" w:hAnsi="Times New Roman" w:cs="Times New Roman"/>
                <w:sz w:val="28"/>
                <w:szCs w:val="28"/>
              </w:rPr>
              <w:t xml:space="preserve">Обсуждение плана мероприятий по </w:t>
            </w:r>
            <w:r w:rsidRPr="008858F1">
              <w:rPr>
                <w:rFonts w:ascii="Times New Roman" w:hAnsi="Times New Roman" w:cs="Times New Roman"/>
                <w:spacing w:val="-1"/>
                <w:sz w:val="28"/>
                <w:szCs w:val="28"/>
              </w:rPr>
              <w:t>адаптации детей старшего дошкольного возраста к школе.</w:t>
            </w:r>
          </w:p>
        </w:tc>
        <w:tc>
          <w:tcPr>
            <w:tcW w:w="1489"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8166A7">
            <w:pPr>
              <w:pStyle w:val="Standard"/>
              <w:numPr>
                <w:ilvl w:val="0"/>
                <w:numId w:val="64"/>
              </w:numPr>
              <w:shd w:val="clear" w:color="auto" w:fill="FFFFFF"/>
              <w:spacing w:line="240" w:lineRule="auto"/>
              <w:jc w:val="both"/>
              <w:rPr>
                <w:rFonts w:ascii="Times New Roman" w:hAnsi="Times New Roman" w:cs="Times New Roman"/>
                <w:spacing w:val="-2"/>
                <w:sz w:val="28"/>
                <w:szCs w:val="28"/>
              </w:rPr>
            </w:pPr>
          </w:p>
          <w:p w:rsidR="00F53960" w:rsidRPr="008858F1" w:rsidRDefault="00F53960" w:rsidP="008166A7">
            <w:pPr>
              <w:pStyle w:val="Standard"/>
              <w:numPr>
                <w:ilvl w:val="0"/>
                <w:numId w:val="64"/>
              </w:numPr>
              <w:shd w:val="clear" w:color="auto" w:fill="FFFFFF"/>
              <w:spacing w:line="240" w:lineRule="auto"/>
              <w:jc w:val="both"/>
              <w:rPr>
                <w:rFonts w:ascii="Times New Roman" w:hAnsi="Times New Roman" w:cs="Times New Roman"/>
                <w:spacing w:val="-2"/>
                <w:sz w:val="28"/>
                <w:szCs w:val="28"/>
              </w:rPr>
            </w:pPr>
            <w:r w:rsidRPr="008858F1">
              <w:rPr>
                <w:rFonts w:ascii="Times New Roman" w:hAnsi="Times New Roman" w:cs="Times New Roman"/>
                <w:spacing w:val="-2"/>
                <w:sz w:val="28"/>
                <w:szCs w:val="28"/>
              </w:rPr>
              <w:t>сентябрь</w:t>
            </w:r>
          </w:p>
        </w:tc>
        <w:tc>
          <w:tcPr>
            <w:tcW w:w="3048"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8166A7">
            <w:pPr>
              <w:pStyle w:val="Standard"/>
              <w:numPr>
                <w:ilvl w:val="0"/>
                <w:numId w:val="64"/>
              </w:numPr>
              <w:shd w:val="clear" w:color="auto" w:fill="FFFFFF"/>
              <w:spacing w:line="240" w:lineRule="auto"/>
              <w:jc w:val="both"/>
              <w:rPr>
                <w:rFonts w:ascii="Times New Roman" w:hAnsi="Times New Roman" w:cs="Times New Roman"/>
                <w:sz w:val="28"/>
                <w:szCs w:val="28"/>
              </w:rPr>
            </w:pPr>
            <w:r w:rsidRPr="008858F1">
              <w:rPr>
                <w:rFonts w:ascii="Times New Roman" w:hAnsi="Times New Roman" w:cs="Times New Roman"/>
                <w:spacing w:val="-1"/>
                <w:sz w:val="28"/>
                <w:szCs w:val="28"/>
              </w:rPr>
              <w:t xml:space="preserve">Руководители  ДОУ и школы, воспитатели, </w:t>
            </w:r>
            <w:r w:rsidRPr="008858F1">
              <w:rPr>
                <w:rFonts w:ascii="Times New Roman" w:hAnsi="Times New Roman" w:cs="Times New Roman"/>
                <w:sz w:val="28"/>
                <w:szCs w:val="28"/>
              </w:rPr>
              <w:t>учителя нач. классов</w:t>
            </w:r>
          </w:p>
        </w:tc>
      </w:tr>
      <w:tr w:rsidR="00F53960" w:rsidRPr="008858F1" w:rsidTr="00F53960">
        <w:trPr>
          <w:trHeight w:hRule="exact" w:val="1900"/>
        </w:trPr>
        <w:tc>
          <w:tcPr>
            <w:tcW w:w="1117"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8166A7">
            <w:pPr>
              <w:pStyle w:val="Standard"/>
              <w:numPr>
                <w:ilvl w:val="0"/>
                <w:numId w:val="64"/>
              </w:numPr>
              <w:shd w:val="clear" w:color="auto" w:fill="FFFFFF"/>
              <w:spacing w:line="240" w:lineRule="auto"/>
              <w:jc w:val="both"/>
              <w:rPr>
                <w:rFonts w:ascii="Times New Roman" w:hAnsi="Times New Roman" w:cs="Times New Roman"/>
                <w:b/>
                <w:bCs/>
                <w:sz w:val="28"/>
                <w:szCs w:val="28"/>
              </w:rPr>
            </w:pPr>
            <w:r w:rsidRPr="008858F1">
              <w:rPr>
                <w:rFonts w:ascii="Times New Roman" w:hAnsi="Times New Roman" w:cs="Times New Roman"/>
                <w:b/>
                <w:bCs/>
                <w:sz w:val="28"/>
                <w:szCs w:val="28"/>
              </w:rPr>
              <w:t>2</w:t>
            </w:r>
          </w:p>
        </w:tc>
        <w:tc>
          <w:tcPr>
            <w:tcW w:w="3277"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8166A7">
            <w:pPr>
              <w:pStyle w:val="Standard"/>
              <w:numPr>
                <w:ilvl w:val="0"/>
                <w:numId w:val="64"/>
              </w:numPr>
              <w:shd w:val="clear" w:color="auto" w:fill="FFFFFF"/>
              <w:spacing w:line="240" w:lineRule="auto"/>
              <w:jc w:val="both"/>
              <w:rPr>
                <w:rFonts w:ascii="Times New Roman" w:hAnsi="Times New Roman" w:cs="Times New Roman"/>
                <w:sz w:val="28"/>
                <w:szCs w:val="28"/>
              </w:rPr>
            </w:pPr>
            <w:r w:rsidRPr="008858F1">
              <w:rPr>
                <w:rFonts w:ascii="Times New Roman" w:hAnsi="Times New Roman" w:cs="Times New Roman"/>
                <w:sz w:val="28"/>
                <w:szCs w:val="28"/>
              </w:rPr>
              <w:t xml:space="preserve">Знакомство учителей начальных </w:t>
            </w:r>
            <w:r w:rsidRPr="008858F1">
              <w:rPr>
                <w:rFonts w:ascii="Times New Roman" w:hAnsi="Times New Roman" w:cs="Times New Roman"/>
                <w:spacing w:val="-1"/>
                <w:sz w:val="28"/>
                <w:szCs w:val="28"/>
              </w:rPr>
              <w:t>классов с ФГОС дошкольного обра</w:t>
            </w:r>
            <w:r w:rsidRPr="008858F1">
              <w:rPr>
                <w:rFonts w:ascii="Times New Roman" w:hAnsi="Times New Roman" w:cs="Times New Roman"/>
                <w:sz w:val="28"/>
                <w:szCs w:val="28"/>
              </w:rPr>
              <w:t>зования и Программой ДОУ.</w:t>
            </w:r>
          </w:p>
        </w:tc>
        <w:tc>
          <w:tcPr>
            <w:tcW w:w="1489"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8166A7">
            <w:pPr>
              <w:pStyle w:val="Standard"/>
              <w:numPr>
                <w:ilvl w:val="0"/>
                <w:numId w:val="64"/>
              </w:numPr>
              <w:shd w:val="clear" w:color="auto" w:fill="FFFFFF"/>
              <w:spacing w:line="240" w:lineRule="auto"/>
              <w:jc w:val="both"/>
              <w:rPr>
                <w:rFonts w:ascii="Times New Roman" w:hAnsi="Times New Roman" w:cs="Times New Roman"/>
                <w:spacing w:val="-2"/>
                <w:sz w:val="28"/>
                <w:szCs w:val="28"/>
              </w:rPr>
            </w:pPr>
            <w:r w:rsidRPr="008858F1">
              <w:rPr>
                <w:rFonts w:ascii="Times New Roman" w:hAnsi="Times New Roman" w:cs="Times New Roman"/>
                <w:spacing w:val="-2"/>
                <w:sz w:val="28"/>
                <w:szCs w:val="28"/>
              </w:rPr>
              <w:t>октябрь</w:t>
            </w:r>
          </w:p>
        </w:tc>
        <w:tc>
          <w:tcPr>
            <w:tcW w:w="3048"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8166A7">
            <w:pPr>
              <w:pStyle w:val="Standard"/>
              <w:numPr>
                <w:ilvl w:val="0"/>
                <w:numId w:val="64"/>
              </w:numPr>
              <w:shd w:val="clear" w:color="auto" w:fill="FFFFFF"/>
              <w:spacing w:line="240" w:lineRule="auto"/>
              <w:jc w:val="both"/>
              <w:rPr>
                <w:rFonts w:ascii="Times New Roman" w:hAnsi="Times New Roman" w:cs="Times New Roman"/>
                <w:spacing w:val="-1"/>
                <w:sz w:val="28"/>
                <w:szCs w:val="28"/>
              </w:rPr>
            </w:pPr>
            <w:r w:rsidRPr="008858F1">
              <w:rPr>
                <w:rFonts w:ascii="Times New Roman" w:hAnsi="Times New Roman" w:cs="Times New Roman"/>
                <w:spacing w:val="-1"/>
                <w:sz w:val="28"/>
                <w:szCs w:val="28"/>
              </w:rPr>
              <w:t>Учителя нач. классов</w:t>
            </w:r>
          </w:p>
        </w:tc>
      </w:tr>
      <w:tr w:rsidR="00F53960" w:rsidRPr="008858F1" w:rsidTr="00F53960">
        <w:trPr>
          <w:trHeight w:hRule="exact" w:val="1600"/>
        </w:trPr>
        <w:tc>
          <w:tcPr>
            <w:tcW w:w="1117"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8166A7">
            <w:pPr>
              <w:pStyle w:val="Standard"/>
              <w:numPr>
                <w:ilvl w:val="0"/>
                <w:numId w:val="64"/>
              </w:numPr>
              <w:shd w:val="clear" w:color="auto" w:fill="FFFFFF"/>
              <w:spacing w:line="240" w:lineRule="auto"/>
              <w:jc w:val="both"/>
              <w:rPr>
                <w:rFonts w:ascii="Times New Roman" w:hAnsi="Times New Roman" w:cs="Times New Roman"/>
                <w:b/>
                <w:bCs/>
                <w:sz w:val="28"/>
                <w:szCs w:val="28"/>
              </w:rPr>
            </w:pPr>
            <w:r w:rsidRPr="008858F1">
              <w:rPr>
                <w:rFonts w:ascii="Times New Roman" w:hAnsi="Times New Roman" w:cs="Times New Roman"/>
                <w:b/>
                <w:bCs/>
                <w:sz w:val="28"/>
                <w:szCs w:val="28"/>
              </w:rPr>
              <w:t>3</w:t>
            </w:r>
          </w:p>
        </w:tc>
        <w:tc>
          <w:tcPr>
            <w:tcW w:w="3277"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8166A7">
            <w:pPr>
              <w:pStyle w:val="Standard"/>
              <w:numPr>
                <w:ilvl w:val="0"/>
                <w:numId w:val="64"/>
              </w:numPr>
              <w:shd w:val="clear" w:color="auto" w:fill="FFFFFF"/>
              <w:spacing w:line="240" w:lineRule="auto"/>
              <w:jc w:val="both"/>
              <w:rPr>
                <w:rFonts w:ascii="Times New Roman" w:hAnsi="Times New Roman" w:cs="Times New Roman"/>
                <w:spacing w:val="-1"/>
                <w:sz w:val="28"/>
                <w:szCs w:val="28"/>
              </w:rPr>
            </w:pPr>
            <w:r w:rsidRPr="008858F1">
              <w:rPr>
                <w:rFonts w:ascii="Times New Roman" w:hAnsi="Times New Roman" w:cs="Times New Roman"/>
                <w:spacing w:val="-1"/>
                <w:sz w:val="28"/>
                <w:szCs w:val="28"/>
              </w:rPr>
              <w:t>Знакомство учителя с воспитательно-образовательной работой в ДО</w:t>
            </w:r>
          </w:p>
        </w:tc>
        <w:tc>
          <w:tcPr>
            <w:tcW w:w="1489"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F53960">
            <w:pPr>
              <w:pStyle w:val="Standard"/>
              <w:shd w:val="clear" w:color="auto" w:fill="FFFFFF"/>
              <w:spacing w:line="240" w:lineRule="auto"/>
              <w:jc w:val="both"/>
              <w:rPr>
                <w:rFonts w:ascii="Times New Roman" w:hAnsi="Times New Roman" w:cs="Times New Roman"/>
                <w:spacing w:val="-2"/>
                <w:sz w:val="28"/>
                <w:szCs w:val="28"/>
              </w:rPr>
            </w:pPr>
            <w:r w:rsidRPr="008858F1">
              <w:rPr>
                <w:rFonts w:ascii="Times New Roman" w:hAnsi="Times New Roman" w:cs="Times New Roman"/>
                <w:spacing w:val="-2"/>
                <w:sz w:val="28"/>
                <w:szCs w:val="28"/>
              </w:rPr>
              <w:t>ноябрь</w:t>
            </w:r>
          </w:p>
        </w:tc>
        <w:tc>
          <w:tcPr>
            <w:tcW w:w="3048"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8166A7">
            <w:pPr>
              <w:pStyle w:val="Standard"/>
              <w:numPr>
                <w:ilvl w:val="0"/>
                <w:numId w:val="64"/>
              </w:numPr>
              <w:shd w:val="clear" w:color="auto" w:fill="FFFFFF"/>
              <w:spacing w:line="240" w:lineRule="auto"/>
              <w:jc w:val="both"/>
              <w:rPr>
                <w:rFonts w:ascii="Times New Roman" w:hAnsi="Times New Roman" w:cs="Times New Roman"/>
                <w:spacing w:val="1"/>
                <w:sz w:val="28"/>
                <w:szCs w:val="28"/>
              </w:rPr>
            </w:pPr>
            <w:r w:rsidRPr="008858F1">
              <w:rPr>
                <w:rFonts w:ascii="Times New Roman" w:hAnsi="Times New Roman" w:cs="Times New Roman"/>
                <w:spacing w:val="1"/>
                <w:sz w:val="28"/>
                <w:szCs w:val="28"/>
              </w:rPr>
              <w:t>Учителя нач. классов</w:t>
            </w:r>
          </w:p>
        </w:tc>
      </w:tr>
      <w:tr w:rsidR="00F53960" w:rsidRPr="008858F1" w:rsidTr="00F53960">
        <w:trPr>
          <w:trHeight w:hRule="exact" w:val="2433"/>
        </w:trPr>
        <w:tc>
          <w:tcPr>
            <w:tcW w:w="1117"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8166A7">
            <w:pPr>
              <w:pStyle w:val="Standard"/>
              <w:numPr>
                <w:ilvl w:val="0"/>
                <w:numId w:val="64"/>
              </w:numPr>
              <w:shd w:val="clear" w:color="auto" w:fill="FFFFFF"/>
              <w:spacing w:line="240" w:lineRule="auto"/>
              <w:jc w:val="both"/>
              <w:rPr>
                <w:rFonts w:ascii="Times New Roman" w:hAnsi="Times New Roman" w:cs="Times New Roman"/>
                <w:b/>
                <w:bCs/>
                <w:sz w:val="28"/>
                <w:szCs w:val="28"/>
              </w:rPr>
            </w:pPr>
            <w:r w:rsidRPr="008858F1">
              <w:rPr>
                <w:rFonts w:ascii="Times New Roman" w:hAnsi="Times New Roman" w:cs="Times New Roman"/>
                <w:b/>
                <w:bCs/>
                <w:sz w:val="28"/>
                <w:szCs w:val="28"/>
              </w:rPr>
              <w:t>4</w:t>
            </w:r>
          </w:p>
        </w:tc>
        <w:tc>
          <w:tcPr>
            <w:tcW w:w="3277"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8166A7">
            <w:pPr>
              <w:pStyle w:val="Standard"/>
              <w:numPr>
                <w:ilvl w:val="0"/>
                <w:numId w:val="64"/>
              </w:numPr>
              <w:shd w:val="clear" w:color="auto" w:fill="FFFFFF"/>
              <w:spacing w:line="240" w:lineRule="auto"/>
              <w:jc w:val="both"/>
              <w:rPr>
                <w:rFonts w:ascii="Times New Roman" w:hAnsi="Times New Roman" w:cs="Times New Roman"/>
                <w:sz w:val="28"/>
                <w:szCs w:val="28"/>
              </w:rPr>
            </w:pPr>
            <w:r w:rsidRPr="008858F1">
              <w:rPr>
                <w:rFonts w:ascii="Times New Roman" w:hAnsi="Times New Roman" w:cs="Times New Roman"/>
                <w:sz w:val="28"/>
                <w:szCs w:val="28"/>
              </w:rPr>
              <w:t>Семинар «Осуществление преемст</w:t>
            </w:r>
            <w:r w:rsidRPr="008858F1">
              <w:rPr>
                <w:rFonts w:ascii="Times New Roman" w:hAnsi="Times New Roman" w:cs="Times New Roman"/>
                <w:spacing w:val="-1"/>
                <w:sz w:val="28"/>
                <w:szCs w:val="28"/>
              </w:rPr>
              <w:t>венности дошкольного и начального школьного обучения на этапе реализации ФГОС».</w:t>
            </w:r>
          </w:p>
        </w:tc>
        <w:tc>
          <w:tcPr>
            <w:tcW w:w="1489"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8166A7">
            <w:pPr>
              <w:pStyle w:val="Standard"/>
              <w:numPr>
                <w:ilvl w:val="0"/>
                <w:numId w:val="64"/>
              </w:numPr>
              <w:shd w:val="clear" w:color="auto" w:fill="FFFFFF"/>
              <w:spacing w:line="240" w:lineRule="auto"/>
              <w:jc w:val="both"/>
              <w:rPr>
                <w:rFonts w:ascii="Times New Roman" w:hAnsi="Times New Roman" w:cs="Times New Roman"/>
                <w:spacing w:val="-2"/>
                <w:sz w:val="28"/>
                <w:szCs w:val="28"/>
              </w:rPr>
            </w:pPr>
            <w:r w:rsidRPr="008858F1">
              <w:rPr>
                <w:rFonts w:ascii="Times New Roman" w:hAnsi="Times New Roman" w:cs="Times New Roman"/>
                <w:spacing w:val="-2"/>
                <w:sz w:val="28"/>
                <w:szCs w:val="28"/>
              </w:rPr>
              <w:t>ноябрь</w:t>
            </w:r>
          </w:p>
        </w:tc>
        <w:tc>
          <w:tcPr>
            <w:tcW w:w="3048"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8166A7">
            <w:pPr>
              <w:pStyle w:val="Standard"/>
              <w:numPr>
                <w:ilvl w:val="0"/>
                <w:numId w:val="64"/>
              </w:numPr>
              <w:shd w:val="clear" w:color="auto" w:fill="FFFFFF"/>
              <w:spacing w:line="240" w:lineRule="auto"/>
              <w:jc w:val="both"/>
              <w:rPr>
                <w:rFonts w:ascii="Times New Roman" w:hAnsi="Times New Roman" w:cs="Times New Roman"/>
                <w:spacing w:val="-1"/>
                <w:sz w:val="28"/>
                <w:szCs w:val="28"/>
              </w:rPr>
            </w:pPr>
            <w:r w:rsidRPr="008858F1">
              <w:rPr>
                <w:rFonts w:ascii="Times New Roman" w:hAnsi="Times New Roman" w:cs="Times New Roman"/>
                <w:spacing w:val="-1"/>
                <w:sz w:val="28"/>
                <w:szCs w:val="28"/>
              </w:rPr>
              <w:t>Воспитатели, учителя нач. классов</w:t>
            </w:r>
          </w:p>
        </w:tc>
      </w:tr>
      <w:tr w:rsidR="00F53960" w:rsidRPr="008858F1" w:rsidTr="00F53960">
        <w:trPr>
          <w:trHeight w:hRule="exact" w:val="3672"/>
        </w:trPr>
        <w:tc>
          <w:tcPr>
            <w:tcW w:w="1117"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8166A7">
            <w:pPr>
              <w:pStyle w:val="Standard"/>
              <w:numPr>
                <w:ilvl w:val="0"/>
                <w:numId w:val="64"/>
              </w:numPr>
              <w:shd w:val="clear" w:color="auto" w:fill="FFFFFF"/>
              <w:spacing w:line="240" w:lineRule="auto"/>
              <w:jc w:val="both"/>
              <w:rPr>
                <w:rFonts w:ascii="Times New Roman" w:hAnsi="Times New Roman" w:cs="Times New Roman"/>
                <w:b/>
                <w:bCs/>
                <w:sz w:val="28"/>
                <w:szCs w:val="28"/>
              </w:rPr>
            </w:pPr>
            <w:r w:rsidRPr="008858F1">
              <w:rPr>
                <w:rFonts w:ascii="Times New Roman" w:hAnsi="Times New Roman" w:cs="Times New Roman"/>
                <w:b/>
                <w:bCs/>
                <w:sz w:val="28"/>
                <w:szCs w:val="28"/>
              </w:rPr>
              <w:t>5</w:t>
            </w:r>
          </w:p>
        </w:tc>
        <w:tc>
          <w:tcPr>
            <w:tcW w:w="3277"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8166A7">
            <w:pPr>
              <w:pStyle w:val="Standard"/>
              <w:numPr>
                <w:ilvl w:val="0"/>
                <w:numId w:val="64"/>
              </w:numPr>
              <w:shd w:val="clear" w:color="auto" w:fill="FFFFFF"/>
              <w:spacing w:line="240" w:lineRule="auto"/>
              <w:jc w:val="both"/>
              <w:rPr>
                <w:rFonts w:ascii="Times New Roman" w:hAnsi="Times New Roman" w:cs="Times New Roman"/>
                <w:sz w:val="28"/>
                <w:szCs w:val="28"/>
              </w:rPr>
            </w:pPr>
            <w:r w:rsidRPr="008858F1">
              <w:rPr>
                <w:rFonts w:ascii="Times New Roman" w:hAnsi="Times New Roman" w:cs="Times New Roman"/>
                <w:sz w:val="28"/>
                <w:szCs w:val="28"/>
              </w:rPr>
              <w:t>Посещение учителями начальных классов образовательной деятельности в ДОУ с целью изучения специ</w:t>
            </w:r>
            <w:r w:rsidRPr="008858F1">
              <w:rPr>
                <w:rFonts w:ascii="Times New Roman" w:hAnsi="Times New Roman" w:cs="Times New Roman"/>
                <w:spacing w:val="-1"/>
                <w:sz w:val="28"/>
                <w:szCs w:val="28"/>
              </w:rPr>
              <w:t xml:space="preserve">фики образовательной деятельности с </w:t>
            </w:r>
            <w:r w:rsidRPr="008858F1">
              <w:rPr>
                <w:rFonts w:ascii="Times New Roman" w:hAnsi="Times New Roman" w:cs="Times New Roman"/>
                <w:sz w:val="28"/>
                <w:szCs w:val="28"/>
              </w:rPr>
              <w:t>детьми старшего дошкольного возраста и уровня развития детей.</w:t>
            </w:r>
          </w:p>
        </w:tc>
        <w:tc>
          <w:tcPr>
            <w:tcW w:w="1489"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8166A7">
            <w:pPr>
              <w:pStyle w:val="Standard"/>
              <w:numPr>
                <w:ilvl w:val="0"/>
                <w:numId w:val="64"/>
              </w:numPr>
              <w:shd w:val="clear" w:color="auto" w:fill="FFFFFF"/>
              <w:spacing w:line="240" w:lineRule="auto"/>
              <w:jc w:val="both"/>
              <w:rPr>
                <w:rFonts w:ascii="Times New Roman" w:hAnsi="Times New Roman" w:cs="Times New Roman"/>
                <w:sz w:val="28"/>
                <w:szCs w:val="28"/>
              </w:rPr>
            </w:pPr>
            <w:r w:rsidRPr="008858F1">
              <w:rPr>
                <w:rFonts w:ascii="Times New Roman" w:hAnsi="Times New Roman" w:cs="Times New Roman"/>
                <w:sz w:val="28"/>
                <w:szCs w:val="28"/>
              </w:rPr>
              <w:t>март</w:t>
            </w:r>
          </w:p>
        </w:tc>
        <w:tc>
          <w:tcPr>
            <w:tcW w:w="3048"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8166A7">
            <w:pPr>
              <w:pStyle w:val="Standard"/>
              <w:numPr>
                <w:ilvl w:val="0"/>
                <w:numId w:val="64"/>
              </w:numPr>
              <w:shd w:val="clear" w:color="auto" w:fill="FFFFFF"/>
              <w:spacing w:line="240" w:lineRule="auto"/>
              <w:jc w:val="both"/>
              <w:rPr>
                <w:rFonts w:ascii="Times New Roman" w:hAnsi="Times New Roman" w:cs="Times New Roman"/>
                <w:spacing w:val="-1"/>
                <w:sz w:val="28"/>
                <w:szCs w:val="28"/>
              </w:rPr>
            </w:pPr>
            <w:r w:rsidRPr="008858F1">
              <w:rPr>
                <w:rFonts w:ascii="Times New Roman" w:hAnsi="Times New Roman" w:cs="Times New Roman"/>
                <w:spacing w:val="-1"/>
                <w:sz w:val="28"/>
                <w:szCs w:val="28"/>
              </w:rPr>
              <w:t>Воспитатели, учителя нач. классов</w:t>
            </w:r>
          </w:p>
        </w:tc>
      </w:tr>
      <w:tr w:rsidR="00F53960" w:rsidRPr="008858F1" w:rsidTr="00F53960">
        <w:trPr>
          <w:trHeight w:hRule="exact" w:val="1856"/>
        </w:trPr>
        <w:tc>
          <w:tcPr>
            <w:tcW w:w="1117"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8166A7">
            <w:pPr>
              <w:pStyle w:val="Standard"/>
              <w:numPr>
                <w:ilvl w:val="0"/>
                <w:numId w:val="64"/>
              </w:numPr>
              <w:shd w:val="clear" w:color="auto" w:fill="FFFFFF"/>
              <w:spacing w:line="240" w:lineRule="auto"/>
              <w:jc w:val="both"/>
              <w:rPr>
                <w:rFonts w:ascii="Times New Roman" w:hAnsi="Times New Roman" w:cs="Times New Roman"/>
                <w:b/>
                <w:bCs/>
                <w:sz w:val="28"/>
                <w:szCs w:val="28"/>
              </w:rPr>
            </w:pPr>
            <w:r w:rsidRPr="008858F1">
              <w:rPr>
                <w:rFonts w:ascii="Times New Roman" w:hAnsi="Times New Roman" w:cs="Times New Roman"/>
                <w:b/>
                <w:bCs/>
                <w:sz w:val="28"/>
                <w:szCs w:val="28"/>
              </w:rPr>
              <w:t>6</w:t>
            </w:r>
          </w:p>
        </w:tc>
        <w:tc>
          <w:tcPr>
            <w:tcW w:w="3277"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8166A7">
            <w:pPr>
              <w:pStyle w:val="Standard"/>
              <w:numPr>
                <w:ilvl w:val="0"/>
                <w:numId w:val="64"/>
              </w:numPr>
              <w:shd w:val="clear" w:color="auto" w:fill="FFFFFF"/>
              <w:spacing w:line="240" w:lineRule="auto"/>
              <w:jc w:val="both"/>
              <w:rPr>
                <w:rFonts w:ascii="Times New Roman" w:hAnsi="Times New Roman" w:cs="Times New Roman"/>
                <w:sz w:val="28"/>
                <w:szCs w:val="28"/>
              </w:rPr>
            </w:pPr>
            <w:r w:rsidRPr="008858F1">
              <w:rPr>
                <w:rFonts w:ascii="Times New Roman" w:hAnsi="Times New Roman" w:cs="Times New Roman"/>
                <w:sz w:val="28"/>
                <w:szCs w:val="28"/>
              </w:rPr>
              <w:t xml:space="preserve">Педагогический совет по вопросам </w:t>
            </w:r>
            <w:r w:rsidRPr="008858F1">
              <w:rPr>
                <w:rFonts w:ascii="Times New Roman" w:hAnsi="Times New Roman" w:cs="Times New Roman"/>
                <w:spacing w:val="-1"/>
                <w:sz w:val="28"/>
                <w:szCs w:val="28"/>
              </w:rPr>
              <w:t>преемственности в условиях реализа</w:t>
            </w:r>
            <w:r w:rsidRPr="008858F1">
              <w:rPr>
                <w:rFonts w:ascii="Times New Roman" w:hAnsi="Times New Roman" w:cs="Times New Roman"/>
                <w:sz w:val="28"/>
                <w:szCs w:val="28"/>
              </w:rPr>
              <w:t>ции ФГОС дошкольного и начально</w:t>
            </w:r>
            <w:r w:rsidRPr="008858F1">
              <w:rPr>
                <w:rFonts w:ascii="Times New Roman" w:hAnsi="Times New Roman" w:cs="Times New Roman"/>
                <w:spacing w:val="-1"/>
                <w:sz w:val="28"/>
                <w:szCs w:val="28"/>
              </w:rPr>
              <w:t>го общего образования</w:t>
            </w:r>
          </w:p>
        </w:tc>
        <w:tc>
          <w:tcPr>
            <w:tcW w:w="1489"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8166A7">
            <w:pPr>
              <w:pStyle w:val="Standard"/>
              <w:numPr>
                <w:ilvl w:val="0"/>
                <w:numId w:val="64"/>
              </w:numPr>
              <w:shd w:val="clear" w:color="auto" w:fill="FFFFFF"/>
              <w:spacing w:line="240" w:lineRule="auto"/>
              <w:jc w:val="both"/>
              <w:rPr>
                <w:rFonts w:ascii="Times New Roman" w:hAnsi="Times New Roman" w:cs="Times New Roman"/>
                <w:spacing w:val="-2"/>
                <w:sz w:val="28"/>
                <w:szCs w:val="28"/>
              </w:rPr>
            </w:pPr>
            <w:r w:rsidRPr="008858F1">
              <w:rPr>
                <w:rFonts w:ascii="Times New Roman" w:hAnsi="Times New Roman" w:cs="Times New Roman"/>
                <w:spacing w:val="-2"/>
                <w:sz w:val="28"/>
                <w:szCs w:val="28"/>
              </w:rPr>
              <w:t>апрель</w:t>
            </w:r>
          </w:p>
        </w:tc>
        <w:tc>
          <w:tcPr>
            <w:tcW w:w="3048"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8166A7">
            <w:pPr>
              <w:pStyle w:val="Standard"/>
              <w:numPr>
                <w:ilvl w:val="0"/>
                <w:numId w:val="64"/>
              </w:numPr>
              <w:shd w:val="clear" w:color="auto" w:fill="FFFFFF"/>
              <w:spacing w:line="240" w:lineRule="auto"/>
              <w:jc w:val="both"/>
              <w:rPr>
                <w:rFonts w:ascii="Times New Roman" w:hAnsi="Times New Roman" w:cs="Times New Roman"/>
                <w:sz w:val="28"/>
                <w:szCs w:val="28"/>
              </w:rPr>
            </w:pPr>
            <w:r w:rsidRPr="008858F1">
              <w:rPr>
                <w:rFonts w:ascii="Times New Roman" w:hAnsi="Times New Roman" w:cs="Times New Roman"/>
                <w:spacing w:val="-1"/>
                <w:sz w:val="28"/>
                <w:szCs w:val="28"/>
              </w:rPr>
              <w:t xml:space="preserve">Воспитатели, учителя начальных </w:t>
            </w:r>
            <w:r w:rsidRPr="008858F1">
              <w:rPr>
                <w:rFonts w:ascii="Times New Roman" w:hAnsi="Times New Roman" w:cs="Times New Roman"/>
                <w:sz w:val="28"/>
                <w:szCs w:val="28"/>
              </w:rPr>
              <w:t>классов, родители</w:t>
            </w:r>
          </w:p>
        </w:tc>
      </w:tr>
      <w:tr w:rsidR="00F53960" w:rsidRPr="008858F1" w:rsidTr="00F53960">
        <w:trPr>
          <w:trHeight w:hRule="exact" w:val="1700"/>
        </w:trPr>
        <w:tc>
          <w:tcPr>
            <w:tcW w:w="1117"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8166A7">
            <w:pPr>
              <w:pStyle w:val="Standard"/>
              <w:numPr>
                <w:ilvl w:val="0"/>
                <w:numId w:val="64"/>
              </w:numPr>
              <w:shd w:val="clear" w:color="auto" w:fill="FFFFFF"/>
              <w:spacing w:line="240" w:lineRule="auto"/>
              <w:jc w:val="both"/>
              <w:rPr>
                <w:rFonts w:ascii="Times New Roman" w:hAnsi="Times New Roman" w:cs="Times New Roman"/>
                <w:b/>
                <w:bCs/>
                <w:sz w:val="28"/>
                <w:szCs w:val="28"/>
              </w:rPr>
            </w:pPr>
            <w:r w:rsidRPr="008858F1">
              <w:rPr>
                <w:rFonts w:ascii="Times New Roman" w:hAnsi="Times New Roman" w:cs="Times New Roman"/>
                <w:b/>
                <w:bCs/>
                <w:sz w:val="28"/>
                <w:szCs w:val="28"/>
              </w:rPr>
              <w:t>7</w:t>
            </w:r>
          </w:p>
        </w:tc>
        <w:tc>
          <w:tcPr>
            <w:tcW w:w="3277"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8166A7">
            <w:pPr>
              <w:pStyle w:val="Standard"/>
              <w:numPr>
                <w:ilvl w:val="0"/>
                <w:numId w:val="64"/>
              </w:numPr>
              <w:shd w:val="clear" w:color="auto" w:fill="FFFFFF"/>
              <w:spacing w:line="240" w:lineRule="auto"/>
              <w:jc w:val="both"/>
              <w:rPr>
                <w:rFonts w:ascii="Times New Roman" w:hAnsi="Times New Roman" w:cs="Times New Roman"/>
                <w:sz w:val="28"/>
                <w:szCs w:val="28"/>
              </w:rPr>
            </w:pPr>
            <w:r w:rsidRPr="008858F1">
              <w:rPr>
                <w:rFonts w:ascii="Times New Roman" w:hAnsi="Times New Roman" w:cs="Times New Roman"/>
                <w:spacing w:val="-1"/>
                <w:sz w:val="28"/>
                <w:szCs w:val="28"/>
              </w:rPr>
              <w:t xml:space="preserve">Педагогическая диагностика (мониторинг) готовности дошкольников к </w:t>
            </w:r>
            <w:r w:rsidRPr="008858F1">
              <w:rPr>
                <w:rFonts w:ascii="Times New Roman" w:hAnsi="Times New Roman" w:cs="Times New Roman"/>
                <w:sz w:val="28"/>
                <w:szCs w:val="28"/>
              </w:rPr>
              <w:t>школьному обучению</w:t>
            </w:r>
          </w:p>
        </w:tc>
        <w:tc>
          <w:tcPr>
            <w:tcW w:w="1489"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8166A7">
            <w:pPr>
              <w:pStyle w:val="Standard"/>
              <w:numPr>
                <w:ilvl w:val="0"/>
                <w:numId w:val="64"/>
              </w:numPr>
              <w:shd w:val="clear" w:color="auto" w:fill="FFFFFF"/>
              <w:spacing w:line="240" w:lineRule="auto"/>
              <w:jc w:val="both"/>
              <w:rPr>
                <w:rFonts w:ascii="Times New Roman" w:hAnsi="Times New Roman" w:cs="Times New Roman"/>
                <w:spacing w:val="-1"/>
                <w:sz w:val="28"/>
                <w:szCs w:val="28"/>
              </w:rPr>
            </w:pPr>
            <w:r w:rsidRPr="008858F1">
              <w:rPr>
                <w:rFonts w:ascii="Times New Roman" w:hAnsi="Times New Roman" w:cs="Times New Roman"/>
                <w:spacing w:val="-1"/>
                <w:sz w:val="28"/>
                <w:szCs w:val="28"/>
              </w:rPr>
              <w:t>апрель</w:t>
            </w:r>
          </w:p>
        </w:tc>
        <w:tc>
          <w:tcPr>
            <w:tcW w:w="3048"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8166A7">
            <w:pPr>
              <w:pStyle w:val="Standard"/>
              <w:numPr>
                <w:ilvl w:val="0"/>
                <w:numId w:val="64"/>
              </w:numPr>
              <w:shd w:val="clear" w:color="auto" w:fill="FFFFFF"/>
              <w:spacing w:line="240" w:lineRule="auto"/>
              <w:jc w:val="both"/>
              <w:rPr>
                <w:rFonts w:ascii="Times New Roman" w:hAnsi="Times New Roman" w:cs="Times New Roman"/>
                <w:sz w:val="28"/>
                <w:szCs w:val="28"/>
              </w:rPr>
            </w:pPr>
            <w:r w:rsidRPr="008858F1">
              <w:rPr>
                <w:rFonts w:ascii="Times New Roman" w:hAnsi="Times New Roman" w:cs="Times New Roman"/>
                <w:sz w:val="28"/>
                <w:szCs w:val="28"/>
              </w:rPr>
              <w:t>воспитатели</w:t>
            </w:r>
          </w:p>
        </w:tc>
      </w:tr>
      <w:tr w:rsidR="00F53960" w:rsidRPr="008858F1" w:rsidTr="00F53960">
        <w:trPr>
          <w:trHeight w:hRule="exact" w:val="1999"/>
        </w:trPr>
        <w:tc>
          <w:tcPr>
            <w:tcW w:w="1117"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8166A7">
            <w:pPr>
              <w:pStyle w:val="Standard"/>
              <w:numPr>
                <w:ilvl w:val="0"/>
                <w:numId w:val="64"/>
              </w:numPr>
              <w:shd w:val="clear" w:color="auto" w:fill="FFFFFF"/>
              <w:spacing w:line="240" w:lineRule="auto"/>
              <w:jc w:val="both"/>
              <w:rPr>
                <w:rFonts w:ascii="Times New Roman" w:hAnsi="Times New Roman" w:cs="Times New Roman"/>
                <w:b/>
                <w:bCs/>
                <w:sz w:val="28"/>
                <w:szCs w:val="28"/>
              </w:rPr>
            </w:pPr>
            <w:r w:rsidRPr="008858F1">
              <w:rPr>
                <w:rFonts w:ascii="Times New Roman" w:hAnsi="Times New Roman" w:cs="Times New Roman"/>
                <w:b/>
                <w:bCs/>
                <w:sz w:val="28"/>
                <w:szCs w:val="28"/>
              </w:rPr>
              <w:t>8</w:t>
            </w:r>
          </w:p>
        </w:tc>
        <w:tc>
          <w:tcPr>
            <w:tcW w:w="3277"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8166A7">
            <w:pPr>
              <w:pStyle w:val="Standard"/>
              <w:numPr>
                <w:ilvl w:val="0"/>
                <w:numId w:val="64"/>
              </w:numPr>
              <w:shd w:val="clear" w:color="auto" w:fill="FFFFFF"/>
              <w:spacing w:line="240" w:lineRule="auto"/>
              <w:jc w:val="both"/>
              <w:rPr>
                <w:rFonts w:ascii="Times New Roman" w:hAnsi="Times New Roman" w:cs="Times New Roman"/>
                <w:sz w:val="28"/>
                <w:szCs w:val="28"/>
              </w:rPr>
            </w:pPr>
            <w:r w:rsidRPr="008858F1">
              <w:rPr>
                <w:rFonts w:ascii="Times New Roman" w:hAnsi="Times New Roman" w:cs="Times New Roman"/>
                <w:spacing w:val="-1"/>
                <w:sz w:val="28"/>
                <w:szCs w:val="28"/>
              </w:rPr>
              <w:t xml:space="preserve">Круглый стол для педагогов ОУ по </w:t>
            </w:r>
            <w:r w:rsidRPr="008858F1">
              <w:rPr>
                <w:rFonts w:ascii="Times New Roman" w:hAnsi="Times New Roman" w:cs="Times New Roman"/>
                <w:sz w:val="28"/>
                <w:szCs w:val="28"/>
              </w:rPr>
              <w:t xml:space="preserve">результатам мониторинга «Готовность дошкольников к школьному </w:t>
            </w:r>
            <w:r w:rsidRPr="008858F1">
              <w:rPr>
                <w:rFonts w:ascii="Times New Roman" w:hAnsi="Times New Roman" w:cs="Times New Roman"/>
                <w:spacing w:val="-2"/>
                <w:sz w:val="28"/>
                <w:szCs w:val="28"/>
              </w:rPr>
              <w:t>обучению»</w:t>
            </w:r>
          </w:p>
        </w:tc>
        <w:tc>
          <w:tcPr>
            <w:tcW w:w="1489"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8166A7">
            <w:pPr>
              <w:pStyle w:val="Standard"/>
              <w:numPr>
                <w:ilvl w:val="0"/>
                <w:numId w:val="64"/>
              </w:numPr>
              <w:shd w:val="clear" w:color="auto" w:fill="FFFFFF"/>
              <w:spacing w:line="240" w:lineRule="auto"/>
              <w:jc w:val="both"/>
              <w:rPr>
                <w:rFonts w:ascii="Times New Roman" w:hAnsi="Times New Roman" w:cs="Times New Roman"/>
                <w:sz w:val="28"/>
                <w:szCs w:val="28"/>
              </w:rPr>
            </w:pPr>
            <w:r w:rsidRPr="008858F1">
              <w:rPr>
                <w:rFonts w:ascii="Times New Roman" w:hAnsi="Times New Roman" w:cs="Times New Roman"/>
                <w:sz w:val="28"/>
                <w:szCs w:val="28"/>
              </w:rPr>
              <w:t>май</w:t>
            </w:r>
          </w:p>
        </w:tc>
        <w:tc>
          <w:tcPr>
            <w:tcW w:w="3048"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8166A7">
            <w:pPr>
              <w:pStyle w:val="Standard"/>
              <w:numPr>
                <w:ilvl w:val="0"/>
                <w:numId w:val="64"/>
              </w:numPr>
              <w:shd w:val="clear" w:color="auto" w:fill="FFFFFF"/>
              <w:spacing w:line="240" w:lineRule="auto"/>
              <w:jc w:val="both"/>
              <w:rPr>
                <w:rFonts w:ascii="Times New Roman" w:hAnsi="Times New Roman" w:cs="Times New Roman"/>
                <w:sz w:val="28"/>
                <w:szCs w:val="28"/>
              </w:rPr>
            </w:pPr>
            <w:r w:rsidRPr="008858F1">
              <w:rPr>
                <w:rFonts w:ascii="Times New Roman" w:hAnsi="Times New Roman" w:cs="Times New Roman"/>
                <w:spacing w:val="-1"/>
                <w:sz w:val="28"/>
                <w:szCs w:val="28"/>
              </w:rPr>
              <w:t xml:space="preserve">Воспитатели, учителя </w:t>
            </w:r>
            <w:r w:rsidRPr="008858F1">
              <w:rPr>
                <w:rFonts w:ascii="Times New Roman" w:hAnsi="Times New Roman" w:cs="Times New Roman"/>
                <w:sz w:val="28"/>
                <w:szCs w:val="28"/>
              </w:rPr>
              <w:t>нач. классов</w:t>
            </w:r>
          </w:p>
        </w:tc>
      </w:tr>
    </w:tbl>
    <w:p w:rsidR="00F53960" w:rsidRPr="008858F1" w:rsidRDefault="00F53960" w:rsidP="00F53960">
      <w:pPr>
        <w:pStyle w:val="Standard"/>
        <w:jc w:val="center"/>
        <w:rPr>
          <w:rFonts w:ascii="Times New Roman" w:hAnsi="Times New Roman" w:cs="Times New Roman"/>
          <w:b/>
          <w:sz w:val="28"/>
          <w:szCs w:val="28"/>
        </w:rPr>
      </w:pPr>
    </w:p>
    <w:p w:rsidR="00D33936" w:rsidRDefault="00D33936" w:rsidP="00F53960">
      <w:pPr>
        <w:pStyle w:val="Standard"/>
        <w:jc w:val="center"/>
        <w:rPr>
          <w:rFonts w:ascii="Times New Roman" w:hAnsi="Times New Roman" w:cs="Times New Roman"/>
          <w:b/>
          <w:sz w:val="28"/>
          <w:szCs w:val="28"/>
        </w:rPr>
      </w:pPr>
    </w:p>
    <w:p w:rsidR="00F53960" w:rsidRPr="008858F1" w:rsidRDefault="00F53960" w:rsidP="00F53960">
      <w:pPr>
        <w:pStyle w:val="Standard"/>
        <w:jc w:val="center"/>
        <w:rPr>
          <w:rFonts w:ascii="Times New Roman" w:hAnsi="Times New Roman" w:cs="Times New Roman"/>
          <w:b/>
          <w:sz w:val="28"/>
          <w:szCs w:val="28"/>
        </w:rPr>
      </w:pPr>
      <w:r w:rsidRPr="008858F1">
        <w:rPr>
          <w:rFonts w:ascii="Times New Roman" w:hAnsi="Times New Roman" w:cs="Times New Roman"/>
          <w:b/>
          <w:sz w:val="28"/>
          <w:szCs w:val="28"/>
        </w:rPr>
        <w:t>Взаимодействие дошкольной группы и социума</w:t>
      </w:r>
    </w:p>
    <w:p w:rsidR="00F53960" w:rsidRPr="008858F1" w:rsidRDefault="00F53960" w:rsidP="00F53960">
      <w:pPr>
        <w:pStyle w:val="Standard"/>
        <w:ind w:left="360"/>
        <w:jc w:val="both"/>
        <w:rPr>
          <w:rFonts w:ascii="Times New Roman" w:hAnsi="Times New Roman" w:cs="Times New Roman"/>
          <w:b/>
          <w:sz w:val="28"/>
          <w:szCs w:val="28"/>
        </w:rPr>
      </w:pPr>
    </w:p>
    <w:tbl>
      <w:tblPr>
        <w:tblW w:w="9290" w:type="dxa"/>
        <w:tblInd w:w="-113" w:type="dxa"/>
        <w:tblLayout w:type="fixed"/>
        <w:tblCellMar>
          <w:left w:w="10" w:type="dxa"/>
          <w:right w:w="10" w:type="dxa"/>
        </w:tblCellMar>
        <w:tblLook w:val="0000"/>
      </w:tblPr>
      <w:tblGrid>
        <w:gridCol w:w="1214"/>
        <w:gridCol w:w="2693"/>
        <w:gridCol w:w="5383"/>
      </w:tblGrid>
      <w:tr w:rsidR="00F53960" w:rsidRPr="008858F1" w:rsidTr="004C2EC9">
        <w:tc>
          <w:tcPr>
            <w:tcW w:w="12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53960" w:rsidRPr="008858F1" w:rsidRDefault="00F53960" w:rsidP="008166A7">
            <w:pPr>
              <w:pStyle w:val="NoSpacing"/>
              <w:numPr>
                <w:ilvl w:val="0"/>
                <w:numId w:val="64"/>
              </w:numPr>
              <w:rPr>
                <w:rFonts w:ascii="Times New Roman" w:hAnsi="Times New Roman"/>
                <w:sz w:val="28"/>
                <w:szCs w:val="28"/>
              </w:rPr>
            </w:pPr>
            <w:r w:rsidRPr="008858F1">
              <w:rPr>
                <w:rFonts w:ascii="Times New Roman" w:hAnsi="Times New Roman"/>
                <w:sz w:val="28"/>
                <w:szCs w:val="28"/>
              </w:rPr>
              <w:t>№п/п</w:t>
            </w:r>
          </w:p>
        </w:tc>
        <w:tc>
          <w:tcPr>
            <w:tcW w:w="269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53960" w:rsidRPr="008858F1" w:rsidRDefault="00F53960" w:rsidP="008166A7">
            <w:pPr>
              <w:pStyle w:val="NoSpacing"/>
              <w:numPr>
                <w:ilvl w:val="0"/>
                <w:numId w:val="64"/>
              </w:numPr>
              <w:rPr>
                <w:rFonts w:ascii="Times New Roman" w:hAnsi="Times New Roman"/>
                <w:sz w:val="28"/>
                <w:szCs w:val="28"/>
              </w:rPr>
            </w:pPr>
            <w:r w:rsidRPr="008858F1">
              <w:rPr>
                <w:rFonts w:ascii="Times New Roman" w:hAnsi="Times New Roman"/>
                <w:sz w:val="28"/>
                <w:szCs w:val="28"/>
              </w:rPr>
              <w:t>Учреждение</w:t>
            </w:r>
          </w:p>
        </w:tc>
        <w:tc>
          <w:tcPr>
            <w:tcW w:w="53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3960" w:rsidRPr="008858F1" w:rsidRDefault="00F53960" w:rsidP="008166A7">
            <w:pPr>
              <w:pStyle w:val="NoSpacing"/>
              <w:numPr>
                <w:ilvl w:val="0"/>
                <w:numId w:val="64"/>
              </w:numPr>
              <w:rPr>
                <w:rFonts w:ascii="Times New Roman" w:hAnsi="Times New Roman"/>
                <w:sz w:val="28"/>
                <w:szCs w:val="28"/>
              </w:rPr>
            </w:pPr>
            <w:r w:rsidRPr="008858F1">
              <w:rPr>
                <w:rFonts w:ascii="Times New Roman" w:hAnsi="Times New Roman"/>
                <w:sz w:val="28"/>
                <w:szCs w:val="28"/>
              </w:rPr>
              <w:t>Цель взаимодействия</w:t>
            </w:r>
          </w:p>
        </w:tc>
      </w:tr>
      <w:tr w:rsidR="00F53960" w:rsidRPr="008858F1" w:rsidTr="004C2EC9">
        <w:tc>
          <w:tcPr>
            <w:tcW w:w="12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53960" w:rsidRPr="008858F1" w:rsidRDefault="00F53960" w:rsidP="008166A7">
            <w:pPr>
              <w:pStyle w:val="NoSpacing"/>
              <w:numPr>
                <w:ilvl w:val="0"/>
                <w:numId w:val="64"/>
              </w:numPr>
              <w:rPr>
                <w:rFonts w:ascii="Times New Roman" w:hAnsi="Times New Roman"/>
                <w:sz w:val="28"/>
                <w:szCs w:val="28"/>
              </w:rPr>
            </w:pPr>
            <w:r w:rsidRPr="008858F1">
              <w:rPr>
                <w:rFonts w:ascii="Times New Roman" w:hAnsi="Times New Roman"/>
                <w:sz w:val="28"/>
                <w:szCs w:val="28"/>
              </w:rPr>
              <w:t>1.</w:t>
            </w:r>
          </w:p>
        </w:tc>
        <w:tc>
          <w:tcPr>
            <w:tcW w:w="269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53960" w:rsidRPr="008858F1" w:rsidRDefault="00F53960" w:rsidP="008166A7">
            <w:pPr>
              <w:pStyle w:val="NoSpacing"/>
              <w:numPr>
                <w:ilvl w:val="0"/>
                <w:numId w:val="64"/>
              </w:numPr>
              <w:rPr>
                <w:rFonts w:ascii="Times New Roman" w:hAnsi="Times New Roman"/>
                <w:sz w:val="28"/>
                <w:szCs w:val="28"/>
              </w:rPr>
            </w:pPr>
            <w:r w:rsidRPr="008858F1">
              <w:rPr>
                <w:rFonts w:ascii="Times New Roman" w:hAnsi="Times New Roman"/>
                <w:sz w:val="28"/>
                <w:szCs w:val="28"/>
              </w:rPr>
              <w:t>Сельская библиотека</w:t>
            </w:r>
          </w:p>
        </w:tc>
        <w:tc>
          <w:tcPr>
            <w:tcW w:w="53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3960" w:rsidRPr="008858F1" w:rsidRDefault="00F53960" w:rsidP="008166A7">
            <w:pPr>
              <w:pStyle w:val="NoSpacing"/>
              <w:numPr>
                <w:ilvl w:val="0"/>
                <w:numId w:val="64"/>
              </w:numPr>
              <w:rPr>
                <w:rFonts w:ascii="Times New Roman" w:hAnsi="Times New Roman"/>
                <w:sz w:val="28"/>
                <w:szCs w:val="28"/>
              </w:rPr>
            </w:pPr>
            <w:r w:rsidRPr="008858F1">
              <w:rPr>
                <w:rFonts w:ascii="Times New Roman" w:hAnsi="Times New Roman"/>
                <w:sz w:val="28"/>
                <w:szCs w:val="28"/>
              </w:rPr>
              <w:t>Развивать интерес к художественной литературе у каждого ребенка, приобщать детей к книжной культуре</w:t>
            </w:r>
          </w:p>
        </w:tc>
      </w:tr>
      <w:tr w:rsidR="00F53960" w:rsidRPr="008858F1" w:rsidTr="004C2EC9">
        <w:tc>
          <w:tcPr>
            <w:tcW w:w="12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53960" w:rsidRPr="008858F1" w:rsidRDefault="00F53960" w:rsidP="008166A7">
            <w:pPr>
              <w:pStyle w:val="NoSpacing"/>
              <w:numPr>
                <w:ilvl w:val="0"/>
                <w:numId w:val="64"/>
              </w:numPr>
              <w:rPr>
                <w:rFonts w:ascii="Times New Roman" w:hAnsi="Times New Roman"/>
                <w:sz w:val="28"/>
                <w:szCs w:val="28"/>
              </w:rPr>
            </w:pPr>
            <w:r w:rsidRPr="008858F1">
              <w:rPr>
                <w:rFonts w:ascii="Times New Roman" w:hAnsi="Times New Roman"/>
                <w:sz w:val="28"/>
                <w:szCs w:val="28"/>
              </w:rPr>
              <w:t>2.</w:t>
            </w:r>
          </w:p>
        </w:tc>
        <w:tc>
          <w:tcPr>
            <w:tcW w:w="269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53960" w:rsidRPr="008858F1" w:rsidRDefault="00F53960" w:rsidP="00A40026">
            <w:pPr>
              <w:pStyle w:val="NoSpacing"/>
              <w:numPr>
                <w:ilvl w:val="0"/>
                <w:numId w:val="64"/>
              </w:numPr>
              <w:rPr>
                <w:rFonts w:ascii="Times New Roman" w:hAnsi="Times New Roman"/>
                <w:sz w:val="28"/>
                <w:szCs w:val="28"/>
              </w:rPr>
            </w:pPr>
            <w:r w:rsidRPr="008858F1">
              <w:rPr>
                <w:rFonts w:ascii="Times New Roman" w:hAnsi="Times New Roman"/>
                <w:sz w:val="28"/>
                <w:szCs w:val="28"/>
              </w:rPr>
              <w:t xml:space="preserve">КДЦ с. </w:t>
            </w:r>
            <w:r w:rsidR="00A40026">
              <w:rPr>
                <w:rFonts w:ascii="Times New Roman" w:hAnsi="Times New Roman"/>
                <w:sz w:val="28"/>
                <w:szCs w:val="28"/>
              </w:rPr>
              <w:t>Конюшки</w:t>
            </w:r>
          </w:p>
        </w:tc>
        <w:tc>
          <w:tcPr>
            <w:tcW w:w="53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3960" w:rsidRPr="008858F1" w:rsidRDefault="00F53960" w:rsidP="008166A7">
            <w:pPr>
              <w:pStyle w:val="NoSpacing"/>
              <w:numPr>
                <w:ilvl w:val="0"/>
                <w:numId w:val="64"/>
              </w:numPr>
              <w:rPr>
                <w:rFonts w:ascii="Times New Roman" w:hAnsi="Times New Roman"/>
                <w:sz w:val="28"/>
                <w:szCs w:val="28"/>
              </w:rPr>
            </w:pPr>
            <w:r w:rsidRPr="008858F1">
              <w:rPr>
                <w:rFonts w:ascii="Times New Roman" w:hAnsi="Times New Roman"/>
                <w:sz w:val="28"/>
                <w:szCs w:val="28"/>
              </w:rPr>
              <w:t>Направить свои действия на комплексное развитие детей через различные виды деятельности, учитывая интересы ребенка и перспективу его дальнейшего развития, как полноценного члена общества</w:t>
            </w:r>
          </w:p>
        </w:tc>
      </w:tr>
      <w:tr w:rsidR="00F53960" w:rsidRPr="008858F1" w:rsidTr="004C2EC9">
        <w:tc>
          <w:tcPr>
            <w:tcW w:w="12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53960" w:rsidRPr="008858F1" w:rsidRDefault="00F53960" w:rsidP="008166A7">
            <w:pPr>
              <w:pStyle w:val="NoSpacing"/>
              <w:numPr>
                <w:ilvl w:val="0"/>
                <w:numId w:val="64"/>
              </w:numPr>
              <w:rPr>
                <w:rFonts w:ascii="Times New Roman" w:hAnsi="Times New Roman"/>
                <w:sz w:val="28"/>
                <w:szCs w:val="28"/>
              </w:rPr>
            </w:pPr>
            <w:r w:rsidRPr="008858F1">
              <w:rPr>
                <w:rFonts w:ascii="Times New Roman" w:hAnsi="Times New Roman"/>
                <w:sz w:val="28"/>
                <w:szCs w:val="28"/>
              </w:rPr>
              <w:t>3.</w:t>
            </w:r>
          </w:p>
        </w:tc>
        <w:tc>
          <w:tcPr>
            <w:tcW w:w="269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53960" w:rsidRPr="008858F1" w:rsidRDefault="00F53960" w:rsidP="008166A7">
            <w:pPr>
              <w:pStyle w:val="NoSpacing"/>
              <w:numPr>
                <w:ilvl w:val="0"/>
                <w:numId w:val="64"/>
              </w:numPr>
              <w:rPr>
                <w:rFonts w:ascii="Times New Roman" w:hAnsi="Times New Roman"/>
                <w:sz w:val="28"/>
                <w:szCs w:val="28"/>
              </w:rPr>
            </w:pPr>
            <w:r w:rsidRPr="008858F1">
              <w:rPr>
                <w:rFonts w:ascii="Times New Roman" w:hAnsi="Times New Roman"/>
                <w:sz w:val="28"/>
                <w:szCs w:val="28"/>
              </w:rPr>
              <w:t>ФАП с.</w:t>
            </w:r>
          </w:p>
          <w:p w:rsidR="00F53960" w:rsidRPr="008858F1" w:rsidRDefault="00A40026" w:rsidP="008166A7">
            <w:pPr>
              <w:pStyle w:val="NoSpacing"/>
              <w:numPr>
                <w:ilvl w:val="0"/>
                <w:numId w:val="64"/>
              </w:numPr>
              <w:rPr>
                <w:rFonts w:ascii="Times New Roman" w:hAnsi="Times New Roman"/>
                <w:sz w:val="28"/>
                <w:szCs w:val="28"/>
              </w:rPr>
            </w:pPr>
            <w:r>
              <w:rPr>
                <w:rFonts w:ascii="Times New Roman" w:hAnsi="Times New Roman"/>
                <w:sz w:val="28"/>
                <w:szCs w:val="28"/>
              </w:rPr>
              <w:t>Конюшки</w:t>
            </w:r>
          </w:p>
          <w:p w:rsidR="00F53960" w:rsidRPr="008858F1" w:rsidRDefault="00F53960" w:rsidP="008166A7">
            <w:pPr>
              <w:pStyle w:val="NoSpacing"/>
              <w:numPr>
                <w:ilvl w:val="0"/>
                <w:numId w:val="64"/>
              </w:numPr>
              <w:rPr>
                <w:rFonts w:ascii="Times New Roman" w:hAnsi="Times New Roman"/>
                <w:sz w:val="28"/>
                <w:szCs w:val="28"/>
              </w:rPr>
            </w:pPr>
          </w:p>
        </w:tc>
        <w:tc>
          <w:tcPr>
            <w:tcW w:w="53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3960" w:rsidRPr="008858F1" w:rsidRDefault="00F53960" w:rsidP="008166A7">
            <w:pPr>
              <w:pStyle w:val="NoSpacing"/>
              <w:numPr>
                <w:ilvl w:val="0"/>
                <w:numId w:val="64"/>
              </w:numPr>
              <w:rPr>
                <w:rFonts w:ascii="Times New Roman" w:hAnsi="Times New Roman"/>
                <w:sz w:val="28"/>
                <w:szCs w:val="28"/>
              </w:rPr>
            </w:pPr>
            <w:r w:rsidRPr="008858F1">
              <w:rPr>
                <w:rFonts w:ascii="Times New Roman" w:hAnsi="Times New Roman"/>
                <w:sz w:val="28"/>
                <w:szCs w:val="28"/>
              </w:rPr>
              <w:t>Направить свои действия на создание благоприятных условий жизни, здоровья и воспитания ребенка в ДОУ и в семье. В системе проводить воспитание и обучение, включая физическое воспитание, охрану психического здоровья, а так же организацию медицинской помощи детям.</w:t>
            </w:r>
          </w:p>
        </w:tc>
      </w:tr>
      <w:tr w:rsidR="00F53960" w:rsidRPr="008858F1" w:rsidTr="004C2EC9">
        <w:tc>
          <w:tcPr>
            <w:tcW w:w="12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53960" w:rsidRPr="008858F1" w:rsidRDefault="00F53960" w:rsidP="008166A7">
            <w:pPr>
              <w:pStyle w:val="NoSpacing"/>
              <w:numPr>
                <w:ilvl w:val="0"/>
                <w:numId w:val="64"/>
              </w:numPr>
              <w:rPr>
                <w:rFonts w:ascii="Times New Roman" w:hAnsi="Times New Roman"/>
                <w:sz w:val="28"/>
                <w:szCs w:val="28"/>
              </w:rPr>
            </w:pPr>
            <w:r w:rsidRPr="008858F1">
              <w:rPr>
                <w:rFonts w:ascii="Times New Roman" w:hAnsi="Times New Roman"/>
                <w:sz w:val="28"/>
                <w:szCs w:val="28"/>
              </w:rPr>
              <w:t>4</w:t>
            </w:r>
          </w:p>
        </w:tc>
        <w:tc>
          <w:tcPr>
            <w:tcW w:w="269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53960" w:rsidRPr="008858F1" w:rsidRDefault="00F53960" w:rsidP="008166A7">
            <w:pPr>
              <w:pStyle w:val="NoSpacing"/>
              <w:numPr>
                <w:ilvl w:val="0"/>
                <w:numId w:val="64"/>
              </w:numPr>
              <w:rPr>
                <w:rFonts w:ascii="Times New Roman" w:hAnsi="Times New Roman"/>
                <w:sz w:val="28"/>
                <w:szCs w:val="28"/>
              </w:rPr>
            </w:pPr>
            <w:r w:rsidRPr="008858F1">
              <w:rPr>
                <w:rFonts w:ascii="Times New Roman" w:hAnsi="Times New Roman"/>
                <w:sz w:val="28"/>
                <w:szCs w:val="28"/>
              </w:rPr>
              <w:t>Дошкольные учреждения города и района</w:t>
            </w:r>
          </w:p>
        </w:tc>
        <w:tc>
          <w:tcPr>
            <w:tcW w:w="53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3960" w:rsidRPr="008858F1" w:rsidRDefault="00F53960" w:rsidP="008166A7">
            <w:pPr>
              <w:pStyle w:val="NoSpacing"/>
              <w:numPr>
                <w:ilvl w:val="0"/>
                <w:numId w:val="64"/>
              </w:numPr>
              <w:rPr>
                <w:rFonts w:ascii="Times New Roman" w:hAnsi="Times New Roman"/>
                <w:sz w:val="28"/>
                <w:szCs w:val="28"/>
              </w:rPr>
            </w:pPr>
            <w:r w:rsidRPr="008858F1">
              <w:rPr>
                <w:rFonts w:ascii="Times New Roman" w:hAnsi="Times New Roman"/>
                <w:sz w:val="28"/>
                <w:szCs w:val="28"/>
              </w:rPr>
              <w:t>Проведение методических объединений, консультации, методические встречи, обмен опытом</w:t>
            </w:r>
          </w:p>
        </w:tc>
      </w:tr>
      <w:tr w:rsidR="00F53960" w:rsidRPr="008858F1" w:rsidTr="004C2EC9">
        <w:tc>
          <w:tcPr>
            <w:tcW w:w="12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53960" w:rsidRPr="008858F1" w:rsidRDefault="00F53960" w:rsidP="008166A7">
            <w:pPr>
              <w:pStyle w:val="NoSpacing"/>
              <w:numPr>
                <w:ilvl w:val="0"/>
                <w:numId w:val="64"/>
              </w:numPr>
              <w:rPr>
                <w:rFonts w:ascii="Times New Roman" w:hAnsi="Times New Roman"/>
                <w:sz w:val="28"/>
                <w:szCs w:val="28"/>
              </w:rPr>
            </w:pPr>
            <w:r w:rsidRPr="008858F1">
              <w:rPr>
                <w:rFonts w:ascii="Times New Roman" w:hAnsi="Times New Roman"/>
                <w:sz w:val="28"/>
                <w:szCs w:val="28"/>
              </w:rPr>
              <w:t>6</w:t>
            </w:r>
          </w:p>
        </w:tc>
        <w:tc>
          <w:tcPr>
            <w:tcW w:w="269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53960" w:rsidRPr="008858F1" w:rsidRDefault="00F53960" w:rsidP="008166A7">
            <w:pPr>
              <w:pStyle w:val="NoSpacing"/>
              <w:numPr>
                <w:ilvl w:val="0"/>
                <w:numId w:val="64"/>
              </w:numPr>
              <w:rPr>
                <w:rFonts w:ascii="Times New Roman" w:hAnsi="Times New Roman"/>
                <w:sz w:val="28"/>
                <w:szCs w:val="28"/>
              </w:rPr>
            </w:pPr>
            <w:r w:rsidRPr="008858F1">
              <w:rPr>
                <w:rFonts w:ascii="Times New Roman" w:hAnsi="Times New Roman"/>
                <w:sz w:val="28"/>
                <w:szCs w:val="28"/>
              </w:rPr>
              <w:t>Краеведческий музей</w:t>
            </w:r>
          </w:p>
        </w:tc>
        <w:tc>
          <w:tcPr>
            <w:tcW w:w="53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3960" w:rsidRPr="008858F1" w:rsidRDefault="00F53960" w:rsidP="008166A7">
            <w:pPr>
              <w:pStyle w:val="NoSpacing"/>
              <w:numPr>
                <w:ilvl w:val="0"/>
                <w:numId w:val="64"/>
              </w:numPr>
              <w:rPr>
                <w:rFonts w:ascii="Times New Roman" w:hAnsi="Times New Roman"/>
                <w:sz w:val="28"/>
                <w:szCs w:val="28"/>
              </w:rPr>
            </w:pPr>
            <w:r w:rsidRPr="008858F1">
              <w:rPr>
                <w:rFonts w:ascii="Times New Roman" w:hAnsi="Times New Roman"/>
                <w:sz w:val="28"/>
                <w:szCs w:val="28"/>
              </w:rPr>
              <w:t>Проведение экскурсий, развивать интерес к истории родного края</w:t>
            </w:r>
          </w:p>
        </w:tc>
      </w:tr>
      <w:tr w:rsidR="00F53960" w:rsidRPr="008858F1" w:rsidTr="004C2EC9">
        <w:tc>
          <w:tcPr>
            <w:tcW w:w="12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53960" w:rsidRPr="008858F1" w:rsidRDefault="00F53960" w:rsidP="008166A7">
            <w:pPr>
              <w:pStyle w:val="NoSpacing"/>
              <w:numPr>
                <w:ilvl w:val="0"/>
                <w:numId w:val="64"/>
              </w:numPr>
              <w:rPr>
                <w:rFonts w:ascii="Times New Roman" w:hAnsi="Times New Roman"/>
                <w:sz w:val="28"/>
                <w:szCs w:val="28"/>
              </w:rPr>
            </w:pPr>
            <w:r w:rsidRPr="008858F1">
              <w:rPr>
                <w:rFonts w:ascii="Times New Roman" w:hAnsi="Times New Roman"/>
                <w:sz w:val="28"/>
                <w:szCs w:val="28"/>
              </w:rPr>
              <w:t>7</w:t>
            </w:r>
          </w:p>
        </w:tc>
        <w:tc>
          <w:tcPr>
            <w:tcW w:w="269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53960" w:rsidRPr="008858F1" w:rsidRDefault="00F53960" w:rsidP="008166A7">
            <w:pPr>
              <w:pStyle w:val="NoSpacing"/>
              <w:numPr>
                <w:ilvl w:val="0"/>
                <w:numId w:val="64"/>
              </w:numPr>
              <w:rPr>
                <w:rFonts w:ascii="Times New Roman" w:hAnsi="Times New Roman"/>
                <w:sz w:val="28"/>
                <w:szCs w:val="28"/>
              </w:rPr>
            </w:pPr>
            <w:r w:rsidRPr="008858F1">
              <w:rPr>
                <w:rFonts w:ascii="Times New Roman" w:hAnsi="Times New Roman"/>
                <w:sz w:val="28"/>
                <w:szCs w:val="28"/>
              </w:rPr>
              <w:t>ГИББД</w:t>
            </w:r>
          </w:p>
        </w:tc>
        <w:tc>
          <w:tcPr>
            <w:tcW w:w="53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3960" w:rsidRPr="008858F1" w:rsidRDefault="00F53960" w:rsidP="008166A7">
            <w:pPr>
              <w:pStyle w:val="NoSpacing"/>
              <w:numPr>
                <w:ilvl w:val="0"/>
                <w:numId w:val="64"/>
              </w:numPr>
              <w:rPr>
                <w:rFonts w:ascii="Times New Roman" w:hAnsi="Times New Roman"/>
                <w:sz w:val="28"/>
                <w:szCs w:val="28"/>
              </w:rPr>
            </w:pPr>
            <w:r w:rsidRPr="008858F1">
              <w:rPr>
                <w:rFonts w:ascii="Times New Roman" w:hAnsi="Times New Roman"/>
                <w:sz w:val="28"/>
                <w:szCs w:val="28"/>
              </w:rPr>
              <w:t>проведение бесед с детьми по правилам</w:t>
            </w:r>
          </w:p>
          <w:p w:rsidR="00F53960" w:rsidRPr="008858F1" w:rsidRDefault="00F53960" w:rsidP="008166A7">
            <w:pPr>
              <w:pStyle w:val="NoSpacing"/>
              <w:numPr>
                <w:ilvl w:val="0"/>
                <w:numId w:val="64"/>
              </w:numPr>
              <w:rPr>
                <w:rFonts w:ascii="Times New Roman" w:hAnsi="Times New Roman"/>
                <w:sz w:val="28"/>
                <w:szCs w:val="28"/>
              </w:rPr>
            </w:pPr>
            <w:r w:rsidRPr="008858F1">
              <w:rPr>
                <w:rFonts w:ascii="Times New Roman" w:hAnsi="Times New Roman"/>
                <w:sz w:val="28"/>
                <w:szCs w:val="28"/>
              </w:rPr>
              <w:t xml:space="preserve"> дорожного движения, участие в выставках, смотрах-конкурсах</w:t>
            </w:r>
          </w:p>
        </w:tc>
      </w:tr>
      <w:tr w:rsidR="00F53960" w:rsidRPr="008858F1" w:rsidTr="004C2EC9">
        <w:trPr>
          <w:trHeight w:val="1407"/>
        </w:trPr>
        <w:tc>
          <w:tcPr>
            <w:tcW w:w="12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53960" w:rsidRPr="008858F1" w:rsidRDefault="00F53960" w:rsidP="008166A7">
            <w:pPr>
              <w:pStyle w:val="NoSpacing"/>
              <w:numPr>
                <w:ilvl w:val="0"/>
                <w:numId w:val="64"/>
              </w:numPr>
              <w:rPr>
                <w:rFonts w:ascii="Times New Roman" w:hAnsi="Times New Roman"/>
                <w:sz w:val="28"/>
                <w:szCs w:val="28"/>
              </w:rPr>
            </w:pPr>
            <w:r w:rsidRPr="008858F1">
              <w:rPr>
                <w:rFonts w:ascii="Times New Roman" w:hAnsi="Times New Roman"/>
                <w:sz w:val="28"/>
                <w:szCs w:val="28"/>
              </w:rPr>
              <w:t>8</w:t>
            </w:r>
          </w:p>
        </w:tc>
        <w:tc>
          <w:tcPr>
            <w:tcW w:w="269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53960" w:rsidRPr="008858F1" w:rsidRDefault="00F53960" w:rsidP="008166A7">
            <w:pPr>
              <w:pStyle w:val="NoSpacing"/>
              <w:numPr>
                <w:ilvl w:val="0"/>
                <w:numId w:val="64"/>
              </w:numPr>
              <w:rPr>
                <w:rFonts w:ascii="Times New Roman" w:hAnsi="Times New Roman"/>
                <w:sz w:val="28"/>
                <w:szCs w:val="28"/>
              </w:rPr>
            </w:pPr>
            <w:r w:rsidRPr="008858F1">
              <w:rPr>
                <w:rFonts w:ascii="Times New Roman" w:hAnsi="Times New Roman"/>
                <w:sz w:val="28"/>
                <w:szCs w:val="28"/>
              </w:rPr>
              <w:t>ПДН</w:t>
            </w:r>
          </w:p>
          <w:p w:rsidR="00F53960" w:rsidRPr="008858F1" w:rsidRDefault="00F53960" w:rsidP="008166A7">
            <w:pPr>
              <w:pStyle w:val="NoSpacing"/>
              <w:numPr>
                <w:ilvl w:val="0"/>
                <w:numId w:val="64"/>
              </w:numPr>
              <w:rPr>
                <w:rFonts w:ascii="Times New Roman" w:hAnsi="Times New Roman"/>
                <w:sz w:val="28"/>
                <w:szCs w:val="28"/>
              </w:rPr>
            </w:pPr>
          </w:p>
        </w:tc>
        <w:tc>
          <w:tcPr>
            <w:tcW w:w="53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3960" w:rsidRPr="008858F1" w:rsidRDefault="00F53960" w:rsidP="008166A7">
            <w:pPr>
              <w:pStyle w:val="NoSpacing"/>
              <w:numPr>
                <w:ilvl w:val="0"/>
                <w:numId w:val="64"/>
              </w:numPr>
              <w:rPr>
                <w:rFonts w:ascii="Times New Roman" w:hAnsi="Times New Roman"/>
                <w:sz w:val="28"/>
                <w:szCs w:val="28"/>
              </w:rPr>
            </w:pPr>
            <w:r w:rsidRPr="008858F1">
              <w:rPr>
                <w:rFonts w:ascii="Times New Roman" w:hAnsi="Times New Roman"/>
                <w:sz w:val="28"/>
                <w:szCs w:val="28"/>
              </w:rPr>
              <w:t>воспитательно-профилактическая работа  с семьями детей, находящимися  в социально опасном положении</w:t>
            </w:r>
          </w:p>
        </w:tc>
      </w:tr>
    </w:tbl>
    <w:p w:rsidR="00F53960" w:rsidRPr="008858F1" w:rsidRDefault="00F53960" w:rsidP="00F53960">
      <w:pPr>
        <w:pStyle w:val="NoSpacing"/>
        <w:shd w:val="clear" w:color="auto" w:fill="FFFFFF"/>
        <w:tabs>
          <w:tab w:val="left" w:pos="691"/>
        </w:tabs>
        <w:spacing w:before="53" w:line="240" w:lineRule="auto"/>
        <w:jc w:val="both"/>
        <w:rPr>
          <w:rFonts w:ascii="Times New Roman" w:hAnsi="Times New Roman"/>
          <w:sz w:val="28"/>
          <w:szCs w:val="28"/>
        </w:rPr>
      </w:pPr>
      <w:r w:rsidRPr="008858F1">
        <w:rPr>
          <w:rFonts w:ascii="Times New Roman" w:hAnsi="Times New Roman"/>
          <w:b/>
          <w:bCs/>
          <w:spacing w:val="-4"/>
          <w:sz w:val="28"/>
          <w:szCs w:val="28"/>
        </w:rPr>
        <w:t xml:space="preserve">Примерная модель образовательного процесса с учетом </w:t>
      </w:r>
      <w:r w:rsidRPr="008858F1">
        <w:rPr>
          <w:rFonts w:ascii="Times New Roman" w:hAnsi="Times New Roman"/>
          <w:b/>
          <w:bCs/>
          <w:spacing w:val="-3"/>
          <w:sz w:val="28"/>
          <w:szCs w:val="28"/>
        </w:rPr>
        <w:t>национальных и социокультурных условий</w:t>
      </w:r>
    </w:p>
    <w:tbl>
      <w:tblPr>
        <w:tblW w:w="9298" w:type="dxa"/>
        <w:tblInd w:w="-113" w:type="dxa"/>
        <w:tblLayout w:type="fixed"/>
        <w:tblCellMar>
          <w:left w:w="10" w:type="dxa"/>
          <w:right w:w="10" w:type="dxa"/>
        </w:tblCellMar>
        <w:tblLook w:val="0000"/>
      </w:tblPr>
      <w:tblGrid>
        <w:gridCol w:w="2660"/>
        <w:gridCol w:w="6638"/>
      </w:tblGrid>
      <w:tr w:rsidR="00F53960" w:rsidRPr="008858F1" w:rsidTr="00F53960">
        <w:trPr>
          <w:trHeight w:val="936"/>
        </w:trPr>
        <w:tc>
          <w:tcPr>
            <w:tcW w:w="26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53960" w:rsidRPr="008858F1" w:rsidRDefault="00F53960" w:rsidP="008166A7">
            <w:pPr>
              <w:pStyle w:val="NoSpacing"/>
              <w:numPr>
                <w:ilvl w:val="0"/>
                <w:numId w:val="64"/>
              </w:numPr>
              <w:rPr>
                <w:rFonts w:ascii="Times New Roman" w:hAnsi="Times New Roman"/>
                <w:b/>
                <w:bCs/>
                <w:spacing w:val="-2"/>
                <w:sz w:val="28"/>
                <w:szCs w:val="28"/>
              </w:rPr>
            </w:pPr>
            <w:r w:rsidRPr="008858F1">
              <w:rPr>
                <w:rFonts w:ascii="Times New Roman" w:hAnsi="Times New Roman"/>
                <w:b/>
                <w:bCs/>
                <w:spacing w:val="-2"/>
                <w:sz w:val="28"/>
                <w:szCs w:val="28"/>
              </w:rPr>
              <w:t>Образовательные области</w:t>
            </w:r>
          </w:p>
        </w:tc>
        <w:tc>
          <w:tcPr>
            <w:tcW w:w="6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3960" w:rsidRPr="008858F1" w:rsidRDefault="00F53960" w:rsidP="008166A7">
            <w:pPr>
              <w:pStyle w:val="NoSpacing"/>
              <w:numPr>
                <w:ilvl w:val="0"/>
                <w:numId w:val="64"/>
              </w:numPr>
              <w:rPr>
                <w:rFonts w:ascii="Times New Roman" w:hAnsi="Times New Roman"/>
                <w:b/>
                <w:bCs/>
                <w:spacing w:val="-1"/>
                <w:sz w:val="28"/>
                <w:szCs w:val="28"/>
              </w:rPr>
            </w:pPr>
            <w:r w:rsidRPr="008858F1">
              <w:rPr>
                <w:rFonts w:ascii="Times New Roman" w:hAnsi="Times New Roman"/>
                <w:b/>
                <w:bCs/>
                <w:spacing w:val="-1"/>
                <w:sz w:val="28"/>
                <w:szCs w:val="28"/>
              </w:rPr>
              <w:t>Формы работы, содержание мероприятий</w:t>
            </w:r>
          </w:p>
        </w:tc>
      </w:tr>
      <w:tr w:rsidR="00F53960" w:rsidRPr="008858F1" w:rsidTr="00F53960">
        <w:tc>
          <w:tcPr>
            <w:tcW w:w="26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53960" w:rsidRPr="008858F1" w:rsidRDefault="00F53960" w:rsidP="008166A7">
            <w:pPr>
              <w:pStyle w:val="NoSpacing"/>
              <w:numPr>
                <w:ilvl w:val="0"/>
                <w:numId w:val="64"/>
              </w:numPr>
              <w:rPr>
                <w:rFonts w:ascii="Times New Roman" w:hAnsi="Times New Roman"/>
                <w:sz w:val="28"/>
                <w:szCs w:val="28"/>
              </w:rPr>
            </w:pPr>
            <w:r w:rsidRPr="008858F1">
              <w:rPr>
                <w:rFonts w:ascii="Times New Roman" w:hAnsi="Times New Roman"/>
                <w:spacing w:val="-2"/>
                <w:sz w:val="28"/>
                <w:szCs w:val="28"/>
              </w:rPr>
              <w:t xml:space="preserve">Социально-коммуникативное </w:t>
            </w:r>
            <w:r w:rsidRPr="008858F1">
              <w:rPr>
                <w:rFonts w:ascii="Times New Roman" w:hAnsi="Times New Roman"/>
                <w:spacing w:val="-1"/>
                <w:sz w:val="28"/>
                <w:szCs w:val="28"/>
              </w:rPr>
              <w:t>развитие</w:t>
            </w:r>
          </w:p>
        </w:tc>
        <w:tc>
          <w:tcPr>
            <w:tcW w:w="6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3960" w:rsidRPr="008858F1" w:rsidRDefault="00F53960" w:rsidP="008166A7">
            <w:pPr>
              <w:pStyle w:val="NoSpacing"/>
              <w:numPr>
                <w:ilvl w:val="0"/>
                <w:numId w:val="64"/>
              </w:numPr>
              <w:rPr>
                <w:rFonts w:ascii="Times New Roman" w:hAnsi="Times New Roman"/>
                <w:sz w:val="28"/>
                <w:szCs w:val="28"/>
              </w:rPr>
            </w:pPr>
            <w:r w:rsidRPr="008858F1">
              <w:rPr>
                <w:rFonts w:ascii="Times New Roman" w:hAnsi="Times New Roman"/>
                <w:spacing w:val="4"/>
                <w:sz w:val="28"/>
                <w:szCs w:val="28"/>
              </w:rPr>
              <w:t>- совместные сюжетные игры и игровые ситуа</w:t>
            </w:r>
            <w:r w:rsidRPr="008858F1">
              <w:rPr>
                <w:rFonts w:ascii="Times New Roman" w:hAnsi="Times New Roman"/>
                <w:spacing w:val="4"/>
                <w:sz w:val="28"/>
                <w:szCs w:val="28"/>
              </w:rPr>
              <w:softHyphen/>
            </w:r>
            <w:r w:rsidRPr="008858F1">
              <w:rPr>
                <w:rFonts w:ascii="Times New Roman" w:hAnsi="Times New Roman"/>
                <w:spacing w:val="-1"/>
                <w:sz w:val="28"/>
                <w:szCs w:val="28"/>
              </w:rPr>
              <w:t>ции с целью развития эмоциональной отзывчиво</w:t>
            </w:r>
            <w:r w:rsidRPr="008858F1">
              <w:rPr>
                <w:rFonts w:ascii="Times New Roman" w:hAnsi="Times New Roman"/>
                <w:spacing w:val="-1"/>
                <w:sz w:val="28"/>
                <w:szCs w:val="28"/>
              </w:rPr>
              <w:softHyphen/>
              <w:t xml:space="preserve">сти ребенка по отношению к сверстникам; </w:t>
            </w:r>
            <w:r w:rsidRPr="008858F1">
              <w:rPr>
                <w:rFonts w:ascii="Times New Roman" w:hAnsi="Times New Roman"/>
                <w:spacing w:val="4"/>
                <w:sz w:val="28"/>
                <w:szCs w:val="28"/>
              </w:rPr>
              <w:t xml:space="preserve">- ситуации «чистого общения» (без игрушек) с </w:t>
            </w:r>
            <w:r w:rsidRPr="008858F1">
              <w:rPr>
                <w:rFonts w:ascii="Times New Roman" w:hAnsi="Times New Roman"/>
                <w:spacing w:val="-1"/>
                <w:sz w:val="28"/>
                <w:szCs w:val="28"/>
              </w:rPr>
              <w:t xml:space="preserve">целью   развития   эмоциональной   отзывчивости ребенка по отношению к сверстникам; </w:t>
            </w:r>
            <w:r w:rsidRPr="008858F1">
              <w:rPr>
                <w:rFonts w:ascii="Times New Roman" w:hAnsi="Times New Roman"/>
                <w:spacing w:val="1"/>
                <w:sz w:val="28"/>
                <w:szCs w:val="28"/>
              </w:rPr>
              <w:t>- дидактические игры с игрушками с целью фор</w:t>
            </w:r>
            <w:r w:rsidRPr="008858F1">
              <w:rPr>
                <w:rFonts w:ascii="Times New Roman" w:hAnsi="Times New Roman"/>
                <w:spacing w:val="1"/>
                <w:sz w:val="28"/>
                <w:szCs w:val="28"/>
              </w:rPr>
              <w:softHyphen/>
            </w:r>
            <w:r w:rsidRPr="008858F1">
              <w:rPr>
                <w:rFonts w:ascii="Times New Roman" w:hAnsi="Times New Roman"/>
                <w:spacing w:val="-1"/>
                <w:sz w:val="28"/>
                <w:szCs w:val="28"/>
              </w:rPr>
              <w:t>мирования у детей заботливого отношения к кук</w:t>
            </w:r>
            <w:r w:rsidRPr="008858F1">
              <w:rPr>
                <w:rFonts w:ascii="Times New Roman" w:hAnsi="Times New Roman"/>
                <w:spacing w:val="-1"/>
                <w:sz w:val="28"/>
                <w:szCs w:val="28"/>
              </w:rPr>
              <w:softHyphen/>
              <w:t xml:space="preserve">лам и игрушкам, олицетворяющим животных; - педагогические ситуации в режимных моментах </w:t>
            </w:r>
            <w:r w:rsidRPr="008858F1">
              <w:rPr>
                <w:rFonts w:ascii="Times New Roman" w:hAnsi="Times New Roman"/>
                <w:spacing w:val="3"/>
                <w:sz w:val="28"/>
                <w:szCs w:val="28"/>
              </w:rPr>
              <w:t xml:space="preserve">с целью развития эмоциональной отзывчивости </w:t>
            </w:r>
            <w:r w:rsidRPr="008858F1">
              <w:rPr>
                <w:rFonts w:ascii="Times New Roman" w:hAnsi="Times New Roman"/>
                <w:spacing w:val="5"/>
                <w:sz w:val="28"/>
                <w:szCs w:val="28"/>
              </w:rPr>
              <w:t xml:space="preserve">ребенка по отношению к сверстникам («Давай </w:t>
            </w:r>
            <w:r w:rsidRPr="008858F1">
              <w:rPr>
                <w:rFonts w:ascii="Times New Roman" w:hAnsi="Times New Roman"/>
                <w:spacing w:val="2"/>
                <w:sz w:val="28"/>
                <w:szCs w:val="28"/>
              </w:rPr>
              <w:t>поможем Оле...», «Помоги мне...»).</w:t>
            </w:r>
          </w:p>
        </w:tc>
      </w:tr>
      <w:tr w:rsidR="00F53960" w:rsidRPr="008858F1" w:rsidTr="00F53960">
        <w:tc>
          <w:tcPr>
            <w:tcW w:w="26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53960" w:rsidRPr="008858F1" w:rsidRDefault="00F53960" w:rsidP="008166A7">
            <w:pPr>
              <w:pStyle w:val="NoSpacing"/>
              <w:numPr>
                <w:ilvl w:val="0"/>
                <w:numId w:val="64"/>
              </w:numPr>
              <w:rPr>
                <w:rFonts w:ascii="Times New Roman" w:hAnsi="Times New Roman"/>
                <w:spacing w:val="-2"/>
                <w:sz w:val="28"/>
                <w:szCs w:val="28"/>
              </w:rPr>
            </w:pPr>
            <w:r w:rsidRPr="008858F1">
              <w:rPr>
                <w:rFonts w:ascii="Times New Roman" w:hAnsi="Times New Roman"/>
                <w:spacing w:val="-2"/>
                <w:sz w:val="28"/>
                <w:szCs w:val="28"/>
              </w:rPr>
              <w:t>Физическое</w:t>
            </w:r>
          </w:p>
          <w:p w:rsidR="00F53960" w:rsidRPr="008858F1" w:rsidRDefault="00F53960" w:rsidP="008166A7">
            <w:pPr>
              <w:pStyle w:val="NoSpacing"/>
              <w:numPr>
                <w:ilvl w:val="0"/>
                <w:numId w:val="64"/>
              </w:numPr>
              <w:rPr>
                <w:rFonts w:ascii="Times New Roman" w:hAnsi="Times New Roman"/>
                <w:sz w:val="28"/>
                <w:szCs w:val="28"/>
              </w:rPr>
            </w:pPr>
            <w:r w:rsidRPr="008858F1">
              <w:rPr>
                <w:rFonts w:ascii="Times New Roman" w:hAnsi="Times New Roman"/>
                <w:spacing w:val="-2"/>
                <w:sz w:val="28"/>
                <w:szCs w:val="28"/>
              </w:rPr>
              <w:t xml:space="preserve"> разви</w:t>
            </w:r>
            <w:r w:rsidRPr="008858F1">
              <w:rPr>
                <w:rFonts w:ascii="Times New Roman" w:hAnsi="Times New Roman"/>
                <w:spacing w:val="-2"/>
                <w:sz w:val="28"/>
                <w:szCs w:val="28"/>
              </w:rPr>
              <w:softHyphen/>
            </w:r>
            <w:r w:rsidRPr="008858F1">
              <w:rPr>
                <w:rFonts w:ascii="Times New Roman" w:hAnsi="Times New Roman"/>
                <w:spacing w:val="-3"/>
                <w:sz w:val="28"/>
                <w:szCs w:val="28"/>
              </w:rPr>
              <w:t>тие</w:t>
            </w:r>
          </w:p>
          <w:p w:rsidR="00F53960" w:rsidRPr="008858F1" w:rsidRDefault="00F53960" w:rsidP="008166A7">
            <w:pPr>
              <w:pStyle w:val="NoSpacing"/>
              <w:numPr>
                <w:ilvl w:val="0"/>
                <w:numId w:val="64"/>
              </w:numPr>
              <w:rPr>
                <w:rFonts w:ascii="Times New Roman" w:hAnsi="Times New Roman"/>
                <w:sz w:val="28"/>
                <w:szCs w:val="28"/>
              </w:rPr>
            </w:pPr>
            <w:r w:rsidRPr="008858F1">
              <w:rPr>
                <w:rFonts w:ascii="Times New Roman" w:hAnsi="Times New Roman"/>
                <w:sz w:val="28"/>
                <w:szCs w:val="28"/>
              </w:rPr>
              <w:t>двигательная</w:t>
            </w:r>
          </w:p>
        </w:tc>
        <w:tc>
          <w:tcPr>
            <w:tcW w:w="6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3960" w:rsidRPr="008858F1" w:rsidRDefault="00F53960" w:rsidP="008166A7">
            <w:pPr>
              <w:pStyle w:val="NoSpacing"/>
              <w:numPr>
                <w:ilvl w:val="0"/>
                <w:numId w:val="64"/>
              </w:numPr>
              <w:rPr>
                <w:rFonts w:ascii="Times New Roman" w:hAnsi="Times New Roman"/>
                <w:sz w:val="28"/>
                <w:szCs w:val="28"/>
              </w:rPr>
            </w:pPr>
            <w:r w:rsidRPr="008858F1">
              <w:rPr>
                <w:rFonts w:ascii="Times New Roman" w:hAnsi="Times New Roman"/>
                <w:sz w:val="28"/>
                <w:szCs w:val="28"/>
              </w:rPr>
              <w:t xml:space="preserve">Подвижные игры, упражнения,   утренняя и </w:t>
            </w:r>
            <w:r w:rsidRPr="008858F1">
              <w:rPr>
                <w:rFonts w:ascii="Times New Roman" w:hAnsi="Times New Roman"/>
                <w:spacing w:val="-2"/>
                <w:sz w:val="28"/>
                <w:szCs w:val="28"/>
              </w:rPr>
              <w:t>бодрящая гимнастика, физкультминут</w:t>
            </w:r>
            <w:r w:rsidRPr="008858F1">
              <w:rPr>
                <w:rFonts w:ascii="Times New Roman" w:hAnsi="Times New Roman"/>
                <w:spacing w:val="-2"/>
                <w:sz w:val="28"/>
                <w:szCs w:val="28"/>
              </w:rPr>
              <w:softHyphen/>
            </w:r>
            <w:r w:rsidRPr="008858F1">
              <w:rPr>
                <w:rFonts w:ascii="Times New Roman" w:hAnsi="Times New Roman"/>
                <w:sz w:val="28"/>
                <w:szCs w:val="28"/>
              </w:rPr>
              <w:t xml:space="preserve">ки, игры-имитации, </w:t>
            </w:r>
            <w:r w:rsidRPr="008858F1">
              <w:rPr>
                <w:rFonts w:ascii="Times New Roman" w:hAnsi="Times New Roman"/>
                <w:spacing w:val="-1"/>
                <w:sz w:val="28"/>
                <w:szCs w:val="28"/>
              </w:rPr>
              <w:t xml:space="preserve">и праздники, дни здоровья. </w:t>
            </w:r>
            <w:r w:rsidRPr="008858F1">
              <w:rPr>
                <w:rFonts w:ascii="Times New Roman" w:hAnsi="Times New Roman"/>
                <w:spacing w:val="-2"/>
                <w:sz w:val="28"/>
                <w:szCs w:val="28"/>
              </w:rPr>
              <w:t xml:space="preserve">Реализация проектов, образовательная </w:t>
            </w:r>
            <w:r w:rsidRPr="008858F1">
              <w:rPr>
                <w:rFonts w:ascii="Times New Roman" w:hAnsi="Times New Roman"/>
                <w:spacing w:val="-1"/>
                <w:sz w:val="28"/>
                <w:szCs w:val="28"/>
              </w:rPr>
              <w:t>деятельность.</w:t>
            </w:r>
          </w:p>
        </w:tc>
      </w:tr>
      <w:tr w:rsidR="00F53960" w:rsidRPr="008858F1" w:rsidTr="00F53960">
        <w:tc>
          <w:tcPr>
            <w:tcW w:w="26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53960" w:rsidRPr="008858F1" w:rsidRDefault="00F53960" w:rsidP="008166A7">
            <w:pPr>
              <w:pStyle w:val="NoSpacing"/>
              <w:numPr>
                <w:ilvl w:val="0"/>
                <w:numId w:val="64"/>
              </w:numPr>
              <w:rPr>
                <w:rFonts w:ascii="Times New Roman" w:hAnsi="Times New Roman"/>
                <w:sz w:val="28"/>
                <w:szCs w:val="28"/>
              </w:rPr>
            </w:pPr>
            <w:r w:rsidRPr="008858F1">
              <w:rPr>
                <w:rFonts w:ascii="Times New Roman" w:hAnsi="Times New Roman"/>
                <w:spacing w:val="-1"/>
                <w:sz w:val="28"/>
                <w:szCs w:val="28"/>
              </w:rPr>
              <w:t>Социально-</w:t>
            </w:r>
            <w:r w:rsidRPr="008858F1">
              <w:rPr>
                <w:rFonts w:ascii="Times New Roman" w:hAnsi="Times New Roman"/>
                <w:spacing w:val="-2"/>
                <w:sz w:val="28"/>
                <w:szCs w:val="28"/>
              </w:rPr>
              <w:t xml:space="preserve">коммуникативное </w:t>
            </w:r>
            <w:r w:rsidRPr="008858F1">
              <w:rPr>
                <w:rFonts w:ascii="Times New Roman" w:hAnsi="Times New Roman"/>
                <w:spacing w:val="-1"/>
                <w:sz w:val="28"/>
                <w:szCs w:val="28"/>
              </w:rPr>
              <w:t>развитие</w:t>
            </w:r>
          </w:p>
        </w:tc>
        <w:tc>
          <w:tcPr>
            <w:tcW w:w="6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3960" w:rsidRPr="008858F1" w:rsidRDefault="00F53960" w:rsidP="008166A7">
            <w:pPr>
              <w:pStyle w:val="NoSpacing"/>
              <w:numPr>
                <w:ilvl w:val="0"/>
                <w:numId w:val="64"/>
              </w:numPr>
              <w:rPr>
                <w:rFonts w:ascii="Times New Roman" w:hAnsi="Times New Roman"/>
                <w:sz w:val="28"/>
                <w:szCs w:val="28"/>
              </w:rPr>
            </w:pPr>
            <w:r w:rsidRPr="008858F1">
              <w:rPr>
                <w:rFonts w:ascii="Times New Roman" w:hAnsi="Times New Roman"/>
                <w:spacing w:val="-1"/>
                <w:sz w:val="28"/>
                <w:szCs w:val="28"/>
              </w:rPr>
              <w:t xml:space="preserve">творческие игры, </w:t>
            </w:r>
            <w:r w:rsidRPr="008858F1">
              <w:rPr>
                <w:rFonts w:ascii="Times New Roman" w:hAnsi="Times New Roman"/>
                <w:sz w:val="28"/>
                <w:szCs w:val="28"/>
              </w:rPr>
              <w:t>беседы, игровые</w:t>
            </w:r>
          </w:p>
        </w:tc>
      </w:tr>
      <w:tr w:rsidR="00F53960" w:rsidRPr="008858F1" w:rsidTr="00F53960">
        <w:tc>
          <w:tcPr>
            <w:tcW w:w="26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53960" w:rsidRPr="008858F1" w:rsidRDefault="00F53960" w:rsidP="008166A7">
            <w:pPr>
              <w:pStyle w:val="NoSpacing"/>
              <w:numPr>
                <w:ilvl w:val="0"/>
                <w:numId w:val="64"/>
              </w:numPr>
              <w:rPr>
                <w:rFonts w:ascii="Times New Roman" w:hAnsi="Times New Roman"/>
                <w:spacing w:val="-1"/>
                <w:sz w:val="28"/>
                <w:szCs w:val="28"/>
              </w:rPr>
            </w:pPr>
            <w:r w:rsidRPr="008858F1">
              <w:rPr>
                <w:rFonts w:ascii="Times New Roman" w:hAnsi="Times New Roman"/>
                <w:spacing w:val="-1"/>
                <w:sz w:val="28"/>
                <w:szCs w:val="28"/>
              </w:rPr>
              <w:t>Познавательное развитие</w:t>
            </w:r>
          </w:p>
        </w:tc>
        <w:tc>
          <w:tcPr>
            <w:tcW w:w="6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3960" w:rsidRPr="008858F1" w:rsidRDefault="00F53960" w:rsidP="008166A7">
            <w:pPr>
              <w:pStyle w:val="NoSpacing"/>
              <w:numPr>
                <w:ilvl w:val="0"/>
                <w:numId w:val="64"/>
              </w:numPr>
              <w:rPr>
                <w:rFonts w:ascii="Times New Roman" w:hAnsi="Times New Roman"/>
                <w:sz w:val="28"/>
                <w:szCs w:val="28"/>
              </w:rPr>
            </w:pPr>
            <w:r w:rsidRPr="008858F1">
              <w:rPr>
                <w:rFonts w:ascii="Times New Roman" w:hAnsi="Times New Roman"/>
                <w:sz w:val="28"/>
                <w:szCs w:val="28"/>
              </w:rPr>
              <w:t>Наблюдения, дидактиче</w:t>
            </w:r>
            <w:r w:rsidRPr="008858F1">
              <w:rPr>
                <w:rFonts w:ascii="Times New Roman" w:hAnsi="Times New Roman"/>
                <w:sz w:val="28"/>
                <w:szCs w:val="28"/>
              </w:rPr>
              <w:softHyphen/>
            </w:r>
            <w:r w:rsidRPr="008858F1">
              <w:rPr>
                <w:rFonts w:ascii="Times New Roman" w:hAnsi="Times New Roman"/>
                <w:spacing w:val="-1"/>
                <w:sz w:val="28"/>
                <w:szCs w:val="28"/>
              </w:rPr>
              <w:t xml:space="preserve">ские и развивающие игры, </w:t>
            </w:r>
            <w:r w:rsidRPr="008858F1">
              <w:rPr>
                <w:rFonts w:ascii="Times New Roman" w:hAnsi="Times New Roman"/>
                <w:spacing w:val="-2"/>
                <w:sz w:val="28"/>
                <w:szCs w:val="28"/>
              </w:rPr>
              <w:t xml:space="preserve">ситуаций, </w:t>
            </w:r>
            <w:r w:rsidRPr="008858F1">
              <w:rPr>
                <w:rFonts w:ascii="Times New Roman" w:hAnsi="Times New Roman"/>
                <w:spacing w:val="-1"/>
                <w:sz w:val="28"/>
                <w:szCs w:val="28"/>
              </w:rPr>
              <w:t>беседы др.</w:t>
            </w:r>
          </w:p>
        </w:tc>
      </w:tr>
      <w:tr w:rsidR="00F53960" w:rsidRPr="008858F1" w:rsidTr="00F53960">
        <w:tc>
          <w:tcPr>
            <w:tcW w:w="26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53960" w:rsidRPr="008858F1" w:rsidRDefault="00F53960" w:rsidP="008166A7">
            <w:pPr>
              <w:pStyle w:val="NoSpacing"/>
              <w:numPr>
                <w:ilvl w:val="0"/>
                <w:numId w:val="64"/>
              </w:numPr>
              <w:rPr>
                <w:rFonts w:ascii="Times New Roman" w:hAnsi="Times New Roman"/>
                <w:spacing w:val="-1"/>
                <w:sz w:val="28"/>
                <w:szCs w:val="28"/>
              </w:rPr>
            </w:pPr>
            <w:r w:rsidRPr="008858F1">
              <w:rPr>
                <w:rFonts w:ascii="Times New Roman" w:hAnsi="Times New Roman"/>
                <w:spacing w:val="-1"/>
                <w:sz w:val="28"/>
                <w:szCs w:val="28"/>
              </w:rPr>
              <w:t>Речевое развитие</w:t>
            </w:r>
          </w:p>
        </w:tc>
        <w:tc>
          <w:tcPr>
            <w:tcW w:w="6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3960" w:rsidRPr="008858F1" w:rsidRDefault="00F53960" w:rsidP="008166A7">
            <w:pPr>
              <w:pStyle w:val="NoSpacing"/>
              <w:numPr>
                <w:ilvl w:val="0"/>
                <w:numId w:val="64"/>
              </w:numPr>
              <w:rPr>
                <w:rFonts w:ascii="Times New Roman" w:hAnsi="Times New Roman"/>
                <w:sz w:val="28"/>
                <w:szCs w:val="28"/>
              </w:rPr>
            </w:pPr>
            <w:r w:rsidRPr="008858F1">
              <w:rPr>
                <w:rFonts w:ascii="Times New Roman" w:hAnsi="Times New Roman"/>
                <w:sz w:val="28"/>
                <w:szCs w:val="28"/>
              </w:rPr>
              <w:t>Беседы,</w:t>
            </w:r>
            <w:r w:rsidRPr="008858F1">
              <w:rPr>
                <w:rFonts w:ascii="Times New Roman" w:hAnsi="Times New Roman"/>
                <w:spacing w:val="-1"/>
                <w:sz w:val="28"/>
                <w:szCs w:val="28"/>
              </w:rPr>
              <w:t xml:space="preserve"> проблемно-речевые ситуации, творческие, дидактические игры, Образова</w:t>
            </w:r>
            <w:r w:rsidRPr="008858F1">
              <w:rPr>
                <w:rFonts w:ascii="Times New Roman" w:hAnsi="Times New Roman"/>
                <w:spacing w:val="-1"/>
                <w:sz w:val="28"/>
                <w:szCs w:val="28"/>
              </w:rPr>
              <w:softHyphen/>
            </w:r>
            <w:r w:rsidRPr="008858F1">
              <w:rPr>
                <w:rFonts w:ascii="Times New Roman" w:hAnsi="Times New Roman"/>
                <w:sz w:val="28"/>
                <w:szCs w:val="28"/>
              </w:rPr>
              <w:t>тельная деятельность</w:t>
            </w:r>
            <w:r w:rsidRPr="008858F1">
              <w:rPr>
                <w:rFonts w:ascii="Times New Roman" w:hAnsi="Times New Roman"/>
                <w:spacing w:val="-1"/>
                <w:sz w:val="28"/>
                <w:szCs w:val="28"/>
              </w:rPr>
              <w:t xml:space="preserve"> и др.</w:t>
            </w:r>
          </w:p>
        </w:tc>
      </w:tr>
      <w:tr w:rsidR="00F53960" w:rsidRPr="008858F1" w:rsidTr="00F53960">
        <w:tc>
          <w:tcPr>
            <w:tcW w:w="26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53960" w:rsidRPr="008858F1" w:rsidRDefault="00F53960" w:rsidP="008166A7">
            <w:pPr>
              <w:pStyle w:val="NoSpacing"/>
              <w:numPr>
                <w:ilvl w:val="0"/>
                <w:numId w:val="64"/>
              </w:numPr>
              <w:rPr>
                <w:rFonts w:ascii="Times New Roman" w:hAnsi="Times New Roman"/>
                <w:sz w:val="28"/>
                <w:szCs w:val="28"/>
              </w:rPr>
            </w:pPr>
            <w:r w:rsidRPr="008858F1">
              <w:rPr>
                <w:rFonts w:ascii="Times New Roman" w:hAnsi="Times New Roman"/>
                <w:spacing w:val="-1"/>
                <w:sz w:val="28"/>
                <w:szCs w:val="28"/>
              </w:rPr>
              <w:t>Художественно-</w:t>
            </w:r>
            <w:r w:rsidRPr="008858F1">
              <w:rPr>
                <w:rFonts w:ascii="Times New Roman" w:hAnsi="Times New Roman"/>
                <w:spacing w:val="-2"/>
                <w:sz w:val="28"/>
                <w:szCs w:val="28"/>
              </w:rPr>
              <w:t>эстетическое раз</w:t>
            </w:r>
            <w:r w:rsidRPr="008858F1">
              <w:rPr>
                <w:rFonts w:ascii="Times New Roman" w:hAnsi="Times New Roman"/>
                <w:spacing w:val="-2"/>
                <w:sz w:val="28"/>
                <w:szCs w:val="28"/>
              </w:rPr>
              <w:softHyphen/>
              <w:t>витие</w:t>
            </w:r>
          </w:p>
        </w:tc>
        <w:tc>
          <w:tcPr>
            <w:tcW w:w="6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3960" w:rsidRPr="008858F1" w:rsidRDefault="00F53960" w:rsidP="008166A7">
            <w:pPr>
              <w:pStyle w:val="NoSpacing"/>
              <w:numPr>
                <w:ilvl w:val="0"/>
                <w:numId w:val="64"/>
              </w:numPr>
              <w:rPr>
                <w:rFonts w:ascii="Times New Roman" w:hAnsi="Times New Roman"/>
                <w:spacing w:val="-1"/>
                <w:sz w:val="28"/>
                <w:szCs w:val="28"/>
              </w:rPr>
            </w:pPr>
            <w:r w:rsidRPr="008858F1">
              <w:rPr>
                <w:rFonts w:ascii="Times New Roman" w:hAnsi="Times New Roman"/>
                <w:spacing w:val="-1"/>
                <w:sz w:val="28"/>
                <w:szCs w:val="28"/>
              </w:rPr>
              <w:t>Рисование, лепка, аппли</w:t>
            </w:r>
            <w:r w:rsidRPr="008858F1">
              <w:rPr>
                <w:rFonts w:ascii="Times New Roman" w:hAnsi="Times New Roman"/>
                <w:spacing w:val="-1"/>
                <w:sz w:val="28"/>
                <w:szCs w:val="28"/>
              </w:rPr>
              <w:softHyphen/>
              <w:t>кация; конструирование.</w:t>
            </w:r>
          </w:p>
          <w:p w:rsidR="00F53960" w:rsidRPr="008858F1" w:rsidRDefault="00F53960" w:rsidP="008166A7">
            <w:pPr>
              <w:pStyle w:val="NoSpacing"/>
              <w:numPr>
                <w:ilvl w:val="0"/>
                <w:numId w:val="64"/>
              </w:numPr>
              <w:rPr>
                <w:rFonts w:ascii="Times New Roman" w:hAnsi="Times New Roman"/>
                <w:sz w:val="28"/>
                <w:szCs w:val="28"/>
              </w:rPr>
            </w:pPr>
            <w:r w:rsidRPr="008858F1">
              <w:rPr>
                <w:rFonts w:ascii="Times New Roman" w:hAnsi="Times New Roman"/>
                <w:sz w:val="28"/>
                <w:szCs w:val="28"/>
              </w:rPr>
              <w:t>Слушание, исполнение, музыкально-</w:t>
            </w:r>
            <w:r w:rsidRPr="008858F1">
              <w:rPr>
                <w:rFonts w:ascii="Times New Roman" w:hAnsi="Times New Roman"/>
                <w:spacing w:val="-1"/>
                <w:sz w:val="28"/>
                <w:szCs w:val="28"/>
              </w:rPr>
              <w:t>дидактические, подвижные игры,  и развлечения и др.</w:t>
            </w:r>
          </w:p>
        </w:tc>
      </w:tr>
    </w:tbl>
    <w:p w:rsidR="00F53960" w:rsidRPr="008858F1" w:rsidRDefault="00F53960" w:rsidP="00F53960">
      <w:pPr>
        <w:pStyle w:val="NoSpacing"/>
        <w:ind w:left="720"/>
        <w:rPr>
          <w:rFonts w:ascii="Times New Roman" w:hAnsi="Times New Roman"/>
          <w:b/>
          <w:bCs/>
          <w:sz w:val="28"/>
          <w:szCs w:val="28"/>
        </w:rPr>
      </w:pPr>
    </w:p>
    <w:p w:rsidR="00F53960" w:rsidRPr="008858F1" w:rsidRDefault="00F53960" w:rsidP="008166A7">
      <w:pPr>
        <w:pStyle w:val="NoSpacing"/>
        <w:numPr>
          <w:ilvl w:val="0"/>
          <w:numId w:val="64"/>
        </w:numPr>
        <w:rPr>
          <w:rFonts w:ascii="Times New Roman" w:hAnsi="Times New Roman"/>
          <w:b/>
          <w:bCs/>
          <w:sz w:val="28"/>
          <w:szCs w:val="28"/>
        </w:rPr>
      </w:pPr>
      <w:r w:rsidRPr="008858F1">
        <w:rPr>
          <w:rFonts w:ascii="Times New Roman" w:hAnsi="Times New Roman"/>
          <w:b/>
          <w:bCs/>
          <w:sz w:val="28"/>
          <w:szCs w:val="28"/>
        </w:rPr>
        <w:t>Парциальные программы и методические пособия.</w:t>
      </w:r>
    </w:p>
    <w:p w:rsidR="00F53960" w:rsidRPr="008858F1" w:rsidRDefault="00F53960" w:rsidP="008166A7">
      <w:pPr>
        <w:pStyle w:val="NoSpacing"/>
        <w:numPr>
          <w:ilvl w:val="0"/>
          <w:numId w:val="64"/>
        </w:numPr>
        <w:rPr>
          <w:rFonts w:ascii="Times New Roman" w:hAnsi="Times New Roman"/>
          <w:spacing w:val="-1"/>
          <w:sz w:val="28"/>
          <w:szCs w:val="28"/>
        </w:rPr>
      </w:pPr>
      <w:r w:rsidRPr="008858F1">
        <w:rPr>
          <w:rFonts w:ascii="Times New Roman" w:hAnsi="Times New Roman"/>
          <w:spacing w:val="-1"/>
          <w:sz w:val="28"/>
          <w:szCs w:val="28"/>
        </w:rPr>
        <w:t>1. Григорьева «Кроха». -М.: Просвещение, 2004</w:t>
      </w:r>
    </w:p>
    <w:p w:rsidR="00F53960" w:rsidRPr="008858F1" w:rsidRDefault="00F53960" w:rsidP="008166A7">
      <w:pPr>
        <w:pStyle w:val="NoSpacing"/>
        <w:numPr>
          <w:ilvl w:val="0"/>
          <w:numId w:val="64"/>
        </w:numPr>
        <w:rPr>
          <w:rFonts w:ascii="Times New Roman" w:hAnsi="Times New Roman"/>
          <w:sz w:val="28"/>
          <w:szCs w:val="28"/>
        </w:rPr>
      </w:pPr>
      <w:r w:rsidRPr="008858F1">
        <w:rPr>
          <w:rFonts w:ascii="Times New Roman" w:hAnsi="Times New Roman"/>
          <w:spacing w:val="-2"/>
          <w:sz w:val="28"/>
          <w:szCs w:val="28"/>
        </w:rPr>
        <w:t>2.Новоселова С.Л. Дидактические игры и занятия с детьми раннего воз</w:t>
      </w:r>
      <w:r w:rsidRPr="008858F1">
        <w:rPr>
          <w:rFonts w:ascii="Times New Roman" w:hAnsi="Times New Roman"/>
          <w:spacing w:val="-3"/>
          <w:sz w:val="28"/>
          <w:szCs w:val="28"/>
        </w:rPr>
        <w:t>раста. - М., 1985.</w:t>
      </w:r>
    </w:p>
    <w:p w:rsidR="00F53960" w:rsidRPr="008858F1" w:rsidRDefault="00F53960" w:rsidP="008166A7">
      <w:pPr>
        <w:pStyle w:val="NoSpacing"/>
        <w:numPr>
          <w:ilvl w:val="0"/>
          <w:numId w:val="64"/>
        </w:numPr>
        <w:rPr>
          <w:rFonts w:ascii="Times New Roman" w:hAnsi="Times New Roman"/>
          <w:sz w:val="28"/>
          <w:szCs w:val="28"/>
        </w:rPr>
      </w:pPr>
      <w:r w:rsidRPr="008858F1">
        <w:rPr>
          <w:rFonts w:ascii="Times New Roman" w:hAnsi="Times New Roman"/>
          <w:spacing w:val="-11"/>
          <w:sz w:val="28"/>
          <w:szCs w:val="28"/>
        </w:rPr>
        <w:t>3.</w:t>
      </w:r>
      <w:r w:rsidRPr="008858F1">
        <w:rPr>
          <w:rFonts w:ascii="Times New Roman" w:hAnsi="Times New Roman"/>
          <w:sz w:val="28"/>
          <w:szCs w:val="28"/>
        </w:rPr>
        <w:t>Сотникова В.М. Действия с предметами и предметные игры. - М., 2006.</w:t>
      </w:r>
    </w:p>
    <w:p w:rsidR="00F53960" w:rsidRPr="008858F1" w:rsidRDefault="00F53960" w:rsidP="008166A7">
      <w:pPr>
        <w:pStyle w:val="NoSpacing"/>
        <w:numPr>
          <w:ilvl w:val="0"/>
          <w:numId w:val="64"/>
        </w:numPr>
        <w:rPr>
          <w:rFonts w:ascii="Times New Roman" w:hAnsi="Times New Roman"/>
          <w:spacing w:val="-2"/>
          <w:sz w:val="28"/>
          <w:szCs w:val="28"/>
        </w:rPr>
      </w:pPr>
      <w:r w:rsidRPr="008858F1">
        <w:rPr>
          <w:rFonts w:ascii="Times New Roman" w:hAnsi="Times New Roman"/>
          <w:spacing w:val="-2"/>
          <w:sz w:val="28"/>
          <w:szCs w:val="28"/>
        </w:rPr>
        <w:t>4.Теплюк СИ. Организация прогулок с детьми. -М., 2005.</w:t>
      </w:r>
    </w:p>
    <w:p w:rsidR="00F53960" w:rsidRPr="008858F1" w:rsidRDefault="00F53960" w:rsidP="00F53960">
      <w:pPr>
        <w:pStyle w:val="NoSpacing"/>
        <w:ind w:left="720"/>
        <w:jc w:val="both"/>
        <w:rPr>
          <w:rFonts w:ascii="Times New Roman" w:hAnsi="Times New Roman"/>
          <w:b/>
          <w:sz w:val="28"/>
          <w:szCs w:val="28"/>
        </w:rPr>
      </w:pPr>
      <w:r w:rsidRPr="008858F1">
        <w:rPr>
          <w:rFonts w:ascii="Times New Roman" w:hAnsi="Times New Roman"/>
          <w:b/>
          <w:sz w:val="28"/>
          <w:szCs w:val="28"/>
        </w:rPr>
        <w:t>Младший возраст.</w:t>
      </w:r>
    </w:p>
    <w:tbl>
      <w:tblPr>
        <w:tblW w:w="9229" w:type="dxa"/>
        <w:tblInd w:w="-149" w:type="dxa"/>
        <w:tblLayout w:type="fixed"/>
        <w:tblCellMar>
          <w:left w:w="10" w:type="dxa"/>
          <w:right w:w="10" w:type="dxa"/>
        </w:tblCellMar>
        <w:tblLook w:val="0000"/>
      </w:tblPr>
      <w:tblGrid>
        <w:gridCol w:w="2694"/>
        <w:gridCol w:w="6535"/>
      </w:tblGrid>
      <w:tr w:rsidR="00F53960" w:rsidRPr="008858F1" w:rsidTr="00F53960">
        <w:trPr>
          <w:trHeight w:hRule="exact" w:val="1732"/>
        </w:trPr>
        <w:tc>
          <w:tcPr>
            <w:tcW w:w="2694" w:type="dxa"/>
            <w:tcBorders>
              <w:top w:val="single" w:sz="4" w:space="0" w:color="000000"/>
              <w:left w:val="single" w:sz="4" w:space="0" w:color="000000"/>
              <w:bottom w:val="single" w:sz="4" w:space="0" w:color="000000"/>
            </w:tcBorders>
            <w:shd w:val="clear" w:color="auto" w:fill="FFFFFF"/>
            <w:tcMar>
              <w:top w:w="0" w:type="dxa"/>
              <w:left w:w="40" w:type="dxa"/>
              <w:bottom w:w="0" w:type="dxa"/>
              <w:right w:w="40" w:type="dxa"/>
            </w:tcMar>
          </w:tcPr>
          <w:p w:rsidR="00F53960" w:rsidRPr="008858F1" w:rsidRDefault="00F53960" w:rsidP="008166A7">
            <w:pPr>
              <w:pStyle w:val="NoSpacing"/>
              <w:numPr>
                <w:ilvl w:val="0"/>
                <w:numId w:val="64"/>
              </w:numPr>
              <w:rPr>
                <w:rFonts w:ascii="Times New Roman" w:hAnsi="Times New Roman"/>
                <w:sz w:val="28"/>
                <w:szCs w:val="28"/>
              </w:rPr>
            </w:pPr>
            <w:r w:rsidRPr="008858F1">
              <w:rPr>
                <w:rFonts w:ascii="Times New Roman" w:hAnsi="Times New Roman"/>
                <w:spacing w:val="-2"/>
                <w:sz w:val="28"/>
                <w:szCs w:val="28"/>
              </w:rPr>
              <w:t>Физическое разви</w:t>
            </w:r>
            <w:r w:rsidRPr="008858F1">
              <w:rPr>
                <w:rFonts w:ascii="Times New Roman" w:hAnsi="Times New Roman"/>
                <w:spacing w:val="-2"/>
                <w:sz w:val="28"/>
                <w:szCs w:val="28"/>
              </w:rPr>
              <w:softHyphen/>
            </w:r>
            <w:r w:rsidRPr="008858F1">
              <w:rPr>
                <w:rFonts w:ascii="Times New Roman" w:hAnsi="Times New Roman"/>
                <w:spacing w:val="-3"/>
                <w:sz w:val="28"/>
                <w:szCs w:val="28"/>
              </w:rPr>
              <w:t>тие</w:t>
            </w:r>
          </w:p>
        </w:tc>
        <w:tc>
          <w:tcPr>
            <w:tcW w:w="6535"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tcPr>
          <w:p w:rsidR="00F53960" w:rsidRPr="008858F1" w:rsidRDefault="00F53960" w:rsidP="008166A7">
            <w:pPr>
              <w:pStyle w:val="NoSpacing"/>
              <w:numPr>
                <w:ilvl w:val="0"/>
                <w:numId w:val="64"/>
              </w:numPr>
              <w:rPr>
                <w:rFonts w:ascii="Times New Roman" w:hAnsi="Times New Roman"/>
                <w:sz w:val="28"/>
                <w:szCs w:val="28"/>
              </w:rPr>
            </w:pPr>
            <w:r w:rsidRPr="008858F1">
              <w:rPr>
                <w:rFonts w:ascii="Times New Roman" w:hAnsi="Times New Roman"/>
                <w:sz w:val="28"/>
                <w:szCs w:val="28"/>
              </w:rPr>
              <w:t xml:space="preserve">Подвижные игры, спортивные игры и упражнения, эстафеты, утренняя и </w:t>
            </w:r>
            <w:r w:rsidRPr="008858F1">
              <w:rPr>
                <w:rFonts w:ascii="Times New Roman" w:hAnsi="Times New Roman"/>
                <w:spacing w:val="-2"/>
                <w:sz w:val="28"/>
                <w:szCs w:val="28"/>
              </w:rPr>
              <w:t>бодрящая гимнастика, физкультминут</w:t>
            </w:r>
            <w:r w:rsidRPr="008858F1">
              <w:rPr>
                <w:rFonts w:ascii="Times New Roman" w:hAnsi="Times New Roman"/>
                <w:spacing w:val="-2"/>
                <w:sz w:val="28"/>
                <w:szCs w:val="28"/>
              </w:rPr>
              <w:softHyphen/>
            </w:r>
            <w:r w:rsidRPr="008858F1">
              <w:rPr>
                <w:rFonts w:ascii="Times New Roman" w:hAnsi="Times New Roman"/>
                <w:sz w:val="28"/>
                <w:szCs w:val="28"/>
              </w:rPr>
              <w:t xml:space="preserve">ки, игры-имитации, физкультурные </w:t>
            </w:r>
            <w:r w:rsidRPr="008858F1">
              <w:rPr>
                <w:rFonts w:ascii="Times New Roman" w:hAnsi="Times New Roman"/>
                <w:spacing w:val="-1"/>
                <w:sz w:val="28"/>
                <w:szCs w:val="28"/>
              </w:rPr>
              <w:t xml:space="preserve">досуги и праздники, дни здоровья. </w:t>
            </w:r>
            <w:r w:rsidRPr="008858F1">
              <w:rPr>
                <w:rFonts w:ascii="Times New Roman" w:hAnsi="Times New Roman"/>
                <w:spacing w:val="-2"/>
                <w:sz w:val="28"/>
                <w:szCs w:val="28"/>
              </w:rPr>
              <w:t xml:space="preserve">Образовательная </w:t>
            </w:r>
            <w:r w:rsidRPr="008858F1">
              <w:rPr>
                <w:rFonts w:ascii="Times New Roman" w:hAnsi="Times New Roman"/>
                <w:spacing w:val="-1"/>
                <w:sz w:val="28"/>
                <w:szCs w:val="28"/>
              </w:rPr>
              <w:t>деятельность.</w:t>
            </w:r>
          </w:p>
        </w:tc>
      </w:tr>
      <w:tr w:rsidR="00F53960" w:rsidRPr="008858F1" w:rsidTr="00F53960">
        <w:trPr>
          <w:trHeight w:hRule="exact" w:val="1417"/>
        </w:trPr>
        <w:tc>
          <w:tcPr>
            <w:tcW w:w="2694" w:type="dxa"/>
            <w:tcBorders>
              <w:top w:val="single" w:sz="4" w:space="0" w:color="000000"/>
              <w:left w:val="single" w:sz="4" w:space="0" w:color="000000"/>
              <w:bottom w:val="single" w:sz="4" w:space="0" w:color="000000"/>
            </w:tcBorders>
            <w:shd w:val="clear" w:color="auto" w:fill="FFFFFF"/>
            <w:tcMar>
              <w:top w:w="0" w:type="dxa"/>
              <w:left w:w="40" w:type="dxa"/>
              <w:bottom w:w="0" w:type="dxa"/>
              <w:right w:w="40" w:type="dxa"/>
            </w:tcMar>
          </w:tcPr>
          <w:p w:rsidR="00F53960" w:rsidRPr="008858F1" w:rsidRDefault="00F53960" w:rsidP="008166A7">
            <w:pPr>
              <w:pStyle w:val="NoSpacing"/>
              <w:numPr>
                <w:ilvl w:val="0"/>
                <w:numId w:val="64"/>
              </w:numPr>
              <w:rPr>
                <w:rFonts w:ascii="Times New Roman" w:hAnsi="Times New Roman"/>
                <w:sz w:val="28"/>
                <w:szCs w:val="28"/>
              </w:rPr>
            </w:pPr>
            <w:r w:rsidRPr="008858F1">
              <w:rPr>
                <w:rFonts w:ascii="Times New Roman" w:hAnsi="Times New Roman"/>
                <w:spacing w:val="-1"/>
                <w:sz w:val="28"/>
                <w:szCs w:val="28"/>
              </w:rPr>
              <w:t>Социально-</w:t>
            </w:r>
            <w:r w:rsidRPr="008858F1">
              <w:rPr>
                <w:rFonts w:ascii="Times New Roman" w:hAnsi="Times New Roman"/>
                <w:spacing w:val="-2"/>
                <w:sz w:val="28"/>
                <w:szCs w:val="28"/>
              </w:rPr>
              <w:t xml:space="preserve">коммуникативное </w:t>
            </w:r>
            <w:r w:rsidRPr="008858F1">
              <w:rPr>
                <w:rFonts w:ascii="Times New Roman" w:hAnsi="Times New Roman"/>
                <w:spacing w:val="-1"/>
                <w:sz w:val="28"/>
                <w:szCs w:val="28"/>
              </w:rPr>
              <w:t>развитие</w:t>
            </w:r>
          </w:p>
        </w:tc>
        <w:tc>
          <w:tcPr>
            <w:tcW w:w="6535"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tcPr>
          <w:p w:rsidR="00F53960" w:rsidRPr="008858F1" w:rsidRDefault="00F53960" w:rsidP="008166A7">
            <w:pPr>
              <w:pStyle w:val="NoSpacing"/>
              <w:numPr>
                <w:ilvl w:val="0"/>
                <w:numId w:val="64"/>
              </w:numPr>
              <w:rPr>
                <w:rFonts w:ascii="Times New Roman" w:hAnsi="Times New Roman"/>
                <w:sz w:val="28"/>
                <w:szCs w:val="28"/>
              </w:rPr>
            </w:pPr>
            <w:r w:rsidRPr="008858F1">
              <w:rPr>
                <w:rFonts w:ascii="Times New Roman" w:hAnsi="Times New Roman"/>
                <w:spacing w:val="-1"/>
                <w:sz w:val="28"/>
                <w:szCs w:val="28"/>
              </w:rPr>
              <w:t xml:space="preserve">Игры с правилами, творческие игры, </w:t>
            </w:r>
            <w:r w:rsidRPr="008858F1">
              <w:rPr>
                <w:rFonts w:ascii="Times New Roman" w:hAnsi="Times New Roman"/>
                <w:sz w:val="28"/>
                <w:szCs w:val="28"/>
              </w:rPr>
              <w:t>беседы, игровые проблемные ситуа</w:t>
            </w:r>
            <w:r w:rsidRPr="008858F1">
              <w:rPr>
                <w:rFonts w:ascii="Times New Roman" w:hAnsi="Times New Roman"/>
                <w:sz w:val="28"/>
                <w:szCs w:val="28"/>
              </w:rPr>
              <w:softHyphen/>
            </w:r>
            <w:r w:rsidRPr="008858F1">
              <w:rPr>
                <w:rFonts w:ascii="Times New Roman" w:hAnsi="Times New Roman"/>
                <w:spacing w:val="-1"/>
                <w:sz w:val="28"/>
                <w:szCs w:val="28"/>
              </w:rPr>
              <w:t xml:space="preserve">ции. Индивидуальные и коллективные поручения, дежурства и коллективный </w:t>
            </w:r>
            <w:r w:rsidRPr="008858F1">
              <w:rPr>
                <w:rFonts w:ascii="Times New Roman" w:hAnsi="Times New Roman"/>
                <w:spacing w:val="1"/>
                <w:sz w:val="28"/>
                <w:szCs w:val="28"/>
              </w:rPr>
              <w:t>труд, реализация проектов и др.</w:t>
            </w:r>
          </w:p>
        </w:tc>
      </w:tr>
      <w:tr w:rsidR="00F53960" w:rsidRPr="008858F1" w:rsidTr="00F53960">
        <w:trPr>
          <w:trHeight w:hRule="exact" w:val="1409"/>
        </w:trPr>
        <w:tc>
          <w:tcPr>
            <w:tcW w:w="2694" w:type="dxa"/>
            <w:tcBorders>
              <w:top w:val="single" w:sz="4" w:space="0" w:color="000000"/>
              <w:left w:val="single" w:sz="4" w:space="0" w:color="000000"/>
              <w:bottom w:val="single" w:sz="4" w:space="0" w:color="000000"/>
            </w:tcBorders>
            <w:shd w:val="clear" w:color="auto" w:fill="FFFFFF"/>
            <w:tcMar>
              <w:top w:w="0" w:type="dxa"/>
              <w:left w:w="40" w:type="dxa"/>
              <w:bottom w:w="0" w:type="dxa"/>
              <w:right w:w="40" w:type="dxa"/>
            </w:tcMar>
          </w:tcPr>
          <w:p w:rsidR="00F53960" w:rsidRPr="008858F1" w:rsidRDefault="00F53960" w:rsidP="008166A7">
            <w:pPr>
              <w:pStyle w:val="NoSpacing"/>
              <w:numPr>
                <w:ilvl w:val="0"/>
                <w:numId w:val="64"/>
              </w:numPr>
              <w:rPr>
                <w:rFonts w:ascii="Times New Roman" w:hAnsi="Times New Roman"/>
                <w:spacing w:val="-1"/>
                <w:sz w:val="28"/>
                <w:szCs w:val="28"/>
              </w:rPr>
            </w:pPr>
            <w:r w:rsidRPr="008858F1">
              <w:rPr>
                <w:rFonts w:ascii="Times New Roman" w:hAnsi="Times New Roman"/>
                <w:spacing w:val="-1"/>
                <w:sz w:val="28"/>
                <w:szCs w:val="28"/>
              </w:rPr>
              <w:t>Познавательное развитие</w:t>
            </w:r>
          </w:p>
        </w:tc>
        <w:tc>
          <w:tcPr>
            <w:tcW w:w="6535"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tcPr>
          <w:p w:rsidR="00F53960" w:rsidRPr="008858F1" w:rsidRDefault="00F53960" w:rsidP="008166A7">
            <w:pPr>
              <w:pStyle w:val="NoSpacing"/>
              <w:numPr>
                <w:ilvl w:val="0"/>
                <w:numId w:val="64"/>
              </w:numPr>
              <w:rPr>
                <w:rFonts w:ascii="Times New Roman" w:hAnsi="Times New Roman"/>
                <w:sz w:val="28"/>
                <w:szCs w:val="28"/>
              </w:rPr>
            </w:pPr>
            <w:r w:rsidRPr="008858F1">
              <w:rPr>
                <w:rFonts w:ascii="Times New Roman" w:hAnsi="Times New Roman"/>
                <w:sz w:val="28"/>
                <w:szCs w:val="28"/>
              </w:rPr>
              <w:t>Наблюдения, экскурсии, дидактиче</w:t>
            </w:r>
            <w:r w:rsidRPr="008858F1">
              <w:rPr>
                <w:rFonts w:ascii="Times New Roman" w:hAnsi="Times New Roman"/>
                <w:sz w:val="28"/>
                <w:szCs w:val="28"/>
              </w:rPr>
              <w:softHyphen/>
            </w:r>
            <w:r w:rsidRPr="008858F1">
              <w:rPr>
                <w:rFonts w:ascii="Times New Roman" w:hAnsi="Times New Roman"/>
                <w:spacing w:val="-1"/>
                <w:sz w:val="28"/>
                <w:szCs w:val="28"/>
              </w:rPr>
              <w:t>ские и развивающие игры, экспери</w:t>
            </w:r>
            <w:r w:rsidRPr="008858F1">
              <w:rPr>
                <w:rFonts w:ascii="Times New Roman" w:hAnsi="Times New Roman"/>
                <w:spacing w:val="-1"/>
                <w:sz w:val="28"/>
                <w:szCs w:val="28"/>
              </w:rPr>
              <w:softHyphen/>
            </w:r>
            <w:r w:rsidRPr="008858F1">
              <w:rPr>
                <w:rFonts w:ascii="Times New Roman" w:hAnsi="Times New Roman"/>
                <w:spacing w:val="-2"/>
                <w:sz w:val="28"/>
                <w:szCs w:val="28"/>
              </w:rPr>
              <w:t xml:space="preserve">менты, решение проблемных ситуаций, </w:t>
            </w:r>
            <w:r w:rsidRPr="008858F1">
              <w:rPr>
                <w:rFonts w:ascii="Times New Roman" w:hAnsi="Times New Roman"/>
                <w:spacing w:val="-1"/>
                <w:sz w:val="28"/>
                <w:szCs w:val="28"/>
              </w:rPr>
              <w:t>беседы коллекционирование. Образо</w:t>
            </w:r>
            <w:r w:rsidRPr="008858F1">
              <w:rPr>
                <w:rFonts w:ascii="Times New Roman" w:hAnsi="Times New Roman"/>
                <w:spacing w:val="-1"/>
                <w:sz w:val="28"/>
                <w:szCs w:val="28"/>
              </w:rPr>
              <w:softHyphen/>
            </w:r>
            <w:r w:rsidRPr="008858F1">
              <w:rPr>
                <w:rFonts w:ascii="Times New Roman" w:hAnsi="Times New Roman"/>
                <w:sz w:val="28"/>
                <w:szCs w:val="28"/>
              </w:rPr>
              <w:t xml:space="preserve">вательная деятельность, </w:t>
            </w:r>
            <w:r w:rsidRPr="008858F1">
              <w:rPr>
                <w:rFonts w:ascii="Times New Roman" w:hAnsi="Times New Roman"/>
                <w:spacing w:val="-1"/>
                <w:sz w:val="28"/>
                <w:szCs w:val="28"/>
              </w:rPr>
              <w:t>и др.</w:t>
            </w:r>
          </w:p>
        </w:tc>
      </w:tr>
      <w:tr w:rsidR="00F53960" w:rsidRPr="008858F1" w:rsidTr="00F53960">
        <w:trPr>
          <w:trHeight w:hRule="exact" w:val="1535"/>
        </w:trPr>
        <w:tc>
          <w:tcPr>
            <w:tcW w:w="2694" w:type="dxa"/>
            <w:tcBorders>
              <w:top w:val="single" w:sz="4" w:space="0" w:color="000000"/>
              <w:left w:val="single" w:sz="4" w:space="0" w:color="000000"/>
              <w:bottom w:val="single" w:sz="4" w:space="0" w:color="000000"/>
            </w:tcBorders>
            <w:shd w:val="clear" w:color="auto" w:fill="FFFFFF"/>
            <w:tcMar>
              <w:top w:w="0" w:type="dxa"/>
              <w:left w:w="40" w:type="dxa"/>
              <w:bottom w:w="0" w:type="dxa"/>
              <w:right w:w="40" w:type="dxa"/>
            </w:tcMar>
          </w:tcPr>
          <w:p w:rsidR="00F53960" w:rsidRPr="008858F1" w:rsidRDefault="00F53960" w:rsidP="008166A7">
            <w:pPr>
              <w:pStyle w:val="NoSpacing"/>
              <w:numPr>
                <w:ilvl w:val="0"/>
                <w:numId w:val="64"/>
              </w:numPr>
              <w:rPr>
                <w:rFonts w:ascii="Times New Roman" w:hAnsi="Times New Roman"/>
                <w:spacing w:val="-1"/>
                <w:sz w:val="28"/>
                <w:szCs w:val="28"/>
              </w:rPr>
            </w:pPr>
            <w:r w:rsidRPr="008858F1">
              <w:rPr>
                <w:rFonts w:ascii="Times New Roman" w:hAnsi="Times New Roman"/>
                <w:spacing w:val="-1"/>
                <w:sz w:val="28"/>
                <w:szCs w:val="28"/>
              </w:rPr>
              <w:t>Речевое развитие</w:t>
            </w:r>
          </w:p>
        </w:tc>
        <w:tc>
          <w:tcPr>
            <w:tcW w:w="6535"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tcPr>
          <w:p w:rsidR="00F53960" w:rsidRPr="008858F1" w:rsidRDefault="00F53960" w:rsidP="008166A7">
            <w:pPr>
              <w:pStyle w:val="NoSpacing"/>
              <w:numPr>
                <w:ilvl w:val="0"/>
                <w:numId w:val="64"/>
              </w:numPr>
              <w:rPr>
                <w:rFonts w:ascii="Times New Roman" w:hAnsi="Times New Roman"/>
                <w:sz w:val="28"/>
                <w:szCs w:val="28"/>
              </w:rPr>
            </w:pPr>
            <w:r w:rsidRPr="008858F1">
              <w:rPr>
                <w:rFonts w:ascii="Times New Roman" w:hAnsi="Times New Roman"/>
                <w:sz w:val="28"/>
                <w:szCs w:val="28"/>
              </w:rPr>
              <w:t>Беседы, игровые проблемные ситуа</w:t>
            </w:r>
            <w:r w:rsidRPr="008858F1">
              <w:rPr>
                <w:rFonts w:ascii="Times New Roman" w:hAnsi="Times New Roman"/>
                <w:sz w:val="28"/>
                <w:szCs w:val="28"/>
              </w:rPr>
              <w:softHyphen/>
            </w:r>
            <w:r w:rsidRPr="008858F1">
              <w:rPr>
                <w:rFonts w:ascii="Times New Roman" w:hAnsi="Times New Roman"/>
                <w:spacing w:val="-1"/>
                <w:sz w:val="28"/>
                <w:szCs w:val="28"/>
              </w:rPr>
              <w:t>ции, проблемно-речевые ситуации, творческие, дидактические игры, вик</w:t>
            </w:r>
            <w:r w:rsidRPr="008858F1">
              <w:rPr>
                <w:rFonts w:ascii="Times New Roman" w:hAnsi="Times New Roman"/>
                <w:spacing w:val="-1"/>
                <w:sz w:val="28"/>
                <w:szCs w:val="28"/>
              </w:rPr>
              <w:softHyphen/>
              <w:t>торины, фестивали, досуги. Образова</w:t>
            </w:r>
            <w:r w:rsidRPr="008858F1">
              <w:rPr>
                <w:rFonts w:ascii="Times New Roman" w:hAnsi="Times New Roman"/>
                <w:spacing w:val="-1"/>
                <w:sz w:val="28"/>
                <w:szCs w:val="28"/>
              </w:rPr>
              <w:softHyphen/>
            </w:r>
            <w:r w:rsidRPr="008858F1">
              <w:rPr>
                <w:rFonts w:ascii="Times New Roman" w:hAnsi="Times New Roman"/>
                <w:sz w:val="28"/>
                <w:szCs w:val="28"/>
              </w:rPr>
              <w:t xml:space="preserve">тельная деятельность </w:t>
            </w:r>
            <w:r w:rsidRPr="008858F1">
              <w:rPr>
                <w:rFonts w:ascii="Times New Roman" w:hAnsi="Times New Roman"/>
                <w:spacing w:val="-1"/>
                <w:sz w:val="28"/>
                <w:szCs w:val="28"/>
              </w:rPr>
              <w:t>и др.</w:t>
            </w:r>
          </w:p>
        </w:tc>
      </w:tr>
      <w:tr w:rsidR="00F53960" w:rsidRPr="008858F1" w:rsidTr="00A40026">
        <w:trPr>
          <w:trHeight w:hRule="exact" w:val="1852"/>
        </w:trPr>
        <w:tc>
          <w:tcPr>
            <w:tcW w:w="2694" w:type="dxa"/>
            <w:tcBorders>
              <w:top w:val="single" w:sz="4" w:space="0" w:color="000000"/>
              <w:left w:val="single" w:sz="4" w:space="0" w:color="000000"/>
              <w:bottom w:val="single" w:sz="4" w:space="0" w:color="000000"/>
            </w:tcBorders>
            <w:shd w:val="clear" w:color="auto" w:fill="FFFFFF"/>
            <w:tcMar>
              <w:top w:w="0" w:type="dxa"/>
              <w:left w:w="40" w:type="dxa"/>
              <w:bottom w:w="0" w:type="dxa"/>
              <w:right w:w="40" w:type="dxa"/>
            </w:tcMar>
          </w:tcPr>
          <w:p w:rsidR="00F53960" w:rsidRPr="008858F1" w:rsidRDefault="00F53960" w:rsidP="008166A7">
            <w:pPr>
              <w:pStyle w:val="NoSpacing"/>
              <w:numPr>
                <w:ilvl w:val="0"/>
                <w:numId w:val="64"/>
              </w:numPr>
              <w:rPr>
                <w:rFonts w:ascii="Times New Roman" w:hAnsi="Times New Roman"/>
                <w:sz w:val="28"/>
                <w:szCs w:val="28"/>
              </w:rPr>
            </w:pPr>
            <w:r w:rsidRPr="008858F1">
              <w:rPr>
                <w:rFonts w:ascii="Times New Roman" w:hAnsi="Times New Roman"/>
                <w:spacing w:val="-1"/>
                <w:sz w:val="28"/>
                <w:szCs w:val="28"/>
              </w:rPr>
              <w:t>Художественно-</w:t>
            </w:r>
            <w:r w:rsidRPr="008858F1">
              <w:rPr>
                <w:rFonts w:ascii="Times New Roman" w:hAnsi="Times New Roman"/>
                <w:spacing w:val="-2"/>
                <w:sz w:val="28"/>
                <w:szCs w:val="28"/>
              </w:rPr>
              <w:t>эстетическое раз</w:t>
            </w:r>
            <w:r w:rsidRPr="008858F1">
              <w:rPr>
                <w:rFonts w:ascii="Times New Roman" w:hAnsi="Times New Roman"/>
                <w:spacing w:val="-2"/>
                <w:sz w:val="28"/>
                <w:szCs w:val="28"/>
              </w:rPr>
              <w:softHyphen/>
              <w:t>витие</w:t>
            </w:r>
          </w:p>
        </w:tc>
        <w:tc>
          <w:tcPr>
            <w:tcW w:w="6535"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tcPr>
          <w:p w:rsidR="00F53960" w:rsidRPr="008858F1" w:rsidRDefault="00F53960" w:rsidP="008166A7">
            <w:pPr>
              <w:pStyle w:val="NoSpacing"/>
              <w:numPr>
                <w:ilvl w:val="0"/>
                <w:numId w:val="64"/>
              </w:numPr>
              <w:rPr>
                <w:rFonts w:ascii="Times New Roman" w:hAnsi="Times New Roman"/>
                <w:sz w:val="28"/>
                <w:szCs w:val="28"/>
              </w:rPr>
            </w:pPr>
            <w:r w:rsidRPr="008858F1">
              <w:rPr>
                <w:rFonts w:ascii="Times New Roman" w:hAnsi="Times New Roman"/>
                <w:sz w:val="28"/>
                <w:szCs w:val="28"/>
              </w:rPr>
              <w:t>Образовательная деятельность, реали</w:t>
            </w:r>
            <w:r w:rsidRPr="008858F1">
              <w:rPr>
                <w:rFonts w:ascii="Times New Roman" w:hAnsi="Times New Roman"/>
                <w:sz w:val="28"/>
                <w:szCs w:val="28"/>
              </w:rPr>
              <w:softHyphen/>
              <w:t>зация проектов. Слушание, импрови</w:t>
            </w:r>
            <w:r w:rsidRPr="008858F1">
              <w:rPr>
                <w:rFonts w:ascii="Times New Roman" w:hAnsi="Times New Roman"/>
                <w:sz w:val="28"/>
                <w:szCs w:val="28"/>
              </w:rPr>
              <w:softHyphen/>
              <w:t>зация, исполнение, музыкально-</w:t>
            </w:r>
            <w:r w:rsidRPr="008858F1">
              <w:rPr>
                <w:rFonts w:ascii="Times New Roman" w:hAnsi="Times New Roman"/>
                <w:spacing w:val="-1"/>
                <w:sz w:val="28"/>
                <w:szCs w:val="28"/>
              </w:rPr>
              <w:t>дидактические, подвижные игры, досу</w:t>
            </w:r>
            <w:r w:rsidRPr="008858F1">
              <w:rPr>
                <w:rFonts w:ascii="Times New Roman" w:hAnsi="Times New Roman"/>
                <w:spacing w:val="-1"/>
                <w:sz w:val="28"/>
                <w:szCs w:val="28"/>
              </w:rPr>
              <w:softHyphen/>
              <w:t>ги, праздники и развлечения и др.</w:t>
            </w:r>
          </w:p>
        </w:tc>
      </w:tr>
    </w:tbl>
    <w:p w:rsidR="00F53960" w:rsidRPr="008858F1" w:rsidRDefault="00F53960" w:rsidP="00F53960">
      <w:pPr>
        <w:pStyle w:val="NoSpacing"/>
        <w:rPr>
          <w:rFonts w:ascii="Times New Roman" w:hAnsi="Times New Roman"/>
          <w:b/>
          <w:bCs/>
          <w:sz w:val="28"/>
          <w:szCs w:val="28"/>
        </w:rPr>
      </w:pPr>
    </w:p>
    <w:p w:rsidR="00F53960" w:rsidRPr="008858F1" w:rsidRDefault="00F53960" w:rsidP="00F53960">
      <w:pPr>
        <w:pStyle w:val="NoSpacing"/>
        <w:ind w:left="720"/>
        <w:rPr>
          <w:rFonts w:ascii="Times New Roman" w:hAnsi="Times New Roman"/>
          <w:b/>
          <w:bCs/>
          <w:sz w:val="28"/>
          <w:szCs w:val="28"/>
        </w:rPr>
      </w:pPr>
      <w:r w:rsidRPr="008858F1">
        <w:rPr>
          <w:rFonts w:ascii="Times New Roman" w:hAnsi="Times New Roman"/>
          <w:b/>
          <w:bCs/>
          <w:sz w:val="28"/>
          <w:szCs w:val="28"/>
        </w:rPr>
        <w:t>Парциальные программы и методические пособия.</w:t>
      </w:r>
    </w:p>
    <w:p w:rsidR="00F53960" w:rsidRPr="008858F1" w:rsidRDefault="00F53960" w:rsidP="008166A7">
      <w:pPr>
        <w:pStyle w:val="NoSpacing"/>
        <w:numPr>
          <w:ilvl w:val="0"/>
          <w:numId w:val="64"/>
        </w:numPr>
        <w:rPr>
          <w:rFonts w:ascii="Times New Roman" w:hAnsi="Times New Roman"/>
          <w:spacing w:val="-1"/>
          <w:sz w:val="28"/>
          <w:szCs w:val="28"/>
        </w:rPr>
      </w:pPr>
      <w:r w:rsidRPr="008858F1">
        <w:rPr>
          <w:rFonts w:ascii="Times New Roman" w:hAnsi="Times New Roman"/>
          <w:spacing w:val="-1"/>
          <w:sz w:val="28"/>
          <w:szCs w:val="28"/>
        </w:rPr>
        <w:t>1. Григорьева «Кроха». -М.: Просвещение, 2004</w:t>
      </w:r>
    </w:p>
    <w:p w:rsidR="00F53960" w:rsidRPr="008858F1" w:rsidRDefault="00F53960" w:rsidP="008166A7">
      <w:pPr>
        <w:pStyle w:val="NoSpacing"/>
        <w:numPr>
          <w:ilvl w:val="0"/>
          <w:numId w:val="64"/>
        </w:numPr>
        <w:rPr>
          <w:rFonts w:ascii="Times New Roman" w:hAnsi="Times New Roman"/>
          <w:sz w:val="28"/>
          <w:szCs w:val="28"/>
        </w:rPr>
      </w:pPr>
      <w:r w:rsidRPr="008858F1">
        <w:rPr>
          <w:rFonts w:ascii="Times New Roman" w:hAnsi="Times New Roman"/>
          <w:spacing w:val="-2"/>
          <w:sz w:val="28"/>
          <w:szCs w:val="28"/>
        </w:rPr>
        <w:t>2.Новоселова С.Л. Дидактические игры и занятия с детьми раннего воз</w:t>
      </w:r>
      <w:r w:rsidRPr="008858F1">
        <w:rPr>
          <w:rFonts w:ascii="Times New Roman" w:hAnsi="Times New Roman"/>
          <w:spacing w:val="-3"/>
          <w:sz w:val="28"/>
          <w:szCs w:val="28"/>
        </w:rPr>
        <w:t>раста. - М., 1985.</w:t>
      </w:r>
    </w:p>
    <w:p w:rsidR="00F53960" w:rsidRPr="008858F1" w:rsidRDefault="00F53960" w:rsidP="008166A7">
      <w:pPr>
        <w:pStyle w:val="NoSpacing"/>
        <w:numPr>
          <w:ilvl w:val="0"/>
          <w:numId w:val="64"/>
        </w:numPr>
        <w:rPr>
          <w:rFonts w:ascii="Times New Roman" w:hAnsi="Times New Roman"/>
          <w:sz w:val="28"/>
          <w:szCs w:val="28"/>
        </w:rPr>
      </w:pPr>
      <w:r w:rsidRPr="008858F1">
        <w:rPr>
          <w:rFonts w:ascii="Times New Roman" w:hAnsi="Times New Roman"/>
          <w:spacing w:val="-11"/>
          <w:sz w:val="28"/>
          <w:szCs w:val="28"/>
        </w:rPr>
        <w:t>3.</w:t>
      </w:r>
      <w:r w:rsidRPr="008858F1">
        <w:rPr>
          <w:rFonts w:ascii="Times New Roman" w:hAnsi="Times New Roman"/>
          <w:sz w:val="28"/>
          <w:szCs w:val="28"/>
        </w:rPr>
        <w:t>Сотникова В.М. Действия с предметами и предметные игры. - М., 2006.</w:t>
      </w:r>
    </w:p>
    <w:p w:rsidR="00F53960" w:rsidRPr="008858F1" w:rsidRDefault="00F53960" w:rsidP="008166A7">
      <w:pPr>
        <w:pStyle w:val="NoSpacing"/>
        <w:numPr>
          <w:ilvl w:val="0"/>
          <w:numId w:val="64"/>
        </w:numPr>
        <w:rPr>
          <w:rFonts w:ascii="Times New Roman" w:hAnsi="Times New Roman"/>
          <w:spacing w:val="-2"/>
          <w:sz w:val="28"/>
          <w:szCs w:val="28"/>
        </w:rPr>
      </w:pPr>
      <w:r w:rsidRPr="008858F1">
        <w:rPr>
          <w:rFonts w:ascii="Times New Roman" w:hAnsi="Times New Roman"/>
          <w:spacing w:val="-2"/>
          <w:sz w:val="28"/>
          <w:szCs w:val="28"/>
        </w:rPr>
        <w:t>4.Теплюк С.И. Организация прогулок с детьми. -М., 2005.</w:t>
      </w:r>
    </w:p>
    <w:p w:rsidR="00F53960" w:rsidRPr="008858F1" w:rsidRDefault="00F53960" w:rsidP="00F53960">
      <w:pPr>
        <w:pStyle w:val="NoSpacing"/>
        <w:jc w:val="center"/>
        <w:rPr>
          <w:rFonts w:ascii="Times New Roman" w:hAnsi="Times New Roman"/>
          <w:b/>
          <w:sz w:val="28"/>
          <w:szCs w:val="28"/>
        </w:rPr>
      </w:pPr>
      <w:r w:rsidRPr="008858F1">
        <w:rPr>
          <w:rFonts w:ascii="Times New Roman" w:hAnsi="Times New Roman"/>
          <w:b/>
          <w:sz w:val="28"/>
          <w:szCs w:val="28"/>
        </w:rPr>
        <w:t>Средний дошкольный возраст</w:t>
      </w:r>
    </w:p>
    <w:tbl>
      <w:tblPr>
        <w:tblW w:w="9298" w:type="dxa"/>
        <w:tblInd w:w="-113" w:type="dxa"/>
        <w:tblLayout w:type="fixed"/>
        <w:tblCellMar>
          <w:left w:w="10" w:type="dxa"/>
          <w:right w:w="10" w:type="dxa"/>
        </w:tblCellMar>
        <w:tblLook w:val="0000"/>
      </w:tblPr>
      <w:tblGrid>
        <w:gridCol w:w="2660"/>
        <w:gridCol w:w="6638"/>
      </w:tblGrid>
      <w:tr w:rsidR="00F53960" w:rsidRPr="008858F1" w:rsidTr="00F53960">
        <w:tc>
          <w:tcPr>
            <w:tcW w:w="26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53960" w:rsidRPr="008858F1" w:rsidRDefault="00F53960" w:rsidP="008166A7">
            <w:pPr>
              <w:pStyle w:val="NoSpacing"/>
              <w:numPr>
                <w:ilvl w:val="0"/>
                <w:numId w:val="64"/>
              </w:numPr>
              <w:rPr>
                <w:rFonts w:ascii="Times New Roman" w:hAnsi="Times New Roman"/>
                <w:sz w:val="28"/>
                <w:szCs w:val="28"/>
              </w:rPr>
            </w:pPr>
            <w:r w:rsidRPr="008858F1">
              <w:rPr>
                <w:rFonts w:ascii="Times New Roman" w:hAnsi="Times New Roman"/>
                <w:b/>
                <w:bCs/>
                <w:spacing w:val="-2"/>
                <w:sz w:val="28"/>
                <w:szCs w:val="28"/>
              </w:rPr>
              <w:t xml:space="preserve">Образовательные </w:t>
            </w:r>
            <w:r w:rsidRPr="008858F1">
              <w:rPr>
                <w:rFonts w:ascii="Times New Roman" w:hAnsi="Times New Roman"/>
                <w:b/>
                <w:bCs/>
                <w:spacing w:val="-3"/>
                <w:sz w:val="28"/>
                <w:szCs w:val="28"/>
              </w:rPr>
              <w:t>области</w:t>
            </w:r>
          </w:p>
        </w:tc>
        <w:tc>
          <w:tcPr>
            <w:tcW w:w="6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3960" w:rsidRPr="008858F1" w:rsidRDefault="00F53960" w:rsidP="008166A7">
            <w:pPr>
              <w:pStyle w:val="NoSpacing"/>
              <w:numPr>
                <w:ilvl w:val="0"/>
                <w:numId w:val="64"/>
              </w:numPr>
              <w:rPr>
                <w:rFonts w:ascii="Times New Roman" w:hAnsi="Times New Roman"/>
                <w:b/>
                <w:bCs/>
                <w:spacing w:val="-2"/>
                <w:sz w:val="28"/>
                <w:szCs w:val="28"/>
              </w:rPr>
            </w:pPr>
            <w:r w:rsidRPr="008858F1">
              <w:rPr>
                <w:rFonts w:ascii="Times New Roman" w:hAnsi="Times New Roman"/>
                <w:b/>
                <w:bCs/>
                <w:spacing w:val="-2"/>
                <w:sz w:val="28"/>
                <w:szCs w:val="28"/>
              </w:rPr>
              <w:t>Формы работы, содержание мероприятий</w:t>
            </w:r>
          </w:p>
        </w:tc>
      </w:tr>
      <w:tr w:rsidR="00F53960" w:rsidRPr="008858F1" w:rsidTr="00F53960">
        <w:tc>
          <w:tcPr>
            <w:tcW w:w="26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53960" w:rsidRPr="008858F1" w:rsidRDefault="00F53960" w:rsidP="008166A7">
            <w:pPr>
              <w:pStyle w:val="NoSpacing"/>
              <w:numPr>
                <w:ilvl w:val="0"/>
                <w:numId w:val="64"/>
              </w:numPr>
              <w:rPr>
                <w:rFonts w:ascii="Times New Roman" w:hAnsi="Times New Roman"/>
                <w:sz w:val="28"/>
                <w:szCs w:val="28"/>
              </w:rPr>
            </w:pPr>
            <w:r w:rsidRPr="008858F1">
              <w:rPr>
                <w:rFonts w:ascii="Times New Roman" w:hAnsi="Times New Roman"/>
                <w:sz w:val="28"/>
                <w:szCs w:val="28"/>
              </w:rPr>
              <w:t>Познавательное    раз</w:t>
            </w:r>
            <w:r w:rsidRPr="008858F1">
              <w:rPr>
                <w:rFonts w:ascii="Times New Roman" w:hAnsi="Times New Roman"/>
                <w:sz w:val="28"/>
                <w:szCs w:val="28"/>
              </w:rPr>
              <w:softHyphen/>
            </w:r>
            <w:r w:rsidRPr="008858F1">
              <w:rPr>
                <w:rFonts w:ascii="Times New Roman" w:hAnsi="Times New Roman"/>
                <w:spacing w:val="-2"/>
                <w:sz w:val="28"/>
                <w:szCs w:val="28"/>
              </w:rPr>
              <w:t>витие</w:t>
            </w:r>
          </w:p>
          <w:p w:rsidR="00F53960" w:rsidRPr="008858F1" w:rsidRDefault="00F53960" w:rsidP="008166A7">
            <w:pPr>
              <w:pStyle w:val="NoSpacing"/>
              <w:numPr>
                <w:ilvl w:val="0"/>
                <w:numId w:val="64"/>
              </w:numPr>
              <w:rPr>
                <w:rFonts w:ascii="Times New Roman" w:hAnsi="Times New Roman"/>
                <w:b/>
                <w:sz w:val="28"/>
                <w:szCs w:val="28"/>
              </w:rPr>
            </w:pPr>
          </w:p>
        </w:tc>
        <w:tc>
          <w:tcPr>
            <w:tcW w:w="6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3960" w:rsidRPr="008858F1" w:rsidRDefault="00F53960" w:rsidP="008166A7">
            <w:pPr>
              <w:pStyle w:val="NoSpacing"/>
              <w:numPr>
                <w:ilvl w:val="0"/>
                <w:numId w:val="64"/>
              </w:numPr>
              <w:rPr>
                <w:rFonts w:ascii="Times New Roman" w:hAnsi="Times New Roman"/>
                <w:spacing w:val="-1"/>
                <w:sz w:val="28"/>
                <w:szCs w:val="28"/>
              </w:rPr>
            </w:pPr>
            <w:r w:rsidRPr="008858F1">
              <w:rPr>
                <w:rFonts w:ascii="Times New Roman" w:hAnsi="Times New Roman"/>
                <w:spacing w:val="-1"/>
                <w:sz w:val="28"/>
                <w:szCs w:val="28"/>
              </w:rPr>
              <w:t>Ознакомление с природой родного края:</w:t>
            </w:r>
          </w:p>
          <w:p w:rsidR="00F53960" w:rsidRPr="008858F1" w:rsidRDefault="00F53960" w:rsidP="008166A7">
            <w:pPr>
              <w:pStyle w:val="NoSpacing"/>
              <w:numPr>
                <w:ilvl w:val="0"/>
                <w:numId w:val="64"/>
              </w:numPr>
              <w:rPr>
                <w:rFonts w:ascii="Times New Roman" w:hAnsi="Times New Roman"/>
                <w:spacing w:val="-2"/>
                <w:sz w:val="28"/>
                <w:szCs w:val="28"/>
              </w:rPr>
            </w:pPr>
            <w:r w:rsidRPr="008858F1">
              <w:rPr>
                <w:rFonts w:ascii="Times New Roman" w:hAnsi="Times New Roman"/>
                <w:spacing w:val="-2"/>
                <w:sz w:val="28"/>
                <w:szCs w:val="28"/>
              </w:rPr>
              <w:t>- сбор коллекций,</w:t>
            </w:r>
          </w:p>
          <w:p w:rsidR="00F53960" w:rsidRPr="008858F1" w:rsidRDefault="00F53960" w:rsidP="008166A7">
            <w:pPr>
              <w:pStyle w:val="NoSpacing"/>
              <w:numPr>
                <w:ilvl w:val="0"/>
                <w:numId w:val="64"/>
              </w:numPr>
              <w:rPr>
                <w:rFonts w:ascii="Times New Roman" w:hAnsi="Times New Roman"/>
                <w:spacing w:val="-1"/>
                <w:sz w:val="28"/>
                <w:szCs w:val="28"/>
              </w:rPr>
            </w:pPr>
            <w:r w:rsidRPr="008858F1">
              <w:rPr>
                <w:rFonts w:ascii="Times New Roman" w:hAnsi="Times New Roman"/>
                <w:spacing w:val="-1"/>
                <w:sz w:val="28"/>
                <w:szCs w:val="28"/>
              </w:rPr>
              <w:t>- прогулки по экологической тропе ДОУ,</w:t>
            </w:r>
          </w:p>
          <w:p w:rsidR="00F53960" w:rsidRPr="008858F1" w:rsidRDefault="00F53960" w:rsidP="008166A7">
            <w:pPr>
              <w:pStyle w:val="NoSpacing"/>
              <w:numPr>
                <w:ilvl w:val="0"/>
                <w:numId w:val="64"/>
              </w:numPr>
              <w:rPr>
                <w:rFonts w:ascii="Times New Roman" w:hAnsi="Times New Roman"/>
                <w:spacing w:val="-1"/>
                <w:sz w:val="28"/>
                <w:szCs w:val="28"/>
              </w:rPr>
            </w:pPr>
            <w:r w:rsidRPr="008858F1">
              <w:rPr>
                <w:rFonts w:ascii="Times New Roman" w:hAnsi="Times New Roman"/>
                <w:spacing w:val="-1"/>
                <w:sz w:val="28"/>
                <w:szCs w:val="28"/>
              </w:rPr>
              <w:t>- проекты по краеведению.                      Ознакомление с окружающим миром:</w:t>
            </w:r>
          </w:p>
          <w:p w:rsidR="00F53960" w:rsidRPr="008858F1" w:rsidRDefault="00F53960" w:rsidP="008166A7">
            <w:pPr>
              <w:pStyle w:val="NoSpacing"/>
              <w:numPr>
                <w:ilvl w:val="0"/>
                <w:numId w:val="64"/>
              </w:numPr>
              <w:rPr>
                <w:rFonts w:ascii="Times New Roman" w:hAnsi="Times New Roman"/>
                <w:spacing w:val="-1"/>
                <w:sz w:val="28"/>
                <w:szCs w:val="28"/>
              </w:rPr>
            </w:pPr>
            <w:r w:rsidRPr="008858F1">
              <w:rPr>
                <w:rFonts w:ascii="Times New Roman" w:hAnsi="Times New Roman"/>
                <w:spacing w:val="-1"/>
                <w:sz w:val="28"/>
                <w:szCs w:val="28"/>
              </w:rPr>
              <w:t>- экскурсии по ДОУ,</w:t>
            </w:r>
          </w:p>
          <w:p w:rsidR="00F53960" w:rsidRPr="008858F1" w:rsidRDefault="00F53960" w:rsidP="008166A7">
            <w:pPr>
              <w:pStyle w:val="NoSpacing"/>
              <w:numPr>
                <w:ilvl w:val="0"/>
                <w:numId w:val="64"/>
              </w:numPr>
              <w:jc w:val="both"/>
              <w:rPr>
                <w:rFonts w:ascii="Times New Roman" w:hAnsi="Times New Roman"/>
                <w:spacing w:val="-1"/>
                <w:sz w:val="28"/>
                <w:szCs w:val="28"/>
              </w:rPr>
            </w:pPr>
            <w:r w:rsidRPr="008858F1">
              <w:rPr>
                <w:rFonts w:ascii="Times New Roman" w:hAnsi="Times New Roman"/>
                <w:spacing w:val="-1"/>
                <w:sz w:val="28"/>
                <w:szCs w:val="28"/>
              </w:rPr>
              <w:t>-экскурсии по близлежащим улицам</w:t>
            </w:r>
          </w:p>
          <w:p w:rsidR="00F53960" w:rsidRPr="008858F1" w:rsidRDefault="00F53960" w:rsidP="008166A7">
            <w:pPr>
              <w:pStyle w:val="NoSpacing"/>
              <w:numPr>
                <w:ilvl w:val="0"/>
                <w:numId w:val="64"/>
              </w:numPr>
              <w:rPr>
                <w:rFonts w:ascii="Times New Roman" w:hAnsi="Times New Roman"/>
                <w:sz w:val="28"/>
                <w:szCs w:val="28"/>
              </w:rPr>
            </w:pPr>
            <w:r w:rsidRPr="008858F1">
              <w:rPr>
                <w:rFonts w:ascii="Times New Roman" w:hAnsi="Times New Roman"/>
                <w:sz w:val="28"/>
                <w:szCs w:val="28"/>
              </w:rPr>
              <w:t xml:space="preserve">- Беседа «Главные символы большой и малой родины» </w:t>
            </w:r>
            <w:r w:rsidRPr="008858F1">
              <w:rPr>
                <w:rFonts w:ascii="Times New Roman" w:hAnsi="Times New Roman"/>
                <w:spacing w:val="-1"/>
                <w:sz w:val="28"/>
                <w:szCs w:val="28"/>
              </w:rPr>
              <w:t>-выставки, конкурсы.</w:t>
            </w:r>
          </w:p>
          <w:p w:rsidR="00F53960" w:rsidRPr="008858F1" w:rsidRDefault="00F53960" w:rsidP="008166A7">
            <w:pPr>
              <w:pStyle w:val="NoSpacing"/>
              <w:numPr>
                <w:ilvl w:val="0"/>
                <w:numId w:val="64"/>
              </w:numPr>
              <w:rPr>
                <w:rFonts w:ascii="Times New Roman" w:hAnsi="Times New Roman"/>
                <w:sz w:val="28"/>
                <w:szCs w:val="28"/>
              </w:rPr>
            </w:pPr>
            <w:r w:rsidRPr="008858F1">
              <w:rPr>
                <w:rFonts w:ascii="Times New Roman" w:hAnsi="Times New Roman"/>
                <w:sz w:val="28"/>
                <w:szCs w:val="28"/>
              </w:rPr>
              <w:t>Ознакомление с прошлым родного края:</w:t>
            </w:r>
          </w:p>
          <w:p w:rsidR="00F53960" w:rsidRPr="008858F1" w:rsidRDefault="00F53960" w:rsidP="008166A7">
            <w:pPr>
              <w:pStyle w:val="NoSpacing"/>
              <w:numPr>
                <w:ilvl w:val="0"/>
                <w:numId w:val="64"/>
              </w:numPr>
              <w:rPr>
                <w:rFonts w:ascii="Times New Roman" w:hAnsi="Times New Roman"/>
                <w:sz w:val="28"/>
                <w:szCs w:val="28"/>
              </w:rPr>
            </w:pPr>
            <w:r w:rsidRPr="008858F1">
              <w:rPr>
                <w:rFonts w:ascii="Times New Roman" w:hAnsi="Times New Roman"/>
                <w:spacing w:val="-1"/>
                <w:sz w:val="28"/>
                <w:szCs w:val="28"/>
              </w:rPr>
              <w:t xml:space="preserve">- рассматривание открыток, фотографий о прошлом родного </w:t>
            </w:r>
            <w:r w:rsidRPr="008858F1">
              <w:rPr>
                <w:rFonts w:ascii="Times New Roman" w:hAnsi="Times New Roman"/>
                <w:sz w:val="28"/>
                <w:szCs w:val="28"/>
              </w:rPr>
              <w:t>края.</w:t>
            </w:r>
          </w:p>
        </w:tc>
      </w:tr>
      <w:tr w:rsidR="00F53960" w:rsidRPr="008858F1" w:rsidTr="00F53960">
        <w:tc>
          <w:tcPr>
            <w:tcW w:w="26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A40026" w:rsidRDefault="00A40026" w:rsidP="008166A7">
            <w:pPr>
              <w:pStyle w:val="NoSpacing"/>
              <w:numPr>
                <w:ilvl w:val="0"/>
                <w:numId w:val="64"/>
              </w:numPr>
              <w:rPr>
                <w:rFonts w:ascii="Times New Roman" w:hAnsi="Times New Roman"/>
                <w:sz w:val="28"/>
                <w:szCs w:val="28"/>
              </w:rPr>
            </w:pPr>
          </w:p>
          <w:p w:rsidR="00F53960" w:rsidRPr="008858F1" w:rsidRDefault="00F53960" w:rsidP="008166A7">
            <w:pPr>
              <w:pStyle w:val="NoSpacing"/>
              <w:numPr>
                <w:ilvl w:val="0"/>
                <w:numId w:val="64"/>
              </w:numPr>
              <w:rPr>
                <w:rFonts w:ascii="Times New Roman" w:hAnsi="Times New Roman"/>
                <w:sz w:val="28"/>
                <w:szCs w:val="28"/>
              </w:rPr>
            </w:pPr>
            <w:r w:rsidRPr="008858F1">
              <w:rPr>
                <w:rFonts w:ascii="Times New Roman" w:hAnsi="Times New Roman"/>
                <w:sz w:val="28"/>
                <w:szCs w:val="28"/>
              </w:rPr>
              <w:t>Художественно-эстетическое развитие</w:t>
            </w:r>
          </w:p>
        </w:tc>
        <w:tc>
          <w:tcPr>
            <w:tcW w:w="6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40026" w:rsidRDefault="00A40026" w:rsidP="008166A7">
            <w:pPr>
              <w:pStyle w:val="NoSpacing"/>
              <w:numPr>
                <w:ilvl w:val="0"/>
                <w:numId w:val="64"/>
              </w:numPr>
              <w:rPr>
                <w:rFonts w:ascii="Times New Roman" w:hAnsi="Times New Roman"/>
                <w:spacing w:val="4"/>
                <w:sz w:val="28"/>
                <w:szCs w:val="28"/>
              </w:rPr>
            </w:pPr>
          </w:p>
          <w:p w:rsidR="00F53960" w:rsidRPr="008858F1" w:rsidRDefault="00F53960" w:rsidP="008166A7">
            <w:pPr>
              <w:pStyle w:val="NoSpacing"/>
              <w:numPr>
                <w:ilvl w:val="0"/>
                <w:numId w:val="64"/>
              </w:numPr>
              <w:rPr>
                <w:rFonts w:ascii="Times New Roman" w:hAnsi="Times New Roman"/>
                <w:spacing w:val="4"/>
                <w:sz w:val="28"/>
                <w:szCs w:val="28"/>
              </w:rPr>
            </w:pPr>
            <w:r w:rsidRPr="008858F1">
              <w:rPr>
                <w:rFonts w:ascii="Times New Roman" w:hAnsi="Times New Roman"/>
                <w:spacing w:val="4"/>
                <w:sz w:val="28"/>
                <w:szCs w:val="28"/>
              </w:rPr>
              <w:t>-Ознакомление с изобразительным искусством Липецкого края.</w:t>
            </w:r>
          </w:p>
          <w:p w:rsidR="00F53960" w:rsidRPr="008858F1" w:rsidRDefault="00F53960" w:rsidP="008166A7">
            <w:pPr>
              <w:pStyle w:val="NoSpacing"/>
              <w:numPr>
                <w:ilvl w:val="0"/>
                <w:numId w:val="64"/>
              </w:numPr>
              <w:rPr>
                <w:rFonts w:ascii="Times New Roman" w:hAnsi="Times New Roman"/>
                <w:sz w:val="28"/>
                <w:szCs w:val="28"/>
              </w:rPr>
            </w:pPr>
            <w:r w:rsidRPr="008858F1">
              <w:rPr>
                <w:rFonts w:ascii="Times New Roman" w:hAnsi="Times New Roman"/>
                <w:spacing w:val="2"/>
                <w:sz w:val="28"/>
                <w:szCs w:val="28"/>
              </w:rPr>
              <w:t>- рассматривание репродукций картин художников Липец</w:t>
            </w:r>
            <w:r w:rsidRPr="008858F1">
              <w:rPr>
                <w:rFonts w:ascii="Times New Roman" w:hAnsi="Times New Roman"/>
                <w:spacing w:val="2"/>
                <w:sz w:val="28"/>
                <w:szCs w:val="28"/>
              </w:rPr>
              <w:softHyphen/>
            </w:r>
            <w:r w:rsidRPr="008858F1">
              <w:rPr>
                <w:rFonts w:ascii="Times New Roman" w:hAnsi="Times New Roman"/>
                <w:spacing w:val="-2"/>
                <w:sz w:val="28"/>
                <w:szCs w:val="28"/>
              </w:rPr>
              <w:t xml:space="preserve">кого края,                                                                                      </w:t>
            </w:r>
            <w:r w:rsidRPr="008858F1">
              <w:rPr>
                <w:rFonts w:ascii="Times New Roman" w:hAnsi="Times New Roman"/>
                <w:spacing w:val="1"/>
                <w:sz w:val="28"/>
                <w:szCs w:val="28"/>
              </w:rPr>
              <w:t>- знакомство с народным творчеством: романовская игруш</w:t>
            </w:r>
            <w:r w:rsidRPr="008858F1">
              <w:rPr>
                <w:rFonts w:ascii="Times New Roman" w:hAnsi="Times New Roman"/>
                <w:spacing w:val="1"/>
                <w:sz w:val="28"/>
                <w:szCs w:val="28"/>
              </w:rPr>
              <w:softHyphen/>
            </w:r>
            <w:r w:rsidRPr="008858F1">
              <w:rPr>
                <w:rFonts w:ascii="Times New Roman" w:hAnsi="Times New Roman"/>
                <w:sz w:val="28"/>
                <w:szCs w:val="28"/>
              </w:rPr>
              <w:t xml:space="preserve">ка, добровская игрушка, елецкое кружево;                                              </w:t>
            </w:r>
            <w:r w:rsidRPr="008858F1">
              <w:rPr>
                <w:rFonts w:ascii="Times New Roman" w:hAnsi="Times New Roman"/>
                <w:spacing w:val="-1"/>
                <w:sz w:val="28"/>
                <w:szCs w:val="28"/>
              </w:rPr>
              <w:t xml:space="preserve">- творческие проекты; </w:t>
            </w:r>
            <w:r w:rsidRPr="008858F1">
              <w:rPr>
                <w:rFonts w:ascii="Times New Roman" w:hAnsi="Times New Roman"/>
                <w:sz w:val="28"/>
                <w:szCs w:val="28"/>
              </w:rPr>
              <w:t>- посещение выставок (в сопровождении родителей); - развлечения, досуги на краеведческом материале.</w:t>
            </w:r>
          </w:p>
        </w:tc>
      </w:tr>
      <w:tr w:rsidR="00F53960" w:rsidRPr="008858F1" w:rsidTr="00F53960">
        <w:tc>
          <w:tcPr>
            <w:tcW w:w="26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53960" w:rsidRPr="008858F1" w:rsidRDefault="00F53960" w:rsidP="008166A7">
            <w:pPr>
              <w:pStyle w:val="NoSpacing"/>
              <w:numPr>
                <w:ilvl w:val="0"/>
                <w:numId w:val="64"/>
              </w:numPr>
              <w:rPr>
                <w:rFonts w:ascii="Times New Roman" w:hAnsi="Times New Roman"/>
                <w:spacing w:val="-1"/>
                <w:sz w:val="28"/>
                <w:szCs w:val="28"/>
              </w:rPr>
            </w:pPr>
            <w:r w:rsidRPr="008858F1">
              <w:rPr>
                <w:rFonts w:ascii="Times New Roman" w:hAnsi="Times New Roman"/>
                <w:spacing w:val="-1"/>
                <w:sz w:val="28"/>
                <w:szCs w:val="28"/>
              </w:rPr>
              <w:t>Речевое развитие</w:t>
            </w:r>
          </w:p>
        </w:tc>
        <w:tc>
          <w:tcPr>
            <w:tcW w:w="6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3960" w:rsidRPr="008858F1" w:rsidRDefault="00F53960" w:rsidP="008166A7">
            <w:pPr>
              <w:pStyle w:val="NoSpacing"/>
              <w:numPr>
                <w:ilvl w:val="0"/>
                <w:numId w:val="64"/>
              </w:numPr>
              <w:rPr>
                <w:rFonts w:ascii="Times New Roman" w:hAnsi="Times New Roman"/>
                <w:sz w:val="28"/>
                <w:szCs w:val="28"/>
              </w:rPr>
            </w:pPr>
            <w:r w:rsidRPr="008858F1">
              <w:rPr>
                <w:rFonts w:ascii="Times New Roman" w:hAnsi="Times New Roman"/>
                <w:sz w:val="28"/>
                <w:szCs w:val="28"/>
              </w:rPr>
              <w:t xml:space="preserve">- игры-путешествия по родному краю;                                                                                                            </w:t>
            </w:r>
            <w:r w:rsidRPr="008858F1">
              <w:rPr>
                <w:rFonts w:ascii="Times New Roman" w:hAnsi="Times New Roman"/>
                <w:spacing w:val="-1"/>
                <w:sz w:val="28"/>
                <w:szCs w:val="28"/>
              </w:rPr>
              <w:t xml:space="preserve">- виртуальные экскурсии; </w:t>
            </w:r>
            <w:r w:rsidRPr="008858F1">
              <w:rPr>
                <w:rFonts w:ascii="Times New Roman" w:hAnsi="Times New Roman"/>
                <w:spacing w:val="-2"/>
                <w:sz w:val="28"/>
                <w:szCs w:val="28"/>
              </w:rPr>
              <w:t xml:space="preserve">- проекты; </w:t>
            </w:r>
            <w:r w:rsidRPr="008858F1">
              <w:rPr>
                <w:rFonts w:ascii="Times New Roman" w:hAnsi="Times New Roman"/>
                <w:sz w:val="28"/>
                <w:szCs w:val="28"/>
              </w:rPr>
              <w:t xml:space="preserve">- беседы по фотографиям, открыткам о родном крае;                                          </w:t>
            </w:r>
            <w:r w:rsidRPr="008858F1">
              <w:rPr>
                <w:rFonts w:ascii="Times New Roman" w:hAnsi="Times New Roman"/>
                <w:spacing w:val="-1"/>
                <w:sz w:val="28"/>
                <w:szCs w:val="28"/>
              </w:rPr>
              <w:t>- мифы, легенды родного края;                                          - чтение стихов, рассказов.</w:t>
            </w:r>
          </w:p>
        </w:tc>
      </w:tr>
      <w:tr w:rsidR="00F53960" w:rsidRPr="008858F1" w:rsidTr="00F53960">
        <w:tc>
          <w:tcPr>
            <w:tcW w:w="26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53960" w:rsidRPr="008858F1" w:rsidRDefault="00F53960" w:rsidP="008166A7">
            <w:pPr>
              <w:pStyle w:val="NoSpacing"/>
              <w:numPr>
                <w:ilvl w:val="0"/>
                <w:numId w:val="64"/>
              </w:numPr>
              <w:rPr>
                <w:rFonts w:ascii="Times New Roman" w:hAnsi="Times New Roman"/>
                <w:spacing w:val="-1"/>
                <w:sz w:val="28"/>
                <w:szCs w:val="28"/>
              </w:rPr>
            </w:pPr>
            <w:r w:rsidRPr="008858F1">
              <w:rPr>
                <w:rFonts w:ascii="Times New Roman" w:hAnsi="Times New Roman"/>
                <w:spacing w:val="-1"/>
                <w:sz w:val="28"/>
                <w:szCs w:val="28"/>
              </w:rPr>
              <w:t>Физическое развитие</w:t>
            </w:r>
          </w:p>
        </w:tc>
        <w:tc>
          <w:tcPr>
            <w:tcW w:w="6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3960" w:rsidRPr="008858F1" w:rsidRDefault="00F53960" w:rsidP="008166A7">
            <w:pPr>
              <w:pStyle w:val="NoSpacing"/>
              <w:numPr>
                <w:ilvl w:val="0"/>
                <w:numId w:val="64"/>
              </w:numPr>
              <w:rPr>
                <w:rFonts w:ascii="Times New Roman" w:hAnsi="Times New Roman"/>
                <w:sz w:val="28"/>
                <w:szCs w:val="28"/>
              </w:rPr>
            </w:pPr>
            <w:r w:rsidRPr="008858F1">
              <w:rPr>
                <w:rFonts w:ascii="Times New Roman" w:hAnsi="Times New Roman"/>
                <w:sz w:val="28"/>
                <w:szCs w:val="28"/>
              </w:rPr>
              <w:t xml:space="preserve">- физкультурный досуг «Игры наших бабушек и дедушек»;                                                                                             - День здоровья с участием родителей;                                      </w:t>
            </w:r>
          </w:p>
          <w:p w:rsidR="00F53960" w:rsidRPr="008858F1" w:rsidRDefault="00F53960" w:rsidP="008166A7">
            <w:pPr>
              <w:pStyle w:val="NoSpacing"/>
              <w:numPr>
                <w:ilvl w:val="0"/>
                <w:numId w:val="64"/>
              </w:numPr>
              <w:rPr>
                <w:rFonts w:ascii="Times New Roman" w:hAnsi="Times New Roman"/>
                <w:sz w:val="28"/>
                <w:szCs w:val="28"/>
              </w:rPr>
            </w:pPr>
            <w:r w:rsidRPr="008858F1">
              <w:rPr>
                <w:rFonts w:ascii="Times New Roman" w:hAnsi="Times New Roman"/>
                <w:sz w:val="28"/>
                <w:szCs w:val="28"/>
              </w:rPr>
              <w:t>-</w:t>
            </w:r>
            <w:r w:rsidRPr="008858F1">
              <w:rPr>
                <w:rFonts w:ascii="Times New Roman" w:hAnsi="Times New Roman"/>
                <w:spacing w:val="5"/>
                <w:sz w:val="28"/>
                <w:szCs w:val="28"/>
              </w:rPr>
              <w:t>участие детей вместе с родителями в спортивных меро</w:t>
            </w:r>
            <w:r w:rsidRPr="008858F1">
              <w:rPr>
                <w:rFonts w:ascii="Times New Roman" w:hAnsi="Times New Roman"/>
                <w:spacing w:val="5"/>
                <w:sz w:val="28"/>
                <w:szCs w:val="28"/>
              </w:rPr>
              <w:softHyphen/>
            </w:r>
            <w:r w:rsidRPr="008858F1">
              <w:rPr>
                <w:rFonts w:ascii="Times New Roman" w:hAnsi="Times New Roman"/>
                <w:sz w:val="28"/>
                <w:szCs w:val="28"/>
              </w:rPr>
              <w:t>приятиях села («Лыжня России» и др.)</w:t>
            </w:r>
          </w:p>
        </w:tc>
      </w:tr>
      <w:tr w:rsidR="00F53960" w:rsidRPr="008858F1" w:rsidTr="00F53960">
        <w:tc>
          <w:tcPr>
            <w:tcW w:w="26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53960" w:rsidRPr="008858F1" w:rsidRDefault="00F53960" w:rsidP="008166A7">
            <w:pPr>
              <w:pStyle w:val="NoSpacing"/>
              <w:numPr>
                <w:ilvl w:val="0"/>
                <w:numId w:val="64"/>
              </w:numPr>
              <w:rPr>
                <w:rFonts w:ascii="Times New Roman" w:hAnsi="Times New Roman"/>
                <w:sz w:val="28"/>
                <w:szCs w:val="28"/>
              </w:rPr>
            </w:pPr>
            <w:r w:rsidRPr="008858F1">
              <w:rPr>
                <w:rFonts w:ascii="Times New Roman" w:hAnsi="Times New Roman"/>
                <w:spacing w:val="2"/>
                <w:sz w:val="28"/>
                <w:szCs w:val="28"/>
              </w:rPr>
              <w:t>Социально- коммуни</w:t>
            </w:r>
            <w:r w:rsidRPr="008858F1">
              <w:rPr>
                <w:rFonts w:ascii="Times New Roman" w:hAnsi="Times New Roman"/>
                <w:spacing w:val="2"/>
                <w:sz w:val="28"/>
                <w:szCs w:val="28"/>
              </w:rPr>
              <w:softHyphen/>
            </w:r>
            <w:r w:rsidRPr="008858F1">
              <w:rPr>
                <w:rFonts w:ascii="Times New Roman" w:hAnsi="Times New Roman"/>
                <w:spacing w:val="-1"/>
                <w:sz w:val="28"/>
                <w:szCs w:val="28"/>
              </w:rPr>
              <w:t>кативное</w:t>
            </w:r>
          </w:p>
        </w:tc>
        <w:tc>
          <w:tcPr>
            <w:tcW w:w="6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3960" w:rsidRPr="008858F1" w:rsidRDefault="00F53960" w:rsidP="008166A7">
            <w:pPr>
              <w:pStyle w:val="NoSpacing"/>
              <w:numPr>
                <w:ilvl w:val="0"/>
                <w:numId w:val="64"/>
              </w:numPr>
              <w:rPr>
                <w:rFonts w:ascii="Times New Roman" w:hAnsi="Times New Roman"/>
                <w:sz w:val="28"/>
                <w:szCs w:val="28"/>
              </w:rPr>
            </w:pPr>
            <w:r w:rsidRPr="008858F1">
              <w:rPr>
                <w:rFonts w:ascii="Times New Roman" w:hAnsi="Times New Roman"/>
                <w:spacing w:val="-1"/>
                <w:sz w:val="28"/>
                <w:szCs w:val="28"/>
              </w:rPr>
              <w:t xml:space="preserve">- сюжетно-ролевая игра «»;                                                           </w:t>
            </w:r>
            <w:r w:rsidRPr="008858F1">
              <w:rPr>
                <w:rFonts w:ascii="Times New Roman" w:hAnsi="Times New Roman"/>
                <w:spacing w:val="4"/>
                <w:sz w:val="28"/>
                <w:szCs w:val="28"/>
              </w:rPr>
              <w:t xml:space="preserve">- рассматривание фотографий, картинок о труде людей села Троекурово и </w:t>
            </w:r>
            <w:r w:rsidRPr="008858F1">
              <w:rPr>
                <w:rFonts w:ascii="Times New Roman" w:hAnsi="Times New Roman"/>
                <w:spacing w:val="-1"/>
                <w:sz w:val="28"/>
                <w:szCs w:val="28"/>
              </w:rPr>
              <w:t>Липецкой области;</w:t>
            </w:r>
          </w:p>
          <w:p w:rsidR="00F53960" w:rsidRPr="008858F1" w:rsidRDefault="00F53960" w:rsidP="008166A7">
            <w:pPr>
              <w:pStyle w:val="NoSpacing"/>
              <w:numPr>
                <w:ilvl w:val="0"/>
                <w:numId w:val="64"/>
              </w:numPr>
              <w:rPr>
                <w:rFonts w:ascii="Times New Roman" w:hAnsi="Times New Roman"/>
                <w:spacing w:val="-1"/>
                <w:sz w:val="28"/>
                <w:szCs w:val="28"/>
              </w:rPr>
            </w:pPr>
            <w:r w:rsidRPr="008858F1">
              <w:rPr>
                <w:rFonts w:ascii="Times New Roman" w:hAnsi="Times New Roman"/>
                <w:spacing w:val="-1"/>
                <w:sz w:val="28"/>
                <w:szCs w:val="28"/>
              </w:rPr>
              <w:t>- беседа «Профессии моих родителей».</w:t>
            </w:r>
          </w:p>
        </w:tc>
      </w:tr>
    </w:tbl>
    <w:p w:rsidR="00F53960" w:rsidRPr="008858F1" w:rsidRDefault="00F53960" w:rsidP="00F53960">
      <w:pPr>
        <w:pStyle w:val="NoSpacing"/>
        <w:rPr>
          <w:rFonts w:ascii="Times New Roman" w:hAnsi="Times New Roman"/>
          <w:b/>
          <w:bCs/>
          <w:spacing w:val="-3"/>
          <w:sz w:val="28"/>
          <w:szCs w:val="28"/>
        </w:rPr>
      </w:pPr>
    </w:p>
    <w:p w:rsidR="00F53960" w:rsidRPr="008858F1" w:rsidRDefault="00F53960" w:rsidP="00F53960">
      <w:pPr>
        <w:pStyle w:val="NoSpacing"/>
        <w:ind w:left="720"/>
        <w:rPr>
          <w:rFonts w:ascii="Times New Roman" w:hAnsi="Times New Roman"/>
          <w:b/>
          <w:bCs/>
          <w:spacing w:val="-3"/>
          <w:sz w:val="28"/>
          <w:szCs w:val="28"/>
        </w:rPr>
      </w:pPr>
      <w:r w:rsidRPr="008858F1">
        <w:rPr>
          <w:rFonts w:ascii="Times New Roman" w:hAnsi="Times New Roman"/>
          <w:b/>
          <w:bCs/>
          <w:spacing w:val="-3"/>
          <w:sz w:val="28"/>
          <w:szCs w:val="28"/>
        </w:rPr>
        <w:t>Парциальные программы и методические пособия.</w:t>
      </w:r>
    </w:p>
    <w:p w:rsidR="00F53960" w:rsidRPr="008858F1" w:rsidRDefault="00F53960" w:rsidP="008166A7">
      <w:pPr>
        <w:pStyle w:val="NoSpacing"/>
        <w:numPr>
          <w:ilvl w:val="0"/>
          <w:numId w:val="64"/>
        </w:numPr>
        <w:rPr>
          <w:rFonts w:ascii="Times New Roman" w:hAnsi="Times New Roman"/>
          <w:sz w:val="28"/>
          <w:szCs w:val="28"/>
        </w:rPr>
      </w:pPr>
      <w:r w:rsidRPr="008858F1">
        <w:rPr>
          <w:rFonts w:ascii="Times New Roman" w:hAnsi="Times New Roman"/>
          <w:sz w:val="28"/>
          <w:szCs w:val="28"/>
        </w:rPr>
        <w:t xml:space="preserve">1.Астахов В.В., Дюкарев Ю.В., Сарычев </w:t>
      </w:r>
      <w:r w:rsidRPr="008858F1">
        <w:rPr>
          <w:rFonts w:ascii="Times New Roman" w:hAnsi="Times New Roman"/>
          <w:sz w:val="28"/>
          <w:szCs w:val="28"/>
          <w:lang w:val="en-US"/>
        </w:rPr>
        <w:t>B</w:t>
      </w:r>
      <w:r w:rsidRPr="008858F1">
        <w:rPr>
          <w:rFonts w:ascii="Times New Roman" w:hAnsi="Times New Roman"/>
          <w:sz w:val="28"/>
          <w:szCs w:val="28"/>
        </w:rPr>
        <w:t>.</w:t>
      </w:r>
      <w:r w:rsidRPr="008858F1">
        <w:rPr>
          <w:rFonts w:ascii="Times New Roman" w:hAnsi="Times New Roman"/>
          <w:sz w:val="28"/>
          <w:szCs w:val="28"/>
          <w:lang w:val="en-US"/>
        </w:rPr>
        <w:t>C</w:t>
      </w:r>
      <w:r w:rsidRPr="008858F1">
        <w:rPr>
          <w:rFonts w:ascii="Times New Roman" w:hAnsi="Times New Roman"/>
          <w:sz w:val="28"/>
          <w:szCs w:val="28"/>
        </w:rPr>
        <w:t>. Заповедная природа Ли</w:t>
      </w:r>
      <w:r w:rsidRPr="008858F1">
        <w:rPr>
          <w:rFonts w:ascii="Times New Roman" w:hAnsi="Times New Roman"/>
          <w:sz w:val="28"/>
          <w:szCs w:val="28"/>
        </w:rPr>
        <w:softHyphen/>
      </w:r>
      <w:r w:rsidRPr="008858F1">
        <w:rPr>
          <w:rFonts w:ascii="Times New Roman" w:hAnsi="Times New Roman"/>
          <w:sz w:val="28"/>
          <w:szCs w:val="28"/>
        </w:rPr>
        <w:br/>
      </w:r>
      <w:r w:rsidRPr="008858F1">
        <w:rPr>
          <w:rFonts w:ascii="Times New Roman" w:hAnsi="Times New Roman"/>
          <w:spacing w:val="-3"/>
          <w:sz w:val="28"/>
          <w:szCs w:val="28"/>
        </w:rPr>
        <w:t>пецкого края.- Липецк: ООО «Фото - Проф - ТАСС»,2000</w:t>
      </w:r>
    </w:p>
    <w:p w:rsidR="00F53960" w:rsidRPr="008858F1" w:rsidRDefault="00F53960" w:rsidP="008166A7">
      <w:pPr>
        <w:pStyle w:val="NoSpacing"/>
        <w:numPr>
          <w:ilvl w:val="0"/>
          <w:numId w:val="64"/>
        </w:numPr>
        <w:rPr>
          <w:rFonts w:ascii="Times New Roman" w:hAnsi="Times New Roman"/>
          <w:sz w:val="28"/>
          <w:szCs w:val="28"/>
        </w:rPr>
      </w:pPr>
      <w:r w:rsidRPr="008858F1">
        <w:rPr>
          <w:rFonts w:ascii="Times New Roman" w:hAnsi="Times New Roman"/>
          <w:spacing w:val="-1"/>
          <w:sz w:val="28"/>
          <w:szCs w:val="28"/>
        </w:rPr>
        <w:t>2.Лаврова Л.Н., Чеботарева И.В. Проектная деятельность с дошкольни</w:t>
      </w:r>
      <w:r w:rsidRPr="008858F1">
        <w:rPr>
          <w:rFonts w:ascii="Times New Roman" w:hAnsi="Times New Roman"/>
          <w:spacing w:val="-1"/>
          <w:sz w:val="28"/>
          <w:szCs w:val="28"/>
        </w:rPr>
        <w:softHyphen/>
      </w:r>
      <w:r w:rsidRPr="008858F1">
        <w:rPr>
          <w:rFonts w:ascii="Times New Roman" w:hAnsi="Times New Roman"/>
          <w:spacing w:val="-1"/>
          <w:sz w:val="28"/>
          <w:szCs w:val="28"/>
        </w:rPr>
        <w:br/>
      </w:r>
      <w:r w:rsidRPr="008858F1">
        <w:rPr>
          <w:rFonts w:ascii="Times New Roman" w:hAnsi="Times New Roman"/>
          <w:spacing w:val="-3"/>
          <w:sz w:val="28"/>
          <w:szCs w:val="28"/>
        </w:rPr>
        <w:t>ками по краеведению/Учебно-методическое пособие.- ЛИРО, 2013 г.</w:t>
      </w:r>
    </w:p>
    <w:p w:rsidR="00F53960" w:rsidRPr="008858F1" w:rsidRDefault="00F53960" w:rsidP="008166A7">
      <w:pPr>
        <w:pStyle w:val="NoSpacing"/>
        <w:numPr>
          <w:ilvl w:val="0"/>
          <w:numId w:val="64"/>
        </w:numPr>
        <w:rPr>
          <w:rFonts w:ascii="Times New Roman" w:hAnsi="Times New Roman"/>
          <w:sz w:val="28"/>
          <w:szCs w:val="28"/>
        </w:rPr>
      </w:pPr>
      <w:r w:rsidRPr="008858F1">
        <w:rPr>
          <w:rFonts w:ascii="Times New Roman" w:hAnsi="Times New Roman"/>
          <w:spacing w:val="-2"/>
          <w:sz w:val="28"/>
          <w:szCs w:val="28"/>
        </w:rPr>
        <w:t xml:space="preserve"> 3. Шальнев Б.М., Шахов В.В. Мир детства. Родная культура: учебник   </w:t>
      </w:r>
      <w:r w:rsidRPr="008858F1">
        <w:rPr>
          <w:rFonts w:ascii="Times New Roman" w:hAnsi="Times New Roman"/>
          <w:spacing w:val="-3"/>
          <w:sz w:val="28"/>
          <w:szCs w:val="28"/>
        </w:rPr>
        <w:t xml:space="preserve">хрестоматия по краеведению Липецкой области для дошкольного и младшего </w:t>
      </w:r>
      <w:r w:rsidRPr="008858F1">
        <w:rPr>
          <w:rFonts w:ascii="Times New Roman" w:hAnsi="Times New Roman"/>
          <w:spacing w:val="-2"/>
          <w:sz w:val="28"/>
          <w:szCs w:val="28"/>
        </w:rPr>
        <w:t>школьного возраста. Рязань - Липецк: ГЕЛЕОНД</w:t>
      </w:r>
    </w:p>
    <w:p w:rsidR="00F53960" w:rsidRPr="008858F1" w:rsidRDefault="00F53960" w:rsidP="00F53960">
      <w:pPr>
        <w:pStyle w:val="NoSpacing"/>
        <w:ind w:left="360"/>
        <w:jc w:val="center"/>
        <w:rPr>
          <w:rFonts w:ascii="Times New Roman" w:hAnsi="Times New Roman"/>
          <w:b/>
          <w:sz w:val="28"/>
          <w:szCs w:val="28"/>
        </w:rPr>
      </w:pPr>
      <w:r w:rsidRPr="008858F1">
        <w:rPr>
          <w:rFonts w:ascii="Times New Roman" w:hAnsi="Times New Roman"/>
          <w:b/>
          <w:sz w:val="28"/>
          <w:szCs w:val="28"/>
        </w:rPr>
        <w:t>Старший дошкольный возраст</w:t>
      </w:r>
    </w:p>
    <w:tbl>
      <w:tblPr>
        <w:tblW w:w="9298" w:type="dxa"/>
        <w:tblInd w:w="-113" w:type="dxa"/>
        <w:tblLayout w:type="fixed"/>
        <w:tblCellMar>
          <w:left w:w="10" w:type="dxa"/>
          <w:right w:w="10" w:type="dxa"/>
        </w:tblCellMar>
        <w:tblLook w:val="0000"/>
      </w:tblPr>
      <w:tblGrid>
        <w:gridCol w:w="2660"/>
        <w:gridCol w:w="6638"/>
      </w:tblGrid>
      <w:tr w:rsidR="00F53960" w:rsidRPr="008858F1" w:rsidTr="00F53960">
        <w:tc>
          <w:tcPr>
            <w:tcW w:w="26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53960" w:rsidRPr="008858F1" w:rsidRDefault="00F53960" w:rsidP="008166A7">
            <w:pPr>
              <w:pStyle w:val="NoSpacing"/>
              <w:numPr>
                <w:ilvl w:val="0"/>
                <w:numId w:val="64"/>
              </w:numPr>
              <w:rPr>
                <w:rFonts w:ascii="Times New Roman" w:hAnsi="Times New Roman"/>
                <w:sz w:val="28"/>
                <w:szCs w:val="28"/>
              </w:rPr>
            </w:pPr>
            <w:r w:rsidRPr="008858F1">
              <w:rPr>
                <w:rFonts w:ascii="Times New Roman" w:hAnsi="Times New Roman"/>
                <w:b/>
                <w:bCs/>
                <w:spacing w:val="-2"/>
                <w:sz w:val="28"/>
                <w:szCs w:val="28"/>
              </w:rPr>
              <w:t xml:space="preserve">Образовательные </w:t>
            </w:r>
            <w:r w:rsidRPr="008858F1">
              <w:rPr>
                <w:rFonts w:ascii="Times New Roman" w:hAnsi="Times New Roman"/>
                <w:b/>
                <w:bCs/>
                <w:spacing w:val="-3"/>
                <w:sz w:val="28"/>
                <w:szCs w:val="28"/>
              </w:rPr>
              <w:t>области</w:t>
            </w:r>
          </w:p>
        </w:tc>
        <w:tc>
          <w:tcPr>
            <w:tcW w:w="6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3960" w:rsidRPr="008858F1" w:rsidRDefault="00F53960" w:rsidP="008166A7">
            <w:pPr>
              <w:pStyle w:val="NoSpacing"/>
              <w:numPr>
                <w:ilvl w:val="0"/>
                <w:numId w:val="64"/>
              </w:numPr>
              <w:rPr>
                <w:rFonts w:ascii="Times New Roman" w:hAnsi="Times New Roman"/>
                <w:b/>
                <w:bCs/>
                <w:spacing w:val="-2"/>
                <w:sz w:val="28"/>
                <w:szCs w:val="28"/>
              </w:rPr>
            </w:pPr>
            <w:r w:rsidRPr="008858F1">
              <w:rPr>
                <w:rFonts w:ascii="Times New Roman" w:hAnsi="Times New Roman"/>
                <w:b/>
                <w:bCs/>
                <w:spacing w:val="-2"/>
                <w:sz w:val="28"/>
                <w:szCs w:val="28"/>
              </w:rPr>
              <w:t>Формы работы, содержание мероприятий</w:t>
            </w:r>
          </w:p>
        </w:tc>
      </w:tr>
      <w:tr w:rsidR="00F53960" w:rsidRPr="008858F1" w:rsidTr="00F53960">
        <w:tc>
          <w:tcPr>
            <w:tcW w:w="26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53960" w:rsidRPr="008858F1" w:rsidRDefault="00F53960" w:rsidP="008166A7">
            <w:pPr>
              <w:pStyle w:val="NoSpacing"/>
              <w:numPr>
                <w:ilvl w:val="0"/>
                <w:numId w:val="64"/>
              </w:numPr>
              <w:rPr>
                <w:rFonts w:ascii="Times New Roman" w:hAnsi="Times New Roman"/>
                <w:sz w:val="28"/>
                <w:szCs w:val="28"/>
              </w:rPr>
            </w:pPr>
            <w:r w:rsidRPr="008858F1">
              <w:rPr>
                <w:rFonts w:ascii="Times New Roman" w:hAnsi="Times New Roman"/>
                <w:sz w:val="28"/>
                <w:szCs w:val="28"/>
              </w:rPr>
              <w:t>Познавательное    раз</w:t>
            </w:r>
            <w:r w:rsidRPr="008858F1">
              <w:rPr>
                <w:rFonts w:ascii="Times New Roman" w:hAnsi="Times New Roman"/>
                <w:sz w:val="28"/>
                <w:szCs w:val="28"/>
              </w:rPr>
              <w:softHyphen/>
            </w:r>
            <w:r w:rsidRPr="008858F1">
              <w:rPr>
                <w:rFonts w:ascii="Times New Roman" w:hAnsi="Times New Roman"/>
                <w:spacing w:val="-2"/>
                <w:sz w:val="28"/>
                <w:szCs w:val="28"/>
              </w:rPr>
              <w:t>витие</w:t>
            </w:r>
          </w:p>
        </w:tc>
        <w:tc>
          <w:tcPr>
            <w:tcW w:w="6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3960" w:rsidRPr="008858F1" w:rsidRDefault="00F53960" w:rsidP="008166A7">
            <w:pPr>
              <w:pStyle w:val="NoSpacing"/>
              <w:numPr>
                <w:ilvl w:val="0"/>
                <w:numId w:val="64"/>
              </w:numPr>
              <w:rPr>
                <w:rFonts w:ascii="Times New Roman" w:hAnsi="Times New Roman"/>
                <w:spacing w:val="-1"/>
                <w:sz w:val="28"/>
                <w:szCs w:val="28"/>
              </w:rPr>
            </w:pPr>
            <w:r w:rsidRPr="008858F1">
              <w:rPr>
                <w:rFonts w:ascii="Times New Roman" w:hAnsi="Times New Roman"/>
                <w:spacing w:val="-1"/>
                <w:sz w:val="28"/>
                <w:szCs w:val="28"/>
              </w:rPr>
              <w:t>Ознакомление с природой родного края:</w:t>
            </w:r>
          </w:p>
          <w:p w:rsidR="00F53960" w:rsidRPr="008858F1" w:rsidRDefault="00F53960" w:rsidP="008166A7">
            <w:pPr>
              <w:pStyle w:val="NoSpacing"/>
              <w:numPr>
                <w:ilvl w:val="0"/>
                <w:numId w:val="64"/>
              </w:numPr>
              <w:rPr>
                <w:rFonts w:ascii="Times New Roman" w:hAnsi="Times New Roman"/>
                <w:spacing w:val="-2"/>
                <w:sz w:val="28"/>
                <w:szCs w:val="28"/>
              </w:rPr>
            </w:pPr>
            <w:r w:rsidRPr="008858F1">
              <w:rPr>
                <w:rFonts w:ascii="Times New Roman" w:hAnsi="Times New Roman"/>
                <w:spacing w:val="-2"/>
                <w:sz w:val="28"/>
                <w:szCs w:val="28"/>
              </w:rPr>
              <w:t>- сбор коллекций,</w:t>
            </w:r>
          </w:p>
          <w:p w:rsidR="00F53960" w:rsidRPr="008858F1" w:rsidRDefault="00F53960" w:rsidP="008166A7">
            <w:pPr>
              <w:pStyle w:val="NoSpacing"/>
              <w:numPr>
                <w:ilvl w:val="0"/>
                <w:numId w:val="64"/>
              </w:numPr>
              <w:rPr>
                <w:rFonts w:ascii="Times New Roman" w:hAnsi="Times New Roman"/>
                <w:spacing w:val="-1"/>
                <w:sz w:val="28"/>
                <w:szCs w:val="28"/>
              </w:rPr>
            </w:pPr>
            <w:r w:rsidRPr="008858F1">
              <w:rPr>
                <w:rFonts w:ascii="Times New Roman" w:hAnsi="Times New Roman"/>
                <w:spacing w:val="-1"/>
                <w:sz w:val="28"/>
                <w:szCs w:val="28"/>
              </w:rPr>
              <w:t>- прогулки по экологической тропе дошкольной группы,</w:t>
            </w:r>
          </w:p>
          <w:p w:rsidR="00F53960" w:rsidRPr="008858F1" w:rsidRDefault="00F53960" w:rsidP="008166A7">
            <w:pPr>
              <w:pStyle w:val="NoSpacing"/>
              <w:numPr>
                <w:ilvl w:val="0"/>
                <w:numId w:val="64"/>
              </w:numPr>
              <w:rPr>
                <w:rFonts w:ascii="Times New Roman" w:hAnsi="Times New Roman"/>
                <w:spacing w:val="-1"/>
                <w:sz w:val="28"/>
                <w:szCs w:val="28"/>
              </w:rPr>
            </w:pPr>
            <w:r w:rsidRPr="008858F1">
              <w:rPr>
                <w:rFonts w:ascii="Times New Roman" w:hAnsi="Times New Roman"/>
                <w:spacing w:val="-1"/>
                <w:sz w:val="28"/>
                <w:szCs w:val="28"/>
              </w:rPr>
              <w:t>- проекты по краеведению.                      Ознакомление с окружающим миром:</w:t>
            </w:r>
          </w:p>
          <w:p w:rsidR="00F53960" w:rsidRPr="008858F1" w:rsidRDefault="00F53960" w:rsidP="008166A7">
            <w:pPr>
              <w:pStyle w:val="NoSpacing"/>
              <w:numPr>
                <w:ilvl w:val="0"/>
                <w:numId w:val="64"/>
              </w:numPr>
              <w:rPr>
                <w:rFonts w:ascii="Times New Roman" w:hAnsi="Times New Roman"/>
                <w:spacing w:val="-1"/>
                <w:sz w:val="28"/>
                <w:szCs w:val="28"/>
              </w:rPr>
            </w:pPr>
            <w:r w:rsidRPr="008858F1">
              <w:rPr>
                <w:rFonts w:ascii="Times New Roman" w:hAnsi="Times New Roman"/>
                <w:spacing w:val="-1"/>
                <w:sz w:val="28"/>
                <w:szCs w:val="28"/>
              </w:rPr>
              <w:t>- экскурсии по территории ДОУ, школы,                                                                            экскурсии по близлежащим улицам,</w:t>
            </w:r>
          </w:p>
          <w:p w:rsidR="00F53960" w:rsidRPr="008858F1" w:rsidRDefault="00F53960" w:rsidP="008166A7">
            <w:pPr>
              <w:pStyle w:val="NoSpacing"/>
              <w:numPr>
                <w:ilvl w:val="0"/>
                <w:numId w:val="64"/>
              </w:numPr>
              <w:rPr>
                <w:rFonts w:ascii="Times New Roman" w:hAnsi="Times New Roman"/>
                <w:sz w:val="28"/>
                <w:szCs w:val="28"/>
              </w:rPr>
            </w:pPr>
            <w:r w:rsidRPr="008858F1">
              <w:rPr>
                <w:rFonts w:ascii="Times New Roman" w:hAnsi="Times New Roman"/>
                <w:spacing w:val="8"/>
                <w:sz w:val="28"/>
                <w:szCs w:val="28"/>
              </w:rPr>
              <w:t>- посещение парка,</w:t>
            </w:r>
          </w:p>
          <w:p w:rsidR="00F53960" w:rsidRPr="008858F1" w:rsidRDefault="00F53960" w:rsidP="008166A7">
            <w:pPr>
              <w:pStyle w:val="NoSpacing"/>
              <w:numPr>
                <w:ilvl w:val="0"/>
                <w:numId w:val="64"/>
              </w:numPr>
              <w:rPr>
                <w:rFonts w:ascii="Times New Roman" w:hAnsi="Times New Roman"/>
                <w:sz w:val="28"/>
                <w:szCs w:val="28"/>
              </w:rPr>
            </w:pPr>
            <w:r w:rsidRPr="008858F1">
              <w:rPr>
                <w:rFonts w:ascii="Times New Roman" w:hAnsi="Times New Roman"/>
                <w:spacing w:val="8"/>
                <w:sz w:val="28"/>
                <w:szCs w:val="28"/>
              </w:rPr>
              <w:t xml:space="preserve"> -сельской     библиотеки, </w:t>
            </w:r>
            <w:r w:rsidRPr="008858F1">
              <w:rPr>
                <w:rFonts w:ascii="Times New Roman" w:hAnsi="Times New Roman"/>
                <w:sz w:val="28"/>
                <w:szCs w:val="28"/>
              </w:rPr>
              <w:t xml:space="preserve">посещение памятных мест (в сопровождении родителей),                                                                </w:t>
            </w:r>
            <w:r w:rsidRPr="008858F1">
              <w:rPr>
                <w:rFonts w:ascii="Times New Roman" w:hAnsi="Times New Roman"/>
                <w:spacing w:val="6"/>
                <w:sz w:val="28"/>
                <w:szCs w:val="28"/>
              </w:rPr>
              <w:t>- беседы «Улицы моего села», «Моя дорога в дошкольную группу</w:t>
            </w:r>
            <w:r w:rsidRPr="008858F1">
              <w:rPr>
                <w:rFonts w:ascii="Times New Roman" w:hAnsi="Times New Roman"/>
                <w:spacing w:val="-1"/>
                <w:sz w:val="28"/>
                <w:szCs w:val="28"/>
              </w:rPr>
              <w:t xml:space="preserve">», «Родина большая»                                                                      </w:t>
            </w:r>
            <w:r w:rsidRPr="008858F1">
              <w:rPr>
                <w:rFonts w:ascii="Times New Roman" w:hAnsi="Times New Roman"/>
                <w:sz w:val="28"/>
                <w:szCs w:val="28"/>
              </w:rPr>
              <w:t xml:space="preserve">- беседа «Главные символы большой и малой родины» </w:t>
            </w:r>
            <w:r w:rsidRPr="008858F1">
              <w:rPr>
                <w:rFonts w:ascii="Times New Roman" w:hAnsi="Times New Roman"/>
                <w:spacing w:val="-1"/>
                <w:sz w:val="28"/>
                <w:szCs w:val="28"/>
              </w:rPr>
              <w:t>- выставки, конкурсы   .</w:t>
            </w:r>
          </w:p>
          <w:p w:rsidR="00F53960" w:rsidRPr="008858F1" w:rsidRDefault="00F53960" w:rsidP="008166A7">
            <w:pPr>
              <w:pStyle w:val="NoSpacing"/>
              <w:numPr>
                <w:ilvl w:val="0"/>
                <w:numId w:val="64"/>
              </w:numPr>
              <w:rPr>
                <w:rFonts w:ascii="Times New Roman" w:hAnsi="Times New Roman"/>
                <w:sz w:val="28"/>
                <w:szCs w:val="28"/>
              </w:rPr>
            </w:pPr>
            <w:r w:rsidRPr="008858F1">
              <w:rPr>
                <w:rFonts w:ascii="Times New Roman" w:hAnsi="Times New Roman"/>
                <w:sz w:val="28"/>
                <w:szCs w:val="28"/>
              </w:rPr>
              <w:t>Ознакомление с прошлым родного края:</w:t>
            </w:r>
          </w:p>
          <w:p w:rsidR="00F53960" w:rsidRPr="008858F1" w:rsidRDefault="00F53960" w:rsidP="008166A7">
            <w:pPr>
              <w:pStyle w:val="NoSpacing"/>
              <w:numPr>
                <w:ilvl w:val="0"/>
                <w:numId w:val="64"/>
              </w:numPr>
              <w:rPr>
                <w:rFonts w:ascii="Times New Roman" w:hAnsi="Times New Roman"/>
                <w:sz w:val="28"/>
                <w:szCs w:val="28"/>
              </w:rPr>
            </w:pPr>
            <w:r w:rsidRPr="008858F1">
              <w:rPr>
                <w:rFonts w:ascii="Times New Roman" w:hAnsi="Times New Roman"/>
                <w:spacing w:val="-1"/>
                <w:sz w:val="28"/>
                <w:szCs w:val="28"/>
              </w:rPr>
              <w:t xml:space="preserve">- посещение сельского ДК -музея,                                                                            - рассматривание открыток, фотографий о прошлом родного </w:t>
            </w:r>
            <w:r w:rsidRPr="008858F1">
              <w:rPr>
                <w:rFonts w:ascii="Times New Roman" w:hAnsi="Times New Roman"/>
                <w:sz w:val="28"/>
                <w:szCs w:val="28"/>
              </w:rPr>
              <w:t>края.</w:t>
            </w:r>
          </w:p>
        </w:tc>
      </w:tr>
      <w:tr w:rsidR="00F53960" w:rsidRPr="008858F1" w:rsidTr="00F53960">
        <w:tc>
          <w:tcPr>
            <w:tcW w:w="26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53960" w:rsidRPr="008858F1" w:rsidRDefault="00F53960" w:rsidP="008166A7">
            <w:pPr>
              <w:pStyle w:val="NoSpacing"/>
              <w:numPr>
                <w:ilvl w:val="0"/>
                <w:numId w:val="64"/>
              </w:numPr>
              <w:rPr>
                <w:rFonts w:ascii="Times New Roman" w:hAnsi="Times New Roman"/>
                <w:sz w:val="28"/>
                <w:szCs w:val="28"/>
              </w:rPr>
            </w:pPr>
            <w:r w:rsidRPr="008858F1">
              <w:rPr>
                <w:rFonts w:ascii="Times New Roman" w:hAnsi="Times New Roman"/>
                <w:spacing w:val="-1"/>
                <w:sz w:val="28"/>
                <w:szCs w:val="28"/>
              </w:rPr>
              <w:t>Художественно- эстетическое развити</w:t>
            </w:r>
            <w:r w:rsidRPr="008858F1">
              <w:rPr>
                <w:rFonts w:ascii="Times New Roman" w:hAnsi="Times New Roman"/>
                <w:spacing w:val="-2"/>
                <w:sz w:val="28"/>
                <w:szCs w:val="28"/>
              </w:rPr>
              <w:t>е</w:t>
            </w:r>
          </w:p>
        </w:tc>
        <w:tc>
          <w:tcPr>
            <w:tcW w:w="6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3960" w:rsidRPr="008858F1" w:rsidRDefault="00F53960" w:rsidP="008166A7">
            <w:pPr>
              <w:pStyle w:val="NoSpacing"/>
              <w:numPr>
                <w:ilvl w:val="0"/>
                <w:numId w:val="64"/>
              </w:numPr>
              <w:rPr>
                <w:rFonts w:ascii="Times New Roman" w:hAnsi="Times New Roman"/>
                <w:spacing w:val="4"/>
                <w:sz w:val="28"/>
                <w:szCs w:val="28"/>
              </w:rPr>
            </w:pPr>
            <w:r w:rsidRPr="008858F1">
              <w:rPr>
                <w:rFonts w:ascii="Times New Roman" w:hAnsi="Times New Roman"/>
                <w:spacing w:val="4"/>
                <w:sz w:val="28"/>
                <w:szCs w:val="28"/>
              </w:rPr>
              <w:t>-Ознакомление с изобразительным искусством Липецкого края.</w:t>
            </w:r>
          </w:p>
          <w:p w:rsidR="00F53960" w:rsidRPr="008858F1" w:rsidRDefault="00F53960" w:rsidP="008166A7">
            <w:pPr>
              <w:pStyle w:val="NoSpacing"/>
              <w:numPr>
                <w:ilvl w:val="0"/>
                <w:numId w:val="64"/>
              </w:numPr>
              <w:rPr>
                <w:rFonts w:ascii="Times New Roman" w:hAnsi="Times New Roman"/>
                <w:sz w:val="28"/>
                <w:szCs w:val="28"/>
              </w:rPr>
            </w:pPr>
            <w:r w:rsidRPr="008858F1">
              <w:rPr>
                <w:rFonts w:ascii="Times New Roman" w:hAnsi="Times New Roman"/>
                <w:spacing w:val="2"/>
                <w:sz w:val="28"/>
                <w:szCs w:val="28"/>
              </w:rPr>
              <w:t>- рассматривание репродукций картин художников Липец</w:t>
            </w:r>
            <w:r w:rsidRPr="008858F1">
              <w:rPr>
                <w:rFonts w:ascii="Times New Roman" w:hAnsi="Times New Roman"/>
                <w:spacing w:val="2"/>
                <w:sz w:val="28"/>
                <w:szCs w:val="28"/>
              </w:rPr>
              <w:softHyphen/>
            </w:r>
            <w:r w:rsidRPr="008858F1">
              <w:rPr>
                <w:rFonts w:ascii="Times New Roman" w:hAnsi="Times New Roman"/>
                <w:spacing w:val="-2"/>
                <w:sz w:val="28"/>
                <w:szCs w:val="28"/>
              </w:rPr>
              <w:t xml:space="preserve">кого края,                                                                                      </w:t>
            </w:r>
            <w:r w:rsidRPr="008858F1">
              <w:rPr>
                <w:rFonts w:ascii="Times New Roman" w:hAnsi="Times New Roman"/>
                <w:spacing w:val="1"/>
                <w:sz w:val="28"/>
                <w:szCs w:val="28"/>
              </w:rPr>
              <w:t>- знакомство с народным творчеством: романовская игруш</w:t>
            </w:r>
            <w:r w:rsidRPr="008858F1">
              <w:rPr>
                <w:rFonts w:ascii="Times New Roman" w:hAnsi="Times New Roman"/>
                <w:spacing w:val="1"/>
                <w:sz w:val="28"/>
                <w:szCs w:val="28"/>
              </w:rPr>
              <w:softHyphen/>
            </w:r>
            <w:r w:rsidRPr="008858F1">
              <w:rPr>
                <w:rFonts w:ascii="Times New Roman" w:hAnsi="Times New Roman"/>
                <w:sz w:val="28"/>
                <w:szCs w:val="28"/>
              </w:rPr>
              <w:t xml:space="preserve">ка, добровская игрушка, елецкое кружево;                                              </w:t>
            </w:r>
            <w:r w:rsidRPr="008858F1">
              <w:rPr>
                <w:rFonts w:ascii="Times New Roman" w:hAnsi="Times New Roman"/>
                <w:spacing w:val="-1"/>
                <w:sz w:val="28"/>
                <w:szCs w:val="28"/>
              </w:rPr>
              <w:t xml:space="preserve">- творческие проекты; </w:t>
            </w:r>
            <w:r w:rsidRPr="008858F1">
              <w:rPr>
                <w:rFonts w:ascii="Times New Roman" w:hAnsi="Times New Roman"/>
                <w:sz w:val="28"/>
                <w:szCs w:val="28"/>
              </w:rPr>
              <w:t>- посещение выставок (в сопровождении родителей); - развлечения, досуги на краеведческом материале.</w:t>
            </w:r>
          </w:p>
        </w:tc>
      </w:tr>
      <w:tr w:rsidR="00F53960" w:rsidRPr="008858F1" w:rsidTr="00F53960">
        <w:tc>
          <w:tcPr>
            <w:tcW w:w="26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53960" w:rsidRPr="008858F1" w:rsidRDefault="00F53960" w:rsidP="008166A7">
            <w:pPr>
              <w:pStyle w:val="NoSpacing"/>
              <w:numPr>
                <w:ilvl w:val="0"/>
                <w:numId w:val="64"/>
              </w:numPr>
              <w:rPr>
                <w:rFonts w:ascii="Times New Roman" w:hAnsi="Times New Roman"/>
                <w:spacing w:val="-1"/>
                <w:sz w:val="28"/>
                <w:szCs w:val="28"/>
              </w:rPr>
            </w:pPr>
            <w:r w:rsidRPr="008858F1">
              <w:rPr>
                <w:rFonts w:ascii="Times New Roman" w:hAnsi="Times New Roman"/>
                <w:spacing w:val="-1"/>
                <w:sz w:val="28"/>
                <w:szCs w:val="28"/>
              </w:rPr>
              <w:t>Речевое развитие</w:t>
            </w:r>
          </w:p>
        </w:tc>
        <w:tc>
          <w:tcPr>
            <w:tcW w:w="6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3960" w:rsidRPr="008858F1" w:rsidRDefault="00F53960" w:rsidP="008166A7">
            <w:pPr>
              <w:pStyle w:val="NoSpacing"/>
              <w:numPr>
                <w:ilvl w:val="0"/>
                <w:numId w:val="64"/>
              </w:numPr>
              <w:rPr>
                <w:rFonts w:ascii="Times New Roman" w:hAnsi="Times New Roman"/>
                <w:sz w:val="28"/>
                <w:szCs w:val="28"/>
              </w:rPr>
            </w:pPr>
            <w:r w:rsidRPr="008858F1">
              <w:rPr>
                <w:rFonts w:ascii="Times New Roman" w:hAnsi="Times New Roman"/>
                <w:sz w:val="28"/>
                <w:szCs w:val="28"/>
              </w:rPr>
              <w:t xml:space="preserve">- игры-путешествия по родному краю;                                                                                                            </w:t>
            </w:r>
            <w:r w:rsidRPr="008858F1">
              <w:rPr>
                <w:rFonts w:ascii="Times New Roman" w:hAnsi="Times New Roman"/>
                <w:spacing w:val="-1"/>
                <w:sz w:val="28"/>
                <w:szCs w:val="28"/>
              </w:rPr>
              <w:t xml:space="preserve">- виртуальные экскурсии; </w:t>
            </w:r>
            <w:r w:rsidRPr="008858F1">
              <w:rPr>
                <w:rFonts w:ascii="Times New Roman" w:hAnsi="Times New Roman"/>
                <w:spacing w:val="-2"/>
                <w:sz w:val="28"/>
                <w:szCs w:val="28"/>
              </w:rPr>
              <w:t xml:space="preserve">- проекты; </w:t>
            </w:r>
            <w:r w:rsidRPr="008858F1">
              <w:rPr>
                <w:rFonts w:ascii="Times New Roman" w:hAnsi="Times New Roman"/>
                <w:sz w:val="28"/>
                <w:szCs w:val="28"/>
              </w:rPr>
              <w:t xml:space="preserve">- беседы по фотографиям, открыткам о родном крае;                                          </w:t>
            </w:r>
            <w:r w:rsidRPr="008858F1">
              <w:rPr>
                <w:rFonts w:ascii="Times New Roman" w:hAnsi="Times New Roman"/>
                <w:spacing w:val="-1"/>
                <w:sz w:val="28"/>
                <w:szCs w:val="28"/>
              </w:rPr>
              <w:t>- мифы, легенды родного края;                                          - чтение стихов, рассказов.</w:t>
            </w:r>
          </w:p>
        </w:tc>
      </w:tr>
      <w:tr w:rsidR="00F53960" w:rsidRPr="008858F1" w:rsidTr="00F53960">
        <w:tc>
          <w:tcPr>
            <w:tcW w:w="26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53960" w:rsidRPr="008858F1" w:rsidRDefault="00F53960" w:rsidP="008166A7">
            <w:pPr>
              <w:pStyle w:val="NoSpacing"/>
              <w:numPr>
                <w:ilvl w:val="0"/>
                <w:numId w:val="64"/>
              </w:numPr>
              <w:rPr>
                <w:rFonts w:ascii="Times New Roman" w:hAnsi="Times New Roman"/>
                <w:spacing w:val="-1"/>
                <w:sz w:val="28"/>
                <w:szCs w:val="28"/>
              </w:rPr>
            </w:pPr>
            <w:r w:rsidRPr="008858F1">
              <w:rPr>
                <w:rFonts w:ascii="Times New Roman" w:hAnsi="Times New Roman"/>
                <w:spacing w:val="-1"/>
                <w:sz w:val="28"/>
                <w:szCs w:val="28"/>
              </w:rPr>
              <w:t>Физическое развитие</w:t>
            </w:r>
          </w:p>
        </w:tc>
        <w:tc>
          <w:tcPr>
            <w:tcW w:w="6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3960" w:rsidRPr="008858F1" w:rsidRDefault="00F53960" w:rsidP="008166A7">
            <w:pPr>
              <w:pStyle w:val="NoSpacing"/>
              <w:numPr>
                <w:ilvl w:val="0"/>
                <w:numId w:val="64"/>
              </w:numPr>
              <w:rPr>
                <w:rFonts w:ascii="Times New Roman" w:hAnsi="Times New Roman"/>
                <w:sz w:val="28"/>
                <w:szCs w:val="28"/>
              </w:rPr>
            </w:pPr>
            <w:r w:rsidRPr="008858F1">
              <w:rPr>
                <w:rFonts w:ascii="Times New Roman" w:hAnsi="Times New Roman"/>
                <w:sz w:val="28"/>
                <w:szCs w:val="28"/>
              </w:rPr>
              <w:t xml:space="preserve">- физкультурный досуг «Игры наших бабушек и дедушек»;                                                                                             - День здоровья с участием родителей;                                        </w:t>
            </w:r>
            <w:r w:rsidRPr="008858F1">
              <w:rPr>
                <w:rFonts w:ascii="Times New Roman" w:hAnsi="Times New Roman"/>
                <w:spacing w:val="5"/>
                <w:sz w:val="28"/>
                <w:szCs w:val="28"/>
              </w:rPr>
              <w:t>- участие детей вместе с родителями в спортивных меро</w:t>
            </w:r>
            <w:r w:rsidRPr="008858F1">
              <w:rPr>
                <w:rFonts w:ascii="Times New Roman" w:hAnsi="Times New Roman"/>
                <w:spacing w:val="5"/>
                <w:sz w:val="28"/>
                <w:szCs w:val="28"/>
              </w:rPr>
              <w:softHyphen/>
            </w:r>
            <w:r w:rsidRPr="008858F1">
              <w:rPr>
                <w:rFonts w:ascii="Times New Roman" w:hAnsi="Times New Roman"/>
                <w:sz w:val="28"/>
                <w:szCs w:val="28"/>
              </w:rPr>
              <w:t>приятиях села («Лыжня России» и др.)</w:t>
            </w:r>
          </w:p>
        </w:tc>
      </w:tr>
      <w:tr w:rsidR="00F53960" w:rsidRPr="008858F1" w:rsidTr="00F53960">
        <w:tc>
          <w:tcPr>
            <w:tcW w:w="26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53960" w:rsidRPr="008858F1" w:rsidRDefault="00F53960" w:rsidP="008166A7">
            <w:pPr>
              <w:pStyle w:val="NoSpacing"/>
              <w:numPr>
                <w:ilvl w:val="0"/>
                <w:numId w:val="64"/>
              </w:numPr>
              <w:rPr>
                <w:rFonts w:ascii="Times New Roman" w:hAnsi="Times New Roman"/>
                <w:sz w:val="28"/>
                <w:szCs w:val="28"/>
              </w:rPr>
            </w:pPr>
            <w:r w:rsidRPr="008858F1">
              <w:rPr>
                <w:rFonts w:ascii="Times New Roman" w:hAnsi="Times New Roman"/>
                <w:spacing w:val="2"/>
                <w:sz w:val="28"/>
                <w:szCs w:val="28"/>
              </w:rPr>
              <w:t>Социально- коммуни</w:t>
            </w:r>
            <w:r w:rsidRPr="008858F1">
              <w:rPr>
                <w:rFonts w:ascii="Times New Roman" w:hAnsi="Times New Roman"/>
                <w:spacing w:val="2"/>
                <w:sz w:val="28"/>
                <w:szCs w:val="28"/>
              </w:rPr>
              <w:softHyphen/>
            </w:r>
            <w:r w:rsidRPr="008858F1">
              <w:rPr>
                <w:rFonts w:ascii="Times New Roman" w:hAnsi="Times New Roman"/>
                <w:spacing w:val="-1"/>
                <w:sz w:val="28"/>
                <w:szCs w:val="28"/>
              </w:rPr>
              <w:t>кативное</w:t>
            </w:r>
          </w:p>
        </w:tc>
        <w:tc>
          <w:tcPr>
            <w:tcW w:w="6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3960" w:rsidRPr="008858F1" w:rsidRDefault="00F53960" w:rsidP="008166A7">
            <w:pPr>
              <w:pStyle w:val="NoSpacing"/>
              <w:numPr>
                <w:ilvl w:val="0"/>
                <w:numId w:val="64"/>
              </w:numPr>
              <w:rPr>
                <w:rFonts w:ascii="Times New Roman" w:hAnsi="Times New Roman"/>
                <w:sz w:val="28"/>
                <w:szCs w:val="28"/>
              </w:rPr>
            </w:pPr>
            <w:r w:rsidRPr="008858F1">
              <w:rPr>
                <w:rFonts w:ascii="Times New Roman" w:hAnsi="Times New Roman"/>
                <w:spacing w:val="-1"/>
                <w:sz w:val="28"/>
                <w:szCs w:val="28"/>
              </w:rPr>
              <w:t xml:space="preserve">- сюжетно-ролевая игра «»;                                                           </w:t>
            </w:r>
            <w:r w:rsidRPr="008858F1">
              <w:rPr>
                <w:rFonts w:ascii="Times New Roman" w:hAnsi="Times New Roman"/>
                <w:spacing w:val="4"/>
                <w:sz w:val="28"/>
                <w:szCs w:val="28"/>
              </w:rPr>
              <w:t xml:space="preserve">- рассматривание фотографий, картинок о труде людей села Троекурово и </w:t>
            </w:r>
            <w:r w:rsidRPr="008858F1">
              <w:rPr>
                <w:rFonts w:ascii="Times New Roman" w:hAnsi="Times New Roman"/>
                <w:spacing w:val="-1"/>
                <w:sz w:val="28"/>
                <w:szCs w:val="28"/>
              </w:rPr>
              <w:t>Липецкой области;</w:t>
            </w:r>
          </w:p>
          <w:p w:rsidR="00F53960" w:rsidRPr="008858F1" w:rsidRDefault="00F53960" w:rsidP="008166A7">
            <w:pPr>
              <w:pStyle w:val="NoSpacing"/>
              <w:numPr>
                <w:ilvl w:val="0"/>
                <w:numId w:val="64"/>
              </w:numPr>
              <w:rPr>
                <w:rFonts w:ascii="Times New Roman" w:hAnsi="Times New Roman"/>
                <w:spacing w:val="-1"/>
                <w:sz w:val="28"/>
                <w:szCs w:val="28"/>
              </w:rPr>
            </w:pPr>
            <w:r w:rsidRPr="008858F1">
              <w:rPr>
                <w:rFonts w:ascii="Times New Roman" w:hAnsi="Times New Roman"/>
                <w:spacing w:val="-1"/>
                <w:sz w:val="28"/>
                <w:szCs w:val="28"/>
              </w:rPr>
              <w:t>- беседа «Профессии моих родителей».</w:t>
            </w:r>
          </w:p>
        </w:tc>
      </w:tr>
    </w:tbl>
    <w:p w:rsidR="00F53960" w:rsidRPr="008858F1" w:rsidRDefault="00F53960" w:rsidP="00F53960">
      <w:pPr>
        <w:pStyle w:val="NoSpacing"/>
        <w:rPr>
          <w:rFonts w:ascii="Times New Roman" w:hAnsi="Times New Roman"/>
          <w:sz w:val="28"/>
          <w:szCs w:val="28"/>
        </w:rPr>
      </w:pPr>
    </w:p>
    <w:p w:rsidR="00F53960" w:rsidRPr="008858F1" w:rsidRDefault="00F53960" w:rsidP="00F53960">
      <w:pPr>
        <w:pStyle w:val="NoSpacing"/>
        <w:jc w:val="center"/>
        <w:rPr>
          <w:rFonts w:ascii="Times New Roman" w:hAnsi="Times New Roman"/>
          <w:b/>
          <w:bCs/>
          <w:spacing w:val="-3"/>
          <w:sz w:val="28"/>
          <w:szCs w:val="28"/>
        </w:rPr>
      </w:pPr>
      <w:r w:rsidRPr="008858F1">
        <w:rPr>
          <w:rFonts w:ascii="Times New Roman" w:hAnsi="Times New Roman"/>
          <w:b/>
          <w:bCs/>
          <w:spacing w:val="-3"/>
          <w:sz w:val="28"/>
          <w:szCs w:val="28"/>
        </w:rPr>
        <w:t>Парциальные программы и методические пособия.</w:t>
      </w:r>
    </w:p>
    <w:p w:rsidR="00F53960" w:rsidRPr="008858F1" w:rsidRDefault="00F53960" w:rsidP="008166A7">
      <w:pPr>
        <w:pStyle w:val="NoSpacing"/>
        <w:numPr>
          <w:ilvl w:val="0"/>
          <w:numId w:val="64"/>
        </w:numPr>
        <w:rPr>
          <w:rFonts w:ascii="Times New Roman" w:hAnsi="Times New Roman"/>
          <w:sz w:val="28"/>
          <w:szCs w:val="28"/>
        </w:rPr>
      </w:pPr>
      <w:r w:rsidRPr="008858F1">
        <w:rPr>
          <w:rFonts w:ascii="Times New Roman" w:hAnsi="Times New Roman"/>
          <w:sz w:val="28"/>
          <w:szCs w:val="28"/>
        </w:rPr>
        <w:t xml:space="preserve">1.Астахов В.В., Дюкарев Ю.В., Сарычев </w:t>
      </w:r>
      <w:r w:rsidRPr="008858F1">
        <w:rPr>
          <w:rFonts w:ascii="Times New Roman" w:hAnsi="Times New Roman"/>
          <w:sz w:val="28"/>
          <w:szCs w:val="28"/>
          <w:lang w:val="en-US"/>
        </w:rPr>
        <w:t>B</w:t>
      </w:r>
      <w:r w:rsidRPr="008858F1">
        <w:rPr>
          <w:rFonts w:ascii="Times New Roman" w:hAnsi="Times New Roman"/>
          <w:sz w:val="28"/>
          <w:szCs w:val="28"/>
        </w:rPr>
        <w:t>.</w:t>
      </w:r>
      <w:r w:rsidRPr="008858F1">
        <w:rPr>
          <w:rFonts w:ascii="Times New Roman" w:hAnsi="Times New Roman"/>
          <w:sz w:val="28"/>
          <w:szCs w:val="28"/>
          <w:lang w:val="en-US"/>
        </w:rPr>
        <w:t>C</w:t>
      </w:r>
      <w:r w:rsidRPr="008858F1">
        <w:rPr>
          <w:rFonts w:ascii="Times New Roman" w:hAnsi="Times New Roman"/>
          <w:sz w:val="28"/>
          <w:szCs w:val="28"/>
        </w:rPr>
        <w:t>. Заповедная природа Ли</w:t>
      </w:r>
      <w:r w:rsidRPr="008858F1">
        <w:rPr>
          <w:rFonts w:ascii="Times New Roman" w:hAnsi="Times New Roman"/>
          <w:sz w:val="28"/>
          <w:szCs w:val="28"/>
        </w:rPr>
        <w:softHyphen/>
      </w:r>
      <w:r w:rsidRPr="008858F1">
        <w:rPr>
          <w:rFonts w:ascii="Times New Roman" w:hAnsi="Times New Roman"/>
          <w:sz w:val="28"/>
          <w:szCs w:val="28"/>
        </w:rPr>
        <w:br/>
      </w:r>
      <w:r w:rsidRPr="008858F1">
        <w:rPr>
          <w:rFonts w:ascii="Times New Roman" w:hAnsi="Times New Roman"/>
          <w:spacing w:val="-3"/>
          <w:sz w:val="28"/>
          <w:szCs w:val="28"/>
        </w:rPr>
        <w:t>пецкого края.- Липецк: ООО «Фото - Проф - ТАСС»,2000</w:t>
      </w:r>
    </w:p>
    <w:p w:rsidR="00F53960" w:rsidRPr="008858F1" w:rsidRDefault="00F53960" w:rsidP="008166A7">
      <w:pPr>
        <w:pStyle w:val="NoSpacing"/>
        <w:numPr>
          <w:ilvl w:val="0"/>
          <w:numId w:val="64"/>
        </w:numPr>
        <w:rPr>
          <w:rFonts w:ascii="Times New Roman" w:hAnsi="Times New Roman"/>
          <w:sz w:val="28"/>
          <w:szCs w:val="28"/>
        </w:rPr>
      </w:pPr>
      <w:r w:rsidRPr="008858F1">
        <w:rPr>
          <w:rFonts w:ascii="Times New Roman" w:hAnsi="Times New Roman"/>
          <w:spacing w:val="-1"/>
          <w:sz w:val="28"/>
          <w:szCs w:val="28"/>
        </w:rPr>
        <w:t>2.Лаврова Л.Н., Чеботарева И.В. Проектная деятельность с дошкольни</w:t>
      </w:r>
      <w:r w:rsidRPr="008858F1">
        <w:rPr>
          <w:rFonts w:ascii="Times New Roman" w:hAnsi="Times New Roman"/>
          <w:spacing w:val="-1"/>
          <w:sz w:val="28"/>
          <w:szCs w:val="28"/>
        </w:rPr>
        <w:softHyphen/>
      </w:r>
      <w:r w:rsidRPr="008858F1">
        <w:rPr>
          <w:rFonts w:ascii="Times New Roman" w:hAnsi="Times New Roman"/>
          <w:spacing w:val="-1"/>
          <w:sz w:val="28"/>
          <w:szCs w:val="28"/>
        </w:rPr>
        <w:br/>
      </w:r>
      <w:r w:rsidRPr="008858F1">
        <w:rPr>
          <w:rFonts w:ascii="Times New Roman" w:hAnsi="Times New Roman"/>
          <w:spacing w:val="-3"/>
          <w:sz w:val="28"/>
          <w:szCs w:val="28"/>
        </w:rPr>
        <w:t>ками по краеведению/Учебно-методическое пособие.- ЛИРО, 2013 г.</w:t>
      </w:r>
    </w:p>
    <w:p w:rsidR="00F53960" w:rsidRPr="008858F1" w:rsidRDefault="00F53960" w:rsidP="008166A7">
      <w:pPr>
        <w:pStyle w:val="NoSpacing"/>
        <w:numPr>
          <w:ilvl w:val="0"/>
          <w:numId w:val="64"/>
        </w:numPr>
        <w:rPr>
          <w:rFonts w:ascii="Times New Roman" w:hAnsi="Times New Roman"/>
          <w:sz w:val="28"/>
          <w:szCs w:val="28"/>
        </w:rPr>
      </w:pPr>
      <w:r w:rsidRPr="008858F1">
        <w:rPr>
          <w:rFonts w:ascii="Times New Roman" w:hAnsi="Times New Roman"/>
          <w:spacing w:val="-2"/>
          <w:sz w:val="28"/>
          <w:szCs w:val="28"/>
        </w:rPr>
        <w:t xml:space="preserve"> 3. Шальнев Б.М., Шахов В.В. Мир детства. Родная культура: учебник   </w:t>
      </w:r>
      <w:r w:rsidRPr="008858F1">
        <w:rPr>
          <w:rFonts w:ascii="Times New Roman" w:hAnsi="Times New Roman"/>
          <w:spacing w:val="-3"/>
          <w:sz w:val="28"/>
          <w:szCs w:val="28"/>
        </w:rPr>
        <w:t xml:space="preserve">хрестоматия по краеведению Липецкой области для дошкольного и младшего </w:t>
      </w:r>
      <w:r w:rsidRPr="008858F1">
        <w:rPr>
          <w:rFonts w:ascii="Times New Roman" w:hAnsi="Times New Roman"/>
          <w:spacing w:val="-2"/>
          <w:sz w:val="28"/>
          <w:szCs w:val="28"/>
        </w:rPr>
        <w:t>школьного возраста. Рязань - Липецк: ГЕЛЕОНД996.</w:t>
      </w:r>
    </w:p>
    <w:p w:rsidR="00F53960" w:rsidRPr="008858F1" w:rsidRDefault="00F53960" w:rsidP="00F53960">
      <w:pPr>
        <w:pStyle w:val="NoSpacing"/>
        <w:ind w:left="720"/>
        <w:jc w:val="center"/>
        <w:rPr>
          <w:rFonts w:ascii="Times New Roman" w:hAnsi="Times New Roman"/>
          <w:b/>
          <w:sz w:val="28"/>
          <w:szCs w:val="28"/>
        </w:rPr>
      </w:pPr>
      <w:r w:rsidRPr="008858F1">
        <w:rPr>
          <w:rFonts w:ascii="Times New Roman" w:hAnsi="Times New Roman"/>
          <w:b/>
          <w:sz w:val="28"/>
          <w:szCs w:val="28"/>
        </w:rPr>
        <w:t>Формы организации работы с детьми:</w:t>
      </w:r>
    </w:p>
    <w:p w:rsidR="00F53960" w:rsidRPr="008858F1" w:rsidRDefault="00F53960" w:rsidP="008166A7">
      <w:pPr>
        <w:pStyle w:val="NoSpacing"/>
        <w:numPr>
          <w:ilvl w:val="0"/>
          <w:numId w:val="64"/>
        </w:numPr>
        <w:rPr>
          <w:rFonts w:ascii="Times New Roman" w:hAnsi="Times New Roman"/>
          <w:spacing w:val="-5"/>
          <w:sz w:val="28"/>
          <w:szCs w:val="28"/>
        </w:rPr>
      </w:pPr>
      <w:r w:rsidRPr="008858F1">
        <w:rPr>
          <w:rFonts w:ascii="Times New Roman" w:hAnsi="Times New Roman"/>
          <w:spacing w:val="-5"/>
          <w:sz w:val="28"/>
          <w:szCs w:val="28"/>
        </w:rPr>
        <w:t>-мастерская «Волшебная кисточка»;</w:t>
      </w:r>
    </w:p>
    <w:p w:rsidR="00F53960" w:rsidRPr="008858F1" w:rsidRDefault="00F53960" w:rsidP="008166A7">
      <w:pPr>
        <w:pStyle w:val="NoSpacing"/>
        <w:numPr>
          <w:ilvl w:val="0"/>
          <w:numId w:val="64"/>
        </w:numPr>
        <w:rPr>
          <w:rFonts w:ascii="Times New Roman" w:hAnsi="Times New Roman"/>
          <w:sz w:val="28"/>
          <w:szCs w:val="28"/>
        </w:rPr>
      </w:pPr>
      <w:r w:rsidRPr="008858F1">
        <w:rPr>
          <w:rFonts w:ascii="Times New Roman" w:hAnsi="Times New Roman"/>
          <w:sz w:val="28"/>
          <w:szCs w:val="28"/>
        </w:rPr>
        <w:t>-экскурсии в сельскую библиотеку</w:t>
      </w:r>
    </w:p>
    <w:p w:rsidR="00F53960" w:rsidRPr="00D33936" w:rsidRDefault="00F53960" w:rsidP="00F53960">
      <w:pPr>
        <w:pStyle w:val="NoSpacing"/>
        <w:numPr>
          <w:ilvl w:val="0"/>
          <w:numId w:val="64"/>
        </w:numPr>
        <w:rPr>
          <w:rFonts w:ascii="Times New Roman" w:hAnsi="Times New Roman"/>
          <w:sz w:val="28"/>
          <w:szCs w:val="28"/>
        </w:rPr>
      </w:pPr>
      <w:r w:rsidRPr="008858F1">
        <w:rPr>
          <w:rFonts w:ascii="Times New Roman" w:hAnsi="Times New Roman"/>
          <w:sz w:val="28"/>
          <w:szCs w:val="28"/>
        </w:rPr>
        <w:t>-совместные праздники детей старшей  группы и детей 1 класса;</w:t>
      </w:r>
    </w:p>
    <w:p w:rsidR="00F53960" w:rsidRPr="008858F1" w:rsidRDefault="00F53960" w:rsidP="00F53960">
      <w:pPr>
        <w:pStyle w:val="NoSpacing"/>
        <w:rPr>
          <w:rFonts w:ascii="Times New Roman" w:hAnsi="Times New Roman"/>
          <w:b/>
          <w:bCs/>
          <w:sz w:val="28"/>
          <w:szCs w:val="28"/>
        </w:rPr>
      </w:pPr>
      <w:r w:rsidRPr="008858F1">
        <w:rPr>
          <w:rFonts w:ascii="Times New Roman" w:hAnsi="Times New Roman"/>
          <w:b/>
          <w:bCs/>
          <w:sz w:val="28"/>
          <w:szCs w:val="28"/>
        </w:rPr>
        <w:t>Парциальные программы и методические пособия.</w:t>
      </w:r>
    </w:p>
    <w:p w:rsidR="00F53960" w:rsidRPr="008858F1" w:rsidRDefault="00F53960" w:rsidP="008166A7">
      <w:pPr>
        <w:pStyle w:val="NoSpacing"/>
        <w:numPr>
          <w:ilvl w:val="0"/>
          <w:numId w:val="64"/>
        </w:numPr>
        <w:rPr>
          <w:rFonts w:ascii="Times New Roman" w:hAnsi="Times New Roman"/>
          <w:sz w:val="28"/>
          <w:szCs w:val="28"/>
        </w:rPr>
      </w:pPr>
      <w:r w:rsidRPr="008858F1">
        <w:rPr>
          <w:rFonts w:ascii="Times New Roman" w:hAnsi="Times New Roman"/>
          <w:sz w:val="28"/>
          <w:szCs w:val="28"/>
        </w:rPr>
        <w:t>1.Авдеева Н.Н., Князева О.Л., Стеркина Р.Б. Безопасность. СПб. Детство-</w:t>
      </w:r>
      <w:r w:rsidRPr="008858F1">
        <w:rPr>
          <w:rFonts w:ascii="Times New Roman" w:hAnsi="Times New Roman"/>
          <w:sz w:val="28"/>
          <w:szCs w:val="28"/>
        </w:rPr>
        <w:br/>
        <w:t>пресс, 2002 г.</w:t>
      </w:r>
    </w:p>
    <w:p w:rsidR="00F53960" w:rsidRPr="008858F1" w:rsidRDefault="00F53960" w:rsidP="008166A7">
      <w:pPr>
        <w:pStyle w:val="NoSpacing"/>
        <w:numPr>
          <w:ilvl w:val="0"/>
          <w:numId w:val="64"/>
        </w:numPr>
        <w:rPr>
          <w:rFonts w:ascii="Times New Roman" w:hAnsi="Times New Roman"/>
          <w:sz w:val="28"/>
          <w:szCs w:val="28"/>
        </w:rPr>
      </w:pPr>
      <w:r w:rsidRPr="008858F1">
        <w:rPr>
          <w:rFonts w:ascii="Times New Roman" w:hAnsi="Times New Roman"/>
          <w:spacing w:val="-1"/>
          <w:sz w:val="28"/>
          <w:szCs w:val="28"/>
        </w:rPr>
        <w:t>2.Барадулин В.А. Основы художественного ремесла: в 2ч.-М., Просве</w:t>
      </w:r>
      <w:r w:rsidRPr="008858F1">
        <w:rPr>
          <w:rFonts w:ascii="Times New Roman" w:hAnsi="Times New Roman"/>
          <w:spacing w:val="-8"/>
          <w:sz w:val="28"/>
          <w:szCs w:val="28"/>
        </w:rPr>
        <w:t>щение. 1987</w:t>
      </w:r>
    </w:p>
    <w:p w:rsidR="00F53960" w:rsidRPr="008858F1" w:rsidRDefault="00F53960" w:rsidP="008166A7">
      <w:pPr>
        <w:pStyle w:val="NoSpacing"/>
        <w:numPr>
          <w:ilvl w:val="0"/>
          <w:numId w:val="64"/>
        </w:numPr>
        <w:rPr>
          <w:rFonts w:ascii="Times New Roman" w:hAnsi="Times New Roman"/>
          <w:spacing w:val="-3"/>
          <w:sz w:val="28"/>
          <w:szCs w:val="28"/>
        </w:rPr>
      </w:pPr>
      <w:r w:rsidRPr="008858F1">
        <w:rPr>
          <w:rFonts w:ascii="Times New Roman" w:hAnsi="Times New Roman"/>
          <w:spacing w:val="-3"/>
          <w:sz w:val="28"/>
          <w:szCs w:val="28"/>
        </w:rPr>
        <w:t>3.Костина Э.П. Камертон. - М.: Просвещение, 2004.</w:t>
      </w:r>
    </w:p>
    <w:p w:rsidR="00F53960" w:rsidRPr="008858F1" w:rsidRDefault="00F53960" w:rsidP="008166A7">
      <w:pPr>
        <w:pStyle w:val="NoSpacing"/>
        <w:numPr>
          <w:ilvl w:val="0"/>
          <w:numId w:val="64"/>
        </w:numPr>
        <w:rPr>
          <w:rFonts w:ascii="Times New Roman" w:hAnsi="Times New Roman"/>
          <w:spacing w:val="-3"/>
          <w:sz w:val="28"/>
          <w:szCs w:val="28"/>
        </w:rPr>
      </w:pPr>
      <w:r w:rsidRPr="008858F1">
        <w:rPr>
          <w:rFonts w:ascii="Times New Roman" w:hAnsi="Times New Roman"/>
          <w:spacing w:val="-3"/>
          <w:sz w:val="28"/>
          <w:szCs w:val="28"/>
        </w:rPr>
        <w:t>4.Петерсон Л.Г., Кочемасова Е.Е. Игралочка. - М.: Цветной мир, 2012.</w:t>
      </w:r>
    </w:p>
    <w:p w:rsidR="00F53960" w:rsidRPr="008858F1" w:rsidRDefault="00F53960" w:rsidP="00F53960">
      <w:pPr>
        <w:pStyle w:val="Standard"/>
        <w:shd w:val="clear" w:color="auto" w:fill="FFFFFF"/>
        <w:spacing w:line="240" w:lineRule="auto"/>
        <w:jc w:val="center"/>
        <w:rPr>
          <w:rFonts w:ascii="Times New Roman" w:hAnsi="Times New Roman" w:cs="Times New Roman"/>
          <w:b/>
          <w:bCs/>
          <w:spacing w:val="-3"/>
          <w:sz w:val="28"/>
          <w:szCs w:val="28"/>
        </w:rPr>
      </w:pPr>
      <w:r w:rsidRPr="008858F1">
        <w:rPr>
          <w:rFonts w:ascii="Times New Roman" w:hAnsi="Times New Roman" w:cs="Times New Roman"/>
          <w:b/>
          <w:bCs/>
          <w:spacing w:val="-3"/>
          <w:sz w:val="28"/>
          <w:szCs w:val="28"/>
        </w:rPr>
        <w:t>5 . Способы и направления поддержки детской инициативы.</w:t>
      </w:r>
    </w:p>
    <w:p w:rsidR="00F53960" w:rsidRPr="008858F1" w:rsidRDefault="00F53960" w:rsidP="00F53960">
      <w:pPr>
        <w:pStyle w:val="Standard"/>
        <w:shd w:val="clear" w:color="auto" w:fill="FFFFFF"/>
        <w:spacing w:line="240" w:lineRule="auto"/>
        <w:ind w:right="494" w:firstLine="708"/>
        <w:jc w:val="both"/>
        <w:rPr>
          <w:rFonts w:ascii="Times New Roman" w:hAnsi="Times New Roman" w:cs="Times New Roman"/>
          <w:sz w:val="28"/>
          <w:szCs w:val="28"/>
        </w:rPr>
      </w:pPr>
      <w:r w:rsidRPr="008858F1">
        <w:rPr>
          <w:rFonts w:ascii="Times New Roman" w:hAnsi="Times New Roman" w:cs="Times New Roman"/>
          <w:spacing w:val="-3"/>
          <w:sz w:val="28"/>
          <w:szCs w:val="28"/>
        </w:rPr>
        <w:t xml:space="preserve">Программа направлена на создание условий развития ребенка, на его социализацию и личностное развитие, развитие инициативы и творческих </w:t>
      </w:r>
      <w:r w:rsidRPr="008858F1">
        <w:rPr>
          <w:rFonts w:ascii="Times New Roman" w:hAnsi="Times New Roman" w:cs="Times New Roman"/>
          <w:spacing w:val="-5"/>
          <w:sz w:val="28"/>
          <w:szCs w:val="28"/>
        </w:rPr>
        <w:t>способностей.</w:t>
      </w:r>
    </w:p>
    <w:p w:rsidR="00F53960" w:rsidRPr="008858F1" w:rsidRDefault="00F53960" w:rsidP="00F53960">
      <w:pPr>
        <w:pStyle w:val="Standard"/>
        <w:shd w:val="clear" w:color="auto" w:fill="FFFFFF"/>
        <w:spacing w:line="240" w:lineRule="auto"/>
        <w:ind w:left="-142" w:firstLine="971"/>
        <w:jc w:val="both"/>
        <w:rPr>
          <w:rFonts w:ascii="Times New Roman" w:hAnsi="Times New Roman" w:cs="Times New Roman"/>
          <w:sz w:val="28"/>
          <w:szCs w:val="28"/>
        </w:rPr>
      </w:pPr>
      <w:r w:rsidRPr="008858F1">
        <w:rPr>
          <w:rFonts w:ascii="Times New Roman" w:hAnsi="Times New Roman" w:cs="Times New Roman"/>
          <w:spacing w:val="2"/>
          <w:sz w:val="28"/>
          <w:szCs w:val="28"/>
        </w:rPr>
        <w:t xml:space="preserve">Одной из характеристик личностного развития дошкольника является  </w:t>
      </w:r>
      <w:r w:rsidRPr="008858F1">
        <w:rPr>
          <w:rFonts w:ascii="Times New Roman" w:hAnsi="Times New Roman" w:cs="Times New Roman"/>
          <w:spacing w:val="-4"/>
          <w:sz w:val="28"/>
          <w:szCs w:val="28"/>
        </w:rPr>
        <w:t>проявление детской инициативы.</w:t>
      </w:r>
    </w:p>
    <w:p w:rsidR="00F53960" w:rsidRPr="008858F1" w:rsidRDefault="00F53960" w:rsidP="00F53960">
      <w:pPr>
        <w:pStyle w:val="Standard"/>
        <w:shd w:val="clear" w:color="auto" w:fill="FFFFFF"/>
        <w:spacing w:line="240" w:lineRule="auto"/>
        <w:ind w:left="-142" w:firstLine="709"/>
        <w:jc w:val="both"/>
        <w:rPr>
          <w:rFonts w:ascii="Times New Roman" w:hAnsi="Times New Roman" w:cs="Times New Roman"/>
          <w:sz w:val="28"/>
          <w:szCs w:val="28"/>
        </w:rPr>
      </w:pPr>
      <w:r w:rsidRPr="008858F1">
        <w:rPr>
          <w:rFonts w:ascii="Times New Roman" w:hAnsi="Times New Roman" w:cs="Times New Roman"/>
          <w:sz w:val="28"/>
          <w:szCs w:val="28"/>
        </w:rPr>
        <w:t xml:space="preserve">Основанием для выделения сторон инициативы послужила собственно  </w:t>
      </w:r>
      <w:r w:rsidRPr="008858F1">
        <w:rPr>
          <w:rFonts w:ascii="Times New Roman" w:hAnsi="Times New Roman" w:cs="Times New Roman"/>
          <w:spacing w:val="-3"/>
          <w:sz w:val="28"/>
          <w:szCs w:val="28"/>
        </w:rPr>
        <w:t>предметно-содержательная направленность активности ребенка.</w:t>
      </w:r>
    </w:p>
    <w:p w:rsidR="00F53960" w:rsidRPr="008858F1" w:rsidRDefault="00F53960" w:rsidP="00F53960">
      <w:pPr>
        <w:pStyle w:val="Standard"/>
        <w:shd w:val="clear" w:color="auto" w:fill="FFFFFF"/>
        <w:spacing w:before="5" w:line="240" w:lineRule="auto"/>
        <w:ind w:left="614" w:firstLine="709"/>
        <w:jc w:val="both"/>
        <w:rPr>
          <w:rFonts w:ascii="Times New Roman" w:hAnsi="Times New Roman" w:cs="Times New Roman"/>
          <w:b/>
          <w:spacing w:val="-4"/>
          <w:sz w:val="28"/>
          <w:szCs w:val="28"/>
        </w:rPr>
      </w:pPr>
      <w:r w:rsidRPr="008858F1">
        <w:rPr>
          <w:rFonts w:ascii="Times New Roman" w:hAnsi="Times New Roman" w:cs="Times New Roman"/>
          <w:b/>
          <w:spacing w:val="-4"/>
          <w:sz w:val="28"/>
          <w:szCs w:val="28"/>
        </w:rPr>
        <w:t>Стороны инициативы:</w:t>
      </w:r>
    </w:p>
    <w:p w:rsidR="00F53960" w:rsidRPr="008858F1" w:rsidRDefault="00F53960" w:rsidP="00A40026">
      <w:pPr>
        <w:pStyle w:val="Standard"/>
        <w:numPr>
          <w:ilvl w:val="1"/>
          <w:numId w:val="42"/>
        </w:numPr>
        <w:shd w:val="clear" w:color="auto" w:fill="FFFFFF"/>
        <w:tabs>
          <w:tab w:val="left" w:pos="826"/>
        </w:tabs>
        <w:spacing w:before="5" w:line="240" w:lineRule="auto"/>
        <w:jc w:val="both"/>
        <w:rPr>
          <w:rFonts w:ascii="Times New Roman" w:hAnsi="Times New Roman" w:cs="Times New Roman"/>
          <w:sz w:val="28"/>
          <w:szCs w:val="28"/>
        </w:rPr>
      </w:pPr>
      <w:r w:rsidRPr="008858F1">
        <w:rPr>
          <w:rFonts w:ascii="Times New Roman" w:hAnsi="Times New Roman" w:cs="Times New Roman"/>
          <w:spacing w:val="-1"/>
          <w:sz w:val="28"/>
          <w:szCs w:val="28"/>
        </w:rPr>
        <w:t xml:space="preserve">Творческая сторона инициативы (включенность в сюжетную игру как  </w:t>
      </w:r>
      <w:r w:rsidRPr="008858F1">
        <w:rPr>
          <w:rFonts w:ascii="Times New Roman" w:hAnsi="Times New Roman" w:cs="Times New Roman"/>
          <w:spacing w:val="-2"/>
          <w:sz w:val="28"/>
          <w:szCs w:val="28"/>
        </w:rPr>
        <w:t>основную творческую деятельность ребенка, где развиваются воображение, об</w:t>
      </w:r>
      <w:r w:rsidRPr="008858F1">
        <w:rPr>
          <w:rFonts w:ascii="Times New Roman" w:hAnsi="Times New Roman" w:cs="Times New Roman"/>
          <w:spacing w:val="-4"/>
          <w:sz w:val="28"/>
          <w:szCs w:val="28"/>
        </w:rPr>
        <w:t>разное мышление и т.д.)</w:t>
      </w:r>
    </w:p>
    <w:p w:rsidR="00F53960" w:rsidRPr="008858F1" w:rsidRDefault="00F53960" w:rsidP="00F53960">
      <w:pPr>
        <w:pStyle w:val="Standard"/>
        <w:shd w:val="clear" w:color="auto" w:fill="FFFFFF"/>
        <w:spacing w:before="5" w:line="240" w:lineRule="auto"/>
        <w:ind w:right="62" w:firstLine="709"/>
        <w:jc w:val="both"/>
        <w:rPr>
          <w:rFonts w:ascii="Times New Roman" w:hAnsi="Times New Roman" w:cs="Times New Roman"/>
          <w:sz w:val="28"/>
          <w:szCs w:val="28"/>
        </w:rPr>
      </w:pPr>
      <w:r w:rsidRPr="008858F1">
        <w:rPr>
          <w:rFonts w:ascii="Times New Roman" w:hAnsi="Times New Roman" w:cs="Times New Roman"/>
          <w:spacing w:val="-3"/>
          <w:sz w:val="28"/>
          <w:szCs w:val="28"/>
        </w:rPr>
        <w:t>Творческая сторона инициативы проявляется в том, что у ребенка возникают разнообразные игровые замыслы; он активно создает предметную обста</w:t>
      </w:r>
      <w:r w:rsidRPr="008858F1">
        <w:rPr>
          <w:rFonts w:ascii="Times New Roman" w:hAnsi="Times New Roman" w:cs="Times New Roman"/>
          <w:spacing w:val="1"/>
          <w:sz w:val="28"/>
          <w:szCs w:val="28"/>
        </w:rPr>
        <w:t xml:space="preserve">новку «под замысел»; комбинирует (связывает) в процессе игры разные </w:t>
      </w:r>
      <w:r w:rsidRPr="008858F1">
        <w:rPr>
          <w:rFonts w:ascii="Times New Roman" w:hAnsi="Times New Roman" w:cs="Times New Roman"/>
          <w:spacing w:val="-4"/>
          <w:sz w:val="28"/>
          <w:szCs w:val="28"/>
        </w:rPr>
        <w:t>сюжетные эпизоды в новое целое, выстраивая оригинальный сюжет; может при этом осознанно использовать смену ролей; замысел также имеет тенденцию во</w:t>
      </w:r>
      <w:r w:rsidRPr="008858F1">
        <w:rPr>
          <w:rFonts w:ascii="Times New Roman" w:hAnsi="Times New Roman" w:cs="Times New Roman"/>
          <w:spacing w:val="-3"/>
          <w:sz w:val="28"/>
          <w:szCs w:val="28"/>
        </w:rPr>
        <w:t xml:space="preserve">площаться преимущественно в речи (словесное придумывание историй), или в </w:t>
      </w:r>
      <w:r w:rsidRPr="008858F1">
        <w:rPr>
          <w:rFonts w:ascii="Times New Roman" w:hAnsi="Times New Roman" w:cs="Times New Roman"/>
          <w:spacing w:val="5"/>
          <w:sz w:val="28"/>
          <w:szCs w:val="28"/>
        </w:rPr>
        <w:t>предметном макете воображаемого «мира» (с мелкими игрушками-</w:t>
      </w:r>
      <w:r w:rsidRPr="008858F1">
        <w:rPr>
          <w:rFonts w:ascii="Times New Roman" w:hAnsi="Times New Roman" w:cs="Times New Roman"/>
          <w:spacing w:val="-3"/>
          <w:sz w:val="28"/>
          <w:szCs w:val="28"/>
        </w:rPr>
        <w:t>персонажами), может фиксироваться в продукте (сюжетные композиции в рисовании, лепке, конструировании).</w:t>
      </w:r>
    </w:p>
    <w:p w:rsidR="00F53960" w:rsidRPr="008858F1" w:rsidRDefault="00F53960" w:rsidP="00F53960">
      <w:pPr>
        <w:pStyle w:val="Standard"/>
        <w:shd w:val="clear" w:color="auto" w:fill="FFFFFF"/>
        <w:spacing w:before="5" w:line="240" w:lineRule="auto"/>
        <w:jc w:val="both"/>
        <w:rPr>
          <w:rFonts w:ascii="Times New Roman" w:hAnsi="Times New Roman" w:cs="Times New Roman"/>
          <w:sz w:val="28"/>
          <w:szCs w:val="28"/>
        </w:rPr>
      </w:pPr>
      <w:r w:rsidRPr="008858F1">
        <w:rPr>
          <w:rFonts w:ascii="Times New Roman" w:hAnsi="Times New Roman" w:cs="Times New Roman"/>
          <w:spacing w:val="-3"/>
          <w:sz w:val="28"/>
          <w:szCs w:val="28"/>
        </w:rPr>
        <w:t xml:space="preserve"> Ключевые признаки творческой стороны инициативы:</w:t>
      </w:r>
      <w:r w:rsidRPr="008858F1">
        <w:rPr>
          <w:rFonts w:ascii="Times New Roman" w:hAnsi="Times New Roman" w:cs="Times New Roman"/>
          <w:sz w:val="28"/>
          <w:szCs w:val="28"/>
        </w:rPr>
        <w:t xml:space="preserve">                                                                      -</w:t>
      </w:r>
      <w:r w:rsidRPr="008858F1">
        <w:rPr>
          <w:rFonts w:ascii="Times New Roman" w:hAnsi="Times New Roman" w:cs="Times New Roman"/>
          <w:spacing w:val="-2"/>
          <w:sz w:val="28"/>
          <w:szCs w:val="28"/>
        </w:rPr>
        <w:t>ребенок комбинирует разнообразные сюжетные эпизоды в новую связ</w:t>
      </w:r>
      <w:r w:rsidRPr="008858F1">
        <w:rPr>
          <w:rFonts w:ascii="Times New Roman" w:hAnsi="Times New Roman" w:cs="Times New Roman"/>
          <w:spacing w:val="-3"/>
          <w:sz w:val="28"/>
          <w:szCs w:val="28"/>
        </w:rPr>
        <w:t>ную последовательность;</w:t>
      </w:r>
    </w:p>
    <w:p w:rsidR="00F53960" w:rsidRPr="008858F1" w:rsidRDefault="00F53960" w:rsidP="00F53960">
      <w:pPr>
        <w:pStyle w:val="Standard"/>
        <w:shd w:val="clear" w:color="auto" w:fill="FFFFFF"/>
        <w:tabs>
          <w:tab w:val="left" w:pos="739"/>
        </w:tabs>
        <w:spacing w:before="5" w:line="240" w:lineRule="auto"/>
        <w:jc w:val="both"/>
        <w:rPr>
          <w:rFonts w:ascii="Times New Roman" w:hAnsi="Times New Roman" w:cs="Times New Roman"/>
          <w:sz w:val="28"/>
          <w:szCs w:val="28"/>
        </w:rPr>
      </w:pPr>
      <w:r w:rsidRPr="008858F1">
        <w:rPr>
          <w:rFonts w:ascii="Times New Roman" w:hAnsi="Times New Roman" w:cs="Times New Roman"/>
          <w:spacing w:val="-4"/>
          <w:sz w:val="28"/>
          <w:szCs w:val="28"/>
        </w:rPr>
        <w:t xml:space="preserve">-использует развернутое словесное комментирование игры через события </w:t>
      </w:r>
      <w:r w:rsidRPr="008858F1">
        <w:rPr>
          <w:rFonts w:ascii="Times New Roman" w:hAnsi="Times New Roman" w:cs="Times New Roman"/>
          <w:spacing w:val="-3"/>
          <w:sz w:val="28"/>
          <w:szCs w:val="28"/>
        </w:rPr>
        <w:t>и пространство (что и где происходит с персонажами);</w:t>
      </w:r>
    </w:p>
    <w:p w:rsidR="00F53960" w:rsidRPr="008858F1" w:rsidRDefault="00F53960" w:rsidP="00F53960">
      <w:pPr>
        <w:pStyle w:val="Standard"/>
        <w:shd w:val="clear" w:color="auto" w:fill="FFFFFF"/>
        <w:tabs>
          <w:tab w:val="left" w:pos="739"/>
        </w:tabs>
        <w:spacing w:before="5" w:line="240" w:lineRule="auto"/>
        <w:jc w:val="both"/>
        <w:rPr>
          <w:rFonts w:ascii="Times New Roman" w:hAnsi="Times New Roman" w:cs="Times New Roman"/>
          <w:sz w:val="28"/>
          <w:szCs w:val="28"/>
        </w:rPr>
      </w:pPr>
      <w:r w:rsidRPr="008858F1">
        <w:rPr>
          <w:rFonts w:ascii="Times New Roman" w:hAnsi="Times New Roman" w:cs="Times New Roman"/>
          <w:spacing w:val="-2"/>
          <w:sz w:val="28"/>
          <w:szCs w:val="28"/>
        </w:rPr>
        <w:t xml:space="preserve">-частично воплощает игровой замысел в продукте (словесном - история, </w:t>
      </w:r>
      <w:r w:rsidRPr="008858F1">
        <w:rPr>
          <w:rFonts w:ascii="Times New Roman" w:hAnsi="Times New Roman" w:cs="Times New Roman"/>
          <w:spacing w:val="-3"/>
          <w:sz w:val="28"/>
          <w:szCs w:val="28"/>
        </w:rPr>
        <w:t>предметном - макет, сюжетный рисунок).</w:t>
      </w:r>
    </w:p>
    <w:p w:rsidR="00F53960" w:rsidRPr="008858F1" w:rsidRDefault="00F53960" w:rsidP="00F53960">
      <w:pPr>
        <w:pStyle w:val="Standard"/>
        <w:shd w:val="clear" w:color="auto" w:fill="FFFFFF"/>
        <w:tabs>
          <w:tab w:val="left" w:pos="739"/>
        </w:tabs>
        <w:spacing w:before="5" w:line="240" w:lineRule="auto"/>
        <w:jc w:val="both"/>
        <w:rPr>
          <w:rFonts w:ascii="Times New Roman" w:hAnsi="Times New Roman" w:cs="Times New Roman"/>
          <w:sz w:val="28"/>
          <w:szCs w:val="28"/>
        </w:rPr>
      </w:pPr>
      <w:r w:rsidRPr="008858F1">
        <w:rPr>
          <w:rFonts w:ascii="Times New Roman" w:hAnsi="Times New Roman" w:cs="Times New Roman"/>
          <w:spacing w:val="-3"/>
          <w:sz w:val="28"/>
          <w:szCs w:val="28"/>
        </w:rPr>
        <w:tab/>
      </w:r>
      <w:r w:rsidRPr="008858F1">
        <w:rPr>
          <w:rFonts w:ascii="Times New Roman" w:hAnsi="Times New Roman" w:cs="Times New Roman"/>
          <w:spacing w:val="-2"/>
          <w:sz w:val="28"/>
          <w:szCs w:val="28"/>
        </w:rPr>
        <w:t>2. Инициатива как целеполагание и волевое усилие (включенность в раз</w:t>
      </w:r>
      <w:r w:rsidRPr="008858F1">
        <w:rPr>
          <w:rFonts w:ascii="Times New Roman" w:hAnsi="Times New Roman" w:cs="Times New Roman"/>
          <w:spacing w:val="1"/>
          <w:sz w:val="28"/>
          <w:szCs w:val="28"/>
        </w:rPr>
        <w:t xml:space="preserve">ные виды продуктивной деятельности - рисование, лепку, конструирование, </w:t>
      </w:r>
      <w:r w:rsidRPr="008858F1">
        <w:rPr>
          <w:rFonts w:ascii="Times New Roman" w:hAnsi="Times New Roman" w:cs="Times New Roman"/>
          <w:spacing w:val="-1"/>
          <w:sz w:val="28"/>
          <w:szCs w:val="28"/>
        </w:rPr>
        <w:t>требующие усилий по преодолению «сопротивления» материала, где развива</w:t>
      </w:r>
      <w:r w:rsidRPr="008858F1">
        <w:rPr>
          <w:rFonts w:ascii="Times New Roman" w:hAnsi="Times New Roman" w:cs="Times New Roman"/>
          <w:spacing w:val="-3"/>
          <w:sz w:val="28"/>
          <w:szCs w:val="28"/>
        </w:rPr>
        <w:t>ются произвольность, планирующая функция речи).</w:t>
      </w:r>
    </w:p>
    <w:p w:rsidR="00F53960" w:rsidRPr="008858F1" w:rsidRDefault="00F53960" w:rsidP="00F53960">
      <w:pPr>
        <w:pStyle w:val="Standard"/>
        <w:shd w:val="clear" w:color="auto" w:fill="FFFFFF"/>
        <w:tabs>
          <w:tab w:val="left" w:pos="739"/>
        </w:tabs>
        <w:spacing w:before="5" w:line="240" w:lineRule="auto"/>
        <w:jc w:val="both"/>
        <w:rPr>
          <w:rFonts w:ascii="Times New Roman" w:hAnsi="Times New Roman" w:cs="Times New Roman"/>
          <w:sz w:val="28"/>
          <w:szCs w:val="28"/>
        </w:rPr>
      </w:pPr>
      <w:r w:rsidRPr="008858F1">
        <w:rPr>
          <w:rFonts w:ascii="Times New Roman" w:hAnsi="Times New Roman" w:cs="Times New Roman"/>
          <w:spacing w:val="-3"/>
          <w:sz w:val="28"/>
          <w:szCs w:val="28"/>
        </w:rPr>
        <w:tab/>
        <w:t xml:space="preserve">Инициатива как целеполагание и волевое усилие проявляется в том, что </w:t>
      </w:r>
      <w:r w:rsidRPr="008858F1">
        <w:rPr>
          <w:rFonts w:ascii="Times New Roman" w:hAnsi="Times New Roman" w:cs="Times New Roman"/>
          <w:spacing w:val="-4"/>
          <w:sz w:val="28"/>
          <w:szCs w:val="28"/>
        </w:rPr>
        <w:t>ребенок имеет конкретное намерение-цель; работает над материалом в соответ</w:t>
      </w:r>
      <w:r w:rsidRPr="008858F1">
        <w:rPr>
          <w:rFonts w:ascii="Times New Roman" w:hAnsi="Times New Roman" w:cs="Times New Roman"/>
          <w:spacing w:val="-3"/>
          <w:sz w:val="28"/>
          <w:szCs w:val="28"/>
        </w:rPr>
        <w:t>ствии с целью; конечный результат фиксируется, демонстрируется  (если удов</w:t>
      </w:r>
      <w:r w:rsidRPr="008858F1">
        <w:rPr>
          <w:rFonts w:ascii="Times New Roman" w:hAnsi="Times New Roman" w:cs="Times New Roman"/>
          <w:spacing w:val="-1"/>
          <w:sz w:val="28"/>
          <w:szCs w:val="28"/>
        </w:rPr>
        <w:t xml:space="preserve">летворяет)   или   уничтожается   (если   не   удовлетворяет); самостоятельно </w:t>
      </w:r>
      <w:r w:rsidRPr="008858F1">
        <w:rPr>
          <w:rFonts w:ascii="Times New Roman" w:hAnsi="Times New Roman" w:cs="Times New Roman"/>
          <w:spacing w:val="-2"/>
          <w:sz w:val="28"/>
          <w:szCs w:val="28"/>
        </w:rPr>
        <w:t>подбирает образцы для копирования («Хочу сделать такое же») - в разных ма</w:t>
      </w:r>
      <w:r w:rsidRPr="008858F1">
        <w:rPr>
          <w:rFonts w:ascii="Times New Roman" w:hAnsi="Times New Roman" w:cs="Times New Roman"/>
          <w:spacing w:val="-3"/>
          <w:sz w:val="28"/>
          <w:szCs w:val="28"/>
        </w:rPr>
        <w:t>териалах (лепка, рисование, конструирование). Ключевые признаки целеполагание :</w:t>
      </w:r>
    </w:p>
    <w:p w:rsidR="00F53960" w:rsidRPr="008858F1" w:rsidRDefault="00F53960" w:rsidP="00F53960">
      <w:pPr>
        <w:pStyle w:val="Standard"/>
        <w:shd w:val="clear" w:color="auto" w:fill="FFFFFF"/>
        <w:spacing w:line="240" w:lineRule="auto"/>
        <w:jc w:val="both"/>
        <w:rPr>
          <w:rFonts w:ascii="Times New Roman" w:hAnsi="Times New Roman" w:cs="Times New Roman"/>
          <w:sz w:val="28"/>
          <w:szCs w:val="28"/>
        </w:rPr>
      </w:pPr>
      <w:r w:rsidRPr="008858F1">
        <w:rPr>
          <w:rFonts w:ascii="Times New Roman" w:hAnsi="Times New Roman" w:cs="Times New Roman"/>
          <w:sz w:val="28"/>
          <w:szCs w:val="28"/>
        </w:rPr>
        <w:t>-</w:t>
      </w:r>
      <w:r w:rsidRPr="008858F1">
        <w:rPr>
          <w:rFonts w:ascii="Times New Roman" w:hAnsi="Times New Roman" w:cs="Times New Roman"/>
          <w:spacing w:val="-3"/>
          <w:sz w:val="28"/>
          <w:szCs w:val="28"/>
        </w:rPr>
        <w:t xml:space="preserve">обозначает конкретную цель, удерживает ее во время работы;                                              </w:t>
      </w:r>
    </w:p>
    <w:p w:rsidR="00F53960" w:rsidRPr="008858F1" w:rsidRDefault="00F53960" w:rsidP="00F53960">
      <w:pPr>
        <w:pStyle w:val="Standard"/>
        <w:shd w:val="clear" w:color="auto" w:fill="FFFFFF"/>
        <w:spacing w:line="240" w:lineRule="auto"/>
        <w:jc w:val="both"/>
        <w:rPr>
          <w:rFonts w:ascii="Times New Roman" w:hAnsi="Times New Roman" w:cs="Times New Roman"/>
          <w:spacing w:val="-3"/>
          <w:sz w:val="28"/>
          <w:szCs w:val="28"/>
        </w:rPr>
      </w:pPr>
      <w:r w:rsidRPr="008858F1">
        <w:rPr>
          <w:rFonts w:ascii="Times New Roman" w:hAnsi="Times New Roman" w:cs="Times New Roman"/>
          <w:spacing w:val="-3"/>
          <w:sz w:val="28"/>
          <w:szCs w:val="28"/>
        </w:rPr>
        <w:t>-фиксирует конечный результат, стремится достичь хорошего качества;</w:t>
      </w:r>
    </w:p>
    <w:p w:rsidR="00F53960" w:rsidRPr="008858F1" w:rsidRDefault="00F53960" w:rsidP="00F53960">
      <w:pPr>
        <w:pStyle w:val="Standard"/>
        <w:shd w:val="clear" w:color="auto" w:fill="FFFFFF"/>
        <w:spacing w:line="240" w:lineRule="auto"/>
        <w:jc w:val="both"/>
        <w:rPr>
          <w:rFonts w:ascii="Times New Roman" w:hAnsi="Times New Roman" w:cs="Times New Roman"/>
          <w:spacing w:val="-3"/>
          <w:sz w:val="28"/>
          <w:szCs w:val="28"/>
        </w:rPr>
      </w:pPr>
      <w:r w:rsidRPr="008858F1">
        <w:rPr>
          <w:rFonts w:ascii="Times New Roman" w:hAnsi="Times New Roman" w:cs="Times New Roman"/>
          <w:spacing w:val="-3"/>
          <w:sz w:val="28"/>
          <w:szCs w:val="28"/>
        </w:rPr>
        <w:t>-возвращается к прерванной работе, доводит ее до конца.</w:t>
      </w:r>
    </w:p>
    <w:p w:rsidR="00F53960" w:rsidRPr="008858F1" w:rsidRDefault="00F53960" w:rsidP="00F53960">
      <w:pPr>
        <w:pStyle w:val="Standard"/>
        <w:shd w:val="clear" w:color="auto" w:fill="FFFFFF"/>
        <w:spacing w:line="240" w:lineRule="auto"/>
        <w:ind w:firstLine="851"/>
        <w:jc w:val="both"/>
        <w:rPr>
          <w:rFonts w:ascii="Times New Roman" w:hAnsi="Times New Roman" w:cs="Times New Roman"/>
          <w:sz w:val="28"/>
          <w:szCs w:val="28"/>
        </w:rPr>
      </w:pPr>
      <w:r w:rsidRPr="008858F1">
        <w:rPr>
          <w:rFonts w:ascii="Times New Roman" w:hAnsi="Times New Roman" w:cs="Times New Roman"/>
          <w:spacing w:val="-11"/>
          <w:sz w:val="28"/>
          <w:szCs w:val="28"/>
        </w:rPr>
        <w:t xml:space="preserve">3. </w:t>
      </w:r>
      <w:r w:rsidRPr="008858F1">
        <w:rPr>
          <w:rFonts w:ascii="Times New Roman" w:hAnsi="Times New Roman" w:cs="Times New Roman"/>
          <w:sz w:val="28"/>
          <w:szCs w:val="28"/>
        </w:rPr>
        <w:t xml:space="preserve">Коммуникативная  сторона инициативы  (включенность  ребенка во </w:t>
      </w:r>
      <w:r w:rsidRPr="008858F1">
        <w:rPr>
          <w:rFonts w:ascii="Times New Roman" w:hAnsi="Times New Roman" w:cs="Times New Roman"/>
          <w:spacing w:val="-1"/>
          <w:sz w:val="28"/>
          <w:szCs w:val="28"/>
        </w:rPr>
        <w:t xml:space="preserve">взаимодействие со сверстниками, где развиваются эмпатия, коммуникативная </w:t>
      </w:r>
      <w:r w:rsidRPr="008858F1">
        <w:rPr>
          <w:rFonts w:ascii="Times New Roman" w:hAnsi="Times New Roman" w:cs="Times New Roman"/>
          <w:spacing w:val="-4"/>
          <w:sz w:val="28"/>
          <w:szCs w:val="28"/>
        </w:rPr>
        <w:t>функция речи).</w:t>
      </w:r>
    </w:p>
    <w:p w:rsidR="00F53960" w:rsidRPr="008858F1" w:rsidRDefault="00F53960" w:rsidP="00F53960">
      <w:pPr>
        <w:pStyle w:val="Standard"/>
        <w:shd w:val="clear" w:color="auto" w:fill="FFFFFF"/>
        <w:spacing w:line="240" w:lineRule="auto"/>
        <w:ind w:firstLine="851"/>
        <w:jc w:val="both"/>
        <w:rPr>
          <w:rFonts w:ascii="Times New Roman" w:hAnsi="Times New Roman" w:cs="Times New Roman"/>
          <w:sz w:val="28"/>
          <w:szCs w:val="28"/>
        </w:rPr>
      </w:pPr>
      <w:r w:rsidRPr="008858F1">
        <w:rPr>
          <w:rFonts w:ascii="Times New Roman" w:hAnsi="Times New Roman" w:cs="Times New Roman"/>
          <w:spacing w:val="-3"/>
          <w:sz w:val="28"/>
          <w:szCs w:val="28"/>
        </w:rPr>
        <w:t xml:space="preserve">Коммуникативная сторона инициативы проявляется в том, что ребенок инициирует и организует действия 2-3 сверстников, словесно развертывая исходные замыслы, цели, спланировав несколько начальных действий («Давайте </w:t>
      </w:r>
      <w:r w:rsidRPr="008858F1">
        <w:rPr>
          <w:rFonts w:ascii="Times New Roman" w:hAnsi="Times New Roman" w:cs="Times New Roman"/>
          <w:spacing w:val="-1"/>
          <w:sz w:val="28"/>
          <w:szCs w:val="28"/>
        </w:rPr>
        <w:t>так играть, рисовать...»), использует простой договор («Я буду..., а вы буде</w:t>
      </w:r>
      <w:r w:rsidRPr="008858F1">
        <w:rPr>
          <w:rFonts w:ascii="Times New Roman" w:hAnsi="Times New Roman" w:cs="Times New Roman"/>
          <w:spacing w:val="-4"/>
          <w:sz w:val="28"/>
          <w:szCs w:val="28"/>
        </w:rPr>
        <w:t>те...»), не ущемляя интересы и желания других; может встроиться в совместную деятельность других детей, подобрав подходящие по смыслу игровые роли, ма</w:t>
      </w:r>
      <w:r w:rsidRPr="008858F1">
        <w:rPr>
          <w:rFonts w:ascii="Times New Roman" w:hAnsi="Times New Roman" w:cs="Times New Roman"/>
          <w:spacing w:val="-3"/>
          <w:sz w:val="28"/>
          <w:szCs w:val="28"/>
        </w:rPr>
        <w:t xml:space="preserve">териалы; легко поддерживает диалог в конкретной деятельности; может инициировать и поддержать простой диалог со сверстником на отвлеченную тему; избирателен в выборе партнеров; осознанно стремится не только к реализации замысла, но и к взаимопониманию, к поддержанию слаженного взаимодействия </w:t>
      </w:r>
      <w:r w:rsidRPr="008858F1">
        <w:rPr>
          <w:rFonts w:ascii="Times New Roman" w:hAnsi="Times New Roman" w:cs="Times New Roman"/>
          <w:spacing w:val="-5"/>
          <w:sz w:val="28"/>
          <w:szCs w:val="28"/>
        </w:rPr>
        <w:t>с партнерами.</w:t>
      </w:r>
    </w:p>
    <w:p w:rsidR="00F53960" w:rsidRPr="008858F1" w:rsidRDefault="00F53960" w:rsidP="00F53960">
      <w:pPr>
        <w:pStyle w:val="Standard"/>
        <w:shd w:val="clear" w:color="auto" w:fill="FFFFFF"/>
        <w:spacing w:before="5" w:line="240" w:lineRule="auto"/>
        <w:ind w:left="509" w:firstLine="709"/>
        <w:rPr>
          <w:rFonts w:ascii="Times New Roman" w:hAnsi="Times New Roman" w:cs="Times New Roman"/>
          <w:b/>
          <w:iCs/>
          <w:spacing w:val="-4"/>
          <w:sz w:val="28"/>
          <w:szCs w:val="28"/>
        </w:rPr>
      </w:pPr>
      <w:r w:rsidRPr="008858F1">
        <w:rPr>
          <w:rFonts w:ascii="Times New Roman" w:hAnsi="Times New Roman" w:cs="Times New Roman"/>
          <w:b/>
          <w:iCs/>
          <w:spacing w:val="-4"/>
          <w:sz w:val="28"/>
          <w:szCs w:val="28"/>
        </w:rPr>
        <w:t>Ключевые признаки коммуникативной стороны инициативы:</w:t>
      </w:r>
    </w:p>
    <w:p w:rsidR="00F53960" w:rsidRPr="008858F1" w:rsidRDefault="00F53960" w:rsidP="00F53960">
      <w:pPr>
        <w:pStyle w:val="Standard"/>
        <w:shd w:val="clear" w:color="auto" w:fill="FFFFFF"/>
        <w:tabs>
          <w:tab w:val="left" w:pos="610"/>
        </w:tabs>
        <w:spacing w:line="240" w:lineRule="auto"/>
        <w:jc w:val="both"/>
        <w:rPr>
          <w:rFonts w:ascii="Times New Roman" w:hAnsi="Times New Roman" w:cs="Times New Roman"/>
          <w:sz w:val="28"/>
          <w:szCs w:val="28"/>
        </w:rPr>
      </w:pPr>
      <w:r w:rsidRPr="008858F1">
        <w:rPr>
          <w:rFonts w:ascii="Times New Roman" w:hAnsi="Times New Roman" w:cs="Times New Roman"/>
          <w:spacing w:val="-3"/>
          <w:sz w:val="28"/>
          <w:szCs w:val="28"/>
        </w:rPr>
        <w:t>-предлагает партнерам в развернутой словесной форме исходные замыс</w:t>
      </w:r>
      <w:r w:rsidRPr="008858F1">
        <w:rPr>
          <w:rFonts w:ascii="Times New Roman" w:hAnsi="Times New Roman" w:cs="Times New Roman"/>
          <w:spacing w:val="-4"/>
          <w:sz w:val="28"/>
          <w:szCs w:val="28"/>
        </w:rPr>
        <w:t>лы, цели;</w:t>
      </w:r>
    </w:p>
    <w:p w:rsidR="00F53960" w:rsidRPr="008858F1" w:rsidRDefault="00F53960" w:rsidP="00F53960">
      <w:pPr>
        <w:pStyle w:val="Standard"/>
        <w:shd w:val="clear" w:color="auto" w:fill="FFFFFF"/>
        <w:tabs>
          <w:tab w:val="left" w:pos="610"/>
        </w:tabs>
        <w:spacing w:line="240" w:lineRule="auto"/>
        <w:jc w:val="both"/>
        <w:rPr>
          <w:rFonts w:ascii="Times New Roman" w:hAnsi="Times New Roman" w:cs="Times New Roman"/>
          <w:sz w:val="28"/>
          <w:szCs w:val="28"/>
        </w:rPr>
      </w:pPr>
      <w:r w:rsidRPr="008858F1">
        <w:rPr>
          <w:rFonts w:ascii="Times New Roman" w:hAnsi="Times New Roman" w:cs="Times New Roman"/>
          <w:spacing w:val="-3"/>
          <w:sz w:val="28"/>
          <w:szCs w:val="28"/>
        </w:rPr>
        <w:t xml:space="preserve">-договаривается о распределении действий, не ущемляя интересы других </w:t>
      </w:r>
      <w:r w:rsidRPr="008858F1">
        <w:rPr>
          <w:rFonts w:ascii="Times New Roman" w:hAnsi="Times New Roman" w:cs="Times New Roman"/>
          <w:spacing w:val="-4"/>
          <w:sz w:val="28"/>
          <w:szCs w:val="28"/>
        </w:rPr>
        <w:t>участников;</w:t>
      </w:r>
    </w:p>
    <w:p w:rsidR="00F53960" w:rsidRPr="008858F1" w:rsidRDefault="00F53960" w:rsidP="00F53960">
      <w:pPr>
        <w:pStyle w:val="Standard"/>
        <w:shd w:val="clear" w:color="auto" w:fill="FFFFFF"/>
        <w:tabs>
          <w:tab w:val="left" w:pos="610"/>
        </w:tabs>
        <w:spacing w:before="10" w:line="240" w:lineRule="auto"/>
        <w:jc w:val="both"/>
        <w:rPr>
          <w:rFonts w:ascii="Times New Roman" w:hAnsi="Times New Roman" w:cs="Times New Roman"/>
          <w:sz w:val="28"/>
          <w:szCs w:val="28"/>
        </w:rPr>
      </w:pPr>
      <w:r w:rsidRPr="008858F1">
        <w:rPr>
          <w:rFonts w:ascii="Times New Roman" w:hAnsi="Times New Roman" w:cs="Times New Roman"/>
          <w:spacing w:val="-2"/>
          <w:sz w:val="28"/>
          <w:szCs w:val="28"/>
        </w:rPr>
        <w:t>-избирателен в выборе, осознанно стремится к взаимопониманию и под</w:t>
      </w:r>
      <w:r w:rsidRPr="008858F1">
        <w:rPr>
          <w:rFonts w:ascii="Times New Roman" w:hAnsi="Times New Roman" w:cs="Times New Roman"/>
          <w:spacing w:val="-4"/>
          <w:sz w:val="28"/>
          <w:szCs w:val="28"/>
        </w:rPr>
        <w:t>держанию слаженного взаимодействия лица.</w:t>
      </w:r>
    </w:p>
    <w:p w:rsidR="00F53960" w:rsidRDefault="00F53960" w:rsidP="00F53960">
      <w:pPr>
        <w:pStyle w:val="Standard"/>
        <w:shd w:val="clear" w:color="auto" w:fill="FFFFFF"/>
        <w:tabs>
          <w:tab w:val="left" w:pos="610"/>
        </w:tabs>
        <w:spacing w:before="10" w:line="240" w:lineRule="auto"/>
        <w:jc w:val="both"/>
        <w:rPr>
          <w:rFonts w:ascii="Times New Roman" w:hAnsi="Times New Roman" w:cs="Times New Roman"/>
          <w:spacing w:val="-3"/>
          <w:sz w:val="28"/>
          <w:szCs w:val="28"/>
        </w:rPr>
      </w:pPr>
      <w:r w:rsidRPr="008858F1">
        <w:rPr>
          <w:rFonts w:ascii="Times New Roman" w:hAnsi="Times New Roman" w:cs="Times New Roman"/>
          <w:sz w:val="28"/>
          <w:szCs w:val="28"/>
        </w:rPr>
        <w:tab/>
      </w:r>
      <w:r w:rsidRPr="008858F1">
        <w:rPr>
          <w:rFonts w:ascii="Times New Roman" w:hAnsi="Times New Roman" w:cs="Times New Roman"/>
          <w:spacing w:val="-8"/>
          <w:sz w:val="28"/>
          <w:szCs w:val="28"/>
        </w:rPr>
        <w:t xml:space="preserve">4. </w:t>
      </w:r>
      <w:r w:rsidRPr="008858F1">
        <w:rPr>
          <w:rFonts w:ascii="Times New Roman" w:hAnsi="Times New Roman" w:cs="Times New Roman"/>
          <w:spacing w:val="-1"/>
          <w:sz w:val="28"/>
          <w:szCs w:val="28"/>
        </w:rPr>
        <w:t>Познавательная сторона   инициативы - любознательность (включен</w:t>
      </w:r>
      <w:r w:rsidRPr="008858F1">
        <w:rPr>
          <w:rFonts w:ascii="Times New Roman" w:hAnsi="Times New Roman" w:cs="Times New Roman"/>
          <w:spacing w:val="-3"/>
          <w:sz w:val="28"/>
          <w:szCs w:val="28"/>
        </w:rPr>
        <w:t>ность в экспериментирование, простую познавательно-исследовательскую деятельность,   где   развиваются   способности   устанавливать   пространственно-временные, причинно- следственные и родовидовые отношения).</w:t>
      </w:r>
    </w:p>
    <w:p w:rsidR="00D33936" w:rsidRPr="008858F1" w:rsidRDefault="00D33936" w:rsidP="00F53960">
      <w:pPr>
        <w:pStyle w:val="Standard"/>
        <w:shd w:val="clear" w:color="auto" w:fill="FFFFFF"/>
        <w:tabs>
          <w:tab w:val="left" w:pos="610"/>
        </w:tabs>
        <w:spacing w:before="10" w:line="240" w:lineRule="auto"/>
        <w:jc w:val="both"/>
        <w:rPr>
          <w:rFonts w:ascii="Times New Roman" w:hAnsi="Times New Roman" w:cs="Times New Roman"/>
          <w:sz w:val="28"/>
          <w:szCs w:val="28"/>
        </w:rPr>
      </w:pPr>
    </w:p>
    <w:p w:rsidR="00F53960" w:rsidRPr="008858F1" w:rsidRDefault="00F53960" w:rsidP="00F53960">
      <w:pPr>
        <w:pStyle w:val="Standard"/>
        <w:shd w:val="clear" w:color="auto" w:fill="FFFFFF"/>
        <w:spacing w:before="5" w:line="240" w:lineRule="auto"/>
        <w:ind w:left="523" w:firstLine="709"/>
        <w:jc w:val="both"/>
        <w:rPr>
          <w:rFonts w:ascii="Times New Roman" w:hAnsi="Times New Roman" w:cs="Times New Roman"/>
          <w:b/>
          <w:iCs/>
          <w:spacing w:val="-4"/>
          <w:sz w:val="28"/>
          <w:szCs w:val="28"/>
        </w:rPr>
      </w:pPr>
      <w:r w:rsidRPr="008858F1">
        <w:rPr>
          <w:rFonts w:ascii="Times New Roman" w:hAnsi="Times New Roman" w:cs="Times New Roman"/>
          <w:b/>
          <w:iCs/>
          <w:spacing w:val="-4"/>
          <w:sz w:val="28"/>
          <w:szCs w:val="28"/>
        </w:rPr>
        <w:t>Ключевые признаки познавательной стороны:</w:t>
      </w:r>
    </w:p>
    <w:p w:rsidR="00F53960" w:rsidRPr="008858F1" w:rsidRDefault="00F53960" w:rsidP="00F53960">
      <w:pPr>
        <w:pStyle w:val="Standard"/>
        <w:shd w:val="clear" w:color="auto" w:fill="FFFFFF"/>
        <w:tabs>
          <w:tab w:val="left" w:pos="662"/>
        </w:tabs>
        <w:spacing w:before="10" w:line="240" w:lineRule="auto"/>
        <w:jc w:val="both"/>
        <w:rPr>
          <w:rFonts w:ascii="Times New Roman" w:hAnsi="Times New Roman" w:cs="Times New Roman"/>
          <w:sz w:val="28"/>
          <w:szCs w:val="28"/>
        </w:rPr>
      </w:pPr>
      <w:r w:rsidRPr="008858F1">
        <w:rPr>
          <w:rFonts w:ascii="Times New Roman" w:hAnsi="Times New Roman" w:cs="Times New Roman"/>
          <w:spacing w:val="-2"/>
          <w:sz w:val="28"/>
          <w:szCs w:val="28"/>
        </w:rPr>
        <w:t>-ребенок задает вопросы, касающиеся предметов и явлений, лежащих за</w:t>
      </w:r>
      <w:r w:rsidRPr="008858F1">
        <w:rPr>
          <w:rFonts w:ascii="Times New Roman" w:hAnsi="Times New Roman" w:cs="Times New Roman"/>
          <w:spacing w:val="-2"/>
          <w:sz w:val="28"/>
          <w:szCs w:val="28"/>
        </w:rPr>
        <w:br/>
      </w:r>
      <w:r w:rsidRPr="008858F1">
        <w:rPr>
          <w:rFonts w:ascii="Times New Roman" w:hAnsi="Times New Roman" w:cs="Times New Roman"/>
          <w:spacing w:val="-4"/>
          <w:sz w:val="28"/>
          <w:szCs w:val="28"/>
        </w:rPr>
        <w:t>кругом непосредственно данного объекта или явления (Как? Почему? Зачем?);</w:t>
      </w:r>
    </w:p>
    <w:p w:rsidR="00F53960" w:rsidRPr="008858F1" w:rsidRDefault="00F53960" w:rsidP="00F53960">
      <w:pPr>
        <w:pStyle w:val="Standard"/>
        <w:shd w:val="clear" w:color="auto" w:fill="FFFFFF"/>
        <w:tabs>
          <w:tab w:val="left" w:pos="662"/>
        </w:tabs>
        <w:spacing w:before="5" w:line="240" w:lineRule="auto"/>
        <w:jc w:val="both"/>
        <w:rPr>
          <w:rFonts w:ascii="Times New Roman" w:hAnsi="Times New Roman" w:cs="Times New Roman"/>
          <w:sz w:val="28"/>
          <w:szCs w:val="28"/>
        </w:rPr>
      </w:pPr>
      <w:r w:rsidRPr="008858F1">
        <w:rPr>
          <w:rFonts w:ascii="Times New Roman" w:hAnsi="Times New Roman" w:cs="Times New Roman"/>
          <w:spacing w:val="-2"/>
          <w:sz w:val="28"/>
          <w:szCs w:val="28"/>
        </w:rPr>
        <w:t>-обнаруживает стремление объяснить связь фактов, использует простое</w:t>
      </w:r>
      <w:r w:rsidRPr="008858F1">
        <w:rPr>
          <w:rFonts w:ascii="Times New Roman" w:hAnsi="Times New Roman" w:cs="Times New Roman"/>
          <w:spacing w:val="-2"/>
          <w:sz w:val="28"/>
          <w:szCs w:val="28"/>
        </w:rPr>
        <w:br/>
      </w:r>
      <w:r w:rsidRPr="008858F1">
        <w:rPr>
          <w:rFonts w:ascii="Times New Roman" w:hAnsi="Times New Roman" w:cs="Times New Roman"/>
          <w:spacing w:val="-4"/>
          <w:sz w:val="28"/>
          <w:szCs w:val="28"/>
        </w:rPr>
        <w:t xml:space="preserve">  причинное рассуждение (потому что...);</w:t>
      </w:r>
    </w:p>
    <w:p w:rsidR="00F53960" w:rsidRPr="008858F1" w:rsidRDefault="00F53960" w:rsidP="00F53960">
      <w:pPr>
        <w:pStyle w:val="Standard"/>
        <w:shd w:val="clear" w:color="auto" w:fill="FFFFFF"/>
        <w:tabs>
          <w:tab w:val="left" w:pos="600"/>
        </w:tabs>
        <w:spacing w:line="240" w:lineRule="auto"/>
        <w:jc w:val="both"/>
        <w:rPr>
          <w:rFonts w:ascii="Times New Roman" w:hAnsi="Times New Roman" w:cs="Times New Roman"/>
          <w:spacing w:val="-5"/>
          <w:sz w:val="28"/>
          <w:szCs w:val="28"/>
        </w:rPr>
      </w:pPr>
      <w:r w:rsidRPr="008858F1">
        <w:rPr>
          <w:rFonts w:ascii="Times New Roman" w:hAnsi="Times New Roman" w:cs="Times New Roman"/>
          <w:spacing w:val="-5"/>
          <w:sz w:val="28"/>
          <w:szCs w:val="28"/>
        </w:rPr>
        <w:t>-стремится к упорядочиванию, систематизации конкретных материалов (в</w:t>
      </w:r>
      <w:r w:rsidRPr="008858F1">
        <w:rPr>
          <w:rFonts w:ascii="Times New Roman" w:hAnsi="Times New Roman" w:cs="Times New Roman"/>
          <w:spacing w:val="-5"/>
          <w:sz w:val="28"/>
          <w:szCs w:val="28"/>
        </w:rPr>
        <w:br/>
        <w:t>видеоколлекции);</w:t>
      </w:r>
    </w:p>
    <w:p w:rsidR="00F53960" w:rsidRPr="008858F1" w:rsidRDefault="00F53960" w:rsidP="00F53960">
      <w:pPr>
        <w:pStyle w:val="Standard"/>
        <w:shd w:val="clear" w:color="auto" w:fill="FFFFFF"/>
        <w:tabs>
          <w:tab w:val="left" w:pos="600"/>
        </w:tabs>
        <w:spacing w:line="240" w:lineRule="auto"/>
        <w:jc w:val="both"/>
        <w:rPr>
          <w:rFonts w:ascii="Times New Roman" w:hAnsi="Times New Roman" w:cs="Times New Roman"/>
          <w:sz w:val="28"/>
          <w:szCs w:val="28"/>
        </w:rPr>
      </w:pPr>
      <w:r w:rsidRPr="008858F1">
        <w:rPr>
          <w:rFonts w:ascii="Times New Roman" w:hAnsi="Times New Roman" w:cs="Times New Roman"/>
          <w:spacing w:val="-3"/>
          <w:sz w:val="28"/>
          <w:szCs w:val="28"/>
        </w:rPr>
        <w:t>-проявляет интерес к познавательной литературе, к символическим язы</w:t>
      </w:r>
      <w:r w:rsidRPr="008858F1">
        <w:rPr>
          <w:rFonts w:ascii="Times New Roman" w:hAnsi="Times New Roman" w:cs="Times New Roman"/>
          <w:spacing w:val="1"/>
          <w:sz w:val="28"/>
          <w:szCs w:val="28"/>
        </w:rPr>
        <w:t xml:space="preserve">кам; самостоятельно берется делать что-то по графическим схемам (лепить, </w:t>
      </w:r>
      <w:r w:rsidRPr="008858F1">
        <w:rPr>
          <w:rFonts w:ascii="Times New Roman" w:hAnsi="Times New Roman" w:cs="Times New Roman"/>
          <w:spacing w:val="-2"/>
          <w:sz w:val="28"/>
          <w:szCs w:val="28"/>
        </w:rPr>
        <w:t>конструировать), составлять карты, схемы, пиктограммы, записывать истории,</w:t>
      </w:r>
      <w:r w:rsidRPr="008858F1">
        <w:rPr>
          <w:rFonts w:ascii="Times New Roman" w:hAnsi="Times New Roman" w:cs="Times New Roman"/>
          <w:spacing w:val="-2"/>
          <w:sz w:val="28"/>
          <w:szCs w:val="28"/>
        </w:rPr>
        <w:br/>
      </w:r>
      <w:r w:rsidRPr="008858F1">
        <w:rPr>
          <w:rFonts w:ascii="Times New Roman" w:hAnsi="Times New Roman" w:cs="Times New Roman"/>
          <w:spacing w:val="-4"/>
          <w:sz w:val="28"/>
          <w:szCs w:val="28"/>
        </w:rPr>
        <w:t>-наблюдения (осваивает письмо как средство систематизации и коммуникации).</w:t>
      </w:r>
    </w:p>
    <w:p w:rsidR="00F53960" w:rsidRPr="008858F1" w:rsidRDefault="00F53960" w:rsidP="00F53960">
      <w:pPr>
        <w:pStyle w:val="Standard"/>
        <w:shd w:val="clear" w:color="auto" w:fill="FFFFFF"/>
        <w:spacing w:before="269" w:line="240" w:lineRule="auto"/>
        <w:ind w:right="730"/>
        <w:jc w:val="center"/>
        <w:rPr>
          <w:rFonts w:ascii="Times New Roman" w:hAnsi="Times New Roman" w:cs="Times New Roman"/>
          <w:b/>
          <w:bCs/>
          <w:spacing w:val="-4"/>
          <w:sz w:val="28"/>
          <w:szCs w:val="28"/>
        </w:rPr>
      </w:pPr>
      <w:r w:rsidRPr="008858F1">
        <w:rPr>
          <w:rFonts w:ascii="Times New Roman" w:hAnsi="Times New Roman" w:cs="Times New Roman"/>
          <w:b/>
          <w:bCs/>
          <w:spacing w:val="-4"/>
          <w:sz w:val="28"/>
          <w:szCs w:val="28"/>
        </w:rPr>
        <w:t>6.  Взаимодействие педагогического коллектива с семьями воспитанников.</w:t>
      </w:r>
    </w:p>
    <w:p w:rsidR="00F53960" w:rsidRPr="008858F1" w:rsidRDefault="00F53960" w:rsidP="00F53960">
      <w:pPr>
        <w:pStyle w:val="Standard"/>
        <w:shd w:val="clear" w:color="auto" w:fill="FFFFFF"/>
        <w:spacing w:line="240" w:lineRule="auto"/>
        <w:ind w:right="14" w:firstLine="851"/>
        <w:jc w:val="both"/>
        <w:rPr>
          <w:rFonts w:ascii="Times New Roman" w:hAnsi="Times New Roman" w:cs="Times New Roman"/>
          <w:sz w:val="28"/>
          <w:szCs w:val="28"/>
        </w:rPr>
      </w:pPr>
      <w:r w:rsidRPr="008858F1">
        <w:rPr>
          <w:rFonts w:ascii="Times New Roman" w:hAnsi="Times New Roman" w:cs="Times New Roman"/>
          <w:spacing w:val="-4"/>
          <w:sz w:val="28"/>
          <w:szCs w:val="28"/>
        </w:rPr>
        <w:t xml:space="preserve">Ведущей целью взаимодействия МБДОУ д/с « </w:t>
      </w:r>
      <w:r w:rsidR="00A40026">
        <w:rPr>
          <w:rFonts w:ascii="Times New Roman" w:hAnsi="Times New Roman" w:cs="Times New Roman"/>
          <w:spacing w:val="-4"/>
          <w:sz w:val="28"/>
          <w:szCs w:val="28"/>
        </w:rPr>
        <w:t>Теремок</w:t>
      </w:r>
      <w:r w:rsidRPr="008858F1">
        <w:rPr>
          <w:rFonts w:ascii="Times New Roman" w:hAnsi="Times New Roman" w:cs="Times New Roman"/>
          <w:spacing w:val="-4"/>
          <w:sz w:val="28"/>
          <w:szCs w:val="28"/>
        </w:rPr>
        <w:t xml:space="preserve">» с. </w:t>
      </w:r>
      <w:r w:rsidR="00A40026">
        <w:rPr>
          <w:rFonts w:ascii="Times New Roman" w:hAnsi="Times New Roman" w:cs="Times New Roman"/>
          <w:spacing w:val="-4"/>
          <w:sz w:val="28"/>
          <w:szCs w:val="28"/>
        </w:rPr>
        <w:t>Конюшки</w:t>
      </w:r>
      <w:r w:rsidRPr="008858F1">
        <w:rPr>
          <w:rFonts w:ascii="Times New Roman" w:hAnsi="Times New Roman" w:cs="Times New Roman"/>
          <w:spacing w:val="-4"/>
          <w:sz w:val="28"/>
          <w:szCs w:val="28"/>
        </w:rPr>
        <w:t xml:space="preserve"> с семьей является создание в </w:t>
      </w:r>
      <w:r w:rsidRPr="008858F1">
        <w:rPr>
          <w:rFonts w:ascii="Times New Roman" w:hAnsi="Times New Roman" w:cs="Times New Roman"/>
          <w:spacing w:val="-6"/>
          <w:sz w:val="28"/>
          <w:szCs w:val="28"/>
        </w:rPr>
        <w:t>детском саду необходимых условий для развития ответственных и взаимозависи</w:t>
      </w:r>
      <w:r w:rsidRPr="008858F1">
        <w:rPr>
          <w:rFonts w:ascii="Times New Roman" w:hAnsi="Times New Roman" w:cs="Times New Roman"/>
          <w:spacing w:val="-5"/>
          <w:sz w:val="28"/>
          <w:szCs w:val="28"/>
        </w:rPr>
        <w:t xml:space="preserve">мых отношений с семьями воспитанников, обеспечивающих целостное развитие </w:t>
      </w:r>
      <w:r w:rsidRPr="008858F1">
        <w:rPr>
          <w:rFonts w:ascii="Times New Roman" w:hAnsi="Times New Roman" w:cs="Times New Roman"/>
          <w:spacing w:val="-6"/>
          <w:sz w:val="28"/>
          <w:szCs w:val="28"/>
        </w:rPr>
        <w:t>личности дошкольника, повышение компетентности родителей в области воспи</w:t>
      </w:r>
      <w:r w:rsidRPr="008858F1">
        <w:rPr>
          <w:rFonts w:ascii="Times New Roman" w:hAnsi="Times New Roman" w:cs="Times New Roman"/>
          <w:spacing w:val="-5"/>
          <w:sz w:val="28"/>
          <w:szCs w:val="28"/>
        </w:rPr>
        <w:t>тания.</w:t>
      </w:r>
    </w:p>
    <w:p w:rsidR="00F53960" w:rsidRPr="008858F1" w:rsidRDefault="00F53960" w:rsidP="00F53960">
      <w:pPr>
        <w:pStyle w:val="Standard"/>
        <w:shd w:val="clear" w:color="auto" w:fill="FFFFFF"/>
        <w:spacing w:before="10" w:line="240" w:lineRule="auto"/>
        <w:ind w:right="10" w:firstLine="709"/>
        <w:jc w:val="both"/>
        <w:rPr>
          <w:rFonts w:ascii="Times New Roman" w:hAnsi="Times New Roman" w:cs="Times New Roman"/>
          <w:sz w:val="28"/>
          <w:szCs w:val="28"/>
        </w:rPr>
      </w:pPr>
      <w:r w:rsidRPr="008858F1">
        <w:rPr>
          <w:rFonts w:ascii="Times New Roman" w:hAnsi="Times New Roman" w:cs="Times New Roman"/>
          <w:spacing w:val="-4"/>
          <w:sz w:val="28"/>
          <w:szCs w:val="28"/>
        </w:rPr>
        <w:t>Характер проблем родителей в воспитании и обучении детей определяет направление, содержание, формы сотрудничества. Это делает процесс взаимо</w:t>
      </w:r>
      <w:r w:rsidRPr="008858F1">
        <w:rPr>
          <w:rFonts w:ascii="Times New Roman" w:hAnsi="Times New Roman" w:cs="Times New Roman"/>
          <w:spacing w:val="-6"/>
          <w:sz w:val="28"/>
          <w:szCs w:val="28"/>
        </w:rPr>
        <w:t xml:space="preserve">действия с родителями максимально дифференцированным, ориентированным на </w:t>
      </w:r>
      <w:r w:rsidRPr="008858F1">
        <w:rPr>
          <w:rFonts w:ascii="Times New Roman" w:hAnsi="Times New Roman" w:cs="Times New Roman"/>
          <w:spacing w:val="-5"/>
          <w:sz w:val="28"/>
          <w:szCs w:val="28"/>
        </w:rPr>
        <w:t>их личностное развитие.</w:t>
      </w:r>
    </w:p>
    <w:p w:rsidR="00F53960" w:rsidRPr="008858F1" w:rsidRDefault="00F53960" w:rsidP="00F53960">
      <w:pPr>
        <w:pStyle w:val="Standard"/>
        <w:shd w:val="clear" w:color="auto" w:fill="FFFFFF"/>
        <w:spacing w:before="5" w:line="240" w:lineRule="auto"/>
        <w:ind w:left="494" w:firstLine="709"/>
        <w:jc w:val="both"/>
        <w:rPr>
          <w:rFonts w:ascii="Times New Roman" w:hAnsi="Times New Roman" w:cs="Times New Roman"/>
          <w:b/>
          <w:iCs/>
          <w:spacing w:val="-5"/>
          <w:sz w:val="28"/>
          <w:szCs w:val="28"/>
        </w:rPr>
      </w:pPr>
      <w:r w:rsidRPr="008858F1">
        <w:rPr>
          <w:rFonts w:ascii="Times New Roman" w:hAnsi="Times New Roman" w:cs="Times New Roman"/>
          <w:b/>
          <w:iCs/>
          <w:spacing w:val="-5"/>
          <w:sz w:val="28"/>
          <w:szCs w:val="28"/>
        </w:rPr>
        <w:t>Задачи работы с родителями в дошкольном учреждении:</w:t>
      </w:r>
    </w:p>
    <w:p w:rsidR="00F53960" w:rsidRPr="008858F1" w:rsidRDefault="00F53960" w:rsidP="00F53960">
      <w:pPr>
        <w:pStyle w:val="Standard"/>
        <w:shd w:val="clear" w:color="auto" w:fill="FFFFFF"/>
        <w:tabs>
          <w:tab w:val="left" w:pos="600"/>
        </w:tabs>
        <w:spacing w:line="240" w:lineRule="auto"/>
        <w:jc w:val="both"/>
        <w:rPr>
          <w:rFonts w:ascii="Times New Roman" w:hAnsi="Times New Roman" w:cs="Times New Roman"/>
          <w:sz w:val="28"/>
          <w:szCs w:val="28"/>
        </w:rPr>
      </w:pPr>
      <w:r w:rsidRPr="008858F1">
        <w:rPr>
          <w:rFonts w:ascii="Times New Roman" w:hAnsi="Times New Roman" w:cs="Times New Roman"/>
          <w:sz w:val="28"/>
          <w:szCs w:val="28"/>
        </w:rPr>
        <w:t>-</w:t>
      </w:r>
      <w:r w:rsidRPr="008858F1">
        <w:rPr>
          <w:rFonts w:ascii="Times New Roman" w:hAnsi="Times New Roman" w:cs="Times New Roman"/>
          <w:spacing w:val="-3"/>
          <w:sz w:val="28"/>
          <w:szCs w:val="28"/>
        </w:rPr>
        <w:t>изучение интересов, мнений и запросов родителей;</w:t>
      </w:r>
    </w:p>
    <w:p w:rsidR="00F53960" w:rsidRPr="008858F1" w:rsidRDefault="00F53960" w:rsidP="00F53960">
      <w:pPr>
        <w:pStyle w:val="Standard"/>
        <w:shd w:val="clear" w:color="auto" w:fill="FFFFFF"/>
        <w:tabs>
          <w:tab w:val="left" w:pos="600"/>
        </w:tabs>
        <w:spacing w:before="5" w:line="240" w:lineRule="auto"/>
        <w:jc w:val="both"/>
        <w:rPr>
          <w:rFonts w:ascii="Times New Roman" w:hAnsi="Times New Roman" w:cs="Times New Roman"/>
          <w:sz w:val="28"/>
          <w:szCs w:val="28"/>
        </w:rPr>
      </w:pPr>
      <w:r w:rsidRPr="008858F1">
        <w:rPr>
          <w:rFonts w:ascii="Times New Roman" w:hAnsi="Times New Roman" w:cs="Times New Roman"/>
          <w:spacing w:val="-4"/>
          <w:sz w:val="28"/>
          <w:szCs w:val="28"/>
        </w:rPr>
        <w:t>-обеспечение оптимальных условий для сотрудничества родителей с дет</w:t>
      </w:r>
      <w:r w:rsidRPr="008858F1">
        <w:rPr>
          <w:rFonts w:ascii="Times New Roman" w:hAnsi="Times New Roman" w:cs="Times New Roman"/>
          <w:spacing w:val="-5"/>
          <w:sz w:val="28"/>
          <w:szCs w:val="28"/>
        </w:rPr>
        <w:t>ским садом;</w:t>
      </w:r>
    </w:p>
    <w:p w:rsidR="00F53960" w:rsidRPr="008858F1" w:rsidRDefault="00F53960" w:rsidP="00F53960">
      <w:pPr>
        <w:pStyle w:val="Standard"/>
        <w:shd w:val="clear" w:color="auto" w:fill="FFFFFF"/>
        <w:tabs>
          <w:tab w:val="left" w:pos="600"/>
        </w:tabs>
        <w:spacing w:line="240" w:lineRule="auto"/>
        <w:jc w:val="both"/>
        <w:rPr>
          <w:rFonts w:ascii="Times New Roman" w:hAnsi="Times New Roman" w:cs="Times New Roman"/>
          <w:spacing w:val="-5"/>
          <w:sz w:val="28"/>
          <w:szCs w:val="28"/>
        </w:rPr>
      </w:pPr>
      <w:r w:rsidRPr="008858F1">
        <w:rPr>
          <w:rFonts w:ascii="Times New Roman" w:hAnsi="Times New Roman" w:cs="Times New Roman"/>
          <w:spacing w:val="-5"/>
          <w:sz w:val="28"/>
          <w:szCs w:val="28"/>
        </w:rPr>
        <w:t>-расширение средств и методов работы с родителями;</w:t>
      </w:r>
    </w:p>
    <w:p w:rsidR="00F53960" w:rsidRDefault="00F53960" w:rsidP="00F53960">
      <w:pPr>
        <w:pStyle w:val="Standard"/>
        <w:shd w:val="clear" w:color="auto" w:fill="FFFFFF"/>
        <w:tabs>
          <w:tab w:val="left" w:pos="600"/>
        </w:tabs>
        <w:spacing w:before="10" w:line="240" w:lineRule="auto"/>
        <w:jc w:val="both"/>
        <w:rPr>
          <w:rFonts w:ascii="Times New Roman" w:hAnsi="Times New Roman" w:cs="Times New Roman"/>
          <w:spacing w:val="-4"/>
          <w:sz w:val="28"/>
          <w:szCs w:val="28"/>
        </w:rPr>
      </w:pPr>
      <w:r w:rsidRPr="008858F1">
        <w:rPr>
          <w:rFonts w:ascii="Times New Roman" w:hAnsi="Times New Roman" w:cs="Times New Roman"/>
          <w:spacing w:val="-4"/>
          <w:sz w:val="28"/>
          <w:szCs w:val="28"/>
        </w:rPr>
        <w:t>-привлечение родителей к активному участию в организации, планировании и контроле деятельности дошкольного учреждения.</w:t>
      </w:r>
    </w:p>
    <w:p w:rsidR="000767FC" w:rsidRPr="008858F1" w:rsidRDefault="000767FC" w:rsidP="00F53960">
      <w:pPr>
        <w:pStyle w:val="Standard"/>
        <w:shd w:val="clear" w:color="auto" w:fill="FFFFFF"/>
        <w:tabs>
          <w:tab w:val="left" w:pos="600"/>
        </w:tabs>
        <w:spacing w:before="10" w:line="240" w:lineRule="auto"/>
        <w:jc w:val="both"/>
        <w:rPr>
          <w:rFonts w:ascii="Times New Roman" w:hAnsi="Times New Roman" w:cs="Times New Roman"/>
          <w:spacing w:val="-4"/>
          <w:sz w:val="28"/>
          <w:szCs w:val="28"/>
        </w:rPr>
      </w:pPr>
    </w:p>
    <w:p w:rsidR="00F53960" w:rsidRPr="008858F1" w:rsidRDefault="00F53960" w:rsidP="00F53960">
      <w:pPr>
        <w:pStyle w:val="Standard"/>
        <w:shd w:val="clear" w:color="auto" w:fill="FFFFFF"/>
        <w:tabs>
          <w:tab w:val="left" w:pos="600"/>
        </w:tabs>
        <w:spacing w:before="10" w:line="240" w:lineRule="auto"/>
        <w:jc w:val="both"/>
        <w:rPr>
          <w:rFonts w:ascii="Times New Roman" w:hAnsi="Times New Roman" w:cs="Times New Roman"/>
          <w:spacing w:val="-4"/>
          <w:sz w:val="28"/>
          <w:szCs w:val="28"/>
        </w:rPr>
      </w:pPr>
    </w:p>
    <w:p w:rsidR="00F53960" w:rsidRPr="008858F1" w:rsidRDefault="00F53960" w:rsidP="00F53960">
      <w:pPr>
        <w:pStyle w:val="Standard"/>
        <w:shd w:val="clear" w:color="auto" w:fill="FFFFFF"/>
        <w:spacing w:before="5" w:line="240" w:lineRule="auto"/>
        <w:ind w:left="509" w:firstLine="709"/>
        <w:jc w:val="both"/>
        <w:rPr>
          <w:rFonts w:ascii="Times New Roman" w:hAnsi="Times New Roman" w:cs="Times New Roman"/>
          <w:b/>
          <w:iCs/>
          <w:spacing w:val="-4"/>
          <w:sz w:val="28"/>
          <w:szCs w:val="28"/>
        </w:rPr>
      </w:pPr>
      <w:r w:rsidRPr="008858F1">
        <w:rPr>
          <w:rFonts w:ascii="Times New Roman" w:hAnsi="Times New Roman" w:cs="Times New Roman"/>
          <w:b/>
          <w:iCs/>
          <w:spacing w:val="-4"/>
          <w:sz w:val="28"/>
          <w:szCs w:val="28"/>
        </w:rPr>
        <w:t>Особенности взаимодействия с семьей</w:t>
      </w:r>
    </w:p>
    <w:p w:rsidR="00F53960" w:rsidRPr="008858F1" w:rsidRDefault="00F53960" w:rsidP="00F53960">
      <w:pPr>
        <w:pStyle w:val="Standard"/>
        <w:shd w:val="clear" w:color="auto" w:fill="FFFFFF"/>
        <w:spacing w:before="5" w:line="240" w:lineRule="auto"/>
        <w:jc w:val="both"/>
        <w:rPr>
          <w:rFonts w:ascii="Times New Roman" w:hAnsi="Times New Roman" w:cs="Times New Roman"/>
          <w:spacing w:val="-5"/>
          <w:sz w:val="28"/>
          <w:szCs w:val="28"/>
        </w:rPr>
      </w:pPr>
      <w:r w:rsidRPr="008858F1">
        <w:rPr>
          <w:rFonts w:ascii="Times New Roman" w:hAnsi="Times New Roman" w:cs="Times New Roman"/>
          <w:spacing w:val="-5"/>
          <w:sz w:val="28"/>
          <w:szCs w:val="28"/>
        </w:rPr>
        <w:t>-стимулировать, поддерживать и уважать решения, принимаемые семьей;</w:t>
      </w:r>
    </w:p>
    <w:p w:rsidR="00F53960" w:rsidRPr="008858F1" w:rsidRDefault="00F53960" w:rsidP="00F53960">
      <w:pPr>
        <w:pStyle w:val="Standard"/>
        <w:shd w:val="clear" w:color="auto" w:fill="FFFFFF"/>
        <w:tabs>
          <w:tab w:val="left" w:pos="600"/>
        </w:tabs>
        <w:spacing w:before="5" w:line="240" w:lineRule="auto"/>
        <w:jc w:val="both"/>
        <w:rPr>
          <w:rFonts w:ascii="Times New Roman" w:hAnsi="Times New Roman" w:cs="Times New Roman"/>
          <w:sz w:val="28"/>
          <w:szCs w:val="28"/>
        </w:rPr>
      </w:pPr>
      <w:r w:rsidRPr="008858F1">
        <w:rPr>
          <w:rFonts w:ascii="Times New Roman" w:hAnsi="Times New Roman" w:cs="Times New Roman"/>
          <w:spacing w:val="-5"/>
          <w:sz w:val="28"/>
          <w:szCs w:val="28"/>
        </w:rPr>
        <w:t>-рассматривать членов семьи, как важнейших участников образовательно</w:t>
      </w:r>
      <w:r w:rsidRPr="008858F1">
        <w:rPr>
          <w:rFonts w:ascii="Times New Roman" w:hAnsi="Times New Roman" w:cs="Times New Roman"/>
          <w:spacing w:val="-3"/>
          <w:sz w:val="28"/>
          <w:szCs w:val="28"/>
        </w:rPr>
        <w:t>го процесса, отвечающих за принятие решений относительно стратегий образо</w:t>
      </w:r>
      <w:r w:rsidRPr="008858F1">
        <w:rPr>
          <w:rFonts w:ascii="Times New Roman" w:hAnsi="Times New Roman" w:cs="Times New Roman"/>
          <w:spacing w:val="-6"/>
          <w:sz w:val="28"/>
          <w:szCs w:val="28"/>
        </w:rPr>
        <w:t>вания ребенка;</w:t>
      </w:r>
    </w:p>
    <w:p w:rsidR="00F53960" w:rsidRPr="008858F1" w:rsidRDefault="00F53960" w:rsidP="00F53960">
      <w:pPr>
        <w:pStyle w:val="Standard"/>
        <w:shd w:val="clear" w:color="auto" w:fill="FFFFFF"/>
        <w:tabs>
          <w:tab w:val="left" w:pos="600"/>
        </w:tabs>
        <w:spacing w:before="5" w:line="240" w:lineRule="auto"/>
        <w:jc w:val="both"/>
        <w:rPr>
          <w:rFonts w:ascii="Times New Roman" w:hAnsi="Times New Roman" w:cs="Times New Roman"/>
          <w:spacing w:val="-5"/>
          <w:sz w:val="28"/>
          <w:szCs w:val="28"/>
        </w:rPr>
      </w:pPr>
      <w:r w:rsidRPr="008858F1">
        <w:rPr>
          <w:rFonts w:ascii="Times New Roman" w:hAnsi="Times New Roman" w:cs="Times New Roman"/>
          <w:spacing w:val="-5"/>
          <w:sz w:val="28"/>
          <w:szCs w:val="28"/>
        </w:rPr>
        <w:t>-принцип личностно- ориентированного взаимодействия;</w:t>
      </w:r>
    </w:p>
    <w:p w:rsidR="00F53960" w:rsidRPr="008858F1" w:rsidRDefault="00F53960" w:rsidP="00F53960">
      <w:pPr>
        <w:pStyle w:val="Standard"/>
        <w:shd w:val="clear" w:color="auto" w:fill="FFFFFF"/>
        <w:tabs>
          <w:tab w:val="left" w:pos="600"/>
        </w:tabs>
        <w:spacing w:before="5" w:line="240" w:lineRule="auto"/>
        <w:jc w:val="both"/>
        <w:rPr>
          <w:rFonts w:ascii="Times New Roman" w:hAnsi="Times New Roman" w:cs="Times New Roman"/>
          <w:spacing w:val="-7"/>
          <w:sz w:val="28"/>
          <w:szCs w:val="28"/>
        </w:rPr>
      </w:pPr>
      <w:r w:rsidRPr="008858F1">
        <w:rPr>
          <w:rFonts w:ascii="Times New Roman" w:hAnsi="Times New Roman" w:cs="Times New Roman"/>
          <w:spacing w:val="-7"/>
          <w:sz w:val="28"/>
          <w:szCs w:val="28"/>
        </w:rPr>
        <w:t>-принцип социального партнерства, соуправления.</w:t>
      </w:r>
    </w:p>
    <w:p w:rsidR="00F53960" w:rsidRPr="008858F1" w:rsidRDefault="00F53960" w:rsidP="00F53960">
      <w:pPr>
        <w:pStyle w:val="Standard"/>
        <w:shd w:val="clear" w:color="auto" w:fill="FFFFFF"/>
        <w:spacing w:line="240" w:lineRule="auto"/>
        <w:ind w:left="19" w:firstLine="709"/>
        <w:jc w:val="both"/>
        <w:rPr>
          <w:rFonts w:ascii="Times New Roman" w:hAnsi="Times New Roman" w:cs="Times New Roman"/>
          <w:sz w:val="28"/>
          <w:szCs w:val="28"/>
        </w:rPr>
      </w:pPr>
      <w:r w:rsidRPr="008858F1">
        <w:rPr>
          <w:rFonts w:ascii="Times New Roman" w:hAnsi="Times New Roman" w:cs="Times New Roman"/>
          <w:spacing w:val="-12"/>
          <w:sz w:val="28"/>
          <w:szCs w:val="28"/>
        </w:rPr>
        <w:t>Работа с родителями ведется по двум направлениям, каждый из которых включа</w:t>
      </w:r>
      <w:r w:rsidRPr="008858F1">
        <w:rPr>
          <w:rFonts w:ascii="Times New Roman" w:hAnsi="Times New Roman" w:cs="Times New Roman"/>
          <w:spacing w:val="-4"/>
          <w:sz w:val="28"/>
          <w:szCs w:val="28"/>
        </w:rPr>
        <w:t>ет задачи и формы взаимодействия.</w:t>
      </w:r>
    </w:p>
    <w:p w:rsidR="00F53960" w:rsidRPr="008858F1" w:rsidRDefault="00F53960" w:rsidP="00F53960">
      <w:pPr>
        <w:pStyle w:val="Standard"/>
        <w:shd w:val="clear" w:color="auto" w:fill="FFFFFF"/>
        <w:spacing w:line="240" w:lineRule="auto"/>
        <w:ind w:left="269" w:firstLine="709"/>
        <w:jc w:val="center"/>
        <w:rPr>
          <w:rFonts w:ascii="Times New Roman" w:hAnsi="Times New Roman" w:cs="Times New Roman"/>
          <w:sz w:val="28"/>
          <w:szCs w:val="28"/>
        </w:rPr>
      </w:pPr>
      <w:r w:rsidRPr="008858F1">
        <w:rPr>
          <w:rFonts w:ascii="Times New Roman" w:hAnsi="Times New Roman" w:cs="Times New Roman"/>
          <w:b/>
          <w:bCs/>
          <w:spacing w:val="-4"/>
          <w:sz w:val="28"/>
          <w:szCs w:val="28"/>
        </w:rPr>
        <w:t xml:space="preserve">6.1. Направления взаимодействия педагогического коллектива с семьями </w:t>
      </w:r>
      <w:r w:rsidRPr="008858F1">
        <w:rPr>
          <w:rFonts w:ascii="Times New Roman" w:hAnsi="Times New Roman" w:cs="Times New Roman"/>
          <w:b/>
          <w:bCs/>
          <w:spacing w:val="-5"/>
          <w:sz w:val="28"/>
          <w:szCs w:val="28"/>
        </w:rPr>
        <w:t>воспитанников</w:t>
      </w:r>
    </w:p>
    <w:tbl>
      <w:tblPr>
        <w:tblW w:w="9072" w:type="dxa"/>
        <w:tblLayout w:type="fixed"/>
        <w:tblCellMar>
          <w:left w:w="10" w:type="dxa"/>
          <w:right w:w="10" w:type="dxa"/>
        </w:tblCellMar>
        <w:tblLook w:val="0000"/>
      </w:tblPr>
      <w:tblGrid>
        <w:gridCol w:w="1984"/>
        <w:gridCol w:w="2551"/>
        <w:gridCol w:w="4537"/>
      </w:tblGrid>
      <w:tr w:rsidR="00F53960" w:rsidRPr="008858F1" w:rsidTr="00F53960">
        <w:trPr>
          <w:trHeight w:hRule="exact" w:val="804"/>
        </w:trPr>
        <w:tc>
          <w:tcPr>
            <w:tcW w:w="1984"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F53960">
            <w:pPr>
              <w:pStyle w:val="Standard"/>
              <w:shd w:val="clear" w:color="auto" w:fill="FFFFFF"/>
              <w:spacing w:line="240" w:lineRule="auto"/>
              <w:ind w:left="10" w:firstLine="92"/>
              <w:jc w:val="both"/>
              <w:rPr>
                <w:rFonts w:ascii="Times New Roman" w:hAnsi="Times New Roman" w:cs="Times New Roman"/>
                <w:b/>
                <w:bCs/>
                <w:spacing w:val="-13"/>
                <w:sz w:val="28"/>
                <w:szCs w:val="28"/>
              </w:rPr>
            </w:pPr>
            <w:r w:rsidRPr="008858F1">
              <w:rPr>
                <w:rFonts w:ascii="Times New Roman" w:hAnsi="Times New Roman" w:cs="Times New Roman"/>
                <w:b/>
                <w:bCs/>
                <w:spacing w:val="-13"/>
                <w:sz w:val="28"/>
                <w:szCs w:val="28"/>
              </w:rPr>
              <w:t>Направления</w:t>
            </w:r>
          </w:p>
        </w:tc>
        <w:tc>
          <w:tcPr>
            <w:tcW w:w="2551"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F53960">
            <w:pPr>
              <w:pStyle w:val="Standard"/>
              <w:shd w:val="clear" w:color="auto" w:fill="FFFFFF"/>
              <w:spacing w:line="240" w:lineRule="auto"/>
              <w:ind w:left="202"/>
              <w:jc w:val="both"/>
              <w:rPr>
                <w:rFonts w:ascii="Times New Roman" w:hAnsi="Times New Roman" w:cs="Times New Roman"/>
                <w:b/>
                <w:bCs/>
                <w:spacing w:val="-2"/>
                <w:sz w:val="28"/>
                <w:szCs w:val="28"/>
              </w:rPr>
            </w:pPr>
            <w:r w:rsidRPr="008858F1">
              <w:rPr>
                <w:rFonts w:ascii="Times New Roman" w:hAnsi="Times New Roman" w:cs="Times New Roman"/>
                <w:b/>
                <w:bCs/>
                <w:spacing w:val="-2"/>
                <w:sz w:val="28"/>
                <w:szCs w:val="28"/>
              </w:rPr>
              <w:t>Основные задачи</w:t>
            </w:r>
          </w:p>
        </w:tc>
        <w:tc>
          <w:tcPr>
            <w:tcW w:w="4537"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F53960">
            <w:pPr>
              <w:pStyle w:val="Standard"/>
              <w:shd w:val="clear" w:color="auto" w:fill="FFFFFF"/>
              <w:spacing w:line="240" w:lineRule="auto"/>
              <w:ind w:left="1219" w:firstLine="17"/>
              <w:jc w:val="both"/>
              <w:rPr>
                <w:rFonts w:ascii="Times New Roman" w:hAnsi="Times New Roman" w:cs="Times New Roman"/>
                <w:b/>
                <w:bCs/>
                <w:spacing w:val="-5"/>
                <w:sz w:val="28"/>
                <w:szCs w:val="28"/>
              </w:rPr>
            </w:pPr>
            <w:r w:rsidRPr="008858F1">
              <w:rPr>
                <w:rFonts w:ascii="Times New Roman" w:hAnsi="Times New Roman" w:cs="Times New Roman"/>
                <w:b/>
                <w:bCs/>
                <w:spacing w:val="-5"/>
                <w:sz w:val="28"/>
                <w:szCs w:val="28"/>
              </w:rPr>
              <w:t>Формы</w:t>
            </w:r>
          </w:p>
        </w:tc>
      </w:tr>
      <w:tr w:rsidR="00F53960" w:rsidRPr="008858F1" w:rsidTr="00F53960">
        <w:trPr>
          <w:trHeight w:hRule="exact" w:val="2139"/>
        </w:trPr>
        <w:tc>
          <w:tcPr>
            <w:tcW w:w="1984"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F53960">
            <w:pPr>
              <w:pStyle w:val="Standard"/>
              <w:shd w:val="clear" w:color="auto" w:fill="FFFFFF"/>
              <w:spacing w:line="240" w:lineRule="auto"/>
              <w:ind w:right="5"/>
              <w:jc w:val="both"/>
              <w:rPr>
                <w:rFonts w:ascii="Times New Roman" w:hAnsi="Times New Roman" w:cs="Times New Roman"/>
                <w:sz w:val="28"/>
                <w:szCs w:val="28"/>
              </w:rPr>
            </w:pPr>
            <w:r w:rsidRPr="008858F1">
              <w:rPr>
                <w:rFonts w:ascii="Times New Roman" w:hAnsi="Times New Roman" w:cs="Times New Roman"/>
                <w:spacing w:val="-3"/>
                <w:sz w:val="28"/>
                <w:szCs w:val="28"/>
              </w:rPr>
              <w:t xml:space="preserve">Педагогическое </w:t>
            </w:r>
            <w:r w:rsidRPr="008858F1">
              <w:rPr>
                <w:rFonts w:ascii="Times New Roman" w:hAnsi="Times New Roman" w:cs="Times New Roman"/>
                <w:spacing w:val="-1"/>
                <w:sz w:val="28"/>
                <w:szCs w:val="28"/>
              </w:rPr>
              <w:t>просвещение родителям</w:t>
            </w:r>
          </w:p>
        </w:tc>
        <w:tc>
          <w:tcPr>
            <w:tcW w:w="2551"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F53960">
            <w:pPr>
              <w:pStyle w:val="Standard"/>
              <w:shd w:val="clear" w:color="auto" w:fill="FFFFFF"/>
              <w:spacing w:line="240" w:lineRule="auto"/>
              <w:ind w:right="34"/>
              <w:jc w:val="both"/>
              <w:rPr>
                <w:rFonts w:ascii="Times New Roman" w:hAnsi="Times New Roman" w:cs="Times New Roman"/>
                <w:sz w:val="28"/>
                <w:szCs w:val="28"/>
              </w:rPr>
            </w:pPr>
            <w:r w:rsidRPr="008858F1">
              <w:rPr>
                <w:rFonts w:ascii="Times New Roman" w:hAnsi="Times New Roman" w:cs="Times New Roman"/>
                <w:spacing w:val="-2"/>
                <w:sz w:val="28"/>
                <w:szCs w:val="28"/>
              </w:rPr>
              <w:t>Повышение педагогиче</w:t>
            </w:r>
            <w:r w:rsidRPr="008858F1">
              <w:rPr>
                <w:rFonts w:ascii="Times New Roman" w:hAnsi="Times New Roman" w:cs="Times New Roman"/>
                <w:spacing w:val="-4"/>
                <w:sz w:val="28"/>
                <w:szCs w:val="28"/>
              </w:rPr>
              <w:t>ской грамотности родите</w:t>
            </w:r>
            <w:r w:rsidRPr="008858F1">
              <w:rPr>
                <w:rFonts w:ascii="Times New Roman" w:hAnsi="Times New Roman" w:cs="Times New Roman"/>
                <w:spacing w:val="-5"/>
                <w:sz w:val="28"/>
                <w:szCs w:val="28"/>
              </w:rPr>
              <w:t>лей</w:t>
            </w:r>
          </w:p>
        </w:tc>
        <w:tc>
          <w:tcPr>
            <w:tcW w:w="4537"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F53960">
            <w:pPr>
              <w:pStyle w:val="Standard"/>
              <w:shd w:val="clear" w:color="auto" w:fill="FFFFFF"/>
              <w:spacing w:line="240" w:lineRule="auto"/>
              <w:ind w:right="38"/>
              <w:jc w:val="both"/>
              <w:rPr>
                <w:rFonts w:ascii="Times New Roman" w:hAnsi="Times New Roman" w:cs="Times New Roman"/>
                <w:sz w:val="28"/>
                <w:szCs w:val="28"/>
              </w:rPr>
            </w:pPr>
            <w:r w:rsidRPr="008858F1">
              <w:rPr>
                <w:rFonts w:ascii="Times New Roman" w:hAnsi="Times New Roman" w:cs="Times New Roman"/>
                <w:spacing w:val="-1"/>
                <w:sz w:val="28"/>
                <w:szCs w:val="28"/>
              </w:rPr>
              <w:t>Дни открытых дверей, семинары, откры</w:t>
            </w:r>
            <w:r w:rsidRPr="008858F1">
              <w:rPr>
                <w:rFonts w:ascii="Times New Roman" w:hAnsi="Times New Roman" w:cs="Times New Roman"/>
                <w:sz w:val="28"/>
                <w:szCs w:val="28"/>
              </w:rPr>
              <w:t>тые мероприятия, конференции, роди</w:t>
            </w:r>
            <w:r w:rsidRPr="008858F1">
              <w:rPr>
                <w:rFonts w:ascii="Times New Roman" w:hAnsi="Times New Roman" w:cs="Times New Roman"/>
                <w:spacing w:val="-2"/>
                <w:sz w:val="28"/>
                <w:szCs w:val="28"/>
              </w:rPr>
              <w:t xml:space="preserve">тельские собрания, консультации </w:t>
            </w:r>
            <w:r w:rsidRPr="008858F1">
              <w:rPr>
                <w:rFonts w:ascii="Times New Roman" w:hAnsi="Times New Roman" w:cs="Times New Roman"/>
                <w:spacing w:val="-4"/>
                <w:sz w:val="28"/>
                <w:szCs w:val="28"/>
              </w:rPr>
              <w:t>групповые и индивидуальные), рекомен</w:t>
            </w:r>
            <w:r w:rsidRPr="008858F1">
              <w:rPr>
                <w:rFonts w:ascii="Times New Roman" w:hAnsi="Times New Roman" w:cs="Times New Roman"/>
                <w:spacing w:val="-2"/>
                <w:sz w:val="28"/>
                <w:szCs w:val="28"/>
              </w:rPr>
              <w:t>дации по вопросам воспитания</w:t>
            </w:r>
          </w:p>
        </w:tc>
      </w:tr>
      <w:tr w:rsidR="00F53960" w:rsidRPr="008858F1" w:rsidTr="00F53960">
        <w:trPr>
          <w:trHeight w:hRule="exact" w:val="2959"/>
        </w:trPr>
        <w:tc>
          <w:tcPr>
            <w:tcW w:w="1984"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F53960">
            <w:pPr>
              <w:pStyle w:val="Standard"/>
              <w:shd w:val="clear" w:color="auto" w:fill="FFFFFF"/>
              <w:spacing w:line="240" w:lineRule="auto"/>
              <w:ind w:right="43"/>
              <w:jc w:val="both"/>
              <w:rPr>
                <w:rFonts w:ascii="Times New Roman" w:hAnsi="Times New Roman" w:cs="Times New Roman"/>
                <w:sz w:val="28"/>
                <w:szCs w:val="28"/>
              </w:rPr>
            </w:pPr>
            <w:r w:rsidRPr="008858F1">
              <w:rPr>
                <w:rFonts w:ascii="Times New Roman" w:hAnsi="Times New Roman" w:cs="Times New Roman"/>
                <w:spacing w:val="-2"/>
                <w:sz w:val="28"/>
                <w:szCs w:val="28"/>
              </w:rPr>
              <w:t>Включение ро</w:t>
            </w:r>
            <w:r w:rsidRPr="008858F1">
              <w:rPr>
                <w:rFonts w:ascii="Times New Roman" w:hAnsi="Times New Roman" w:cs="Times New Roman"/>
                <w:spacing w:val="-1"/>
                <w:sz w:val="28"/>
                <w:szCs w:val="28"/>
              </w:rPr>
              <w:t>дителей в дея</w:t>
            </w:r>
            <w:r w:rsidRPr="008858F1">
              <w:rPr>
                <w:rFonts w:ascii="Times New Roman" w:hAnsi="Times New Roman" w:cs="Times New Roman"/>
                <w:spacing w:val="-3"/>
                <w:sz w:val="28"/>
                <w:szCs w:val="28"/>
              </w:rPr>
              <w:t xml:space="preserve">тельность </w:t>
            </w:r>
            <w:r w:rsidRPr="008858F1">
              <w:rPr>
                <w:rFonts w:ascii="Times New Roman" w:hAnsi="Times New Roman" w:cs="Times New Roman"/>
                <w:spacing w:val="-1"/>
                <w:sz w:val="28"/>
                <w:szCs w:val="28"/>
              </w:rPr>
              <w:t>детского сада</w:t>
            </w:r>
          </w:p>
        </w:tc>
        <w:tc>
          <w:tcPr>
            <w:tcW w:w="2551"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F53960">
            <w:pPr>
              <w:pStyle w:val="Standard"/>
              <w:shd w:val="clear" w:color="auto" w:fill="FFFFFF"/>
              <w:spacing w:line="240" w:lineRule="auto"/>
              <w:ind w:right="101"/>
              <w:jc w:val="both"/>
              <w:rPr>
                <w:rFonts w:ascii="Times New Roman" w:hAnsi="Times New Roman" w:cs="Times New Roman"/>
                <w:sz w:val="28"/>
                <w:szCs w:val="28"/>
              </w:rPr>
            </w:pPr>
            <w:r w:rsidRPr="008858F1">
              <w:rPr>
                <w:rFonts w:ascii="Times New Roman" w:hAnsi="Times New Roman" w:cs="Times New Roman"/>
                <w:spacing w:val="-3"/>
                <w:sz w:val="28"/>
                <w:szCs w:val="28"/>
              </w:rPr>
              <w:t>Привлечение родителей к планированию, организа</w:t>
            </w:r>
            <w:r w:rsidRPr="008858F1">
              <w:rPr>
                <w:rFonts w:ascii="Times New Roman" w:hAnsi="Times New Roman" w:cs="Times New Roman"/>
                <w:spacing w:val="-2"/>
                <w:sz w:val="28"/>
                <w:szCs w:val="28"/>
              </w:rPr>
              <w:t>ции и контролю за дея</w:t>
            </w:r>
            <w:r w:rsidRPr="008858F1">
              <w:rPr>
                <w:rFonts w:ascii="Times New Roman" w:hAnsi="Times New Roman" w:cs="Times New Roman"/>
                <w:spacing w:val="-3"/>
                <w:sz w:val="28"/>
                <w:szCs w:val="28"/>
              </w:rPr>
              <w:t xml:space="preserve">тельностью дошкольного </w:t>
            </w:r>
            <w:r w:rsidRPr="008858F1">
              <w:rPr>
                <w:rFonts w:ascii="Times New Roman" w:hAnsi="Times New Roman" w:cs="Times New Roman"/>
                <w:spacing w:val="-5"/>
                <w:sz w:val="28"/>
                <w:szCs w:val="28"/>
              </w:rPr>
              <w:t>учреждения</w:t>
            </w:r>
          </w:p>
        </w:tc>
        <w:tc>
          <w:tcPr>
            <w:tcW w:w="4537"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F53960">
            <w:pPr>
              <w:pStyle w:val="Standard"/>
              <w:shd w:val="clear" w:color="auto" w:fill="FFFFFF"/>
              <w:spacing w:line="240" w:lineRule="auto"/>
              <w:jc w:val="both"/>
              <w:rPr>
                <w:rFonts w:ascii="Times New Roman" w:hAnsi="Times New Roman" w:cs="Times New Roman"/>
                <w:sz w:val="28"/>
                <w:szCs w:val="28"/>
              </w:rPr>
            </w:pPr>
            <w:r w:rsidRPr="008858F1">
              <w:rPr>
                <w:rFonts w:ascii="Times New Roman" w:hAnsi="Times New Roman" w:cs="Times New Roman"/>
                <w:spacing w:val="-2"/>
                <w:sz w:val="28"/>
                <w:szCs w:val="28"/>
              </w:rPr>
              <w:t xml:space="preserve">участие родителей в творческих проектах, </w:t>
            </w:r>
            <w:r w:rsidRPr="008858F1">
              <w:rPr>
                <w:rFonts w:ascii="Times New Roman" w:hAnsi="Times New Roman" w:cs="Times New Roman"/>
                <w:spacing w:val="-1"/>
                <w:sz w:val="28"/>
                <w:szCs w:val="28"/>
              </w:rPr>
              <w:t>фестивалях, акциях.</w:t>
            </w:r>
          </w:p>
        </w:tc>
      </w:tr>
    </w:tbl>
    <w:p w:rsidR="00F53960" w:rsidRDefault="00F53960" w:rsidP="00F53960">
      <w:pPr>
        <w:pStyle w:val="Standard"/>
        <w:shd w:val="clear" w:color="auto" w:fill="FFFFFF"/>
        <w:spacing w:before="240" w:line="240" w:lineRule="auto"/>
        <w:rPr>
          <w:rFonts w:ascii="Times New Roman" w:hAnsi="Times New Roman" w:cs="Times New Roman"/>
          <w:b/>
          <w:bCs/>
          <w:spacing w:val="-4"/>
          <w:sz w:val="28"/>
          <w:szCs w:val="28"/>
        </w:rPr>
      </w:pPr>
    </w:p>
    <w:p w:rsidR="000767FC" w:rsidRDefault="000767FC" w:rsidP="00F53960">
      <w:pPr>
        <w:pStyle w:val="Standard"/>
        <w:shd w:val="clear" w:color="auto" w:fill="FFFFFF"/>
        <w:spacing w:before="240" w:line="240" w:lineRule="auto"/>
        <w:rPr>
          <w:rFonts w:ascii="Times New Roman" w:hAnsi="Times New Roman" w:cs="Times New Roman"/>
          <w:b/>
          <w:bCs/>
          <w:spacing w:val="-4"/>
          <w:sz w:val="28"/>
          <w:szCs w:val="28"/>
        </w:rPr>
      </w:pPr>
    </w:p>
    <w:p w:rsidR="000767FC" w:rsidRPr="008858F1" w:rsidRDefault="000767FC" w:rsidP="00F53960">
      <w:pPr>
        <w:pStyle w:val="Standard"/>
        <w:shd w:val="clear" w:color="auto" w:fill="FFFFFF"/>
        <w:spacing w:before="240" w:line="240" w:lineRule="auto"/>
        <w:rPr>
          <w:rFonts w:ascii="Times New Roman" w:hAnsi="Times New Roman" w:cs="Times New Roman"/>
          <w:b/>
          <w:bCs/>
          <w:spacing w:val="-4"/>
          <w:sz w:val="28"/>
          <w:szCs w:val="28"/>
        </w:rPr>
      </w:pPr>
    </w:p>
    <w:p w:rsidR="00F53960" w:rsidRPr="008858F1" w:rsidRDefault="00F53960" w:rsidP="00F53960">
      <w:pPr>
        <w:pStyle w:val="Standard"/>
        <w:shd w:val="clear" w:color="auto" w:fill="FFFFFF"/>
        <w:spacing w:before="240" w:line="240" w:lineRule="auto"/>
        <w:jc w:val="center"/>
        <w:rPr>
          <w:rFonts w:ascii="Times New Roman" w:hAnsi="Times New Roman" w:cs="Times New Roman"/>
          <w:b/>
          <w:bCs/>
          <w:spacing w:val="-4"/>
          <w:sz w:val="28"/>
          <w:szCs w:val="28"/>
        </w:rPr>
      </w:pPr>
      <w:r w:rsidRPr="008858F1">
        <w:rPr>
          <w:rFonts w:ascii="Times New Roman" w:hAnsi="Times New Roman" w:cs="Times New Roman"/>
          <w:b/>
          <w:bCs/>
          <w:spacing w:val="-4"/>
          <w:sz w:val="28"/>
          <w:szCs w:val="28"/>
        </w:rPr>
        <w:t>6.2.Формы взаимодействия педагогического коллектива с семьями</w:t>
      </w:r>
    </w:p>
    <w:p w:rsidR="00F53960" w:rsidRPr="008858F1" w:rsidRDefault="00F53960" w:rsidP="00F53960">
      <w:pPr>
        <w:pStyle w:val="Standard"/>
        <w:shd w:val="clear" w:color="auto" w:fill="FFFFFF"/>
        <w:spacing w:before="19" w:line="240" w:lineRule="auto"/>
        <w:ind w:left="10" w:firstLine="709"/>
        <w:jc w:val="center"/>
        <w:rPr>
          <w:rFonts w:ascii="Times New Roman" w:hAnsi="Times New Roman" w:cs="Times New Roman"/>
          <w:b/>
          <w:spacing w:val="-7"/>
          <w:sz w:val="28"/>
          <w:szCs w:val="28"/>
        </w:rPr>
      </w:pPr>
      <w:r w:rsidRPr="008858F1">
        <w:rPr>
          <w:rFonts w:ascii="Times New Roman" w:hAnsi="Times New Roman" w:cs="Times New Roman"/>
          <w:b/>
          <w:spacing w:val="-7"/>
          <w:sz w:val="28"/>
          <w:szCs w:val="28"/>
        </w:rPr>
        <w:t>воспитанников.</w:t>
      </w:r>
    </w:p>
    <w:p w:rsidR="00F53960" w:rsidRPr="008858F1" w:rsidRDefault="00F53960" w:rsidP="00F53960">
      <w:pPr>
        <w:pStyle w:val="Standard"/>
        <w:spacing w:after="24" w:line="240" w:lineRule="auto"/>
        <w:jc w:val="both"/>
        <w:rPr>
          <w:rFonts w:ascii="Times New Roman" w:hAnsi="Times New Roman" w:cs="Times New Roman"/>
          <w:sz w:val="28"/>
          <w:szCs w:val="28"/>
        </w:rPr>
      </w:pPr>
    </w:p>
    <w:tbl>
      <w:tblPr>
        <w:tblW w:w="8931" w:type="dxa"/>
        <w:tblLayout w:type="fixed"/>
        <w:tblCellMar>
          <w:left w:w="10" w:type="dxa"/>
          <w:right w:w="10" w:type="dxa"/>
        </w:tblCellMar>
        <w:tblLook w:val="0000"/>
      </w:tblPr>
      <w:tblGrid>
        <w:gridCol w:w="1559"/>
        <w:gridCol w:w="61"/>
        <w:gridCol w:w="7311"/>
      </w:tblGrid>
      <w:tr w:rsidR="00F53960" w:rsidRPr="008858F1" w:rsidTr="00F53960">
        <w:trPr>
          <w:trHeight w:hRule="exact" w:val="605"/>
        </w:trPr>
        <w:tc>
          <w:tcPr>
            <w:tcW w:w="1620"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F53960">
            <w:pPr>
              <w:pStyle w:val="Standard"/>
              <w:shd w:val="clear" w:color="auto" w:fill="FFFFFF"/>
              <w:spacing w:line="240" w:lineRule="auto"/>
              <w:jc w:val="both"/>
              <w:rPr>
                <w:rFonts w:ascii="Times New Roman" w:hAnsi="Times New Roman" w:cs="Times New Roman"/>
                <w:b/>
                <w:bCs/>
                <w:spacing w:val="-4"/>
                <w:sz w:val="28"/>
                <w:szCs w:val="28"/>
              </w:rPr>
            </w:pPr>
            <w:r w:rsidRPr="008858F1">
              <w:rPr>
                <w:rFonts w:ascii="Times New Roman" w:hAnsi="Times New Roman" w:cs="Times New Roman"/>
                <w:b/>
                <w:bCs/>
                <w:spacing w:val="-4"/>
                <w:sz w:val="28"/>
                <w:szCs w:val="28"/>
              </w:rPr>
              <w:t>Месяц</w:t>
            </w:r>
          </w:p>
        </w:tc>
        <w:tc>
          <w:tcPr>
            <w:tcW w:w="7311"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F53960">
            <w:pPr>
              <w:pStyle w:val="Standard"/>
              <w:shd w:val="clear" w:color="auto" w:fill="FFFFFF"/>
              <w:spacing w:line="240" w:lineRule="auto"/>
              <w:jc w:val="both"/>
              <w:rPr>
                <w:rFonts w:ascii="Times New Roman" w:hAnsi="Times New Roman" w:cs="Times New Roman"/>
                <w:b/>
                <w:bCs/>
                <w:spacing w:val="-1"/>
                <w:sz w:val="28"/>
                <w:szCs w:val="28"/>
              </w:rPr>
            </w:pPr>
            <w:r w:rsidRPr="008858F1">
              <w:rPr>
                <w:rFonts w:ascii="Times New Roman" w:hAnsi="Times New Roman" w:cs="Times New Roman"/>
                <w:b/>
                <w:bCs/>
                <w:spacing w:val="-1"/>
                <w:sz w:val="28"/>
                <w:szCs w:val="28"/>
              </w:rPr>
              <w:t>Формы взаимодействия с семьями</w:t>
            </w:r>
          </w:p>
        </w:tc>
      </w:tr>
      <w:tr w:rsidR="00F53960" w:rsidRPr="008858F1" w:rsidTr="00F53960">
        <w:trPr>
          <w:trHeight w:hRule="exact" w:val="3168"/>
        </w:trPr>
        <w:tc>
          <w:tcPr>
            <w:tcW w:w="1620"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F53960">
            <w:pPr>
              <w:pStyle w:val="Standard"/>
              <w:shd w:val="clear" w:color="auto" w:fill="FFFFFF"/>
              <w:spacing w:line="240" w:lineRule="auto"/>
              <w:ind w:left="102"/>
              <w:jc w:val="both"/>
              <w:rPr>
                <w:rFonts w:ascii="Times New Roman" w:hAnsi="Times New Roman" w:cs="Times New Roman"/>
                <w:spacing w:val="-1"/>
                <w:sz w:val="28"/>
                <w:szCs w:val="28"/>
              </w:rPr>
            </w:pPr>
            <w:r w:rsidRPr="008858F1">
              <w:rPr>
                <w:rFonts w:ascii="Times New Roman" w:hAnsi="Times New Roman" w:cs="Times New Roman"/>
                <w:spacing w:val="-1"/>
                <w:sz w:val="28"/>
                <w:szCs w:val="28"/>
              </w:rPr>
              <w:t>сентябрь</w:t>
            </w:r>
          </w:p>
        </w:tc>
        <w:tc>
          <w:tcPr>
            <w:tcW w:w="7311"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F53960">
            <w:pPr>
              <w:pStyle w:val="Standard"/>
              <w:shd w:val="clear" w:color="auto" w:fill="FFFFFF"/>
              <w:spacing w:line="240" w:lineRule="auto"/>
              <w:ind w:right="58"/>
              <w:jc w:val="both"/>
              <w:rPr>
                <w:rFonts w:ascii="Times New Roman" w:hAnsi="Times New Roman" w:cs="Times New Roman"/>
                <w:spacing w:val="-1"/>
                <w:sz w:val="28"/>
                <w:szCs w:val="28"/>
              </w:rPr>
            </w:pPr>
            <w:r w:rsidRPr="008858F1">
              <w:rPr>
                <w:rFonts w:ascii="Times New Roman" w:hAnsi="Times New Roman" w:cs="Times New Roman"/>
                <w:spacing w:val="-1"/>
                <w:sz w:val="28"/>
                <w:szCs w:val="28"/>
              </w:rPr>
              <w:t>Групповые родительские собрания. Тема: «Будем знакомы. Адаптация ребенка в детском саду», (младшие группы)</w:t>
            </w:r>
          </w:p>
          <w:p w:rsidR="00F53960" w:rsidRPr="008858F1" w:rsidRDefault="00F53960" w:rsidP="00F53960">
            <w:pPr>
              <w:pStyle w:val="Standard"/>
              <w:shd w:val="clear" w:color="auto" w:fill="FFFFFF"/>
              <w:spacing w:line="240" w:lineRule="auto"/>
              <w:ind w:right="58"/>
              <w:jc w:val="both"/>
              <w:rPr>
                <w:rFonts w:ascii="Times New Roman" w:hAnsi="Times New Roman" w:cs="Times New Roman"/>
                <w:sz w:val="28"/>
                <w:szCs w:val="28"/>
              </w:rPr>
            </w:pPr>
            <w:r w:rsidRPr="008858F1">
              <w:rPr>
                <w:rFonts w:ascii="Times New Roman" w:hAnsi="Times New Roman" w:cs="Times New Roman"/>
                <w:sz w:val="28"/>
                <w:szCs w:val="28"/>
              </w:rPr>
              <w:t>Тема: «Задачи воспитания и обучения в старшей группе. Личная безопасность детей» ( средняя и стар</w:t>
            </w:r>
            <w:r w:rsidRPr="008858F1">
              <w:rPr>
                <w:rFonts w:ascii="Times New Roman" w:hAnsi="Times New Roman" w:cs="Times New Roman"/>
                <w:spacing w:val="-2"/>
                <w:sz w:val="28"/>
                <w:szCs w:val="28"/>
              </w:rPr>
              <w:t xml:space="preserve">шие группы).                                                     </w:t>
            </w:r>
          </w:p>
          <w:p w:rsidR="00F53960" w:rsidRPr="008858F1" w:rsidRDefault="00F53960" w:rsidP="00F53960">
            <w:pPr>
              <w:pStyle w:val="Standard"/>
              <w:shd w:val="clear" w:color="auto" w:fill="FFFFFF"/>
              <w:spacing w:line="240" w:lineRule="auto"/>
              <w:ind w:right="58"/>
              <w:jc w:val="both"/>
              <w:rPr>
                <w:rFonts w:ascii="Times New Roman" w:hAnsi="Times New Roman" w:cs="Times New Roman"/>
                <w:spacing w:val="-2"/>
                <w:sz w:val="28"/>
                <w:szCs w:val="28"/>
              </w:rPr>
            </w:pPr>
          </w:p>
          <w:p w:rsidR="00F53960" w:rsidRPr="008858F1" w:rsidRDefault="00F53960" w:rsidP="00F53960">
            <w:pPr>
              <w:pStyle w:val="Standard"/>
              <w:shd w:val="clear" w:color="auto" w:fill="FFFFFF"/>
              <w:spacing w:line="240" w:lineRule="auto"/>
              <w:ind w:right="58"/>
              <w:jc w:val="both"/>
              <w:rPr>
                <w:rFonts w:ascii="Times New Roman" w:hAnsi="Times New Roman" w:cs="Times New Roman"/>
                <w:spacing w:val="-1"/>
                <w:sz w:val="28"/>
                <w:szCs w:val="28"/>
              </w:rPr>
            </w:pPr>
            <w:r w:rsidRPr="008858F1">
              <w:rPr>
                <w:rFonts w:ascii="Times New Roman" w:hAnsi="Times New Roman" w:cs="Times New Roman"/>
                <w:spacing w:val="-1"/>
                <w:sz w:val="28"/>
                <w:szCs w:val="28"/>
              </w:rPr>
              <w:t>День открытых дверей. Проект с участием родителей «Моя семья»</w:t>
            </w:r>
          </w:p>
        </w:tc>
      </w:tr>
      <w:tr w:rsidR="00F53960" w:rsidRPr="008858F1" w:rsidTr="00F53960">
        <w:trPr>
          <w:trHeight w:hRule="exact" w:val="2134"/>
        </w:trPr>
        <w:tc>
          <w:tcPr>
            <w:tcW w:w="1620"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F53960">
            <w:pPr>
              <w:pStyle w:val="Standard"/>
              <w:shd w:val="clear" w:color="auto" w:fill="FFFFFF"/>
              <w:spacing w:line="240" w:lineRule="auto"/>
              <w:jc w:val="both"/>
              <w:rPr>
                <w:rFonts w:ascii="Times New Roman" w:hAnsi="Times New Roman" w:cs="Times New Roman"/>
                <w:spacing w:val="-2"/>
                <w:sz w:val="28"/>
                <w:szCs w:val="28"/>
              </w:rPr>
            </w:pPr>
            <w:r w:rsidRPr="008858F1">
              <w:rPr>
                <w:rFonts w:ascii="Times New Roman" w:hAnsi="Times New Roman" w:cs="Times New Roman"/>
                <w:spacing w:val="-2"/>
                <w:sz w:val="28"/>
                <w:szCs w:val="28"/>
              </w:rPr>
              <w:t xml:space="preserve">  октябрь</w:t>
            </w:r>
          </w:p>
        </w:tc>
        <w:tc>
          <w:tcPr>
            <w:tcW w:w="7311"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F53960">
            <w:pPr>
              <w:pStyle w:val="Standard"/>
              <w:shd w:val="clear" w:color="auto" w:fill="FFFFFF"/>
              <w:spacing w:line="240" w:lineRule="auto"/>
              <w:ind w:right="14"/>
              <w:jc w:val="both"/>
              <w:rPr>
                <w:rFonts w:ascii="Times New Roman" w:hAnsi="Times New Roman" w:cs="Times New Roman"/>
                <w:spacing w:val="-1"/>
                <w:sz w:val="28"/>
                <w:szCs w:val="28"/>
              </w:rPr>
            </w:pPr>
            <w:r w:rsidRPr="008858F1">
              <w:rPr>
                <w:rFonts w:ascii="Times New Roman" w:hAnsi="Times New Roman" w:cs="Times New Roman"/>
                <w:spacing w:val="-1"/>
                <w:sz w:val="28"/>
                <w:szCs w:val="28"/>
              </w:rPr>
              <w:t xml:space="preserve">Общее родительское собрание на тему: «Роль семьи в реализации основной общеобразовательной программы в соответствии с ФГОС ДОУ».                                                       </w:t>
            </w:r>
          </w:p>
          <w:p w:rsidR="00F53960" w:rsidRPr="008858F1" w:rsidRDefault="00F53960" w:rsidP="00F53960">
            <w:pPr>
              <w:pStyle w:val="Standard"/>
              <w:shd w:val="clear" w:color="auto" w:fill="FFFFFF"/>
              <w:spacing w:line="240" w:lineRule="auto"/>
              <w:ind w:right="14"/>
              <w:jc w:val="both"/>
              <w:rPr>
                <w:rFonts w:ascii="Times New Roman" w:hAnsi="Times New Roman" w:cs="Times New Roman"/>
                <w:sz w:val="28"/>
                <w:szCs w:val="28"/>
              </w:rPr>
            </w:pPr>
            <w:r w:rsidRPr="008858F1">
              <w:rPr>
                <w:rFonts w:ascii="Times New Roman" w:hAnsi="Times New Roman" w:cs="Times New Roman"/>
                <w:sz w:val="28"/>
                <w:szCs w:val="28"/>
              </w:rPr>
              <w:t>Анкетирование родителей для сбора социологических данных о семье.</w:t>
            </w:r>
          </w:p>
        </w:tc>
      </w:tr>
      <w:tr w:rsidR="00F53960" w:rsidRPr="008858F1" w:rsidTr="00F53960">
        <w:trPr>
          <w:trHeight w:hRule="exact" w:val="1081"/>
        </w:trPr>
        <w:tc>
          <w:tcPr>
            <w:tcW w:w="1620"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F53960">
            <w:pPr>
              <w:pStyle w:val="Standard"/>
              <w:shd w:val="clear" w:color="auto" w:fill="FFFFFF"/>
              <w:spacing w:line="240" w:lineRule="auto"/>
              <w:jc w:val="both"/>
              <w:rPr>
                <w:rFonts w:ascii="Times New Roman" w:hAnsi="Times New Roman" w:cs="Times New Roman"/>
                <w:spacing w:val="-3"/>
                <w:sz w:val="28"/>
                <w:szCs w:val="28"/>
              </w:rPr>
            </w:pPr>
            <w:r w:rsidRPr="008858F1">
              <w:rPr>
                <w:rFonts w:ascii="Times New Roman" w:hAnsi="Times New Roman" w:cs="Times New Roman"/>
                <w:spacing w:val="-3"/>
                <w:sz w:val="28"/>
                <w:szCs w:val="28"/>
              </w:rPr>
              <w:t xml:space="preserve">      ноябрь</w:t>
            </w:r>
          </w:p>
        </w:tc>
        <w:tc>
          <w:tcPr>
            <w:tcW w:w="7311"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F53960">
            <w:pPr>
              <w:pStyle w:val="Standard"/>
              <w:shd w:val="clear" w:color="auto" w:fill="FFFFFF"/>
              <w:spacing w:line="240" w:lineRule="auto"/>
              <w:ind w:right="787"/>
              <w:jc w:val="both"/>
              <w:rPr>
                <w:rFonts w:ascii="Times New Roman" w:hAnsi="Times New Roman" w:cs="Times New Roman"/>
                <w:spacing w:val="-1"/>
                <w:sz w:val="28"/>
                <w:szCs w:val="28"/>
              </w:rPr>
            </w:pPr>
            <w:r w:rsidRPr="008858F1">
              <w:rPr>
                <w:rFonts w:ascii="Times New Roman" w:hAnsi="Times New Roman" w:cs="Times New Roman"/>
                <w:spacing w:val="-1"/>
                <w:sz w:val="28"/>
                <w:szCs w:val="28"/>
              </w:rPr>
              <w:t>Консультационный день на тему: «Развитие восприятия».</w:t>
            </w:r>
          </w:p>
        </w:tc>
      </w:tr>
      <w:tr w:rsidR="00F53960" w:rsidRPr="008858F1" w:rsidTr="00F53960">
        <w:trPr>
          <w:trHeight w:hRule="exact" w:val="1139"/>
        </w:trPr>
        <w:tc>
          <w:tcPr>
            <w:tcW w:w="1620"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F53960">
            <w:pPr>
              <w:pStyle w:val="Standard"/>
              <w:shd w:val="clear" w:color="auto" w:fill="FFFFFF"/>
              <w:spacing w:line="240" w:lineRule="auto"/>
              <w:jc w:val="both"/>
              <w:rPr>
                <w:rFonts w:ascii="Times New Roman" w:hAnsi="Times New Roman" w:cs="Times New Roman"/>
                <w:spacing w:val="-3"/>
                <w:sz w:val="28"/>
                <w:szCs w:val="28"/>
              </w:rPr>
            </w:pPr>
            <w:r w:rsidRPr="008858F1">
              <w:rPr>
                <w:rFonts w:ascii="Times New Roman" w:hAnsi="Times New Roman" w:cs="Times New Roman"/>
                <w:spacing w:val="-3"/>
                <w:sz w:val="28"/>
                <w:szCs w:val="28"/>
              </w:rPr>
              <w:t xml:space="preserve">     декабрь</w:t>
            </w:r>
          </w:p>
        </w:tc>
        <w:tc>
          <w:tcPr>
            <w:tcW w:w="7311"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F53960">
            <w:pPr>
              <w:pStyle w:val="Standard"/>
              <w:shd w:val="clear" w:color="auto" w:fill="FFFFFF"/>
              <w:spacing w:line="240" w:lineRule="auto"/>
              <w:ind w:right="120"/>
              <w:jc w:val="both"/>
              <w:rPr>
                <w:rFonts w:ascii="Times New Roman" w:hAnsi="Times New Roman" w:cs="Times New Roman"/>
                <w:sz w:val="28"/>
                <w:szCs w:val="28"/>
              </w:rPr>
            </w:pPr>
            <w:r w:rsidRPr="008858F1">
              <w:rPr>
                <w:rFonts w:ascii="Times New Roman" w:hAnsi="Times New Roman" w:cs="Times New Roman"/>
                <w:spacing w:val="-1"/>
                <w:sz w:val="28"/>
                <w:szCs w:val="28"/>
              </w:rPr>
              <w:t>«Новогодняя игрушка» - конкурс совместных поделок детей и родите</w:t>
            </w:r>
            <w:r w:rsidRPr="008858F1">
              <w:rPr>
                <w:rFonts w:ascii="Times New Roman" w:hAnsi="Times New Roman" w:cs="Times New Roman"/>
                <w:spacing w:val="-2"/>
                <w:sz w:val="28"/>
                <w:szCs w:val="28"/>
              </w:rPr>
              <w:t>лей.</w:t>
            </w:r>
          </w:p>
        </w:tc>
      </w:tr>
      <w:tr w:rsidR="00F53960" w:rsidRPr="008858F1" w:rsidTr="00F53960">
        <w:trPr>
          <w:trHeight w:hRule="exact" w:val="957"/>
        </w:trPr>
        <w:tc>
          <w:tcPr>
            <w:tcW w:w="1620"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F53960">
            <w:pPr>
              <w:pStyle w:val="Standard"/>
              <w:shd w:val="clear" w:color="auto" w:fill="FFFFFF"/>
              <w:spacing w:line="240" w:lineRule="auto"/>
              <w:jc w:val="both"/>
              <w:rPr>
                <w:rFonts w:ascii="Times New Roman" w:hAnsi="Times New Roman" w:cs="Times New Roman"/>
                <w:spacing w:val="-2"/>
                <w:sz w:val="28"/>
                <w:szCs w:val="28"/>
              </w:rPr>
            </w:pPr>
            <w:r w:rsidRPr="008858F1">
              <w:rPr>
                <w:rFonts w:ascii="Times New Roman" w:hAnsi="Times New Roman" w:cs="Times New Roman"/>
                <w:spacing w:val="-2"/>
                <w:sz w:val="28"/>
                <w:szCs w:val="28"/>
              </w:rPr>
              <w:t xml:space="preserve">     январь</w:t>
            </w:r>
          </w:p>
        </w:tc>
        <w:tc>
          <w:tcPr>
            <w:tcW w:w="7311"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F53960">
            <w:pPr>
              <w:pStyle w:val="Standard"/>
              <w:shd w:val="clear" w:color="auto" w:fill="FFFFFF"/>
              <w:spacing w:line="240" w:lineRule="auto"/>
              <w:ind w:right="29"/>
              <w:jc w:val="both"/>
              <w:rPr>
                <w:rFonts w:ascii="Times New Roman" w:hAnsi="Times New Roman" w:cs="Times New Roman"/>
                <w:sz w:val="28"/>
                <w:szCs w:val="28"/>
              </w:rPr>
            </w:pPr>
            <w:r w:rsidRPr="008858F1">
              <w:rPr>
                <w:rFonts w:ascii="Times New Roman" w:hAnsi="Times New Roman" w:cs="Times New Roman"/>
                <w:spacing w:val="-1"/>
                <w:sz w:val="28"/>
                <w:szCs w:val="28"/>
              </w:rPr>
              <w:t>Групповые родительские собрания на тему: « Роль семьи и детского са</w:t>
            </w:r>
            <w:r w:rsidRPr="008858F1">
              <w:rPr>
                <w:rFonts w:ascii="Times New Roman" w:hAnsi="Times New Roman" w:cs="Times New Roman"/>
                <w:sz w:val="28"/>
                <w:szCs w:val="28"/>
              </w:rPr>
              <w:t>да в оздоровлении детей» (младшие группы)</w:t>
            </w:r>
          </w:p>
        </w:tc>
      </w:tr>
      <w:tr w:rsidR="00F53960" w:rsidRPr="008858F1" w:rsidTr="00F53960">
        <w:trPr>
          <w:trHeight w:hRule="exact" w:val="855"/>
        </w:trPr>
        <w:tc>
          <w:tcPr>
            <w:tcW w:w="1620"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F53960">
            <w:pPr>
              <w:pStyle w:val="Standard"/>
              <w:shd w:val="clear" w:color="auto" w:fill="FFFFFF"/>
              <w:spacing w:line="240" w:lineRule="auto"/>
              <w:jc w:val="both"/>
              <w:rPr>
                <w:rFonts w:ascii="Times New Roman" w:hAnsi="Times New Roman" w:cs="Times New Roman"/>
                <w:spacing w:val="-2"/>
                <w:sz w:val="28"/>
                <w:szCs w:val="28"/>
              </w:rPr>
            </w:pPr>
            <w:r w:rsidRPr="008858F1">
              <w:rPr>
                <w:rFonts w:ascii="Times New Roman" w:hAnsi="Times New Roman" w:cs="Times New Roman"/>
                <w:spacing w:val="-2"/>
                <w:sz w:val="28"/>
                <w:szCs w:val="28"/>
              </w:rPr>
              <w:t xml:space="preserve">    февраль</w:t>
            </w:r>
          </w:p>
        </w:tc>
        <w:tc>
          <w:tcPr>
            <w:tcW w:w="7311"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F53960">
            <w:pPr>
              <w:pStyle w:val="Standard"/>
              <w:shd w:val="clear" w:color="auto" w:fill="FFFFFF"/>
              <w:spacing w:line="240" w:lineRule="auto"/>
              <w:ind w:right="974"/>
              <w:jc w:val="both"/>
              <w:rPr>
                <w:rFonts w:ascii="Times New Roman" w:hAnsi="Times New Roman" w:cs="Times New Roman"/>
                <w:sz w:val="28"/>
                <w:szCs w:val="28"/>
              </w:rPr>
            </w:pPr>
            <w:r w:rsidRPr="008858F1">
              <w:rPr>
                <w:rFonts w:ascii="Times New Roman" w:hAnsi="Times New Roman" w:cs="Times New Roman"/>
                <w:sz w:val="28"/>
                <w:szCs w:val="28"/>
              </w:rPr>
              <w:t>Консультация « Как воспитать ответственность»</w:t>
            </w:r>
          </w:p>
        </w:tc>
      </w:tr>
      <w:tr w:rsidR="00F53960" w:rsidRPr="008858F1" w:rsidTr="00F53960">
        <w:trPr>
          <w:trHeight w:hRule="exact" w:val="982"/>
        </w:trPr>
        <w:tc>
          <w:tcPr>
            <w:tcW w:w="1620"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F53960">
            <w:pPr>
              <w:pStyle w:val="Standard"/>
              <w:shd w:val="clear" w:color="auto" w:fill="FFFFFF"/>
              <w:spacing w:line="240" w:lineRule="auto"/>
              <w:jc w:val="both"/>
              <w:rPr>
                <w:rFonts w:ascii="Times New Roman" w:hAnsi="Times New Roman" w:cs="Times New Roman"/>
                <w:spacing w:val="-2"/>
                <w:sz w:val="28"/>
                <w:szCs w:val="28"/>
              </w:rPr>
            </w:pPr>
            <w:r w:rsidRPr="008858F1">
              <w:rPr>
                <w:rFonts w:ascii="Times New Roman" w:hAnsi="Times New Roman" w:cs="Times New Roman"/>
                <w:spacing w:val="-2"/>
                <w:sz w:val="28"/>
                <w:szCs w:val="28"/>
              </w:rPr>
              <w:t xml:space="preserve">    март</w:t>
            </w:r>
          </w:p>
        </w:tc>
        <w:tc>
          <w:tcPr>
            <w:tcW w:w="7311"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F53960">
            <w:pPr>
              <w:pStyle w:val="Standard"/>
              <w:shd w:val="clear" w:color="auto" w:fill="FFFFFF"/>
              <w:spacing w:line="240" w:lineRule="auto"/>
              <w:ind w:right="77"/>
              <w:jc w:val="both"/>
              <w:rPr>
                <w:rFonts w:ascii="Times New Roman" w:hAnsi="Times New Roman" w:cs="Times New Roman"/>
                <w:sz w:val="28"/>
                <w:szCs w:val="28"/>
              </w:rPr>
            </w:pPr>
            <w:r w:rsidRPr="008858F1">
              <w:rPr>
                <w:rFonts w:ascii="Times New Roman" w:hAnsi="Times New Roman" w:cs="Times New Roman"/>
                <w:sz w:val="28"/>
                <w:szCs w:val="28"/>
              </w:rPr>
              <w:t>Конкурс рисунков « Мамин день»; консультация « Нужно ли развивать память»</w:t>
            </w:r>
          </w:p>
        </w:tc>
      </w:tr>
      <w:tr w:rsidR="00F53960" w:rsidRPr="008858F1" w:rsidTr="00F53960">
        <w:trPr>
          <w:trHeight w:hRule="exact" w:val="997"/>
        </w:trPr>
        <w:tc>
          <w:tcPr>
            <w:tcW w:w="1620" w:type="dxa"/>
            <w:gridSpan w:val="2"/>
            <w:tcBorders>
              <w:top w:val="single" w:sz="4" w:space="0" w:color="00000A"/>
              <w:left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F53960">
            <w:pPr>
              <w:pStyle w:val="Standard"/>
              <w:shd w:val="clear" w:color="auto" w:fill="FFFFFF"/>
              <w:spacing w:line="240" w:lineRule="auto"/>
              <w:jc w:val="both"/>
              <w:rPr>
                <w:rFonts w:ascii="Times New Roman" w:hAnsi="Times New Roman" w:cs="Times New Roman"/>
                <w:spacing w:val="-3"/>
                <w:sz w:val="28"/>
                <w:szCs w:val="28"/>
              </w:rPr>
            </w:pPr>
            <w:r w:rsidRPr="008858F1">
              <w:rPr>
                <w:rFonts w:ascii="Times New Roman" w:hAnsi="Times New Roman" w:cs="Times New Roman"/>
                <w:spacing w:val="-3"/>
                <w:sz w:val="28"/>
                <w:szCs w:val="28"/>
              </w:rPr>
              <w:t xml:space="preserve">   апрель</w:t>
            </w:r>
          </w:p>
        </w:tc>
        <w:tc>
          <w:tcPr>
            <w:tcW w:w="7311" w:type="dxa"/>
            <w:tcBorders>
              <w:top w:val="single" w:sz="4" w:space="0" w:color="00000A"/>
              <w:left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F53960">
            <w:pPr>
              <w:pStyle w:val="Standard"/>
              <w:shd w:val="clear" w:color="auto" w:fill="FFFFFF"/>
              <w:spacing w:line="240" w:lineRule="auto"/>
              <w:ind w:right="24"/>
              <w:jc w:val="both"/>
              <w:rPr>
                <w:rFonts w:ascii="Times New Roman" w:hAnsi="Times New Roman" w:cs="Times New Roman"/>
                <w:spacing w:val="-1"/>
                <w:sz w:val="28"/>
                <w:szCs w:val="28"/>
              </w:rPr>
            </w:pPr>
            <w:r w:rsidRPr="008858F1">
              <w:rPr>
                <w:rFonts w:ascii="Times New Roman" w:hAnsi="Times New Roman" w:cs="Times New Roman"/>
                <w:spacing w:val="-1"/>
                <w:sz w:val="28"/>
                <w:szCs w:val="28"/>
              </w:rPr>
              <w:t>Общее родительское собрание на тему: « Эмоциональное благополучие ребенка в семье и ДОУ»</w:t>
            </w:r>
          </w:p>
        </w:tc>
      </w:tr>
      <w:tr w:rsidR="00F53960" w:rsidRPr="008858F1" w:rsidTr="00F53960">
        <w:trPr>
          <w:trHeight w:hRule="exact" w:val="1051"/>
        </w:trPr>
        <w:tc>
          <w:tcPr>
            <w:tcW w:w="1559" w:type="dxa"/>
            <w:tcBorders>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F53960">
            <w:pPr>
              <w:pStyle w:val="Standard"/>
              <w:shd w:val="clear" w:color="auto" w:fill="FFFFFF"/>
              <w:spacing w:line="240" w:lineRule="auto"/>
              <w:jc w:val="both"/>
              <w:rPr>
                <w:rFonts w:ascii="Times New Roman" w:hAnsi="Times New Roman" w:cs="Times New Roman"/>
                <w:sz w:val="28"/>
                <w:szCs w:val="28"/>
              </w:rPr>
            </w:pPr>
          </w:p>
        </w:tc>
        <w:tc>
          <w:tcPr>
            <w:tcW w:w="7372" w:type="dxa"/>
            <w:gridSpan w:val="2"/>
            <w:tcBorders>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F53960">
            <w:pPr>
              <w:pStyle w:val="Standard"/>
              <w:shd w:val="clear" w:color="auto" w:fill="FFFFFF"/>
              <w:spacing w:line="240" w:lineRule="auto"/>
              <w:ind w:right="86"/>
              <w:jc w:val="both"/>
              <w:rPr>
                <w:rFonts w:ascii="Times New Roman" w:hAnsi="Times New Roman" w:cs="Times New Roman"/>
                <w:spacing w:val="-1"/>
                <w:sz w:val="28"/>
                <w:szCs w:val="28"/>
              </w:rPr>
            </w:pPr>
            <w:r w:rsidRPr="008858F1">
              <w:rPr>
                <w:rFonts w:ascii="Times New Roman" w:hAnsi="Times New Roman" w:cs="Times New Roman"/>
                <w:spacing w:val="-1"/>
                <w:sz w:val="28"/>
                <w:szCs w:val="28"/>
              </w:rPr>
              <w:t>Консультационный день на тему: «Как развивать у детей любознательность». Субботник</w:t>
            </w:r>
          </w:p>
        </w:tc>
      </w:tr>
      <w:tr w:rsidR="00F53960" w:rsidRPr="008858F1" w:rsidTr="00F53960">
        <w:trPr>
          <w:trHeight w:hRule="exact" w:val="1896"/>
        </w:trPr>
        <w:tc>
          <w:tcPr>
            <w:tcW w:w="1559"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F53960">
            <w:pPr>
              <w:pStyle w:val="Standard"/>
              <w:shd w:val="clear" w:color="auto" w:fill="FFFFFF"/>
              <w:spacing w:line="240" w:lineRule="auto"/>
              <w:ind w:left="244" w:hanging="424"/>
              <w:jc w:val="both"/>
              <w:rPr>
                <w:rFonts w:ascii="Times New Roman" w:hAnsi="Times New Roman" w:cs="Times New Roman"/>
                <w:sz w:val="28"/>
                <w:szCs w:val="28"/>
              </w:rPr>
            </w:pPr>
            <w:r w:rsidRPr="008858F1">
              <w:rPr>
                <w:rFonts w:ascii="Times New Roman" w:hAnsi="Times New Roman" w:cs="Times New Roman"/>
                <w:sz w:val="28"/>
                <w:szCs w:val="28"/>
              </w:rPr>
              <w:t xml:space="preserve">       май</w:t>
            </w:r>
          </w:p>
        </w:tc>
        <w:tc>
          <w:tcPr>
            <w:tcW w:w="7372"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F53960">
            <w:pPr>
              <w:pStyle w:val="Standard"/>
              <w:shd w:val="clear" w:color="auto" w:fill="FFFFFF"/>
              <w:spacing w:line="240" w:lineRule="auto"/>
              <w:ind w:right="331"/>
              <w:jc w:val="both"/>
              <w:rPr>
                <w:rFonts w:ascii="Times New Roman" w:hAnsi="Times New Roman" w:cs="Times New Roman"/>
                <w:sz w:val="28"/>
                <w:szCs w:val="28"/>
              </w:rPr>
            </w:pPr>
            <w:r w:rsidRPr="008858F1">
              <w:rPr>
                <w:rFonts w:ascii="Times New Roman" w:hAnsi="Times New Roman" w:cs="Times New Roman"/>
                <w:spacing w:val="-1"/>
                <w:sz w:val="28"/>
                <w:szCs w:val="28"/>
              </w:rPr>
              <w:t xml:space="preserve">Групповые родительские собрания. </w:t>
            </w:r>
            <w:r w:rsidRPr="008858F1">
              <w:rPr>
                <w:rFonts w:ascii="Times New Roman" w:hAnsi="Times New Roman" w:cs="Times New Roman"/>
                <w:sz w:val="28"/>
                <w:szCs w:val="28"/>
              </w:rPr>
              <w:t xml:space="preserve">Тема: «Игра в жизни младших дошкольников» (младшие группы). </w:t>
            </w:r>
            <w:r w:rsidRPr="008858F1">
              <w:rPr>
                <w:rFonts w:ascii="Times New Roman" w:hAnsi="Times New Roman" w:cs="Times New Roman"/>
                <w:spacing w:val="-1"/>
                <w:sz w:val="28"/>
                <w:szCs w:val="28"/>
              </w:rPr>
              <w:t xml:space="preserve">Тема: «Авторитет родителей в воспитании детей» (средняя группа) </w:t>
            </w:r>
            <w:r w:rsidRPr="008858F1">
              <w:rPr>
                <w:rFonts w:ascii="Times New Roman" w:hAnsi="Times New Roman" w:cs="Times New Roman"/>
                <w:sz w:val="28"/>
                <w:szCs w:val="28"/>
              </w:rPr>
              <w:t>Тема: «Подготовка детей к школе» (старшие группы)</w:t>
            </w:r>
            <w:r w:rsidRPr="008858F1">
              <w:rPr>
                <w:rFonts w:ascii="Times New Roman" w:hAnsi="Times New Roman" w:cs="Times New Roman"/>
                <w:spacing w:val="-1"/>
                <w:sz w:val="28"/>
                <w:szCs w:val="28"/>
              </w:rPr>
              <w:t>.</w:t>
            </w:r>
          </w:p>
        </w:tc>
      </w:tr>
      <w:tr w:rsidR="00F53960" w:rsidRPr="008858F1" w:rsidTr="00F53960">
        <w:trPr>
          <w:trHeight w:hRule="exact" w:val="927"/>
        </w:trPr>
        <w:tc>
          <w:tcPr>
            <w:tcW w:w="1559"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F53960">
            <w:pPr>
              <w:pStyle w:val="Standard"/>
              <w:shd w:val="clear" w:color="auto" w:fill="FFFFFF"/>
              <w:spacing w:line="240" w:lineRule="auto"/>
              <w:jc w:val="both"/>
              <w:rPr>
                <w:rFonts w:ascii="Times New Roman" w:hAnsi="Times New Roman" w:cs="Times New Roman"/>
                <w:spacing w:val="-4"/>
                <w:sz w:val="28"/>
                <w:szCs w:val="28"/>
              </w:rPr>
            </w:pPr>
            <w:r w:rsidRPr="008858F1">
              <w:rPr>
                <w:rFonts w:ascii="Times New Roman" w:hAnsi="Times New Roman" w:cs="Times New Roman"/>
                <w:spacing w:val="-4"/>
                <w:sz w:val="28"/>
                <w:szCs w:val="28"/>
              </w:rPr>
              <w:t>июнь</w:t>
            </w:r>
          </w:p>
        </w:tc>
        <w:tc>
          <w:tcPr>
            <w:tcW w:w="7372"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F53960">
            <w:pPr>
              <w:pStyle w:val="Standard"/>
              <w:shd w:val="clear" w:color="auto" w:fill="FFFFFF"/>
              <w:spacing w:line="240" w:lineRule="auto"/>
              <w:ind w:right="14"/>
              <w:jc w:val="both"/>
              <w:rPr>
                <w:rFonts w:ascii="Times New Roman" w:hAnsi="Times New Roman" w:cs="Times New Roman"/>
                <w:sz w:val="28"/>
                <w:szCs w:val="28"/>
              </w:rPr>
            </w:pPr>
            <w:r w:rsidRPr="008858F1">
              <w:rPr>
                <w:rFonts w:ascii="Times New Roman" w:hAnsi="Times New Roman" w:cs="Times New Roman"/>
                <w:spacing w:val="-1"/>
                <w:sz w:val="28"/>
                <w:szCs w:val="28"/>
              </w:rPr>
              <w:t>«День защиты детей»- летний спортивный праздник с участием родите</w:t>
            </w:r>
            <w:r w:rsidRPr="008858F1">
              <w:rPr>
                <w:rFonts w:ascii="Times New Roman" w:hAnsi="Times New Roman" w:cs="Times New Roman"/>
                <w:spacing w:val="-7"/>
                <w:sz w:val="28"/>
                <w:szCs w:val="28"/>
              </w:rPr>
              <w:t xml:space="preserve">лей                                               </w:t>
            </w:r>
          </w:p>
        </w:tc>
      </w:tr>
    </w:tbl>
    <w:p w:rsidR="00F53960" w:rsidRPr="008858F1" w:rsidRDefault="00F53960" w:rsidP="00F53960">
      <w:pPr>
        <w:pStyle w:val="Standard"/>
        <w:shd w:val="clear" w:color="auto" w:fill="FFFFFF"/>
        <w:spacing w:before="211" w:line="240" w:lineRule="auto"/>
        <w:ind w:right="730"/>
        <w:rPr>
          <w:rFonts w:ascii="Times New Roman" w:hAnsi="Times New Roman" w:cs="Times New Roman"/>
          <w:b/>
          <w:bCs/>
          <w:spacing w:val="-6"/>
          <w:sz w:val="28"/>
          <w:szCs w:val="28"/>
        </w:rPr>
      </w:pPr>
      <w:r w:rsidRPr="008858F1">
        <w:rPr>
          <w:rFonts w:ascii="Times New Roman" w:hAnsi="Times New Roman" w:cs="Times New Roman"/>
          <w:b/>
          <w:bCs/>
          <w:spacing w:val="-6"/>
          <w:sz w:val="28"/>
          <w:szCs w:val="28"/>
        </w:rPr>
        <w:t xml:space="preserve">                      6.3. Часть Программы, формируемая участниками   </w:t>
      </w:r>
    </w:p>
    <w:p w:rsidR="00F53960" w:rsidRPr="008858F1" w:rsidRDefault="00F53960" w:rsidP="00F53960">
      <w:pPr>
        <w:pStyle w:val="Standard"/>
        <w:shd w:val="clear" w:color="auto" w:fill="FFFFFF"/>
        <w:spacing w:before="211" w:line="240" w:lineRule="auto"/>
        <w:ind w:right="730"/>
        <w:rPr>
          <w:rFonts w:ascii="Times New Roman" w:hAnsi="Times New Roman" w:cs="Times New Roman"/>
          <w:sz w:val="28"/>
          <w:szCs w:val="28"/>
        </w:rPr>
      </w:pPr>
      <w:r w:rsidRPr="008858F1">
        <w:rPr>
          <w:rFonts w:ascii="Times New Roman" w:hAnsi="Times New Roman" w:cs="Times New Roman"/>
          <w:b/>
          <w:bCs/>
          <w:spacing w:val="-4"/>
          <w:sz w:val="28"/>
          <w:szCs w:val="28"/>
        </w:rPr>
        <w:t>образовательных отношений.</w:t>
      </w:r>
    </w:p>
    <w:p w:rsidR="00F53960" w:rsidRPr="008858F1" w:rsidRDefault="00F53960" w:rsidP="00F53960">
      <w:pPr>
        <w:pStyle w:val="Standard"/>
        <w:shd w:val="clear" w:color="auto" w:fill="FFFFFF"/>
        <w:spacing w:line="240" w:lineRule="auto"/>
        <w:ind w:right="730"/>
        <w:jc w:val="both"/>
        <w:rPr>
          <w:rFonts w:ascii="Times New Roman" w:hAnsi="Times New Roman" w:cs="Times New Roman"/>
          <w:sz w:val="28"/>
          <w:szCs w:val="28"/>
        </w:rPr>
      </w:pPr>
      <w:r w:rsidRPr="008858F1">
        <w:rPr>
          <w:rFonts w:ascii="Times New Roman" w:hAnsi="Times New Roman" w:cs="Times New Roman"/>
          <w:i/>
          <w:iCs/>
          <w:spacing w:val="-4"/>
          <w:sz w:val="28"/>
          <w:szCs w:val="28"/>
        </w:rPr>
        <w:t xml:space="preserve">Примерная модель образовательного процесса с учетом </w:t>
      </w:r>
      <w:r w:rsidRPr="008858F1">
        <w:rPr>
          <w:rFonts w:ascii="Times New Roman" w:hAnsi="Times New Roman" w:cs="Times New Roman"/>
          <w:i/>
          <w:iCs/>
          <w:spacing w:val="-3"/>
          <w:sz w:val="28"/>
          <w:szCs w:val="28"/>
        </w:rPr>
        <w:t>национальных и социокультурных условий</w:t>
      </w:r>
    </w:p>
    <w:p w:rsidR="00F53960" w:rsidRPr="008858F1" w:rsidRDefault="00F53960" w:rsidP="00F53960">
      <w:pPr>
        <w:pStyle w:val="Standard"/>
        <w:shd w:val="clear" w:color="auto" w:fill="FFFFFF"/>
        <w:spacing w:before="211" w:line="240" w:lineRule="auto"/>
        <w:ind w:right="10"/>
        <w:jc w:val="both"/>
        <w:rPr>
          <w:rFonts w:ascii="Times New Roman" w:hAnsi="Times New Roman" w:cs="Times New Roman"/>
          <w:i/>
          <w:iCs/>
          <w:spacing w:val="-3"/>
          <w:sz w:val="28"/>
          <w:szCs w:val="28"/>
        </w:rPr>
      </w:pPr>
      <w:r w:rsidRPr="008858F1">
        <w:rPr>
          <w:rFonts w:ascii="Times New Roman" w:hAnsi="Times New Roman" w:cs="Times New Roman"/>
          <w:i/>
          <w:iCs/>
          <w:spacing w:val="-3"/>
          <w:sz w:val="28"/>
          <w:szCs w:val="28"/>
        </w:rPr>
        <w:t>Ранний возраст</w:t>
      </w:r>
    </w:p>
    <w:tbl>
      <w:tblPr>
        <w:tblW w:w="9289" w:type="dxa"/>
        <w:tblInd w:w="-108" w:type="dxa"/>
        <w:tblLayout w:type="fixed"/>
        <w:tblCellMar>
          <w:left w:w="10" w:type="dxa"/>
          <w:right w:w="10" w:type="dxa"/>
        </w:tblCellMar>
        <w:tblLook w:val="0000"/>
      </w:tblPr>
      <w:tblGrid>
        <w:gridCol w:w="4644"/>
        <w:gridCol w:w="4645"/>
      </w:tblGrid>
      <w:tr w:rsidR="00F53960" w:rsidRPr="008858F1" w:rsidTr="00F53960">
        <w:trPr>
          <w:trHeight w:val="936"/>
        </w:trPr>
        <w:tc>
          <w:tcPr>
            <w:tcW w:w="4644"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F53960" w:rsidRPr="008858F1" w:rsidRDefault="00F53960" w:rsidP="00F53960">
            <w:pPr>
              <w:pStyle w:val="Standard"/>
              <w:spacing w:before="211" w:after="0" w:line="240" w:lineRule="auto"/>
              <w:ind w:right="10"/>
              <w:jc w:val="both"/>
              <w:rPr>
                <w:rFonts w:ascii="Times New Roman" w:eastAsia="Calibri" w:hAnsi="Times New Roman" w:cs="Times New Roman"/>
                <w:b/>
                <w:bCs/>
                <w:spacing w:val="-2"/>
                <w:sz w:val="28"/>
                <w:szCs w:val="28"/>
              </w:rPr>
            </w:pPr>
            <w:r w:rsidRPr="008858F1">
              <w:rPr>
                <w:rFonts w:ascii="Times New Roman" w:eastAsia="Calibri" w:hAnsi="Times New Roman" w:cs="Times New Roman"/>
                <w:b/>
                <w:bCs/>
                <w:spacing w:val="-2"/>
                <w:sz w:val="28"/>
                <w:szCs w:val="28"/>
              </w:rPr>
              <w:t>Образовательные области</w:t>
            </w:r>
          </w:p>
        </w:tc>
        <w:tc>
          <w:tcPr>
            <w:tcW w:w="4645"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F53960" w:rsidRPr="008858F1" w:rsidRDefault="00F53960" w:rsidP="00F53960">
            <w:pPr>
              <w:pStyle w:val="Standard"/>
              <w:spacing w:before="211" w:after="0" w:line="240" w:lineRule="auto"/>
              <w:ind w:right="10"/>
              <w:jc w:val="both"/>
              <w:rPr>
                <w:rFonts w:ascii="Times New Roman" w:eastAsia="Calibri" w:hAnsi="Times New Roman" w:cs="Times New Roman"/>
                <w:b/>
                <w:bCs/>
                <w:spacing w:val="-1"/>
                <w:sz w:val="28"/>
                <w:szCs w:val="28"/>
              </w:rPr>
            </w:pPr>
            <w:r w:rsidRPr="008858F1">
              <w:rPr>
                <w:rFonts w:ascii="Times New Roman" w:eastAsia="Calibri" w:hAnsi="Times New Roman" w:cs="Times New Roman"/>
                <w:b/>
                <w:bCs/>
                <w:spacing w:val="-1"/>
                <w:sz w:val="28"/>
                <w:szCs w:val="28"/>
              </w:rPr>
              <w:t>Формы работы, содержание мероприятий</w:t>
            </w:r>
          </w:p>
        </w:tc>
      </w:tr>
      <w:tr w:rsidR="00F53960" w:rsidRPr="008858F1" w:rsidTr="00F53960">
        <w:tc>
          <w:tcPr>
            <w:tcW w:w="4644"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F53960" w:rsidRPr="008858F1" w:rsidRDefault="00F53960" w:rsidP="00F53960">
            <w:pPr>
              <w:pStyle w:val="Standard"/>
              <w:spacing w:before="211" w:after="0" w:line="240" w:lineRule="auto"/>
              <w:ind w:right="10"/>
              <w:jc w:val="both"/>
              <w:rPr>
                <w:rFonts w:ascii="Times New Roman" w:hAnsi="Times New Roman" w:cs="Times New Roman"/>
                <w:sz w:val="28"/>
                <w:szCs w:val="28"/>
              </w:rPr>
            </w:pPr>
            <w:r w:rsidRPr="008858F1">
              <w:rPr>
                <w:rFonts w:ascii="Times New Roman" w:eastAsia="Calibri" w:hAnsi="Times New Roman" w:cs="Times New Roman"/>
                <w:spacing w:val="-2"/>
                <w:sz w:val="28"/>
                <w:szCs w:val="28"/>
              </w:rPr>
              <w:t xml:space="preserve">Социально-коммуникативное </w:t>
            </w:r>
            <w:r w:rsidRPr="008858F1">
              <w:rPr>
                <w:rFonts w:ascii="Times New Roman" w:eastAsia="Calibri" w:hAnsi="Times New Roman" w:cs="Times New Roman"/>
                <w:spacing w:val="-1"/>
                <w:sz w:val="28"/>
                <w:szCs w:val="28"/>
              </w:rPr>
              <w:t>развитие</w:t>
            </w:r>
          </w:p>
        </w:tc>
        <w:tc>
          <w:tcPr>
            <w:tcW w:w="4645"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F53960" w:rsidRPr="008858F1" w:rsidRDefault="00F53960" w:rsidP="00F53960">
            <w:pPr>
              <w:pStyle w:val="Standard"/>
              <w:spacing w:before="211" w:after="0" w:line="240" w:lineRule="auto"/>
              <w:ind w:right="10"/>
              <w:jc w:val="both"/>
              <w:rPr>
                <w:rFonts w:ascii="Times New Roman" w:hAnsi="Times New Roman" w:cs="Times New Roman"/>
                <w:sz w:val="28"/>
                <w:szCs w:val="28"/>
              </w:rPr>
            </w:pPr>
            <w:r w:rsidRPr="008858F1">
              <w:rPr>
                <w:rFonts w:ascii="Times New Roman" w:eastAsia="Calibri" w:hAnsi="Times New Roman" w:cs="Times New Roman"/>
                <w:spacing w:val="4"/>
                <w:sz w:val="28"/>
                <w:szCs w:val="28"/>
              </w:rPr>
              <w:t>- совместные сюжетные игры и игровые ситуа</w:t>
            </w:r>
            <w:r w:rsidRPr="008858F1">
              <w:rPr>
                <w:rFonts w:ascii="Times New Roman" w:eastAsia="Calibri" w:hAnsi="Times New Roman" w:cs="Times New Roman"/>
                <w:spacing w:val="-1"/>
                <w:sz w:val="28"/>
                <w:szCs w:val="28"/>
              </w:rPr>
              <w:t xml:space="preserve">ции с целью развития эмоциональной отзывчивости ребенка по отношению к сверстникам; </w:t>
            </w:r>
            <w:r w:rsidRPr="008858F1">
              <w:rPr>
                <w:rFonts w:ascii="Times New Roman" w:eastAsia="Calibri" w:hAnsi="Times New Roman" w:cs="Times New Roman"/>
                <w:spacing w:val="4"/>
                <w:sz w:val="28"/>
                <w:szCs w:val="28"/>
              </w:rPr>
              <w:t xml:space="preserve">- ситуации «чистого общения» (без игрушек) с </w:t>
            </w:r>
            <w:r w:rsidRPr="008858F1">
              <w:rPr>
                <w:rFonts w:ascii="Times New Roman" w:eastAsia="Calibri" w:hAnsi="Times New Roman" w:cs="Times New Roman"/>
                <w:spacing w:val="-1"/>
                <w:sz w:val="28"/>
                <w:szCs w:val="28"/>
              </w:rPr>
              <w:t xml:space="preserve">целью   развития   эмоциональной   отзывчивости ребенка по отношению к сверстникам; </w:t>
            </w:r>
            <w:r w:rsidRPr="008858F1">
              <w:rPr>
                <w:rFonts w:ascii="Times New Roman" w:eastAsia="Calibri" w:hAnsi="Times New Roman" w:cs="Times New Roman"/>
                <w:spacing w:val="1"/>
                <w:sz w:val="28"/>
                <w:szCs w:val="28"/>
              </w:rPr>
              <w:t>- дидактические игры с игрушками с целью фор</w:t>
            </w:r>
            <w:r w:rsidRPr="008858F1">
              <w:rPr>
                <w:rFonts w:ascii="Times New Roman" w:eastAsia="Calibri" w:hAnsi="Times New Roman" w:cs="Times New Roman"/>
                <w:spacing w:val="-1"/>
                <w:sz w:val="28"/>
                <w:szCs w:val="28"/>
              </w:rPr>
              <w:t xml:space="preserve">мирования у детей заботливого отношения к куклам и игрушкам, олицетворяющим животных; - педагогические ситуации в режимных моментах </w:t>
            </w:r>
            <w:r w:rsidRPr="008858F1">
              <w:rPr>
                <w:rFonts w:ascii="Times New Roman" w:eastAsia="Calibri" w:hAnsi="Times New Roman" w:cs="Times New Roman"/>
                <w:spacing w:val="3"/>
                <w:sz w:val="28"/>
                <w:szCs w:val="28"/>
              </w:rPr>
              <w:t xml:space="preserve">с целью развития эмоциональной отзывчивости </w:t>
            </w:r>
            <w:r w:rsidRPr="008858F1">
              <w:rPr>
                <w:rFonts w:ascii="Times New Roman" w:eastAsia="Calibri" w:hAnsi="Times New Roman" w:cs="Times New Roman"/>
                <w:spacing w:val="5"/>
                <w:sz w:val="28"/>
                <w:szCs w:val="28"/>
              </w:rPr>
              <w:t xml:space="preserve">ребенка по отношению к сверстникам («Давай </w:t>
            </w:r>
            <w:r w:rsidRPr="008858F1">
              <w:rPr>
                <w:rFonts w:ascii="Times New Roman" w:eastAsia="Calibri" w:hAnsi="Times New Roman" w:cs="Times New Roman"/>
                <w:spacing w:val="2"/>
                <w:sz w:val="28"/>
                <w:szCs w:val="28"/>
              </w:rPr>
              <w:t>поможем Оле...», «Помоги мне...»).</w:t>
            </w:r>
          </w:p>
        </w:tc>
      </w:tr>
      <w:tr w:rsidR="00F53960" w:rsidRPr="008858F1" w:rsidTr="00F53960">
        <w:tc>
          <w:tcPr>
            <w:tcW w:w="4644"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F53960" w:rsidRPr="008858F1" w:rsidRDefault="00F53960" w:rsidP="00F53960">
            <w:pPr>
              <w:pStyle w:val="Standard"/>
              <w:shd w:val="clear" w:color="auto" w:fill="FFFFFF"/>
              <w:spacing w:after="0" w:line="240" w:lineRule="auto"/>
              <w:jc w:val="both"/>
              <w:rPr>
                <w:rFonts w:ascii="Times New Roman" w:hAnsi="Times New Roman" w:cs="Times New Roman"/>
                <w:sz w:val="28"/>
                <w:szCs w:val="28"/>
              </w:rPr>
            </w:pPr>
            <w:r w:rsidRPr="008858F1">
              <w:rPr>
                <w:rFonts w:ascii="Times New Roman" w:eastAsia="Calibri" w:hAnsi="Times New Roman" w:cs="Times New Roman"/>
                <w:spacing w:val="-2"/>
                <w:sz w:val="28"/>
                <w:szCs w:val="28"/>
              </w:rPr>
              <w:t>Физическое разви</w:t>
            </w:r>
            <w:r w:rsidRPr="008858F1">
              <w:rPr>
                <w:rFonts w:ascii="Times New Roman" w:eastAsia="Calibri" w:hAnsi="Times New Roman" w:cs="Times New Roman"/>
                <w:spacing w:val="-3"/>
                <w:sz w:val="28"/>
                <w:szCs w:val="28"/>
              </w:rPr>
              <w:t>тие</w:t>
            </w:r>
          </w:p>
          <w:p w:rsidR="00F53960" w:rsidRPr="008858F1" w:rsidRDefault="00F53960" w:rsidP="00F53960">
            <w:pPr>
              <w:pStyle w:val="Standard"/>
              <w:shd w:val="clear" w:color="auto" w:fill="FFFFFF"/>
              <w:spacing w:after="0" w:line="240" w:lineRule="auto"/>
              <w:jc w:val="both"/>
              <w:rPr>
                <w:rFonts w:ascii="Times New Roman" w:eastAsia="Calibri" w:hAnsi="Times New Roman" w:cs="Times New Roman"/>
                <w:sz w:val="28"/>
                <w:szCs w:val="28"/>
              </w:rPr>
            </w:pPr>
            <w:r w:rsidRPr="008858F1">
              <w:rPr>
                <w:rFonts w:ascii="Times New Roman" w:eastAsia="Calibri" w:hAnsi="Times New Roman" w:cs="Times New Roman"/>
                <w:sz w:val="28"/>
                <w:szCs w:val="28"/>
              </w:rPr>
              <w:t>двигательная</w:t>
            </w:r>
          </w:p>
        </w:tc>
        <w:tc>
          <w:tcPr>
            <w:tcW w:w="4645"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F53960" w:rsidRPr="008858F1" w:rsidRDefault="00F53960" w:rsidP="00F53960">
            <w:pPr>
              <w:pStyle w:val="Standard"/>
              <w:spacing w:before="211" w:after="0" w:line="240" w:lineRule="auto"/>
              <w:ind w:right="10"/>
              <w:jc w:val="both"/>
              <w:rPr>
                <w:rFonts w:ascii="Times New Roman" w:hAnsi="Times New Roman" w:cs="Times New Roman"/>
                <w:sz w:val="28"/>
                <w:szCs w:val="28"/>
              </w:rPr>
            </w:pPr>
            <w:r w:rsidRPr="008858F1">
              <w:rPr>
                <w:rFonts w:ascii="Times New Roman" w:eastAsia="Calibri" w:hAnsi="Times New Roman" w:cs="Times New Roman"/>
                <w:sz w:val="28"/>
                <w:szCs w:val="28"/>
              </w:rPr>
              <w:t xml:space="preserve">Подвижные игры, упражнения, , утренняя и </w:t>
            </w:r>
            <w:r w:rsidRPr="008858F1">
              <w:rPr>
                <w:rFonts w:ascii="Times New Roman" w:eastAsia="Calibri" w:hAnsi="Times New Roman" w:cs="Times New Roman"/>
                <w:spacing w:val="-2"/>
                <w:sz w:val="28"/>
                <w:szCs w:val="28"/>
              </w:rPr>
              <w:t>бодрящая гимнастика, физкультминут</w:t>
            </w:r>
            <w:r w:rsidRPr="008858F1">
              <w:rPr>
                <w:rFonts w:ascii="Times New Roman" w:eastAsia="Calibri" w:hAnsi="Times New Roman" w:cs="Times New Roman"/>
                <w:sz w:val="28"/>
                <w:szCs w:val="28"/>
              </w:rPr>
              <w:t xml:space="preserve">ки, игры-имитации, </w:t>
            </w:r>
            <w:r w:rsidRPr="008858F1">
              <w:rPr>
                <w:rFonts w:ascii="Times New Roman" w:eastAsia="Calibri" w:hAnsi="Times New Roman" w:cs="Times New Roman"/>
                <w:spacing w:val="-1"/>
                <w:sz w:val="28"/>
                <w:szCs w:val="28"/>
              </w:rPr>
              <w:t xml:space="preserve">и праздники, дни здоровья. </w:t>
            </w:r>
            <w:r w:rsidRPr="008858F1">
              <w:rPr>
                <w:rFonts w:ascii="Times New Roman" w:eastAsia="Calibri" w:hAnsi="Times New Roman" w:cs="Times New Roman"/>
                <w:spacing w:val="-2"/>
                <w:sz w:val="28"/>
                <w:szCs w:val="28"/>
              </w:rPr>
              <w:t xml:space="preserve">Реализация проектов, образовательная </w:t>
            </w:r>
            <w:r w:rsidRPr="008858F1">
              <w:rPr>
                <w:rFonts w:ascii="Times New Roman" w:eastAsia="Calibri" w:hAnsi="Times New Roman" w:cs="Times New Roman"/>
                <w:spacing w:val="-1"/>
                <w:sz w:val="28"/>
                <w:szCs w:val="28"/>
              </w:rPr>
              <w:t>деятельность.</w:t>
            </w:r>
          </w:p>
        </w:tc>
      </w:tr>
      <w:tr w:rsidR="00F53960" w:rsidRPr="008858F1" w:rsidTr="00F53960">
        <w:tc>
          <w:tcPr>
            <w:tcW w:w="4644"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F53960" w:rsidRPr="008858F1" w:rsidRDefault="00F53960" w:rsidP="00F53960">
            <w:pPr>
              <w:pStyle w:val="Standard"/>
              <w:spacing w:before="211" w:after="0" w:line="240" w:lineRule="auto"/>
              <w:ind w:right="10"/>
              <w:jc w:val="both"/>
              <w:rPr>
                <w:rFonts w:ascii="Times New Roman" w:hAnsi="Times New Roman" w:cs="Times New Roman"/>
                <w:sz w:val="28"/>
                <w:szCs w:val="28"/>
              </w:rPr>
            </w:pPr>
            <w:r w:rsidRPr="008858F1">
              <w:rPr>
                <w:rFonts w:ascii="Times New Roman" w:eastAsia="Calibri" w:hAnsi="Times New Roman" w:cs="Times New Roman"/>
                <w:spacing w:val="-1"/>
                <w:sz w:val="28"/>
                <w:szCs w:val="28"/>
              </w:rPr>
              <w:t>Социально-</w:t>
            </w:r>
            <w:r w:rsidRPr="008858F1">
              <w:rPr>
                <w:rFonts w:ascii="Times New Roman" w:eastAsia="Calibri" w:hAnsi="Times New Roman" w:cs="Times New Roman"/>
                <w:spacing w:val="-2"/>
                <w:sz w:val="28"/>
                <w:szCs w:val="28"/>
              </w:rPr>
              <w:t xml:space="preserve">коммуникативное </w:t>
            </w:r>
            <w:r w:rsidRPr="008858F1">
              <w:rPr>
                <w:rFonts w:ascii="Times New Roman" w:eastAsia="Calibri" w:hAnsi="Times New Roman" w:cs="Times New Roman"/>
                <w:spacing w:val="-1"/>
                <w:sz w:val="28"/>
                <w:szCs w:val="28"/>
              </w:rPr>
              <w:t>развитие</w:t>
            </w:r>
          </w:p>
        </w:tc>
        <w:tc>
          <w:tcPr>
            <w:tcW w:w="4645"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F53960" w:rsidRPr="008858F1" w:rsidRDefault="00F53960" w:rsidP="00F53960">
            <w:pPr>
              <w:pStyle w:val="Standard"/>
              <w:shd w:val="clear" w:color="auto" w:fill="FFFFFF"/>
              <w:spacing w:after="0" w:line="240" w:lineRule="auto"/>
              <w:jc w:val="both"/>
              <w:rPr>
                <w:rFonts w:ascii="Times New Roman" w:hAnsi="Times New Roman" w:cs="Times New Roman"/>
                <w:sz w:val="28"/>
                <w:szCs w:val="28"/>
              </w:rPr>
            </w:pPr>
            <w:r w:rsidRPr="008858F1">
              <w:rPr>
                <w:rFonts w:ascii="Times New Roman" w:eastAsia="Calibri" w:hAnsi="Times New Roman" w:cs="Times New Roman"/>
                <w:spacing w:val="-3"/>
                <w:sz w:val="28"/>
                <w:szCs w:val="28"/>
              </w:rPr>
              <w:t>Игровая, комму</w:t>
            </w:r>
            <w:r w:rsidRPr="008858F1">
              <w:rPr>
                <w:rFonts w:ascii="Times New Roman" w:eastAsia="Calibri" w:hAnsi="Times New Roman" w:cs="Times New Roman"/>
                <w:spacing w:val="-1"/>
                <w:sz w:val="28"/>
                <w:szCs w:val="28"/>
              </w:rPr>
              <w:t xml:space="preserve">никативная, творческие игры, </w:t>
            </w:r>
            <w:r w:rsidRPr="008858F1">
              <w:rPr>
                <w:rFonts w:ascii="Times New Roman" w:eastAsia="Calibri" w:hAnsi="Times New Roman" w:cs="Times New Roman"/>
                <w:sz w:val="28"/>
                <w:szCs w:val="28"/>
              </w:rPr>
              <w:t>беседы, игровые</w:t>
            </w:r>
          </w:p>
        </w:tc>
      </w:tr>
      <w:tr w:rsidR="00F53960" w:rsidRPr="008858F1" w:rsidTr="00F53960">
        <w:tc>
          <w:tcPr>
            <w:tcW w:w="4644"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F53960" w:rsidRPr="008858F1" w:rsidRDefault="00F53960" w:rsidP="00F53960">
            <w:pPr>
              <w:pStyle w:val="Standard"/>
              <w:spacing w:before="211" w:after="0" w:line="240" w:lineRule="auto"/>
              <w:ind w:right="10"/>
              <w:jc w:val="both"/>
              <w:rPr>
                <w:rFonts w:ascii="Times New Roman" w:eastAsia="Calibri" w:hAnsi="Times New Roman" w:cs="Times New Roman"/>
                <w:spacing w:val="-1"/>
                <w:sz w:val="28"/>
                <w:szCs w:val="28"/>
              </w:rPr>
            </w:pPr>
            <w:r w:rsidRPr="008858F1">
              <w:rPr>
                <w:rFonts w:ascii="Times New Roman" w:eastAsia="Calibri" w:hAnsi="Times New Roman" w:cs="Times New Roman"/>
                <w:spacing w:val="-1"/>
                <w:sz w:val="28"/>
                <w:szCs w:val="28"/>
              </w:rPr>
              <w:t>Познавательное развитие</w:t>
            </w:r>
          </w:p>
        </w:tc>
        <w:tc>
          <w:tcPr>
            <w:tcW w:w="4645"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F53960" w:rsidRPr="008858F1" w:rsidRDefault="00F53960" w:rsidP="00F53960">
            <w:pPr>
              <w:pStyle w:val="Standard"/>
              <w:shd w:val="clear" w:color="auto" w:fill="FFFFFF"/>
              <w:spacing w:after="0" w:line="240" w:lineRule="auto"/>
              <w:ind w:right="45"/>
              <w:jc w:val="both"/>
              <w:rPr>
                <w:rFonts w:ascii="Times New Roman" w:hAnsi="Times New Roman" w:cs="Times New Roman"/>
                <w:sz w:val="28"/>
                <w:szCs w:val="28"/>
              </w:rPr>
            </w:pPr>
            <w:r w:rsidRPr="008858F1">
              <w:rPr>
                <w:rFonts w:ascii="Times New Roman" w:eastAsia="Calibri" w:hAnsi="Times New Roman" w:cs="Times New Roman"/>
                <w:sz w:val="28"/>
                <w:szCs w:val="28"/>
              </w:rPr>
              <w:t>Познавательно-</w:t>
            </w:r>
            <w:r w:rsidRPr="008858F1">
              <w:rPr>
                <w:rFonts w:ascii="Times New Roman" w:eastAsia="Calibri" w:hAnsi="Times New Roman" w:cs="Times New Roman"/>
                <w:spacing w:val="-1"/>
                <w:sz w:val="28"/>
                <w:szCs w:val="28"/>
              </w:rPr>
              <w:t>исследовательская</w:t>
            </w:r>
          </w:p>
          <w:p w:rsidR="00F53960" w:rsidRPr="008858F1" w:rsidRDefault="00F53960" w:rsidP="00F53960">
            <w:pPr>
              <w:pStyle w:val="Standard"/>
              <w:shd w:val="clear" w:color="auto" w:fill="FFFFFF"/>
              <w:spacing w:after="0" w:line="240" w:lineRule="auto"/>
              <w:ind w:right="45"/>
              <w:jc w:val="both"/>
              <w:rPr>
                <w:rFonts w:ascii="Times New Roman" w:hAnsi="Times New Roman" w:cs="Times New Roman"/>
                <w:sz w:val="28"/>
                <w:szCs w:val="28"/>
              </w:rPr>
            </w:pPr>
            <w:r w:rsidRPr="008858F1">
              <w:rPr>
                <w:rFonts w:ascii="Times New Roman" w:eastAsia="Calibri" w:hAnsi="Times New Roman" w:cs="Times New Roman"/>
                <w:sz w:val="28"/>
                <w:szCs w:val="28"/>
              </w:rPr>
              <w:t>Наблюдения, дидактиче</w:t>
            </w:r>
            <w:r w:rsidRPr="008858F1">
              <w:rPr>
                <w:rFonts w:ascii="Times New Roman" w:eastAsia="Calibri" w:hAnsi="Times New Roman" w:cs="Times New Roman"/>
                <w:spacing w:val="-1"/>
                <w:sz w:val="28"/>
                <w:szCs w:val="28"/>
              </w:rPr>
              <w:t xml:space="preserve">ские и развивающие игры, </w:t>
            </w:r>
            <w:r w:rsidRPr="008858F1">
              <w:rPr>
                <w:rFonts w:ascii="Times New Roman" w:eastAsia="Calibri" w:hAnsi="Times New Roman" w:cs="Times New Roman"/>
                <w:spacing w:val="-2"/>
                <w:sz w:val="28"/>
                <w:szCs w:val="28"/>
              </w:rPr>
              <w:t xml:space="preserve">ситуаций, </w:t>
            </w:r>
            <w:r w:rsidRPr="008858F1">
              <w:rPr>
                <w:rFonts w:ascii="Times New Roman" w:eastAsia="Calibri" w:hAnsi="Times New Roman" w:cs="Times New Roman"/>
                <w:spacing w:val="-1"/>
                <w:sz w:val="28"/>
                <w:szCs w:val="28"/>
              </w:rPr>
              <w:t>беседы др.</w:t>
            </w:r>
          </w:p>
        </w:tc>
      </w:tr>
      <w:tr w:rsidR="00F53960" w:rsidRPr="008858F1" w:rsidTr="00F53960">
        <w:tc>
          <w:tcPr>
            <w:tcW w:w="4644"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F53960" w:rsidRPr="008858F1" w:rsidRDefault="00F53960" w:rsidP="00F53960">
            <w:pPr>
              <w:pStyle w:val="Standard"/>
              <w:spacing w:before="211" w:after="0" w:line="240" w:lineRule="auto"/>
              <w:ind w:right="10"/>
              <w:jc w:val="both"/>
              <w:rPr>
                <w:rFonts w:ascii="Times New Roman" w:eastAsia="Calibri" w:hAnsi="Times New Roman" w:cs="Times New Roman"/>
                <w:spacing w:val="-1"/>
                <w:sz w:val="28"/>
                <w:szCs w:val="28"/>
              </w:rPr>
            </w:pPr>
            <w:r w:rsidRPr="008858F1">
              <w:rPr>
                <w:rFonts w:ascii="Times New Roman" w:eastAsia="Calibri" w:hAnsi="Times New Roman" w:cs="Times New Roman"/>
                <w:spacing w:val="-1"/>
                <w:sz w:val="28"/>
                <w:szCs w:val="28"/>
              </w:rPr>
              <w:t>Речевое развитие</w:t>
            </w:r>
          </w:p>
        </w:tc>
        <w:tc>
          <w:tcPr>
            <w:tcW w:w="4645"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F53960" w:rsidRPr="008858F1" w:rsidRDefault="00F53960" w:rsidP="00F53960">
            <w:pPr>
              <w:pStyle w:val="Standard"/>
              <w:shd w:val="clear" w:color="auto" w:fill="FFFFFF"/>
              <w:spacing w:after="0" w:line="240" w:lineRule="auto"/>
              <w:ind w:right="72"/>
              <w:jc w:val="both"/>
              <w:rPr>
                <w:rFonts w:ascii="Times New Roman" w:hAnsi="Times New Roman" w:cs="Times New Roman"/>
                <w:sz w:val="28"/>
                <w:szCs w:val="28"/>
              </w:rPr>
            </w:pPr>
            <w:r w:rsidRPr="008858F1">
              <w:rPr>
                <w:rFonts w:ascii="Times New Roman" w:eastAsia="Calibri" w:hAnsi="Times New Roman" w:cs="Times New Roman"/>
                <w:spacing w:val="-1"/>
                <w:sz w:val="28"/>
                <w:szCs w:val="28"/>
              </w:rPr>
              <w:t>Коммуникативная, вос</w:t>
            </w:r>
            <w:r w:rsidRPr="008858F1">
              <w:rPr>
                <w:rFonts w:ascii="Times New Roman" w:eastAsia="Calibri" w:hAnsi="Times New Roman" w:cs="Times New Roman"/>
                <w:spacing w:val="-2"/>
                <w:sz w:val="28"/>
                <w:szCs w:val="28"/>
              </w:rPr>
              <w:t>приятие худ. Литературы</w:t>
            </w:r>
          </w:p>
          <w:p w:rsidR="00F53960" w:rsidRPr="008858F1" w:rsidRDefault="00F53960" w:rsidP="00F53960">
            <w:pPr>
              <w:pStyle w:val="Standard"/>
              <w:shd w:val="clear" w:color="auto" w:fill="FFFFFF"/>
              <w:spacing w:after="0" w:line="240" w:lineRule="auto"/>
              <w:ind w:right="72"/>
              <w:jc w:val="both"/>
              <w:rPr>
                <w:rFonts w:ascii="Times New Roman" w:hAnsi="Times New Roman" w:cs="Times New Roman"/>
                <w:sz w:val="28"/>
                <w:szCs w:val="28"/>
              </w:rPr>
            </w:pPr>
            <w:r w:rsidRPr="008858F1">
              <w:rPr>
                <w:rFonts w:ascii="Times New Roman" w:eastAsia="Calibri" w:hAnsi="Times New Roman" w:cs="Times New Roman"/>
                <w:sz w:val="28"/>
                <w:szCs w:val="28"/>
              </w:rPr>
              <w:t>Беседы,</w:t>
            </w:r>
            <w:r w:rsidRPr="008858F1">
              <w:rPr>
                <w:rFonts w:ascii="Times New Roman" w:eastAsia="Calibri" w:hAnsi="Times New Roman" w:cs="Times New Roman"/>
                <w:spacing w:val="-1"/>
                <w:sz w:val="28"/>
                <w:szCs w:val="28"/>
              </w:rPr>
              <w:t xml:space="preserve"> проблемно-речевые ситуации, творческие, дидактические игры, Образова</w:t>
            </w:r>
            <w:r w:rsidRPr="008858F1">
              <w:rPr>
                <w:rFonts w:ascii="Times New Roman" w:eastAsia="Calibri" w:hAnsi="Times New Roman" w:cs="Times New Roman"/>
                <w:sz w:val="28"/>
                <w:szCs w:val="28"/>
              </w:rPr>
              <w:t>тельная деятельность</w:t>
            </w:r>
            <w:r w:rsidRPr="008858F1">
              <w:rPr>
                <w:rFonts w:ascii="Times New Roman" w:eastAsia="Calibri" w:hAnsi="Times New Roman" w:cs="Times New Roman"/>
                <w:spacing w:val="-1"/>
                <w:sz w:val="28"/>
                <w:szCs w:val="28"/>
              </w:rPr>
              <w:t xml:space="preserve"> и др.</w:t>
            </w:r>
          </w:p>
        </w:tc>
      </w:tr>
      <w:tr w:rsidR="00F53960" w:rsidRPr="008858F1" w:rsidTr="00F53960">
        <w:tc>
          <w:tcPr>
            <w:tcW w:w="4644"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F53960" w:rsidRPr="008858F1" w:rsidRDefault="00F53960" w:rsidP="00F53960">
            <w:pPr>
              <w:pStyle w:val="Standard"/>
              <w:spacing w:before="211" w:after="0" w:line="240" w:lineRule="auto"/>
              <w:ind w:right="10"/>
              <w:jc w:val="both"/>
              <w:rPr>
                <w:rFonts w:ascii="Times New Roman" w:hAnsi="Times New Roman" w:cs="Times New Roman"/>
                <w:sz w:val="28"/>
                <w:szCs w:val="28"/>
              </w:rPr>
            </w:pPr>
            <w:r w:rsidRPr="008858F1">
              <w:rPr>
                <w:rFonts w:ascii="Times New Roman" w:eastAsia="Calibri" w:hAnsi="Times New Roman" w:cs="Times New Roman"/>
                <w:spacing w:val="-1"/>
                <w:sz w:val="28"/>
                <w:szCs w:val="28"/>
              </w:rPr>
              <w:t>Художественно-</w:t>
            </w:r>
            <w:r w:rsidRPr="008858F1">
              <w:rPr>
                <w:rFonts w:ascii="Times New Roman" w:eastAsia="Calibri" w:hAnsi="Times New Roman" w:cs="Times New Roman"/>
                <w:spacing w:val="-2"/>
                <w:sz w:val="28"/>
                <w:szCs w:val="28"/>
              </w:rPr>
              <w:t>эстетическое развитие</w:t>
            </w:r>
          </w:p>
        </w:tc>
        <w:tc>
          <w:tcPr>
            <w:tcW w:w="4645"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F53960" w:rsidRPr="008858F1" w:rsidRDefault="00F53960" w:rsidP="00F53960">
            <w:pPr>
              <w:pStyle w:val="Standard"/>
              <w:shd w:val="clear" w:color="auto" w:fill="FFFFFF"/>
              <w:spacing w:after="0" w:line="240" w:lineRule="auto"/>
              <w:jc w:val="both"/>
              <w:rPr>
                <w:rFonts w:ascii="Times New Roman" w:hAnsi="Times New Roman" w:cs="Times New Roman"/>
                <w:sz w:val="28"/>
                <w:szCs w:val="28"/>
              </w:rPr>
            </w:pPr>
            <w:r w:rsidRPr="008858F1">
              <w:rPr>
                <w:rFonts w:ascii="Times New Roman" w:eastAsia="Calibri" w:hAnsi="Times New Roman" w:cs="Times New Roman"/>
                <w:spacing w:val="-1"/>
                <w:sz w:val="28"/>
                <w:szCs w:val="28"/>
              </w:rPr>
              <w:t xml:space="preserve">Рисование, лепка, аппликация; конструирование, </w:t>
            </w:r>
            <w:r w:rsidRPr="008858F1">
              <w:rPr>
                <w:rFonts w:ascii="Times New Roman" w:eastAsia="Calibri" w:hAnsi="Times New Roman" w:cs="Times New Roman"/>
                <w:spacing w:val="-2"/>
                <w:sz w:val="28"/>
                <w:szCs w:val="28"/>
              </w:rPr>
              <w:t>музыкальная деятельность</w:t>
            </w:r>
          </w:p>
          <w:p w:rsidR="00F53960" w:rsidRPr="008858F1" w:rsidRDefault="00F53960" w:rsidP="00F53960">
            <w:pPr>
              <w:pStyle w:val="Standard"/>
              <w:shd w:val="clear" w:color="auto" w:fill="FFFFFF"/>
              <w:spacing w:after="0" w:line="240" w:lineRule="auto"/>
              <w:jc w:val="both"/>
              <w:rPr>
                <w:rFonts w:ascii="Times New Roman" w:hAnsi="Times New Roman" w:cs="Times New Roman"/>
                <w:sz w:val="28"/>
                <w:szCs w:val="28"/>
              </w:rPr>
            </w:pPr>
            <w:r w:rsidRPr="008858F1">
              <w:rPr>
                <w:rFonts w:ascii="Times New Roman" w:eastAsia="Calibri" w:hAnsi="Times New Roman" w:cs="Times New Roman"/>
                <w:sz w:val="28"/>
                <w:szCs w:val="28"/>
              </w:rPr>
              <w:t>Образовательная деятельность Слушание, исполнение, музыкально-</w:t>
            </w:r>
            <w:r w:rsidRPr="008858F1">
              <w:rPr>
                <w:rFonts w:ascii="Times New Roman" w:eastAsia="Calibri" w:hAnsi="Times New Roman" w:cs="Times New Roman"/>
                <w:spacing w:val="-1"/>
                <w:sz w:val="28"/>
                <w:szCs w:val="28"/>
              </w:rPr>
              <w:t>дидактические, подвижные игры,  и развлечения и др.</w:t>
            </w:r>
          </w:p>
        </w:tc>
      </w:tr>
    </w:tbl>
    <w:p w:rsidR="00F53960" w:rsidRPr="008858F1" w:rsidRDefault="00F53960" w:rsidP="00F53960">
      <w:pPr>
        <w:pStyle w:val="Standard"/>
        <w:shd w:val="clear" w:color="auto" w:fill="FFFFFF"/>
        <w:spacing w:before="206" w:line="240" w:lineRule="auto"/>
        <w:jc w:val="center"/>
        <w:rPr>
          <w:rFonts w:ascii="Times New Roman" w:hAnsi="Times New Roman" w:cs="Times New Roman"/>
          <w:b/>
          <w:bCs/>
          <w:spacing w:val="-4"/>
          <w:sz w:val="28"/>
          <w:szCs w:val="28"/>
        </w:rPr>
      </w:pPr>
      <w:r w:rsidRPr="008858F1">
        <w:rPr>
          <w:rFonts w:ascii="Times New Roman" w:hAnsi="Times New Roman" w:cs="Times New Roman"/>
          <w:b/>
          <w:bCs/>
          <w:spacing w:val="-4"/>
          <w:sz w:val="28"/>
          <w:szCs w:val="28"/>
        </w:rPr>
        <w:t>Парциальные программы и методические пособия.</w:t>
      </w:r>
    </w:p>
    <w:p w:rsidR="00F53960" w:rsidRPr="008858F1" w:rsidRDefault="00F53960" w:rsidP="00F53960">
      <w:pPr>
        <w:pStyle w:val="Standard"/>
        <w:shd w:val="clear" w:color="auto" w:fill="FFFFFF"/>
        <w:tabs>
          <w:tab w:val="left" w:pos="682"/>
        </w:tabs>
        <w:spacing w:line="240" w:lineRule="auto"/>
        <w:jc w:val="both"/>
        <w:rPr>
          <w:rFonts w:ascii="Times New Roman" w:hAnsi="Times New Roman" w:cs="Times New Roman"/>
          <w:spacing w:val="-1"/>
          <w:sz w:val="28"/>
          <w:szCs w:val="28"/>
        </w:rPr>
      </w:pPr>
      <w:r w:rsidRPr="008858F1">
        <w:rPr>
          <w:rFonts w:ascii="Times New Roman" w:hAnsi="Times New Roman" w:cs="Times New Roman"/>
          <w:spacing w:val="-1"/>
          <w:sz w:val="28"/>
          <w:szCs w:val="28"/>
        </w:rPr>
        <w:t>1.. Григорьева «Кроха». -М.: Просвещение, 2004</w:t>
      </w:r>
    </w:p>
    <w:p w:rsidR="00F53960" w:rsidRPr="008858F1" w:rsidRDefault="00F53960" w:rsidP="00F53960">
      <w:pPr>
        <w:pStyle w:val="Standard"/>
        <w:shd w:val="clear" w:color="auto" w:fill="FFFFFF"/>
        <w:tabs>
          <w:tab w:val="left" w:pos="682"/>
        </w:tabs>
        <w:spacing w:line="240" w:lineRule="auto"/>
        <w:jc w:val="both"/>
        <w:rPr>
          <w:rFonts w:ascii="Times New Roman" w:hAnsi="Times New Roman" w:cs="Times New Roman"/>
          <w:sz w:val="28"/>
          <w:szCs w:val="28"/>
        </w:rPr>
      </w:pPr>
      <w:r w:rsidRPr="008858F1">
        <w:rPr>
          <w:rFonts w:ascii="Times New Roman" w:hAnsi="Times New Roman" w:cs="Times New Roman"/>
          <w:spacing w:val="-2"/>
          <w:sz w:val="28"/>
          <w:szCs w:val="28"/>
        </w:rPr>
        <w:t>2.Новоселова С.Л. Дидактические игры и занятия с детьми раннего воз</w:t>
      </w:r>
      <w:r w:rsidRPr="008858F1">
        <w:rPr>
          <w:rFonts w:ascii="Times New Roman" w:hAnsi="Times New Roman" w:cs="Times New Roman"/>
          <w:spacing w:val="-3"/>
          <w:sz w:val="28"/>
          <w:szCs w:val="28"/>
        </w:rPr>
        <w:t>раста. - М., 1985.</w:t>
      </w:r>
    </w:p>
    <w:p w:rsidR="00F53960" w:rsidRPr="008858F1" w:rsidRDefault="00F53960" w:rsidP="00F53960">
      <w:pPr>
        <w:pStyle w:val="Standard"/>
        <w:shd w:val="clear" w:color="auto" w:fill="FFFFFF"/>
        <w:tabs>
          <w:tab w:val="left" w:pos="682"/>
        </w:tabs>
        <w:spacing w:line="240" w:lineRule="auto"/>
        <w:jc w:val="both"/>
        <w:rPr>
          <w:rFonts w:ascii="Times New Roman" w:hAnsi="Times New Roman" w:cs="Times New Roman"/>
          <w:sz w:val="28"/>
          <w:szCs w:val="28"/>
        </w:rPr>
      </w:pPr>
      <w:r w:rsidRPr="008858F1">
        <w:rPr>
          <w:rFonts w:ascii="Times New Roman" w:hAnsi="Times New Roman" w:cs="Times New Roman"/>
          <w:spacing w:val="-11"/>
          <w:sz w:val="28"/>
          <w:szCs w:val="28"/>
        </w:rPr>
        <w:t>3.</w:t>
      </w:r>
      <w:r w:rsidRPr="008858F1">
        <w:rPr>
          <w:rFonts w:ascii="Times New Roman" w:hAnsi="Times New Roman" w:cs="Times New Roman"/>
          <w:spacing w:val="-4"/>
          <w:sz w:val="28"/>
          <w:szCs w:val="28"/>
        </w:rPr>
        <w:t>Сотникова В.М. Действия с предметами и предметные игры. - М., 2006.</w:t>
      </w:r>
    </w:p>
    <w:p w:rsidR="00F53960" w:rsidRPr="008858F1" w:rsidRDefault="00F53960" w:rsidP="00F53960">
      <w:pPr>
        <w:pStyle w:val="Standard"/>
        <w:shd w:val="clear" w:color="auto" w:fill="FFFFFF"/>
        <w:tabs>
          <w:tab w:val="left" w:pos="682"/>
        </w:tabs>
        <w:spacing w:line="240" w:lineRule="auto"/>
        <w:jc w:val="both"/>
        <w:rPr>
          <w:rFonts w:ascii="Times New Roman" w:hAnsi="Times New Roman" w:cs="Times New Roman"/>
          <w:spacing w:val="-2"/>
          <w:sz w:val="28"/>
          <w:szCs w:val="28"/>
        </w:rPr>
      </w:pPr>
      <w:r w:rsidRPr="008858F1">
        <w:rPr>
          <w:rFonts w:ascii="Times New Roman" w:hAnsi="Times New Roman" w:cs="Times New Roman"/>
          <w:spacing w:val="-2"/>
          <w:sz w:val="28"/>
          <w:szCs w:val="28"/>
        </w:rPr>
        <w:t>4.Теплюк СИ. Организация прогулок с детьми. -М., 2005.</w:t>
      </w:r>
    </w:p>
    <w:p w:rsidR="00F53960" w:rsidRPr="008858F1" w:rsidRDefault="00F53960" w:rsidP="00F53960">
      <w:pPr>
        <w:pStyle w:val="Standard"/>
        <w:shd w:val="clear" w:color="auto" w:fill="FFFFFF"/>
        <w:spacing w:before="245"/>
        <w:jc w:val="center"/>
        <w:rPr>
          <w:rFonts w:ascii="Times New Roman" w:hAnsi="Times New Roman" w:cs="Times New Roman"/>
          <w:sz w:val="28"/>
          <w:szCs w:val="28"/>
        </w:rPr>
      </w:pPr>
      <w:r w:rsidRPr="008858F1">
        <w:rPr>
          <w:rFonts w:ascii="Times New Roman" w:hAnsi="Times New Roman" w:cs="Times New Roman"/>
          <w:b/>
          <w:sz w:val="28"/>
          <w:szCs w:val="28"/>
        </w:rPr>
        <w:t>Младший возраст.</w:t>
      </w:r>
    </w:p>
    <w:tbl>
      <w:tblPr>
        <w:tblW w:w="9214" w:type="dxa"/>
        <w:tblInd w:w="-142" w:type="dxa"/>
        <w:tblLayout w:type="fixed"/>
        <w:tblCellMar>
          <w:left w:w="10" w:type="dxa"/>
          <w:right w:w="10" w:type="dxa"/>
        </w:tblCellMar>
        <w:tblLook w:val="0000"/>
      </w:tblPr>
      <w:tblGrid>
        <w:gridCol w:w="3402"/>
        <w:gridCol w:w="5812"/>
      </w:tblGrid>
      <w:tr w:rsidR="00F53960" w:rsidRPr="008858F1" w:rsidTr="00F53960">
        <w:trPr>
          <w:trHeight w:hRule="exact" w:val="2006"/>
        </w:trPr>
        <w:tc>
          <w:tcPr>
            <w:tcW w:w="3402"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F53960">
            <w:pPr>
              <w:pStyle w:val="Standard"/>
              <w:shd w:val="clear" w:color="auto" w:fill="FFFFFF"/>
              <w:rPr>
                <w:rFonts w:ascii="Times New Roman" w:hAnsi="Times New Roman" w:cs="Times New Roman"/>
                <w:sz w:val="28"/>
                <w:szCs w:val="28"/>
              </w:rPr>
            </w:pPr>
            <w:r w:rsidRPr="008858F1">
              <w:rPr>
                <w:rFonts w:ascii="Times New Roman" w:hAnsi="Times New Roman" w:cs="Times New Roman"/>
                <w:spacing w:val="-2"/>
                <w:sz w:val="28"/>
                <w:szCs w:val="28"/>
              </w:rPr>
              <w:t>Физическое разви</w:t>
            </w:r>
            <w:r w:rsidRPr="008858F1">
              <w:rPr>
                <w:rFonts w:ascii="Times New Roman" w:hAnsi="Times New Roman" w:cs="Times New Roman"/>
                <w:spacing w:val="-3"/>
                <w:sz w:val="28"/>
                <w:szCs w:val="28"/>
              </w:rPr>
              <w:t>тие</w:t>
            </w:r>
          </w:p>
        </w:tc>
        <w:tc>
          <w:tcPr>
            <w:tcW w:w="5812"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F53960">
            <w:pPr>
              <w:pStyle w:val="Standard"/>
              <w:shd w:val="clear" w:color="auto" w:fill="FFFFFF"/>
              <w:rPr>
                <w:rFonts w:ascii="Times New Roman" w:hAnsi="Times New Roman" w:cs="Times New Roman"/>
                <w:sz w:val="28"/>
                <w:szCs w:val="28"/>
              </w:rPr>
            </w:pPr>
            <w:r w:rsidRPr="008858F1">
              <w:rPr>
                <w:rFonts w:ascii="Times New Roman" w:hAnsi="Times New Roman" w:cs="Times New Roman"/>
                <w:sz w:val="28"/>
                <w:szCs w:val="28"/>
              </w:rPr>
              <w:t xml:space="preserve">Подвижные игры, спортивные игры и упражнения, эстафеты, утренняя и </w:t>
            </w:r>
            <w:r w:rsidRPr="008858F1">
              <w:rPr>
                <w:rFonts w:ascii="Times New Roman" w:hAnsi="Times New Roman" w:cs="Times New Roman"/>
                <w:spacing w:val="-2"/>
                <w:sz w:val="28"/>
                <w:szCs w:val="28"/>
              </w:rPr>
              <w:t>бодрящая гимнастика, физкультминут</w:t>
            </w:r>
            <w:r w:rsidRPr="008858F1">
              <w:rPr>
                <w:rFonts w:ascii="Times New Roman" w:hAnsi="Times New Roman" w:cs="Times New Roman"/>
                <w:sz w:val="28"/>
                <w:szCs w:val="28"/>
              </w:rPr>
              <w:t xml:space="preserve">ки, игры-имитации, физкультурные </w:t>
            </w:r>
            <w:r w:rsidRPr="008858F1">
              <w:rPr>
                <w:rFonts w:ascii="Times New Roman" w:hAnsi="Times New Roman" w:cs="Times New Roman"/>
                <w:spacing w:val="-1"/>
                <w:sz w:val="28"/>
                <w:szCs w:val="28"/>
              </w:rPr>
              <w:t xml:space="preserve">досуги и праздники, дни здоровья. </w:t>
            </w:r>
            <w:r w:rsidRPr="008858F1">
              <w:rPr>
                <w:rFonts w:ascii="Times New Roman" w:hAnsi="Times New Roman" w:cs="Times New Roman"/>
                <w:spacing w:val="-2"/>
                <w:sz w:val="28"/>
                <w:szCs w:val="28"/>
              </w:rPr>
              <w:t xml:space="preserve">Образовательная </w:t>
            </w:r>
            <w:r w:rsidRPr="008858F1">
              <w:rPr>
                <w:rFonts w:ascii="Times New Roman" w:hAnsi="Times New Roman" w:cs="Times New Roman"/>
                <w:spacing w:val="-1"/>
                <w:sz w:val="28"/>
                <w:szCs w:val="28"/>
              </w:rPr>
              <w:t>деятельность.</w:t>
            </w:r>
          </w:p>
        </w:tc>
      </w:tr>
      <w:tr w:rsidR="00F53960" w:rsidRPr="008858F1" w:rsidTr="00F53960">
        <w:trPr>
          <w:trHeight w:hRule="exact" w:val="1977"/>
        </w:trPr>
        <w:tc>
          <w:tcPr>
            <w:tcW w:w="3402"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F53960">
            <w:pPr>
              <w:pStyle w:val="Standard"/>
              <w:shd w:val="clear" w:color="auto" w:fill="FFFFFF"/>
              <w:ind w:right="5"/>
              <w:rPr>
                <w:rFonts w:ascii="Times New Roman" w:hAnsi="Times New Roman" w:cs="Times New Roman"/>
                <w:sz w:val="28"/>
                <w:szCs w:val="28"/>
              </w:rPr>
            </w:pPr>
            <w:r w:rsidRPr="008858F1">
              <w:rPr>
                <w:rFonts w:ascii="Times New Roman" w:hAnsi="Times New Roman" w:cs="Times New Roman"/>
                <w:spacing w:val="-1"/>
                <w:sz w:val="28"/>
                <w:szCs w:val="28"/>
              </w:rPr>
              <w:t>Социально-</w:t>
            </w:r>
            <w:r w:rsidRPr="008858F1">
              <w:rPr>
                <w:rFonts w:ascii="Times New Roman" w:hAnsi="Times New Roman" w:cs="Times New Roman"/>
                <w:spacing w:val="-2"/>
                <w:sz w:val="28"/>
                <w:szCs w:val="28"/>
              </w:rPr>
              <w:t xml:space="preserve">коммуникативное </w:t>
            </w:r>
            <w:r w:rsidRPr="008858F1">
              <w:rPr>
                <w:rFonts w:ascii="Times New Roman" w:hAnsi="Times New Roman" w:cs="Times New Roman"/>
                <w:spacing w:val="-1"/>
                <w:sz w:val="28"/>
                <w:szCs w:val="28"/>
              </w:rPr>
              <w:t>развитие</w:t>
            </w:r>
          </w:p>
        </w:tc>
        <w:tc>
          <w:tcPr>
            <w:tcW w:w="5812"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F53960">
            <w:pPr>
              <w:pStyle w:val="Standard"/>
              <w:shd w:val="clear" w:color="auto" w:fill="FFFFFF"/>
              <w:rPr>
                <w:rFonts w:ascii="Times New Roman" w:hAnsi="Times New Roman" w:cs="Times New Roman"/>
                <w:sz w:val="28"/>
                <w:szCs w:val="28"/>
              </w:rPr>
            </w:pPr>
            <w:r w:rsidRPr="008858F1">
              <w:rPr>
                <w:rFonts w:ascii="Times New Roman" w:hAnsi="Times New Roman" w:cs="Times New Roman"/>
                <w:spacing w:val="-1"/>
                <w:sz w:val="28"/>
                <w:szCs w:val="28"/>
              </w:rPr>
              <w:t xml:space="preserve">Игры с правилами, творческие игры, </w:t>
            </w:r>
            <w:r w:rsidRPr="008858F1">
              <w:rPr>
                <w:rFonts w:ascii="Times New Roman" w:hAnsi="Times New Roman" w:cs="Times New Roman"/>
                <w:sz w:val="28"/>
                <w:szCs w:val="28"/>
              </w:rPr>
              <w:t>беседы, игровые проблемные ситуа</w:t>
            </w:r>
            <w:r w:rsidRPr="008858F1">
              <w:rPr>
                <w:rFonts w:ascii="Times New Roman" w:hAnsi="Times New Roman" w:cs="Times New Roman"/>
                <w:spacing w:val="-1"/>
                <w:sz w:val="28"/>
                <w:szCs w:val="28"/>
              </w:rPr>
              <w:t xml:space="preserve">ции. Индивидуальные и коллективные поручения, дежурства и коллективный </w:t>
            </w:r>
            <w:r w:rsidRPr="008858F1">
              <w:rPr>
                <w:rFonts w:ascii="Times New Roman" w:hAnsi="Times New Roman" w:cs="Times New Roman"/>
                <w:spacing w:val="1"/>
                <w:sz w:val="28"/>
                <w:szCs w:val="28"/>
              </w:rPr>
              <w:t>труд, реализация проектов и др.</w:t>
            </w:r>
          </w:p>
        </w:tc>
      </w:tr>
      <w:tr w:rsidR="00F53960" w:rsidRPr="008858F1" w:rsidTr="00F53960">
        <w:trPr>
          <w:trHeight w:hRule="exact" w:val="1992"/>
        </w:trPr>
        <w:tc>
          <w:tcPr>
            <w:tcW w:w="3402"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F53960">
            <w:pPr>
              <w:pStyle w:val="Standard"/>
              <w:shd w:val="clear" w:color="auto" w:fill="FFFFFF"/>
              <w:ind w:right="149"/>
              <w:rPr>
                <w:rFonts w:ascii="Times New Roman" w:hAnsi="Times New Roman" w:cs="Times New Roman"/>
                <w:spacing w:val="-1"/>
                <w:sz w:val="28"/>
                <w:szCs w:val="28"/>
              </w:rPr>
            </w:pPr>
            <w:r w:rsidRPr="008858F1">
              <w:rPr>
                <w:rFonts w:ascii="Times New Roman" w:hAnsi="Times New Roman" w:cs="Times New Roman"/>
                <w:spacing w:val="-1"/>
                <w:sz w:val="28"/>
                <w:szCs w:val="28"/>
              </w:rPr>
              <w:t>Познавательное развитие</w:t>
            </w:r>
          </w:p>
        </w:tc>
        <w:tc>
          <w:tcPr>
            <w:tcW w:w="5812"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F53960">
            <w:pPr>
              <w:pStyle w:val="Standard"/>
              <w:shd w:val="clear" w:color="auto" w:fill="FFFFFF"/>
              <w:rPr>
                <w:rFonts w:ascii="Times New Roman" w:hAnsi="Times New Roman" w:cs="Times New Roman"/>
                <w:sz w:val="28"/>
                <w:szCs w:val="28"/>
              </w:rPr>
            </w:pPr>
            <w:r w:rsidRPr="008858F1">
              <w:rPr>
                <w:rFonts w:ascii="Times New Roman" w:hAnsi="Times New Roman" w:cs="Times New Roman"/>
                <w:sz w:val="28"/>
                <w:szCs w:val="28"/>
              </w:rPr>
              <w:t>Наблюдения, экскурсии, дидактиче</w:t>
            </w:r>
            <w:r w:rsidRPr="008858F1">
              <w:rPr>
                <w:rFonts w:ascii="Times New Roman" w:hAnsi="Times New Roman" w:cs="Times New Roman"/>
                <w:spacing w:val="-1"/>
                <w:sz w:val="28"/>
                <w:szCs w:val="28"/>
              </w:rPr>
              <w:t>ские и развивающие игры, экспери</w:t>
            </w:r>
            <w:r w:rsidRPr="008858F1">
              <w:rPr>
                <w:rFonts w:ascii="Times New Roman" w:hAnsi="Times New Roman" w:cs="Times New Roman"/>
                <w:spacing w:val="-2"/>
                <w:sz w:val="28"/>
                <w:szCs w:val="28"/>
              </w:rPr>
              <w:t xml:space="preserve">менты, решение проблемных ситуаций, </w:t>
            </w:r>
            <w:r w:rsidRPr="008858F1">
              <w:rPr>
                <w:rFonts w:ascii="Times New Roman" w:hAnsi="Times New Roman" w:cs="Times New Roman"/>
                <w:spacing w:val="-1"/>
                <w:sz w:val="28"/>
                <w:szCs w:val="28"/>
              </w:rPr>
              <w:t>беседы коллекционирование. Образо</w:t>
            </w:r>
            <w:r w:rsidRPr="008858F1">
              <w:rPr>
                <w:rFonts w:ascii="Times New Roman" w:hAnsi="Times New Roman" w:cs="Times New Roman"/>
                <w:sz w:val="28"/>
                <w:szCs w:val="28"/>
              </w:rPr>
              <w:t xml:space="preserve">вательная деятельность, </w:t>
            </w:r>
            <w:r w:rsidRPr="008858F1">
              <w:rPr>
                <w:rFonts w:ascii="Times New Roman" w:hAnsi="Times New Roman" w:cs="Times New Roman"/>
                <w:spacing w:val="-1"/>
                <w:sz w:val="28"/>
                <w:szCs w:val="28"/>
              </w:rPr>
              <w:t>и др.</w:t>
            </w:r>
          </w:p>
        </w:tc>
      </w:tr>
      <w:tr w:rsidR="00F53960" w:rsidRPr="008858F1" w:rsidTr="00F53960">
        <w:trPr>
          <w:trHeight w:hRule="exact" w:val="1535"/>
        </w:trPr>
        <w:tc>
          <w:tcPr>
            <w:tcW w:w="3402"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F53960">
            <w:pPr>
              <w:pStyle w:val="Standard"/>
              <w:shd w:val="clear" w:color="auto" w:fill="FFFFFF"/>
              <w:rPr>
                <w:rFonts w:ascii="Times New Roman" w:hAnsi="Times New Roman" w:cs="Times New Roman"/>
                <w:spacing w:val="-1"/>
                <w:sz w:val="28"/>
                <w:szCs w:val="28"/>
              </w:rPr>
            </w:pPr>
            <w:r w:rsidRPr="008858F1">
              <w:rPr>
                <w:rFonts w:ascii="Times New Roman" w:hAnsi="Times New Roman" w:cs="Times New Roman"/>
                <w:spacing w:val="-1"/>
                <w:sz w:val="28"/>
                <w:szCs w:val="28"/>
              </w:rPr>
              <w:t>Речевое развитие</w:t>
            </w:r>
          </w:p>
        </w:tc>
        <w:tc>
          <w:tcPr>
            <w:tcW w:w="5812"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F53960">
            <w:pPr>
              <w:pStyle w:val="Standard"/>
              <w:shd w:val="clear" w:color="auto" w:fill="FFFFFF"/>
              <w:ind w:right="14"/>
              <w:rPr>
                <w:rFonts w:ascii="Times New Roman" w:hAnsi="Times New Roman" w:cs="Times New Roman"/>
                <w:sz w:val="28"/>
                <w:szCs w:val="28"/>
              </w:rPr>
            </w:pPr>
            <w:r w:rsidRPr="008858F1">
              <w:rPr>
                <w:rFonts w:ascii="Times New Roman" w:hAnsi="Times New Roman" w:cs="Times New Roman"/>
                <w:sz w:val="28"/>
                <w:szCs w:val="28"/>
              </w:rPr>
              <w:t>Беседы, игровые проблемные ситуа</w:t>
            </w:r>
            <w:r w:rsidRPr="008858F1">
              <w:rPr>
                <w:rFonts w:ascii="Times New Roman" w:hAnsi="Times New Roman" w:cs="Times New Roman"/>
                <w:spacing w:val="-1"/>
                <w:sz w:val="28"/>
                <w:szCs w:val="28"/>
              </w:rPr>
              <w:t>ции, проблемно-речевые ситуации, творческие, дидактические игры, викторины, фестивали, досуги. Образова</w:t>
            </w:r>
            <w:r w:rsidRPr="008858F1">
              <w:rPr>
                <w:rFonts w:ascii="Times New Roman" w:hAnsi="Times New Roman" w:cs="Times New Roman"/>
                <w:sz w:val="28"/>
                <w:szCs w:val="28"/>
              </w:rPr>
              <w:t xml:space="preserve">тельная деятельность </w:t>
            </w:r>
            <w:r w:rsidRPr="008858F1">
              <w:rPr>
                <w:rFonts w:ascii="Times New Roman" w:hAnsi="Times New Roman" w:cs="Times New Roman"/>
                <w:spacing w:val="-1"/>
                <w:sz w:val="28"/>
                <w:szCs w:val="28"/>
              </w:rPr>
              <w:t>и др.</w:t>
            </w:r>
          </w:p>
        </w:tc>
      </w:tr>
      <w:tr w:rsidR="00F53960" w:rsidRPr="008858F1" w:rsidTr="00F53960">
        <w:trPr>
          <w:trHeight w:hRule="exact" w:val="2234"/>
        </w:trPr>
        <w:tc>
          <w:tcPr>
            <w:tcW w:w="3402"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F53960">
            <w:pPr>
              <w:pStyle w:val="Standard"/>
              <w:shd w:val="clear" w:color="auto" w:fill="FFFFFF"/>
              <w:ind w:right="43"/>
              <w:rPr>
                <w:rFonts w:ascii="Times New Roman" w:hAnsi="Times New Roman" w:cs="Times New Roman"/>
                <w:sz w:val="28"/>
                <w:szCs w:val="28"/>
              </w:rPr>
            </w:pPr>
            <w:r w:rsidRPr="008858F1">
              <w:rPr>
                <w:rFonts w:ascii="Times New Roman" w:hAnsi="Times New Roman" w:cs="Times New Roman"/>
                <w:spacing w:val="-1"/>
                <w:sz w:val="28"/>
                <w:szCs w:val="28"/>
              </w:rPr>
              <w:t>Художественно-</w:t>
            </w:r>
            <w:r w:rsidRPr="008858F1">
              <w:rPr>
                <w:rFonts w:ascii="Times New Roman" w:hAnsi="Times New Roman" w:cs="Times New Roman"/>
                <w:spacing w:val="-2"/>
                <w:sz w:val="28"/>
                <w:szCs w:val="28"/>
              </w:rPr>
              <w:t>эстетическое развитие</w:t>
            </w:r>
          </w:p>
        </w:tc>
        <w:tc>
          <w:tcPr>
            <w:tcW w:w="5812"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F53960">
            <w:pPr>
              <w:pStyle w:val="Standard"/>
              <w:shd w:val="clear" w:color="auto" w:fill="FFFFFF"/>
              <w:rPr>
                <w:rFonts w:ascii="Times New Roman" w:hAnsi="Times New Roman" w:cs="Times New Roman"/>
                <w:sz w:val="28"/>
                <w:szCs w:val="28"/>
              </w:rPr>
            </w:pPr>
            <w:r w:rsidRPr="008858F1">
              <w:rPr>
                <w:rFonts w:ascii="Times New Roman" w:hAnsi="Times New Roman" w:cs="Times New Roman"/>
                <w:sz w:val="28"/>
                <w:szCs w:val="28"/>
              </w:rPr>
              <w:t>Образовательная деятельность, реализация проектов. Слушание, импровизация, исполнение, музыкально-</w:t>
            </w:r>
            <w:r w:rsidRPr="008858F1">
              <w:rPr>
                <w:rFonts w:ascii="Times New Roman" w:hAnsi="Times New Roman" w:cs="Times New Roman"/>
                <w:spacing w:val="-1"/>
                <w:sz w:val="28"/>
                <w:szCs w:val="28"/>
              </w:rPr>
              <w:t>дидактические, подвижные игры, досуги, праздники и развлечения и др.</w:t>
            </w:r>
          </w:p>
        </w:tc>
      </w:tr>
    </w:tbl>
    <w:p w:rsidR="00F53960" w:rsidRPr="008858F1" w:rsidRDefault="00F53960" w:rsidP="00F53960">
      <w:pPr>
        <w:pStyle w:val="Standard"/>
        <w:shd w:val="clear" w:color="auto" w:fill="FFFFFF"/>
        <w:spacing w:before="206"/>
        <w:rPr>
          <w:rFonts w:ascii="Times New Roman" w:hAnsi="Times New Roman" w:cs="Times New Roman"/>
          <w:b/>
          <w:bCs/>
          <w:spacing w:val="-4"/>
          <w:sz w:val="28"/>
          <w:szCs w:val="28"/>
        </w:rPr>
      </w:pPr>
      <w:r w:rsidRPr="008858F1">
        <w:rPr>
          <w:rFonts w:ascii="Times New Roman" w:hAnsi="Times New Roman" w:cs="Times New Roman"/>
          <w:b/>
          <w:bCs/>
          <w:spacing w:val="-4"/>
          <w:sz w:val="28"/>
          <w:szCs w:val="28"/>
        </w:rPr>
        <w:t>Парциальные программы и методические пособия.</w:t>
      </w:r>
    </w:p>
    <w:p w:rsidR="00F53960" w:rsidRPr="008858F1" w:rsidRDefault="00F53960" w:rsidP="00F53960">
      <w:pPr>
        <w:pStyle w:val="Standard"/>
        <w:shd w:val="clear" w:color="auto" w:fill="FFFFFF"/>
        <w:spacing w:before="206"/>
        <w:rPr>
          <w:rFonts w:ascii="Times New Roman" w:hAnsi="Times New Roman" w:cs="Times New Roman"/>
          <w:spacing w:val="-1"/>
          <w:sz w:val="28"/>
          <w:szCs w:val="28"/>
        </w:rPr>
      </w:pPr>
      <w:r w:rsidRPr="008858F1">
        <w:rPr>
          <w:rFonts w:ascii="Times New Roman" w:hAnsi="Times New Roman" w:cs="Times New Roman"/>
          <w:spacing w:val="-1"/>
          <w:sz w:val="28"/>
          <w:szCs w:val="28"/>
        </w:rPr>
        <w:t>1. Григорьева «Кроха». -М.: Просвещение, 2004</w:t>
      </w:r>
    </w:p>
    <w:p w:rsidR="00F53960" w:rsidRPr="008858F1" w:rsidRDefault="00F53960" w:rsidP="00F53960">
      <w:pPr>
        <w:pStyle w:val="Standard"/>
        <w:shd w:val="clear" w:color="auto" w:fill="FFFFFF"/>
        <w:tabs>
          <w:tab w:val="left" w:pos="682"/>
        </w:tabs>
        <w:jc w:val="both"/>
        <w:rPr>
          <w:rFonts w:ascii="Times New Roman" w:hAnsi="Times New Roman" w:cs="Times New Roman"/>
          <w:sz w:val="28"/>
          <w:szCs w:val="28"/>
        </w:rPr>
      </w:pPr>
      <w:r w:rsidRPr="008858F1">
        <w:rPr>
          <w:rFonts w:ascii="Times New Roman" w:hAnsi="Times New Roman" w:cs="Times New Roman"/>
          <w:spacing w:val="-2"/>
          <w:sz w:val="28"/>
          <w:szCs w:val="28"/>
        </w:rPr>
        <w:t>2.Новоселова С.Л. Дидактические игры и занятия с детьми раннего воз</w:t>
      </w:r>
      <w:r w:rsidRPr="008858F1">
        <w:rPr>
          <w:rFonts w:ascii="Times New Roman" w:hAnsi="Times New Roman" w:cs="Times New Roman"/>
          <w:spacing w:val="-3"/>
          <w:sz w:val="28"/>
          <w:szCs w:val="28"/>
        </w:rPr>
        <w:t>раста. - М., 1985.</w:t>
      </w:r>
    </w:p>
    <w:p w:rsidR="00F53960" w:rsidRPr="008858F1" w:rsidRDefault="00F53960" w:rsidP="00F53960">
      <w:pPr>
        <w:pStyle w:val="Standard"/>
        <w:shd w:val="clear" w:color="auto" w:fill="FFFFFF"/>
        <w:tabs>
          <w:tab w:val="left" w:pos="682"/>
        </w:tabs>
        <w:jc w:val="both"/>
        <w:rPr>
          <w:rFonts w:ascii="Times New Roman" w:hAnsi="Times New Roman" w:cs="Times New Roman"/>
          <w:sz w:val="28"/>
          <w:szCs w:val="28"/>
        </w:rPr>
      </w:pPr>
      <w:r w:rsidRPr="008858F1">
        <w:rPr>
          <w:rFonts w:ascii="Times New Roman" w:hAnsi="Times New Roman" w:cs="Times New Roman"/>
          <w:spacing w:val="-11"/>
          <w:sz w:val="28"/>
          <w:szCs w:val="28"/>
        </w:rPr>
        <w:t>3.</w:t>
      </w:r>
      <w:r w:rsidRPr="008858F1">
        <w:rPr>
          <w:rFonts w:ascii="Times New Roman" w:hAnsi="Times New Roman" w:cs="Times New Roman"/>
          <w:spacing w:val="-4"/>
          <w:sz w:val="28"/>
          <w:szCs w:val="28"/>
        </w:rPr>
        <w:t>Сотникова В.М. Действия с предметами и предметные игры. - М., 2006.</w:t>
      </w:r>
    </w:p>
    <w:p w:rsidR="00F53960" w:rsidRPr="008858F1" w:rsidRDefault="00F53960" w:rsidP="00F53960">
      <w:pPr>
        <w:pStyle w:val="Standard"/>
        <w:shd w:val="clear" w:color="auto" w:fill="FFFFFF"/>
        <w:tabs>
          <w:tab w:val="left" w:pos="682"/>
        </w:tabs>
        <w:jc w:val="both"/>
        <w:rPr>
          <w:rFonts w:ascii="Times New Roman" w:hAnsi="Times New Roman" w:cs="Times New Roman"/>
          <w:spacing w:val="-2"/>
          <w:sz w:val="28"/>
          <w:szCs w:val="28"/>
        </w:rPr>
      </w:pPr>
      <w:r w:rsidRPr="008858F1">
        <w:rPr>
          <w:rFonts w:ascii="Times New Roman" w:hAnsi="Times New Roman" w:cs="Times New Roman"/>
          <w:spacing w:val="-2"/>
          <w:sz w:val="28"/>
          <w:szCs w:val="28"/>
        </w:rPr>
        <w:t>4.Теплюк СИ. Организация прогулок с детьми. -М., 2005.</w:t>
      </w:r>
    </w:p>
    <w:p w:rsidR="00F53960" w:rsidRPr="008858F1" w:rsidRDefault="00F53960" w:rsidP="00F53960">
      <w:pPr>
        <w:pStyle w:val="Standard"/>
        <w:shd w:val="clear" w:color="auto" w:fill="FFFFFF"/>
        <w:jc w:val="center"/>
        <w:rPr>
          <w:rFonts w:ascii="Times New Roman" w:hAnsi="Times New Roman" w:cs="Times New Roman"/>
          <w:b/>
          <w:iCs/>
          <w:spacing w:val="-4"/>
          <w:sz w:val="28"/>
          <w:szCs w:val="28"/>
        </w:rPr>
      </w:pPr>
      <w:r w:rsidRPr="008858F1">
        <w:rPr>
          <w:rFonts w:ascii="Times New Roman" w:hAnsi="Times New Roman" w:cs="Times New Roman"/>
          <w:b/>
          <w:iCs/>
          <w:spacing w:val="-4"/>
          <w:sz w:val="28"/>
          <w:szCs w:val="28"/>
        </w:rPr>
        <w:t>Средний дошкольный возраст</w:t>
      </w:r>
    </w:p>
    <w:tbl>
      <w:tblPr>
        <w:tblW w:w="9180" w:type="dxa"/>
        <w:tblInd w:w="-108" w:type="dxa"/>
        <w:tblLayout w:type="fixed"/>
        <w:tblCellMar>
          <w:left w:w="10" w:type="dxa"/>
          <w:right w:w="10" w:type="dxa"/>
        </w:tblCellMar>
        <w:tblLook w:val="0000"/>
      </w:tblPr>
      <w:tblGrid>
        <w:gridCol w:w="2454"/>
        <w:gridCol w:w="6726"/>
      </w:tblGrid>
      <w:tr w:rsidR="00F53960" w:rsidRPr="008858F1" w:rsidTr="00F53960">
        <w:tc>
          <w:tcPr>
            <w:tcW w:w="2454"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F53960" w:rsidRPr="008858F1" w:rsidRDefault="00F53960" w:rsidP="00F53960">
            <w:pPr>
              <w:pStyle w:val="Standard"/>
              <w:spacing w:after="0" w:line="240" w:lineRule="auto"/>
              <w:rPr>
                <w:rFonts w:ascii="Times New Roman" w:hAnsi="Times New Roman" w:cs="Times New Roman"/>
                <w:sz w:val="28"/>
                <w:szCs w:val="28"/>
              </w:rPr>
            </w:pPr>
            <w:r w:rsidRPr="008858F1">
              <w:rPr>
                <w:rFonts w:ascii="Times New Roman" w:eastAsia="Calibri" w:hAnsi="Times New Roman" w:cs="Times New Roman"/>
                <w:b/>
                <w:bCs/>
                <w:spacing w:val="-2"/>
                <w:sz w:val="28"/>
                <w:szCs w:val="28"/>
              </w:rPr>
              <w:t xml:space="preserve">Образовательные </w:t>
            </w:r>
            <w:r w:rsidRPr="008858F1">
              <w:rPr>
                <w:rFonts w:ascii="Times New Roman" w:eastAsia="Calibri" w:hAnsi="Times New Roman" w:cs="Times New Roman"/>
                <w:b/>
                <w:bCs/>
                <w:spacing w:val="-3"/>
                <w:sz w:val="28"/>
                <w:szCs w:val="28"/>
              </w:rPr>
              <w:t>области</w:t>
            </w:r>
          </w:p>
        </w:tc>
        <w:tc>
          <w:tcPr>
            <w:tcW w:w="6726"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F53960" w:rsidRPr="008858F1" w:rsidRDefault="00F53960" w:rsidP="00F53960">
            <w:pPr>
              <w:pStyle w:val="Standard"/>
              <w:spacing w:after="0" w:line="240" w:lineRule="auto"/>
              <w:rPr>
                <w:rFonts w:ascii="Times New Roman" w:eastAsia="Calibri" w:hAnsi="Times New Roman" w:cs="Times New Roman"/>
                <w:b/>
                <w:bCs/>
                <w:spacing w:val="-2"/>
                <w:sz w:val="28"/>
                <w:szCs w:val="28"/>
              </w:rPr>
            </w:pPr>
            <w:r w:rsidRPr="008858F1">
              <w:rPr>
                <w:rFonts w:ascii="Times New Roman" w:eastAsia="Calibri" w:hAnsi="Times New Roman" w:cs="Times New Roman"/>
                <w:b/>
                <w:bCs/>
                <w:spacing w:val="-2"/>
                <w:sz w:val="28"/>
                <w:szCs w:val="28"/>
              </w:rPr>
              <w:t>Формы работы, содержание мероприятий</w:t>
            </w:r>
          </w:p>
        </w:tc>
      </w:tr>
      <w:tr w:rsidR="00F53960" w:rsidRPr="008858F1" w:rsidTr="00F53960">
        <w:tc>
          <w:tcPr>
            <w:tcW w:w="2454"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F53960" w:rsidRPr="008858F1" w:rsidRDefault="00F53960" w:rsidP="00F53960">
            <w:pPr>
              <w:pStyle w:val="Standard"/>
              <w:shd w:val="clear" w:color="auto" w:fill="FFFFFF"/>
              <w:spacing w:after="0" w:line="240" w:lineRule="auto"/>
              <w:rPr>
                <w:rFonts w:ascii="Times New Roman" w:hAnsi="Times New Roman" w:cs="Times New Roman"/>
                <w:sz w:val="28"/>
                <w:szCs w:val="28"/>
              </w:rPr>
            </w:pPr>
            <w:r w:rsidRPr="008858F1">
              <w:rPr>
                <w:rFonts w:ascii="Times New Roman" w:eastAsia="Calibri" w:hAnsi="Times New Roman" w:cs="Times New Roman"/>
                <w:sz w:val="28"/>
                <w:szCs w:val="28"/>
              </w:rPr>
              <w:t>Познавательное    раз</w:t>
            </w:r>
            <w:r w:rsidRPr="008858F1">
              <w:rPr>
                <w:rFonts w:ascii="Times New Roman" w:eastAsia="Calibri" w:hAnsi="Times New Roman" w:cs="Times New Roman"/>
                <w:spacing w:val="-2"/>
                <w:sz w:val="28"/>
                <w:szCs w:val="28"/>
              </w:rPr>
              <w:t>витие</w:t>
            </w:r>
          </w:p>
          <w:p w:rsidR="00F53960" w:rsidRPr="008858F1" w:rsidRDefault="00F53960" w:rsidP="00F53960">
            <w:pPr>
              <w:pStyle w:val="Standard"/>
              <w:spacing w:after="0" w:line="240" w:lineRule="auto"/>
              <w:rPr>
                <w:rFonts w:ascii="Times New Roman" w:eastAsia="Calibri" w:hAnsi="Times New Roman" w:cs="Times New Roman"/>
                <w:b/>
                <w:sz w:val="28"/>
                <w:szCs w:val="28"/>
              </w:rPr>
            </w:pPr>
          </w:p>
        </w:tc>
        <w:tc>
          <w:tcPr>
            <w:tcW w:w="6726"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F53960" w:rsidRPr="008858F1" w:rsidRDefault="00F53960" w:rsidP="00F53960">
            <w:pPr>
              <w:pStyle w:val="Standard"/>
              <w:shd w:val="clear" w:color="auto" w:fill="FFFFFF"/>
              <w:spacing w:after="0" w:line="240" w:lineRule="auto"/>
              <w:rPr>
                <w:rFonts w:ascii="Times New Roman" w:eastAsia="Calibri" w:hAnsi="Times New Roman" w:cs="Times New Roman"/>
                <w:spacing w:val="-1"/>
                <w:sz w:val="28"/>
                <w:szCs w:val="28"/>
              </w:rPr>
            </w:pPr>
            <w:r w:rsidRPr="008858F1">
              <w:rPr>
                <w:rFonts w:ascii="Times New Roman" w:eastAsia="Calibri" w:hAnsi="Times New Roman" w:cs="Times New Roman"/>
                <w:spacing w:val="-1"/>
                <w:sz w:val="28"/>
                <w:szCs w:val="28"/>
              </w:rPr>
              <w:t>Ознакомление с природой родного края:</w:t>
            </w:r>
          </w:p>
          <w:p w:rsidR="00F53960" w:rsidRPr="008858F1" w:rsidRDefault="00F53960" w:rsidP="00F53960">
            <w:pPr>
              <w:pStyle w:val="Standard"/>
              <w:shd w:val="clear" w:color="auto" w:fill="FFFFFF"/>
              <w:spacing w:after="0" w:line="240" w:lineRule="auto"/>
              <w:rPr>
                <w:rFonts w:ascii="Times New Roman" w:eastAsia="Calibri" w:hAnsi="Times New Roman" w:cs="Times New Roman"/>
                <w:spacing w:val="-2"/>
                <w:sz w:val="28"/>
                <w:szCs w:val="28"/>
              </w:rPr>
            </w:pPr>
            <w:r w:rsidRPr="008858F1">
              <w:rPr>
                <w:rFonts w:ascii="Times New Roman" w:eastAsia="Calibri" w:hAnsi="Times New Roman" w:cs="Times New Roman"/>
                <w:spacing w:val="-2"/>
                <w:sz w:val="28"/>
                <w:szCs w:val="28"/>
              </w:rPr>
              <w:t>- сбор коллекций,</w:t>
            </w:r>
          </w:p>
          <w:p w:rsidR="00F53960" w:rsidRPr="008858F1" w:rsidRDefault="00F53960" w:rsidP="00F53960">
            <w:pPr>
              <w:pStyle w:val="Standard"/>
              <w:shd w:val="clear" w:color="auto" w:fill="FFFFFF"/>
              <w:spacing w:after="0" w:line="240" w:lineRule="auto"/>
              <w:ind w:right="1488" w:firstLine="709"/>
              <w:rPr>
                <w:rFonts w:ascii="Times New Roman" w:eastAsia="Calibri" w:hAnsi="Times New Roman" w:cs="Times New Roman"/>
                <w:spacing w:val="-1"/>
                <w:sz w:val="28"/>
                <w:szCs w:val="28"/>
              </w:rPr>
            </w:pPr>
          </w:p>
          <w:p w:rsidR="00F53960" w:rsidRPr="008858F1" w:rsidRDefault="00F53960" w:rsidP="00F53960">
            <w:pPr>
              <w:pStyle w:val="Standard"/>
              <w:shd w:val="clear" w:color="auto" w:fill="FFFFFF"/>
              <w:spacing w:after="0" w:line="240" w:lineRule="auto"/>
              <w:ind w:right="1488"/>
              <w:rPr>
                <w:rFonts w:ascii="Times New Roman" w:eastAsia="Calibri" w:hAnsi="Times New Roman" w:cs="Times New Roman"/>
                <w:spacing w:val="-1"/>
                <w:sz w:val="28"/>
                <w:szCs w:val="28"/>
              </w:rPr>
            </w:pPr>
            <w:r w:rsidRPr="008858F1">
              <w:rPr>
                <w:rFonts w:ascii="Times New Roman" w:eastAsia="Calibri" w:hAnsi="Times New Roman" w:cs="Times New Roman"/>
                <w:spacing w:val="-1"/>
                <w:sz w:val="28"/>
                <w:szCs w:val="28"/>
              </w:rPr>
              <w:t>- прогулки по экологической тропе ДОУ,</w:t>
            </w:r>
          </w:p>
          <w:p w:rsidR="00F53960" w:rsidRPr="008858F1" w:rsidRDefault="00F53960" w:rsidP="00F53960">
            <w:pPr>
              <w:pStyle w:val="Standard"/>
              <w:shd w:val="clear" w:color="auto" w:fill="FFFFFF"/>
              <w:spacing w:after="0" w:line="240" w:lineRule="auto"/>
              <w:ind w:right="1488"/>
              <w:rPr>
                <w:rFonts w:ascii="Times New Roman" w:eastAsia="Calibri" w:hAnsi="Times New Roman" w:cs="Times New Roman"/>
                <w:spacing w:val="-1"/>
                <w:sz w:val="28"/>
                <w:szCs w:val="28"/>
              </w:rPr>
            </w:pPr>
          </w:p>
          <w:p w:rsidR="00F53960" w:rsidRPr="008858F1" w:rsidRDefault="00F53960" w:rsidP="00F53960">
            <w:pPr>
              <w:pStyle w:val="Standard"/>
              <w:shd w:val="clear" w:color="auto" w:fill="FFFFFF"/>
              <w:spacing w:after="0" w:line="240" w:lineRule="auto"/>
              <w:ind w:right="1488"/>
              <w:rPr>
                <w:rFonts w:ascii="Times New Roman" w:eastAsia="Calibri" w:hAnsi="Times New Roman" w:cs="Times New Roman"/>
                <w:spacing w:val="-1"/>
                <w:sz w:val="28"/>
                <w:szCs w:val="28"/>
              </w:rPr>
            </w:pPr>
            <w:r w:rsidRPr="008858F1">
              <w:rPr>
                <w:rFonts w:ascii="Times New Roman" w:eastAsia="Calibri" w:hAnsi="Times New Roman" w:cs="Times New Roman"/>
                <w:spacing w:val="-1"/>
                <w:sz w:val="28"/>
                <w:szCs w:val="28"/>
              </w:rPr>
              <w:t>-, проекты по краеведению.                      Ознакомление с окружающим миром:</w:t>
            </w:r>
          </w:p>
          <w:p w:rsidR="00F53960" w:rsidRPr="008858F1" w:rsidRDefault="00F53960" w:rsidP="00F53960">
            <w:pPr>
              <w:pStyle w:val="Standard"/>
              <w:shd w:val="clear" w:color="auto" w:fill="FFFFFF"/>
              <w:spacing w:after="0" w:line="240" w:lineRule="auto"/>
              <w:ind w:firstLine="709"/>
              <w:rPr>
                <w:rFonts w:ascii="Times New Roman" w:eastAsia="Calibri" w:hAnsi="Times New Roman" w:cs="Times New Roman"/>
                <w:spacing w:val="-1"/>
                <w:sz w:val="28"/>
                <w:szCs w:val="28"/>
              </w:rPr>
            </w:pPr>
          </w:p>
          <w:p w:rsidR="00F53960" w:rsidRPr="008858F1" w:rsidRDefault="00F53960" w:rsidP="00F53960">
            <w:pPr>
              <w:pStyle w:val="Standard"/>
              <w:shd w:val="clear" w:color="auto" w:fill="FFFFFF"/>
              <w:spacing w:after="0" w:line="240" w:lineRule="auto"/>
              <w:rPr>
                <w:rFonts w:ascii="Times New Roman" w:eastAsia="Calibri" w:hAnsi="Times New Roman" w:cs="Times New Roman"/>
                <w:spacing w:val="-1"/>
                <w:sz w:val="28"/>
                <w:szCs w:val="28"/>
              </w:rPr>
            </w:pPr>
            <w:r w:rsidRPr="008858F1">
              <w:rPr>
                <w:rFonts w:ascii="Times New Roman" w:eastAsia="Calibri" w:hAnsi="Times New Roman" w:cs="Times New Roman"/>
                <w:spacing w:val="-1"/>
                <w:sz w:val="28"/>
                <w:szCs w:val="28"/>
              </w:rPr>
              <w:t>- экскурсии по ДОУ,</w:t>
            </w:r>
          </w:p>
          <w:p w:rsidR="00F53960" w:rsidRPr="008858F1" w:rsidRDefault="00F53960" w:rsidP="00F53960">
            <w:pPr>
              <w:pStyle w:val="Standard"/>
              <w:shd w:val="clear" w:color="auto" w:fill="FFFFFF"/>
              <w:spacing w:after="0" w:line="240" w:lineRule="auto"/>
              <w:rPr>
                <w:rFonts w:ascii="Times New Roman" w:eastAsia="Calibri" w:hAnsi="Times New Roman" w:cs="Times New Roman"/>
                <w:spacing w:val="-1"/>
                <w:sz w:val="28"/>
                <w:szCs w:val="28"/>
              </w:rPr>
            </w:pPr>
            <w:r w:rsidRPr="008858F1">
              <w:rPr>
                <w:rFonts w:ascii="Times New Roman" w:eastAsia="Calibri" w:hAnsi="Times New Roman" w:cs="Times New Roman"/>
                <w:spacing w:val="-1"/>
                <w:sz w:val="28"/>
                <w:szCs w:val="28"/>
              </w:rPr>
              <w:t>-экскурсии по близлежащим улицам</w:t>
            </w:r>
          </w:p>
          <w:p w:rsidR="00F53960" w:rsidRPr="008858F1" w:rsidRDefault="00F53960" w:rsidP="00F53960">
            <w:pPr>
              <w:pStyle w:val="Standard"/>
              <w:shd w:val="clear" w:color="auto" w:fill="FFFFFF"/>
              <w:spacing w:after="0" w:line="240" w:lineRule="auto"/>
              <w:rPr>
                <w:rFonts w:ascii="Times New Roman" w:eastAsia="Calibri" w:hAnsi="Times New Roman" w:cs="Times New Roman"/>
                <w:spacing w:val="6"/>
                <w:sz w:val="28"/>
                <w:szCs w:val="28"/>
              </w:rPr>
            </w:pPr>
          </w:p>
          <w:p w:rsidR="00F53960" w:rsidRPr="008858F1" w:rsidRDefault="00F53960" w:rsidP="00F53960">
            <w:pPr>
              <w:pStyle w:val="Standard"/>
              <w:shd w:val="clear" w:color="auto" w:fill="FFFFFF"/>
              <w:spacing w:after="0" w:line="240" w:lineRule="auto"/>
              <w:rPr>
                <w:rFonts w:ascii="Times New Roman" w:hAnsi="Times New Roman" w:cs="Times New Roman"/>
                <w:sz w:val="28"/>
                <w:szCs w:val="28"/>
              </w:rPr>
            </w:pPr>
            <w:r w:rsidRPr="008858F1">
              <w:rPr>
                <w:rFonts w:ascii="Times New Roman" w:eastAsia="Calibri" w:hAnsi="Times New Roman" w:cs="Times New Roman"/>
                <w:sz w:val="28"/>
                <w:szCs w:val="28"/>
              </w:rPr>
              <w:t xml:space="preserve">- беседа «Главные символы большой и малой родины» </w:t>
            </w:r>
            <w:r w:rsidRPr="008858F1">
              <w:rPr>
                <w:rFonts w:ascii="Times New Roman" w:eastAsia="Calibri" w:hAnsi="Times New Roman" w:cs="Times New Roman"/>
                <w:spacing w:val="-1"/>
                <w:sz w:val="28"/>
                <w:szCs w:val="28"/>
              </w:rPr>
              <w:t>-выставки, конкурсы.</w:t>
            </w:r>
          </w:p>
          <w:p w:rsidR="00F53960" w:rsidRPr="008858F1" w:rsidRDefault="00F53960" w:rsidP="00F53960">
            <w:pPr>
              <w:pStyle w:val="Standard"/>
              <w:shd w:val="clear" w:color="auto" w:fill="FFFFFF"/>
              <w:spacing w:after="0" w:line="240" w:lineRule="auto"/>
              <w:rPr>
                <w:rFonts w:ascii="Times New Roman" w:eastAsia="Calibri" w:hAnsi="Times New Roman" w:cs="Times New Roman"/>
                <w:sz w:val="28"/>
                <w:szCs w:val="28"/>
              </w:rPr>
            </w:pPr>
            <w:r w:rsidRPr="008858F1">
              <w:rPr>
                <w:rFonts w:ascii="Times New Roman" w:eastAsia="Calibri" w:hAnsi="Times New Roman" w:cs="Times New Roman"/>
                <w:sz w:val="28"/>
                <w:szCs w:val="28"/>
              </w:rPr>
              <w:t>Ознакомление с прошлым родного края:</w:t>
            </w:r>
          </w:p>
          <w:p w:rsidR="00F53960" w:rsidRPr="008858F1" w:rsidRDefault="00F53960" w:rsidP="00F53960">
            <w:pPr>
              <w:pStyle w:val="Standard"/>
              <w:shd w:val="clear" w:color="auto" w:fill="FFFFFF"/>
              <w:spacing w:after="0" w:line="240" w:lineRule="auto"/>
              <w:rPr>
                <w:rFonts w:ascii="Times New Roman" w:hAnsi="Times New Roman" w:cs="Times New Roman"/>
                <w:sz w:val="28"/>
                <w:szCs w:val="28"/>
              </w:rPr>
            </w:pPr>
            <w:r w:rsidRPr="008858F1">
              <w:rPr>
                <w:rFonts w:ascii="Times New Roman" w:eastAsia="Calibri" w:hAnsi="Times New Roman" w:cs="Times New Roman"/>
                <w:spacing w:val="-1"/>
                <w:sz w:val="28"/>
                <w:szCs w:val="28"/>
              </w:rPr>
              <w:t xml:space="preserve">- рассматривание открыток, фотографий о прошлом родного </w:t>
            </w:r>
            <w:r w:rsidRPr="008858F1">
              <w:rPr>
                <w:rFonts w:ascii="Times New Roman" w:eastAsia="Calibri" w:hAnsi="Times New Roman" w:cs="Times New Roman"/>
                <w:spacing w:val="-4"/>
                <w:sz w:val="28"/>
                <w:szCs w:val="28"/>
              </w:rPr>
              <w:t>края.</w:t>
            </w:r>
          </w:p>
          <w:p w:rsidR="00F53960" w:rsidRPr="008858F1" w:rsidRDefault="00F53960" w:rsidP="00F53960">
            <w:pPr>
              <w:pStyle w:val="Standard"/>
              <w:spacing w:after="0" w:line="240" w:lineRule="auto"/>
              <w:rPr>
                <w:rFonts w:ascii="Times New Roman" w:eastAsia="Calibri" w:hAnsi="Times New Roman" w:cs="Times New Roman"/>
                <w:b/>
                <w:sz w:val="28"/>
                <w:szCs w:val="28"/>
              </w:rPr>
            </w:pPr>
          </w:p>
        </w:tc>
      </w:tr>
      <w:tr w:rsidR="00F53960" w:rsidRPr="008858F1" w:rsidTr="00F53960">
        <w:tc>
          <w:tcPr>
            <w:tcW w:w="2454"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F53960" w:rsidRPr="008858F1" w:rsidRDefault="00F53960" w:rsidP="00F53960">
            <w:pPr>
              <w:pStyle w:val="Standard"/>
              <w:spacing w:after="0" w:line="240" w:lineRule="auto"/>
              <w:rPr>
                <w:rFonts w:ascii="Times New Roman" w:eastAsia="Calibri" w:hAnsi="Times New Roman" w:cs="Times New Roman"/>
                <w:sz w:val="28"/>
                <w:szCs w:val="28"/>
              </w:rPr>
            </w:pPr>
            <w:r w:rsidRPr="008858F1">
              <w:rPr>
                <w:rFonts w:ascii="Times New Roman" w:eastAsia="Calibri" w:hAnsi="Times New Roman" w:cs="Times New Roman"/>
                <w:sz w:val="28"/>
                <w:szCs w:val="28"/>
              </w:rPr>
              <w:t>Художественно-эстетическое развитие</w:t>
            </w:r>
          </w:p>
        </w:tc>
        <w:tc>
          <w:tcPr>
            <w:tcW w:w="6726"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F53960" w:rsidRPr="008858F1" w:rsidRDefault="00F53960" w:rsidP="00F53960">
            <w:pPr>
              <w:pStyle w:val="Standard"/>
              <w:shd w:val="clear" w:color="auto" w:fill="FFFFFF"/>
              <w:spacing w:after="0" w:line="240" w:lineRule="auto"/>
              <w:rPr>
                <w:rFonts w:ascii="Times New Roman" w:eastAsia="Calibri" w:hAnsi="Times New Roman" w:cs="Times New Roman"/>
                <w:spacing w:val="4"/>
                <w:sz w:val="28"/>
                <w:szCs w:val="28"/>
              </w:rPr>
            </w:pPr>
            <w:r w:rsidRPr="008858F1">
              <w:rPr>
                <w:rFonts w:ascii="Times New Roman" w:eastAsia="Calibri" w:hAnsi="Times New Roman" w:cs="Times New Roman"/>
                <w:spacing w:val="4"/>
                <w:sz w:val="28"/>
                <w:szCs w:val="28"/>
              </w:rPr>
              <w:t>-Ознакомление с изобразительным искусством Липецкого края.</w:t>
            </w:r>
          </w:p>
          <w:p w:rsidR="00F53960" w:rsidRPr="008858F1" w:rsidRDefault="00F53960" w:rsidP="00F53960">
            <w:pPr>
              <w:pStyle w:val="Standard"/>
              <w:spacing w:after="0" w:line="240" w:lineRule="auto"/>
              <w:rPr>
                <w:rFonts w:ascii="Times New Roman" w:hAnsi="Times New Roman" w:cs="Times New Roman"/>
                <w:sz w:val="28"/>
                <w:szCs w:val="28"/>
              </w:rPr>
            </w:pPr>
            <w:r w:rsidRPr="008858F1">
              <w:rPr>
                <w:rFonts w:ascii="Times New Roman" w:eastAsia="Calibri" w:hAnsi="Times New Roman" w:cs="Times New Roman"/>
                <w:spacing w:val="2"/>
                <w:sz w:val="28"/>
                <w:szCs w:val="28"/>
              </w:rPr>
              <w:t>- рассматривание репродукций картин художников Липец</w:t>
            </w:r>
            <w:r w:rsidRPr="008858F1">
              <w:rPr>
                <w:rFonts w:ascii="Times New Roman" w:eastAsia="Calibri" w:hAnsi="Times New Roman" w:cs="Times New Roman"/>
                <w:spacing w:val="-2"/>
                <w:sz w:val="28"/>
                <w:szCs w:val="28"/>
              </w:rPr>
              <w:t xml:space="preserve">кого края,                                                                                      </w:t>
            </w:r>
            <w:r w:rsidRPr="008858F1">
              <w:rPr>
                <w:rFonts w:ascii="Times New Roman" w:eastAsia="Calibri" w:hAnsi="Times New Roman" w:cs="Times New Roman"/>
                <w:spacing w:val="1"/>
                <w:sz w:val="28"/>
                <w:szCs w:val="28"/>
              </w:rPr>
              <w:t>- знакомство с народным творчеством: романовская игруш</w:t>
            </w:r>
            <w:r w:rsidRPr="008858F1">
              <w:rPr>
                <w:rFonts w:ascii="Times New Roman" w:eastAsia="Calibri" w:hAnsi="Times New Roman" w:cs="Times New Roman"/>
                <w:sz w:val="28"/>
                <w:szCs w:val="28"/>
              </w:rPr>
              <w:t xml:space="preserve">ка, добровская игрушка, елецкое кружево;                                              </w:t>
            </w:r>
            <w:r w:rsidRPr="008858F1">
              <w:rPr>
                <w:rFonts w:ascii="Times New Roman" w:eastAsia="Calibri" w:hAnsi="Times New Roman" w:cs="Times New Roman"/>
                <w:spacing w:val="-1"/>
                <w:sz w:val="28"/>
                <w:szCs w:val="28"/>
              </w:rPr>
              <w:t xml:space="preserve">- творческие проекты; </w:t>
            </w:r>
            <w:r w:rsidRPr="008858F1">
              <w:rPr>
                <w:rFonts w:ascii="Times New Roman" w:eastAsia="Calibri" w:hAnsi="Times New Roman" w:cs="Times New Roman"/>
                <w:sz w:val="28"/>
                <w:szCs w:val="28"/>
              </w:rPr>
              <w:t>- посещение выставок (в сопровождении родителей); - развлечения, досуги на краеведческом материале.</w:t>
            </w:r>
          </w:p>
        </w:tc>
      </w:tr>
      <w:tr w:rsidR="00F53960" w:rsidRPr="008858F1" w:rsidTr="00F53960">
        <w:tc>
          <w:tcPr>
            <w:tcW w:w="2454"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F53960" w:rsidRPr="008858F1" w:rsidRDefault="00F53960" w:rsidP="00F53960">
            <w:pPr>
              <w:pStyle w:val="Standard"/>
              <w:spacing w:after="0" w:line="240" w:lineRule="auto"/>
              <w:rPr>
                <w:rFonts w:ascii="Times New Roman" w:eastAsia="Calibri" w:hAnsi="Times New Roman" w:cs="Times New Roman"/>
                <w:spacing w:val="-1"/>
                <w:sz w:val="28"/>
                <w:szCs w:val="28"/>
              </w:rPr>
            </w:pPr>
            <w:r w:rsidRPr="008858F1">
              <w:rPr>
                <w:rFonts w:ascii="Times New Roman" w:eastAsia="Calibri" w:hAnsi="Times New Roman" w:cs="Times New Roman"/>
                <w:spacing w:val="-1"/>
                <w:sz w:val="28"/>
                <w:szCs w:val="28"/>
              </w:rPr>
              <w:t>Речевое развитие</w:t>
            </w:r>
          </w:p>
        </w:tc>
        <w:tc>
          <w:tcPr>
            <w:tcW w:w="6726"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F53960" w:rsidRPr="008858F1" w:rsidRDefault="00F53960" w:rsidP="00F53960">
            <w:pPr>
              <w:pStyle w:val="Standard"/>
              <w:spacing w:after="0" w:line="240" w:lineRule="auto"/>
              <w:rPr>
                <w:rFonts w:ascii="Times New Roman" w:hAnsi="Times New Roman" w:cs="Times New Roman"/>
                <w:sz w:val="28"/>
                <w:szCs w:val="28"/>
              </w:rPr>
            </w:pPr>
            <w:r w:rsidRPr="008858F1">
              <w:rPr>
                <w:rFonts w:ascii="Times New Roman" w:eastAsia="Calibri" w:hAnsi="Times New Roman" w:cs="Times New Roman"/>
                <w:sz w:val="28"/>
                <w:szCs w:val="28"/>
              </w:rPr>
              <w:t xml:space="preserve">- игры-путешествия по родному краю;                                                                                                            </w:t>
            </w:r>
            <w:r w:rsidRPr="008858F1">
              <w:rPr>
                <w:rFonts w:ascii="Times New Roman" w:eastAsia="Calibri" w:hAnsi="Times New Roman" w:cs="Times New Roman"/>
                <w:spacing w:val="-1"/>
                <w:sz w:val="28"/>
                <w:szCs w:val="28"/>
              </w:rPr>
              <w:t xml:space="preserve">- виртуальные экскурсии; </w:t>
            </w:r>
            <w:r w:rsidRPr="008858F1">
              <w:rPr>
                <w:rFonts w:ascii="Times New Roman" w:eastAsia="Calibri" w:hAnsi="Times New Roman" w:cs="Times New Roman"/>
                <w:spacing w:val="-2"/>
                <w:sz w:val="28"/>
                <w:szCs w:val="28"/>
              </w:rPr>
              <w:t xml:space="preserve">- проекты; </w:t>
            </w:r>
            <w:r w:rsidRPr="008858F1">
              <w:rPr>
                <w:rFonts w:ascii="Times New Roman" w:eastAsia="Calibri" w:hAnsi="Times New Roman" w:cs="Times New Roman"/>
                <w:sz w:val="28"/>
                <w:szCs w:val="28"/>
              </w:rPr>
              <w:t xml:space="preserve">- беседы по фотографиям, открыткам о родном крае;                                          </w:t>
            </w:r>
            <w:r w:rsidRPr="008858F1">
              <w:rPr>
                <w:rFonts w:ascii="Times New Roman" w:eastAsia="Calibri" w:hAnsi="Times New Roman" w:cs="Times New Roman"/>
                <w:spacing w:val="-1"/>
                <w:sz w:val="28"/>
                <w:szCs w:val="28"/>
              </w:rPr>
              <w:t>- мифы, легенды родного края;                                          - чтение стихов, рассказов.</w:t>
            </w:r>
          </w:p>
        </w:tc>
      </w:tr>
      <w:tr w:rsidR="00F53960" w:rsidRPr="008858F1" w:rsidTr="00F53960">
        <w:tc>
          <w:tcPr>
            <w:tcW w:w="2454"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F53960" w:rsidRPr="008858F1" w:rsidRDefault="00F53960" w:rsidP="00F53960">
            <w:pPr>
              <w:pStyle w:val="Standard"/>
              <w:spacing w:after="0" w:line="240" w:lineRule="auto"/>
              <w:rPr>
                <w:rFonts w:ascii="Times New Roman" w:eastAsia="Calibri" w:hAnsi="Times New Roman" w:cs="Times New Roman"/>
                <w:spacing w:val="-1"/>
                <w:sz w:val="28"/>
                <w:szCs w:val="28"/>
              </w:rPr>
            </w:pPr>
            <w:r w:rsidRPr="008858F1">
              <w:rPr>
                <w:rFonts w:ascii="Times New Roman" w:eastAsia="Calibri" w:hAnsi="Times New Roman" w:cs="Times New Roman"/>
                <w:spacing w:val="-1"/>
                <w:sz w:val="28"/>
                <w:szCs w:val="28"/>
              </w:rPr>
              <w:t>Физическое развитие</w:t>
            </w:r>
          </w:p>
        </w:tc>
        <w:tc>
          <w:tcPr>
            <w:tcW w:w="6726"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F53960" w:rsidRPr="008858F1" w:rsidRDefault="00F53960" w:rsidP="00F53960">
            <w:pPr>
              <w:pStyle w:val="Standard"/>
              <w:spacing w:after="0" w:line="240" w:lineRule="auto"/>
              <w:rPr>
                <w:rFonts w:ascii="Times New Roman" w:eastAsia="Calibri" w:hAnsi="Times New Roman" w:cs="Times New Roman"/>
                <w:sz w:val="28"/>
                <w:szCs w:val="28"/>
              </w:rPr>
            </w:pPr>
            <w:r w:rsidRPr="008858F1">
              <w:rPr>
                <w:rFonts w:ascii="Times New Roman" w:eastAsia="Calibri" w:hAnsi="Times New Roman" w:cs="Times New Roman"/>
                <w:sz w:val="28"/>
                <w:szCs w:val="28"/>
              </w:rPr>
              <w:t xml:space="preserve">- физкультурный досуг «Игры наших бабушек и дедушек»;                                                                                             - День здоровья с участием родителей;                                      </w:t>
            </w:r>
          </w:p>
          <w:p w:rsidR="00F53960" w:rsidRPr="008858F1" w:rsidRDefault="00F53960" w:rsidP="00F53960">
            <w:pPr>
              <w:pStyle w:val="Standard"/>
              <w:spacing w:after="0" w:line="240" w:lineRule="auto"/>
              <w:rPr>
                <w:rFonts w:ascii="Times New Roman" w:hAnsi="Times New Roman" w:cs="Times New Roman"/>
                <w:sz w:val="28"/>
                <w:szCs w:val="28"/>
              </w:rPr>
            </w:pPr>
            <w:r w:rsidRPr="008858F1">
              <w:rPr>
                <w:rFonts w:ascii="Times New Roman" w:eastAsia="Calibri" w:hAnsi="Times New Roman" w:cs="Times New Roman"/>
                <w:sz w:val="28"/>
                <w:szCs w:val="28"/>
              </w:rPr>
              <w:t>-</w:t>
            </w:r>
            <w:r w:rsidRPr="008858F1">
              <w:rPr>
                <w:rFonts w:ascii="Times New Roman" w:eastAsia="Calibri" w:hAnsi="Times New Roman" w:cs="Times New Roman"/>
                <w:spacing w:val="5"/>
                <w:sz w:val="28"/>
                <w:szCs w:val="28"/>
              </w:rPr>
              <w:t>участие детей вместе с родителями в спортивных меро</w:t>
            </w:r>
            <w:r w:rsidRPr="008858F1">
              <w:rPr>
                <w:rFonts w:ascii="Times New Roman" w:eastAsia="Calibri" w:hAnsi="Times New Roman" w:cs="Times New Roman"/>
                <w:sz w:val="28"/>
                <w:szCs w:val="28"/>
              </w:rPr>
              <w:t>приятиях села («Лыжня России» и др.)</w:t>
            </w:r>
          </w:p>
        </w:tc>
      </w:tr>
      <w:tr w:rsidR="00F53960" w:rsidRPr="008858F1" w:rsidTr="00F53960">
        <w:tc>
          <w:tcPr>
            <w:tcW w:w="2454"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F53960" w:rsidRPr="008858F1" w:rsidRDefault="00F53960" w:rsidP="00F53960">
            <w:pPr>
              <w:pStyle w:val="Standard"/>
              <w:spacing w:after="0" w:line="240" w:lineRule="auto"/>
              <w:rPr>
                <w:rFonts w:ascii="Times New Roman" w:hAnsi="Times New Roman" w:cs="Times New Roman"/>
                <w:sz w:val="28"/>
                <w:szCs w:val="28"/>
              </w:rPr>
            </w:pPr>
            <w:r w:rsidRPr="008858F1">
              <w:rPr>
                <w:rFonts w:ascii="Times New Roman" w:eastAsia="Calibri" w:hAnsi="Times New Roman" w:cs="Times New Roman"/>
                <w:spacing w:val="2"/>
                <w:sz w:val="28"/>
                <w:szCs w:val="28"/>
              </w:rPr>
              <w:t>Социально- коммуни</w:t>
            </w:r>
            <w:r w:rsidRPr="008858F1">
              <w:rPr>
                <w:rFonts w:ascii="Times New Roman" w:eastAsia="Calibri" w:hAnsi="Times New Roman" w:cs="Times New Roman"/>
                <w:spacing w:val="-1"/>
                <w:sz w:val="28"/>
                <w:szCs w:val="28"/>
              </w:rPr>
              <w:t>кативное</w:t>
            </w:r>
          </w:p>
        </w:tc>
        <w:tc>
          <w:tcPr>
            <w:tcW w:w="6726"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F53960" w:rsidRPr="008858F1" w:rsidRDefault="00F53960" w:rsidP="00F53960">
            <w:pPr>
              <w:pStyle w:val="Standard"/>
              <w:shd w:val="clear" w:color="auto" w:fill="FFFFFF"/>
              <w:spacing w:after="0" w:line="240" w:lineRule="auto"/>
              <w:rPr>
                <w:rFonts w:ascii="Times New Roman" w:hAnsi="Times New Roman" w:cs="Times New Roman"/>
                <w:sz w:val="28"/>
                <w:szCs w:val="28"/>
              </w:rPr>
            </w:pPr>
            <w:r w:rsidRPr="008858F1">
              <w:rPr>
                <w:rFonts w:ascii="Times New Roman" w:eastAsia="Calibri" w:hAnsi="Times New Roman" w:cs="Times New Roman"/>
                <w:spacing w:val="-1"/>
                <w:sz w:val="28"/>
                <w:szCs w:val="28"/>
              </w:rPr>
              <w:t xml:space="preserve">- сюжетно-ролевая игра «»;                                                           </w:t>
            </w:r>
            <w:r w:rsidRPr="008858F1">
              <w:rPr>
                <w:rFonts w:ascii="Times New Roman" w:eastAsia="Calibri" w:hAnsi="Times New Roman" w:cs="Times New Roman"/>
                <w:spacing w:val="4"/>
                <w:sz w:val="28"/>
                <w:szCs w:val="28"/>
              </w:rPr>
              <w:t xml:space="preserve">- рассматривание фотографий, картинок о труде людей села Троекурово и </w:t>
            </w:r>
            <w:r w:rsidRPr="008858F1">
              <w:rPr>
                <w:rFonts w:ascii="Times New Roman" w:eastAsia="Calibri" w:hAnsi="Times New Roman" w:cs="Times New Roman"/>
                <w:spacing w:val="-1"/>
                <w:sz w:val="28"/>
                <w:szCs w:val="28"/>
              </w:rPr>
              <w:t>Липецкой области;</w:t>
            </w:r>
          </w:p>
          <w:p w:rsidR="00F53960" w:rsidRPr="008858F1" w:rsidRDefault="00F53960" w:rsidP="00F53960">
            <w:pPr>
              <w:pStyle w:val="Standard"/>
              <w:spacing w:after="0" w:line="240" w:lineRule="auto"/>
              <w:rPr>
                <w:rFonts w:ascii="Times New Roman" w:eastAsia="Calibri" w:hAnsi="Times New Roman" w:cs="Times New Roman"/>
                <w:spacing w:val="-1"/>
                <w:sz w:val="28"/>
                <w:szCs w:val="28"/>
              </w:rPr>
            </w:pPr>
            <w:r w:rsidRPr="008858F1">
              <w:rPr>
                <w:rFonts w:ascii="Times New Roman" w:eastAsia="Calibri" w:hAnsi="Times New Roman" w:cs="Times New Roman"/>
                <w:spacing w:val="-1"/>
                <w:sz w:val="28"/>
                <w:szCs w:val="28"/>
              </w:rPr>
              <w:t>- беседа «Профессии моих родителей».</w:t>
            </w:r>
          </w:p>
        </w:tc>
      </w:tr>
    </w:tbl>
    <w:p w:rsidR="00F53960" w:rsidRPr="008858F1" w:rsidRDefault="00F53960" w:rsidP="00F53960">
      <w:pPr>
        <w:pStyle w:val="Standard"/>
        <w:shd w:val="clear" w:color="auto" w:fill="FFFFFF"/>
        <w:spacing w:before="230"/>
        <w:rPr>
          <w:rFonts w:ascii="Times New Roman" w:hAnsi="Times New Roman" w:cs="Times New Roman"/>
          <w:b/>
          <w:bCs/>
          <w:spacing w:val="-3"/>
          <w:sz w:val="28"/>
          <w:szCs w:val="28"/>
        </w:rPr>
      </w:pPr>
      <w:r w:rsidRPr="008858F1">
        <w:rPr>
          <w:rFonts w:ascii="Times New Roman" w:hAnsi="Times New Roman" w:cs="Times New Roman"/>
          <w:b/>
          <w:bCs/>
          <w:spacing w:val="-3"/>
          <w:sz w:val="28"/>
          <w:szCs w:val="28"/>
        </w:rPr>
        <w:t>Парциальные программы и методические пособия.</w:t>
      </w:r>
    </w:p>
    <w:p w:rsidR="00F53960" w:rsidRPr="008858F1" w:rsidRDefault="00F53960" w:rsidP="00F53960">
      <w:pPr>
        <w:pStyle w:val="Standard"/>
        <w:shd w:val="clear" w:color="auto" w:fill="FFFFFF"/>
        <w:tabs>
          <w:tab w:val="left" w:pos="706"/>
        </w:tabs>
        <w:jc w:val="both"/>
        <w:rPr>
          <w:rFonts w:ascii="Times New Roman" w:hAnsi="Times New Roman" w:cs="Times New Roman"/>
          <w:sz w:val="28"/>
          <w:szCs w:val="28"/>
        </w:rPr>
      </w:pPr>
      <w:r w:rsidRPr="008858F1">
        <w:rPr>
          <w:rFonts w:ascii="Times New Roman" w:hAnsi="Times New Roman" w:cs="Times New Roman"/>
          <w:sz w:val="28"/>
          <w:szCs w:val="28"/>
        </w:rPr>
        <w:t xml:space="preserve">1.Астахов В.В., Дюкарев Ю.В., Сарычев </w:t>
      </w:r>
      <w:r w:rsidRPr="008858F1">
        <w:rPr>
          <w:rFonts w:ascii="Times New Roman" w:hAnsi="Times New Roman" w:cs="Times New Roman"/>
          <w:sz w:val="28"/>
          <w:szCs w:val="28"/>
          <w:lang w:val="en-US"/>
        </w:rPr>
        <w:t>B</w:t>
      </w:r>
      <w:r w:rsidRPr="008858F1">
        <w:rPr>
          <w:rFonts w:ascii="Times New Roman" w:hAnsi="Times New Roman" w:cs="Times New Roman"/>
          <w:sz w:val="28"/>
          <w:szCs w:val="28"/>
        </w:rPr>
        <w:t>.</w:t>
      </w:r>
      <w:r w:rsidRPr="008858F1">
        <w:rPr>
          <w:rFonts w:ascii="Times New Roman" w:hAnsi="Times New Roman" w:cs="Times New Roman"/>
          <w:sz w:val="28"/>
          <w:szCs w:val="28"/>
          <w:lang w:val="en-US"/>
        </w:rPr>
        <w:t>C</w:t>
      </w:r>
      <w:r w:rsidRPr="008858F1">
        <w:rPr>
          <w:rFonts w:ascii="Times New Roman" w:hAnsi="Times New Roman" w:cs="Times New Roman"/>
          <w:sz w:val="28"/>
          <w:szCs w:val="28"/>
        </w:rPr>
        <w:t>. Заповедная природа Ли</w:t>
      </w:r>
      <w:r w:rsidRPr="008858F1">
        <w:rPr>
          <w:rFonts w:ascii="Times New Roman" w:hAnsi="Times New Roman" w:cs="Times New Roman"/>
          <w:sz w:val="28"/>
          <w:szCs w:val="28"/>
        </w:rPr>
        <w:br/>
      </w:r>
      <w:r w:rsidRPr="008858F1">
        <w:rPr>
          <w:rFonts w:ascii="Times New Roman" w:hAnsi="Times New Roman" w:cs="Times New Roman"/>
          <w:spacing w:val="-3"/>
          <w:sz w:val="28"/>
          <w:szCs w:val="28"/>
        </w:rPr>
        <w:t>пецкого края.- Липецк: ООО «Фото - Проф - ТАСС»,2000</w:t>
      </w:r>
    </w:p>
    <w:p w:rsidR="00F53960" w:rsidRPr="008858F1" w:rsidRDefault="00F53960" w:rsidP="00F53960">
      <w:pPr>
        <w:pStyle w:val="Standard"/>
        <w:shd w:val="clear" w:color="auto" w:fill="FFFFFF"/>
        <w:tabs>
          <w:tab w:val="left" w:pos="706"/>
        </w:tabs>
        <w:jc w:val="both"/>
        <w:rPr>
          <w:rFonts w:ascii="Times New Roman" w:hAnsi="Times New Roman" w:cs="Times New Roman"/>
          <w:sz w:val="28"/>
          <w:szCs w:val="28"/>
        </w:rPr>
      </w:pPr>
      <w:r w:rsidRPr="008858F1">
        <w:rPr>
          <w:rFonts w:ascii="Times New Roman" w:hAnsi="Times New Roman" w:cs="Times New Roman"/>
          <w:spacing w:val="-1"/>
          <w:sz w:val="28"/>
          <w:szCs w:val="28"/>
        </w:rPr>
        <w:t>2.Лаврова Л.Н., Чеботарева И.В. Проектная деятельность с дошкольни</w:t>
      </w:r>
      <w:r w:rsidRPr="008858F1">
        <w:rPr>
          <w:rFonts w:ascii="Times New Roman" w:hAnsi="Times New Roman" w:cs="Times New Roman"/>
          <w:spacing w:val="-1"/>
          <w:sz w:val="28"/>
          <w:szCs w:val="28"/>
        </w:rPr>
        <w:br/>
      </w:r>
      <w:r w:rsidRPr="008858F1">
        <w:rPr>
          <w:rFonts w:ascii="Times New Roman" w:hAnsi="Times New Roman" w:cs="Times New Roman"/>
          <w:spacing w:val="-3"/>
          <w:sz w:val="28"/>
          <w:szCs w:val="28"/>
        </w:rPr>
        <w:t>ками по краеведению/Учебно-методическое пособие.- ЛИРО, 2013 г.</w:t>
      </w:r>
    </w:p>
    <w:p w:rsidR="00F53960" w:rsidRPr="008858F1" w:rsidRDefault="00F53960" w:rsidP="00F53960">
      <w:pPr>
        <w:pStyle w:val="Standard"/>
        <w:shd w:val="clear" w:color="auto" w:fill="FFFFFF"/>
        <w:ind w:right="19"/>
        <w:jc w:val="both"/>
        <w:rPr>
          <w:rFonts w:ascii="Times New Roman" w:hAnsi="Times New Roman" w:cs="Times New Roman"/>
          <w:sz w:val="28"/>
          <w:szCs w:val="28"/>
        </w:rPr>
      </w:pPr>
      <w:r w:rsidRPr="008858F1">
        <w:rPr>
          <w:rFonts w:ascii="Times New Roman" w:hAnsi="Times New Roman" w:cs="Times New Roman"/>
          <w:spacing w:val="-2"/>
          <w:sz w:val="28"/>
          <w:szCs w:val="28"/>
        </w:rPr>
        <w:t xml:space="preserve"> 3. Шальнев Б.М., Шахов В.В. Мир детства. Родная культура: учебник   </w:t>
      </w:r>
      <w:r w:rsidRPr="008858F1">
        <w:rPr>
          <w:rFonts w:ascii="Times New Roman" w:hAnsi="Times New Roman" w:cs="Times New Roman"/>
          <w:spacing w:val="-3"/>
          <w:sz w:val="28"/>
          <w:szCs w:val="28"/>
        </w:rPr>
        <w:t xml:space="preserve">хрестоматия по краеведению Липецкой области для дошкольного и младшего </w:t>
      </w:r>
      <w:r w:rsidRPr="008858F1">
        <w:rPr>
          <w:rFonts w:ascii="Times New Roman" w:hAnsi="Times New Roman" w:cs="Times New Roman"/>
          <w:spacing w:val="-2"/>
          <w:sz w:val="28"/>
          <w:szCs w:val="28"/>
        </w:rPr>
        <w:t>школьного возраста. Рязань - Липецк: ГЕЛЕОНД99</w:t>
      </w:r>
    </w:p>
    <w:p w:rsidR="00F53960" w:rsidRPr="008858F1" w:rsidRDefault="00F53960" w:rsidP="00F53960">
      <w:pPr>
        <w:pStyle w:val="Standard"/>
        <w:shd w:val="clear" w:color="auto" w:fill="FFFFFF"/>
        <w:jc w:val="center"/>
        <w:rPr>
          <w:rFonts w:ascii="Times New Roman" w:hAnsi="Times New Roman" w:cs="Times New Roman"/>
          <w:b/>
          <w:iCs/>
          <w:spacing w:val="-4"/>
          <w:sz w:val="28"/>
          <w:szCs w:val="28"/>
        </w:rPr>
      </w:pPr>
      <w:r w:rsidRPr="008858F1">
        <w:rPr>
          <w:rFonts w:ascii="Times New Roman" w:hAnsi="Times New Roman" w:cs="Times New Roman"/>
          <w:b/>
          <w:iCs/>
          <w:spacing w:val="-4"/>
          <w:sz w:val="28"/>
          <w:szCs w:val="28"/>
        </w:rPr>
        <w:t>Старший дошкольный возраст</w:t>
      </w:r>
    </w:p>
    <w:tbl>
      <w:tblPr>
        <w:tblW w:w="9289" w:type="dxa"/>
        <w:tblInd w:w="-108" w:type="dxa"/>
        <w:tblLayout w:type="fixed"/>
        <w:tblCellMar>
          <w:left w:w="10" w:type="dxa"/>
          <w:right w:w="10" w:type="dxa"/>
        </w:tblCellMar>
        <w:tblLook w:val="0000"/>
      </w:tblPr>
      <w:tblGrid>
        <w:gridCol w:w="4644"/>
        <w:gridCol w:w="4645"/>
      </w:tblGrid>
      <w:tr w:rsidR="00F53960" w:rsidRPr="008858F1" w:rsidTr="00F53960">
        <w:tc>
          <w:tcPr>
            <w:tcW w:w="4644"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F53960" w:rsidRPr="008858F1" w:rsidRDefault="00F53960" w:rsidP="00F53960">
            <w:pPr>
              <w:pStyle w:val="Standard"/>
              <w:spacing w:after="0" w:line="240" w:lineRule="auto"/>
              <w:rPr>
                <w:rFonts w:ascii="Times New Roman" w:hAnsi="Times New Roman" w:cs="Times New Roman"/>
                <w:sz w:val="28"/>
                <w:szCs w:val="28"/>
              </w:rPr>
            </w:pPr>
            <w:r w:rsidRPr="008858F1">
              <w:rPr>
                <w:rFonts w:ascii="Times New Roman" w:eastAsia="Calibri" w:hAnsi="Times New Roman" w:cs="Times New Roman"/>
                <w:b/>
                <w:bCs/>
                <w:spacing w:val="-2"/>
                <w:sz w:val="28"/>
                <w:szCs w:val="28"/>
              </w:rPr>
              <w:t xml:space="preserve">Образовательные </w:t>
            </w:r>
            <w:r w:rsidRPr="008858F1">
              <w:rPr>
                <w:rFonts w:ascii="Times New Roman" w:eastAsia="Calibri" w:hAnsi="Times New Roman" w:cs="Times New Roman"/>
                <w:b/>
                <w:bCs/>
                <w:spacing w:val="-3"/>
                <w:sz w:val="28"/>
                <w:szCs w:val="28"/>
              </w:rPr>
              <w:t>области</w:t>
            </w:r>
          </w:p>
        </w:tc>
        <w:tc>
          <w:tcPr>
            <w:tcW w:w="4645"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F53960" w:rsidRPr="008858F1" w:rsidRDefault="00F53960" w:rsidP="00F53960">
            <w:pPr>
              <w:pStyle w:val="Standard"/>
              <w:spacing w:after="0" w:line="240" w:lineRule="auto"/>
              <w:rPr>
                <w:rFonts w:ascii="Times New Roman" w:eastAsia="Calibri" w:hAnsi="Times New Roman" w:cs="Times New Roman"/>
                <w:b/>
                <w:bCs/>
                <w:spacing w:val="-2"/>
                <w:sz w:val="28"/>
                <w:szCs w:val="28"/>
              </w:rPr>
            </w:pPr>
            <w:r w:rsidRPr="008858F1">
              <w:rPr>
                <w:rFonts w:ascii="Times New Roman" w:eastAsia="Calibri" w:hAnsi="Times New Roman" w:cs="Times New Roman"/>
                <w:b/>
                <w:bCs/>
                <w:spacing w:val="-2"/>
                <w:sz w:val="28"/>
                <w:szCs w:val="28"/>
              </w:rPr>
              <w:t>Формы работы, содержание мероприятий</w:t>
            </w:r>
          </w:p>
        </w:tc>
      </w:tr>
      <w:tr w:rsidR="00F53960" w:rsidRPr="008858F1" w:rsidTr="00F53960">
        <w:tc>
          <w:tcPr>
            <w:tcW w:w="4644"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F53960" w:rsidRPr="008858F1" w:rsidRDefault="00F53960" w:rsidP="00F53960">
            <w:pPr>
              <w:pStyle w:val="Standard"/>
              <w:spacing w:after="0" w:line="240" w:lineRule="auto"/>
              <w:rPr>
                <w:rFonts w:ascii="Times New Roman" w:hAnsi="Times New Roman" w:cs="Times New Roman"/>
                <w:sz w:val="28"/>
                <w:szCs w:val="28"/>
              </w:rPr>
            </w:pPr>
            <w:r w:rsidRPr="008858F1">
              <w:rPr>
                <w:rFonts w:ascii="Times New Roman" w:eastAsia="Calibri" w:hAnsi="Times New Roman" w:cs="Times New Roman"/>
                <w:sz w:val="28"/>
                <w:szCs w:val="28"/>
              </w:rPr>
              <w:t>Познавательное    раз</w:t>
            </w:r>
            <w:r w:rsidRPr="008858F1">
              <w:rPr>
                <w:rFonts w:ascii="Times New Roman" w:eastAsia="Calibri" w:hAnsi="Times New Roman" w:cs="Times New Roman"/>
                <w:spacing w:val="-2"/>
                <w:sz w:val="28"/>
                <w:szCs w:val="28"/>
              </w:rPr>
              <w:t>витие</w:t>
            </w:r>
          </w:p>
        </w:tc>
        <w:tc>
          <w:tcPr>
            <w:tcW w:w="4645"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F53960" w:rsidRPr="008858F1" w:rsidRDefault="00F53960" w:rsidP="00F53960">
            <w:pPr>
              <w:pStyle w:val="Standard"/>
              <w:shd w:val="clear" w:color="auto" w:fill="FFFFFF"/>
              <w:spacing w:after="0" w:line="240" w:lineRule="auto"/>
              <w:rPr>
                <w:rFonts w:ascii="Times New Roman" w:eastAsia="Calibri" w:hAnsi="Times New Roman" w:cs="Times New Roman"/>
                <w:spacing w:val="-1"/>
                <w:sz w:val="28"/>
                <w:szCs w:val="28"/>
              </w:rPr>
            </w:pPr>
            <w:r w:rsidRPr="008858F1">
              <w:rPr>
                <w:rFonts w:ascii="Times New Roman" w:eastAsia="Calibri" w:hAnsi="Times New Roman" w:cs="Times New Roman"/>
                <w:spacing w:val="-1"/>
                <w:sz w:val="28"/>
                <w:szCs w:val="28"/>
              </w:rPr>
              <w:t>Ознакомление с природой родного края:</w:t>
            </w:r>
          </w:p>
          <w:p w:rsidR="00F53960" w:rsidRPr="008858F1" w:rsidRDefault="00F53960" w:rsidP="00F53960">
            <w:pPr>
              <w:pStyle w:val="Standard"/>
              <w:shd w:val="clear" w:color="auto" w:fill="FFFFFF"/>
              <w:spacing w:after="0" w:line="240" w:lineRule="auto"/>
              <w:rPr>
                <w:rFonts w:ascii="Times New Roman" w:eastAsia="Calibri" w:hAnsi="Times New Roman" w:cs="Times New Roman"/>
                <w:spacing w:val="-2"/>
                <w:sz w:val="28"/>
                <w:szCs w:val="28"/>
              </w:rPr>
            </w:pPr>
            <w:r w:rsidRPr="008858F1">
              <w:rPr>
                <w:rFonts w:ascii="Times New Roman" w:eastAsia="Calibri" w:hAnsi="Times New Roman" w:cs="Times New Roman"/>
                <w:spacing w:val="-2"/>
                <w:sz w:val="28"/>
                <w:szCs w:val="28"/>
              </w:rPr>
              <w:t>- сбор коллекций,</w:t>
            </w:r>
          </w:p>
          <w:p w:rsidR="00F53960" w:rsidRPr="008858F1" w:rsidRDefault="00F53960" w:rsidP="00F53960">
            <w:pPr>
              <w:pStyle w:val="Standard"/>
              <w:shd w:val="clear" w:color="auto" w:fill="FFFFFF"/>
              <w:spacing w:after="0" w:line="240" w:lineRule="auto"/>
              <w:ind w:right="1488" w:firstLine="709"/>
              <w:rPr>
                <w:rFonts w:ascii="Times New Roman" w:eastAsia="Calibri" w:hAnsi="Times New Roman" w:cs="Times New Roman"/>
                <w:spacing w:val="-1"/>
                <w:sz w:val="28"/>
                <w:szCs w:val="28"/>
              </w:rPr>
            </w:pPr>
          </w:p>
          <w:p w:rsidR="00F53960" w:rsidRPr="008858F1" w:rsidRDefault="00F53960" w:rsidP="00F53960">
            <w:pPr>
              <w:pStyle w:val="Standard"/>
              <w:shd w:val="clear" w:color="auto" w:fill="FFFFFF"/>
              <w:spacing w:after="0" w:line="240" w:lineRule="auto"/>
              <w:ind w:right="1488"/>
              <w:rPr>
                <w:rFonts w:ascii="Times New Roman" w:eastAsia="Calibri" w:hAnsi="Times New Roman" w:cs="Times New Roman"/>
                <w:spacing w:val="-1"/>
                <w:sz w:val="28"/>
                <w:szCs w:val="28"/>
              </w:rPr>
            </w:pPr>
            <w:r w:rsidRPr="008858F1">
              <w:rPr>
                <w:rFonts w:ascii="Times New Roman" w:eastAsia="Calibri" w:hAnsi="Times New Roman" w:cs="Times New Roman"/>
                <w:spacing w:val="-1"/>
                <w:sz w:val="28"/>
                <w:szCs w:val="28"/>
              </w:rPr>
              <w:t>- прогулки по экологической тропе ДОУ,</w:t>
            </w:r>
          </w:p>
          <w:p w:rsidR="00F53960" w:rsidRPr="008858F1" w:rsidRDefault="00F53960" w:rsidP="00F53960">
            <w:pPr>
              <w:pStyle w:val="Standard"/>
              <w:shd w:val="clear" w:color="auto" w:fill="FFFFFF"/>
              <w:spacing w:after="0" w:line="240" w:lineRule="auto"/>
              <w:ind w:right="1488"/>
              <w:rPr>
                <w:rFonts w:ascii="Times New Roman" w:eastAsia="Calibri" w:hAnsi="Times New Roman" w:cs="Times New Roman"/>
                <w:spacing w:val="-1"/>
                <w:sz w:val="28"/>
                <w:szCs w:val="28"/>
              </w:rPr>
            </w:pPr>
          </w:p>
          <w:p w:rsidR="00F53960" w:rsidRPr="008858F1" w:rsidRDefault="00F53960" w:rsidP="00F53960">
            <w:pPr>
              <w:pStyle w:val="Standard"/>
              <w:shd w:val="clear" w:color="auto" w:fill="FFFFFF"/>
              <w:spacing w:after="0" w:line="240" w:lineRule="auto"/>
              <w:ind w:right="1488"/>
              <w:rPr>
                <w:rFonts w:ascii="Times New Roman" w:eastAsia="Calibri" w:hAnsi="Times New Roman" w:cs="Times New Roman"/>
                <w:spacing w:val="-1"/>
                <w:sz w:val="28"/>
                <w:szCs w:val="28"/>
              </w:rPr>
            </w:pPr>
            <w:r w:rsidRPr="008858F1">
              <w:rPr>
                <w:rFonts w:ascii="Times New Roman" w:eastAsia="Calibri" w:hAnsi="Times New Roman" w:cs="Times New Roman"/>
                <w:spacing w:val="-1"/>
                <w:sz w:val="28"/>
                <w:szCs w:val="28"/>
              </w:rPr>
              <w:t>-, проекты по краеведению.                      Ознакомление с окружающим миром:</w:t>
            </w:r>
          </w:p>
          <w:p w:rsidR="00F53960" w:rsidRPr="008858F1" w:rsidRDefault="00F53960" w:rsidP="00F53960">
            <w:pPr>
              <w:pStyle w:val="Standard"/>
              <w:shd w:val="clear" w:color="auto" w:fill="FFFFFF"/>
              <w:spacing w:after="0" w:line="240" w:lineRule="auto"/>
              <w:rPr>
                <w:rFonts w:ascii="Times New Roman" w:eastAsia="Calibri" w:hAnsi="Times New Roman" w:cs="Times New Roman"/>
                <w:spacing w:val="-1"/>
                <w:sz w:val="28"/>
                <w:szCs w:val="28"/>
              </w:rPr>
            </w:pPr>
            <w:r w:rsidRPr="008858F1">
              <w:rPr>
                <w:rFonts w:ascii="Times New Roman" w:eastAsia="Calibri" w:hAnsi="Times New Roman" w:cs="Times New Roman"/>
                <w:spacing w:val="-1"/>
                <w:sz w:val="28"/>
                <w:szCs w:val="28"/>
              </w:rPr>
              <w:t>- экскурсии по ДОУ,                                                                            экскурсии по близлежащим улицам,</w:t>
            </w:r>
          </w:p>
          <w:p w:rsidR="00F53960" w:rsidRPr="008858F1" w:rsidRDefault="00F53960" w:rsidP="00F53960">
            <w:pPr>
              <w:pStyle w:val="Standard"/>
              <w:shd w:val="clear" w:color="auto" w:fill="FFFFFF"/>
              <w:spacing w:after="0" w:line="240" w:lineRule="auto"/>
              <w:rPr>
                <w:rFonts w:ascii="Times New Roman" w:hAnsi="Times New Roman" w:cs="Times New Roman"/>
                <w:sz w:val="28"/>
                <w:szCs w:val="28"/>
              </w:rPr>
            </w:pPr>
            <w:r w:rsidRPr="008858F1">
              <w:rPr>
                <w:rFonts w:ascii="Times New Roman" w:eastAsia="Calibri" w:hAnsi="Times New Roman" w:cs="Times New Roman"/>
                <w:spacing w:val="8"/>
                <w:sz w:val="28"/>
                <w:szCs w:val="28"/>
              </w:rPr>
              <w:t>- посещение парка, МОУ СОШ с.Троекурово</w:t>
            </w:r>
          </w:p>
          <w:p w:rsidR="00F53960" w:rsidRPr="008858F1" w:rsidRDefault="00F53960" w:rsidP="00F53960">
            <w:pPr>
              <w:pStyle w:val="Standard"/>
              <w:shd w:val="clear" w:color="auto" w:fill="FFFFFF"/>
              <w:spacing w:after="0" w:line="240" w:lineRule="auto"/>
              <w:rPr>
                <w:rFonts w:ascii="Times New Roman" w:hAnsi="Times New Roman" w:cs="Times New Roman"/>
                <w:sz w:val="28"/>
                <w:szCs w:val="28"/>
              </w:rPr>
            </w:pPr>
            <w:r w:rsidRPr="008858F1">
              <w:rPr>
                <w:rFonts w:ascii="Times New Roman" w:eastAsia="Calibri" w:hAnsi="Times New Roman" w:cs="Times New Roman"/>
                <w:spacing w:val="8"/>
                <w:sz w:val="28"/>
                <w:szCs w:val="28"/>
              </w:rPr>
              <w:t xml:space="preserve"> -сельской     библиотеки, </w:t>
            </w:r>
            <w:r w:rsidRPr="008858F1">
              <w:rPr>
                <w:rFonts w:ascii="Times New Roman" w:eastAsia="Calibri" w:hAnsi="Times New Roman" w:cs="Times New Roman"/>
                <w:sz w:val="28"/>
                <w:szCs w:val="28"/>
              </w:rPr>
              <w:t xml:space="preserve">посещение памятных мест (в сопровождении родителей)                                                                </w:t>
            </w:r>
            <w:r w:rsidRPr="008858F1">
              <w:rPr>
                <w:rFonts w:ascii="Times New Roman" w:eastAsia="Calibri" w:hAnsi="Times New Roman" w:cs="Times New Roman"/>
                <w:spacing w:val="6"/>
                <w:sz w:val="28"/>
                <w:szCs w:val="28"/>
              </w:rPr>
              <w:t xml:space="preserve">- беседы «Улицы моего села», «Моя дорога в детский </w:t>
            </w:r>
            <w:r w:rsidRPr="008858F1">
              <w:rPr>
                <w:rFonts w:ascii="Times New Roman" w:eastAsia="Calibri" w:hAnsi="Times New Roman" w:cs="Times New Roman"/>
                <w:spacing w:val="-1"/>
                <w:sz w:val="28"/>
                <w:szCs w:val="28"/>
              </w:rPr>
              <w:t xml:space="preserve">сад», «Родина большая»                                                                      </w:t>
            </w:r>
            <w:r w:rsidRPr="008858F1">
              <w:rPr>
                <w:rFonts w:ascii="Times New Roman" w:eastAsia="Calibri" w:hAnsi="Times New Roman" w:cs="Times New Roman"/>
                <w:sz w:val="28"/>
                <w:szCs w:val="28"/>
              </w:rPr>
              <w:t xml:space="preserve">- беседа «Главные символы большой и малой родины» </w:t>
            </w:r>
            <w:r w:rsidRPr="008858F1">
              <w:rPr>
                <w:rFonts w:ascii="Times New Roman" w:eastAsia="Calibri" w:hAnsi="Times New Roman" w:cs="Times New Roman"/>
                <w:spacing w:val="-1"/>
                <w:sz w:val="28"/>
                <w:szCs w:val="28"/>
              </w:rPr>
              <w:t>- выставки, конкурсы   .</w:t>
            </w:r>
          </w:p>
          <w:p w:rsidR="00F53960" w:rsidRPr="008858F1" w:rsidRDefault="00F53960" w:rsidP="00F53960">
            <w:pPr>
              <w:pStyle w:val="Standard"/>
              <w:shd w:val="clear" w:color="auto" w:fill="FFFFFF"/>
              <w:spacing w:after="0" w:line="240" w:lineRule="auto"/>
              <w:rPr>
                <w:rFonts w:ascii="Times New Roman" w:hAnsi="Times New Roman" w:cs="Times New Roman"/>
                <w:sz w:val="28"/>
                <w:szCs w:val="28"/>
              </w:rPr>
            </w:pPr>
            <w:r w:rsidRPr="008858F1">
              <w:rPr>
                <w:rFonts w:ascii="Times New Roman" w:eastAsia="Calibri" w:hAnsi="Times New Roman" w:cs="Times New Roman"/>
                <w:sz w:val="28"/>
                <w:szCs w:val="28"/>
              </w:rPr>
              <w:t>Ознакомление с прошлым родного края:</w:t>
            </w:r>
          </w:p>
          <w:p w:rsidR="00F53960" w:rsidRPr="008858F1" w:rsidRDefault="00F53960" w:rsidP="00F53960">
            <w:pPr>
              <w:pStyle w:val="Standard"/>
              <w:spacing w:after="0" w:line="240" w:lineRule="auto"/>
              <w:rPr>
                <w:rFonts w:ascii="Times New Roman" w:hAnsi="Times New Roman" w:cs="Times New Roman"/>
                <w:sz w:val="28"/>
                <w:szCs w:val="28"/>
              </w:rPr>
            </w:pPr>
            <w:r w:rsidRPr="008858F1">
              <w:rPr>
                <w:rFonts w:ascii="Times New Roman" w:eastAsia="Calibri" w:hAnsi="Times New Roman" w:cs="Times New Roman"/>
                <w:spacing w:val="-1"/>
                <w:sz w:val="28"/>
                <w:szCs w:val="28"/>
              </w:rPr>
              <w:t xml:space="preserve">- посещение сельского ДК -музея,                                                                            - рассматривание открыток, фотографий о прошлом родного </w:t>
            </w:r>
            <w:r w:rsidRPr="008858F1">
              <w:rPr>
                <w:rFonts w:ascii="Times New Roman" w:eastAsia="Calibri" w:hAnsi="Times New Roman" w:cs="Times New Roman"/>
                <w:spacing w:val="-4"/>
                <w:sz w:val="28"/>
                <w:szCs w:val="28"/>
              </w:rPr>
              <w:t>края.</w:t>
            </w:r>
          </w:p>
        </w:tc>
      </w:tr>
      <w:tr w:rsidR="00F53960" w:rsidRPr="008858F1" w:rsidTr="00F53960">
        <w:tc>
          <w:tcPr>
            <w:tcW w:w="4644"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F53960" w:rsidRPr="008858F1" w:rsidRDefault="00F53960" w:rsidP="00F53960">
            <w:pPr>
              <w:pStyle w:val="Standard"/>
              <w:spacing w:after="0" w:line="240" w:lineRule="auto"/>
              <w:rPr>
                <w:rFonts w:ascii="Times New Roman" w:hAnsi="Times New Roman" w:cs="Times New Roman"/>
                <w:sz w:val="28"/>
                <w:szCs w:val="28"/>
              </w:rPr>
            </w:pPr>
            <w:r w:rsidRPr="008858F1">
              <w:rPr>
                <w:rFonts w:ascii="Times New Roman" w:eastAsia="Calibri" w:hAnsi="Times New Roman" w:cs="Times New Roman"/>
                <w:spacing w:val="-1"/>
                <w:sz w:val="28"/>
                <w:szCs w:val="28"/>
              </w:rPr>
              <w:t>Художественно- эстетическое развити</w:t>
            </w:r>
            <w:r w:rsidRPr="008858F1">
              <w:rPr>
                <w:rFonts w:ascii="Times New Roman" w:eastAsia="Calibri" w:hAnsi="Times New Roman" w:cs="Times New Roman"/>
                <w:spacing w:val="-2"/>
                <w:sz w:val="28"/>
                <w:szCs w:val="28"/>
              </w:rPr>
              <w:t>е</w:t>
            </w:r>
          </w:p>
        </w:tc>
        <w:tc>
          <w:tcPr>
            <w:tcW w:w="4645"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F53960" w:rsidRPr="008858F1" w:rsidRDefault="00F53960" w:rsidP="00F53960">
            <w:pPr>
              <w:pStyle w:val="Standard"/>
              <w:shd w:val="clear" w:color="auto" w:fill="FFFFFF"/>
              <w:spacing w:after="0" w:line="240" w:lineRule="auto"/>
              <w:rPr>
                <w:rFonts w:ascii="Times New Roman" w:eastAsia="Calibri" w:hAnsi="Times New Roman" w:cs="Times New Roman"/>
                <w:spacing w:val="4"/>
                <w:sz w:val="28"/>
                <w:szCs w:val="28"/>
              </w:rPr>
            </w:pPr>
            <w:r w:rsidRPr="008858F1">
              <w:rPr>
                <w:rFonts w:ascii="Times New Roman" w:eastAsia="Calibri" w:hAnsi="Times New Roman" w:cs="Times New Roman"/>
                <w:spacing w:val="4"/>
                <w:sz w:val="28"/>
                <w:szCs w:val="28"/>
              </w:rPr>
              <w:t>-Ознакомление с изобразительным искусством Липецкого края.</w:t>
            </w:r>
          </w:p>
          <w:p w:rsidR="00F53960" w:rsidRPr="008858F1" w:rsidRDefault="00F53960" w:rsidP="00F53960">
            <w:pPr>
              <w:pStyle w:val="Standard"/>
              <w:spacing w:after="0" w:line="240" w:lineRule="auto"/>
              <w:rPr>
                <w:rFonts w:ascii="Times New Roman" w:hAnsi="Times New Roman" w:cs="Times New Roman"/>
                <w:sz w:val="28"/>
                <w:szCs w:val="28"/>
              </w:rPr>
            </w:pPr>
            <w:r w:rsidRPr="008858F1">
              <w:rPr>
                <w:rFonts w:ascii="Times New Roman" w:eastAsia="Calibri" w:hAnsi="Times New Roman" w:cs="Times New Roman"/>
                <w:spacing w:val="2"/>
                <w:sz w:val="28"/>
                <w:szCs w:val="28"/>
              </w:rPr>
              <w:t>- рассматривание репродукций картин художников Липец</w:t>
            </w:r>
            <w:r w:rsidRPr="008858F1">
              <w:rPr>
                <w:rFonts w:ascii="Times New Roman" w:eastAsia="Calibri" w:hAnsi="Times New Roman" w:cs="Times New Roman"/>
                <w:spacing w:val="-2"/>
                <w:sz w:val="28"/>
                <w:szCs w:val="28"/>
              </w:rPr>
              <w:t xml:space="preserve">кого края,                                                                                      </w:t>
            </w:r>
            <w:r w:rsidRPr="008858F1">
              <w:rPr>
                <w:rFonts w:ascii="Times New Roman" w:eastAsia="Calibri" w:hAnsi="Times New Roman" w:cs="Times New Roman"/>
                <w:spacing w:val="1"/>
                <w:sz w:val="28"/>
                <w:szCs w:val="28"/>
              </w:rPr>
              <w:t>- знакомство с народным творчеством: романовская игруш</w:t>
            </w:r>
            <w:r w:rsidRPr="008858F1">
              <w:rPr>
                <w:rFonts w:ascii="Times New Roman" w:eastAsia="Calibri" w:hAnsi="Times New Roman" w:cs="Times New Roman"/>
                <w:sz w:val="28"/>
                <w:szCs w:val="28"/>
              </w:rPr>
              <w:t xml:space="preserve">ка, добровская игрушка, елецкое кружево;                                              </w:t>
            </w:r>
            <w:r w:rsidRPr="008858F1">
              <w:rPr>
                <w:rFonts w:ascii="Times New Roman" w:eastAsia="Calibri" w:hAnsi="Times New Roman" w:cs="Times New Roman"/>
                <w:spacing w:val="-1"/>
                <w:sz w:val="28"/>
                <w:szCs w:val="28"/>
              </w:rPr>
              <w:t xml:space="preserve">- творческие проекты; </w:t>
            </w:r>
            <w:r w:rsidRPr="008858F1">
              <w:rPr>
                <w:rFonts w:ascii="Times New Roman" w:eastAsia="Calibri" w:hAnsi="Times New Roman" w:cs="Times New Roman"/>
                <w:sz w:val="28"/>
                <w:szCs w:val="28"/>
              </w:rPr>
              <w:t>- посещение выставок (в сопровождении родителей); - развлечения, досуги на краеведческом материале.</w:t>
            </w:r>
          </w:p>
        </w:tc>
      </w:tr>
      <w:tr w:rsidR="00F53960" w:rsidRPr="008858F1" w:rsidTr="00F53960">
        <w:tc>
          <w:tcPr>
            <w:tcW w:w="4644"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F53960" w:rsidRPr="008858F1" w:rsidRDefault="00F53960" w:rsidP="00F53960">
            <w:pPr>
              <w:pStyle w:val="Standard"/>
              <w:spacing w:after="0" w:line="240" w:lineRule="auto"/>
              <w:rPr>
                <w:rFonts w:ascii="Times New Roman" w:eastAsia="Calibri" w:hAnsi="Times New Roman" w:cs="Times New Roman"/>
                <w:spacing w:val="-1"/>
                <w:sz w:val="28"/>
                <w:szCs w:val="28"/>
              </w:rPr>
            </w:pPr>
            <w:r w:rsidRPr="008858F1">
              <w:rPr>
                <w:rFonts w:ascii="Times New Roman" w:eastAsia="Calibri" w:hAnsi="Times New Roman" w:cs="Times New Roman"/>
                <w:spacing w:val="-1"/>
                <w:sz w:val="28"/>
                <w:szCs w:val="28"/>
              </w:rPr>
              <w:t>Речевое развитие</w:t>
            </w:r>
          </w:p>
        </w:tc>
        <w:tc>
          <w:tcPr>
            <w:tcW w:w="4645"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F53960" w:rsidRPr="008858F1" w:rsidRDefault="00F53960" w:rsidP="00F53960">
            <w:pPr>
              <w:pStyle w:val="Standard"/>
              <w:spacing w:after="0" w:line="240" w:lineRule="auto"/>
              <w:rPr>
                <w:rFonts w:ascii="Times New Roman" w:hAnsi="Times New Roman" w:cs="Times New Roman"/>
                <w:sz w:val="28"/>
                <w:szCs w:val="28"/>
              </w:rPr>
            </w:pPr>
            <w:r w:rsidRPr="008858F1">
              <w:rPr>
                <w:rFonts w:ascii="Times New Roman" w:eastAsia="Calibri" w:hAnsi="Times New Roman" w:cs="Times New Roman"/>
                <w:sz w:val="28"/>
                <w:szCs w:val="28"/>
              </w:rPr>
              <w:t xml:space="preserve">- игры-путешествия по родному краю;                                                                                                            </w:t>
            </w:r>
            <w:r w:rsidRPr="008858F1">
              <w:rPr>
                <w:rFonts w:ascii="Times New Roman" w:eastAsia="Calibri" w:hAnsi="Times New Roman" w:cs="Times New Roman"/>
                <w:spacing w:val="-1"/>
                <w:sz w:val="28"/>
                <w:szCs w:val="28"/>
              </w:rPr>
              <w:t xml:space="preserve">- виртуальные экскурсии; </w:t>
            </w:r>
            <w:r w:rsidRPr="008858F1">
              <w:rPr>
                <w:rFonts w:ascii="Times New Roman" w:eastAsia="Calibri" w:hAnsi="Times New Roman" w:cs="Times New Roman"/>
                <w:spacing w:val="-2"/>
                <w:sz w:val="28"/>
                <w:szCs w:val="28"/>
              </w:rPr>
              <w:t xml:space="preserve">- проекты; </w:t>
            </w:r>
            <w:r w:rsidRPr="008858F1">
              <w:rPr>
                <w:rFonts w:ascii="Times New Roman" w:eastAsia="Calibri" w:hAnsi="Times New Roman" w:cs="Times New Roman"/>
                <w:sz w:val="28"/>
                <w:szCs w:val="28"/>
              </w:rPr>
              <w:t xml:space="preserve">- беседы по фотографиям, открыткам о родном крае;                                          </w:t>
            </w:r>
            <w:r w:rsidRPr="008858F1">
              <w:rPr>
                <w:rFonts w:ascii="Times New Roman" w:eastAsia="Calibri" w:hAnsi="Times New Roman" w:cs="Times New Roman"/>
                <w:spacing w:val="-1"/>
                <w:sz w:val="28"/>
                <w:szCs w:val="28"/>
              </w:rPr>
              <w:t>- мифы, легенды родного края;                                          - чтение стихов, рассказов.</w:t>
            </w:r>
          </w:p>
        </w:tc>
      </w:tr>
      <w:tr w:rsidR="00F53960" w:rsidRPr="008858F1" w:rsidTr="00F53960">
        <w:tc>
          <w:tcPr>
            <w:tcW w:w="4644"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F53960" w:rsidRPr="008858F1" w:rsidRDefault="00F53960" w:rsidP="00F53960">
            <w:pPr>
              <w:pStyle w:val="Standard"/>
              <w:spacing w:after="0" w:line="240" w:lineRule="auto"/>
              <w:rPr>
                <w:rFonts w:ascii="Times New Roman" w:eastAsia="Calibri" w:hAnsi="Times New Roman" w:cs="Times New Roman"/>
                <w:spacing w:val="-1"/>
                <w:sz w:val="28"/>
                <w:szCs w:val="28"/>
              </w:rPr>
            </w:pPr>
            <w:r w:rsidRPr="008858F1">
              <w:rPr>
                <w:rFonts w:ascii="Times New Roman" w:eastAsia="Calibri" w:hAnsi="Times New Roman" w:cs="Times New Roman"/>
                <w:spacing w:val="-1"/>
                <w:sz w:val="28"/>
                <w:szCs w:val="28"/>
              </w:rPr>
              <w:t>Физическое развитие</w:t>
            </w:r>
          </w:p>
        </w:tc>
        <w:tc>
          <w:tcPr>
            <w:tcW w:w="4645"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F53960" w:rsidRPr="008858F1" w:rsidRDefault="00F53960" w:rsidP="00F53960">
            <w:pPr>
              <w:pStyle w:val="Standard"/>
              <w:spacing w:after="0" w:line="240" w:lineRule="auto"/>
              <w:rPr>
                <w:rFonts w:ascii="Times New Roman" w:hAnsi="Times New Roman" w:cs="Times New Roman"/>
                <w:sz w:val="28"/>
                <w:szCs w:val="28"/>
              </w:rPr>
            </w:pPr>
            <w:r w:rsidRPr="008858F1">
              <w:rPr>
                <w:rFonts w:ascii="Times New Roman" w:eastAsia="Calibri" w:hAnsi="Times New Roman" w:cs="Times New Roman"/>
                <w:sz w:val="28"/>
                <w:szCs w:val="28"/>
              </w:rPr>
              <w:t xml:space="preserve">- физкультурный досуг «Игры наших бабушек и дедушек»;                                                                                             - День здоровья с участием родителей;                                        </w:t>
            </w:r>
            <w:r w:rsidRPr="008858F1">
              <w:rPr>
                <w:rFonts w:ascii="Times New Roman" w:eastAsia="Calibri" w:hAnsi="Times New Roman" w:cs="Times New Roman"/>
                <w:spacing w:val="5"/>
                <w:sz w:val="28"/>
                <w:szCs w:val="28"/>
              </w:rPr>
              <w:t>- участие детей вместе с родителями в спортивных меро</w:t>
            </w:r>
            <w:r w:rsidRPr="008858F1">
              <w:rPr>
                <w:rFonts w:ascii="Times New Roman" w:eastAsia="Calibri" w:hAnsi="Times New Roman" w:cs="Times New Roman"/>
                <w:sz w:val="28"/>
                <w:szCs w:val="28"/>
              </w:rPr>
              <w:t>приятиях села ( «Лыжня России» и др.)</w:t>
            </w:r>
          </w:p>
        </w:tc>
      </w:tr>
      <w:tr w:rsidR="00F53960" w:rsidRPr="008858F1" w:rsidTr="00F53960">
        <w:tc>
          <w:tcPr>
            <w:tcW w:w="4644"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F53960" w:rsidRPr="008858F1" w:rsidRDefault="00F53960" w:rsidP="00F53960">
            <w:pPr>
              <w:pStyle w:val="Standard"/>
              <w:spacing w:after="0" w:line="240" w:lineRule="auto"/>
              <w:rPr>
                <w:rFonts w:ascii="Times New Roman" w:hAnsi="Times New Roman" w:cs="Times New Roman"/>
                <w:sz w:val="28"/>
                <w:szCs w:val="28"/>
              </w:rPr>
            </w:pPr>
            <w:r w:rsidRPr="008858F1">
              <w:rPr>
                <w:rFonts w:ascii="Times New Roman" w:eastAsia="Calibri" w:hAnsi="Times New Roman" w:cs="Times New Roman"/>
                <w:spacing w:val="2"/>
                <w:sz w:val="28"/>
                <w:szCs w:val="28"/>
              </w:rPr>
              <w:t>Социально- коммуни</w:t>
            </w:r>
            <w:r w:rsidRPr="008858F1">
              <w:rPr>
                <w:rFonts w:ascii="Times New Roman" w:eastAsia="Calibri" w:hAnsi="Times New Roman" w:cs="Times New Roman"/>
                <w:spacing w:val="-1"/>
                <w:sz w:val="28"/>
                <w:szCs w:val="28"/>
              </w:rPr>
              <w:t>кативное</w:t>
            </w:r>
          </w:p>
        </w:tc>
        <w:tc>
          <w:tcPr>
            <w:tcW w:w="4645"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F53960" w:rsidRPr="008858F1" w:rsidRDefault="00F53960" w:rsidP="00F53960">
            <w:pPr>
              <w:pStyle w:val="Standard"/>
              <w:shd w:val="clear" w:color="auto" w:fill="FFFFFF"/>
              <w:spacing w:after="0" w:line="240" w:lineRule="auto"/>
              <w:rPr>
                <w:rFonts w:ascii="Times New Roman" w:hAnsi="Times New Roman" w:cs="Times New Roman"/>
                <w:sz w:val="28"/>
                <w:szCs w:val="28"/>
              </w:rPr>
            </w:pPr>
            <w:r w:rsidRPr="008858F1">
              <w:rPr>
                <w:rFonts w:ascii="Times New Roman" w:eastAsia="Calibri" w:hAnsi="Times New Roman" w:cs="Times New Roman"/>
                <w:spacing w:val="-1"/>
                <w:sz w:val="28"/>
                <w:szCs w:val="28"/>
              </w:rPr>
              <w:t xml:space="preserve">- сюжетно-ролевая игра «»;                                                           </w:t>
            </w:r>
            <w:r w:rsidRPr="008858F1">
              <w:rPr>
                <w:rFonts w:ascii="Times New Roman" w:eastAsia="Calibri" w:hAnsi="Times New Roman" w:cs="Times New Roman"/>
                <w:spacing w:val="4"/>
                <w:sz w:val="28"/>
                <w:szCs w:val="28"/>
              </w:rPr>
              <w:t xml:space="preserve">- рассматривание фотографий, картинок о труде людей села Троекурово и </w:t>
            </w:r>
            <w:r w:rsidRPr="008858F1">
              <w:rPr>
                <w:rFonts w:ascii="Times New Roman" w:eastAsia="Calibri" w:hAnsi="Times New Roman" w:cs="Times New Roman"/>
                <w:spacing w:val="-1"/>
                <w:sz w:val="28"/>
                <w:szCs w:val="28"/>
              </w:rPr>
              <w:t>Липецкой области;</w:t>
            </w:r>
          </w:p>
          <w:p w:rsidR="00F53960" w:rsidRPr="008858F1" w:rsidRDefault="00F53960" w:rsidP="00F53960">
            <w:pPr>
              <w:pStyle w:val="Standard"/>
              <w:spacing w:after="0" w:line="240" w:lineRule="auto"/>
              <w:rPr>
                <w:rFonts w:ascii="Times New Roman" w:eastAsia="Calibri" w:hAnsi="Times New Roman" w:cs="Times New Roman"/>
                <w:spacing w:val="-1"/>
                <w:sz w:val="28"/>
                <w:szCs w:val="28"/>
              </w:rPr>
            </w:pPr>
            <w:r w:rsidRPr="008858F1">
              <w:rPr>
                <w:rFonts w:ascii="Times New Roman" w:eastAsia="Calibri" w:hAnsi="Times New Roman" w:cs="Times New Roman"/>
                <w:spacing w:val="-1"/>
                <w:sz w:val="28"/>
                <w:szCs w:val="28"/>
              </w:rPr>
              <w:t>- беседа «Профессии моих родителей».</w:t>
            </w:r>
          </w:p>
        </w:tc>
      </w:tr>
    </w:tbl>
    <w:p w:rsidR="00F53960" w:rsidRPr="008858F1" w:rsidRDefault="00F53960" w:rsidP="00F53960">
      <w:pPr>
        <w:pStyle w:val="Standard"/>
        <w:shd w:val="clear" w:color="auto" w:fill="FFFFFF"/>
        <w:rPr>
          <w:rFonts w:ascii="Times New Roman" w:hAnsi="Times New Roman" w:cs="Times New Roman"/>
          <w:sz w:val="28"/>
          <w:szCs w:val="28"/>
        </w:rPr>
      </w:pPr>
    </w:p>
    <w:p w:rsidR="00F53960" w:rsidRPr="008858F1" w:rsidRDefault="00F53960" w:rsidP="00F53960">
      <w:pPr>
        <w:pStyle w:val="Standard"/>
        <w:shd w:val="clear" w:color="auto" w:fill="FFFFFF"/>
        <w:spacing w:before="230"/>
        <w:rPr>
          <w:rFonts w:ascii="Times New Roman" w:hAnsi="Times New Roman" w:cs="Times New Roman"/>
          <w:b/>
          <w:bCs/>
          <w:spacing w:val="-3"/>
          <w:sz w:val="28"/>
          <w:szCs w:val="28"/>
        </w:rPr>
      </w:pPr>
      <w:r w:rsidRPr="008858F1">
        <w:rPr>
          <w:rFonts w:ascii="Times New Roman" w:hAnsi="Times New Roman" w:cs="Times New Roman"/>
          <w:b/>
          <w:bCs/>
          <w:spacing w:val="-3"/>
          <w:sz w:val="28"/>
          <w:szCs w:val="28"/>
        </w:rPr>
        <w:t>Парциальные программы и методические пособия.</w:t>
      </w:r>
    </w:p>
    <w:p w:rsidR="00F53960" w:rsidRPr="008858F1" w:rsidRDefault="00F53960" w:rsidP="00F53960">
      <w:pPr>
        <w:pStyle w:val="Standard"/>
        <w:shd w:val="clear" w:color="auto" w:fill="FFFFFF"/>
        <w:tabs>
          <w:tab w:val="left" w:pos="706"/>
        </w:tabs>
        <w:jc w:val="both"/>
        <w:rPr>
          <w:rFonts w:ascii="Times New Roman" w:hAnsi="Times New Roman" w:cs="Times New Roman"/>
          <w:sz w:val="28"/>
          <w:szCs w:val="28"/>
        </w:rPr>
      </w:pPr>
      <w:r w:rsidRPr="008858F1">
        <w:rPr>
          <w:rFonts w:ascii="Times New Roman" w:hAnsi="Times New Roman" w:cs="Times New Roman"/>
          <w:sz w:val="28"/>
          <w:szCs w:val="28"/>
        </w:rPr>
        <w:t xml:space="preserve">1.Астахов В.В., Дюкарев Ю.В., Сарычев </w:t>
      </w:r>
      <w:r w:rsidRPr="008858F1">
        <w:rPr>
          <w:rFonts w:ascii="Times New Roman" w:hAnsi="Times New Roman" w:cs="Times New Roman"/>
          <w:sz w:val="28"/>
          <w:szCs w:val="28"/>
          <w:lang w:val="en-US"/>
        </w:rPr>
        <w:t>B</w:t>
      </w:r>
      <w:r w:rsidRPr="008858F1">
        <w:rPr>
          <w:rFonts w:ascii="Times New Roman" w:hAnsi="Times New Roman" w:cs="Times New Roman"/>
          <w:sz w:val="28"/>
          <w:szCs w:val="28"/>
        </w:rPr>
        <w:t>.</w:t>
      </w:r>
      <w:r w:rsidRPr="008858F1">
        <w:rPr>
          <w:rFonts w:ascii="Times New Roman" w:hAnsi="Times New Roman" w:cs="Times New Roman"/>
          <w:sz w:val="28"/>
          <w:szCs w:val="28"/>
          <w:lang w:val="en-US"/>
        </w:rPr>
        <w:t>C</w:t>
      </w:r>
      <w:r w:rsidRPr="008858F1">
        <w:rPr>
          <w:rFonts w:ascii="Times New Roman" w:hAnsi="Times New Roman" w:cs="Times New Roman"/>
          <w:sz w:val="28"/>
          <w:szCs w:val="28"/>
        </w:rPr>
        <w:t>. Заповедная природа Ли</w:t>
      </w:r>
      <w:r w:rsidRPr="008858F1">
        <w:rPr>
          <w:rFonts w:ascii="Times New Roman" w:hAnsi="Times New Roman" w:cs="Times New Roman"/>
          <w:sz w:val="28"/>
          <w:szCs w:val="28"/>
        </w:rPr>
        <w:br/>
      </w:r>
      <w:r w:rsidRPr="008858F1">
        <w:rPr>
          <w:rFonts w:ascii="Times New Roman" w:hAnsi="Times New Roman" w:cs="Times New Roman"/>
          <w:spacing w:val="-3"/>
          <w:sz w:val="28"/>
          <w:szCs w:val="28"/>
        </w:rPr>
        <w:t>пецкого края.- Липецк: ООО «Фото - Проф - ТАСС»,2000</w:t>
      </w:r>
    </w:p>
    <w:p w:rsidR="00F53960" w:rsidRPr="008858F1" w:rsidRDefault="00F53960" w:rsidP="00F53960">
      <w:pPr>
        <w:pStyle w:val="Standard"/>
        <w:shd w:val="clear" w:color="auto" w:fill="FFFFFF"/>
        <w:tabs>
          <w:tab w:val="left" w:pos="706"/>
        </w:tabs>
        <w:jc w:val="both"/>
        <w:rPr>
          <w:rFonts w:ascii="Times New Roman" w:hAnsi="Times New Roman" w:cs="Times New Roman"/>
          <w:sz w:val="28"/>
          <w:szCs w:val="28"/>
        </w:rPr>
      </w:pPr>
      <w:r w:rsidRPr="008858F1">
        <w:rPr>
          <w:rFonts w:ascii="Times New Roman" w:hAnsi="Times New Roman" w:cs="Times New Roman"/>
          <w:spacing w:val="-1"/>
          <w:sz w:val="28"/>
          <w:szCs w:val="28"/>
        </w:rPr>
        <w:t>2.Лаврова Л.Н., Чеботарева И.В. Проектная деятельность с дошкольни</w:t>
      </w:r>
      <w:r w:rsidRPr="008858F1">
        <w:rPr>
          <w:rFonts w:ascii="Times New Roman" w:hAnsi="Times New Roman" w:cs="Times New Roman"/>
          <w:spacing w:val="-1"/>
          <w:sz w:val="28"/>
          <w:szCs w:val="28"/>
        </w:rPr>
        <w:br/>
      </w:r>
      <w:r w:rsidRPr="008858F1">
        <w:rPr>
          <w:rFonts w:ascii="Times New Roman" w:hAnsi="Times New Roman" w:cs="Times New Roman"/>
          <w:spacing w:val="-3"/>
          <w:sz w:val="28"/>
          <w:szCs w:val="28"/>
        </w:rPr>
        <w:t>ками по краеведению/Учебно-методическое пособие.- ЛИРО, 2013 г.</w:t>
      </w:r>
    </w:p>
    <w:p w:rsidR="00F53960" w:rsidRPr="008858F1" w:rsidRDefault="00F53960" w:rsidP="00F53960">
      <w:pPr>
        <w:pStyle w:val="Standard"/>
        <w:shd w:val="clear" w:color="auto" w:fill="FFFFFF"/>
        <w:ind w:right="19"/>
        <w:jc w:val="both"/>
        <w:rPr>
          <w:rFonts w:ascii="Times New Roman" w:hAnsi="Times New Roman" w:cs="Times New Roman"/>
          <w:sz w:val="28"/>
          <w:szCs w:val="28"/>
        </w:rPr>
      </w:pPr>
      <w:r w:rsidRPr="008858F1">
        <w:rPr>
          <w:rFonts w:ascii="Times New Roman" w:hAnsi="Times New Roman" w:cs="Times New Roman"/>
          <w:spacing w:val="-2"/>
          <w:sz w:val="28"/>
          <w:szCs w:val="28"/>
        </w:rPr>
        <w:t xml:space="preserve">3. Шальнев Б.М., Шахов В.В. Мир детства. Родная культура: учебник   </w:t>
      </w:r>
      <w:r w:rsidRPr="008858F1">
        <w:rPr>
          <w:rFonts w:ascii="Times New Roman" w:hAnsi="Times New Roman" w:cs="Times New Roman"/>
          <w:spacing w:val="-3"/>
          <w:sz w:val="28"/>
          <w:szCs w:val="28"/>
        </w:rPr>
        <w:t xml:space="preserve">хрестоматия по краеведению Липецкой области для дошкольного и младшего </w:t>
      </w:r>
      <w:r w:rsidRPr="008858F1">
        <w:rPr>
          <w:rFonts w:ascii="Times New Roman" w:hAnsi="Times New Roman" w:cs="Times New Roman"/>
          <w:spacing w:val="-2"/>
          <w:sz w:val="28"/>
          <w:szCs w:val="28"/>
        </w:rPr>
        <w:t>школьного возраста. Рязань - Липецк: ГЕЛЕОНД996.</w:t>
      </w:r>
    </w:p>
    <w:p w:rsidR="00F53960" w:rsidRPr="008858F1" w:rsidRDefault="00F53960" w:rsidP="00F53960">
      <w:pPr>
        <w:pStyle w:val="Standard"/>
        <w:shd w:val="clear" w:color="auto" w:fill="FFFFFF"/>
        <w:spacing w:before="264"/>
        <w:ind w:right="14"/>
        <w:jc w:val="center"/>
        <w:rPr>
          <w:rFonts w:ascii="Times New Roman" w:hAnsi="Times New Roman" w:cs="Times New Roman"/>
          <w:b/>
          <w:sz w:val="28"/>
          <w:szCs w:val="28"/>
        </w:rPr>
      </w:pPr>
      <w:r w:rsidRPr="008858F1">
        <w:rPr>
          <w:rFonts w:ascii="Times New Roman" w:hAnsi="Times New Roman" w:cs="Times New Roman"/>
          <w:b/>
          <w:iCs/>
          <w:spacing w:val="-4"/>
          <w:sz w:val="28"/>
          <w:szCs w:val="28"/>
        </w:rPr>
        <w:t>Формы организации работы с детьми:</w:t>
      </w:r>
    </w:p>
    <w:p w:rsidR="00F53960" w:rsidRPr="008858F1" w:rsidRDefault="00F53960" w:rsidP="00F53960">
      <w:pPr>
        <w:pStyle w:val="Standard"/>
        <w:shd w:val="clear" w:color="auto" w:fill="FFFFFF"/>
        <w:tabs>
          <w:tab w:val="left" w:pos="605"/>
        </w:tabs>
        <w:ind w:right="2918"/>
        <w:rPr>
          <w:rFonts w:ascii="Times New Roman" w:hAnsi="Times New Roman" w:cs="Times New Roman"/>
          <w:spacing w:val="-5"/>
          <w:sz w:val="28"/>
          <w:szCs w:val="28"/>
        </w:rPr>
      </w:pPr>
      <w:r w:rsidRPr="008858F1">
        <w:rPr>
          <w:rFonts w:ascii="Times New Roman" w:hAnsi="Times New Roman" w:cs="Times New Roman"/>
          <w:spacing w:val="-5"/>
          <w:sz w:val="28"/>
          <w:szCs w:val="28"/>
        </w:rPr>
        <w:t>-мастерская «Волшебная кисточка»;</w:t>
      </w:r>
    </w:p>
    <w:p w:rsidR="00F53960" w:rsidRPr="008858F1" w:rsidRDefault="00F53960" w:rsidP="00F53960">
      <w:pPr>
        <w:pStyle w:val="Standard"/>
        <w:shd w:val="clear" w:color="auto" w:fill="FFFFFF"/>
        <w:tabs>
          <w:tab w:val="left" w:pos="605"/>
          <w:tab w:val="left" w:leader="underscore" w:pos="2650"/>
        </w:tabs>
        <w:spacing w:before="5"/>
        <w:rPr>
          <w:rFonts w:ascii="Times New Roman" w:hAnsi="Times New Roman" w:cs="Times New Roman"/>
          <w:sz w:val="28"/>
          <w:szCs w:val="28"/>
        </w:rPr>
      </w:pPr>
      <w:r w:rsidRPr="008858F1">
        <w:rPr>
          <w:rFonts w:ascii="Times New Roman" w:hAnsi="Times New Roman" w:cs="Times New Roman"/>
          <w:spacing w:val="-3"/>
          <w:sz w:val="28"/>
          <w:szCs w:val="28"/>
        </w:rPr>
        <w:t>-экскурсии в  МОУ СОШ с. Троекурово</w:t>
      </w:r>
      <w:r w:rsidRPr="008858F1">
        <w:rPr>
          <w:rFonts w:ascii="Times New Roman" w:hAnsi="Times New Roman" w:cs="Times New Roman"/>
          <w:sz w:val="28"/>
          <w:szCs w:val="28"/>
        </w:rPr>
        <w:tab/>
      </w:r>
    </w:p>
    <w:p w:rsidR="00F53960" w:rsidRPr="008858F1" w:rsidRDefault="00F53960" w:rsidP="00F53960">
      <w:pPr>
        <w:pStyle w:val="Standard"/>
        <w:shd w:val="clear" w:color="auto" w:fill="FFFFFF"/>
        <w:tabs>
          <w:tab w:val="left" w:pos="605"/>
          <w:tab w:val="left" w:leader="underscore" w:pos="4517"/>
        </w:tabs>
        <w:spacing w:before="5"/>
        <w:rPr>
          <w:rFonts w:ascii="Times New Roman" w:hAnsi="Times New Roman" w:cs="Times New Roman"/>
          <w:spacing w:val="-4"/>
          <w:sz w:val="28"/>
          <w:szCs w:val="28"/>
        </w:rPr>
      </w:pPr>
      <w:r w:rsidRPr="008858F1">
        <w:rPr>
          <w:rFonts w:ascii="Times New Roman" w:hAnsi="Times New Roman" w:cs="Times New Roman"/>
          <w:spacing w:val="-4"/>
          <w:sz w:val="28"/>
          <w:szCs w:val="28"/>
        </w:rPr>
        <w:t>-экскурсии в сельскую библиотеку</w:t>
      </w:r>
    </w:p>
    <w:p w:rsidR="00F53960" w:rsidRPr="008858F1" w:rsidRDefault="00F53960" w:rsidP="00F53960">
      <w:pPr>
        <w:pStyle w:val="Standard"/>
        <w:shd w:val="clear" w:color="auto" w:fill="FFFFFF"/>
        <w:tabs>
          <w:tab w:val="left" w:pos="614"/>
        </w:tabs>
        <w:rPr>
          <w:rFonts w:ascii="Times New Roman" w:hAnsi="Times New Roman" w:cs="Times New Roman"/>
          <w:sz w:val="28"/>
          <w:szCs w:val="28"/>
        </w:rPr>
      </w:pPr>
      <w:r w:rsidRPr="008858F1">
        <w:rPr>
          <w:rFonts w:ascii="Times New Roman" w:hAnsi="Times New Roman" w:cs="Times New Roman"/>
          <w:sz w:val="28"/>
          <w:szCs w:val="28"/>
        </w:rPr>
        <w:t>-</w:t>
      </w:r>
      <w:r w:rsidRPr="008858F1">
        <w:rPr>
          <w:rFonts w:ascii="Times New Roman" w:hAnsi="Times New Roman" w:cs="Times New Roman"/>
          <w:spacing w:val="-4"/>
          <w:sz w:val="28"/>
          <w:szCs w:val="28"/>
        </w:rPr>
        <w:t>совместные праздники детей старшей  группы и детей 1 класса;</w:t>
      </w:r>
    </w:p>
    <w:p w:rsidR="00F53960" w:rsidRPr="008858F1" w:rsidRDefault="00F53960" w:rsidP="00F53960">
      <w:pPr>
        <w:pStyle w:val="Standard"/>
        <w:shd w:val="clear" w:color="auto" w:fill="FFFFFF"/>
        <w:spacing w:before="274"/>
        <w:jc w:val="both"/>
        <w:rPr>
          <w:rFonts w:ascii="Times New Roman" w:hAnsi="Times New Roman" w:cs="Times New Roman"/>
          <w:b/>
          <w:bCs/>
          <w:spacing w:val="-4"/>
          <w:sz w:val="28"/>
          <w:szCs w:val="28"/>
        </w:rPr>
      </w:pPr>
      <w:r w:rsidRPr="008858F1">
        <w:rPr>
          <w:rFonts w:ascii="Times New Roman" w:hAnsi="Times New Roman" w:cs="Times New Roman"/>
          <w:b/>
          <w:bCs/>
          <w:spacing w:val="-4"/>
          <w:sz w:val="28"/>
          <w:szCs w:val="28"/>
        </w:rPr>
        <w:t>Парциальные программы и методические пособия.</w:t>
      </w:r>
    </w:p>
    <w:p w:rsidR="00F53960" w:rsidRPr="008858F1" w:rsidRDefault="00F53960" w:rsidP="00F53960">
      <w:pPr>
        <w:pStyle w:val="Standard"/>
        <w:shd w:val="clear" w:color="auto" w:fill="FFFFFF"/>
        <w:tabs>
          <w:tab w:val="left" w:pos="691"/>
        </w:tabs>
        <w:jc w:val="both"/>
        <w:rPr>
          <w:rFonts w:ascii="Times New Roman" w:hAnsi="Times New Roman" w:cs="Times New Roman"/>
          <w:spacing w:val="-4"/>
          <w:sz w:val="28"/>
          <w:szCs w:val="28"/>
        </w:rPr>
      </w:pPr>
      <w:r w:rsidRPr="008858F1">
        <w:rPr>
          <w:rFonts w:ascii="Times New Roman" w:hAnsi="Times New Roman" w:cs="Times New Roman"/>
          <w:spacing w:val="-4"/>
          <w:sz w:val="28"/>
          <w:szCs w:val="28"/>
        </w:rPr>
        <w:t>1.Авдеева Н.Н., Князева О.Л., Стеркина Р.Б. Безопасность. СПб. Детство-</w:t>
      </w:r>
      <w:r w:rsidRPr="008858F1">
        <w:rPr>
          <w:rFonts w:ascii="Times New Roman" w:hAnsi="Times New Roman" w:cs="Times New Roman"/>
          <w:spacing w:val="-4"/>
          <w:sz w:val="28"/>
          <w:szCs w:val="28"/>
        </w:rPr>
        <w:br/>
        <w:t>пресс, 2002 г.</w:t>
      </w:r>
    </w:p>
    <w:p w:rsidR="00F53960" w:rsidRPr="008858F1" w:rsidRDefault="00F53960" w:rsidP="00F53960">
      <w:pPr>
        <w:pStyle w:val="Standard"/>
        <w:shd w:val="clear" w:color="auto" w:fill="FFFFFF"/>
        <w:tabs>
          <w:tab w:val="left" w:pos="691"/>
        </w:tabs>
        <w:spacing w:before="5"/>
        <w:jc w:val="both"/>
        <w:rPr>
          <w:rFonts w:ascii="Times New Roman" w:hAnsi="Times New Roman" w:cs="Times New Roman"/>
          <w:sz w:val="28"/>
          <w:szCs w:val="28"/>
        </w:rPr>
      </w:pPr>
      <w:r w:rsidRPr="008858F1">
        <w:rPr>
          <w:rFonts w:ascii="Times New Roman" w:hAnsi="Times New Roman" w:cs="Times New Roman"/>
          <w:spacing w:val="-1"/>
          <w:sz w:val="28"/>
          <w:szCs w:val="28"/>
        </w:rPr>
        <w:t>2.Барадулин В.А. Основы художественного ремесла: в 2ч.-М., Просве</w:t>
      </w:r>
      <w:r w:rsidRPr="008858F1">
        <w:rPr>
          <w:rFonts w:ascii="Times New Roman" w:hAnsi="Times New Roman" w:cs="Times New Roman"/>
          <w:spacing w:val="-8"/>
          <w:sz w:val="28"/>
          <w:szCs w:val="28"/>
        </w:rPr>
        <w:t>щение. 1987</w:t>
      </w:r>
    </w:p>
    <w:p w:rsidR="00F53960" w:rsidRPr="008858F1" w:rsidRDefault="00F53960" w:rsidP="00F53960">
      <w:pPr>
        <w:pStyle w:val="Standard"/>
        <w:shd w:val="clear" w:color="auto" w:fill="FFFFFF"/>
        <w:tabs>
          <w:tab w:val="left" w:pos="691"/>
        </w:tabs>
        <w:spacing w:before="5"/>
        <w:jc w:val="both"/>
        <w:rPr>
          <w:rFonts w:ascii="Times New Roman" w:hAnsi="Times New Roman" w:cs="Times New Roman"/>
          <w:spacing w:val="-3"/>
          <w:sz w:val="28"/>
          <w:szCs w:val="28"/>
        </w:rPr>
      </w:pPr>
      <w:r w:rsidRPr="008858F1">
        <w:rPr>
          <w:rFonts w:ascii="Times New Roman" w:hAnsi="Times New Roman" w:cs="Times New Roman"/>
          <w:spacing w:val="-3"/>
          <w:sz w:val="28"/>
          <w:szCs w:val="28"/>
        </w:rPr>
        <w:t>3.Костина Э.П. Камертон. - М.: Просвещение, 2004.</w:t>
      </w:r>
    </w:p>
    <w:p w:rsidR="00F53960" w:rsidRPr="008858F1" w:rsidRDefault="00F53960" w:rsidP="00F53960">
      <w:pPr>
        <w:pStyle w:val="Standard"/>
        <w:shd w:val="clear" w:color="auto" w:fill="FFFFFF"/>
        <w:tabs>
          <w:tab w:val="left" w:pos="691"/>
        </w:tabs>
        <w:spacing w:before="5"/>
        <w:jc w:val="both"/>
        <w:rPr>
          <w:rFonts w:ascii="Times New Roman" w:hAnsi="Times New Roman" w:cs="Times New Roman"/>
          <w:spacing w:val="-3"/>
          <w:sz w:val="28"/>
          <w:szCs w:val="28"/>
        </w:rPr>
      </w:pPr>
      <w:r w:rsidRPr="008858F1">
        <w:rPr>
          <w:rFonts w:ascii="Times New Roman" w:hAnsi="Times New Roman" w:cs="Times New Roman"/>
          <w:spacing w:val="-3"/>
          <w:sz w:val="28"/>
          <w:szCs w:val="28"/>
        </w:rPr>
        <w:t>4.Петерсон Л.Г., Кочемасова Е.Е. Игралочка. - М.: Цветной мир, 2012.</w:t>
      </w:r>
    </w:p>
    <w:p w:rsidR="00F53960" w:rsidRPr="008858F1" w:rsidRDefault="00F53960" w:rsidP="00F53960">
      <w:pPr>
        <w:pStyle w:val="Standard"/>
        <w:widowControl w:val="0"/>
        <w:shd w:val="clear" w:color="auto" w:fill="FFFFFF"/>
        <w:tabs>
          <w:tab w:val="left" w:pos="691"/>
        </w:tabs>
        <w:spacing w:after="0" w:line="240" w:lineRule="auto"/>
        <w:jc w:val="both"/>
        <w:rPr>
          <w:rFonts w:ascii="Times New Roman" w:hAnsi="Times New Roman" w:cs="Times New Roman"/>
          <w:spacing w:val="-3"/>
          <w:sz w:val="28"/>
          <w:szCs w:val="28"/>
        </w:rPr>
      </w:pPr>
      <w:r w:rsidRPr="008858F1">
        <w:rPr>
          <w:rFonts w:ascii="Times New Roman" w:hAnsi="Times New Roman" w:cs="Times New Roman"/>
          <w:spacing w:val="-3"/>
          <w:sz w:val="28"/>
          <w:szCs w:val="28"/>
        </w:rPr>
        <w:t>Авторская программа</w:t>
      </w:r>
    </w:p>
    <w:p w:rsidR="00F53960" w:rsidRPr="008858F1" w:rsidRDefault="00F53960" w:rsidP="00F53960">
      <w:pPr>
        <w:pStyle w:val="Standard"/>
        <w:shd w:val="clear" w:color="auto" w:fill="FFFFFF"/>
        <w:spacing w:before="274"/>
        <w:jc w:val="both"/>
        <w:rPr>
          <w:rFonts w:ascii="Times New Roman" w:hAnsi="Times New Roman" w:cs="Times New Roman"/>
          <w:i/>
          <w:iCs/>
          <w:spacing w:val="-5"/>
          <w:sz w:val="28"/>
          <w:szCs w:val="28"/>
        </w:rPr>
      </w:pPr>
      <w:r w:rsidRPr="008858F1">
        <w:rPr>
          <w:rFonts w:ascii="Times New Roman" w:hAnsi="Times New Roman" w:cs="Times New Roman"/>
          <w:i/>
          <w:iCs/>
          <w:spacing w:val="-5"/>
          <w:sz w:val="28"/>
          <w:szCs w:val="28"/>
        </w:rPr>
        <w:t>Традиции ДОУ</w:t>
      </w:r>
    </w:p>
    <w:p w:rsidR="00F53960" w:rsidRPr="008858F1" w:rsidRDefault="00F53960" w:rsidP="00F53960">
      <w:pPr>
        <w:jc w:val="both"/>
        <w:rPr>
          <w:rFonts w:ascii="Times New Roman" w:hAnsi="Times New Roman" w:cs="Times New Roman"/>
          <w:spacing w:val="-7"/>
          <w:sz w:val="28"/>
          <w:szCs w:val="28"/>
        </w:rPr>
      </w:pPr>
      <w:r w:rsidRPr="008858F1">
        <w:rPr>
          <w:rFonts w:ascii="Times New Roman" w:hAnsi="Times New Roman" w:cs="Times New Roman"/>
          <w:i/>
          <w:iCs/>
          <w:sz w:val="28"/>
          <w:szCs w:val="28"/>
        </w:rPr>
        <w:t>-</w:t>
      </w:r>
      <w:r w:rsidRPr="008858F1">
        <w:rPr>
          <w:rFonts w:ascii="Times New Roman" w:hAnsi="Times New Roman" w:cs="Times New Roman"/>
          <w:spacing w:val="-3"/>
          <w:sz w:val="28"/>
          <w:szCs w:val="28"/>
        </w:rPr>
        <w:t xml:space="preserve">Проведение праздников: «День птиц»; </w:t>
      </w:r>
      <w:r w:rsidRPr="008858F1">
        <w:rPr>
          <w:rFonts w:ascii="Times New Roman" w:hAnsi="Times New Roman" w:cs="Times New Roman"/>
          <w:spacing w:val="-1"/>
          <w:sz w:val="28"/>
          <w:szCs w:val="28"/>
        </w:rPr>
        <w:t>праздника «Мой край родной», посвященного Дню рождения се</w:t>
      </w:r>
      <w:r w:rsidRPr="008858F1">
        <w:rPr>
          <w:rFonts w:ascii="Times New Roman" w:hAnsi="Times New Roman" w:cs="Times New Roman"/>
          <w:spacing w:val="-7"/>
          <w:sz w:val="28"/>
          <w:szCs w:val="28"/>
        </w:rPr>
        <w:t>ла.</w:t>
      </w:r>
    </w:p>
    <w:p w:rsidR="00F53960" w:rsidRPr="008858F1" w:rsidRDefault="00F53960" w:rsidP="00F53960">
      <w:pPr>
        <w:pStyle w:val="Standard"/>
        <w:shd w:val="clear" w:color="auto" w:fill="FFFFFF"/>
        <w:tabs>
          <w:tab w:val="left" w:pos="614"/>
        </w:tabs>
        <w:jc w:val="center"/>
        <w:rPr>
          <w:rFonts w:ascii="Times New Roman" w:hAnsi="Times New Roman" w:cs="Times New Roman"/>
          <w:sz w:val="28"/>
          <w:szCs w:val="28"/>
        </w:rPr>
      </w:pPr>
      <w:r w:rsidRPr="008858F1">
        <w:rPr>
          <w:rFonts w:ascii="Times New Roman" w:hAnsi="Times New Roman" w:cs="Times New Roman"/>
          <w:b/>
          <w:bCs/>
          <w:spacing w:val="-4"/>
          <w:sz w:val="28"/>
          <w:szCs w:val="28"/>
          <w:lang w:val="en-US"/>
        </w:rPr>
        <w:t>III</w:t>
      </w:r>
      <w:r w:rsidRPr="008858F1">
        <w:rPr>
          <w:rFonts w:ascii="Times New Roman" w:hAnsi="Times New Roman" w:cs="Times New Roman"/>
          <w:b/>
          <w:bCs/>
          <w:spacing w:val="-4"/>
          <w:sz w:val="28"/>
          <w:szCs w:val="28"/>
        </w:rPr>
        <w:t>.Организационный раздел.</w:t>
      </w:r>
    </w:p>
    <w:p w:rsidR="00F53960" w:rsidRPr="008858F1" w:rsidRDefault="00F53960" w:rsidP="00F53960">
      <w:pPr>
        <w:pStyle w:val="Standard"/>
        <w:shd w:val="clear" w:color="auto" w:fill="FFFFFF"/>
        <w:spacing w:before="5" w:line="240" w:lineRule="auto"/>
        <w:jc w:val="both"/>
        <w:rPr>
          <w:rFonts w:ascii="Times New Roman" w:hAnsi="Times New Roman" w:cs="Times New Roman"/>
          <w:sz w:val="28"/>
          <w:szCs w:val="28"/>
        </w:rPr>
      </w:pPr>
      <w:r w:rsidRPr="008858F1">
        <w:rPr>
          <w:rFonts w:ascii="Times New Roman" w:hAnsi="Times New Roman" w:cs="Times New Roman"/>
          <w:b/>
          <w:iCs/>
          <w:spacing w:val="-3"/>
          <w:sz w:val="28"/>
          <w:szCs w:val="28"/>
        </w:rPr>
        <w:t>3. Материально-техническое обеспечение Программы</w:t>
      </w:r>
      <w:r w:rsidRPr="008858F1">
        <w:rPr>
          <w:rFonts w:ascii="Times New Roman" w:hAnsi="Times New Roman" w:cs="Times New Roman"/>
          <w:i/>
          <w:iCs/>
          <w:spacing w:val="-3"/>
          <w:sz w:val="28"/>
          <w:szCs w:val="28"/>
        </w:rPr>
        <w:t>:</w:t>
      </w:r>
    </w:p>
    <w:p w:rsidR="00F53960" w:rsidRPr="008858F1" w:rsidRDefault="00F53960" w:rsidP="00F53960">
      <w:pPr>
        <w:pStyle w:val="Standard"/>
        <w:shd w:val="clear" w:color="auto" w:fill="FFFFFF"/>
        <w:spacing w:before="5" w:line="240" w:lineRule="auto"/>
        <w:jc w:val="both"/>
        <w:rPr>
          <w:rFonts w:ascii="Times New Roman" w:hAnsi="Times New Roman" w:cs="Times New Roman"/>
          <w:b/>
          <w:iCs/>
          <w:spacing w:val="-3"/>
          <w:sz w:val="28"/>
          <w:szCs w:val="28"/>
        </w:rPr>
      </w:pPr>
      <w:r w:rsidRPr="008858F1">
        <w:rPr>
          <w:rFonts w:ascii="Times New Roman" w:hAnsi="Times New Roman" w:cs="Times New Roman"/>
          <w:b/>
          <w:iCs/>
          <w:spacing w:val="-3"/>
          <w:sz w:val="28"/>
          <w:szCs w:val="28"/>
        </w:rPr>
        <w:t>а) Методические материалы</w:t>
      </w:r>
    </w:p>
    <w:p w:rsidR="00F53960" w:rsidRPr="008858F1" w:rsidRDefault="00F53960" w:rsidP="00F53960">
      <w:pPr>
        <w:pStyle w:val="Standard"/>
        <w:widowControl w:val="0"/>
        <w:shd w:val="clear" w:color="auto" w:fill="FFFFFF"/>
        <w:tabs>
          <w:tab w:val="left" w:pos="667"/>
        </w:tabs>
        <w:spacing w:before="5" w:after="0" w:line="240" w:lineRule="auto"/>
        <w:jc w:val="both"/>
        <w:rPr>
          <w:rFonts w:ascii="Times New Roman" w:hAnsi="Times New Roman" w:cs="Times New Roman"/>
          <w:spacing w:val="-3"/>
          <w:sz w:val="28"/>
          <w:szCs w:val="28"/>
        </w:rPr>
      </w:pPr>
      <w:r w:rsidRPr="008858F1">
        <w:rPr>
          <w:rFonts w:ascii="Times New Roman" w:hAnsi="Times New Roman" w:cs="Times New Roman"/>
          <w:spacing w:val="-3"/>
          <w:sz w:val="28"/>
          <w:szCs w:val="28"/>
        </w:rPr>
        <w:t>-Музыкальный центр (1 шт)</w:t>
      </w:r>
    </w:p>
    <w:p w:rsidR="00F53960" w:rsidRPr="008858F1" w:rsidRDefault="00F53960" w:rsidP="00F53960">
      <w:pPr>
        <w:pStyle w:val="Standard"/>
        <w:shd w:val="clear" w:color="auto" w:fill="FFFFFF"/>
        <w:tabs>
          <w:tab w:val="left" w:pos="667"/>
        </w:tabs>
        <w:spacing w:before="5" w:line="240" w:lineRule="auto"/>
        <w:ind w:right="2304"/>
        <w:jc w:val="both"/>
        <w:rPr>
          <w:rFonts w:ascii="Times New Roman" w:hAnsi="Times New Roman" w:cs="Times New Roman"/>
          <w:i/>
          <w:iCs/>
          <w:spacing w:val="-3"/>
          <w:sz w:val="28"/>
          <w:szCs w:val="28"/>
        </w:rPr>
      </w:pPr>
      <w:r w:rsidRPr="008858F1">
        <w:rPr>
          <w:rFonts w:ascii="Times New Roman" w:hAnsi="Times New Roman" w:cs="Times New Roman"/>
          <w:i/>
          <w:iCs/>
          <w:spacing w:val="-3"/>
          <w:sz w:val="28"/>
          <w:szCs w:val="28"/>
        </w:rPr>
        <w:t>Дидактические материалы и оборудование:</w:t>
      </w:r>
    </w:p>
    <w:p w:rsidR="00F53960" w:rsidRPr="008858F1" w:rsidRDefault="00F53960" w:rsidP="00F53960">
      <w:pPr>
        <w:pStyle w:val="Standard"/>
        <w:widowControl w:val="0"/>
        <w:shd w:val="clear" w:color="auto" w:fill="FFFFFF"/>
        <w:tabs>
          <w:tab w:val="left" w:pos="667"/>
        </w:tabs>
        <w:spacing w:before="10" w:after="0" w:line="240" w:lineRule="auto"/>
        <w:jc w:val="both"/>
        <w:rPr>
          <w:rFonts w:ascii="Times New Roman" w:hAnsi="Times New Roman" w:cs="Times New Roman"/>
          <w:sz w:val="28"/>
          <w:szCs w:val="28"/>
        </w:rPr>
      </w:pPr>
      <w:r w:rsidRPr="008858F1">
        <w:rPr>
          <w:rFonts w:ascii="Times New Roman" w:hAnsi="Times New Roman" w:cs="Times New Roman"/>
          <w:sz w:val="28"/>
          <w:szCs w:val="28"/>
        </w:rPr>
        <w:t xml:space="preserve">- </w:t>
      </w:r>
      <w:r w:rsidRPr="008858F1">
        <w:rPr>
          <w:rFonts w:ascii="Times New Roman" w:hAnsi="Times New Roman" w:cs="Times New Roman"/>
          <w:spacing w:val="-3"/>
          <w:sz w:val="28"/>
          <w:szCs w:val="28"/>
        </w:rPr>
        <w:t>Логические блоки Дъенеша</w:t>
      </w:r>
    </w:p>
    <w:p w:rsidR="00F53960" w:rsidRPr="008858F1" w:rsidRDefault="00F53960" w:rsidP="00F53960">
      <w:pPr>
        <w:pStyle w:val="Standard"/>
        <w:widowControl w:val="0"/>
        <w:shd w:val="clear" w:color="auto" w:fill="FFFFFF"/>
        <w:tabs>
          <w:tab w:val="left" w:pos="667"/>
        </w:tabs>
        <w:spacing w:before="5" w:after="0" w:line="240" w:lineRule="auto"/>
        <w:jc w:val="both"/>
        <w:rPr>
          <w:rFonts w:ascii="Times New Roman" w:hAnsi="Times New Roman" w:cs="Times New Roman"/>
          <w:spacing w:val="-3"/>
          <w:sz w:val="28"/>
          <w:szCs w:val="28"/>
        </w:rPr>
      </w:pPr>
      <w:r w:rsidRPr="008858F1">
        <w:rPr>
          <w:rFonts w:ascii="Times New Roman" w:hAnsi="Times New Roman" w:cs="Times New Roman"/>
          <w:spacing w:val="-3"/>
          <w:sz w:val="28"/>
          <w:szCs w:val="28"/>
        </w:rPr>
        <w:t>- Цветные счётные палочки Кюизенера</w:t>
      </w:r>
    </w:p>
    <w:p w:rsidR="00F53960" w:rsidRPr="008858F1" w:rsidRDefault="00F53960" w:rsidP="00F53960">
      <w:pPr>
        <w:pStyle w:val="Standard"/>
        <w:widowControl w:val="0"/>
        <w:shd w:val="clear" w:color="auto" w:fill="FFFFFF"/>
        <w:tabs>
          <w:tab w:val="left" w:pos="667"/>
        </w:tabs>
        <w:spacing w:after="0" w:line="240" w:lineRule="auto"/>
        <w:jc w:val="both"/>
        <w:rPr>
          <w:rFonts w:ascii="Times New Roman" w:hAnsi="Times New Roman" w:cs="Times New Roman"/>
          <w:spacing w:val="-3"/>
          <w:sz w:val="28"/>
          <w:szCs w:val="28"/>
        </w:rPr>
      </w:pPr>
      <w:r w:rsidRPr="008858F1">
        <w:rPr>
          <w:rFonts w:ascii="Times New Roman" w:hAnsi="Times New Roman" w:cs="Times New Roman"/>
          <w:spacing w:val="-3"/>
          <w:sz w:val="28"/>
          <w:szCs w:val="28"/>
        </w:rPr>
        <w:t>- Конструктор геометрический (малый)</w:t>
      </w:r>
    </w:p>
    <w:p w:rsidR="00F53960" w:rsidRPr="008858F1" w:rsidRDefault="00F53960" w:rsidP="00F53960">
      <w:pPr>
        <w:pStyle w:val="Standard"/>
        <w:widowControl w:val="0"/>
        <w:shd w:val="clear" w:color="auto" w:fill="FFFFFF"/>
        <w:tabs>
          <w:tab w:val="left" w:pos="682"/>
        </w:tabs>
        <w:spacing w:after="0" w:line="240" w:lineRule="auto"/>
        <w:jc w:val="both"/>
        <w:rPr>
          <w:rFonts w:ascii="Times New Roman" w:hAnsi="Times New Roman" w:cs="Times New Roman"/>
          <w:sz w:val="28"/>
          <w:szCs w:val="28"/>
        </w:rPr>
      </w:pPr>
      <w:r w:rsidRPr="008858F1">
        <w:rPr>
          <w:rFonts w:ascii="Times New Roman" w:hAnsi="Times New Roman" w:cs="Times New Roman"/>
          <w:sz w:val="28"/>
          <w:szCs w:val="28"/>
        </w:rPr>
        <w:t xml:space="preserve">- </w:t>
      </w:r>
      <w:r w:rsidRPr="008858F1">
        <w:rPr>
          <w:rFonts w:ascii="Times New Roman" w:hAnsi="Times New Roman" w:cs="Times New Roman"/>
          <w:spacing w:val="-4"/>
          <w:sz w:val="28"/>
          <w:szCs w:val="28"/>
        </w:rPr>
        <w:t>Счётный и раздаточный материал по формированию элементарных математических представлений.</w:t>
      </w:r>
    </w:p>
    <w:p w:rsidR="00F53960" w:rsidRPr="008858F1" w:rsidRDefault="00F53960" w:rsidP="00F53960">
      <w:pPr>
        <w:pStyle w:val="Standard"/>
        <w:widowControl w:val="0"/>
        <w:shd w:val="clear" w:color="auto" w:fill="FFFFFF"/>
        <w:tabs>
          <w:tab w:val="left" w:pos="682"/>
        </w:tabs>
        <w:spacing w:before="10" w:after="0" w:line="240" w:lineRule="auto"/>
        <w:jc w:val="both"/>
        <w:rPr>
          <w:rFonts w:ascii="Times New Roman" w:hAnsi="Times New Roman" w:cs="Times New Roman"/>
          <w:sz w:val="28"/>
          <w:szCs w:val="28"/>
        </w:rPr>
      </w:pPr>
      <w:r w:rsidRPr="008858F1">
        <w:rPr>
          <w:rFonts w:ascii="Times New Roman" w:hAnsi="Times New Roman" w:cs="Times New Roman"/>
          <w:sz w:val="28"/>
          <w:szCs w:val="28"/>
        </w:rPr>
        <w:t>- Демонстрационный счётный материал по формированию элементар</w:t>
      </w:r>
      <w:r w:rsidRPr="008858F1">
        <w:rPr>
          <w:rFonts w:ascii="Times New Roman" w:hAnsi="Times New Roman" w:cs="Times New Roman"/>
          <w:spacing w:val="-4"/>
          <w:sz w:val="28"/>
          <w:szCs w:val="28"/>
        </w:rPr>
        <w:t>ных математических представлений.</w:t>
      </w:r>
    </w:p>
    <w:p w:rsidR="00F53960" w:rsidRPr="008858F1" w:rsidRDefault="00F53960" w:rsidP="00F53960">
      <w:pPr>
        <w:pStyle w:val="Standard"/>
        <w:widowControl w:val="0"/>
        <w:shd w:val="clear" w:color="auto" w:fill="FFFFFF"/>
        <w:tabs>
          <w:tab w:val="left" w:pos="682"/>
        </w:tabs>
        <w:spacing w:before="10" w:after="0" w:line="240" w:lineRule="auto"/>
        <w:jc w:val="both"/>
        <w:rPr>
          <w:rFonts w:ascii="Times New Roman" w:hAnsi="Times New Roman" w:cs="Times New Roman"/>
          <w:spacing w:val="-4"/>
          <w:sz w:val="28"/>
          <w:szCs w:val="28"/>
        </w:rPr>
      </w:pPr>
      <w:r w:rsidRPr="008858F1">
        <w:rPr>
          <w:rFonts w:ascii="Times New Roman" w:hAnsi="Times New Roman" w:cs="Times New Roman"/>
          <w:spacing w:val="-4"/>
          <w:sz w:val="28"/>
          <w:szCs w:val="28"/>
        </w:rPr>
        <w:t>- Наборы геометрических фигур.</w:t>
      </w:r>
    </w:p>
    <w:p w:rsidR="00F53960" w:rsidRPr="008858F1" w:rsidRDefault="00F53960" w:rsidP="00F53960">
      <w:pPr>
        <w:pStyle w:val="Standard"/>
        <w:widowControl w:val="0"/>
        <w:shd w:val="clear" w:color="auto" w:fill="FFFFFF"/>
        <w:tabs>
          <w:tab w:val="left" w:pos="682"/>
        </w:tabs>
        <w:spacing w:before="5" w:after="0" w:line="240" w:lineRule="auto"/>
        <w:jc w:val="both"/>
        <w:rPr>
          <w:rFonts w:ascii="Times New Roman" w:hAnsi="Times New Roman" w:cs="Times New Roman"/>
          <w:sz w:val="28"/>
          <w:szCs w:val="28"/>
        </w:rPr>
      </w:pPr>
      <w:r w:rsidRPr="008858F1">
        <w:rPr>
          <w:rFonts w:ascii="Times New Roman" w:hAnsi="Times New Roman" w:cs="Times New Roman"/>
          <w:spacing w:val="-1"/>
          <w:sz w:val="28"/>
          <w:szCs w:val="28"/>
        </w:rPr>
        <w:t>- Настольные театры: «Волк и семеро козлят», «Репка», «Три поросён</w:t>
      </w:r>
      <w:r w:rsidRPr="008858F1">
        <w:rPr>
          <w:rFonts w:ascii="Times New Roman" w:hAnsi="Times New Roman" w:cs="Times New Roman"/>
          <w:spacing w:val="-3"/>
          <w:sz w:val="28"/>
          <w:szCs w:val="28"/>
        </w:rPr>
        <w:t>ка», «Кот, петух и дрозд», «Красная шапочка».</w:t>
      </w:r>
    </w:p>
    <w:p w:rsidR="00F53960" w:rsidRPr="008858F1" w:rsidRDefault="00F53960" w:rsidP="008166A7">
      <w:pPr>
        <w:pStyle w:val="Standard"/>
        <w:numPr>
          <w:ilvl w:val="0"/>
          <w:numId w:val="73"/>
        </w:numPr>
        <w:shd w:val="clear" w:color="auto" w:fill="FFFFFF"/>
        <w:tabs>
          <w:tab w:val="left" w:pos="686"/>
        </w:tabs>
        <w:spacing w:before="5" w:line="240" w:lineRule="auto"/>
        <w:ind w:left="0" w:right="2688" w:firstLine="0"/>
        <w:jc w:val="both"/>
        <w:rPr>
          <w:rFonts w:ascii="Times New Roman" w:hAnsi="Times New Roman" w:cs="Times New Roman"/>
          <w:sz w:val="28"/>
          <w:szCs w:val="28"/>
        </w:rPr>
      </w:pPr>
      <w:r w:rsidRPr="008858F1">
        <w:rPr>
          <w:rFonts w:ascii="Times New Roman" w:hAnsi="Times New Roman" w:cs="Times New Roman"/>
          <w:spacing w:val="-4"/>
          <w:sz w:val="28"/>
          <w:szCs w:val="28"/>
        </w:rPr>
        <w:t>Набор игрушек для кукольного театра.</w:t>
      </w:r>
    </w:p>
    <w:p w:rsidR="00F53960" w:rsidRPr="008858F1" w:rsidRDefault="00F53960" w:rsidP="00F53960">
      <w:pPr>
        <w:pStyle w:val="Standard"/>
        <w:shd w:val="clear" w:color="auto" w:fill="FFFFFF"/>
        <w:tabs>
          <w:tab w:val="left" w:pos="686"/>
        </w:tabs>
        <w:spacing w:before="5" w:line="240" w:lineRule="auto"/>
        <w:ind w:right="2688"/>
        <w:jc w:val="both"/>
        <w:rPr>
          <w:rFonts w:ascii="Times New Roman" w:hAnsi="Times New Roman" w:cs="Times New Roman"/>
          <w:sz w:val="28"/>
          <w:szCs w:val="28"/>
        </w:rPr>
      </w:pPr>
    </w:p>
    <w:p w:rsidR="00F53960" w:rsidRPr="008858F1" w:rsidRDefault="00F53960" w:rsidP="00F53960">
      <w:pPr>
        <w:pStyle w:val="Standard"/>
        <w:shd w:val="clear" w:color="auto" w:fill="FFFFFF"/>
        <w:tabs>
          <w:tab w:val="left" w:pos="686"/>
        </w:tabs>
        <w:spacing w:before="5" w:line="240" w:lineRule="auto"/>
        <w:ind w:right="2688"/>
        <w:rPr>
          <w:rFonts w:ascii="Times New Roman" w:hAnsi="Times New Roman" w:cs="Times New Roman"/>
          <w:b/>
          <w:bCs/>
          <w:iCs/>
          <w:spacing w:val="-4"/>
          <w:sz w:val="28"/>
          <w:szCs w:val="28"/>
        </w:rPr>
      </w:pPr>
      <w:r w:rsidRPr="008858F1">
        <w:rPr>
          <w:rFonts w:ascii="Times New Roman" w:hAnsi="Times New Roman" w:cs="Times New Roman"/>
          <w:b/>
          <w:bCs/>
          <w:iCs/>
          <w:spacing w:val="-4"/>
          <w:sz w:val="28"/>
          <w:szCs w:val="28"/>
        </w:rPr>
        <w:t>3.1.Описание методических материалов.</w:t>
      </w:r>
    </w:p>
    <w:p w:rsidR="00F53960" w:rsidRPr="008858F1" w:rsidRDefault="00F53960" w:rsidP="00F53960">
      <w:pPr>
        <w:pStyle w:val="Standard"/>
        <w:shd w:val="clear" w:color="auto" w:fill="FFFFFF"/>
        <w:tabs>
          <w:tab w:val="left" w:pos="686"/>
        </w:tabs>
        <w:spacing w:before="5" w:line="240" w:lineRule="auto"/>
        <w:ind w:right="2688"/>
        <w:jc w:val="center"/>
        <w:rPr>
          <w:rFonts w:ascii="Times New Roman" w:hAnsi="Times New Roman" w:cs="Times New Roman"/>
          <w:b/>
          <w:iCs/>
          <w:spacing w:val="-3"/>
          <w:sz w:val="28"/>
          <w:szCs w:val="28"/>
        </w:rPr>
      </w:pPr>
      <w:r w:rsidRPr="008858F1">
        <w:rPr>
          <w:rFonts w:ascii="Times New Roman" w:hAnsi="Times New Roman" w:cs="Times New Roman"/>
          <w:b/>
          <w:iCs/>
          <w:spacing w:val="-3"/>
          <w:sz w:val="28"/>
          <w:szCs w:val="28"/>
        </w:rPr>
        <w:t>Демонстрационные картины:</w:t>
      </w:r>
    </w:p>
    <w:p w:rsidR="00F53960" w:rsidRPr="008858F1" w:rsidRDefault="00F53960" w:rsidP="008166A7">
      <w:pPr>
        <w:pStyle w:val="Standard"/>
        <w:widowControl w:val="0"/>
        <w:numPr>
          <w:ilvl w:val="0"/>
          <w:numId w:val="65"/>
        </w:numPr>
        <w:shd w:val="clear" w:color="auto" w:fill="FFFFFF"/>
        <w:tabs>
          <w:tab w:val="left" w:pos="691"/>
        </w:tabs>
        <w:spacing w:before="10" w:after="0" w:line="240" w:lineRule="auto"/>
        <w:ind w:left="5" w:firstLine="709"/>
        <w:jc w:val="both"/>
        <w:rPr>
          <w:rFonts w:ascii="Times New Roman" w:hAnsi="Times New Roman" w:cs="Times New Roman"/>
          <w:sz w:val="28"/>
          <w:szCs w:val="28"/>
        </w:rPr>
      </w:pPr>
      <w:r w:rsidRPr="008858F1">
        <w:rPr>
          <w:rFonts w:ascii="Times New Roman" w:hAnsi="Times New Roman" w:cs="Times New Roman"/>
          <w:spacing w:val="-4"/>
          <w:sz w:val="28"/>
          <w:szCs w:val="28"/>
        </w:rPr>
        <w:t>Времена года: «В школу», «Снегоуборочная машина», «Весна наступи</w:t>
      </w:r>
      <w:r w:rsidRPr="008858F1">
        <w:rPr>
          <w:rFonts w:ascii="Times New Roman" w:hAnsi="Times New Roman" w:cs="Times New Roman"/>
          <w:sz w:val="28"/>
          <w:szCs w:val="28"/>
        </w:rPr>
        <w:t>ла», «Осенью», «Речка замёрзла», «Зимние забавы», «Ледоход», «Летний ве</w:t>
      </w:r>
      <w:r w:rsidRPr="008858F1">
        <w:rPr>
          <w:rFonts w:ascii="Times New Roman" w:hAnsi="Times New Roman" w:cs="Times New Roman"/>
          <w:spacing w:val="-4"/>
          <w:sz w:val="28"/>
          <w:szCs w:val="28"/>
        </w:rPr>
        <w:t>чер», «Золотая осень».</w:t>
      </w:r>
    </w:p>
    <w:p w:rsidR="00F53960" w:rsidRPr="008858F1" w:rsidRDefault="00F53960" w:rsidP="008166A7">
      <w:pPr>
        <w:pStyle w:val="Standard"/>
        <w:widowControl w:val="0"/>
        <w:numPr>
          <w:ilvl w:val="0"/>
          <w:numId w:val="65"/>
        </w:numPr>
        <w:shd w:val="clear" w:color="auto" w:fill="FFFFFF"/>
        <w:tabs>
          <w:tab w:val="left" w:pos="691"/>
        </w:tabs>
        <w:spacing w:before="5" w:after="0" w:line="240" w:lineRule="auto"/>
        <w:ind w:left="5" w:firstLine="709"/>
        <w:jc w:val="both"/>
        <w:rPr>
          <w:rFonts w:ascii="Times New Roman" w:hAnsi="Times New Roman" w:cs="Times New Roman"/>
          <w:sz w:val="28"/>
          <w:szCs w:val="28"/>
        </w:rPr>
      </w:pPr>
      <w:r w:rsidRPr="008858F1">
        <w:rPr>
          <w:rFonts w:ascii="Times New Roman" w:hAnsi="Times New Roman" w:cs="Times New Roman"/>
          <w:spacing w:val="2"/>
          <w:sz w:val="28"/>
          <w:szCs w:val="28"/>
        </w:rPr>
        <w:t xml:space="preserve">Домашние животные: «Кошка с котятами», «Собака со щенятами», </w:t>
      </w:r>
      <w:r w:rsidRPr="008858F1">
        <w:rPr>
          <w:rFonts w:ascii="Times New Roman" w:hAnsi="Times New Roman" w:cs="Times New Roman"/>
          <w:spacing w:val="-4"/>
          <w:sz w:val="28"/>
          <w:szCs w:val="28"/>
        </w:rPr>
        <w:t>«Корова с телёнком», «Лошадь с жеребёнком», «Свинья с поросятами», Кроли</w:t>
      </w:r>
      <w:r w:rsidRPr="008858F1">
        <w:rPr>
          <w:rFonts w:ascii="Times New Roman" w:hAnsi="Times New Roman" w:cs="Times New Roman"/>
          <w:spacing w:val="-3"/>
          <w:sz w:val="28"/>
          <w:szCs w:val="28"/>
        </w:rPr>
        <w:t>ки», «Коза с козлятами», «Овцы с ягнятами», «Куры», «Утки».</w:t>
      </w:r>
    </w:p>
    <w:p w:rsidR="00F53960" w:rsidRPr="008858F1" w:rsidRDefault="00F53960" w:rsidP="008166A7">
      <w:pPr>
        <w:pStyle w:val="Standard"/>
        <w:widowControl w:val="0"/>
        <w:numPr>
          <w:ilvl w:val="0"/>
          <w:numId w:val="65"/>
        </w:numPr>
        <w:shd w:val="clear" w:color="auto" w:fill="FFFFFF"/>
        <w:tabs>
          <w:tab w:val="left" w:pos="691"/>
        </w:tabs>
        <w:spacing w:before="5" w:after="0" w:line="240" w:lineRule="auto"/>
        <w:ind w:left="5" w:firstLine="709"/>
        <w:jc w:val="both"/>
        <w:rPr>
          <w:rFonts w:ascii="Times New Roman" w:hAnsi="Times New Roman" w:cs="Times New Roman"/>
          <w:sz w:val="28"/>
          <w:szCs w:val="28"/>
        </w:rPr>
      </w:pPr>
      <w:r w:rsidRPr="008858F1">
        <w:rPr>
          <w:rFonts w:ascii="Times New Roman" w:hAnsi="Times New Roman" w:cs="Times New Roman"/>
          <w:spacing w:val="-3"/>
          <w:sz w:val="28"/>
          <w:szCs w:val="28"/>
        </w:rPr>
        <w:t xml:space="preserve">Дикие животные: «Ежи», «Зайцы», «Белки», «Волки», «Лоси», «Лиса с </w:t>
      </w:r>
      <w:r w:rsidRPr="008858F1">
        <w:rPr>
          <w:rFonts w:ascii="Times New Roman" w:hAnsi="Times New Roman" w:cs="Times New Roman"/>
          <w:spacing w:val="1"/>
          <w:sz w:val="28"/>
          <w:szCs w:val="28"/>
        </w:rPr>
        <w:t>лисятами», «Бурые медведи», «Белые медведи, «Львы», «Тигры», «Слоны»,</w:t>
      </w:r>
      <w:r w:rsidRPr="008858F1">
        <w:rPr>
          <w:rFonts w:ascii="Times New Roman" w:hAnsi="Times New Roman" w:cs="Times New Roman"/>
          <w:spacing w:val="-5"/>
          <w:sz w:val="28"/>
          <w:szCs w:val="28"/>
        </w:rPr>
        <w:t>«Обезьяны».</w:t>
      </w:r>
    </w:p>
    <w:p w:rsidR="00F53960" w:rsidRPr="008858F1" w:rsidRDefault="00F53960" w:rsidP="00F53960">
      <w:pPr>
        <w:pStyle w:val="Standard"/>
        <w:widowControl w:val="0"/>
        <w:shd w:val="clear" w:color="auto" w:fill="FFFFFF"/>
        <w:tabs>
          <w:tab w:val="left" w:pos="691"/>
        </w:tabs>
        <w:spacing w:before="5" w:after="0" w:line="240" w:lineRule="auto"/>
        <w:ind w:left="5"/>
        <w:jc w:val="both"/>
        <w:rPr>
          <w:rFonts w:ascii="Times New Roman" w:hAnsi="Times New Roman" w:cs="Times New Roman"/>
          <w:sz w:val="28"/>
          <w:szCs w:val="28"/>
        </w:rPr>
      </w:pPr>
    </w:p>
    <w:p w:rsidR="00F53960" w:rsidRPr="008858F1" w:rsidRDefault="00F53960" w:rsidP="00F53960">
      <w:pPr>
        <w:pStyle w:val="Standard"/>
        <w:shd w:val="clear" w:color="auto" w:fill="FFFFFF"/>
        <w:spacing w:before="14" w:line="240" w:lineRule="auto"/>
        <w:ind w:left="499" w:firstLine="709"/>
        <w:jc w:val="both"/>
        <w:rPr>
          <w:rFonts w:ascii="Times New Roman" w:hAnsi="Times New Roman" w:cs="Times New Roman"/>
          <w:b/>
          <w:spacing w:val="-3"/>
          <w:sz w:val="28"/>
          <w:szCs w:val="28"/>
        </w:rPr>
      </w:pPr>
      <w:r w:rsidRPr="008858F1">
        <w:rPr>
          <w:rFonts w:ascii="Times New Roman" w:hAnsi="Times New Roman" w:cs="Times New Roman"/>
          <w:b/>
          <w:spacing w:val="-3"/>
          <w:sz w:val="28"/>
          <w:szCs w:val="28"/>
        </w:rPr>
        <w:t>Наглядный материал по комплексно-тематическому планированию:</w:t>
      </w:r>
    </w:p>
    <w:p w:rsidR="00F53960" w:rsidRPr="008858F1" w:rsidRDefault="00F53960" w:rsidP="00F53960">
      <w:pPr>
        <w:pStyle w:val="Standard"/>
        <w:shd w:val="clear" w:color="auto" w:fill="FFFFFF"/>
        <w:tabs>
          <w:tab w:val="left" w:pos="691"/>
        </w:tabs>
        <w:spacing w:line="240" w:lineRule="auto"/>
        <w:ind w:left="5" w:firstLine="709"/>
        <w:jc w:val="both"/>
        <w:rPr>
          <w:rFonts w:ascii="Times New Roman" w:hAnsi="Times New Roman" w:cs="Times New Roman"/>
          <w:sz w:val="28"/>
          <w:szCs w:val="28"/>
        </w:rPr>
      </w:pPr>
      <w:r w:rsidRPr="008858F1">
        <w:rPr>
          <w:rFonts w:ascii="Times New Roman" w:hAnsi="Times New Roman" w:cs="Times New Roman"/>
          <w:sz w:val="28"/>
          <w:szCs w:val="28"/>
        </w:rPr>
        <w:t>•</w:t>
      </w:r>
      <w:r w:rsidRPr="008858F1">
        <w:rPr>
          <w:rFonts w:ascii="Times New Roman" w:hAnsi="Times New Roman" w:cs="Times New Roman"/>
          <w:spacing w:val="-2"/>
          <w:sz w:val="28"/>
          <w:szCs w:val="28"/>
        </w:rPr>
        <w:t>«Книги», «Дом, в котором я живу», «Профессии», «Бытовая техника»,«Витамины», «Овощи», «Фрукты», «Посуда», «Деревья», «Одежда», «Насеко</w:t>
      </w:r>
      <w:r w:rsidRPr="008858F1">
        <w:rPr>
          <w:rFonts w:ascii="Times New Roman" w:hAnsi="Times New Roman" w:cs="Times New Roman"/>
          <w:spacing w:val="-1"/>
          <w:sz w:val="28"/>
          <w:szCs w:val="28"/>
        </w:rPr>
        <w:t>мые», «Здоровье». «Осень», «Продукты питания», «Лето», «Игрушки», «Гри</w:t>
      </w:r>
      <w:r w:rsidRPr="008858F1">
        <w:rPr>
          <w:rFonts w:ascii="Times New Roman" w:hAnsi="Times New Roman" w:cs="Times New Roman"/>
          <w:sz w:val="28"/>
          <w:szCs w:val="28"/>
        </w:rPr>
        <w:t xml:space="preserve">бы», «Пасха», «Вода», «Космос», «Земля - наш дом родной», «День Побед», </w:t>
      </w:r>
      <w:r w:rsidRPr="008858F1">
        <w:rPr>
          <w:rFonts w:ascii="Times New Roman" w:hAnsi="Times New Roman" w:cs="Times New Roman"/>
          <w:spacing w:val="-2"/>
          <w:sz w:val="28"/>
          <w:szCs w:val="28"/>
        </w:rPr>
        <w:t>«Правила дорожного движения», «Весна», «Транспорт», «Русский быт, «Се</w:t>
      </w:r>
      <w:r w:rsidRPr="008858F1">
        <w:rPr>
          <w:rFonts w:ascii="Times New Roman" w:hAnsi="Times New Roman" w:cs="Times New Roman"/>
          <w:spacing w:val="-1"/>
          <w:sz w:val="28"/>
          <w:szCs w:val="28"/>
        </w:rPr>
        <w:t xml:space="preserve">мья», «Защитники Отечества», «Дикие животные», «Домашние животные», </w:t>
      </w:r>
      <w:r w:rsidRPr="008858F1">
        <w:rPr>
          <w:rFonts w:ascii="Times New Roman" w:hAnsi="Times New Roman" w:cs="Times New Roman"/>
          <w:spacing w:val="-3"/>
          <w:sz w:val="28"/>
          <w:szCs w:val="28"/>
        </w:rPr>
        <w:t>«Моё здоровье - безопасность», «Цветы», «Птицы», «Труд людей», «Рыбы», «Россия», «Москва», «Новый год», «Рождество», «Зима», «Зимние забавы», «Народные игрушки», «Народная культура и традиции».</w:t>
      </w:r>
    </w:p>
    <w:p w:rsidR="00F53960" w:rsidRPr="008858F1" w:rsidRDefault="00F53960" w:rsidP="00F53960">
      <w:pPr>
        <w:pStyle w:val="Standard"/>
        <w:shd w:val="clear" w:color="auto" w:fill="FFFFFF"/>
        <w:tabs>
          <w:tab w:val="left" w:pos="691"/>
        </w:tabs>
        <w:spacing w:line="240" w:lineRule="auto"/>
        <w:ind w:left="5" w:firstLine="709"/>
        <w:jc w:val="both"/>
        <w:rPr>
          <w:rFonts w:ascii="Times New Roman" w:hAnsi="Times New Roman" w:cs="Times New Roman"/>
          <w:b/>
          <w:spacing w:val="-4"/>
          <w:sz w:val="28"/>
          <w:szCs w:val="28"/>
        </w:rPr>
      </w:pPr>
      <w:r w:rsidRPr="008858F1">
        <w:rPr>
          <w:rFonts w:ascii="Times New Roman" w:hAnsi="Times New Roman" w:cs="Times New Roman"/>
          <w:b/>
          <w:spacing w:val="-4"/>
          <w:sz w:val="28"/>
          <w:szCs w:val="28"/>
        </w:rPr>
        <w:t>Картины по развитию речи:</w:t>
      </w:r>
    </w:p>
    <w:p w:rsidR="00F53960" w:rsidRPr="008858F1" w:rsidRDefault="00F53960" w:rsidP="00F53960">
      <w:pPr>
        <w:pStyle w:val="Standard"/>
        <w:shd w:val="clear" w:color="auto" w:fill="FFFFFF"/>
        <w:tabs>
          <w:tab w:val="left" w:pos="691"/>
        </w:tabs>
        <w:spacing w:before="5" w:line="240" w:lineRule="auto"/>
        <w:jc w:val="both"/>
        <w:rPr>
          <w:rFonts w:ascii="Times New Roman" w:hAnsi="Times New Roman" w:cs="Times New Roman"/>
          <w:sz w:val="28"/>
          <w:szCs w:val="28"/>
        </w:rPr>
      </w:pPr>
      <w:r w:rsidRPr="008858F1">
        <w:rPr>
          <w:rFonts w:ascii="Times New Roman" w:hAnsi="Times New Roman" w:cs="Times New Roman"/>
          <w:sz w:val="28"/>
          <w:szCs w:val="28"/>
        </w:rPr>
        <w:t>•</w:t>
      </w:r>
      <w:r w:rsidRPr="008858F1">
        <w:rPr>
          <w:rFonts w:ascii="Times New Roman" w:hAnsi="Times New Roman" w:cs="Times New Roman"/>
          <w:spacing w:val="-1"/>
          <w:sz w:val="28"/>
          <w:szCs w:val="28"/>
        </w:rPr>
        <w:t xml:space="preserve">«Уборка урожая», «Любимое занятие», «Письмо с фронта», «Мартовское солнце», «Родные поля», «В лесу», «Дети Севера», «На солнечном юге», «На взморье», Уборка хлопка», «Катаем шары», «Играем в поезд», «Играем с </w:t>
      </w:r>
      <w:r w:rsidRPr="008858F1">
        <w:rPr>
          <w:rFonts w:ascii="Times New Roman" w:hAnsi="Times New Roman" w:cs="Times New Roman"/>
          <w:spacing w:val="3"/>
          <w:sz w:val="28"/>
          <w:szCs w:val="28"/>
        </w:rPr>
        <w:t>песком», «Едем на лошадке», «Играем с матрёшками», «Едем в автобусе»,</w:t>
      </w:r>
      <w:r w:rsidRPr="008858F1">
        <w:rPr>
          <w:rFonts w:ascii="Times New Roman" w:hAnsi="Times New Roman" w:cs="Times New Roman"/>
          <w:spacing w:val="-2"/>
          <w:sz w:val="28"/>
          <w:szCs w:val="28"/>
        </w:rPr>
        <w:t xml:space="preserve"> «Строим дом», «Помогаем товарищу», «Спасаем мяч», «Катаемся на санках»,</w:t>
      </w:r>
      <w:r w:rsidRPr="008858F1">
        <w:rPr>
          <w:rFonts w:ascii="Times New Roman" w:hAnsi="Times New Roman" w:cs="Times New Roman"/>
          <w:spacing w:val="1"/>
          <w:sz w:val="28"/>
          <w:szCs w:val="28"/>
        </w:rPr>
        <w:t>«Дети кормят курицу и цыплят», «Игра с куклой», «Дети играют в кубики»,</w:t>
      </w:r>
      <w:r w:rsidRPr="008858F1">
        <w:rPr>
          <w:rFonts w:ascii="Times New Roman" w:hAnsi="Times New Roman" w:cs="Times New Roman"/>
          <w:spacing w:val="-4"/>
          <w:sz w:val="28"/>
          <w:szCs w:val="28"/>
        </w:rPr>
        <w:t>«Зимой на прогулке», «Летом на прогулке».</w:t>
      </w:r>
    </w:p>
    <w:p w:rsidR="00F53960" w:rsidRPr="008858F1" w:rsidRDefault="00F53960" w:rsidP="00F53960">
      <w:pPr>
        <w:pStyle w:val="Standard"/>
        <w:shd w:val="clear" w:color="auto" w:fill="FFFFFF"/>
        <w:spacing w:before="5" w:line="240" w:lineRule="auto"/>
        <w:ind w:firstLine="708"/>
        <w:rPr>
          <w:rFonts w:ascii="Times New Roman" w:hAnsi="Times New Roman" w:cs="Times New Roman"/>
          <w:b/>
          <w:spacing w:val="-3"/>
          <w:sz w:val="28"/>
          <w:szCs w:val="28"/>
        </w:rPr>
      </w:pPr>
      <w:r w:rsidRPr="008858F1">
        <w:rPr>
          <w:rFonts w:ascii="Times New Roman" w:hAnsi="Times New Roman" w:cs="Times New Roman"/>
          <w:b/>
          <w:spacing w:val="-3"/>
          <w:sz w:val="28"/>
          <w:szCs w:val="28"/>
        </w:rPr>
        <w:t>Развивающие и дидактические игры</w:t>
      </w:r>
    </w:p>
    <w:p w:rsidR="00F53960" w:rsidRPr="008858F1" w:rsidRDefault="00F53960" w:rsidP="008166A7">
      <w:pPr>
        <w:pStyle w:val="Standard"/>
        <w:widowControl w:val="0"/>
        <w:numPr>
          <w:ilvl w:val="0"/>
          <w:numId w:val="66"/>
        </w:numPr>
        <w:shd w:val="clear" w:color="auto" w:fill="FFFFFF"/>
        <w:tabs>
          <w:tab w:val="left" w:pos="696"/>
        </w:tabs>
        <w:spacing w:after="0" w:line="240" w:lineRule="auto"/>
        <w:ind w:left="5" w:firstLine="709"/>
        <w:jc w:val="both"/>
        <w:rPr>
          <w:rFonts w:ascii="Times New Roman" w:hAnsi="Times New Roman" w:cs="Times New Roman"/>
          <w:sz w:val="28"/>
          <w:szCs w:val="28"/>
        </w:rPr>
      </w:pPr>
      <w:r w:rsidRPr="008858F1">
        <w:rPr>
          <w:rFonts w:ascii="Times New Roman" w:hAnsi="Times New Roman" w:cs="Times New Roman"/>
          <w:spacing w:val="-4"/>
          <w:sz w:val="28"/>
          <w:szCs w:val="28"/>
        </w:rPr>
        <w:t xml:space="preserve">«Азбука настроений», «Кто чей малыш?», «Что перепутал художник?», </w:t>
      </w:r>
      <w:r w:rsidRPr="008858F1">
        <w:rPr>
          <w:rFonts w:ascii="Times New Roman" w:hAnsi="Times New Roman" w:cs="Times New Roman"/>
          <w:sz w:val="28"/>
          <w:szCs w:val="28"/>
        </w:rPr>
        <w:t xml:space="preserve">«Необычные животные», «Разноцветные гномики», «Чья тень», «Колумбово </w:t>
      </w:r>
      <w:r w:rsidRPr="008858F1">
        <w:rPr>
          <w:rFonts w:ascii="Times New Roman" w:hAnsi="Times New Roman" w:cs="Times New Roman"/>
          <w:spacing w:val="-3"/>
          <w:sz w:val="28"/>
          <w:szCs w:val="28"/>
        </w:rPr>
        <w:t>яйцо», «Волшебный круг», «Неразлучные друзья», «Чей домик?» и др.</w:t>
      </w:r>
    </w:p>
    <w:p w:rsidR="00F53960" w:rsidRPr="008858F1" w:rsidRDefault="00F53960" w:rsidP="008166A7">
      <w:pPr>
        <w:pStyle w:val="Standard"/>
        <w:widowControl w:val="0"/>
        <w:numPr>
          <w:ilvl w:val="0"/>
          <w:numId w:val="66"/>
        </w:numPr>
        <w:shd w:val="clear" w:color="auto" w:fill="FFFFFF"/>
        <w:tabs>
          <w:tab w:val="left" w:pos="696"/>
        </w:tabs>
        <w:spacing w:before="5" w:after="0" w:line="240" w:lineRule="auto"/>
        <w:ind w:left="5" w:firstLine="709"/>
        <w:jc w:val="both"/>
        <w:rPr>
          <w:rFonts w:ascii="Times New Roman" w:hAnsi="Times New Roman" w:cs="Times New Roman"/>
          <w:spacing w:val="-4"/>
          <w:sz w:val="28"/>
          <w:szCs w:val="28"/>
        </w:rPr>
      </w:pPr>
      <w:r w:rsidRPr="008858F1">
        <w:rPr>
          <w:rFonts w:ascii="Times New Roman" w:hAnsi="Times New Roman" w:cs="Times New Roman"/>
          <w:spacing w:val="-4"/>
          <w:sz w:val="28"/>
          <w:szCs w:val="28"/>
        </w:rPr>
        <w:t>Лото «Ассоциации», «Фрукты», «Овощи», «Цветы», «Птицы», «Рыбы», «Домашние животные», «Дикие животные.</w:t>
      </w:r>
    </w:p>
    <w:p w:rsidR="00F53960" w:rsidRPr="008858F1" w:rsidRDefault="00F53960" w:rsidP="00F53960">
      <w:pPr>
        <w:pStyle w:val="Standard"/>
        <w:shd w:val="clear" w:color="auto" w:fill="FFFFFF"/>
        <w:tabs>
          <w:tab w:val="left" w:pos="691"/>
        </w:tabs>
        <w:spacing w:before="5" w:line="240" w:lineRule="auto"/>
        <w:jc w:val="both"/>
        <w:rPr>
          <w:rFonts w:ascii="Times New Roman" w:hAnsi="Times New Roman" w:cs="Times New Roman"/>
          <w:sz w:val="28"/>
          <w:szCs w:val="28"/>
        </w:rPr>
      </w:pPr>
    </w:p>
    <w:p w:rsidR="00F53960" w:rsidRPr="008858F1" w:rsidRDefault="00F53960" w:rsidP="00F53960">
      <w:pPr>
        <w:pStyle w:val="Standard"/>
        <w:widowControl w:val="0"/>
        <w:shd w:val="clear" w:color="auto" w:fill="FFFFFF"/>
        <w:tabs>
          <w:tab w:val="left" w:pos="1405"/>
        </w:tabs>
        <w:spacing w:before="5" w:after="0" w:line="240" w:lineRule="auto"/>
        <w:ind w:left="714"/>
        <w:jc w:val="both"/>
        <w:rPr>
          <w:rFonts w:ascii="Times New Roman" w:hAnsi="Times New Roman" w:cs="Times New Roman"/>
          <w:b/>
          <w:iCs/>
          <w:spacing w:val="-4"/>
          <w:sz w:val="28"/>
          <w:szCs w:val="28"/>
        </w:rPr>
      </w:pPr>
      <w:r w:rsidRPr="008858F1">
        <w:rPr>
          <w:rFonts w:ascii="Times New Roman" w:hAnsi="Times New Roman" w:cs="Times New Roman"/>
          <w:b/>
          <w:iCs/>
          <w:spacing w:val="-4"/>
          <w:sz w:val="28"/>
          <w:szCs w:val="28"/>
        </w:rPr>
        <w:t>Средства обучения по физическому развитию:</w:t>
      </w:r>
    </w:p>
    <w:p w:rsidR="00F53960" w:rsidRPr="008858F1" w:rsidRDefault="00F53960" w:rsidP="00F53960">
      <w:pPr>
        <w:pStyle w:val="Standard"/>
        <w:widowControl w:val="0"/>
        <w:shd w:val="clear" w:color="auto" w:fill="FFFFFF"/>
        <w:tabs>
          <w:tab w:val="left" w:pos="1405"/>
        </w:tabs>
        <w:spacing w:before="5" w:after="0" w:line="240" w:lineRule="auto"/>
        <w:ind w:left="714"/>
        <w:jc w:val="both"/>
        <w:rPr>
          <w:rFonts w:ascii="Times New Roman" w:hAnsi="Times New Roman" w:cs="Times New Roman"/>
          <w:sz w:val="28"/>
          <w:szCs w:val="28"/>
        </w:rPr>
      </w:pPr>
    </w:p>
    <w:p w:rsidR="00F53960" w:rsidRPr="008858F1" w:rsidRDefault="00F53960" w:rsidP="008166A7">
      <w:pPr>
        <w:pStyle w:val="Standard"/>
        <w:widowControl w:val="0"/>
        <w:numPr>
          <w:ilvl w:val="0"/>
          <w:numId w:val="66"/>
        </w:numPr>
        <w:shd w:val="clear" w:color="auto" w:fill="FFFFFF"/>
        <w:tabs>
          <w:tab w:val="left" w:pos="1190"/>
        </w:tabs>
        <w:spacing w:before="5" w:after="0" w:line="240" w:lineRule="auto"/>
        <w:ind w:left="499" w:firstLine="709"/>
        <w:jc w:val="both"/>
        <w:rPr>
          <w:rFonts w:ascii="Times New Roman" w:hAnsi="Times New Roman" w:cs="Times New Roman"/>
          <w:spacing w:val="-4"/>
          <w:sz w:val="28"/>
          <w:szCs w:val="28"/>
        </w:rPr>
      </w:pPr>
      <w:r w:rsidRPr="008858F1">
        <w:rPr>
          <w:rFonts w:ascii="Times New Roman" w:hAnsi="Times New Roman" w:cs="Times New Roman"/>
          <w:spacing w:val="-4"/>
          <w:sz w:val="28"/>
          <w:szCs w:val="28"/>
        </w:rPr>
        <w:t>Гимнастические палки -10 шт.</w:t>
      </w:r>
    </w:p>
    <w:p w:rsidR="00F53960" w:rsidRPr="008858F1" w:rsidRDefault="00F53960" w:rsidP="008166A7">
      <w:pPr>
        <w:pStyle w:val="Standard"/>
        <w:widowControl w:val="0"/>
        <w:numPr>
          <w:ilvl w:val="0"/>
          <w:numId w:val="66"/>
        </w:numPr>
        <w:shd w:val="clear" w:color="auto" w:fill="FFFFFF"/>
        <w:tabs>
          <w:tab w:val="left" w:pos="1190"/>
        </w:tabs>
        <w:spacing w:before="5" w:after="0" w:line="240" w:lineRule="auto"/>
        <w:ind w:left="499" w:firstLine="709"/>
        <w:jc w:val="both"/>
        <w:rPr>
          <w:rFonts w:ascii="Times New Roman" w:hAnsi="Times New Roman" w:cs="Times New Roman"/>
          <w:spacing w:val="-2"/>
          <w:sz w:val="28"/>
          <w:szCs w:val="28"/>
        </w:rPr>
      </w:pPr>
      <w:r w:rsidRPr="008858F1">
        <w:rPr>
          <w:rFonts w:ascii="Times New Roman" w:hAnsi="Times New Roman" w:cs="Times New Roman"/>
          <w:spacing w:val="-2"/>
          <w:sz w:val="28"/>
          <w:szCs w:val="28"/>
        </w:rPr>
        <w:t>Обручи - 19 шт.</w:t>
      </w:r>
    </w:p>
    <w:p w:rsidR="00F53960" w:rsidRPr="008858F1" w:rsidRDefault="00F53960" w:rsidP="008166A7">
      <w:pPr>
        <w:pStyle w:val="Standard"/>
        <w:widowControl w:val="0"/>
        <w:numPr>
          <w:ilvl w:val="0"/>
          <w:numId w:val="66"/>
        </w:numPr>
        <w:shd w:val="clear" w:color="auto" w:fill="FFFFFF"/>
        <w:tabs>
          <w:tab w:val="left" w:pos="1190"/>
        </w:tabs>
        <w:spacing w:before="5" w:after="0" w:line="240" w:lineRule="auto"/>
        <w:ind w:left="499" w:firstLine="709"/>
        <w:jc w:val="both"/>
        <w:rPr>
          <w:rFonts w:ascii="Times New Roman" w:hAnsi="Times New Roman" w:cs="Times New Roman"/>
          <w:spacing w:val="-2"/>
          <w:sz w:val="28"/>
          <w:szCs w:val="28"/>
        </w:rPr>
      </w:pPr>
      <w:r w:rsidRPr="008858F1">
        <w:rPr>
          <w:rFonts w:ascii="Times New Roman" w:hAnsi="Times New Roman" w:cs="Times New Roman"/>
          <w:spacing w:val="-2"/>
          <w:sz w:val="28"/>
          <w:szCs w:val="28"/>
        </w:rPr>
        <w:t>Мячи 25 см. - 34 шт.</w:t>
      </w:r>
    </w:p>
    <w:p w:rsidR="00F53960" w:rsidRPr="008858F1" w:rsidRDefault="00F53960" w:rsidP="008166A7">
      <w:pPr>
        <w:pStyle w:val="Standard"/>
        <w:widowControl w:val="0"/>
        <w:numPr>
          <w:ilvl w:val="0"/>
          <w:numId w:val="66"/>
        </w:numPr>
        <w:shd w:val="clear" w:color="auto" w:fill="FFFFFF"/>
        <w:tabs>
          <w:tab w:val="left" w:pos="1190"/>
        </w:tabs>
        <w:spacing w:before="5" w:after="0" w:line="240" w:lineRule="auto"/>
        <w:ind w:left="499" w:firstLine="709"/>
        <w:jc w:val="both"/>
        <w:rPr>
          <w:rFonts w:ascii="Times New Roman" w:hAnsi="Times New Roman" w:cs="Times New Roman"/>
          <w:spacing w:val="-4"/>
          <w:sz w:val="28"/>
          <w:szCs w:val="28"/>
        </w:rPr>
      </w:pPr>
      <w:r w:rsidRPr="008858F1">
        <w:rPr>
          <w:rFonts w:ascii="Times New Roman" w:hAnsi="Times New Roman" w:cs="Times New Roman"/>
          <w:spacing w:val="-4"/>
          <w:sz w:val="28"/>
          <w:szCs w:val="28"/>
        </w:rPr>
        <w:t>Кубики- 25x2 шт.</w:t>
      </w:r>
    </w:p>
    <w:p w:rsidR="00F53960" w:rsidRPr="008858F1" w:rsidRDefault="00F53960" w:rsidP="008166A7">
      <w:pPr>
        <w:pStyle w:val="Standard"/>
        <w:widowControl w:val="0"/>
        <w:numPr>
          <w:ilvl w:val="0"/>
          <w:numId w:val="66"/>
        </w:numPr>
        <w:shd w:val="clear" w:color="auto" w:fill="FFFFFF"/>
        <w:tabs>
          <w:tab w:val="left" w:pos="1190"/>
        </w:tabs>
        <w:spacing w:after="0" w:line="240" w:lineRule="auto"/>
        <w:ind w:left="499" w:firstLine="709"/>
        <w:jc w:val="both"/>
        <w:rPr>
          <w:rFonts w:ascii="Times New Roman" w:hAnsi="Times New Roman" w:cs="Times New Roman"/>
          <w:spacing w:val="-2"/>
          <w:sz w:val="28"/>
          <w:szCs w:val="28"/>
        </w:rPr>
      </w:pPr>
      <w:r w:rsidRPr="008858F1">
        <w:rPr>
          <w:rFonts w:ascii="Times New Roman" w:hAnsi="Times New Roman" w:cs="Times New Roman"/>
          <w:spacing w:val="-2"/>
          <w:sz w:val="28"/>
          <w:szCs w:val="28"/>
        </w:rPr>
        <w:t>Дуги для подлезания - 2 шт.</w:t>
      </w:r>
    </w:p>
    <w:p w:rsidR="00F53960" w:rsidRPr="008858F1" w:rsidRDefault="00F53960" w:rsidP="008166A7">
      <w:pPr>
        <w:pStyle w:val="Standard"/>
        <w:widowControl w:val="0"/>
        <w:numPr>
          <w:ilvl w:val="0"/>
          <w:numId w:val="66"/>
        </w:numPr>
        <w:shd w:val="clear" w:color="auto" w:fill="FFFFFF"/>
        <w:tabs>
          <w:tab w:val="left" w:pos="1190"/>
        </w:tabs>
        <w:spacing w:before="5" w:after="0" w:line="240" w:lineRule="auto"/>
        <w:ind w:left="499" w:firstLine="709"/>
        <w:jc w:val="both"/>
        <w:rPr>
          <w:rFonts w:ascii="Times New Roman" w:hAnsi="Times New Roman" w:cs="Times New Roman"/>
          <w:spacing w:val="-1"/>
          <w:sz w:val="28"/>
          <w:szCs w:val="28"/>
        </w:rPr>
      </w:pPr>
      <w:r w:rsidRPr="008858F1">
        <w:rPr>
          <w:rFonts w:ascii="Times New Roman" w:hAnsi="Times New Roman" w:cs="Times New Roman"/>
          <w:spacing w:val="-1"/>
          <w:sz w:val="28"/>
          <w:szCs w:val="28"/>
        </w:rPr>
        <w:t>Гимнастические скамейки - 1 шт.</w:t>
      </w:r>
    </w:p>
    <w:p w:rsidR="00F53960" w:rsidRPr="008858F1" w:rsidRDefault="00F53960" w:rsidP="008166A7">
      <w:pPr>
        <w:pStyle w:val="Standard"/>
        <w:widowControl w:val="0"/>
        <w:numPr>
          <w:ilvl w:val="0"/>
          <w:numId w:val="66"/>
        </w:numPr>
        <w:shd w:val="clear" w:color="auto" w:fill="FFFFFF"/>
        <w:tabs>
          <w:tab w:val="left" w:pos="1190"/>
        </w:tabs>
        <w:spacing w:before="5" w:after="0" w:line="240" w:lineRule="auto"/>
        <w:ind w:left="499" w:firstLine="709"/>
        <w:jc w:val="both"/>
        <w:rPr>
          <w:rFonts w:ascii="Times New Roman" w:hAnsi="Times New Roman" w:cs="Times New Roman"/>
          <w:spacing w:val="-2"/>
          <w:sz w:val="28"/>
          <w:szCs w:val="28"/>
        </w:rPr>
      </w:pPr>
      <w:r w:rsidRPr="008858F1">
        <w:rPr>
          <w:rFonts w:ascii="Times New Roman" w:hAnsi="Times New Roman" w:cs="Times New Roman"/>
          <w:spacing w:val="-2"/>
          <w:sz w:val="28"/>
          <w:szCs w:val="28"/>
        </w:rPr>
        <w:t>Гимнастические маты - 2 шт.</w:t>
      </w:r>
    </w:p>
    <w:p w:rsidR="00F53960" w:rsidRPr="008858F1" w:rsidRDefault="00F53960" w:rsidP="008166A7">
      <w:pPr>
        <w:pStyle w:val="Standard"/>
        <w:widowControl w:val="0"/>
        <w:numPr>
          <w:ilvl w:val="0"/>
          <w:numId w:val="66"/>
        </w:numPr>
        <w:shd w:val="clear" w:color="auto" w:fill="FFFFFF"/>
        <w:tabs>
          <w:tab w:val="left" w:pos="1190"/>
        </w:tabs>
        <w:spacing w:after="0" w:line="240" w:lineRule="auto"/>
        <w:ind w:left="499" w:firstLine="709"/>
        <w:jc w:val="both"/>
        <w:rPr>
          <w:rFonts w:ascii="Times New Roman" w:hAnsi="Times New Roman" w:cs="Times New Roman"/>
          <w:spacing w:val="-4"/>
          <w:sz w:val="28"/>
          <w:szCs w:val="28"/>
        </w:rPr>
      </w:pPr>
      <w:r w:rsidRPr="008858F1">
        <w:rPr>
          <w:rFonts w:ascii="Times New Roman" w:hAnsi="Times New Roman" w:cs="Times New Roman"/>
          <w:spacing w:val="-4"/>
          <w:sz w:val="28"/>
          <w:szCs w:val="28"/>
        </w:rPr>
        <w:t>Мешочки с песком</w:t>
      </w:r>
    </w:p>
    <w:p w:rsidR="00F53960" w:rsidRPr="008858F1" w:rsidRDefault="00F53960" w:rsidP="008166A7">
      <w:pPr>
        <w:pStyle w:val="Standard"/>
        <w:widowControl w:val="0"/>
        <w:numPr>
          <w:ilvl w:val="0"/>
          <w:numId w:val="66"/>
        </w:numPr>
        <w:shd w:val="clear" w:color="auto" w:fill="FFFFFF"/>
        <w:tabs>
          <w:tab w:val="left" w:pos="1190"/>
        </w:tabs>
        <w:spacing w:before="5" w:after="0" w:line="240" w:lineRule="auto"/>
        <w:ind w:left="499" w:firstLine="709"/>
        <w:jc w:val="both"/>
        <w:rPr>
          <w:rFonts w:ascii="Times New Roman" w:hAnsi="Times New Roman" w:cs="Times New Roman"/>
          <w:spacing w:val="-11"/>
          <w:sz w:val="28"/>
          <w:szCs w:val="28"/>
        </w:rPr>
      </w:pPr>
      <w:r w:rsidRPr="008858F1">
        <w:rPr>
          <w:rFonts w:ascii="Times New Roman" w:hAnsi="Times New Roman" w:cs="Times New Roman"/>
          <w:spacing w:val="-11"/>
          <w:sz w:val="28"/>
          <w:szCs w:val="28"/>
        </w:rPr>
        <w:t>Кегли — 36 шт.</w:t>
      </w:r>
    </w:p>
    <w:p w:rsidR="00F53960" w:rsidRPr="008858F1" w:rsidRDefault="00F53960" w:rsidP="008166A7">
      <w:pPr>
        <w:pStyle w:val="Standard"/>
        <w:widowControl w:val="0"/>
        <w:numPr>
          <w:ilvl w:val="0"/>
          <w:numId w:val="66"/>
        </w:numPr>
        <w:shd w:val="clear" w:color="auto" w:fill="FFFFFF"/>
        <w:tabs>
          <w:tab w:val="left" w:pos="1190"/>
        </w:tabs>
        <w:spacing w:before="5" w:after="0" w:line="240" w:lineRule="auto"/>
        <w:ind w:left="499" w:firstLine="709"/>
        <w:jc w:val="both"/>
        <w:rPr>
          <w:rFonts w:ascii="Times New Roman" w:hAnsi="Times New Roman" w:cs="Times New Roman"/>
          <w:spacing w:val="-2"/>
          <w:sz w:val="28"/>
          <w:szCs w:val="28"/>
        </w:rPr>
      </w:pPr>
      <w:r w:rsidRPr="008858F1">
        <w:rPr>
          <w:rFonts w:ascii="Times New Roman" w:hAnsi="Times New Roman" w:cs="Times New Roman"/>
          <w:spacing w:val="-2"/>
          <w:sz w:val="28"/>
          <w:szCs w:val="28"/>
        </w:rPr>
        <w:t>Набивные мячи - 2 шт.</w:t>
      </w:r>
    </w:p>
    <w:p w:rsidR="00F53960" w:rsidRPr="008858F1" w:rsidRDefault="00F53960" w:rsidP="008166A7">
      <w:pPr>
        <w:pStyle w:val="Standard"/>
        <w:widowControl w:val="0"/>
        <w:numPr>
          <w:ilvl w:val="0"/>
          <w:numId w:val="66"/>
        </w:numPr>
        <w:shd w:val="clear" w:color="auto" w:fill="FFFFFF"/>
        <w:tabs>
          <w:tab w:val="left" w:pos="1190"/>
        </w:tabs>
        <w:spacing w:after="0" w:line="240" w:lineRule="auto"/>
        <w:ind w:left="499" w:firstLine="709"/>
        <w:jc w:val="both"/>
        <w:rPr>
          <w:rFonts w:ascii="Times New Roman" w:hAnsi="Times New Roman" w:cs="Times New Roman"/>
          <w:spacing w:val="-2"/>
          <w:sz w:val="28"/>
          <w:szCs w:val="28"/>
        </w:rPr>
      </w:pPr>
      <w:r w:rsidRPr="008858F1">
        <w:rPr>
          <w:rFonts w:ascii="Times New Roman" w:hAnsi="Times New Roman" w:cs="Times New Roman"/>
          <w:spacing w:val="-2"/>
          <w:sz w:val="28"/>
          <w:szCs w:val="28"/>
        </w:rPr>
        <w:t>Мячи для метания в даль -</w:t>
      </w:r>
    </w:p>
    <w:p w:rsidR="00F53960" w:rsidRPr="008858F1" w:rsidRDefault="00F53960" w:rsidP="008166A7">
      <w:pPr>
        <w:pStyle w:val="Standard"/>
        <w:widowControl w:val="0"/>
        <w:numPr>
          <w:ilvl w:val="0"/>
          <w:numId w:val="65"/>
        </w:numPr>
        <w:shd w:val="clear" w:color="auto" w:fill="FFFFFF"/>
        <w:tabs>
          <w:tab w:val="left" w:pos="1463"/>
        </w:tabs>
        <w:spacing w:after="0" w:line="240" w:lineRule="auto"/>
        <w:ind w:left="754" w:firstLine="380"/>
        <w:jc w:val="both"/>
        <w:rPr>
          <w:rFonts w:ascii="Times New Roman" w:hAnsi="Times New Roman" w:cs="Times New Roman"/>
          <w:spacing w:val="7"/>
          <w:sz w:val="28"/>
          <w:szCs w:val="28"/>
        </w:rPr>
      </w:pPr>
      <w:r w:rsidRPr="008858F1">
        <w:rPr>
          <w:rFonts w:ascii="Times New Roman" w:hAnsi="Times New Roman" w:cs="Times New Roman"/>
          <w:spacing w:val="7"/>
          <w:sz w:val="28"/>
          <w:szCs w:val="28"/>
        </w:rPr>
        <w:t xml:space="preserve"> Длинная верёвка</w:t>
      </w:r>
    </w:p>
    <w:p w:rsidR="00F53960" w:rsidRPr="008858F1" w:rsidRDefault="00F53960" w:rsidP="008166A7">
      <w:pPr>
        <w:pStyle w:val="Standard"/>
        <w:widowControl w:val="0"/>
        <w:numPr>
          <w:ilvl w:val="0"/>
          <w:numId w:val="65"/>
        </w:numPr>
        <w:shd w:val="clear" w:color="auto" w:fill="FFFFFF"/>
        <w:tabs>
          <w:tab w:val="left" w:pos="1463"/>
        </w:tabs>
        <w:spacing w:after="0" w:line="240" w:lineRule="auto"/>
        <w:ind w:left="754" w:firstLine="380"/>
        <w:jc w:val="both"/>
        <w:rPr>
          <w:rFonts w:ascii="Times New Roman" w:hAnsi="Times New Roman" w:cs="Times New Roman"/>
          <w:spacing w:val="3"/>
          <w:sz w:val="28"/>
          <w:szCs w:val="28"/>
        </w:rPr>
      </w:pPr>
      <w:r w:rsidRPr="008858F1">
        <w:rPr>
          <w:rFonts w:ascii="Times New Roman" w:hAnsi="Times New Roman" w:cs="Times New Roman"/>
          <w:spacing w:val="3"/>
          <w:sz w:val="28"/>
          <w:szCs w:val="28"/>
        </w:rPr>
        <w:t>Канат.</w:t>
      </w:r>
    </w:p>
    <w:p w:rsidR="00F53960" w:rsidRPr="008858F1" w:rsidRDefault="00F53960" w:rsidP="00F53960">
      <w:pPr>
        <w:pStyle w:val="Standard"/>
        <w:shd w:val="clear" w:color="auto" w:fill="FFFFFF"/>
        <w:spacing w:before="10" w:line="240" w:lineRule="auto"/>
        <w:ind w:firstLine="708"/>
        <w:jc w:val="both"/>
        <w:rPr>
          <w:rFonts w:ascii="Times New Roman" w:hAnsi="Times New Roman" w:cs="Times New Roman"/>
          <w:spacing w:val="6"/>
          <w:sz w:val="28"/>
          <w:szCs w:val="28"/>
        </w:rPr>
      </w:pPr>
      <w:r w:rsidRPr="008858F1">
        <w:rPr>
          <w:rFonts w:ascii="Times New Roman" w:hAnsi="Times New Roman" w:cs="Times New Roman"/>
          <w:spacing w:val="6"/>
          <w:sz w:val="28"/>
          <w:szCs w:val="28"/>
        </w:rPr>
        <w:t>Пособия по развитию мелкой моторики.</w:t>
      </w:r>
    </w:p>
    <w:p w:rsidR="00F53960" w:rsidRPr="008858F1" w:rsidRDefault="00F53960" w:rsidP="008166A7">
      <w:pPr>
        <w:pStyle w:val="Standard"/>
        <w:widowControl w:val="0"/>
        <w:numPr>
          <w:ilvl w:val="0"/>
          <w:numId w:val="65"/>
        </w:numPr>
        <w:shd w:val="clear" w:color="auto" w:fill="FFFFFF"/>
        <w:tabs>
          <w:tab w:val="left" w:pos="1695"/>
        </w:tabs>
        <w:spacing w:before="5" w:after="0" w:line="240" w:lineRule="auto"/>
        <w:ind w:left="754" w:firstLine="709"/>
        <w:jc w:val="both"/>
        <w:rPr>
          <w:rFonts w:ascii="Times New Roman" w:hAnsi="Times New Roman" w:cs="Times New Roman"/>
          <w:spacing w:val="6"/>
          <w:sz w:val="28"/>
          <w:szCs w:val="28"/>
        </w:rPr>
      </w:pPr>
      <w:r w:rsidRPr="008858F1">
        <w:rPr>
          <w:rFonts w:ascii="Times New Roman" w:hAnsi="Times New Roman" w:cs="Times New Roman"/>
          <w:spacing w:val="6"/>
          <w:sz w:val="28"/>
          <w:szCs w:val="28"/>
        </w:rPr>
        <w:t>кнопочная мозаика;</w:t>
      </w:r>
    </w:p>
    <w:p w:rsidR="00F53960" w:rsidRPr="008858F1" w:rsidRDefault="00F53960" w:rsidP="008166A7">
      <w:pPr>
        <w:pStyle w:val="Standard"/>
        <w:widowControl w:val="0"/>
        <w:numPr>
          <w:ilvl w:val="0"/>
          <w:numId w:val="65"/>
        </w:numPr>
        <w:shd w:val="clear" w:color="auto" w:fill="FFFFFF"/>
        <w:tabs>
          <w:tab w:val="left" w:pos="1695"/>
        </w:tabs>
        <w:spacing w:after="0" w:line="240" w:lineRule="auto"/>
        <w:ind w:left="754" w:firstLine="709"/>
        <w:jc w:val="both"/>
        <w:rPr>
          <w:rFonts w:ascii="Times New Roman" w:hAnsi="Times New Roman" w:cs="Times New Roman"/>
          <w:spacing w:val="6"/>
          <w:sz w:val="28"/>
          <w:szCs w:val="28"/>
        </w:rPr>
      </w:pPr>
      <w:r w:rsidRPr="008858F1">
        <w:rPr>
          <w:rFonts w:ascii="Times New Roman" w:hAnsi="Times New Roman" w:cs="Times New Roman"/>
          <w:spacing w:val="6"/>
          <w:sz w:val="28"/>
          <w:szCs w:val="28"/>
        </w:rPr>
        <w:t>трафареты различной сложности;</w:t>
      </w:r>
    </w:p>
    <w:p w:rsidR="00F53960" w:rsidRPr="008858F1" w:rsidRDefault="00F53960" w:rsidP="008166A7">
      <w:pPr>
        <w:pStyle w:val="Standard"/>
        <w:widowControl w:val="0"/>
        <w:numPr>
          <w:ilvl w:val="0"/>
          <w:numId w:val="65"/>
        </w:numPr>
        <w:shd w:val="clear" w:color="auto" w:fill="FFFFFF"/>
        <w:tabs>
          <w:tab w:val="left" w:pos="1695"/>
        </w:tabs>
        <w:spacing w:after="0" w:line="240" w:lineRule="auto"/>
        <w:ind w:left="754" w:firstLine="709"/>
        <w:jc w:val="both"/>
        <w:rPr>
          <w:rFonts w:ascii="Times New Roman" w:hAnsi="Times New Roman" w:cs="Times New Roman"/>
          <w:spacing w:val="6"/>
          <w:sz w:val="28"/>
          <w:szCs w:val="28"/>
        </w:rPr>
      </w:pPr>
      <w:r w:rsidRPr="008858F1">
        <w:rPr>
          <w:rFonts w:ascii="Times New Roman" w:hAnsi="Times New Roman" w:cs="Times New Roman"/>
          <w:spacing w:val="6"/>
          <w:sz w:val="28"/>
          <w:szCs w:val="28"/>
        </w:rPr>
        <w:t>пособие «Зашнуруй ботинок»</w:t>
      </w:r>
    </w:p>
    <w:p w:rsidR="00F53960" w:rsidRPr="008858F1" w:rsidRDefault="00F53960" w:rsidP="008166A7">
      <w:pPr>
        <w:pStyle w:val="Standard"/>
        <w:widowControl w:val="0"/>
        <w:numPr>
          <w:ilvl w:val="0"/>
          <w:numId w:val="65"/>
        </w:numPr>
        <w:shd w:val="clear" w:color="auto" w:fill="FFFFFF"/>
        <w:tabs>
          <w:tab w:val="left" w:pos="1695"/>
        </w:tabs>
        <w:spacing w:after="0" w:line="240" w:lineRule="auto"/>
        <w:ind w:left="754" w:firstLine="709"/>
        <w:jc w:val="both"/>
        <w:rPr>
          <w:rFonts w:ascii="Times New Roman" w:hAnsi="Times New Roman" w:cs="Times New Roman"/>
          <w:spacing w:val="6"/>
          <w:sz w:val="28"/>
          <w:szCs w:val="28"/>
        </w:rPr>
      </w:pPr>
      <w:r w:rsidRPr="008858F1">
        <w:rPr>
          <w:rFonts w:ascii="Times New Roman" w:hAnsi="Times New Roman" w:cs="Times New Roman"/>
          <w:spacing w:val="6"/>
          <w:sz w:val="28"/>
          <w:szCs w:val="28"/>
        </w:rPr>
        <w:t>«Выложи по контуру»</w:t>
      </w:r>
    </w:p>
    <w:p w:rsidR="00F53960" w:rsidRPr="008858F1" w:rsidRDefault="00F53960" w:rsidP="008166A7">
      <w:pPr>
        <w:pStyle w:val="Standard"/>
        <w:widowControl w:val="0"/>
        <w:numPr>
          <w:ilvl w:val="0"/>
          <w:numId w:val="65"/>
        </w:numPr>
        <w:shd w:val="clear" w:color="auto" w:fill="FFFFFF"/>
        <w:tabs>
          <w:tab w:val="left" w:pos="1695"/>
        </w:tabs>
        <w:spacing w:before="10" w:after="0" w:line="240" w:lineRule="auto"/>
        <w:ind w:left="754" w:firstLine="709"/>
        <w:jc w:val="both"/>
        <w:rPr>
          <w:rFonts w:ascii="Times New Roman" w:hAnsi="Times New Roman" w:cs="Times New Roman"/>
          <w:spacing w:val="6"/>
          <w:sz w:val="28"/>
          <w:szCs w:val="28"/>
        </w:rPr>
      </w:pPr>
      <w:r w:rsidRPr="008858F1">
        <w:rPr>
          <w:rFonts w:ascii="Times New Roman" w:hAnsi="Times New Roman" w:cs="Times New Roman"/>
          <w:spacing w:val="6"/>
          <w:sz w:val="28"/>
          <w:szCs w:val="28"/>
        </w:rPr>
        <w:t>«Игры с палочками»</w:t>
      </w:r>
    </w:p>
    <w:p w:rsidR="00F53960" w:rsidRPr="008858F1" w:rsidRDefault="00F53960" w:rsidP="008166A7">
      <w:pPr>
        <w:pStyle w:val="Standard"/>
        <w:widowControl w:val="0"/>
        <w:numPr>
          <w:ilvl w:val="0"/>
          <w:numId w:val="65"/>
        </w:numPr>
        <w:shd w:val="clear" w:color="auto" w:fill="FFFFFF"/>
        <w:tabs>
          <w:tab w:val="left" w:pos="1695"/>
        </w:tabs>
        <w:spacing w:before="5" w:after="0" w:line="240" w:lineRule="auto"/>
        <w:ind w:left="754" w:firstLine="709"/>
        <w:jc w:val="both"/>
        <w:rPr>
          <w:rFonts w:ascii="Times New Roman" w:hAnsi="Times New Roman" w:cs="Times New Roman"/>
          <w:spacing w:val="6"/>
          <w:sz w:val="28"/>
          <w:szCs w:val="28"/>
        </w:rPr>
      </w:pPr>
      <w:r w:rsidRPr="008858F1">
        <w:rPr>
          <w:rFonts w:ascii="Times New Roman" w:hAnsi="Times New Roman" w:cs="Times New Roman"/>
          <w:spacing w:val="6"/>
          <w:sz w:val="28"/>
          <w:szCs w:val="28"/>
        </w:rPr>
        <w:t>пособие «Собери бусы»</w:t>
      </w:r>
    </w:p>
    <w:p w:rsidR="00F53960" w:rsidRPr="008858F1" w:rsidRDefault="00F53960" w:rsidP="008166A7">
      <w:pPr>
        <w:pStyle w:val="Standard"/>
        <w:widowControl w:val="0"/>
        <w:numPr>
          <w:ilvl w:val="0"/>
          <w:numId w:val="65"/>
        </w:numPr>
        <w:shd w:val="clear" w:color="auto" w:fill="FFFFFF"/>
        <w:tabs>
          <w:tab w:val="left" w:pos="1695"/>
        </w:tabs>
        <w:spacing w:before="5" w:after="0" w:line="240" w:lineRule="auto"/>
        <w:ind w:left="754" w:firstLine="709"/>
        <w:jc w:val="both"/>
        <w:rPr>
          <w:rFonts w:ascii="Times New Roman" w:hAnsi="Times New Roman" w:cs="Times New Roman"/>
          <w:spacing w:val="6"/>
          <w:sz w:val="28"/>
          <w:szCs w:val="28"/>
        </w:rPr>
      </w:pPr>
      <w:r w:rsidRPr="008858F1">
        <w:rPr>
          <w:rFonts w:ascii="Times New Roman" w:hAnsi="Times New Roman" w:cs="Times New Roman"/>
          <w:spacing w:val="6"/>
          <w:sz w:val="28"/>
          <w:szCs w:val="28"/>
        </w:rPr>
        <w:t>счётные палочки</w:t>
      </w:r>
    </w:p>
    <w:p w:rsidR="00F53960" w:rsidRPr="008858F1" w:rsidRDefault="00F53960" w:rsidP="008166A7">
      <w:pPr>
        <w:pStyle w:val="Standard"/>
        <w:widowControl w:val="0"/>
        <w:numPr>
          <w:ilvl w:val="0"/>
          <w:numId w:val="65"/>
        </w:numPr>
        <w:shd w:val="clear" w:color="auto" w:fill="FFFFFF"/>
        <w:tabs>
          <w:tab w:val="left" w:pos="1695"/>
        </w:tabs>
        <w:spacing w:before="5" w:after="0" w:line="240" w:lineRule="auto"/>
        <w:ind w:left="754" w:firstLine="709"/>
        <w:jc w:val="both"/>
        <w:rPr>
          <w:rFonts w:ascii="Times New Roman" w:hAnsi="Times New Roman" w:cs="Times New Roman"/>
          <w:sz w:val="28"/>
          <w:szCs w:val="28"/>
        </w:rPr>
      </w:pPr>
      <w:r w:rsidRPr="008858F1">
        <w:rPr>
          <w:rFonts w:ascii="Times New Roman" w:hAnsi="Times New Roman" w:cs="Times New Roman"/>
          <w:spacing w:val="6"/>
          <w:sz w:val="28"/>
          <w:szCs w:val="28"/>
        </w:rPr>
        <w:t>мягкий конструктор, шнуровка «Кот», «Дерево с плодами»,</w:t>
      </w:r>
    </w:p>
    <w:p w:rsidR="00F53960" w:rsidRPr="008858F1" w:rsidRDefault="00F53960" w:rsidP="00F53960">
      <w:pPr>
        <w:pStyle w:val="Standard"/>
        <w:shd w:val="clear" w:color="auto" w:fill="FFFFFF"/>
        <w:spacing w:before="274" w:line="240" w:lineRule="auto"/>
        <w:ind w:right="29" w:firstLine="709"/>
        <w:jc w:val="both"/>
        <w:rPr>
          <w:rFonts w:ascii="Times New Roman" w:hAnsi="Times New Roman" w:cs="Times New Roman"/>
          <w:b/>
          <w:bCs/>
          <w:spacing w:val="6"/>
          <w:sz w:val="28"/>
          <w:szCs w:val="28"/>
        </w:rPr>
      </w:pPr>
      <w:r w:rsidRPr="008858F1">
        <w:rPr>
          <w:rFonts w:ascii="Times New Roman" w:hAnsi="Times New Roman" w:cs="Times New Roman"/>
          <w:b/>
          <w:bCs/>
          <w:spacing w:val="6"/>
          <w:sz w:val="28"/>
          <w:szCs w:val="28"/>
        </w:rPr>
        <w:t>Методическое обеспечение:</w:t>
      </w:r>
    </w:p>
    <w:p w:rsidR="00F53960" w:rsidRPr="008858F1" w:rsidRDefault="00F53960" w:rsidP="008166A7">
      <w:pPr>
        <w:pStyle w:val="Standard"/>
        <w:widowControl w:val="0"/>
        <w:numPr>
          <w:ilvl w:val="0"/>
          <w:numId w:val="74"/>
        </w:numPr>
        <w:shd w:val="clear" w:color="auto" w:fill="FFFFFF"/>
        <w:tabs>
          <w:tab w:val="left" w:pos="235"/>
        </w:tabs>
        <w:spacing w:after="0" w:line="240" w:lineRule="auto"/>
        <w:jc w:val="both"/>
        <w:rPr>
          <w:rFonts w:ascii="Times New Roman" w:hAnsi="Times New Roman" w:cs="Times New Roman"/>
          <w:sz w:val="28"/>
          <w:szCs w:val="28"/>
        </w:rPr>
      </w:pPr>
      <w:r w:rsidRPr="008858F1">
        <w:rPr>
          <w:rFonts w:ascii="Times New Roman" w:hAnsi="Times New Roman" w:cs="Times New Roman"/>
          <w:spacing w:val="7"/>
          <w:sz w:val="28"/>
          <w:szCs w:val="28"/>
        </w:rPr>
        <w:t xml:space="preserve">Короткова Л.В. Предметно-развивающая среда и   Планирование работы </w:t>
      </w:r>
      <w:r w:rsidRPr="008858F1">
        <w:rPr>
          <w:rFonts w:ascii="Times New Roman" w:hAnsi="Times New Roman" w:cs="Times New Roman"/>
          <w:spacing w:val="8"/>
          <w:sz w:val="28"/>
          <w:szCs w:val="28"/>
        </w:rPr>
        <w:t>в ДОУ /Методические рекомендации. - Тула, 2007.</w:t>
      </w:r>
    </w:p>
    <w:p w:rsidR="00F53960" w:rsidRPr="008858F1" w:rsidRDefault="00F53960" w:rsidP="00F53960">
      <w:pPr>
        <w:pStyle w:val="Standard"/>
        <w:shd w:val="clear" w:color="auto" w:fill="FFFFFF"/>
        <w:tabs>
          <w:tab w:val="left" w:pos="955"/>
        </w:tabs>
        <w:spacing w:line="240" w:lineRule="auto"/>
        <w:jc w:val="both"/>
        <w:rPr>
          <w:rFonts w:ascii="Times New Roman" w:hAnsi="Times New Roman" w:cs="Times New Roman"/>
          <w:sz w:val="28"/>
          <w:szCs w:val="28"/>
        </w:rPr>
      </w:pPr>
      <w:r w:rsidRPr="008858F1">
        <w:rPr>
          <w:rFonts w:ascii="Times New Roman" w:hAnsi="Times New Roman" w:cs="Times New Roman"/>
          <w:spacing w:val="11"/>
          <w:sz w:val="28"/>
          <w:szCs w:val="28"/>
        </w:rPr>
        <w:t xml:space="preserve"> 2.Материалы и оборудование для детского сада /Под ред. Дороновой </w:t>
      </w:r>
      <w:r w:rsidRPr="008858F1">
        <w:rPr>
          <w:rFonts w:ascii="Times New Roman" w:hAnsi="Times New Roman" w:cs="Times New Roman"/>
          <w:spacing w:val="7"/>
          <w:sz w:val="28"/>
          <w:szCs w:val="28"/>
        </w:rPr>
        <w:t>Т.Н., Коротковой Н.А. - М.: Элти-Кудиц, 2003</w:t>
      </w:r>
    </w:p>
    <w:p w:rsidR="00F53960" w:rsidRPr="008858F1" w:rsidRDefault="00F53960" w:rsidP="00F53960">
      <w:pPr>
        <w:pStyle w:val="Standard"/>
        <w:shd w:val="clear" w:color="auto" w:fill="FFFFFF"/>
        <w:tabs>
          <w:tab w:val="left" w:pos="955"/>
        </w:tabs>
        <w:spacing w:line="240" w:lineRule="auto"/>
        <w:jc w:val="center"/>
        <w:rPr>
          <w:rFonts w:ascii="Times New Roman" w:hAnsi="Times New Roman" w:cs="Times New Roman"/>
          <w:sz w:val="28"/>
          <w:szCs w:val="28"/>
        </w:rPr>
      </w:pPr>
      <w:r w:rsidRPr="008858F1">
        <w:rPr>
          <w:rFonts w:ascii="Times New Roman" w:hAnsi="Times New Roman" w:cs="Times New Roman"/>
          <w:b/>
          <w:bCs/>
          <w:position w:val="10"/>
          <w:sz w:val="28"/>
          <w:szCs w:val="28"/>
        </w:rPr>
        <w:t>3.2. Предметно-развивающая среда</w:t>
      </w:r>
    </w:p>
    <w:p w:rsidR="00F53960" w:rsidRPr="008858F1" w:rsidRDefault="00F53960" w:rsidP="00F53960">
      <w:pPr>
        <w:pStyle w:val="Standard"/>
        <w:shd w:val="clear" w:color="auto" w:fill="FFFFFF"/>
        <w:spacing w:before="168" w:after="0"/>
        <w:jc w:val="center"/>
        <w:rPr>
          <w:rFonts w:ascii="Times New Roman" w:hAnsi="Times New Roman" w:cs="Times New Roman"/>
          <w:b/>
          <w:bCs/>
          <w:sz w:val="28"/>
          <w:szCs w:val="28"/>
        </w:rPr>
      </w:pPr>
      <w:r w:rsidRPr="008858F1">
        <w:rPr>
          <w:rFonts w:ascii="Times New Roman" w:hAnsi="Times New Roman" w:cs="Times New Roman"/>
          <w:b/>
          <w:bCs/>
          <w:sz w:val="28"/>
          <w:szCs w:val="28"/>
        </w:rPr>
        <w:t>Предметно-развивающая среда (обязательная часть)</w:t>
      </w:r>
    </w:p>
    <w:p w:rsidR="00F53960" w:rsidRPr="008858F1" w:rsidRDefault="00F53960" w:rsidP="00F53960">
      <w:pPr>
        <w:pStyle w:val="NoSpacing"/>
        <w:jc w:val="both"/>
        <w:rPr>
          <w:rFonts w:ascii="Times New Roman" w:hAnsi="Times New Roman"/>
          <w:sz w:val="28"/>
          <w:szCs w:val="28"/>
        </w:rPr>
      </w:pPr>
      <w:r w:rsidRPr="008858F1">
        <w:rPr>
          <w:rFonts w:ascii="Times New Roman" w:hAnsi="Times New Roman"/>
          <w:sz w:val="28"/>
          <w:szCs w:val="28"/>
        </w:rPr>
        <w:tab/>
        <w:t>Развивающая</w:t>
      </w:r>
      <w:r w:rsidRPr="008858F1">
        <w:rPr>
          <w:rFonts w:ascii="Times New Roman" w:hAnsi="Times New Roman"/>
          <w:sz w:val="28"/>
          <w:szCs w:val="28"/>
        </w:rPr>
        <w:tab/>
        <w:t xml:space="preserve">предметно-пространственная </w:t>
      </w:r>
      <w:r w:rsidRPr="008858F1">
        <w:rPr>
          <w:rFonts w:ascii="Times New Roman" w:hAnsi="Times New Roman"/>
          <w:sz w:val="28"/>
          <w:szCs w:val="28"/>
        </w:rPr>
        <w:tab/>
      </w:r>
      <w:r w:rsidRPr="008858F1">
        <w:rPr>
          <w:rFonts w:ascii="Times New Roman" w:hAnsi="Times New Roman"/>
          <w:spacing w:val="-3"/>
          <w:sz w:val="28"/>
          <w:szCs w:val="28"/>
        </w:rPr>
        <w:t>среда</w:t>
      </w:r>
      <w:r w:rsidRPr="008858F1">
        <w:rPr>
          <w:rFonts w:ascii="Times New Roman" w:hAnsi="Times New Roman"/>
          <w:sz w:val="28"/>
          <w:szCs w:val="28"/>
        </w:rPr>
        <w:tab/>
        <w:t xml:space="preserve">   обеспечивает максимальную реализацию образовательного потенциала пространства группы, а также территории, прилегающей к организации или находящейся на небольшом удалении, приспособленной для реализации Программы (далее - участок),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учета особенностей и коррекции недостатков их развития.</w:t>
      </w:r>
    </w:p>
    <w:p w:rsidR="00F53960" w:rsidRPr="008858F1" w:rsidRDefault="00F53960" w:rsidP="00F53960">
      <w:pPr>
        <w:pStyle w:val="NoSpacing"/>
        <w:ind w:firstLine="708"/>
        <w:jc w:val="both"/>
        <w:rPr>
          <w:rFonts w:ascii="Times New Roman" w:hAnsi="Times New Roman"/>
          <w:sz w:val="28"/>
          <w:szCs w:val="28"/>
        </w:rPr>
      </w:pPr>
      <w:r w:rsidRPr="008858F1">
        <w:rPr>
          <w:rFonts w:ascii="Times New Roman" w:hAnsi="Times New Roman"/>
          <w:sz w:val="28"/>
          <w:szCs w:val="28"/>
        </w:rPr>
        <w:t>Развивающая предметно-пространственная среда обеспечивает возможность общения и совместной деятельности детей (в том числе детей разного возраста) и взрослых, двигательной активности детей, а также возможности для уединения.</w:t>
      </w:r>
    </w:p>
    <w:p w:rsidR="00F53960" w:rsidRPr="008858F1" w:rsidRDefault="00F53960" w:rsidP="00F53960">
      <w:pPr>
        <w:pStyle w:val="NoSpacing"/>
        <w:jc w:val="both"/>
        <w:rPr>
          <w:rFonts w:ascii="Times New Roman" w:hAnsi="Times New Roman"/>
          <w:b/>
          <w:spacing w:val="-1"/>
          <w:sz w:val="28"/>
          <w:szCs w:val="28"/>
        </w:rPr>
      </w:pPr>
      <w:r w:rsidRPr="008858F1">
        <w:rPr>
          <w:rFonts w:ascii="Times New Roman" w:hAnsi="Times New Roman"/>
          <w:b/>
          <w:spacing w:val="-1"/>
          <w:sz w:val="28"/>
          <w:szCs w:val="28"/>
        </w:rPr>
        <w:t>Развивающая предметно-пространственная среда   обеспечивает:</w:t>
      </w:r>
    </w:p>
    <w:p w:rsidR="00F53960" w:rsidRPr="008858F1" w:rsidRDefault="00F53960" w:rsidP="008166A7">
      <w:pPr>
        <w:pStyle w:val="NoSpacing"/>
        <w:numPr>
          <w:ilvl w:val="0"/>
          <w:numId w:val="69"/>
        </w:numPr>
        <w:jc w:val="both"/>
        <w:rPr>
          <w:rFonts w:ascii="Times New Roman" w:hAnsi="Times New Roman"/>
          <w:sz w:val="28"/>
          <w:szCs w:val="28"/>
        </w:rPr>
      </w:pPr>
      <w:r w:rsidRPr="008858F1">
        <w:rPr>
          <w:rFonts w:ascii="Times New Roman" w:hAnsi="Times New Roman"/>
          <w:sz w:val="28"/>
          <w:szCs w:val="28"/>
        </w:rPr>
        <w:t>реализацию различных образовательных программ;</w:t>
      </w:r>
    </w:p>
    <w:p w:rsidR="00F53960" w:rsidRPr="008858F1" w:rsidRDefault="00F53960" w:rsidP="008166A7">
      <w:pPr>
        <w:pStyle w:val="NoSpacing"/>
        <w:numPr>
          <w:ilvl w:val="0"/>
          <w:numId w:val="69"/>
        </w:numPr>
        <w:jc w:val="both"/>
        <w:rPr>
          <w:rFonts w:ascii="Times New Roman" w:hAnsi="Times New Roman"/>
          <w:sz w:val="28"/>
          <w:szCs w:val="28"/>
        </w:rPr>
      </w:pPr>
      <w:r w:rsidRPr="008858F1">
        <w:rPr>
          <w:rFonts w:ascii="Times New Roman" w:hAnsi="Times New Roman"/>
          <w:sz w:val="28"/>
          <w:szCs w:val="28"/>
        </w:rPr>
        <w:t>в случае организации инклюзивного образования - необходимые для него условия;</w:t>
      </w:r>
    </w:p>
    <w:p w:rsidR="00F53960" w:rsidRPr="008858F1" w:rsidRDefault="00F53960" w:rsidP="008166A7">
      <w:pPr>
        <w:pStyle w:val="NoSpacing"/>
        <w:numPr>
          <w:ilvl w:val="0"/>
          <w:numId w:val="69"/>
        </w:numPr>
        <w:jc w:val="both"/>
        <w:rPr>
          <w:rFonts w:ascii="Times New Roman" w:hAnsi="Times New Roman"/>
          <w:sz w:val="28"/>
          <w:szCs w:val="28"/>
        </w:rPr>
      </w:pPr>
      <w:r w:rsidRPr="008858F1">
        <w:rPr>
          <w:rFonts w:ascii="Times New Roman" w:hAnsi="Times New Roman"/>
          <w:sz w:val="28"/>
          <w:szCs w:val="28"/>
        </w:rPr>
        <w:t>учет национально-культурных, климатических условий, в которых осуществляется образовательная деятельность;</w:t>
      </w:r>
    </w:p>
    <w:p w:rsidR="00F53960" w:rsidRPr="008858F1" w:rsidRDefault="00F53960" w:rsidP="008166A7">
      <w:pPr>
        <w:pStyle w:val="NoSpacing"/>
        <w:numPr>
          <w:ilvl w:val="0"/>
          <w:numId w:val="69"/>
        </w:numPr>
        <w:jc w:val="both"/>
        <w:rPr>
          <w:rFonts w:ascii="Times New Roman" w:hAnsi="Times New Roman"/>
          <w:sz w:val="28"/>
          <w:szCs w:val="28"/>
        </w:rPr>
      </w:pPr>
      <w:r w:rsidRPr="008858F1">
        <w:rPr>
          <w:rFonts w:ascii="Times New Roman" w:hAnsi="Times New Roman"/>
          <w:sz w:val="28"/>
          <w:szCs w:val="28"/>
        </w:rPr>
        <w:t>учет возрастных особенностей детей.</w:t>
      </w:r>
    </w:p>
    <w:p w:rsidR="00F53960" w:rsidRPr="008858F1" w:rsidRDefault="00F53960" w:rsidP="00F53960">
      <w:pPr>
        <w:pStyle w:val="NoSpacing"/>
        <w:ind w:firstLine="360"/>
        <w:jc w:val="both"/>
        <w:rPr>
          <w:rFonts w:ascii="Times New Roman" w:hAnsi="Times New Roman"/>
          <w:sz w:val="28"/>
          <w:szCs w:val="28"/>
        </w:rPr>
      </w:pPr>
      <w:r w:rsidRPr="008858F1">
        <w:rPr>
          <w:rFonts w:ascii="Times New Roman" w:hAnsi="Times New Roman"/>
          <w:sz w:val="28"/>
          <w:szCs w:val="28"/>
        </w:rPr>
        <w:t xml:space="preserve">Развивающая предметно-пространственная среда в группах содержательна, </w:t>
      </w:r>
      <w:r w:rsidRPr="008858F1">
        <w:rPr>
          <w:rFonts w:ascii="Times New Roman" w:hAnsi="Times New Roman"/>
          <w:spacing w:val="-1"/>
          <w:sz w:val="28"/>
          <w:szCs w:val="28"/>
        </w:rPr>
        <w:t xml:space="preserve">насыщенна, трансформируема, полифункциональная, вариативная, доступная </w:t>
      </w:r>
      <w:r w:rsidRPr="008858F1">
        <w:rPr>
          <w:rFonts w:ascii="Times New Roman" w:hAnsi="Times New Roman"/>
          <w:sz w:val="28"/>
          <w:szCs w:val="28"/>
        </w:rPr>
        <w:t>и безопасная. Насыщенность среды соответствует возрастным возможностям детей и содержанию Программы.</w:t>
      </w:r>
    </w:p>
    <w:p w:rsidR="00F53960" w:rsidRPr="008858F1" w:rsidRDefault="00F53960" w:rsidP="00F53960">
      <w:pPr>
        <w:pStyle w:val="NoSpacing"/>
        <w:ind w:firstLine="360"/>
        <w:jc w:val="both"/>
        <w:rPr>
          <w:rFonts w:ascii="Times New Roman" w:hAnsi="Times New Roman"/>
          <w:sz w:val="28"/>
          <w:szCs w:val="28"/>
        </w:rPr>
      </w:pPr>
      <w:r w:rsidRPr="008858F1">
        <w:rPr>
          <w:rFonts w:ascii="Times New Roman" w:hAnsi="Times New Roman"/>
          <w:sz w:val="28"/>
          <w:szCs w:val="28"/>
        </w:rPr>
        <w:t xml:space="preserve">Для полноценного физического развития, охраны и укрепления здоровья детей в образовательных учреждениях имеются:  кабинет для </w:t>
      </w:r>
      <w:r w:rsidRPr="008858F1">
        <w:rPr>
          <w:rFonts w:ascii="Times New Roman" w:hAnsi="Times New Roman"/>
          <w:spacing w:val="-1"/>
          <w:sz w:val="28"/>
          <w:szCs w:val="28"/>
        </w:rPr>
        <w:t xml:space="preserve">медицинского работника спортивная комната, физкультурные центры в группах. </w:t>
      </w:r>
      <w:r w:rsidRPr="008858F1">
        <w:rPr>
          <w:rFonts w:ascii="Times New Roman" w:hAnsi="Times New Roman"/>
          <w:spacing w:val="-6"/>
          <w:sz w:val="28"/>
          <w:szCs w:val="28"/>
        </w:rPr>
        <w:t xml:space="preserve">Для    художественно-эстетического    развития    функционирует    </w:t>
      </w:r>
      <w:r w:rsidRPr="008858F1">
        <w:rPr>
          <w:rFonts w:ascii="Times New Roman" w:hAnsi="Times New Roman"/>
          <w:sz w:val="28"/>
          <w:szCs w:val="28"/>
        </w:rPr>
        <w:t xml:space="preserve">центр творчества в группах. Для познавательно и речевого развития в группах – центры опытно-экспериментальной деятельности, конструирования, дидактических и развивающих игр, книжный уголок.   Для социально-коммуникативного развития – игровое оборудование в группах и на участках.  </w:t>
      </w:r>
    </w:p>
    <w:p w:rsidR="00F53960" w:rsidRPr="008858F1" w:rsidRDefault="00F53960" w:rsidP="00F53960">
      <w:pPr>
        <w:pStyle w:val="NoSpacing"/>
        <w:ind w:firstLine="360"/>
        <w:jc w:val="both"/>
        <w:rPr>
          <w:rFonts w:ascii="Times New Roman" w:hAnsi="Times New Roman"/>
          <w:sz w:val="28"/>
          <w:szCs w:val="28"/>
        </w:rPr>
      </w:pPr>
      <w:r w:rsidRPr="008858F1">
        <w:rPr>
          <w:rFonts w:ascii="Times New Roman" w:hAnsi="Times New Roman"/>
          <w:sz w:val="28"/>
          <w:szCs w:val="28"/>
        </w:rPr>
        <w:t>Дошкольные группы оснащёны оборудованием для разнообразных видов детской деятельности в помещении и на участках. В группах имеется игровой материал для познавательного развития детей раннего и дошкольного возраста, музыкального развития, для продуктивной и творческой деятельности, для сюжетно-ролевых игр; игрушки и оборудование для игр во время</w:t>
      </w:r>
      <w:r w:rsidRPr="008858F1">
        <w:rPr>
          <w:rFonts w:ascii="Times New Roman" w:hAnsi="Times New Roman"/>
          <w:sz w:val="28"/>
          <w:szCs w:val="28"/>
        </w:rPr>
        <w:tab/>
        <w:t>прогулок;</w:t>
      </w:r>
      <w:r w:rsidRPr="008858F1">
        <w:rPr>
          <w:rFonts w:ascii="Times New Roman" w:hAnsi="Times New Roman"/>
          <w:sz w:val="28"/>
          <w:szCs w:val="28"/>
        </w:rPr>
        <w:tab/>
        <w:t>оборудовании для физического,</w:t>
      </w:r>
      <w:r w:rsidRPr="008858F1">
        <w:rPr>
          <w:rFonts w:ascii="Times New Roman" w:hAnsi="Times New Roman"/>
          <w:sz w:val="28"/>
          <w:szCs w:val="28"/>
        </w:rPr>
        <w:tab/>
        <w:t xml:space="preserve">речевого, </w:t>
      </w:r>
      <w:r w:rsidRPr="008858F1">
        <w:rPr>
          <w:rFonts w:ascii="Times New Roman" w:hAnsi="Times New Roman"/>
          <w:spacing w:val="-10"/>
          <w:sz w:val="28"/>
          <w:szCs w:val="28"/>
        </w:rPr>
        <w:t xml:space="preserve">интеллектуального     развития;     игры,     способствующие     развитию     у     детей </w:t>
      </w:r>
      <w:r w:rsidRPr="008858F1">
        <w:rPr>
          <w:rFonts w:ascii="Times New Roman" w:hAnsi="Times New Roman"/>
          <w:sz w:val="28"/>
          <w:szCs w:val="28"/>
        </w:rPr>
        <w:t>психических процессов. Территории дошкольных групп оснащены специальным оборудованием:</w:t>
      </w:r>
    </w:p>
    <w:p w:rsidR="00F53960" w:rsidRPr="008858F1" w:rsidRDefault="00F53960" w:rsidP="008166A7">
      <w:pPr>
        <w:pStyle w:val="NoSpacing"/>
        <w:numPr>
          <w:ilvl w:val="0"/>
          <w:numId w:val="70"/>
        </w:numPr>
        <w:jc w:val="both"/>
        <w:rPr>
          <w:rFonts w:ascii="Times New Roman" w:hAnsi="Times New Roman"/>
          <w:spacing w:val="-1"/>
          <w:sz w:val="28"/>
          <w:szCs w:val="28"/>
        </w:rPr>
      </w:pPr>
      <w:r w:rsidRPr="008858F1">
        <w:rPr>
          <w:rFonts w:ascii="Times New Roman" w:hAnsi="Times New Roman"/>
          <w:spacing w:val="-1"/>
          <w:sz w:val="28"/>
          <w:szCs w:val="28"/>
        </w:rPr>
        <w:t>теневые навесы,</w:t>
      </w:r>
    </w:p>
    <w:p w:rsidR="00F53960" w:rsidRPr="008858F1" w:rsidRDefault="00F53960" w:rsidP="008166A7">
      <w:pPr>
        <w:pStyle w:val="NoSpacing"/>
        <w:numPr>
          <w:ilvl w:val="0"/>
          <w:numId w:val="70"/>
        </w:numPr>
        <w:jc w:val="both"/>
        <w:rPr>
          <w:rFonts w:ascii="Times New Roman" w:hAnsi="Times New Roman"/>
          <w:sz w:val="28"/>
          <w:szCs w:val="28"/>
        </w:rPr>
      </w:pPr>
      <w:r w:rsidRPr="008858F1">
        <w:rPr>
          <w:rFonts w:ascii="Times New Roman" w:hAnsi="Times New Roman"/>
          <w:spacing w:val="-1"/>
          <w:sz w:val="28"/>
          <w:szCs w:val="28"/>
        </w:rPr>
        <w:t xml:space="preserve">площадка со спортивными комплексами и оборудованием для игр </w:t>
      </w:r>
      <w:r w:rsidRPr="008858F1">
        <w:rPr>
          <w:rFonts w:ascii="Times New Roman" w:hAnsi="Times New Roman"/>
          <w:sz w:val="28"/>
          <w:szCs w:val="28"/>
        </w:rPr>
        <w:t>детей;</w:t>
      </w:r>
    </w:p>
    <w:p w:rsidR="00F53960" w:rsidRPr="008858F1" w:rsidRDefault="00F53960" w:rsidP="008166A7">
      <w:pPr>
        <w:pStyle w:val="NoSpacing"/>
        <w:numPr>
          <w:ilvl w:val="0"/>
          <w:numId w:val="70"/>
        </w:numPr>
        <w:jc w:val="both"/>
        <w:rPr>
          <w:rFonts w:ascii="Times New Roman" w:hAnsi="Times New Roman"/>
          <w:sz w:val="28"/>
          <w:szCs w:val="28"/>
        </w:rPr>
      </w:pPr>
      <w:r w:rsidRPr="008858F1">
        <w:rPr>
          <w:rFonts w:ascii="Times New Roman" w:hAnsi="Times New Roman"/>
          <w:sz w:val="28"/>
          <w:szCs w:val="28"/>
        </w:rPr>
        <w:t>физкультурная оборудованная площадка;</w:t>
      </w:r>
    </w:p>
    <w:p w:rsidR="00F53960" w:rsidRPr="008858F1" w:rsidRDefault="00F53960" w:rsidP="008166A7">
      <w:pPr>
        <w:pStyle w:val="NoSpacing"/>
        <w:numPr>
          <w:ilvl w:val="0"/>
          <w:numId w:val="70"/>
        </w:numPr>
        <w:jc w:val="both"/>
        <w:rPr>
          <w:rFonts w:ascii="Times New Roman" w:hAnsi="Times New Roman"/>
          <w:sz w:val="28"/>
          <w:szCs w:val="28"/>
        </w:rPr>
      </w:pPr>
      <w:r w:rsidRPr="008858F1">
        <w:rPr>
          <w:rFonts w:ascii="Times New Roman" w:hAnsi="Times New Roman"/>
          <w:sz w:val="28"/>
          <w:szCs w:val="28"/>
        </w:rPr>
        <w:t>центр сада;</w:t>
      </w:r>
    </w:p>
    <w:p w:rsidR="00F53960" w:rsidRPr="008858F1" w:rsidRDefault="00F53960" w:rsidP="008166A7">
      <w:pPr>
        <w:pStyle w:val="NoSpacing"/>
        <w:numPr>
          <w:ilvl w:val="0"/>
          <w:numId w:val="70"/>
        </w:numPr>
        <w:jc w:val="both"/>
        <w:rPr>
          <w:rFonts w:ascii="Times New Roman" w:hAnsi="Times New Roman"/>
          <w:sz w:val="28"/>
          <w:szCs w:val="28"/>
        </w:rPr>
      </w:pPr>
      <w:r w:rsidRPr="008858F1">
        <w:rPr>
          <w:rFonts w:ascii="Times New Roman" w:hAnsi="Times New Roman"/>
          <w:sz w:val="28"/>
          <w:szCs w:val="28"/>
        </w:rPr>
        <w:t>центр луга;</w:t>
      </w:r>
    </w:p>
    <w:p w:rsidR="00F53960" w:rsidRPr="008858F1" w:rsidRDefault="00F53960" w:rsidP="008166A7">
      <w:pPr>
        <w:pStyle w:val="NoSpacing"/>
        <w:numPr>
          <w:ilvl w:val="0"/>
          <w:numId w:val="70"/>
        </w:numPr>
        <w:jc w:val="both"/>
        <w:rPr>
          <w:rFonts w:ascii="Times New Roman" w:hAnsi="Times New Roman"/>
          <w:sz w:val="28"/>
          <w:szCs w:val="28"/>
        </w:rPr>
      </w:pPr>
      <w:r w:rsidRPr="008858F1">
        <w:rPr>
          <w:rFonts w:ascii="Times New Roman" w:hAnsi="Times New Roman"/>
          <w:sz w:val="28"/>
          <w:szCs w:val="28"/>
        </w:rPr>
        <w:t>центр леса;</w:t>
      </w:r>
    </w:p>
    <w:p w:rsidR="00F53960" w:rsidRPr="008858F1" w:rsidRDefault="00F53960" w:rsidP="008166A7">
      <w:pPr>
        <w:pStyle w:val="NoSpacing"/>
        <w:numPr>
          <w:ilvl w:val="0"/>
          <w:numId w:val="70"/>
        </w:numPr>
        <w:jc w:val="both"/>
        <w:rPr>
          <w:rFonts w:ascii="Times New Roman" w:hAnsi="Times New Roman"/>
          <w:sz w:val="28"/>
          <w:szCs w:val="28"/>
        </w:rPr>
      </w:pPr>
      <w:r w:rsidRPr="008858F1">
        <w:rPr>
          <w:rFonts w:ascii="Times New Roman" w:hAnsi="Times New Roman"/>
          <w:sz w:val="28"/>
          <w:szCs w:val="28"/>
        </w:rPr>
        <w:t>цветники и клумбы;</w:t>
      </w:r>
    </w:p>
    <w:p w:rsidR="00F53960" w:rsidRPr="008858F1" w:rsidRDefault="00F53960" w:rsidP="008166A7">
      <w:pPr>
        <w:pStyle w:val="NoSpacing"/>
        <w:numPr>
          <w:ilvl w:val="0"/>
          <w:numId w:val="70"/>
        </w:numPr>
        <w:jc w:val="both"/>
        <w:rPr>
          <w:rFonts w:ascii="Times New Roman" w:hAnsi="Times New Roman"/>
          <w:sz w:val="28"/>
          <w:szCs w:val="28"/>
        </w:rPr>
      </w:pPr>
      <w:r w:rsidRPr="008858F1">
        <w:rPr>
          <w:rFonts w:ascii="Times New Roman" w:hAnsi="Times New Roman"/>
          <w:sz w:val="28"/>
          <w:szCs w:val="28"/>
        </w:rPr>
        <w:t xml:space="preserve"> тропа здоровья.</w:t>
      </w:r>
    </w:p>
    <w:p w:rsidR="00F53960" w:rsidRPr="008858F1" w:rsidRDefault="00F53960" w:rsidP="00F53960">
      <w:pPr>
        <w:pStyle w:val="NoSpacing"/>
        <w:ind w:firstLine="360"/>
        <w:jc w:val="both"/>
        <w:rPr>
          <w:rFonts w:ascii="Times New Roman" w:hAnsi="Times New Roman"/>
          <w:sz w:val="28"/>
          <w:szCs w:val="28"/>
        </w:rPr>
      </w:pPr>
      <w:r w:rsidRPr="008858F1">
        <w:rPr>
          <w:rFonts w:ascii="Times New Roman" w:hAnsi="Times New Roman"/>
          <w:sz w:val="28"/>
          <w:szCs w:val="28"/>
        </w:rPr>
        <w:t>Образовательное пространство оснащено средствами обучения и воспитания (в том числе техническими), соответствующими материалами, в том числе расходным игровым, спортивным, оздоровительным оборудованием, инвентарем (в соответствии со спецификой Программы).</w:t>
      </w:r>
    </w:p>
    <w:p w:rsidR="00F53960" w:rsidRPr="008858F1" w:rsidRDefault="00F53960" w:rsidP="00F53960">
      <w:pPr>
        <w:pStyle w:val="NoSpacing"/>
        <w:ind w:firstLine="360"/>
        <w:jc w:val="both"/>
        <w:rPr>
          <w:rFonts w:ascii="Times New Roman" w:hAnsi="Times New Roman"/>
          <w:spacing w:val="-1"/>
          <w:sz w:val="28"/>
          <w:szCs w:val="28"/>
        </w:rPr>
      </w:pPr>
      <w:r w:rsidRPr="008858F1">
        <w:rPr>
          <w:rFonts w:ascii="Times New Roman" w:hAnsi="Times New Roman"/>
          <w:spacing w:val="-1"/>
          <w:sz w:val="28"/>
          <w:szCs w:val="28"/>
        </w:rPr>
        <w:t>Организация образовательного пространства и разнообразие материалов, оборудования и инвентаря (в здании и на участке)   обеспечивает:</w:t>
      </w:r>
    </w:p>
    <w:p w:rsidR="00F53960" w:rsidRPr="008858F1" w:rsidRDefault="00F53960" w:rsidP="008166A7">
      <w:pPr>
        <w:pStyle w:val="NoSpacing"/>
        <w:numPr>
          <w:ilvl w:val="0"/>
          <w:numId w:val="71"/>
        </w:numPr>
        <w:jc w:val="both"/>
        <w:rPr>
          <w:rFonts w:ascii="Times New Roman" w:hAnsi="Times New Roman"/>
          <w:sz w:val="28"/>
          <w:szCs w:val="28"/>
        </w:rPr>
      </w:pPr>
      <w:r w:rsidRPr="008858F1">
        <w:rPr>
          <w:rFonts w:ascii="Times New Roman" w:hAnsi="Times New Roman"/>
          <w:sz w:val="28"/>
          <w:szCs w:val="28"/>
        </w:rPr>
        <w:t>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w:t>
      </w:r>
    </w:p>
    <w:p w:rsidR="00F53960" w:rsidRPr="008858F1" w:rsidRDefault="00F53960" w:rsidP="008166A7">
      <w:pPr>
        <w:pStyle w:val="NoSpacing"/>
        <w:numPr>
          <w:ilvl w:val="0"/>
          <w:numId w:val="71"/>
        </w:numPr>
        <w:jc w:val="both"/>
        <w:rPr>
          <w:rFonts w:ascii="Times New Roman" w:hAnsi="Times New Roman"/>
          <w:sz w:val="28"/>
          <w:szCs w:val="28"/>
        </w:rPr>
      </w:pPr>
      <w:r w:rsidRPr="008858F1">
        <w:rPr>
          <w:rFonts w:ascii="Times New Roman" w:hAnsi="Times New Roman"/>
          <w:sz w:val="28"/>
          <w:szCs w:val="28"/>
        </w:rPr>
        <w:t>двигательную активность, в том числе развитие крупной и мелкой моторики, участие в подвижных играх и соревнованиях;</w:t>
      </w:r>
    </w:p>
    <w:p w:rsidR="00F53960" w:rsidRPr="008858F1" w:rsidRDefault="00F53960" w:rsidP="008166A7">
      <w:pPr>
        <w:pStyle w:val="NoSpacing"/>
        <w:numPr>
          <w:ilvl w:val="0"/>
          <w:numId w:val="71"/>
        </w:numPr>
        <w:jc w:val="both"/>
        <w:rPr>
          <w:rFonts w:ascii="Times New Roman" w:hAnsi="Times New Roman"/>
          <w:sz w:val="28"/>
          <w:szCs w:val="28"/>
        </w:rPr>
      </w:pPr>
      <w:r w:rsidRPr="008858F1">
        <w:rPr>
          <w:rFonts w:ascii="Times New Roman" w:hAnsi="Times New Roman"/>
          <w:sz w:val="28"/>
          <w:szCs w:val="28"/>
        </w:rPr>
        <w:t>эмоциональное благополучие детей во взаимодействии с предметно-пространственным окружением;</w:t>
      </w:r>
    </w:p>
    <w:p w:rsidR="00F53960" w:rsidRPr="008858F1" w:rsidRDefault="00F53960" w:rsidP="008166A7">
      <w:pPr>
        <w:pStyle w:val="NoSpacing"/>
        <w:numPr>
          <w:ilvl w:val="0"/>
          <w:numId w:val="71"/>
        </w:numPr>
        <w:jc w:val="both"/>
        <w:rPr>
          <w:rFonts w:ascii="Times New Roman" w:hAnsi="Times New Roman"/>
          <w:sz w:val="28"/>
          <w:szCs w:val="28"/>
        </w:rPr>
      </w:pPr>
      <w:r w:rsidRPr="008858F1">
        <w:rPr>
          <w:rFonts w:ascii="Times New Roman" w:hAnsi="Times New Roman"/>
          <w:sz w:val="28"/>
          <w:szCs w:val="28"/>
        </w:rPr>
        <w:t>возможность самовыражения детей.</w:t>
      </w:r>
    </w:p>
    <w:p w:rsidR="00F53960" w:rsidRPr="008858F1" w:rsidRDefault="00F53960" w:rsidP="00F53960">
      <w:pPr>
        <w:pStyle w:val="NoSpacing"/>
        <w:ind w:firstLine="360"/>
        <w:jc w:val="both"/>
        <w:rPr>
          <w:rFonts w:ascii="Times New Roman" w:hAnsi="Times New Roman"/>
          <w:sz w:val="28"/>
          <w:szCs w:val="28"/>
        </w:rPr>
      </w:pPr>
      <w:r w:rsidRPr="008858F1">
        <w:rPr>
          <w:rFonts w:ascii="Times New Roman" w:hAnsi="Times New Roman"/>
          <w:sz w:val="28"/>
          <w:szCs w:val="28"/>
        </w:rPr>
        <w:t>Для детей раннего возраста образовательное пространство предоставляет необходимые и достаточные возможности для движения, предметной и игровой деятельности с разными материалами. Трансформируемость пространства предполагает возможность изменений предметно-пространственной среды в зависимости от образовательной ситуации, в том числе от меняющихся интересов и возможностей детей;</w:t>
      </w:r>
    </w:p>
    <w:p w:rsidR="00F53960" w:rsidRPr="008858F1" w:rsidRDefault="00F53960" w:rsidP="00F53960">
      <w:pPr>
        <w:pStyle w:val="NoSpacing"/>
        <w:ind w:firstLine="360"/>
        <w:jc w:val="both"/>
        <w:rPr>
          <w:rFonts w:ascii="Times New Roman" w:hAnsi="Times New Roman"/>
          <w:sz w:val="28"/>
          <w:szCs w:val="28"/>
        </w:rPr>
      </w:pPr>
      <w:r w:rsidRPr="008858F1">
        <w:rPr>
          <w:rFonts w:ascii="Times New Roman" w:hAnsi="Times New Roman"/>
          <w:sz w:val="28"/>
          <w:szCs w:val="28"/>
        </w:rPr>
        <w:t>Полифункциональность</w:t>
      </w:r>
      <w:r w:rsidRPr="008858F1">
        <w:rPr>
          <w:rFonts w:ascii="Times New Roman" w:hAnsi="Times New Roman"/>
          <w:sz w:val="28"/>
          <w:szCs w:val="28"/>
        </w:rPr>
        <w:tab/>
        <w:t>материалов</w:t>
      </w:r>
      <w:r w:rsidRPr="008858F1">
        <w:rPr>
          <w:rFonts w:ascii="Times New Roman" w:hAnsi="Times New Roman"/>
          <w:sz w:val="28"/>
          <w:szCs w:val="28"/>
        </w:rPr>
        <w:tab/>
        <w:t>предполагает</w:t>
      </w:r>
      <w:r w:rsidRPr="008858F1">
        <w:rPr>
          <w:rFonts w:ascii="Times New Roman" w:hAnsi="Times New Roman"/>
          <w:sz w:val="28"/>
          <w:szCs w:val="28"/>
        </w:rPr>
        <w:tab/>
        <w:t>возможность</w:t>
      </w:r>
    </w:p>
    <w:p w:rsidR="00F53960" w:rsidRPr="008858F1" w:rsidRDefault="00F53960" w:rsidP="00F53960">
      <w:pPr>
        <w:pStyle w:val="NoSpacing"/>
        <w:jc w:val="both"/>
        <w:rPr>
          <w:rFonts w:ascii="Times New Roman" w:hAnsi="Times New Roman"/>
          <w:sz w:val="28"/>
          <w:szCs w:val="28"/>
        </w:rPr>
      </w:pPr>
      <w:r w:rsidRPr="008858F1">
        <w:rPr>
          <w:rFonts w:ascii="Times New Roman" w:hAnsi="Times New Roman"/>
          <w:sz w:val="28"/>
          <w:szCs w:val="28"/>
        </w:rPr>
        <w:t>разнообразного использования различных составляющих предметной среды, например, детской мебели, матов, ширм и т.д.;</w:t>
      </w:r>
    </w:p>
    <w:p w:rsidR="00F53960" w:rsidRPr="008858F1" w:rsidRDefault="00F53960" w:rsidP="00F53960">
      <w:pPr>
        <w:pStyle w:val="NoSpacing"/>
        <w:jc w:val="both"/>
        <w:rPr>
          <w:rFonts w:ascii="Times New Roman" w:hAnsi="Times New Roman"/>
          <w:sz w:val="28"/>
          <w:szCs w:val="28"/>
        </w:rPr>
      </w:pPr>
      <w:r w:rsidRPr="008858F1">
        <w:rPr>
          <w:rFonts w:ascii="Times New Roman" w:hAnsi="Times New Roman"/>
          <w:sz w:val="28"/>
          <w:szCs w:val="28"/>
        </w:rPr>
        <w:t>наличие в группе полифункциональных (не обладающих жестко закрепленным способом употребления) предметов, в том числе природных материалов, пригодных для использования в разных видах детской активности (в том числе в качестве предметов-заместителей в детской игре).</w:t>
      </w:r>
    </w:p>
    <w:p w:rsidR="00F53960" w:rsidRPr="008858F1" w:rsidRDefault="00F53960" w:rsidP="00F53960">
      <w:pPr>
        <w:pStyle w:val="NoSpacing"/>
        <w:ind w:firstLine="708"/>
        <w:jc w:val="both"/>
        <w:rPr>
          <w:rFonts w:ascii="Times New Roman" w:hAnsi="Times New Roman"/>
          <w:sz w:val="28"/>
          <w:szCs w:val="28"/>
        </w:rPr>
      </w:pPr>
      <w:r w:rsidRPr="008858F1">
        <w:rPr>
          <w:rFonts w:ascii="Times New Roman" w:hAnsi="Times New Roman"/>
          <w:sz w:val="28"/>
          <w:szCs w:val="28"/>
        </w:rPr>
        <w:t>Вариативность среды предполагает наличие в группе различных пространств (для игры, конструирования, уединения и пр.), а также разнообразных материалов, игр, игрушек и оборудования, обеспечивающих свободный выбор детей;</w:t>
      </w:r>
    </w:p>
    <w:p w:rsidR="00F53960" w:rsidRPr="008858F1" w:rsidRDefault="00F53960" w:rsidP="00F53960">
      <w:pPr>
        <w:pStyle w:val="NoSpacing"/>
        <w:jc w:val="both"/>
        <w:rPr>
          <w:rFonts w:ascii="Times New Roman" w:hAnsi="Times New Roman"/>
          <w:sz w:val="28"/>
          <w:szCs w:val="28"/>
        </w:rPr>
      </w:pPr>
      <w:r w:rsidRPr="008858F1">
        <w:rPr>
          <w:rFonts w:ascii="Times New Roman" w:hAnsi="Times New Roman"/>
          <w:sz w:val="28"/>
          <w:szCs w:val="28"/>
        </w:rPr>
        <w:t>периодическую сменяемость игрового материала, появление новых предметов, стимулирующих игровую, двигательную, познавательную и исследовательскую активность детей.</w:t>
      </w:r>
    </w:p>
    <w:p w:rsidR="00F53960" w:rsidRPr="008858F1" w:rsidRDefault="00F53960" w:rsidP="00F53960">
      <w:pPr>
        <w:pStyle w:val="NoSpacing"/>
        <w:ind w:firstLine="708"/>
        <w:jc w:val="both"/>
        <w:rPr>
          <w:rFonts w:ascii="Times New Roman" w:hAnsi="Times New Roman"/>
          <w:sz w:val="28"/>
          <w:szCs w:val="28"/>
        </w:rPr>
      </w:pPr>
      <w:r w:rsidRPr="008858F1">
        <w:rPr>
          <w:rFonts w:ascii="Times New Roman" w:hAnsi="Times New Roman"/>
          <w:sz w:val="28"/>
          <w:szCs w:val="28"/>
        </w:rPr>
        <w:t>Доступность среды предполагает: доступность для воспитанников, всех помещений, где осуществляется образовательная деятельность; свободный доступ детей, к играм, игрушкам, материалам, пособиям, обеспечивающим в</w:t>
      </w:r>
    </w:p>
    <w:p w:rsidR="00F53960" w:rsidRPr="008858F1" w:rsidRDefault="00F53960" w:rsidP="00F53960">
      <w:pPr>
        <w:pStyle w:val="NoSpacing"/>
        <w:jc w:val="both"/>
        <w:rPr>
          <w:rFonts w:ascii="Times New Roman" w:hAnsi="Times New Roman"/>
          <w:sz w:val="28"/>
          <w:szCs w:val="28"/>
        </w:rPr>
      </w:pPr>
      <w:r w:rsidRPr="008858F1">
        <w:rPr>
          <w:rFonts w:ascii="Times New Roman" w:hAnsi="Times New Roman"/>
          <w:sz w:val="28"/>
          <w:szCs w:val="28"/>
        </w:rPr>
        <w:t>исправность и сохранность материалов и оборудования.</w:t>
      </w:r>
    </w:p>
    <w:p w:rsidR="00F53960" w:rsidRPr="008858F1" w:rsidRDefault="00F53960" w:rsidP="00F53960">
      <w:pPr>
        <w:pStyle w:val="NoSpacing"/>
        <w:ind w:firstLine="708"/>
        <w:jc w:val="both"/>
        <w:rPr>
          <w:rFonts w:ascii="Times New Roman" w:hAnsi="Times New Roman"/>
          <w:sz w:val="28"/>
          <w:szCs w:val="28"/>
        </w:rPr>
      </w:pPr>
      <w:r w:rsidRPr="008858F1">
        <w:rPr>
          <w:rFonts w:ascii="Times New Roman" w:hAnsi="Times New Roman"/>
          <w:sz w:val="28"/>
          <w:szCs w:val="28"/>
        </w:rPr>
        <w:t>Безопасность предметно-пространственной</w:t>
      </w:r>
      <w:r w:rsidRPr="008858F1">
        <w:rPr>
          <w:rFonts w:ascii="Times New Roman" w:hAnsi="Times New Roman"/>
          <w:sz w:val="28"/>
          <w:szCs w:val="28"/>
        </w:rPr>
        <w:tab/>
      </w:r>
      <w:r w:rsidRPr="008858F1">
        <w:rPr>
          <w:rFonts w:ascii="Times New Roman" w:hAnsi="Times New Roman"/>
          <w:spacing w:val="-3"/>
          <w:sz w:val="28"/>
          <w:szCs w:val="28"/>
        </w:rPr>
        <w:t xml:space="preserve">среды </w:t>
      </w:r>
      <w:r w:rsidRPr="008858F1">
        <w:rPr>
          <w:rFonts w:ascii="Times New Roman" w:hAnsi="Times New Roman"/>
          <w:sz w:val="28"/>
          <w:szCs w:val="28"/>
        </w:rPr>
        <w:t>предполагает</w:t>
      </w:r>
    </w:p>
    <w:p w:rsidR="00F53960" w:rsidRPr="008858F1" w:rsidRDefault="00F53960" w:rsidP="00F53960">
      <w:pPr>
        <w:pStyle w:val="NoSpacing"/>
        <w:jc w:val="both"/>
        <w:rPr>
          <w:rFonts w:ascii="Times New Roman" w:hAnsi="Times New Roman"/>
          <w:sz w:val="28"/>
          <w:szCs w:val="28"/>
        </w:rPr>
      </w:pPr>
      <w:r w:rsidRPr="008858F1">
        <w:rPr>
          <w:rFonts w:ascii="Times New Roman" w:hAnsi="Times New Roman"/>
          <w:sz w:val="28"/>
          <w:szCs w:val="28"/>
        </w:rPr>
        <w:t>соответствие всех ее элементов требованиям по обеспечению надежности и безопасности их использования.</w:t>
      </w:r>
    </w:p>
    <w:p w:rsidR="00F53960" w:rsidRDefault="00F53960" w:rsidP="00F53960">
      <w:pPr>
        <w:pStyle w:val="NoSpacing"/>
        <w:ind w:firstLine="125"/>
        <w:jc w:val="both"/>
        <w:rPr>
          <w:rFonts w:ascii="Times New Roman" w:hAnsi="Times New Roman"/>
          <w:sz w:val="28"/>
          <w:szCs w:val="28"/>
        </w:rPr>
      </w:pPr>
      <w:r w:rsidRPr="008858F1">
        <w:rPr>
          <w:rFonts w:ascii="Times New Roman" w:hAnsi="Times New Roman"/>
          <w:spacing w:val="-1"/>
          <w:sz w:val="28"/>
          <w:szCs w:val="28"/>
        </w:rPr>
        <w:t xml:space="preserve">В  группах  созданы все условия для разностороннего развития детей с 2-х до 8 лет. </w:t>
      </w:r>
      <w:r w:rsidRPr="008858F1">
        <w:rPr>
          <w:rFonts w:ascii="Times New Roman" w:hAnsi="Times New Roman"/>
          <w:sz w:val="28"/>
          <w:szCs w:val="28"/>
        </w:rPr>
        <w:t xml:space="preserve">Созданию развивающей среды способствуют подходы к формированию </w:t>
      </w:r>
      <w:r w:rsidRPr="008858F1">
        <w:rPr>
          <w:rFonts w:ascii="Times New Roman" w:hAnsi="Times New Roman"/>
          <w:spacing w:val="-1"/>
          <w:sz w:val="28"/>
          <w:szCs w:val="28"/>
        </w:rPr>
        <w:t xml:space="preserve">структуры   здания, его многофункциональной планировке, взаимосвязи </w:t>
      </w:r>
      <w:r w:rsidRPr="008858F1">
        <w:rPr>
          <w:rFonts w:ascii="Times New Roman" w:hAnsi="Times New Roman"/>
          <w:sz w:val="28"/>
          <w:szCs w:val="28"/>
        </w:rPr>
        <w:t>внутренних и внешних сред, к системе трансформирующего оборудования. Оформление и оборудование всех помещений дошкольных групп осуществляется с учётом следующих позиций: - комфортность и безопасность для детей;</w:t>
      </w:r>
      <w:r w:rsidRPr="008858F1">
        <w:rPr>
          <w:rFonts w:ascii="Times New Roman" w:hAnsi="Times New Roman"/>
          <w:spacing w:val="-1"/>
          <w:sz w:val="28"/>
          <w:szCs w:val="28"/>
        </w:rPr>
        <w:t xml:space="preserve">- эстетичность как определённый стандарт жизни современного человека. </w:t>
      </w:r>
      <w:r w:rsidRPr="008858F1">
        <w:rPr>
          <w:rFonts w:ascii="Times New Roman" w:hAnsi="Times New Roman"/>
          <w:sz w:val="28"/>
          <w:szCs w:val="28"/>
        </w:rPr>
        <w:t>Созданы условия для совместной и индивидуальной активности детей. Мы считаем, что успехи и достижения детей возможны лишь тогда, когда в созданы все необходимые условия для развития личности каждого ребёнка и каждого взрослого в единой воспитательно-образовательной системе.</w:t>
      </w:r>
    </w:p>
    <w:p w:rsidR="000767FC" w:rsidRPr="008858F1" w:rsidRDefault="000767FC" w:rsidP="00F53960">
      <w:pPr>
        <w:pStyle w:val="NoSpacing"/>
        <w:ind w:firstLine="125"/>
        <w:jc w:val="both"/>
        <w:rPr>
          <w:rFonts w:ascii="Times New Roman" w:hAnsi="Times New Roman"/>
          <w:sz w:val="28"/>
          <w:szCs w:val="28"/>
        </w:rPr>
      </w:pPr>
    </w:p>
    <w:p w:rsidR="00F53960" w:rsidRPr="008858F1" w:rsidRDefault="00F53960" w:rsidP="00F53960">
      <w:pPr>
        <w:pStyle w:val="NoSpacing"/>
        <w:jc w:val="center"/>
        <w:rPr>
          <w:rFonts w:ascii="Times New Roman" w:hAnsi="Times New Roman"/>
          <w:b/>
          <w:sz w:val="28"/>
          <w:szCs w:val="28"/>
        </w:rPr>
      </w:pPr>
      <w:r w:rsidRPr="008858F1">
        <w:rPr>
          <w:rFonts w:ascii="Times New Roman" w:hAnsi="Times New Roman"/>
          <w:b/>
          <w:sz w:val="28"/>
          <w:szCs w:val="28"/>
        </w:rPr>
        <w:t>3.3. Предметно-развивающая среда (часть, формируемая участниками образовательных отношений).</w:t>
      </w:r>
    </w:p>
    <w:p w:rsidR="00F53960" w:rsidRPr="008858F1" w:rsidRDefault="00F53960" w:rsidP="00F53960">
      <w:pPr>
        <w:pStyle w:val="NoSpacing"/>
        <w:ind w:firstLine="708"/>
        <w:jc w:val="both"/>
        <w:rPr>
          <w:rFonts w:ascii="Times New Roman" w:hAnsi="Times New Roman"/>
          <w:sz w:val="28"/>
          <w:szCs w:val="28"/>
        </w:rPr>
      </w:pPr>
      <w:r w:rsidRPr="008858F1">
        <w:rPr>
          <w:rFonts w:ascii="Times New Roman" w:hAnsi="Times New Roman"/>
          <w:sz w:val="28"/>
          <w:szCs w:val="28"/>
        </w:rPr>
        <w:t>В соответствии с комплексно-тематическим принципом планирования образовательного процесса в ДОУ созданы следующие центры развития детей:</w:t>
      </w:r>
    </w:p>
    <w:p w:rsidR="00F53960" w:rsidRPr="008858F1" w:rsidRDefault="00F53960" w:rsidP="008166A7">
      <w:pPr>
        <w:pStyle w:val="NoSpacing"/>
        <w:numPr>
          <w:ilvl w:val="0"/>
          <w:numId w:val="72"/>
        </w:numPr>
        <w:rPr>
          <w:rFonts w:ascii="Times New Roman" w:hAnsi="Times New Roman"/>
          <w:sz w:val="28"/>
          <w:szCs w:val="28"/>
        </w:rPr>
      </w:pPr>
      <w:r w:rsidRPr="008858F1">
        <w:rPr>
          <w:rFonts w:ascii="Times New Roman" w:hAnsi="Times New Roman"/>
          <w:sz w:val="28"/>
          <w:szCs w:val="28"/>
        </w:rPr>
        <w:t>Центр двигательной активности</w:t>
      </w:r>
    </w:p>
    <w:p w:rsidR="00F53960" w:rsidRPr="008858F1" w:rsidRDefault="00F53960" w:rsidP="008166A7">
      <w:pPr>
        <w:pStyle w:val="NoSpacing"/>
        <w:numPr>
          <w:ilvl w:val="0"/>
          <w:numId w:val="72"/>
        </w:numPr>
        <w:rPr>
          <w:rFonts w:ascii="Times New Roman" w:hAnsi="Times New Roman"/>
          <w:sz w:val="28"/>
          <w:szCs w:val="28"/>
        </w:rPr>
      </w:pPr>
      <w:r w:rsidRPr="008858F1">
        <w:rPr>
          <w:rFonts w:ascii="Times New Roman" w:hAnsi="Times New Roman"/>
          <w:sz w:val="28"/>
          <w:szCs w:val="28"/>
        </w:rPr>
        <w:t>Центр сюжетно-ролевой игры</w:t>
      </w:r>
    </w:p>
    <w:p w:rsidR="00F53960" w:rsidRPr="008858F1" w:rsidRDefault="00F53960" w:rsidP="008166A7">
      <w:pPr>
        <w:pStyle w:val="NoSpacing"/>
        <w:numPr>
          <w:ilvl w:val="0"/>
          <w:numId w:val="68"/>
        </w:numPr>
        <w:rPr>
          <w:rFonts w:ascii="Times New Roman" w:hAnsi="Times New Roman"/>
          <w:sz w:val="28"/>
          <w:szCs w:val="28"/>
        </w:rPr>
      </w:pPr>
      <w:r w:rsidRPr="008858F1">
        <w:rPr>
          <w:rFonts w:ascii="Times New Roman" w:hAnsi="Times New Roman"/>
          <w:sz w:val="28"/>
          <w:szCs w:val="28"/>
        </w:rPr>
        <w:t>Центр познавательно-исследовательской деятельности</w:t>
      </w:r>
    </w:p>
    <w:p w:rsidR="00F53960" w:rsidRPr="008858F1" w:rsidRDefault="00F53960" w:rsidP="008166A7">
      <w:pPr>
        <w:pStyle w:val="NoSpacing"/>
        <w:numPr>
          <w:ilvl w:val="0"/>
          <w:numId w:val="68"/>
        </w:numPr>
        <w:rPr>
          <w:rFonts w:ascii="Times New Roman" w:hAnsi="Times New Roman"/>
          <w:spacing w:val="-1"/>
          <w:sz w:val="28"/>
          <w:szCs w:val="28"/>
        </w:rPr>
      </w:pPr>
      <w:r w:rsidRPr="008858F1">
        <w:rPr>
          <w:rFonts w:ascii="Times New Roman" w:hAnsi="Times New Roman"/>
          <w:spacing w:val="-1"/>
          <w:sz w:val="28"/>
          <w:szCs w:val="28"/>
        </w:rPr>
        <w:t>Центр книги</w:t>
      </w:r>
    </w:p>
    <w:p w:rsidR="00F53960" w:rsidRPr="008858F1" w:rsidRDefault="00F53960" w:rsidP="008166A7">
      <w:pPr>
        <w:pStyle w:val="NoSpacing"/>
        <w:numPr>
          <w:ilvl w:val="0"/>
          <w:numId w:val="68"/>
        </w:numPr>
        <w:rPr>
          <w:rFonts w:ascii="Times New Roman" w:hAnsi="Times New Roman"/>
          <w:sz w:val="28"/>
          <w:szCs w:val="28"/>
        </w:rPr>
      </w:pPr>
      <w:r w:rsidRPr="008858F1">
        <w:rPr>
          <w:rFonts w:ascii="Times New Roman" w:hAnsi="Times New Roman"/>
          <w:sz w:val="28"/>
          <w:szCs w:val="28"/>
        </w:rPr>
        <w:t>Центр художественного творчества</w:t>
      </w:r>
    </w:p>
    <w:p w:rsidR="00F53960" w:rsidRPr="008858F1" w:rsidRDefault="00F53960" w:rsidP="008166A7">
      <w:pPr>
        <w:pStyle w:val="NoSpacing"/>
        <w:numPr>
          <w:ilvl w:val="0"/>
          <w:numId w:val="68"/>
        </w:numPr>
        <w:rPr>
          <w:rFonts w:ascii="Times New Roman" w:hAnsi="Times New Roman"/>
          <w:sz w:val="28"/>
          <w:szCs w:val="28"/>
        </w:rPr>
      </w:pPr>
      <w:r w:rsidRPr="008858F1">
        <w:rPr>
          <w:rFonts w:ascii="Times New Roman" w:hAnsi="Times New Roman"/>
          <w:sz w:val="28"/>
          <w:szCs w:val="28"/>
        </w:rPr>
        <w:t>Центр природно-экологической деятельности</w:t>
      </w:r>
    </w:p>
    <w:p w:rsidR="00F53960" w:rsidRPr="008858F1" w:rsidRDefault="00F53960" w:rsidP="008166A7">
      <w:pPr>
        <w:pStyle w:val="NoSpacing"/>
        <w:numPr>
          <w:ilvl w:val="0"/>
          <w:numId w:val="68"/>
        </w:numPr>
        <w:rPr>
          <w:rFonts w:ascii="Times New Roman" w:hAnsi="Times New Roman"/>
          <w:sz w:val="28"/>
          <w:szCs w:val="28"/>
        </w:rPr>
      </w:pPr>
      <w:r w:rsidRPr="008858F1">
        <w:rPr>
          <w:rFonts w:ascii="Times New Roman" w:hAnsi="Times New Roman"/>
          <w:sz w:val="28"/>
          <w:szCs w:val="28"/>
        </w:rPr>
        <w:t>Центр строительной деятельности</w:t>
      </w:r>
    </w:p>
    <w:p w:rsidR="00F53960" w:rsidRPr="008858F1" w:rsidRDefault="00F53960" w:rsidP="008166A7">
      <w:pPr>
        <w:pStyle w:val="NoSpacing"/>
        <w:numPr>
          <w:ilvl w:val="0"/>
          <w:numId w:val="68"/>
        </w:numPr>
        <w:rPr>
          <w:rFonts w:ascii="Times New Roman" w:hAnsi="Times New Roman"/>
          <w:sz w:val="28"/>
          <w:szCs w:val="28"/>
        </w:rPr>
      </w:pPr>
      <w:r w:rsidRPr="008858F1">
        <w:rPr>
          <w:rFonts w:ascii="Times New Roman" w:hAnsi="Times New Roman"/>
          <w:sz w:val="28"/>
          <w:szCs w:val="28"/>
        </w:rPr>
        <w:t>Центр трудовой деятельности</w:t>
      </w:r>
    </w:p>
    <w:p w:rsidR="00F53960" w:rsidRPr="008858F1" w:rsidRDefault="00F53960" w:rsidP="008166A7">
      <w:pPr>
        <w:pStyle w:val="NoSpacing"/>
        <w:numPr>
          <w:ilvl w:val="0"/>
          <w:numId w:val="68"/>
        </w:numPr>
        <w:rPr>
          <w:rFonts w:ascii="Times New Roman" w:hAnsi="Times New Roman"/>
          <w:sz w:val="28"/>
          <w:szCs w:val="28"/>
        </w:rPr>
      </w:pPr>
      <w:r w:rsidRPr="008858F1">
        <w:rPr>
          <w:rFonts w:ascii="Times New Roman" w:hAnsi="Times New Roman"/>
          <w:sz w:val="28"/>
          <w:szCs w:val="28"/>
        </w:rPr>
        <w:t>Центр безопасности дорожного движения</w:t>
      </w:r>
    </w:p>
    <w:p w:rsidR="00F53960" w:rsidRPr="008858F1" w:rsidRDefault="00F53960" w:rsidP="008166A7">
      <w:pPr>
        <w:pStyle w:val="NoSpacing"/>
        <w:numPr>
          <w:ilvl w:val="0"/>
          <w:numId w:val="68"/>
        </w:numPr>
        <w:rPr>
          <w:rFonts w:ascii="Times New Roman" w:hAnsi="Times New Roman"/>
          <w:sz w:val="28"/>
          <w:szCs w:val="28"/>
        </w:rPr>
      </w:pPr>
      <w:r w:rsidRPr="008858F1">
        <w:rPr>
          <w:rFonts w:ascii="Times New Roman" w:hAnsi="Times New Roman"/>
          <w:sz w:val="28"/>
          <w:szCs w:val="28"/>
        </w:rPr>
        <w:t>Центр русской культуры и малой Родины</w:t>
      </w:r>
    </w:p>
    <w:p w:rsidR="00F53960" w:rsidRPr="008858F1" w:rsidRDefault="00F53960" w:rsidP="008166A7">
      <w:pPr>
        <w:pStyle w:val="NoSpacing"/>
        <w:numPr>
          <w:ilvl w:val="0"/>
          <w:numId w:val="68"/>
        </w:numPr>
        <w:rPr>
          <w:rFonts w:ascii="Times New Roman" w:hAnsi="Times New Roman"/>
          <w:sz w:val="28"/>
          <w:szCs w:val="28"/>
        </w:rPr>
      </w:pPr>
      <w:r w:rsidRPr="008858F1">
        <w:rPr>
          <w:rFonts w:ascii="Times New Roman" w:hAnsi="Times New Roman"/>
          <w:sz w:val="28"/>
          <w:szCs w:val="28"/>
        </w:rPr>
        <w:t>Центр музыкальной деятельности</w:t>
      </w:r>
    </w:p>
    <w:p w:rsidR="00F53960" w:rsidRPr="008858F1" w:rsidRDefault="00F53960" w:rsidP="008166A7">
      <w:pPr>
        <w:pStyle w:val="NoSpacing"/>
        <w:numPr>
          <w:ilvl w:val="0"/>
          <w:numId w:val="68"/>
        </w:numPr>
        <w:shd w:val="clear" w:color="auto" w:fill="FFFFFF"/>
        <w:tabs>
          <w:tab w:val="left" w:pos="235"/>
        </w:tabs>
        <w:spacing w:line="240" w:lineRule="auto"/>
        <w:jc w:val="both"/>
        <w:rPr>
          <w:rFonts w:ascii="Times New Roman" w:hAnsi="Times New Roman"/>
          <w:spacing w:val="-7"/>
          <w:sz w:val="28"/>
          <w:szCs w:val="28"/>
        </w:rPr>
      </w:pPr>
      <w:r w:rsidRPr="008858F1">
        <w:rPr>
          <w:rFonts w:ascii="Times New Roman" w:hAnsi="Times New Roman"/>
          <w:spacing w:val="-7"/>
          <w:sz w:val="28"/>
          <w:szCs w:val="28"/>
        </w:rPr>
        <w:t>Центр информационный</w:t>
      </w:r>
    </w:p>
    <w:p w:rsidR="00F53960" w:rsidRPr="008858F1" w:rsidRDefault="00F53960" w:rsidP="008166A7">
      <w:pPr>
        <w:pStyle w:val="Standard"/>
        <w:numPr>
          <w:ilvl w:val="0"/>
          <w:numId w:val="68"/>
        </w:numPr>
        <w:shd w:val="clear" w:color="auto" w:fill="FFFFFF"/>
        <w:spacing w:before="317" w:line="240" w:lineRule="auto"/>
        <w:jc w:val="both"/>
        <w:rPr>
          <w:rFonts w:ascii="Times New Roman" w:hAnsi="Times New Roman" w:cs="Times New Roman"/>
          <w:b/>
          <w:bCs/>
          <w:spacing w:val="9"/>
          <w:sz w:val="28"/>
          <w:szCs w:val="28"/>
        </w:rPr>
      </w:pPr>
      <w:r w:rsidRPr="008858F1">
        <w:rPr>
          <w:rFonts w:ascii="Times New Roman" w:hAnsi="Times New Roman" w:cs="Times New Roman"/>
          <w:b/>
          <w:bCs/>
          <w:spacing w:val="9"/>
          <w:sz w:val="28"/>
          <w:szCs w:val="28"/>
        </w:rPr>
        <w:t>4. ОРГАНИЗАЦИЯ РЕЖИМА ПРЕБЫВАНИЯ ДЕТЕЙ В ДОУ</w:t>
      </w:r>
    </w:p>
    <w:p w:rsidR="00843987" w:rsidRPr="00843987" w:rsidRDefault="00843987" w:rsidP="00843987">
      <w:pPr>
        <w:pStyle w:val="Heading4"/>
        <w:spacing w:before="0"/>
        <w:jc w:val="center"/>
        <w:rPr>
          <w:highlight w:val="yellow"/>
        </w:rPr>
      </w:pPr>
      <w:r w:rsidRPr="00843987">
        <w:t>Организация режима пребывания детей в разновозрастной  группе ДОУ (холодный период)</w:t>
      </w:r>
    </w:p>
    <w:p w:rsidR="00843987" w:rsidRPr="00843987" w:rsidRDefault="00843987" w:rsidP="00843987">
      <w:pPr>
        <w:pStyle w:val="NormalWeb"/>
        <w:spacing w:before="0" w:after="0"/>
        <w:jc w:val="both"/>
        <w:rPr>
          <w:b/>
          <w:sz w:val="28"/>
          <w:szCs w:val="28"/>
        </w:rPr>
      </w:pPr>
    </w:p>
    <w:tbl>
      <w:tblPr>
        <w:tblW w:w="9887"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84"/>
        <w:gridCol w:w="2903"/>
      </w:tblGrid>
      <w:tr w:rsidR="00843987" w:rsidRPr="00843987" w:rsidTr="004C2EC9">
        <w:tc>
          <w:tcPr>
            <w:tcW w:w="6984" w:type="dxa"/>
            <w:shd w:val="clear" w:color="auto" w:fill="FFFFFF"/>
          </w:tcPr>
          <w:p w:rsidR="00843987" w:rsidRPr="00843987" w:rsidRDefault="00843987" w:rsidP="004C2EC9">
            <w:pPr>
              <w:pStyle w:val="NormalWeb"/>
              <w:spacing w:before="0" w:after="0"/>
              <w:jc w:val="both"/>
              <w:rPr>
                <w:b/>
                <w:sz w:val="28"/>
                <w:szCs w:val="28"/>
              </w:rPr>
            </w:pPr>
            <w:r w:rsidRPr="00843987">
              <w:rPr>
                <w:b/>
                <w:sz w:val="28"/>
                <w:szCs w:val="28"/>
              </w:rPr>
              <w:t>Деятельность в режиме дня</w:t>
            </w:r>
          </w:p>
        </w:tc>
        <w:tc>
          <w:tcPr>
            <w:tcW w:w="2903" w:type="dxa"/>
            <w:shd w:val="clear" w:color="auto" w:fill="FFFFFF"/>
          </w:tcPr>
          <w:p w:rsidR="00843987" w:rsidRPr="00843987" w:rsidRDefault="00843987" w:rsidP="004C2EC9">
            <w:pPr>
              <w:pStyle w:val="NormalWeb"/>
              <w:spacing w:before="0" w:after="0"/>
              <w:jc w:val="both"/>
              <w:rPr>
                <w:b/>
                <w:sz w:val="28"/>
                <w:szCs w:val="28"/>
              </w:rPr>
            </w:pPr>
            <w:r w:rsidRPr="00843987">
              <w:rPr>
                <w:b/>
                <w:sz w:val="28"/>
                <w:szCs w:val="28"/>
              </w:rPr>
              <w:t>Время проведения</w:t>
            </w:r>
          </w:p>
        </w:tc>
      </w:tr>
      <w:tr w:rsidR="00843987" w:rsidRPr="00843987" w:rsidTr="004C2EC9">
        <w:tc>
          <w:tcPr>
            <w:tcW w:w="6984" w:type="dxa"/>
            <w:shd w:val="clear" w:color="auto" w:fill="FFFFFF"/>
          </w:tcPr>
          <w:p w:rsidR="00843987" w:rsidRPr="00843987" w:rsidRDefault="00843987" w:rsidP="004C2EC9">
            <w:pPr>
              <w:pStyle w:val="NormalWeb"/>
              <w:spacing w:before="0" w:after="0"/>
              <w:jc w:val="both"/>
              <w:rPr>
                <w:sz w:val="28"/>
                <w:szCs w:val="28"/>
              </w:rPr>
            </w:pPr>
            <w:r w:rsidRPr="00843987">
              <w:rPr>
                <w:sz w:val="28"/>
                <w:szCs w:val="28"/>
              </w:rPr>
              <w:t>Прием, осмотр, самостоятельная деятельность, игры</w:t>
            </w:r>
          </w:p>
          <w:p w:rsidR="00843987" w:rsidRPr="00843987" w:rsidRDefault="00843987" w:rsidP="004C2EC9">
            <w:pPr>
              <w:pStyle w:val="NormalWeb"/>
              <w:spacing w:before="0" w:after="0"/>
              <w:jc w:val="both"/>
              <w:rPr>
                <w:sz w:val="28"/>
                <w:szCs w:val="28"/>
              </w:rPr>
            </w:pPr>
          </w:p>
        </w:tc>
        <w:tc>
          <w:tcPr>
            <w:tcW w:w="2903" w:type="dxa"/>
            <w:shd w:val="clear" w:color="auto" w:fill="FFFFFF"/>
          </w:tcPr>
          <w:p w:rsidR="00843987" w:rsidRPr="00843987" w:rsidRDefault="00843987" w:rsidP="004C2EC9">
            <w:pPr>
              <w:pStyle w:val="NormalWeb"/>
              <w:spacing w:before="0" w:after="0"/>
              <w:jc w:val="both"/>
              <w:rPr>
                <w:sz w:val="28"/>
                <w:szCs w:val="28"/>
              </w:rPr>
            </w:pPr>
            <w:r w:rsidRPr="00843987">
              <w:rPr>
                <w:sz w:val="28"/>
                <w:szCs w:val="28"/>
              </w:rPr>
              <w:t>8.00 – 8.30</w:t>
            </w:r>
          </w:p>
        </w:tc>
      </w:tr>
      <w:tr w:rsidR="00843987" w:rsidRPr="00843987" w:rsidTr="004C2EC9">
        <w:tc>
          <w:tcPr>
            <w:tcW w:w="6984" w:type="dxa"/>
            <w:shd w:val="clear" w:color="auto" w:fill="FFFFFF"/>
          </w:tcPr>
          <w:p w:rsidR="00843987" w:rsidRPr="00843987" w:rsidRDefault="00843987" w:rsidP="004C2EC9">
            <w:pPr>
              <w:pStyle w:val="NormalWeb"/>
              <w:spacing w:before="0" w:after="0"/>
              <w:jc w:val="both"/>
              <w:rPr>
                <w:sz w:val="28"/>
                <w:szCs w:val="28"/>
              </w:rPr>
            </w:pPr>
            <w:r w:rsidRPr="00843987">
              <w:rPr>
                <w:sz w:val="28"/>
                <w:szCs w:val="28"/>
              </w:rPr>
              <w:t>Ежедневная утренняя гимнастика</w:t>
            </w:r>
          </w:p>
          <w:p w:rsidR="00843987" w:rsidRPr="00843987" w:rsidRDefault="00843987" w:rsidP="004C2EC9">
            <w:pPr>
              <w:pStyle w:val="NormalWeb"/>
              <w:spacing w:before="0" w:after="0"/>
              <w:jc w:val="both"/>
              <w:rPr>
                <w:sz w:val="28"/>
                <w:szCs w:val="28"/>
              </w:rPr>
            </w:pPr>
          </w:p>
        </w:tc>
        <w:tc>
          <w:tcPr>
            <w:tcW w:w="2903" w:type="dxa"/>
            <w:shd w:val="clear" w:color="auto" w:fill="FFFFFF"/>
          </w:tcPr>
          <w:p w:rsidR="00843987" w:rsidRPr="00843987" w:rsidRDefault="00843987" w:rsidP="004C2EC9">
            <w:pPr>
              <w:pStyle w:val="NormalWeb"/>
              <w:spacing w:before="0" w:after="0"/>
              <w:jc w:val="both"/>
              <w:rPr>
                <w:sz w:val="28"/>
                <w:szCs w:val="28"/>
              </w:rPr>
            </w:pPr>
            <w:r w:rsidRPr="00843987">
              <w:rPr>
                <w:sz w:val="28"/>
                <w:szCs w:val="28"/>
              </w:rPr>
              <w:t>8.30 - 8.40</w:t>
            </w:r>
          </w:p>
        </w:tc>
      </w:tr>
      <w:tr w:rsidR="00843987" w:rsidRPr="00843987" w:rsidTr="004C2EC9">
        <w:tc>
          <w:tcPr>
            <w:tcW w:w="6984" w:type="dxa"/>
            <w:shd w:val="clear" w:color="auto" w:fill="FFFFFF"/>
          </w:tcPr>
          <w:p w:rsidR="00843987" w:rsidRPr="00843987" w:rsidRDefault="00843987" w:rsidP="004C2EC9">
            <w:pPr>
              <w:pStyle w:val="NormalWeb"/>
              <w:spacing w:before="0" w:after="0"/>
              <w:jc w:val="both"/>
              <w:rPr>
                <w:sz w:val="28"/>
                <w:szCs w:val="28"/>
              </w:rPr>
            </w:pPr>
            <w:r w:rsidRPr="00843987">
              <w:rPr>
                <w:sz w:val="28"/>
                <w:szCs w:val="28"/>
              </w:rPr>
              <w:t>Подготовка к завтраку, завтрак</w:t>
            </w:r>
          </w:p>
          <w:p w:rsidR="00843987" w:rsidRPr="00843987" w:rsidRDefault="00843987" w:rsidP="004C2EC9">
            <w:pPr>
              <w:pStyle w:val="NormalWeb"/>
              <w:spacing w:before="0" w:after="0"/>
              <w:jc w:val="both"/>
              <w:rPr>
                <w:sz w:val="28"/>
                <w:szCs w:val="28"/>
              </w:rPr>
            </w:pPr>
          </w:p>
        </w:tc>
        <w:tc>
          <w:tcPr>
            <w:tcW w:w="2903" w:type="dxa"/>
            <w:shd w:val="clear" w:color="auto" w:fill="FFFFFF"/>
          </w:tcPr>
          <w:p w:rsidR="00843987" w:rsidRPr="00843987" w:rsidRDefault="00843987" w:rsidP="004C2EC9">
            <w:pPr>
              <w:pStyle w:val="NormalWeb"/>
              <w:spacing w:before="0" w:after="0"/>
              <w:jc w:val="both"/>
              <w:rPr>
                <w:sz w:val="28"/>
                <w:szCs w:val="28"/>
              </w:rPr>
            </w:pPr>
            <w:r w:rsidRPr="00843987">
              <w:rPr>
                <w:sz w:val="28"/>
                <w:szCs w:val="28"/>
              </w:rPr>
              <w:t>8.40 - 8.55</w:t>
            </w:r>
          </w:p>
        </w:tc>
      </w:tr>
      <w:tr w:rsidR="00843987" w:rsidRPr="00843987" w:rsidTr="004C2EC9">
        <w:tc>
          <w:tcPr>
            <w:tcW w:w="6984" w:type="dxa"/>
            <w:shd w:val="clear" w:color="auto" w:fill="FFFFFF"/>
          </w:tcPr>
          <w:p w:rsidR="00843987" w:rsidRPr="00843987" w:rsidRDefault="00843987" w:rsidP="004C2EC9">
            <w:pPr>
              <w:pStyle w:val="NormalWeb"/>
              <w:spacing w:before="0" w:after="0"/>
              <w:jc w:val="both"/>
              <w:rPr>
                <w:sz w:val="28"/>
                <w:szCs w:val="28"/>
              </w:rPr>
            </w:pPr>
            <w:r w:rsidRPr="00843987">
              <w:rPr>
                <w:sz w:val="28"/>
                <w:szCs w:val="28"/>
              </w:rPr>
              <w:t>Игры, подготовка к НОД</w:t>
            </w:r>
          </w:p>
          <w:p w:rsidR="00843987" w:rsidRPr="00843987" w:rsidRDefault="00843987" w:rsidP="004C2EC9">
            <w:pPr>
              <w:pStyle w:val="NormalWeb"/>
              <w:spacing w:before="0" w:after="0"/>
              <w:jc w:val="both"/>
              <w:rPr>
                <w:sz w:val="28"/>
                <w:szCs w:val="28"/>
              </w:rPr>
            </w:pPr>
          </w:p>
        </w:tc>
        <w:tc>
          <w:tcPr>
            <w:tcW w:w="2903" w:type="dxa"/>
            <w:shd w:val="clear" w:color="auto" w:fill="FFFFFF"/>
          </w:tcPr>
          <w:p w:rsidR="00843987" w:rsidRPr="00843987" w:rsidRDefault="00843987" w:rsidP="004C2EC9">
            <w:pPr>
              <w:pStyle w:val="NormalWeb"/>
              <w:spacing w:before="0" w:after="0"/>
              <w:jc w:val="both"/>
              <w:rPr>
                <w:sz w:val="28"/>
                <w:szCs w:val="28"/>
              </w:rPr>
            </w:pPr>
            <w:r w:rsidRPr="00843987">
              <w:rPr>
                <w:sz w:val="28"/>
                <w:szCs w:val="28"/>
              </w:rPr>
              <w:t>8.55 – 9.00</w:t>
            </w:r>
          </w:p>
        </w:tc>
      </w:tr>
      <w:tr w:rsidR="00843987" w:rsidRPr="00843987" w:rsidTr="004C2EC9">
        <w:tc>
          <w:tcPr>
            <w:tcW w:w="6984" w:type="dxa"/>
            <w:shd w:val="clear" w:color="auto" w:fill="FFFFFF"/>
          </w:tcPr>
          <w:p w:rsidR="00843987" w:rsidRPr="00843987" w:rsidRDefault="00843987" w:rsidP="004C2EC9">
            <w:pPr>
              <w:pStyle w:val="NormalWeb"/>
              <w:spacing w:before="0" w:after="0"/>
              <w:jc w:val="both"/>
              <w:rPr>
                <w:sz w:val="28"/>
                <w:szCs w:val="28"/>
              </w:rPr>
            </w:pPr>
            <w:r w:rsidRPr="00843987">
              <w:rPr>
                <w:sz w:val="28"/>
                <w:szCs w:val="28"/>
              </w:rPr>
              <w:t>НОД по подгруппам</w:t>
            </w:r>
          </w:p>
          <w:p w:rsidR="00843987" w:rsidRPr="00843987" w:rsidRDefault="00843987" w:rsidP="004C2EC9">
            <w:pPr>
              <w:pStyle w:val="NormalWeb"/>
              <w:spacing w:before="0" w:after="0"/>
              <w:jc w:val="both"/>
              <w:rPr>
                <w:sz w:val="28"/>
                <w:szCs w:val="28"/>
              </w:rPr>
            </w:pPr>
          </w:p>
        </w:tc>
        <w:tc>
          <w:tcPr>
            <w:tcW w:w="2903" w:type="dxa"/>
            <w:shd w:val="clear" w:color="auto" w:fill="FFFFFF"/>
          </w:tcPr>
          <w:p w:rsidR="00843987" w:rsidRPr="00843987" w:rsidRDefault="00843987" w:rsidP="004C2EC9">
            <w:pPr>
              <w:pStyle w:val="NormalWeb"/>
              <w:spacing w:before="0" w:after="0"/>
              <w:jc w:val="both"/>
              <w:rPr>
                <w:sz w:val="28"/>
                <w:szCs w:val="28"/>
              </w:rPr>
            </w:pPr>
            <w:r w:rsidRPr="00843987">
              <w:rPr>
                <w:sz w:val="28"/>
                <w:szCs w:val="28"/>
              </w:rPr>
              <w:t>9.00 – 10.10</w:t>
            </w:r>
          </w:p>
        </w:tc>
      </w:tr>
      <w:tr w:rsidR="00843987" w:rsidRPr="00843987" w:rsidTr="004C2EC9">
        <w:tc>
          <w:tcPr>
            <w:tcW w:w="6984" w:type="dxa"/>
            <w:shd w:val="clear" w:color="auto" w:fill="FFFFFF"/>
          </w:tcPr>
          <w:p w:rsidR="00843987" w:rsidRPr="00843987" w:rsidRDefault="00843987" w:rsidP="004C2EC9">
            <w:pPr>
              <w:pStyle w:val="NormalWeb"/>
              <w:spacing w:before="0" w:after="0"/>
              <w:jc w:val="both"/>
              <w:rPr>
                <w:sz w:val="28"/>
                <w:szCs w:val="28"/>
              </w:rPr>
            </w:pPr>
            <w:r w:rsidRPr="00843987">
              <w:rPr>
                <w:sz w:val="28"/>
                <w:szCs w:val="28"/>
              </w:rPr>
              <w:t>Самостоятельная детская деятельность</w:t>
            </w:r>
          </w:p>
          <w:p w:rsidR="00843987" w:rsidRPr="00843987" w:rsidRDefault="00843987" w:rsidP="004C2EC9">
            <w:pPr>
              <w:pStyle w:val="NormalWeb"/>
              <w:spacing w:before="0" w:after="0"/>
              <w:jc w:val="both"/>
              <w:rPr>
                <w:sz w:val="28"/>
                <w:szCs w:val="28"/>
              </w:rPr>
            </w:pPr>
          </w:p>
        </w:tc>
        <w:tc>
          <w:tcPr>
            <w:tcW w:w="2903" w:type="dxa"/>
            <w:shd w:val="clear" w:color="auto" w:fill="FFFFFF"/>
          </w:tcPr>
          <w:p w:rsidR="00843987" w:rsidRPr="00843987" w:rsidRDefault="00843987" w:rsidP="004C2EC9">
            <w:pPr>
              <w:pStyle w:val="NormalWeb"/>
              <w:spacing w:before="0" w:after="0"/>
              <w:jc w:val="both"/>
              <w:rPr>
                <w:sz w:val="28"/>
                <w:szCs w:val="28"/>
              </w:rPr>
            </w:pPr>
            <w:r w:rsidRPr="00843987">
              <w:rPr>
                <w:sz w:val="28"/>
                <w:szCs w:val="28"/>
              </w:rPr>
              <w:t>10.10-10.30</w:t>
            </w:r>
          </w:p>
        </w:tc>
      </w:tr>
      <w:tr w:rsidR="00843987" w:rsidRPr="00843987" w:rsidTr="004C2EC9">
        <w:tc>
          <w:tcPr>
            <w:tcW w:w="6984" w:type="dxa"/>
            <w:shd w:val="clear" w:color="auto" w:fill="FFFFFF"/>
          </w:tcPr>
          <w:p w:rsidR="00843987" w:rsidRPr="00843987" w:rsidRDefault="00843987" w:rsidP="004C2EC9">
            <w:pPr>
              <w:pStyle w:val="NormalWeb"/>
              <w:spacing w:before="0" w:after="0"/>
              <w:jc w:val="both"/>
              <w:rPr>
                <w:sz w:val="28"/>
                <w:szCs w:val="28"/>
              </w:rPr>
            </w:pPr>
            <w:r w:rsidRPr="00843987">
              <w:rPr>
                <w:sz w:val="28"/>
                <w:szCs w:val="28"/>
              </w:rPr>
              <w:t>Второй завтрак</w:t>
            </w:r>
          </w:p>
          <w:p w:rsidR="00843987" w:rsidRPr="00843987" w:rsidRDefault="00843987" w:rsidP="004C2EC9">
            <w:pPr>
              <w:pStyle w:val="NormalWeb"/>
              <w:spacing w:before="0" w:after="0"/>
              <w:jc w:val="both"/>
              <w:rPr>
                <w:sz w:val="28"/>
                <w:szCs w:val="28"/>
              </w:rPr>
            </w:pPr>
          </w:p>
        </w:tc>
        <w:tc>
          <w:tcPr>
            <w:tcW w:w="2903" w:type="dxa"/>
            <w:shd w:val="clear" w:color="auto" w:fill="FFFFFF"/>
          </w:tcPr>
          <w:p w:rsidR="00843987" w:rsidRPr="00843987" w:rsidRDefault="00843987" w:rsidP="004C2EC9">
            <w:pPr>
              <w:pStyle w:val="NormalWeb"/>
              <w:spacing w:before="0" w:after="0"/>
              <w:jc w:val="both"/>
              <w:rPr>
                <w:sz w:val="28"/>
                <w:szCs w:val="28"/>
              </w:rPr>
            </w:pPr>
            <w:r w:rsidRPr="00843987">
              <w:rPr>
                <w:sz w:val="28"/>
                <w:szCs w:val="28"/>
              </w:rPr>
              <w:t>10.30 – 10.35</w:t>
            </w:r>
          </w:p>
        </w:tc>
      </w:tr>
      <w:tr w:rsidR="00843987" w:rsidRPr="00843987" w:rsidTr="004C2EC9">
        <w:tc>
          <w:tcPr>
            <w:tcW w:w="6984" w:type="dxa"/>
            <w:shd w:val="clear" w:color="auto" w:fill="FFFFFF"/>
          </w:tcPr>
          <w:p w:rsidR="00843987" w:rsidRPr="00843987" w:rsidRDefault="00843987" w:rsidP="004C2EC9">
            <w:pPr>
              <w:pStyle w:val="NormalWeb"/>
              <w:spacing w:before="0" w:after="0"/>
              <w:jc w:val="both"/>
              <w:rPr>
                <w:sz w:val="28"/>
                <w:szCs w:val="28"/>
              </w:rPr>
            </w:pPr>
            <w:r w:rsidRPr="00843987">
              <w:rPr>
                <w:sz w:val="28"/>
                <w:szCs w:val="28"/>
              </w:rPr>
              <w:t>Подготовка к прогулке, прогулка (игры, наблюдения, труд)</w:t>
            </w:r>
          </w:p>
        </w:tc>
        <w:tc>
          <w:tcPr>
            <w:tcW w:w="2903" w:type="dxa"/>
            <w:shd w:val="clear" w:color="auto" w:fill="FFFFFF"/>
          </w:tcPr>
          <w:p w:rsidR="00843987" w:rsidRPr="00843987" w:rsidRDefault="00843987" w:rsidP="004C2EC9">
            <w:pPr>
              <w:pStyle w:val="NormalWeb"/>
              <w:spacing w:before="0" w:after="0"/>
              <w:jc w:val="both"/>
              <w:rPr>
                <w:sz w:val="28"/>
                <w:szCs w:val="28"/>
              </w:rPr>
            </w:pPr>
            <w:r w:rsidRPr="00843987">
              <w:rPr>
                <w:sz w:val="28"/>
                <w:szCs w:val="28"/>
              </w:rPr>
              <w:t>10.35 – 12.20</w:t>
            </w:r>
          </w:p>
        </w:tc>
      </w:tr>
      <w:tr w:rsidR="00843987" w:rsidRPr="00843987" w:rsidTr="004C2EC9">
        <w:tc>
          <w:tcPr>
            <w:tcW w:w="6984" w:type="dxa"/>
            <w:shd w:val="clear" w:color="auto" w:fill="FFFFFF"/>
          </w:tcPr>
          <w:p w:rsidR="00843987" w:rsidRPr="00843987" w:rsidRDefault="00843987" w:rsidP="004C2EC9">
            <w:pPr>
              <w:pStyle w:val="NormalWeb"/>
              <w:spacing w:before="0" w:after="0"/>
              <w:jc w:val="both"/>
              <w:rPr>
                <w:sz w:val="28"/>
                <w:szCs w:val="28"/>
              </w:rPr>
            </w:pPr>
            <w:r w:rsidRPr="00843987">
              <w:rPr>
                <w:sz w:val="28"/>
                <w:szCs w:val="28"/>
              </w:rPr>
              <w:t>Возвращение с прогулки, игры</w:t>
            </w:r>
          </w:p>
          <w:p w:rsidR="00843987" w:rsidRPr="00843987" w:rsidRDefault="00843987" w:rsidP="004C2EC9">
            <w:pPr>
              <w:pStyle w:val="NormalWeb"/>
              <w:spacing w:before="0" w:after="0"/>
              <w:jc w:val="both"/>
              <w:rPr>
                <w:sz w:val="28"/>
                <w:szCs w:val="28"/>
              </w:rPr>
            </w:pPr>
          </w:p>
        </w:tc>
        <w:tc>
          <w:tcPr>
            <w:tcW w:w="2903" w:type="dxa"/>
            <w:shd w:val="clear" w:color="auto" w:fill="FFFFFF"/>
          </w:tcPr>
          <w:p w:rsidR="00843987" w:rsidRPr="00843987" w:rsidRDefault="00843987" w:rsidP="004C2EC9">
            <w:pPr>
              <w:pStyle w:val="NormalWeb"/>
              <w:spacing w:before="0" w:after="0"/>
              <w:jc w:val="both"/>
              <w:rPr>
                <w:sz w:val="28"/>
                <w:szCs w:val="28"/>
              </w:rPr>
            </w:pPr>
            <w:r w:rsidRPr="00843987">
              <w:rPr>
                <w:sz w:val="28"/>
                <w:szCs w:val="28"/>
              </w:rPr>
              <w:t>12.20 – 12.30</w:t>
            </w:r>
          </w:p>
        </w:tc>
      </w:tr>
      <w:tr w:rsidR="00843987" w:rsidRPr="00843987" w:rsidTr="004C2EC9">
        <w:tc>
          <w:tcPr>
            <w:tcW w:w="6984" w:type="dxa"/>
            <w:shd w:val="clear" w:color="auto" w:fill="FFFFFF"/>
          </w:tcPr>
          <w:p w:rsidR="00843987" w:rsidRPr="00843987" w:rsidRDefault="00843987" w:rsidP="004C2EC9">
            <w:pPr>
              <w:pStyle w:val="NormalWeb"/>
              <w:spacing w:before="0" w:after="0"/>
              <w:jc w:val="both"/>
              <w:rPr>
                <w:sz w:val="28"/>
                <w:szCs w:val="28"/>
              </w:rPr>
            </w:pPr>
            <w:r w:rsidRPr="00843987">
              <w:rPr>
                <w:sz w:val="28"/>
                <w:szCs w:val="28"/>
              </w:rPr>
              <w:t>Подготовка к обеду, обед</w:t>
            </w:r>
          </w:p>
          <w:p w:rsidR="00843987" w:rsidRPr="00843987" w:rsidRDefault="00843987" w:rsidP="004C2EC9">
            <w:pPr>
              <w:pStyle w:val="NormalWeb"/>
              <w:spacing w:before="0" w:after="0"/>
              <w:jc w:val="both"/>
              <w:rPr>
                <w:sz w:val="28"/>
                <w:szCs w:val="28"/>
              </w:rPr>
            </w:pPr>
          </w:p>
        </w:tc>
        <w:tc>
          <w:tcPr>
            <w:tcW w:w="2903" w:type="dxa"/>
            <w:shd w:val="clear" w:color="auto" w:fill="FFFFFF"/>
          </w:tcPr>
          <w:p w:rsidR="00843987" w:rsidRPr="00843987" w:rsidRDefault="00843987" w:rsidP="004C2EC9">
            <w:pPr>
              <w:pStyle w:val="NormalWeb"/>
              <w:spacing w:before="0" w:after="0"/>
              <w:jc w:val="both"/>
              <w:rPr>
                <w:sz w:val="28"/>
                <w:szCs w:val="28"/>
              </w:rPr>
            </w:pPr>
            <w:r w:rsidRPr="00843987">
              <w:rPr>
                <w:sz w:val="28"/>
                <w:szCs w:val="28"/>
              </w:rPr>
              <w:t>12.30– 13.00</w:t>
            </w:r>
          </w:p>
        </w:tc>
      </w:tr>
      <w:tr w:rsidR="00843987" w:rsidRPr="00843987" w:rsidTr="004C2EC9">
        <w:tc>
          <w:tcPr>
            <w:tcW w:w="6984" w:type="dxa"/>
            <w:shd w:val="clear" w:color="auto" w:fill="FFFFFF"/>
          </w:tcPr>
          <w:p w:rsidR="00843987" w:rsidRPr="00843987" w:rsidRDefault="00843987" w:rsidP="004C2EC9">
            <w:pPr>
              <w:pStyle w:val="NormalWeb"/>
              <w:spacing w:before="0" w:after="0"/>
              <w:jc w:val="both"/>
              <w:rPr>
                <w:sz w:val="28"/>
                <w:szCs w:val="28"/>
              </w:rPr>
            </w:pPr>
            <w:r w:rsidRPr="00843987">
              <w:rPr>
                <w:sz w:val="28"/>
                <w:szCs w:val="28"/>
              </w:rPr>
              <w:t>Подготовка ко сну, дневной сон</w:t>
            </w:r>
          </w:p>
          <w:p w:rsidR="00843987" w:rsidRPr="00843987" w:rsidRDefault="00843987" w:rsidP="004C2EC9">
            <w:pPr>
              <w:pStyle w:val="NormalWeb"/>
              <w:spacing w:before="0" w:after="0"/>
              <w:jc w:val="both"/>
              <w:rPr>
                <w:sz w:val="28"/>
                <w:szCs w:val="28"/>
              </w:rPr>
            </w:pPr>
          </w:p>
        </w:tc>
        <w:tc>
          <w:tcPr>
            <w:tcW w:w="2903" w:type="dxa"/>
            <w:shd w:val="clear" w:color="auto" w:fill="FFFFFF"/>
          </w:tcPr>
          <w:p w:rsidR="00843987" w:rsidRPr="00843987" w:rsidRDefault="00843987" w:rsidP="004C2EC9">
            <w:pPr>
              <w:pStyle w:val="NormalWeb"/>
              <w:spacing w:before="0" w:after="0"/>
              <w:jc w:val="both"/>
              <w:rPr>
                <w:sz w:val="28"/>
                <w:szCs w:val="28"/>
              </w:rPr>
            </w:pPr>
            <w:r w:rsidRPr="00843987">
              <w:rPr>
                <w:sz w:val="28"/>
                <w:szCs w:val="28"/>
              </w:rPr>
              <w:t>13.00 – 15.00</w:t>
            </w:r>
          </w:p>
        </w:tc>
      </w:tr>
      <w:tr w:rsidR="00843987" w:rsidRPr="00843987" w:rsidTr="004C2EC9">
        <w:tc>
          <w:tcPr>
            <w:tcW w:w="6984" w:type="dxa"/>
            <w:shd w:val="clear" w:color="auto" w:fill="FFFFFF"/>
          </w:tcPr>
          <w:p w:rsidR="00843987" w:rsidRPr="00843987" w:rsidRDefault="00843987" w:rsidP="004C2EC9">
            <w:pPr>
              <w:pStyle w:val="NormalWeb"/>
              <w:spacing w:before="0" w:after="0"/>
              <w:jc w:val="both"/>
              <w:rPr>
                <w:sz w:val="28"/>
                <w:szCs w:val="28"/>
              </w:rPr>
            </w:pPr>
            <w:r w:rsidRPr="00843987">
              <w:rPr>
                <w:sz w:val="28"/>
                <w:szCs w:val="28"/>
              </w:rPr>
              <w:t>Постепенный подъём, воздушные, водные процедуры</w:t>
            </w:r>
          </w:p>
          <w:p w:rsidR="00843987" w:rsidRPr="00843987" w:rsidRDefault="00843987" w:rsidP="004C2EC9">
            <w:pPr>
              <w:pStyle w:val="NormalWeb"/>
              <w:spacing w:before="0" w:after="0"/>
              <w:jc w:val="both"/>
              <w:rPr>
                <w:sz w:val="28"/>
                <w:szCs w:val="28"/>
              </w:rPr>
            </w:pPr>
          </w:p>
        </w:tc>
        <w:tc>
          <w:tcPr>
            <w:tcW w:w="2903" w:type="dxa"/>
            <w:shd w:val="clear" w:color="auto" w:fill="FFFFFF"/>
          </w:tcPr>
          <w:p w:rsidR="00843987" w:rsidRPr="00843987" w:rsidRDefault="00843987" w:rsidP="004C2EC9">
            <w:pPr>
              <w:pStyle w:val="NormalWeb"/>
              <w:spacing w:before="0" w:after="0"/>
              <w:jc w:val="both"/>
              <w:rPr>
                <w:sz w:val="28"/>
                <w:szCs w:val="28"/>
              </w:rPr>
            </w:pPr>
            <w:r w:rsidRPr="00843987">
              <w:rPr>
                <w:sz w:val="28"/>
                <w:szCs w:val="28"/>
              </w:rPr>
              <w:t>15.00 – 15.15</w:t>
            </w:r>
          </w:p>
        </w:tc>
      </w:tr>
      <w:tr w:rsidR="00843987" w:rsidRPr="00843987" w:rsidTr="004C2EC9">
        <w:tc>
          <w:tcPr>
            <w:tcW w:w="6984" w:type="dxa"/>
            <w:shd w:val="clear" w:color="auto" w:fill="FFFFFF"/>
          </w:tcPr>
          <w:p w:rsidR="00843987" w:rsidRPr="00843987" w:rsidRDefault="00843987" w:rsidP="004C2EC9">
            <w:pPr>
              <w:pStyle w:val="NormalWeb"/>
              <w:spacing w:before="0" w:after="0"/>
              <w:jc w:val="both"/>
              <w:rPr>
                <w:sz w:val="28"/>
                <w:szCs w:val="28"/>
              </w:rPr>
            </w:pPr>
            <w:r w:rsidRPr="00843987">
              <w:rPr>
                <w:sz w:val="28"/>
                <w:szCs w:val="28"/>
              </w:rPr>
              <w:t>Подготовка к полднику, полдник</w:t>
            </w:r>
          </w:p>
          <w:p w:rsidR="00843987" w:rsidRPr="00843987" w:rsidRDefault="00843987" w:rsidP="004C2EC9">
            <w:pPr>
              <w:pStyle w:val="NormalWeb"/>
              <w:spacing w:before="0" w:after="0"/>
              <w:jc w:val="both"/>
              <w:rPr>
                <w:sz w:val="28"/>
                <w:szCs w:val="28"/>
              </w:rPr>
            </w:pPr>
          </w:p>
        </w:tc>
        <w:tc>
          <w:tcPr>
            <w:tcW w:w="2903" w:type="dxa"/>
            <w:shd w:val="clear" w:color="auto" w:fill="FFFFFF"/>
          </w:tcPr>
          <w:p w:rsidR="00843987" w:rsidRPr="00843987" w:rsidRDefault="00843987" w:rsidP="004C2EC9">
            <w:pPr>
              <w:pStyle w:val="NormalWeb"/>
              <w:spacing w:before="0" w:after="0"/>
              <w:jc w:val="both"/>
              <w:rPr>
                <w:sz w:val="28"/>
                <w:szCs w:val="28"/>
              </w:rPr>
            </w:pPr>
            <w:r w:rsidRPr="00843987">
              <w:rPr>
                <w:sz w:val="28"/>
                <w:szCs w:val="28"/>
              </w:rPr>
              <w:t>15.15 – 15.30</w:t>
            </w:r>
          </w:p>
        </w:tc>
      </w:tr>
      <w:tr w:rsidR="00843987" w:rsidRPr="00843987" w:rsidTr="004C2EC9">
        <w:tc>
          <w:tcPr>
            <w:tcW w:w="6984" w:type="dxa"/>
            <w:shd w:val="clear" w:color="auto" w:fill="FFFFFF"/>
          </w:tcPr>
          <w:p w:rsidR="00843987" w:rsidRPr="00843987" w:rsidRDefault="00843987" w:rsidP="004C2EC9">
            <w:pPr>
              <w:pStyle w:val="NormalWeb"/>
              <w:spacing w:before="0" w:after="0"/>
              <w:jc w:val="both"/>
              <w:rPr>
                <w:sz w:val="28"/>
                <w:szCs w:val="28"/>
              </w:rPr>
            </w:pPr>
            <w:r w:rsidRPr="00843987">
              <w:rPr>
                <w:sz w:val="28"/>
                <w:szCs w:val="28"/>
              </w:rPr>
              <w:t>Подготовка к НОД</w:t>
            </w:r>
          </w:p>
          <w:p w:rsidR="00843987" w:rsidRPr="00843987" w:rsidRDefault="00843987" w:rsidP="004C2EC9">
            <w:pPr>
              <w:pStyle w:val="NormalWeb"/>
              <w:spacing w:before="0" w:after="0"/>
              <w:jc w:val="both"/>
              <w:rPr>
                <w:sz w:val="28"/>
                <w:szCs w:val="28"/>
              </w:rPr>
            </w:pPr>
          </w:p>
        </w:tc>
        <w:tc>
          <w:tcPr>
            <w:tcW w:w="2903" w:type="dxa"/>
            <w:shd w:val="clear" w:color="auto" w:fill="FFFFFF"/>
          </w:tcPr>
          <w:p w:rsidR="00843987" w:rsidRPr="00843987" w:rsidRDefault="00843987" w:rsidP="004C2EC9">
            <w:pPr>
              <w:pStyle w:val="NormalWeb"/>
              <w:spacing w:before="0" w:after="0"/>
              <w:jc w:val="both"/>
              <w:rPr>
                <w:sz w:val="28"/>
                <w:szCs w:val="28"/>
              </w:rPr>
            </w:pPr>
            <w:r w:rsidRPr="00843987">
              <w:rPr>
                <w:sz w:val="28"/>
                <w:szCs w:val="28"/>
              </w:rPr>
              <w:t>15.30-15.35</w:t>
            </w:r>
          </w:p>
        </w:tc>
      </w:tr>
      <w:tr w:rsidR="00843987" w:rsidRPr="00843987" w:rsidTr="004C2EC9">
        <w:tc>
          <w:tcPr>
            <w:tcW w:w="6984" w:type="dxa"/>
            <w:shd w:val="clear" w:color="auto" w:fill="FFFFFF"/>
          </w:tcPr>
          <w:p w:rsidR="00843987" w:rsidRPr="00843987" w:rsidRDefault="00843987" w:rsidP="004C2EC9">
            <w:pPr>
              <w:pStyle w:val="NormalWeb"/>
              <w:spacing w:before="0" w:after="0"/>
              <w:jc w:val="both"/>
              <w:rPr>
                <w:sz w:val="28"/>
                <w:szCs w:val="28"/>
              </w:rPr>
            </w:pPr>
            <w:r w:rsidRPr="00843987">
              <w:rPr>
                <w:sz w:val="28"/>
                <w:szCs w:val="28"/>
              </w:rPr>
              <w:t>НОД /дополнительное занятие/ по подгруппам</w:t>
            </w:r>
          </w:p>
          <w:p w:rsidR="00843987" w:rsidRPr="00843987" w:rsidRDefault="00843987" w:rsidP="004C2EC9">
            <w:pPr>
              <w:pStyle w:val="NormalWeb"/>
              <w:spacing w:before="0" w:after="0"/>
              <w:jc w:val="both"/>
              <w:rPr>
                <w:sz w:val="28"/>
                <w:szCs w:val="28"/>
              </w:rPr>
            </w:pPr>
          </w:p>
        </w:tc>
        <w:tc>
          <w:tcPr>
            <w:tcW w:w="2903" w:type="dxa"/>
            <w:shd w:val="clear" w:color="auto" w:fill="FFFFFF"/>
          </w:tcPr>
          <w:p w:rsidR="00843987" w:rsidRPr="00843987" w:rsidRDefault="00843987" w:rsidP="004C2EC9">
            <w:pPr>
              <w:pStyle w:val="NormalWeb"/>
              <w:spacing w:before="0" w:after="0"/>
              <w:jc w:val="both"/>
              <w:rPr>
                <w:sz w:val="28"/>
                <w:szCs w:val="28"/>
              </w:rPr>
            </w:pPr>
            <w:r w:rsidRPr="00843987">
              <w:rPr>
                <w:sz w:val="28"/>
                <w:szCs w:val="28"/>
              </w:rPr>
              <w:t>15.35-16.05</w:t>
            </w:r>
          </w:p>
        </w:tc>
      </w:tr>
      <w:tr w:rsidR="00843987" w:rsidRPr="00843987" w:rsidTr="004C2EC9">
        <w:tc>
          <w:tcPr>
            <w:tcW w:w="6984" w:type="dxa"/>
            <w:shd w:val="clear" w:color="auto" w:fill="FFFFFF"/>
          </w:tcPr>
          <w:p w:rsidR="00843987" w:rsidRPr="00843987" w:rsidRDefault="00843987" w:rsidP="004C2EC9">
            <w:pPr>
              <w:pStyle w:val="NormalWeb"/>
              <w:spacing w:before="0" w:after="0"/>
              <w:jc w:val="both"/>
              <w:rPr>
                <w:sz w:val="28"/>
                <w:szCs w:val="28"/>
              </w:rPr>
            </w:pPr>
            <w:r w:rsidRPr="00843987">
              <w:rPr>
                <w:sz w:val="28"/>
                <w:szCs w:val="28"/>
              </w:rPr>
              <w:t>Подготовка к прогулке, прогулка, самостоятельная деятельность детей</w:t>
            </w:r>
          </w:p>
        </w:tc>
        <w:tc>
          <w:tcPr>
            <w:tcW w:w="2903" w:type="dxa"/>
            <w:shd w:val="clear" w:color="auto" w:fill="FFFFFF"/>
          </w:tcPr>
          <w:p w:rsidR="00843987" w:rsidRPr="00843987" w:rsidRDefault="00843987" w:rsidP="004C2EC9">
            <w:pPr>
              <w:pStyle w:val="NormalWeb"/>
              <w:spacing w:before="0" w:after="0"/>
              <w:jc w:val="both"/>
              <w:rPr>
                <w:sz w:val="28"/>
                <w:szCs w:val="28"/>
              </w:rPr>
            </w:pPr>
            <w:r w:rsidRPr="00843987">
              <w:rPr>
                <w:sz w:val="28"/>
                <w:szCs w:val="28"/>
              </w:rPr>
              <w:t>16.05–17.00</w:t>
            </w:r>
          </w:p>
        </w:tc>
      </w:tr>
      <w:tr w:rsidR="00843987" w:rsidRPr="00843987" w:rsidTr="004C2EC9">
        <w:tc>
          <w:tcPr>
            <w:tcW w:w="6984" w:type="dxa"/>
            <w:tcBorders>
              <w:bottom w:val="single" w:sz="4" w:space="0" w:color="auto"/>
            </w:tcBorders>
            <w:shd w:val="clear" w:color="auto" w:fill="FFFFFF"/>
          </w:tcPr>
          <w:p w:rsidR="00843987" w:rsidRPr="00843987" w:rsidRDefault="00843987" w:rsidP="004C2EC9">
            <w:pPr>
              <w:pStyle w:val="NormalWeb"/>
              <w:spacing w:before="0" w:after="0"/>
              <w:jc w:val="both"/>
              <w:rPr>
                <w:sz w:val="28"/>
                <w:szCs w:val="28"/>
              </w:rPr>
            </w:pPr>
            <w:r w:rsidRPr="00843987">
              <w:rPr>
                <w:sz w:val="28"/>
                <w:szCs w:val="28"/>
              </w:rPr>
              <w:t>Уход детей домой</w:t>
            </w:r>
          </w:p>
          <w:p w:rsidR="00843987" w:rsidRPr="00843987" w:rsidRDefault="00843987" w:rsidP="004C2EC9">
            <w:pPr>
              <w:pStyle w:val="NormalWeb"/>
              <w:spacing w:before="0" w:after="0"/>
              <w:jc w:val="both"/>
              <w:rPr>
                <w:sz w:val="28"/>
                <w:szCs w:val="28"/>
              </w:rPr>
            </w:pPr>
          </w:p>
        </w:tc>
        <w:tc>
          <w:tcPr>
            <w:tcW w:w="2903" w:type="dxa"/>
            <w:tcBorders>
              <w:bottom w:val="single" w:sz="4" w:space="0" w:color="auto"/>
            </w:tcBorders>
            <w:shd w:val="clear" w:color="auto" w:fill="FFFFFF"/>
          </w:tcPr>
          <w:p w:rsidR="00843987" w:rsidRPr="00843987" w:rsidRDefault="00843987" w:rsidP="004C2EC9">
            <w:pPr>
              <w:pStyle w:val="NormalWeb"/>
              <w:spacing w:before="0" w:after="0"/>
              <w:jc w:val="both"/>
              <w:rPr>
                <w:sz w:val="28"/>
                <w:szCs w:val="28"/>
              </w:rPr>
            </w:pPr>
            <w:r w:rsidRPr="00843987">
              <w:rPr>
                <w:sz w:val="28"/>
                <w:szCs w:val="28"/>
              </w:rPr>
              <w:t>17.00</w:t>
            </w:r>
          </w:p>
        </w:tc>
      </w:tr>
    </w:tbl>
    <w:p w:rsidR="00843987" w:rsidRPr="00843987" w:rsidRDefault="00843987" w:rsidP="00843987">
      <w:pPr>
        <w:rPr>
          <w:rFonts w:ascii="Times New Roman" w:eastAsia="Times New Roman" w:hAnsi="Times New Roman" w:cs="Times New Roman"/>
          <w:sz w:val="28"/>
          <w:szCs w:val="28"/>
        </w:rPr>
      </w:pPr>
    </w:p>
    <w:p w:rsidR="00843987" w:rsidRPr="00843987" w:rsidRDefault="00843987" w:rsidP="00843987">
      <w:pPr>
        <w:pStyle w:val="Heading4"/>
        <w:spacing w:before="0"/>
        <w:jc w:val="center"/>
      </w:pPr>
      <w:r w:rsidRPr="00843987">
        <w:t>Организация режима пребывания детей в разновозрастной  группе ДОУ (тёплый период)</w:t>
      </w:r>
    </w:p>
    <w:p w:rsidR="00843987" w:rsidRPr="00843987" w:rsidRDefault="00843987" w:rsidP="00843987">
      <w:pPr>
        <w:rPr>
          <w:rFonts w:ascii="Times New Roman" w:eastAsia="Times New Roman" w:hAnsi="Times New Roman" w:cs="Times New Roman"/>
          <w:sz w:val="28"/>
          <w:szCs w:val="2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20"/>
        <w:gridCol w:w="2619"/>
      </w:tblGrid>
      <w:tr w:rsidR="00843987" w:rsidRPr="00843987" w:rsidTr="004C2EC9">
        <w:tc>
          <w:tcPr>
            <w:tcW w:w="7020" w:type="dxa"/>
          </w:tcPr>
          <w:p w:rsidR="00843987" w:rsidRPr="00843987" w:rsidRDefault="00843987" w:rsidP="004C2EC9">
            <w:pPr>
              <w:jc w:val="both"/>
              <w:rPr>
                <w:rFonts w:ascii="Times New Roman" w:eastAsia="Times New Roman" w:hAnsi="Times New Roman" w:cs="Times New Roman"/>
                <w:b/>
                <w:sz w:val="28"/>
                <w:szCs w:val="28"/>
              </w:rPr>
            </w:pPr>
            <w:r w:rsidRPr="00843987">
              <w:rPr>
                <w:rFonts w:ascii="Times New Roman" w:eastAsia="Times New Roman" w:hAnsi="Times New Roman" w:cs="Times New Roman"/>
                <w:b/>
                <w:sz w:val="28"/>
                <w:szCs w:val="28"/>
              </w:rPr>
              <w:t>Режимные моменты</w:t>
            </w:r>
          </w:p>
        </w:tc>
        <w:tc>
          <w:tcPr>
            <w:tcW w:w="2619" w:type="dxa"/>
          </w:tcPr>
          <w:p w:rsidR="00843987" w:rsidRPr="00843987" w:rsidRDefault="00843987" w:rsidP="004C2EC9">
            <w:pPr>
              <w:jc w:val="both"/>
              <w:rPr>
                <w:rFonts w:ascii="Times New Roman" w:eastAsia="Times New Roman" w:hAnsi="Times New Roman" w:cs="Times New Roman"/>
                <w:b/>
                <w:sz w:val="28"/>
                <w:szCs w:val="28"/>
              </w:rPr>
            </w:pPr>
            <w:r w:rsidRPr="00843987">
              <w:rPr>
                <w:rFonts w:ascii="Times New Roman" w:eastAsia="Times New Roman" w:hAnsi="Times New Roman" w:cs="Times New Roman"/>
                <w:b/>
                <w:sz w:val="28"/>
                <w:szCs w:val="28"/>
              </w:rPr>
              <w:t>Время проведения</w:t>
            </w:r>
          </w:p>
        </w:tc>
      </w:tr>
      <w:tr w:rsidR="00843987" w:rsidRPr="00843987" w:rsidTr="004C2EC9">
        <w:tc>
          <w:tcPr>
            <w:tcW w:w="7020" w:type="dxa"/>
          </w:tcPr>
          <w:p w:rsidR="00843987" w:rsidRPr="00843987" w:rsidRDefault="00843987" w:rsidP="004C2EC9">
            <w:pPr>
              <w:jc w:val="both"/>
              <w:rPr>
                <w:rFonts w:ascii="Times New Roman" w:eastAsia="Times New Roman" w:hAnsi="Times New Roman" w:cs="Times New Roman"/>
                <w:sz w:val="28"/>
                <w:szCs w:val="28"/>
              </w:rPr>
            </w:pPr>
            <w:r w:rsidRPr="00843987">
              <w:rPr>
                <w:rFonts w:ascii="Times New Roman" w:eastAsia="Times New Roman" w:hAnsi="Times New Roman" w:cs="Times New Roman"/>
                <w:sz w:val="28"/>
                <w:szCs w:val="28"/>
              </w:rPr>
              <w:t>Прием детей на игровой площадке, самостоятельная деятельность, игры</w:t>
            </w:r>
          </w:p>
        </w:tc>
        <w:tc>
          <w:tcPr>
            <w:tcW w:w="2619" w:type="dxa"/>
          </w:tcPr>
          <w:p w:rsidR="00843987" w:rsidRPr="00843987" w:rsidRDefault="00843987" w:rsidP="004C2EC9">
            <w:pPr>
              <w:jc w:val="both"/>
              <w:rPr>
                <w:rFonts w:ascii="Times New Roman" w:eastAsia="Times New Roman" w:hAnsi="Times New Roman" w:cs="Times New Roman"/>
                <w:sz w:val="28"/>
                <w:szCs w:val="28"/>
              </w:rPr>
            </w:pPr>
            <w:r w:rsidRPr="00843987">
              <w:rPr>
                <w:rFonts w:ascii="Times New Roman" w:eastAsia="Times New Roman" w:hAnsi="Times New Roman" w:cs="Times New Roman"/>
                <w:sz w:val="28"/>
                <w:szCs w:val="28"/>
              </w:rPr>
              <w:t>8.00-8.30</w:t>
            </w:r>
          </w:p>
        </w:tc>
      </w:tr>
      <w:tr w:rsidR="00843987" w:rsidRPr="00843987" w:rsidTr="004C2EC9">
        <w:tc>
          <w:tcPr>
            <w:tcW w:w="7020" w:type="dxa"/>
          </w:tcPr>
          <w:p w:rsidR="00843987" w:rsidRPr="00843987" w:rsidRDefault="00843987" w:rsidP="004C2EC9">
            <w:pPr>
              <w:jc w:val="both"/>
              <w:rPr>
                <w:rFonts w:ascii="Times New Roman" w:eastAsia="Times New Roman" w:hAnsi="Times New Roman" w:cs="Times New Roman"/>
                <w:sz w:val="28"/>
                <w:szCs w:val="28"/>
              </w:rPr>
            </w:pPr>
            <w:r w:rsidRPr="00843987">
              <w:rPr>
                <w:rFonts w:ascii="Times New Roman" w:eastAsia="Times New Roman" w:hAnsi="Times New Roman" w:cs="Times New Roman"/>
                <w:sz w:val="28"/>
                <w:szCs w:val="28"/>
              </w:rPr>
              <w:t>Ежедневная утренняя гимнастика на свежем воздухе</w:t>
            </w:r>
          </w:p>
          <w:p w:rsidR="00843987" w:rsidRPr="00843987" w:rsidRDefault="00843987" w:rsidP="004C2EC9">
            <w:pPr>
              <w:jc w:val="both"/>
              <w:rPr>
                <w:rFonts w:ascii="Times New Roman" w:eastAsia="Times New Roman" w:hAnsi="Times New Roman" w:cs="Times New Roman"/>
                <w:sz w:val="28"/>
                <w:szCs w:val="28"/>
              </w:rPr>
            </w:pPr>
          </w:p>
        </w:tc>
        <w:tc>
          <w:tcPr>
            <w:tcW w:w="2619" w:type="dxa"/>
          </w:tcPr>
          <w:p w:rsidR="00843987" w:rsidRPr="00843987" w:rsidRDefault="00843987" w:rsidP="004C2EC9">
            <w:pPr>
              <w:jc w:val="both"/>
              <w:rPr>
                <w:rFonts w:ascii="Times New Roman" w:eastAsia="Times New Roman" w:hAnsi="Times New Roman" w:cs="Times New Roman"/>
                <w:sz w:val="28"/>
                <w:szCs w:val="28"/>
              </w:rPr>
            </w:pPr>
            <w:r w:rsidRPr="00843987">
              <w:rPr>
                <w:rFonts w:ascii="Times New Roman" w:eastAsia="Times New Roman" w:hAnsi="Times New Roman" w:cs="Times New Roman"/>
                <w:sz w:val="28"/>
                <w:szCs w:val="28"/>
              </w:rPr>
              <w:t>8.20-8.30</w:t>
            </w:r>
          </w:p>
        </w:tc>
      </w:tr>
      <w:tr w:rsidR="00843987" w:rsidRPr="00843987" w:rsidTr="004C2EC9">
        <w:trPr>
          <w:trHeight w:val="750"/>
        </w:trPr>
        <w:tc>
          <w:tcPr>
            <w:tcW w:w="7020" w:type="dxa"/>
          </w:tcPr>
          <w:p w:rsidR="00843987" w:rsidRPr="00843987" w:rsidRDefault="00843987" w:rsidP="004C2EC9">
            <w:pPr>
              <w:jc w:val="both"/>
              <w:rPr>
                <w:rFonts w:ascii="Times New Roman" w:eastAsia="Times New Roman" w:hAnsi="Times New Roman" w:cs="Times New Roman"/>
                <w:sz w:val="28"/>
                <w:szCs w:val="28"/>
              </w:rPr>
            </w:pPr>
            <w:r w:rsidRPr="00843987">
              <w:rPr>
                <w:rFonts w:ascii="Times New Roman" w:eastAsia="Times New Roman" w:hAnsi="Times New Roman" w:cs="Times New Roman"/>
                <w:sz w:val="28"/>
                <w:szCs w:val="28"/>
              </w:rPr>
              <w:t xml:space="preserve">Возвращение с прогулки, освоение основ гигиенической культуры, </w:t>
            </w:r>
          </w:p>
          <w:p w:rsidR="00843987" w:rsidRPr="00843987" w:rsidRDefault="00843987" w:rsidP="004C2EC9">
            <w:pPr>
              <w:jc w:val="both"/>
              <w:rPr>
                <w:rFonts w:ascii="Times New Roman" w:eastAsia="Times New Roman" w:hAnsi="Times New Roman" w:cs="Times New Roman"/>
                <w:sz w:val="28"/>
                <w:szCs w:val="28"/>
              </w:rPr>
            </w:pPr>
          </w:p>
        </w:tc>
        <w:tc>
          <w:tcPr>
            <w:tcW w:w="2619" w:type="dxa"/>
          </w:tcPr>
          <w:p w:rsidR="00843987" w:rsidRPr="00843987" w:rsidRDefault="00843987" w:rsidP="004C2EC9">
            <w:pPr>
              <w:jc w:val="both"/>
              <w:rPr>
                <w:rFonts w:ascii="Times New Roman" w:eastAsia="Times New Roman" w:hAnsi="Times New Roman" w:cs="Times New Roman"/>
                <w:sz w:val="28"/>
                <w:szCs w:val="28"/>
              </w:rPr>
            </w:pPr>
            <w:r w:rsidRPr="00843987">
              <w:rPr>
                <w:rFonts w:ascii="Times New Roman" w:eastAsia="Times New Roman" w:hAnsi="Times New Roman" w:cs="Times New Roman"/>
                <w:sz w:val="28"/>
                <w:szCs w:val="28"/>
              </w:rPr>
              <w:t>8.30-8.40</w:t>
            </w:r>
          </w:p>
          <w:p w:rsidR="00843987" w:rsidRPr="00843987" w:rsidRDefault="00843987" w:rsidP="004C2EC9">
            <w:pPr>
              <w:jc w:val="both"/>
              <w:rPr>
                <w:rFonts w:ascii="Times New Roman" w:eastAsia="Times New Roman" w:hAnsi="Times New Roman" w:cs="Times New Roman"/>
                <w:sz w:val="28"/>
                <w:szCs w:val="28"/>
              </w:rPr>
            </w:pPr>
          </w:p>
          <w:p w:rsidR="00843987" w:rsidRPr="00843987" w:rsidRDefault="00843987" w:rsidP="004C2EC9">
            <w:pPr>
              <w:jc w:val="both"/>
              <w:rPr>
                <w:rFonts w:ascii="Times New Roman" w:eastAsia="Times New Roman" w:hAnsi="Times New Roman" w:cs="Times New Roman"/>
                <w:sz w:val="28"/>
                <w:szCs w:val="28"/>
              </w:rPr>
            </w:pPr>
          </w:p>
        </w:tc>
      </w:tr>
      <w:tr w:rsidR="00843987" w:rsidRPr="00843987" w:rsidTr="004C2EC9">
        <w:trPr>
          <w:trHeight w:val="525"/>
        </w:trPr>
        <w:tc>
          <w:tcPr>
            <w:tcW w:w="7020" w:type="dxa"/>
          </w:tcPr>
          <w:p w:rsidR="00843987" w:rsidRPr="00843987" w:rsidRDefault="00843987" w:rsidP="004C2EC9">
            <w:pPr>
              <w:jc w:val="both"/>
              <w:rPr>
                <w:rFonts w:ascii="Times New Roman" w:eastAsia="Times New Roman" w:hAnsi="Times New Roman" w:cs="Times New Roman"/>
                <w:sz w:val="28"/>
                <w:szCs w:val="28"/>
              </w:rPr>
            </w:pPr>
            <w:r w:rsidRPr="00843987">
              <w:rPr>
                <w:rFonts w:ascii="Times New Roman" w:eastAsia="Times New Roman" w:hAnsi="Times New Roman" w:cs="Times New Roman"/>
                <w:sz w:val="28"/>
                <w:szCs w:val="28"/>
              </w:rPr>
              <w:t>завтрак</w:t>
            </w:r>
          </w:p>
        </w:tc>
        <w:tc>
          <w:tcPr>
            <w:tcW w:w="2619" w:type="dxa"/>
          </w:tcPr>
          <w:p w:rsidR="00843987" w:rsidRPr="00843987" w:rsidRDefault="00843987" w:rsidP="004C2EC9">
            <w:pPr>
              <w:jc w:val="both"/>
              <w:rPr>
                <w:rFonts w:ascii="Times New Roman" w:eastAsia="Times New Roman" w:hAnsi="Times New Roman" w:cs="Times New Roman"/>
                <w:sz w:val="28"/>
                <w:szCs w:val="28"/>
              </w:rPr>
            </w:pPr>
            <w:r w:rsidRPr="00843987">
              <w:rPr>
                <w:rFonts w:ascii="Times New Roman" w:eastAsia="Times New Roman" w:hAnsi="Times New Roman" w:cs="Times New Roman"/>
                <w:sz w:val="28"/>
                <w:szCs w:val="28"/>
              </w:rPr>
              <w:t>8.40 – 8.55</w:t>
            </w:r>
          </w:p>
        </w:tc>
      </w:tr>
      <w:tr w:rsidR="00843987" w:rsidRPr="00843987" w:rsidTr="004C2EC9">
        <w:tc>
          <w:tcPr>
            <w:tcW w:w="7020" w:type="dxa"/>
          </w:tcPr>
          <w:p w:rsidR="00843987" w:rsidRPr="00843987" w:rsidRDefault="00843987" w:rsidP="004C2EC9">
            <w:pPr>
              <w:jc w:val="both"/>
              <w:rPr>
                <w:rFonts w:ascii="Times New Roman" w:eastAsia="Times New Roman" w:hAnsi="Times New Roman" w:cs="Times New Roman"/>
                <w:sz w:val="28"/>
                <w:szCs w:val="28"/>
              </w:rPr>
            </w:pPr>
            <w:r w:rsidRPr="00843987">
              <w:rPr>
                <w:rFonts w:ascii="Times New Roman" w:eastAsia="Times New Roman" w:hAnsi="Times New Roman" w:cs="Times New Roman"/>
                <w:sz w:val="28"/>
                <w:szCs w:val="28"/>
              </w:rPr>
              <w:t>Самостоятельная деятельность, игры, подготовка к прогулке</w:t>
            </w:r>
          </w:p>
        </w:tc>
        <w:tc>
          <w:tcPr>
            <w:tcW w:w="2619" w:type="dxa"/>
          </w:tcPr>
          <w:p w:rsidR="00843987" w:rsidRPr="00843987" w:rsidRDefault="00843987" w:rsidP="004C2EC9">
            <w:pPr>
              <w:jc w:val="both"/>
              <w:rPr>
                <w:rFonts w:ascii="Times New Roman" w:eastAsia="Times New Roman" w:hAnsi="Times New Roman" w:cs="Times New Roman"/>
                <w:sz w:val="28"/>
                <w:szCs w:val="28"/>
              </w:rPr>
            </w:pPr>
            <w:r w:rsidRPr="00843987">
              <w:rPr>
                <w:rFonts w:ascii="Times New Roman" w:eastAsia="Times New Roman" w:hAnsi="Times New Roman" w:cs="Times New Roman"/>
                <w:sz w:val="28"/>
                <w:szCs w:val="28"/>
              </w:rPr>
              <w:t>8.55-9.10</w:t>
            </w:r>
          </w:p>
        </w:tc>
      </w:tr>
      <w:tr w:rsidR="00843987" w:rsidRPr="00843987" w:rsidTr="004C2EC9">
        <w:tc>
          <w:tcPr>
            <w:tcW w:w="7020" w:type="dxa"/>
          </w:tcPr>
          <w:p w:rsidR="00843987" w:rsidRPr="00843987" w:rsidRDefault="00843987" w:rsidP="004C2EC9">
            <w:pPr>
              <w:jc w:val="both"/>
              <w:rPr>
                <w:rFonts w:ascii="Times New Roman" w:eastAsia="Times New Roman" w:hAnsi="Times New Roman" w:cs="Times New Roman"/>
                <w:sz w:val="28"/>
                <w:szCs w:val="28"/>
              </w:rPr>
            </w:pPr>
            <w:r w:rsidRPr="00843987">
              <w:rPr>
                <w:rFonts w:ascii="Times New Roman" w:eastAsia="Times New Roman" w:hAnsi="Times New Roman" w:cs="Times New Roman"/>
                <w:sz w:val="28"/>
                <w:szCs w:val="28"/>
              </w:rPr>
              <w:t>Прогулка (игры на площадках, наблюдения, воздушные и солнечные ванны, НОД)</w:t>
            </w:r>
          </w:p>
        </w:tc>
        <w:tc>
          <w:tcPr>
            <w:tcW w:w="2619" w:type="dxa"/>
          </w:tcPr>
          <w:p w:rsidR="00843987" w:rsidRPr="00843987" w:rsidRDefault="00843987" w:rsidP="004C2EC9">
            <w:pPr>
              <w:jc w:val="both"/>
              <w:rPr>
                <w:rFonts w:ascii="Times New Roman" w:eastAsia="Times New Roman" w:hAnsi="Times New Roman" w:cs="Times New Roman"/>
                <w:sz w:val="28"/>
                <w:szCs w:val="28"/>
              </w:rPr>
            </w:pPr>
            <w:r w:rsidRPr="00843987">
              <w:rPr>
                <w:rFonts w:ascii="Times New Roman" w:eastAsia="Times New Roman" w:hAnsi="Times New Roman" w:cs="Times New Roman"/>
                <w:sz w:val="28"/>
                <w:szCs w:val="28"/>
              </w:rPr>
              <w:t>9.00-12.00</w:t>
            </w:r>
          </w:p>
        </w:tc>
      </w:tr>
      <w:tr w:rsidR="00843987" w:rsidRPr="00843987" w:rsidTr="004C2EC9">
        <w:tc>
          <w:tcPr>
            <w:tcW w:w="7020" w:type="dxa"/>
          </w:tcPr>
          <w:p w:rsidR="00843987" w:rsidRPr="00843987" w:rsidRDefault="00843987" w:rsidP="004C2EC9">
            <w:pPr>
              <w:jc w:val="both"/>
              <w:rPr>
                <w:rFonts w:ascii="Times New Roman" w:eastAsia="Times New Roman" w:hAnsi="Times New Roman" w:cs="Times New Roman"/>
                <w:sz w:val="28"/>
                <w:szCs w:val="28"/>
              </w:rPr>
            </w:pPr>
            <w:r w:rsidRPr="00843987">
              <w:rPr>
                <w:rFonts w:ascii="Times New Roman" w:eastAsia="Times New Roman" w:hAnsi="Times New Roman" w:cs="Times New Roman"/>
                <w:sz w:val="28"/>
                <w:szCs w:val="28"/>
              </w:rPr>
              <w:t>Второй завтрак</w:t>
            </w:r>
          </w:p>
          <w:p w:rsidR="00843987" w:rsidRPr="00843987" w:rsidRDefault="00843987" w:rsidP="004C2EC9">
            <w:pPr>
              <w:jc w:val="both"/>
              <w:rPr>
                <w:rFonts w:ascii="Times New Roman" w:eastAsia="Times New Roman" w:hAnsi="Times New Roman" w:cs="Times New Roman"/>
                <w:sz w:val="28"/>
                <w:szCs w:val="28"/>
              </w:rPr>
            </w:pPr>
          </w:p>
        </w:tc>
        <w:tc>
          <w:tcPr>
            <w:tcW w:w="2619" w:type="dxa"/>
          </w:tcPr>
          <w:p w:rsidR="00843987" w:rsidRPr="00843987" w:rsidRDefault="00843987" w:rsidP="004C2EC9">
            <w:pPr>
              <w:jc w:val="both"/>
              <w:rPr>
                <w:rFonts w:ascii="Times New Roman" w:eastAsia="Times New Roman" w:hAnsi="Times New Roman" w:cs="Times New Roman"/>
                <w:sz w:val="28"/>
                <w:szCs w:val="28"/>
              </w:rPr>
            </w:pPr>
            <w:r w:rsidRPr="00843987">
              <w:rPr>
                <w:rFonts w:ascii="Times New Roman" w:eastAsia="Times New Roman" w:hAnsi="Times New Roman" w:cs="Times New Roman"/>
                <w:sz w:val="28"/>
                <w:szCs w:val="28"/>
              </w:rPr>
              <w:t>10.20- 10.30</w:t>
            </w:r>
          </w:p>
        </w:tc>
      </w:tr>
      <w:tr w:rsidR="00843987" w:rsidRPr="00843987" w:rsidTr="004C2EC9">
        <w:tc>
          <w:tcPr>
            <w:tcW w:w="7020" w:type="dxa"/>
          </w:tcPr>
          <w:p w:rsidR="00843987" w:rsidRPr="00843987" w:rsidRDefault="00843987" w:rsidP="004C2EC9">
            <w:pPr>
              <w:jc w:val="both"/>
              <w:rPr>
                <w:rFonts w:ascii="Times New Roman" w:eastAsia="Times New Roman" w:hAnsi="Times New Roman" w:cs="Times New Roman"/>
                <w:sz w:val="28"/>
                <w:szCs w:val="28"/>
              </w:rPr>
            </w:pPr>
            <w:r w:rsidRPr="00843987">
              <w:rPr>
                <w:rFonts w:ascii="Times New Roman" w:eastAsia="Times New Roman" w:hAnsi="Times New Roman" w:cs="Times New Roman"/>
                <w:sz w:val="28"/>
                <w:szCs w:val="28"/>
              </w:rPr>
              <w:t>Возвращение с прогулки, водные процедуры</w:t>
            </w:r>
          </w:p>
          <w:p w:rsidR="00843987" w:rsidRPr="00843987" w:rsidRDefault="00843987" w:rsidP="004C2EC9">
            <w:pPr>
              <w:jc w:val="both"/>
              <w:rPr>
                <w:rFonts w:ascii="Times New Roman" w:eastAsia="Times New Roman" w:hAnsi="Times New Roman" w:cs="Times New Roman"/>
                <w:sz w:val="28"/>
                <w:szCs w:val="28"/>
              </w:rPr>
            </w:pPr>
          </w:p>
        </w:tc>
        <w:tc>
          <w:tcPr>
            <w:tcW w:w="2619" w:type="dxa"/>
          </w:tcPr>
          <w:p w:rsidR="00843987" w:rsidRPr="00843987" w:rsidRDefault="00843987" w:rsidP="004C2EC9">
            <w:pPr>
              <w:jc w:val="both"/>
              <w:rPr>
                <w:rFonts w:ascii="Times New Roman" w:eastAsia="Times New Roman" w:hAnsi="Times New Roman" w:cs="Times New Roman"/>
                <w:sz w:val="28"/>
                <w:szCs w:val="28"/>
              </w:rPr>
            </w:pPr>
            <w:r w:rsidRPr="00843987">
              <w:rPr>
                <w:rFonts w:ascii="Times New Roman" w:eastAsia="Times New Roman" w:hAnsi="Times New Roman" w:cs="Times New Roman"/>
                <w:sz w:val="28"/>
                <w:szCs w:val="28"/>
              </w:rPr>
              <w:t>12.00-12.20</w:t>
            </w:r>
          </w:p>
        </w:tc>
      </w:tr>
      <w:tr w:rsidR="00843987" w:rsidRPr="00843987" w:rsidTr="004C2EC9">
        <w:tc>
          <w:tcPr>
            <w:tcW w:w="7020" w:type="dxa"/>
          </w:tcPr>
          <w:p w:rsidR="00843987" w:rsidRPr="00843987" w:rsidRDefault="00843987" w:rsidP="004C2EC9">
            <w:pPr>
              <w:jc w:val="both"/>
              <w:rPr>
                <w:rFonts w:ascii="Times New Roman" w:eastAsia="Times New Roman" w:hAnsi="Times New Roman" w:cs="Times New Roman"/>
                <w:sz w:val="28"/>
                <w:szCs w:val="28"/>
              </w:rPr>
            </w:pPr>
            <w:r w:rsidRPr="00843987">
              <w:rPr>
                <w:rFonts w:ascii="Times New Roman" w:eastAsia="Times New Roman" w:hAnsi="Times New Roman" w:cs="Times New Roman"/>
                <w:sz w:val="28"/>
                <w:szCs w:val="28"/>
              </w:rPr>
              <w:t>Подготовка к обеду, обед</w:t>
            </w:r>
          </w:p>
          <w:p w:rsidR="00843987" w:rsidRPr="00843987" w:rsidRDefault="00843987" w:rsidP="004C2EC9">
            <w:pPr>
              <w:jc w:val="both"/>
              <w:rPr>
                <w:rFonts w:ascii="Times New Roman" w:eastAsia="Times New Roman" w:hAnsi="Times New Roman" w:cs="Times New Roman"/>
                <w:sz w:val="28"/>
                <w:szCs w:val="28"/>
              </w:rPr>
            </w:pPr>
          </w:p>
        </w:tc>
        <w:tc>
          <w:tcPr>
            <w:tcW w:w="2619" w:type="dxa"/>
          </w:tcPr>
          <w:p w:rsidR="00843987" w:rsidRPr="00843987" w:rsidRDefault="00843987" w:rsidP="004C2EC9">
            <w:pPr>
              <w:jc w:val="both"/>
              <w:rPr>
                <w:rFonts w:ascii="Times New Roman" w:eastAsia="Times New Roman" w:hAnsi="Times New Roman" w:cs="Times New Roman"/>
                <w:sz w:val="28"/>
                <w:szCs w:val="28"/>
              </w:rPr>
            </w:pPr>
            <w:r w:rsidRPr="00843987">
              <w:rPr>
                <w:rFonts w:ascii="Times New Roman" w:eastAsia="Times New Roman" w:hAnsi="Times New Roman" w:cs="Times New Roman"/>
                <w:sz w:val="28"/>
                <w:szCs w:val="28"/>
              </w:rPr>
              <w:t>12.40-13.00</w:t>
            </w:r>
          </w:p>
        </w:tc>
      </w:tr>
      <w:tr w:rsidR="00843987" w:rsidRPr="00843987" w:rsidTr="004C2EC9">
        <w:tc>
          <w:tcPr>
            <w:tcW w:w="7020" w:type="dxa"/>
          </w:tcPr>
          <w:p w:rsidR="00843987" w:rsidRPr="00843987" w:rsidRDefault="00843987" w:rsidP="004C2EC9">
            <w:pPr>
              <w:jc w:val="both"/>
              <w:rPr>
                <w:rFonts w:ascii="Times New Roman" w:eastAsia="Times New Roman" w:hAnsi="Times New Roman" w:cs="Times New Roman"/>
                <w:sz w:val="28"/>
                <w:szCs w:val="28"/>
              </w:rPr>
            </w:pPr>
            <w:r w:rsidRPr="00843987">
              <w:rPr>
                <w:rFonts w:ascii="Times New Roman" w:eastAsia="Times New Roman" w:hAnsi="Times New Roman" w:cs="Times New Roman"/>
                <w:sz w:val="28"/>
                <w:szCs w:val="28"/>
              </w:rPr>
              <w:t>Гигиенические процедуры</w:t>
            </w:r>
          </w:p>
          <w:p w:rsidR="00843987" w:rsidRPr="00843987" w:rsidRDefault="00843987" w:rsidP="004C2EC9">
            <w:pPr>
              <w:jc w:val="both"/>
              <w:rPr>
                <w:rFonts w:ascii="Times New Roman" w:eastAsia="Times New Roman" w:hAnsi="Times New Roman" w:cs="Times New Roman"/>
                <w:sz w:val="28"/>
                <w:szCs w:val="28"/>
              </w:rPr>
            </w:pPr>
          </w:p>
        </w:tc>
        <w:tc>
          <w:tcPr>
            <w:tcW w:w="2619" w:type="dxa"/>
          </w:tcPr>
          <w:p w:rsidR="00843987" w:rsidRPr="00843987" w:rsidRDefault="00843987" w:rsidP="004C2EC9">
            <w:pPr>
              <w:jc w:val="both"/>
              <w:rPr>
                <w:rFonts w:ascii="Times New Roman" w:eastAsia="Times New Roman" w:hAnsi="Times New Roman" w:cs="Times New Roman"/>
                <w:sz w:val="28"/>
                <w:szCs w:val="28"/>
              </w:rPr>
            </w:pPr>
            <w:r w:rsidRPr="00843987">
              <w:rPr>
                <w:rFonts w:ascii="Times New Roman" w:eastAsia="Times New Roman" w:hAnsi="Times New Roman" w:cs="Times New Roman"/>
                <w:sz w:val="28"/>
                <w:szCs w:val="28"/>
              </w:rPr>
              <w:t>13.00-13.10</w:t>
            </w:r>
          </w:p>
        </w:tc>
      </w:tr>
      <w:tr w:rsidR="00843987" w:rsidRPr="00843987" w:rsidTr="004C2EC9">
        <w:tc>
          <w:tcPr>
            <w:tcW w:w="7020" w:type="dxa"/>
          </w:tcPr>
          <w:p w:rsidR="00843987" w:rsidRPr="00843987" w:rsidRDefault="00843987" w:rsidP="004C2EC9">
            <w:pPr>
              <w:jc w:val="both"/>
              <w:rPr>
                <w:rFonts w:ascii="Times New Roman" w:eastAsia="Times New Roman" w:hAnsi="Times New Roman" w:cs="Times New Roman"/>
                <w:sz w:val="28"/>
                <w:szCs w:val="28"/>
              </w:rPr>
            </w:pPr>
            <w:r w:rsidRPr="00843987">
              <w:rPr>
                <w:rFonts w:ascii="Times New Roman" w:eastAsia="Times New Roman" w:hAnsi="Times New Roman" w:cs="Times New Roman"/>
                <w:sz w:val="28"/>
                <w:szCs w:val="28"/>
              </w:rPr>
              <w:t>Дневной сон</w:t>
            </w:r>
          </w:p>
          <w:p w:rsidR="00843987" w:rsidRPr="00843987" w:rsidRDefault="00843987" w:rsidP="004C2EC9">
            <w:pPr>
              <w:jc w:val="both"/>
              <w:rPr>
                <w:rFonts w:ascii="Times New Roman" w:eastAsia="Times New Roman" w:hAnsi="Times New Roman" w:cs="Times New Roman"/>
                <w:sz w:val="28"/>
                <w:szCs w:val="28"/>
              </w:rPr>
            </w:pPr>
          </w:p>
        </w:tc>
        <w:tc>
          <w:tcPr>
            <w:tcW w:w="2619" w:type="dxa"/>
          </w:tcPr>
          <w:p w:rsidR="00843987" w:rsidRPr="00843987" w:rsidRDefault="00843987" w:rsidP="004C2EC9">
            <w:pPr>
              <w:jc w:val="both"/>
              <w:rPr>
                <w:rFonts w:ascii="Times New Roman" w:eastAsia="Times New Roman" w:hAnsi="Times New Roman" w:cs="Times New Roman"/>
                <w:sz w:val="28"/>
                <w:szCs w:val="28"/>
              </w:rPr>
            </w:pPr>
            <w:r w:rsidRPr="00843987">
              <w:rPr>
                <w:rFonts w:ascii="Times New Roman" w:eastAsia="Times New Roman" w:hAnsi="Times New Roman" w:cs="Times New Roman"/>
                <w:sz w:val="28"/>
                <w:szCs w:val="28"/>
              </w:rPr>
              <w:t>13.00-15.00</w:t>
            </w:r>
          </w:p>
        </w:tc>
      </w:tr>
      <w:tr w:rsidR="00843987" w:rsidRPr="00843987" w:rsidTr="004C2EC9">
        <w:tc>
          <w:tcPr>
            <w:tcW w:w="7020" w:type="dxa"/>
          </w:tcPr>
          <w:p w:rsidR="00843987" w:rsidRPr="00843987" w:rsidRDefault="00843987" w:rsidP="004C2EC9">
            <w:pPr>
              <w:jc w:val="both"/>
              <w:rPr>
                <w:rFonts w:ascii="Times New Roman" w:eastAsia="Times New Roman" w:hAnsi="Times New Roman" w:cs="Times New Roman"/>
                <w:sz w:val="28"/>
                <w:szCs w:val="28"/>
              </w:rPr>
            </w:pPr>
            <w:r w:rsidRPr="00843987">
              <w:rPr>
                <w:rFonts w:ascii="Times New Roman" w:eastAsia="Times New Roman" w:hAnsi="Times New Roman" w:cs="Times New Roman"/>
                <w:sz w:val="28"/>
                <w:szCs w:val="28"/>
              </w:rPr>
              <w:t>Постепенное пробуждение физические упражнения в сочетании с воздушными ваннами</w:t>
            </w:r>
          </w:p>
        </w:tc>
        <w:tc>
          <w:tcPr>
            <w:tcW w:w="2619" w:type="dxa"/>
          </w:tcPr>
          <w:p w:rsidR="00843987" w:rsidRPr="00843987" w:rsidRDefault="00843987" w:rsidP="004C2EC9">
            <w:pPr>
              <w:jc w:val="both"/>
              <w:rPr>
                <w:rFonts w:ascii="Times New Roman" w:eastAsia="Times New Roman" w:hAnsi="Times New Roman" w:cs="Times New Roman"/>
                <w:sz w:val="28"/>
                <w:szCs w:val="28"/>
              </w:rPr>
            </w:pPr>
            <w:r w:rsidRPr="00843987">
              <w:rPr>
                <w:rFonts w:ascii="Times New Roman" w:eastAsia="Times New Roman" w:hAnsi="Times New Roman" w:cs="Times New Roman"/>
                <w:sz w:val="28"/>
                <w:szCs w:val="28"/>
              </w:rPr>
              <w:t>15.00-15.15</w:t>
            </w:r>
          </w:p>
        </w:tc>
      </w:tr>
      <w:tr w:rsidR="00843987" w:rsidRPr="00843987" w:rsidTr="004C2EC9">
        <w:tc>
          <w:tcPr>
            <w:tcW w:w="7020" w:type="dxa"/>
          </w:tcPr>
          <w:p w:rsidR="00843987" w:rsidRPr="00843987" w:rsidRDefault="00843987" w:rsidP="004C2EC9">
            <w:pPr>
              <w:jc w:val="both"/>
              <w:rPr>
                <w:rFonts w:ascii="Times New Roman" w:eastAsia="Times New Roman" w:hAnsi="Times New Roman" w:cs="Times New Roman"/>
                <w:sz w:val="28"/>
                <w:szCs w:val="28"/>
              </w:rPr>
            </w:pPr>
            <w:r w:rsidRPr="00843987">
              <w:rPr>
                <w:rFonts w:ascii="Times New Roman" w:eastAsia="Times New Roman" w:hAnsi="Times New Roman" w:cs="Times New Roman"/>
                <w:sz w:val="28"/>
                <w:szCs w:val="28"/>
              </w:rPr>
              <w:t>Подготовка к  полднику, полдник</w:t>
            </w:r>
          </w:p>
          <w:p w:rsidR="00843987" w:rsidRPr="00843987" w:rsidRDefault="00843987" w:rsidP="004C2EC9">
            <w:pPr>
              <w:jc w:val="both"/>
              <w:rPr>
                <w:rFonts w:ascii="Times New Roman" w:eastAsia="Times New Roman" w:hAnsi="Times New Roman" w:cs="Times New Roman"/>
                <w:sz w:val="28"/>
                <w:szCs w:val="28"/>
              </w:rPr>
            </w:pPr>
          </w:p>
        </w:tc>
        <w:tc>
          <w:tcPr>
            <w:tcW w:w="2619" w:type="dxa"/>
          </w:tcPr>
          <w:p w:rsidR="00843987" w:rsidRPr="00843987" w:rsidRDefault="00843987" w:rsidP="004C2EC9">
            <w:pPr>
              <w:jc w:val="both"/>
              <w:rPr>
                <w:rFonts w:ascii="Times New Roman" w:eastAsia="Times New Roman" w:hAnsi="Times New Roman" w:cs="Times New Roman"/>
                <w:sz w:val="28"/>
                <w:szCs w:val="28"/>
              </w:rPr>
            </w:pPr>
            <w:r w:rsidRPr="00843987">
              <w:rPr>
                <w:rFonts w:ascii="Times New Roman" w:eastAsia="Times New Roman" w:hAnsi="Times New Roman" w:cs="Times New Roman"/>
                <w:sz w:val="28"/>
                <w:szCs w:val="28"/>
              </w:rPr>
              <w:t>15.15-15.30</w:t>
            </w:r>
          </w:p>
        </w:tc>
      </w:tr>
      <w:tr w:rsidR="00843987" w:rsidRPr="00843987" w:rsidTr="004C2EC9">
        <w:tc>
          <w:tcPr>
            <w:tcW w:w="7020" w:type="dxa"/>
          </w:tcPr>
          <w:p w:rsidR="00843987" w:rsidRPr="00843987" w:rsidRDefault="00843987" w:rsidP="004C2EC9">
            <w:pPr>
              <w:jc w:val="both"/>
              <w:rPr>
                <w:rFonts w:ascii="Times New Roman" w:eastAsia="Times New Roman" w:hAnsi="Times New Roman" w:cs="Times New Roman"/>
                <w:sz w:val="28"/>
                <w:szCs w:val="28"/>
              </w:rPr>
            </w:pPr>
            <w:r w:rsidRPr="00843987">
              <w:rPr>
                <w:rFonts w:ascii="Times New Roman" w:eastAsia="Times New Roman" w:hAnsi="Times New Roman" w:cs="Times New Roman"/>
                <w:sz w:val="28"/>
                <w:szCs w:val="28"/>
              </w:rPr>
              <w:t>Подготовка к прогулке, прогулка (самостоятельная деятельность детей, чтение художественной литературы)</w:t>
            </w:r>
          </w:p>
        </w:tc>
        <w:tc>
          <w:tcPr>
            <w:tcW w:w="2619" w:type="dxa"/>
          </w:tcPr>
          <w:p w:rsidR="00843987" w:rsidRPr="00843987" w:rsidRDefault="00843987" w:rsidP="004C2EC9">
            <w:pPr>
              <w:jc w:val="both"/>
              <w:rPr>
                <w:rFonts w:ascii="Times New Roman" w:eastAsia="Times New Roman" w:hAnsi="Times New Roman" w:cs="Times New Roman"/>
                <w:sz w:val="28"/>
                <w:szCs w:val="28"/>
              </w:rPr>
            </w:pPr>
            <w:r w:rsidRPr="00843987">
              <w:rPr>
                <w:rFonts w:ascii="Times New Roman" w:eastAsia="Times New Roman" w:hAnsi="Times New Roman" w:cs="Times New Roman"/>
                <w:sz w:val="28"/>
                <w:szCs w:val="28"/>
              </w:rPr>
              <w:t>15.30-17.00</w:t>
            </w:r>
          </w:p>
        </w:tc>
      </w:tr>
      <w:tr w:rsidR="00843987" w:rsidRPr="00843987" w:rsidTr="004C2EC9">
        <w:tc>
          <w:tcPr>
            <w:tcW w:w="7020" w:type="dxa"/>
          </w:tcPr>
          <w:p w:rsidR="00843987" w:rsidRPr="00843987" w:rsidRDefault="00843987" w:rsidP="004C2EC9">
            <w:pPr>
              <w:jc w:val="both"/>
              <w:rPr>
                <w:rFonts w:ascii="Times New Roman" w:eastAsia="Times New Roman" w:hAnsi="Times New Roman" w:cs="Times New Roman"/>
                <w:sz w:val="28"/>
                <w:szCs w:val="28"/>
              </w:rPr>
            </w:pPr>
            <w:r w:rsidRPr="00843987">
              <w:rPr>
                <w:rFonts w:ascii="Times New Roman" w:eastAsia="Times New Roman" w:hAnsi="Times New Roman" w:cs="Times New Roman"/>
                <w:sz w:val="28"/>
                <w:szCs w:val="28"/>
              </w:rPr>
              <w:t>уход детей домой</w:t>
            </w:r>
          </w:p>
          <w:p w:rsidR="00843987" w:rsidRPr="00843987" w:rsidRDefault="00843987" w:rsidP="004C2EC9">
            <w:pPr>
              <w:jc w:val="both"/>
              <w:rPr>
                <w:rFonts w:ascii="Times New Roman" w:eastAsia="Times New Roman" w:hAnsi="Times New Roman" w:cs="Times New Roman"/>
                <w:sz w:val="28"/>
                <w:szCs w:val="28"/>
              </w:rPr>
            </w:pPr>
          </w:p>
        </w:tc>
        <w:tc>
          <w:tcPr>
            <w:tcW w:w="2619" w:type="dxa"/>
          </w:tcPr>
          <w:p w:rsidR="00843987" w:rsidRPr="00843987" w:rsidRDefault="00843987" w:rsidP="004C2EC9">
            <w:pPr>
              <w:jc w:val="both"/>
              <w:rPr>
                <w:rFonts w:ascii="Times New Roman" w:eastAsia="Times New Roman" w:hAnsi="Times New Roman" w:cs="Times New Roman"/>
                <w:sz w:val="28"/>
                <w:szCs w:val="28"/>
              </w:rPr>
            </w:pPr>
            <w:r w:rsidRPr="00843987">
              <w:rPr>
                <w:rFonts w:ascii="Times New Roman" w:eastAsia="Times New Roman" w:hAnsi="Times New Roman" w:cs="Times New Roman"/>
                <w:sz w:val="28"/>
                <w:szCs w:val="28"/>
              </w:rPr>
              <w:t>17.00</w:t>
            </w:r>
          </w:p>
        </w:tc>
      </w:tr>
    </w:tbl>
    <w:p w:rsidR="00843987" w:rsidRDefault="00843987" w:rsidP="00843987">
      <w:pPr>
        <w:jc w:val="center"/>
        <w:rPr>
          <w:rFonts w:ascii="Calibri" w:eastAsia="Times New Roman" w:hAnsi="Calibri" w:cs="Times New Roman"/>
          <w:b/>
          <w:sz w:val="28"/>
          <w:szCs w:val="28"/>
        </w:rPr>
      </w:pPr>
    </w:p>
    <w:p w:rsidR="00843987" w:rsidRDefault="00843987" w:rsidP="000767FC">
      <w:pPr>
        <w:pStyle w:val="Standard"/>
        <w:shd w:val="clear" w:color="auto" w:fill="FFFFFF"/>
        <w:spacing w:before="211" w:line="240" w:lineRule="auto"/>
        <w:ind w:right="5"/>
        <w:jc w:val="both"/>
        <w:rPr>
          <w:rFonts w:ascii="Times New Roman" w:hAnsi="Times New Roman" w:cs="Times New Roman"/>
          <w:b/>
          <w:bCs/>
          <w:spacing w:val="-3"/>
          <w:sz w:val="28"/>
          <w:szCs w:val="28"/>
        </w:rPr>
      </w:pPr>
    </w:p>
    <w:p w:rsidR="00F53960" w:rsidRPr="008858F1" w:rsidRDefault="00F53960" w:rsidP="000767FC">
      <w:pPr>
        <w:pStyle w:val="Standard"/>
        <w:shd w:val="clear" w:color="auto" w:fill="FFFFFF"/>
        <w:spacing w:before="211" w:line="240" w:lineRule="auto"/>
        <w:ind w:right="5"/>
        <w:jc w:val="both"/>
        <w:rPr>
          <w:rFonts w:ascii="Times New Roman" w:hAnsi="Times New Roman" w:cs="Times New Roman"/>
          <w:b/>
          <w:bCs/>
          <w:spacing w:val="-3"/>
          <w:sz w:val="28"/>
          <w:szCs w:val="28"/>
        </w:rPr>
      </w:pPr>
      <w:r w:rsidRPr="008858F1">
        <w:rPr>
          <w:rFonts w:ascii="Times New Roman" w:hAnsi="Times New Roman" w:cs="Times New Roman"/>
          <w:b/>
          <w:bCs/>
          <w:spacing w:val="-3"/>
          <w:sz w:val="28"/>
          <w:szCs w:val="28"/>
        </w:rPr>
        <w:t xml:space="preserve">                   Проектирование образовательного процесса.</w:t>
      </w:r>
    </w:p>
    <w:p w:rsidR="00F53960" w:rsidRPr="008858F1" w:rsidRDefault="00F53960" w:rsidP="000767FC">
      <w:pPr>
        <w:pStyle w:val="Standard"/>
        <w:shd w:val="clear" w:color="auto" w:fill="FFFFFF"/>
        <w:spacing w:line="240" w:lineRule="auto"/>
        <w:ind w:right="134"/>
        <w:jc w:val="both"/>
        <w:rPr>
          <w:rFonts w:ascii="Times New Roman" w:hAnsi="Times New Roman" w:cs="Times New Roman"/>
          <w:sz w:val="28"/>
          <w:szCs w:val="28"/>
        </w:rPr>
      </w:pPr>
      <w:r w:rsidRPr="008858F1">
        <w:rPr>
          <w:rFonts w:ascii="Times New Roman" w:hAnsi="Times New Roman" w:cs="Times New Roman"/>
          <w:sz w:val="28"/>
          <w:szCs w:val="28"/>
        </w:rPr>
        <w:t xml:space="preserve">Расписание образовательной деятельности соответствует СанПиН </w:t>
      </w:r>
      <w:r w:rsidRPr="008858F1">
        <w:rPr>
          <w:rFonts w:ascii="Times New Roman" w:hAnsi="Times New Roman" w:cs="Times New Roman"/>
          <w:spacing w:val="-3"/>
          <w:sz w:val="28"/>
          <w:szCs w:val="28"/>
        </w:rPr>
        <w:t>(2.4.1.3049- 13 «Санитарно - эпидемиологические требования к устройству, содержанию и организации режима работы в дошкольных образовательных орга</w:t>
      </w:r>
      <w:r w:rsidRPr="008858F1">
        <w:rPr>
          <w:rFonts w:ascii="Times New Roman" w:hAnsi="Times New Roman" w:cs="Times New Roman"/>
          <w:spacing w:val="-4"/>
          <w:sz w:val="28"/>
          <w:szCs w:val="28"/>
        </w:rPr>
        <w:t>низациях»).</w:t>
      </w:r>
    </w:p>
    <w:p w:rsidR="00F53960" w:rsidRPr="008858F1" w:rsidRDefault="00F53960" w:rsidP="000767FC">
      <w:pPr>
        <w:pStyle w:val="Standard"/>
        <w:spacing w:after="38" w:line="240" w:lineRule="auto"/>
        <w:ind w:left="720"/>
        <w:jc w:val="both"/>
        <w:rPr>
          <w:rFonts w:ascii="Times New Roman" w:hAnsi="Times New Roman" w:cs="Times New Roman"/>
          <w:sz w:val="28"/>
          <w:szCs w:val="28"/>
        </w:rPr>
      </w:pPr>
    </w:p>
    <w:tbl>
      <w:tblPr>
        <w:tblW w:w="9214" w:type="dxa"/>
        <w:tblInd w:w="-142" w:type="dxa"/>
        <w:tblLayout w:type="fixed"/>
        <w:tblCellMar>
          <w:left w:w="10" w:type="dxa"/>
          <w:right w:w="10" w:type="dxa"/>
        </w:tblCellMar>
        <w:tblLook w:val="0000"/>
      </w:tblPr>
      <w:tblGrid>
        <w:gridCol w:w="2352"/>
        <w:gridCol w:w="2744"/>
        <w:gridCol w:w="1960"/>
        <w:gridCol w:w="2158"/>
      </w:tblGrid>
      <w:tr w:rsidR="000767FC" w:rsidRPr="008858F1" w:rsidTr="005D3C92">
        <w:trPr>
          <w:trHeight w:hRule="exact" w:val="547"/>
        </w:trPr>
        <w:tc>
          <w:tcPr>
            <w:tcW w:w="2352" w:type="dxa"/>
            <w:tcBorders>
              <w:top w:val="single" w:sz="4" w:space="0" w:color="00000A"/>
              <w:left w:val="single" w:sz="4" w:space="0" w:color="00000A"/>
              <w:right w:val="single" w:sz="4" w:space="0" w:color="00000A"/>
            </w:tcBorders>
            <w:shd w:val="clear" w:color="auto" w:fill="FFFFFF"/>
            <w:tcMar>
              <w:top w:w="0" w:type="dxa"/>
              <w:left w:w="40" w:type="dxa"/>
              <w:bottom w:w="0" w:type="dxa"/>
              <w:right w:w="40" w:type="dxa"/>
            </w:tcMar>
          </w:tcPr>
          <w:p w:rsidR="000767FC" w:rsidRPr="008858F1" w:rsidRDefault="000767FC" w:rsidP="00F53960">
            <w:pPr>
              <w:pStyle w:val="Standard"/>
              <w:shd w:val="clear" w:color="auto" w:fill="FFFFFF"/>
              <w:spacing w:line="240" w:lineRule="auto"/>
              <w:ind w:firstLine="709"/>
              <w:jc w:val="both"/>
              <w:rPr>
                <w:rFonts w:ascii="Times New Roman" w:hAnsi="Times New Roman" w:cs="Times New Roman"/>
                <w:sz w:val="28"/>
                <w:szCs w:val="28"/>
              </w:rPr>
            </w:pPr>
            <w:r w:rsidRPr="008858F1">
              <w:rPr>
                <w:rFonts w:ascii="Times New Roman" w:hAnsi="Times New Roman" w:cs="Times New Roman"/>
                <w:sz w:val="28"/>
                <w:szCs w:val="28"/>
              </w:rPr>
              <w:t>ОД</w:t>
            </w:r>
          </w:p>
        </w:tc>
        <w:tc>
          <w:tcPr>
            <w:tcW w:w="6862" w:type="dxa"/>
            <w:gridSpan w:val="3"/>
            <w:tcBorders>
              <w:top w:val="single" w:sz="4" w:space="0" w:color="00000A"/>
              <w:bottom w:val="single" w:sz="4" w:space="0" w:color="00000A"/>
              <w:right w:val="single" w:sz="4" w:space="0" w:color="auto"/>
            </w:tcBorders>
            <w:shd w:val="clear" w:color="auto" w:fill="FFFFFF"/>
            <w:tcMar>
              <w:top w:w="0" w:type="dxa"/>
              <w:left w:w="40" w:type="dxa"/>
              <w:bottom w:w="0" w:type="dxa"/>
              <w:right w:w="40" w:type="dxa"/>
            </w:tcMar>
          </w:tcPr>
          <w:p w:rsidR="000767FC" w:rsidRPr="008858F1" w:rsidRDefault="000767FC" w:rsidP="000767FC">
            <w:pPr>
              <w:pStyle w:val="Standard"/>
              <w:jc w:val="center"/>
              <w:rPr>
                <w:rFonts w:ascii="Times New Roman" w:hAnsi="Times New Roman" w:cs="Times New Roman"/>
                <w:sz w:val="28"/>
                <w:szCs w:val="28"/>
              </w:rPr>
            </w:pPr>
            <w:r w:rsidRPr="008858F1">
              <w:rPr>
                <w:rFonts w:ascii="Times New Roman" w:hAnsi="Times New Roman" w:cs="Times New Roman"/>
                <w:sz w:val="28"/>
                <w:szCs w:val="28"/>
              </w:rPr>
              <w:t>Возраст детей.</w:t>
            </w:r>
          </w:p>
        </w:tc>
      </w:tr>
      <w:tr w:rsidR="00F53960" w:rsidRPr="008858F1" w:rsidTr="000767FC">
        <w:trPr>
          <w:trHeight w:hRule="exact" w:val="710"/>
        </w:trPr>
        <w:tc>
          <w:tcPr>
            <w:tcW w:w="2352" w:type="dxa"/>
            <w:tcBorders>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F53960">
            <w:pPr>
              <w:pStyle w:val="Standard"/>
              <w:spacing w:line="240" w:lineRule="auto"/>
              <w:ind w:firstLine="709"/>
              <w:jc w:val="both"/>
              <w:rPr>
                <w:rFonts w:ascii="Times New Roman" w:hAnsi="Times New Roman" w:cs="Times New Roman"/>
                <w:sz w:val="28"/>
                <w:szCs w:val="28"/>
              </w:rPr>
            </w:pPr>
          </w:p>
          <w:p w:rsidR="00F53960" w:rsidRPr="008858F1" w:rsidRDefault="00F53960" w:rsidP="00F53960">
            <w:pPr>
              <w:pStyle w:val="Standard"/>
              <w:spacing w:line="240" w:lineRule="auto"/>
              <w:ind w:firstLine="709"/>
              <w:jc w:val="both"/>
              <w:rPr>
                <w:rFonts w:ascii="Times New Roman" w:hAnsi="Times New Roman" w:cs="Times New Roman"/>
                <w:sz w:val="28"/>
                <w:szCs w:val="28"/>
              </w:rPr>
            </w:pPr>
          </w:p>
        </w:tc>
        <w:tc>
          <w:tcPr>
            <w:tcW w:w="2744"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F53960">
            <w:pPr>
              <w:pStyle w:val="Standard"/>
              <w:shd w:val="clear" w:color="auto" w:fill="FFFFFF"/>
              <w:spacing w:line="240" w:lineRule="auto"/>
              <w:jc w:val="both"/>
              <w:rPr>
                <w:rFonts w:ascii="Times New Roman" w:hAnsi="Times New Roman" w:cs="Times New Roman"/>
                <w:b/>
                <w:bCs/>
                <w:spacing w:val="-2"/>
                <w:sz w:val="28"/>
                <w:szCs w:val="28"/>
              </w:rPr>
            </w:pPr>
            <w:r w:rsidRPr="008858F1">
              <w:rPr>
                <w:rFonts w:ascii="Times New Roman" w:hAnsi="Times New Roman" w:cs="Times New Roman"/>
                <w:b/>
                <w:bCs/>
                <w:spacing w:val="-2"/>
                <w:sz w:val="28"/>
                <w:szCs w:val="28"/>
              </w:rPr>
              <w:t>1,5-3лет</w:t>
            </w:r>
          </w:p>
        </w:tc>
        <w:tc>
          <w:tcPr>
            <w:tcW w:w="1960"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F53960">
            <w:pPr>
              <w:pStyle w:val="Standard"/>
              <w:shd w:val="clear" w:color="auto" w:fill="FFFFFF"/>
              <w:spacing w:line="240" w:lineRule="auto"/>
              <w:jc w:val="both"/>
              <w:rPr>
                <w:rFonts w:ascii="Times New Roman" w:hAnsi="Times New Roman" w:cs="Times New Roman"/>
                <w:b/>
                <w:sz w:val="28"/>
                <w:szCs w:val="28"/>
              </w:rPr>
            </w:pPr>
            <w:r w:rsidRPr="008858F1">
              <w:rPr>
                <w:rFonts w:ascii="Times New Roman" w:hAnsi="Times New Roman" w:cs="Times New Roman"/>
                <w:b/>
                <w:sz w:val="28"/>
                <w:szCs w:val="28"/>
              </w:rPr>
              <w:t xml:space="preserve"> 3-4</w:t>
            </w:r>
          </w:p>
        </w:tc>
        <w:tc>
          <w:tcPr>
            <w:tcW w:w="2158" w:type="dxa"/>
            <w:tcBorders>
              <w:top w:val="single" w:sz="4" w:space="0" w:color="auto"/>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F53960">
            <w:pPr>
              <w:pStyle w:val="Standard"/>
              <w:shd w:val="clear" w:color="auto" w:fill="FFFFFF"/>
              <w:spacing w:line="240" w:lineRule="auto"/>
              <w:jc w:val="both"/>
              <w:rPr>
                <w:rFonts w:ascii="Times New Roman" w:hAnsi="Times New Roman" w:cs="Times New Roman"/>
                <w:b/>
                <w:sz w:val="28"/>
                <w:szCs w:val="28"/>
              </w:rPr>
            </w:pPr>
            <w:r w:rsidRPr="008858F1">
              <w:rPr>
                <w:rFonts w:ascii="Times New Roman" w:hAnsi="Times New Roman" w:cs="Times New Roman"/>
                <w:b/>
                <w:sz w:val="28"/>
                <w:szCs w:val="28"/>
              </w:rPr>
              <w:t xml:space="preserve"> 4-5</w:t>
            </w:r>
          </w:p>
        </w:tc>
      </w:tr>
      <w:tr w:rsidR="00F53960" w:rsidRPr="008858F1" w:rsidTr="00F53960">
        <w:trPr>
          <w:trHeight w:hRule="exact" w:val="1117"/>
        </w:trPr>
        <w:tc>
          <w:tcPr>
            <w:tcW w:w="2352"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F53960">
            <w:pPr>
              <w:pStyle w:val="Standard"/>
              <w:shd w:val="clear" w:color="auto" w:fill="FFFFFF"/>
              <w:spacing w:line="240" w:lineRule="auto"/>
              <w:jc w:val="both"/>
              <w:rPr>
                <w:rFonts w:ascii="Times New Roman" w:hAnsi="Times New Roman" w:cs="Times New Roman"/>
                <w:spacing w:val="-11"/>
                <w:sz w:val="28"/>
                <w:szCs w:val="28"/>
              </w:rPr>
            </w:pPr>
            <w:r w:rsidRPr="008858F1">
              <w:rPr>
                <w:rFonts w:ascii="Times New Roman" w:hAnsi="Times New Roman" w:cs="Times New Roman"/>
                <w:spacing w:val="-11"/>
                <w:sz w:val="28"/>
                <w:szCs w:val="28"/>
              </w:rPr>
              <w:t>Длительность</w:t>
            </w:r>
          </w:p>
          <w:p w:rsidR="00F53960" w:rsidRPr="008858F1" w:rsidRDefault="00F53960" w:rsidP="00F53960">
            <w:pPr>
              <w:pStyle w:val="Standard"/>
              <w:shd w:val="clear" w:color="auto" w:fill="FFFFFF"/>
              <w:spacing w:line="240" w:lineRule="auto"/>
              <w:ind w:firstLine="709"/>
              <w:jc w:val="both"/>
              <w:rPr>
                <w:rFonts w:ascii="Times New Roman" w:hAnsi="Times New Roman" w:cs="Times New Roman"/>
                <w:bCs/>
                <w:spacing w:val="-11"/>
                <w:sz w:val="28"/>
                <w:szCs w:val="28"/>
              </w:rPr>
            </w:pPr>
            <w:r w:rsidRPr="008858F1">
              <w:rPr>
                <w:rFonts w:ascii="Times New Roman" w:hAnsi="Times New Roman" w:cs="Times New Roman"/>
                <w:bCs/>
                <w:spacing w:val="-11"/>
                <w:sz w:val="28"/>
                <w:szCs w:val="28"/>
              </w:rPr>
              <w:t>ОД</w:t>
            </w:r>
          </w:p>
        </w:tc>
        <w:tc>
          <w:tcPr>
            <w:tcW w:w="2744"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F53960">
            <w:pPr>
              <w:pStyle w:val="Standard"/>
              <w:shd w:val="clear" w:color="auto" w:fill="FFFFFF"/>
              <w:spacing w:line="240" w:lineRule="auto"/>
              <w:jc w:val="both"/>
              <w:rPr>
                <w:rFonts w:ascii="Times New Roman" w:hAnsi="Times New Roman" w:cs="Times New Roman"/>
                <w:spacing w:val="3"/>
                <w:sz w:val="28"/>
                <w:szCs w:val="28"/>
              </w:rPr>
            </w:pPr>
            <w:r w:rsidRPr="008858F1">
              <w:rPr>
                <w:rFonts w:ascii="Times New Roman" w:hAnsi="Times New Roman" w:cs="Times New Roman"/>
                <w:spacing w:val="3"/>
                <w:sz w:val="28"/>
                <w:szCs w:val="28"/>
              </w:rPr>
              <w:t>8-10 мин</w:t>
            </w:r>
          </w:p>
        </w:tc>
        <w:tc>
          <w:tcPr>
            <w:tcW w:w="1960"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F53960">
            <w:pPr>
              <w:pStyle w:val="Standard"/>
              <w:shd w:val="clear" w:color="auto" w:fill="FFFFFF"/>
              <w:spacing w:line="240" w:lineRule="auto"/>
              <w:jc w:val="both"/>
              <w:rPr>
                <w:rFonts w:ascii="Times New Roman" w:hAnsi="Times New Roman" w:cs="Times New Roman"/>
                <w:spacing w:val="-5"/>
                <w:sz w:val="28"/>
                <w:szCs w:val="28"/>
              </w:rPr>
            </w:pPr>
            <w:r w:rsidRPr="008858F1">
              <w:rPr>
                <w:rFonts w:ascii="Times New Roman" w:hAnsi="Times New Roman" w:cs="Times New Roman"/>
                <w:spacing w:val="-5"/>
                <w:sz w:val="28"/>
                <w:szCs w:val="28"/>
              </w:rPr>
              <w:t>не более 15мин</w:t>
            </w:r>
          </w:p>
        </w:tc>
        <w:tc>
          <w:tcPr>
            <w:tcW w:w="2158"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F53960">
            <w:pPr>
              <w:pStyle w:val="Standard"/>
              <w:shd w:val="clear" w:color="auto" w:fill="FFFFFF"/>
              <w:spacing w:line="240" w:lineRule="auto"/>
              <w:jc w:val="both"/>
              <w:rPr>
                <w:rFonts w:ascii="Times New Roman" w:hAnsi="Times New Roman" w:cs="Times New Roman"/>
                <w:sz w:val="28"/>
                <w:szCs w:val="28"/>
              </w:rPr>
            </w:pPr>
            <w:r w:rsidRPr="008858F1">
              <w:rPr>
                <w:rFonts w:ascii="Times New Roman" w:hAnsi="Times New Roman" w:cs="Times New Roman"/>
                <w:spacing w:val="-5"/>
                <w:sz w:val="28"/>
                <w:szCs w:val="28"/>
              </w:rPr>
              <w:t xml:space="preserve">не более </w:t>
            </w:r>
            <w:r w:rsidRPr="008858F1">
              <w:rPr>
                <w:rFonts w:ascii="Times New Roman" w:hAnsi="Times New Roman" w:cs="Times New Roman"/>
                <w:spacing w:val="-1"/>
                <w:sz w:val="28"/>
                <w:szCs w:val="28"/>
              </w:rPr>
              <w:t>20мин</w:t>
            </w:r>
          </w:p>
        </w:tc>
      </w:tr>
      <w:tr w:rsidR="00F53960" w:rsidRPr="008858F1" w:rsidTr="00F53960">
        <w:trPr>
          <w:trHeight w:hRule="exact" w:val="1339"/>
        </w:trPr>
        <w:tc>
          <w:tcPr>
            <w:tcW w:w="2352"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F53960">
            <w:pPr>
              <w:pStyle w:val="Standard"/>
              <w:shd w:val="clear" w:color="auto" w:fill="FFFFFF"/>
              <w:spacing w:line="240" w:lineRule="auto"/>
              <w:jc w:val="both"/>
              <w:rPr>
                <w:rFonts w:ascii="Times New Roman" w:hAnsi="Times New Roman" w:cs="Times New Roman"/>
                <w:spacing w:val="-1"/>
                <w:sz w:val="28"/>
                <w:szCs w:val="28"/>
              </w:rPr>
            </w:pPr>
          </w:p>
          <w:p w:rsidR="00F53960" w:rsidRPr="008858F1" w:rsidRDefault="00F53960" w:rsidP="00F53960">
            <w:pPr>
              <w:pStyle w:val="Standard"/>
              <w:shd w:val="clear" w:color="auto" w:fill="FFFFFF"/>
              <w:spacing w:line="240" w:lineRule="auto"/>
              <w:jc w:val="both"/>
              <w:rPr>
                <w:rFonts w:ascii="Times New Roman" w:hAnsi="Times New Roman" w:cs="Times New Roman"/>
                <w:sz w:val="28"/>
                <w:szCs w:val="28"/>
              </w:rPr>
            </w:pPr>
            <w:r w:rsidRPr="008858F1">
              <w:rPr>
                <w:rFonts w:ascii="Times New Roman" w:hAnsi="Times New Roman" w:cs="Times New Roman"/>
                <w:spacing w:val="-1"/>
                <w:sz w:val="28"/>
                <w:szCs w:val="28"/>
              </w:rPr>
              <w:t xml:space="preserve">Объем в </w:t>
            </w:r>
            <w:r w:rsidRPr="008858F1">
              <w:rPr>
                <w:rFonts w:ascii="Times New Roman" w:hAnsi="Times New Roman" w:cs="Times New Roman"/>
                <w:spacing w:val="-5"/>
                <w:sz w:val="28"/>
                <w:szCs w:val="28"/>
              </w:rPr>
              <w:t>1 половину дня</w:t>
            </w:r>
          </w:p>
        </w:tc>
        <w:tc>
          <w:tcPr>
            <w:tcW w:w="2744"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F53960">
            <w:pPr>
              <w:pStyle w:val="Standard"/>
              <w:shd w:val="clear" w:color="auto" w:fill="FFFFFF"/>
              <w:spacing w:line="240" w:lineRule="auto"/>
              <w:jc w:val="both"/>
              <w:rPr>
                <w:rFonts w:ascii="Times New Roman" w:hAnsi="Times New Roman" w:cs="Times New Roman"/>
                <w:spacing w:val="-3"/>
                <w:sz w:val="28"/>
                <w:szCs w:val="28"/>
              </w:rPr>
            </w:pPr>
            <w:r w:rsidRPr="008858F1">
              <w:rPr>
                <w:rFonts w:ascii="Times New Roman" w:hAnsi="Times New Roman" w:cs="Times New Roman"/>
                <w:spacing w:val="-3"/>
                <w:sz w:val="28"/>
                <w:szCs w:val="28"/>
              </w:rPr>
              <w:t>8-10 мин</w:t>
            </w:r>
          </w:p>
        </w:tc>
        <w:tc>
          <w:tcPr>
            <w:tcW w:w="1960"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F53960">
            <w:pPr>
              <w:pStyle w:val="Standard"/>
              <w:shd w:val="clear" w:color="auto" w:fill="FFFFFF"/>
              <w:spacing w:line="240" w:lineRule="auto"/>
              <w:jc w:val="both"/>
              <w:rPr>
                <w:rFonts w:ascii="Times New Roman" w:hAnsi="Times New Roman" w:cs="Times New Roman"/>
                <w:sz w:val="28"/>
                <w:szCs w:val="28"/>
              </w:rPr>
            </w:pPr>
            <w:r w:rsidRPr="008858F1">
              <w:rPr>
                <w:rFonts w:ascii="Times New Roman" w:hAnsi="Times New Roman" w:cs="Times New Roman"/>
                <w:sz w:val="28"/>
                <w:szCs w:val="28"/>
              </w:rPr>
              <w:t>30 мин</w:t>
            </w:r>
          </w:p>
        </w:tc>
        <w:tc>
          <w:tcPr>
            <w:tcW w:w="2158"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F53960">
            <w:pPr>
              <w:pStyle w:val="Standard"/>
              <w:shd w:val="clear" w:color="auto" w:fill="FFFFFF"/>
              <w:spacing w:line="240" w:lineRule="auto"/>
              <w:jc w:val="both"/>
              <w:rPr>
                <w:rFonts w:ascii="Times New Roman" w:hAnsi="Times New Roman" w:cs="Times New Roman"/>
                <w:sz w:val="28"/>
                <w:szCs w:val="28"/>
              </w:rPr>
            </w:pPr>
            <w:r w:rsidRPr="008858F1">
              <w:rPr>
                <w:rFonts w:ascii="Times New Roman" w:hAnsi="Times New Roman" w:cs="Times New Roman"/>
                <w:sz w:val="28"/>
                <w:szCs w:val="28"/>
              </w:rPr>
              <w:t>40мин</w:t>
            </w:r>
          </w:p>
        </w:tc>
      </w:tr>
    </w:tbl>
    <w:p w:rsidR="00F53960" w:rsidRPr="000767FC" w:rsidRDefault="00F53960" w:rsidP="000767FC">
      <w:pPr>
        <w:pStyle w:val="Standard"/>
        <w:shd w:val="clear" w:color="auto" w:fill="FFFFFF"/>
        <w:spacing w:before="355" w:line="240" w:lineRule="auto"/>
        <w:ind w:right="1094"/>
        <w:jc w:val="both"/>
        <w:rPr>
          <w:rFonts w:ascii="Times New Roman" w:hAnsi="Times New Roman" w:cs="Times New Roman"/>
          <w:b/>
          <w:iCs/>
          <w:spacing w:val="-3"/>
          <w:sz w:val="28"/>
          <w:szCs w:val="28"/>
        </w:rPr>
      </w:pPr>
      <w:r w:rsidRPr="000767FC">
        <w:rPr>
          <w:rFonts w:ascii="Times New Roman" w:hAnsi="Times New Roman" w:cs="Times New Roman"/>
          <w:b/>
          <w:iCs/>
          <w:spacing w:val="-3"/>
          <w:sz w:val="28"/>
          <w:szCs w:val="28"/>
        </w:rPr>
        <w:t xml:space="preserve"> Проектирование образовательного процесса в ДОУ (количество регламентированной ОД в неделю)</w:t>
      </w:r>
    </w:p>
    <w:p w:rsidR="00F53960" w:rsidRPr="008858F1" w:rsidRDefault="00F53960" w:rsidP="000767FC">
      <w:pPr>
        <w:pStyle w:val="Standard"/>
        <w:spacing w:after="24" w:line="240" w:lineRule="auto"/>
        <w:ind w:left="720"/>
        <w:jc w:val="both"/>
        <w:rPr>
          <w:rFonts w:ascii="Times New Roman" w:hAnsi="Times New Roman" w:cs="Times New Roman"/>
          <w:b/>
          <w:sz w:val="28"/>
          <w:szCs w:val="28"/>
        </w:rPr>
      </w:pPr>
    </w:p>
    <w:tbl>
      <w:tblPr>
        <w:tblW w:w="9214" w:type="dxa"/>
        <w:tblInd w:w="-142" w:type="dxa"/>
        <w:tblLayout w:type="fixed"/>
        <w:tblCellMar>
          <w:left w:w="10" w:type="dxa"/>
          <w:right w:w="10" w:type="dxa"/>
        </w:tblCellMar>
        <w:tblLook w:val="0000"/>
      </w:tblPr>
      <w:tblGrid>
        <w:gridCol w:w="3402"/>
        <w:gridCol w:w="708"/>
        <w:gridCol w:w="1276"/>
        <w:gridCol w:w="1276"/>
        <w:gridCol w:w="2552"/>
      </w:tblGrid>
      <w:tr w:rsidR="00F53960" w:rsidRPr="008858F1" w:rsidTr="00F53960">
        <w:trPr>
          <w:trHeight w:hRule="exact" w:val="1864"/>
        </w:trPr>
        <w:tc>
          <w:tcPr>
            <w:tcW w:w="3402"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F53960">
            <w:pPr>
              <w:pStyle w:val="Standard"/>
              <w:shd w:val="clear" w:color="auto" w:fill="FFFFFF"/>
              <w:spacing w:line="240" w:lineRule="auto"/>
              <w:ind w:left="106" w:right="96" w:firstLine="709"/>
              <w:jc w:val="both"/>
              <w:rPr>
                <w:rFonts w:ascii="Times New Roman" w:hAnsi="Times New Roman" w:cs="Times New Roman"/>
                <w:b/>
                <w:bCs/>
                <w:spacing w:val="-1"/>
                <w:sz w:val="28"/>
                <w:szCs w:val="28"/>
              </w:rPr>
            </w:pPr>
            <w:r w:rsidRPr="008858F1">
              <w:rPr>
                <w:rFonts w:ascii="Times New Roman" w:hAnsi="Times New Roman" w:cs="Times New Roman"/>
                <w:b/>
                <w:bCs/>
                <w:spacing w:val="-1"/>
                <w:sz w:val="28"/>
                <w:szCs w:val="28"/>
              </w:rPr>
              <w:t>Виды образовательной деятельности</w:t>
            </w:r>
          </w:p>
        </w:tc>
        <w:tc>
          <w:tcPr>
            <w:tcW w:w="708"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F53960">
            <w:pPr>
              <w:pStyle w:val="Standard"/>
              <w:shd w:val="clear" w:color="auto" w:fill="FFFFFF"/>
              <w:spacing w:line="240" w:lineRule="auto"/>
              <w:jc w:val="both"/>
              <w:rPr>
                <w:rFonts w:ascii="Times New Roman" w:hAnsi="Times New Roman" w:cs="Times New Roman"/>
                <w:sz w:val="28"/>
                <w:szCs w:val="28"/>
              </w:rPr>
            </w:pPr>
            <w:r w:rsidRPr="008858F1">
              <w:rPr>
                <w:rFonts w:ascii="Times New Roman" w:hAnsi="Times New Roman" w:cs="Times New Roman"/>
                <w:b/>
                <w:bCs/>
                <w:spacing w:val="-3"/>
                <w:sz w:val="28"/>
                <w:szCs w:val="28"/>
              </w:rPr>
              <w:t>1 мл. под</w:t>
            </w:r>
            <w:r w:rsidRPr="008858F1">
              <w:rPr>
                <w:rFonts w:ascii="Times New Roman" w:hAnsi="Times New Roman" w:cs="Times New Roman"/>
                <w:b/>
                <w:bCs/>
                <w:spacing w:val="-2"/>
                <w:sz w:val="28"/>
                <w:szCs w:val="28"/>
              </w:rPr>
              <w:t>группа</w:t>
            </w:r>
          </w:p>
        </w:tc>
        <w:tc>
          <w:tcPr>
            <w:tcW w:w="1276"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F53960">
            <w:pPr>
              <w:pStyle w:val="Standard"/>
              <w:shd w:val="clear" w:color="auto" w:fill="FFFFFF"/>
              <w:spacing w:line="240" w:lineRule="auto"/>
              <w:jc w:val="both"/>
              <w:rPr>
                <w:rFonts w:ascii="Times New Roman" w:hAnsi="Times New Roman" w:cs="Times New Roman"/>
                <w:sz w:val="28"/>
                <w:szCs w:val="28"/>
              </w:rPr>
            </w:pPr>
            <w:r w:rsidRPr="008858F1">
              <w:rPr>
                <w:rFonts w:ascii="Times New Roman" w:hAnsi="Times New Roman" w:cs="Times New Roman"/>
                <w:b/>
                <w:bCs/>
                <w:sz w:val="28"/>
                <w:szCs w:val="28"/>
              </w:rPr>
              <w:t>2мл. под</w:t>
            </w:r>
            <w:r w:rsidRPr="008858F1">
              <w:rPr>
                <w:rFonts w:ascii="Times New Roman" w:hAnsi="Times New Roman" w:cs="Times New Roman"/>
                <w:b/>
                <w:bCs/>
                <w:spacing w:val="-2"/>
                <w:sz w:val="28"/>
                <w:szCs w:val="28"/>
              </w:rPr>
              <w:t>группа</w:t>
            </w:r>
          </w:p>
        </w:tc>
        <w:tc>
          <w:tcPr>
            <w:tcW w:w="1276"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F53960">
            <w:pPr>
              <w:pStyle w:val="Standard"/>
              <w:shd w:val="clear" w:color="auto" w:fill="FFFFFF"/>
              <w:spacing w:line="240" w:lineRule="auto"/>
              <w:jc w:val="both"/>
              <w:rPr>
                <w:rFonts w:ascii="Times New Roman" w:hAnsi="Times New Roman" w:cs="Times New Roman"/>
                <w:sz w:val="28"/>
                <w:szCs w:val="28"/>
              </w:rPr>
            </w:pPr>
            <w:r w:rsidRPr="008858F1">
              <w:rPr>
                <w:rFonts w:ascii="Times New Roman" w:hAnsi="Times New Roman" w:cs="Times New Roman"/>
                <w:b/>
                <w:bCs/>
                <w:spacing w:val="-1"/>
                <w:sz w:val="28"/>
                <w:szCs w:val="28"/>
              </w:rPr>
              <w:t>средняя под</w:t>
            </w:r>
            <w:r w:rsidRPr="008858F1">
              <w:rPr>
                <w:rFonts w:ascii="Times New Roman" w:hAnsi="Times New Roman" w:cs="Times New Roman"/>
                <w:b/>
                <w:bCs/>
                <w:spacing w:val="-3"/>
                <w:sz w:val="28"/>
                <w:szCs w:val="28"/>
              </w:rPr>
              <w:t>группа</w:t>
            </w:r>
          </w:p>
        </w:tc>
        <w:tc>
          <w:tcPr>
            <w:tcW w:w="2552"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F53960">
            <w:pPr>
              <w:pStyle w:val="Standard"/>
              <w:shd w:val="clear" w:color="auto" w:fill="FFFFFF"/>
              <w:spacing w:line="240" w:lineRule="auto"/>
              <w:jc w:val="both"/>
              <w:rPr>
                <w:rFonts w:ascii="Times New Roman" w:hAnsi="Times New Roman" w:cs="Times New Roman"/>
                <w:sz w:val="28"/>
                <w:szCs w:val="28"/>
              </w:rPr>
            </w:pPr>
            <w:r w:rsidRPr="008858F1">
              <w:rPr>
                <w:rFonts w:ascii="Times New Roman" w:hAnsi="Times New Roman" w:cs="Times New Roman"/>
                <w:b/>
                <w:bCs/>
                <w:spacing w:val="-3"/>
                <w:sz w:val="28"/>
                <w:szCs w:val="28"/>
              </w:rPr>
              <w:t>старшая под</w:t>
            </w:r>
            <w:r w:rsidRPr="008858F1">
              <w:rPr>
                <w:rFonts w:ascii="Times New Roman" w:hAnsi="Times New Roman" w:cs="Times New Roman"/>
                <w:b/>
                <w:bCs/>
                <w:spacing w:val="-1"/>
                <w:sz w:val="28"/>
                <w:szCs w:val="28"/>
              </w:rPr>
              <w:t>группа</w:t>
            </w:r>
          </w:p>
        </w:tc>
      </w:tr>
      <w:tr w:rsidR="00F53960" w:rsidRPr="008858F1" w:rsidTr="00F53960">
        <w:trPr>
          <w:trHeight w:hRule="exact" w:val="456"/>
        </w:trPr>
        <w:tc>
          <w:tcPr>
            <w:tcW w:w="3402"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F53960">
            <w:pPr>
              <w:pStyle w:val="Standard"/>
              <w:shd w:val="clear" w:color="auto" w:fill="FFFFFF"/>
              <w:spacing w:line="240" w:lineRule="auto"/>
              <w:jc w:val="both"/>
              <w:rPr>
                <w:rFonts w:ascii="Times New Roman" w:hAnsi="Times New Roman" w:cs="Times New Roman"/>
                <w:spacing w:val="-1"/>
                <w:sz w:val="28"/>
                <w:szCs w:val="28"/>
              </w:rPr>
            </w:pPr>
            <w:r w:rsidRPr="008858F1">
              <w:rPr>
                <w:rFonts w:ascii="Times New Roman" w:hAnsi="Times New Roman" w:cs="Times New Roman"/>
                <w:spacing w:val="-1"/>
                <w:sz w:val="28"/>
                <w:szCs w:val="28"/>
              </w:rPr>
              <w:t>Двигательная</w:t>
            </w:r>
          </w:p>
        </w:tc>
        <w:tc>
          <w:tcPr>
            <w:tcW w:w="708"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F53960">
            <w:pPr>
              <w:pStyle w:val="Standard"/>
              <w:shd w:val="clear" w:color="auto" w:fill="FFFFFF"/>
              <w:spacing w:line="240" w:lineRule="auto"/>
              <w:jc w:val="both"/>
              <w:rPr>
                <w:rFonts w:ascii="Times New Roman" w:hAnsi="Times New Roman" w:cs="Times New Roman"/>
                <w:b/>
                <w:bCs/>
                <w:sz w:val="28"/>
                <w:szCs w:val="28"/>
              </w:rPr>
            </w:pPr>
            <w:r w:rsidRPr="008858F1">
              <w:rPr>
                <w:rFonts w:ascii="Times New Roman" w:hAnsi="Times New Roman" w:cs="Times New Roman"/>
                <w:b/>
                <w:bCs/>
                <w:sz w:val="28"/>
                <w:szCs w:val="28"/>
              </w:rPr>
              <w:t>2</w:t>
            </w:r>
          </w:p>
        </w:tc>
        <w:tc>
          <w:tcPr>
            <w:tcW w:w="1276"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F53960">
            <w:pPr>
              <w:pStyle w:val="Standard"/>
              <w:shd w:val="clear" w:color="auto" w:fill="FFFFFF"/>
              <w:spacing w:line="240" w:lineRule="auto"/>
              <w:jc w:val="both"/>
              <w:rPr>
                <w:rFonts w:ascii="Times New Roman" w:hAnsi="Times New Roman" w:cs="Times New Roman"/>
                <w:b/>
                <w:bCs/>
                <w:sz w:val="28"/>
                <w:szCs w:val="28"/>
              </w:rPr>
            </w:pPr>
            <w:r w:rsidRPr="008858F1">
              <w:rPr>
                <w:rFonts w:ascii="Times New Roman" w:hAnsi="Times New Roman" w:cs="Times New Roman"/>
                <w:b/>
                <w:bCs/>
                <w:sz w:val="28"/>
                <w:szCs w:val="28"/>
              </w:rPr>
              <w:t>2</w:t>
            </w:r>
          </w:p>
        </w:tc>
        <w:tc>
          <w:tcPr>
            <w:tcW w:w="1276"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F53960">
            <w:pPr>
              <w:pStyle w:val="Standard"/>
              <w:shd w:val="clear" w:color="auto" w:fill="FFFFFF"/>
              <w:spacing w:line="240" w:lineRule="auto"/>
              <w:jc w:val="both"/>
              <w:rPr>
                <w:rFonts w:ascii="Times New Roman" w:hAnsi="Times New Roman" w:cs="Times New Roman"/>
                <w:b/>
                <w:bCs/>
                <w:sz w:val="28"/>
                <w:szCs w:val="28"/>
              </w:rPr>
            </w:pPr>
            <w:r w:rsidRPr="008858F1">
              <w:rPr>
                <w:rFonts w:ascii="Times New Roman" w:hAnsi="Times New Roman" w:cs="Times New Roman"/>
                <w:b/>
                <w:bCs/>
                <w:sz w:val="28"/>
                <w:szCs w:val="28"/>
              </w:rPr>
              <w:t>2</w:t>
            </w:r>
          </w:p>
        </w:tc>
        <w:tc>
          <w:tcPr>
            <w:tcW w:w="2552"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F53960">
            <w:pPr>
              <w:pStyle w:val="Standard"/>
              <w:shd w:val="clear" w:color="auto" w:fill="FFFFFF"/>
              <w:spacing w:line="240" w:lineRule="auto"/>
              <w:jc w:val="both"/>
              <w:rPr>
                <w:rFonts w:ascii="Times New Roman" w:hAnsi="Times New Roman" w:cs="Times New Roman"/>
                <w:b/>
                <w:bCs/>
                <w:sz w:val="28"/>
                <w:szCs w:val="28"/>
              </w:rPr>
            </w:pPr>
            <w:r w:rsidRPr="008858F1">
              <w:rPr>
                <w:rFonts w:ascii="Times New Roman" w:hAnsi="Times New Roman" w:cs="Times New Roman"/>
                <w:b/>
                <w:bCs/>
                <w:sz w:val="28"/>
                <w:szCs w:val="28"/>
              </w:rPr>
              <w:t xml:space="preserve"> 3</w:t>
            </w:r>
          </w:p>
        </w:tc>
      </w:tr>
      <w:tr w:rsidR="00F53960" w:rsidRPr="008858F1" w:rsidTr="00F53960">
        <w:trPr>
          <w:trHeight w:hRule="exact" w:val="2565"/>
        </w:trPr>
        <w:tc>
          <w:tcPr>
            <w:tcW w:w="3402"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F53960">
            <w:pPr>
              <w:pStyle w:val="Standard"/>
              <w:shd w:val="clear" w:color="auto" w:fill="FFFFFF"/>
              <w:spacing w:line="240" w:lineRule="auto"/>
              <w:jc w:val="both"/>
              <w:rPr>
                <w:rFonts w:ascii="Times New Roman" w:hAnsi="Times New Roman" w:cs="Times New Roman"/>
                <w:sz w:val="28"/>
                <w:szCs w:val="28"/>
              </w:rPr>
            </w:pPr>
            <w:r w:rsidRPr="008858F1">
              <w:rPr>
                <w:rFonts w:ascii="Times New Roman" w:hAnsi="Times New Roman" w:cs="Times New Roman"/>
                <w:spacing w:val="-2"/>
                <w:sz w:val="28"/>
                <w:szCs w:val="28"/>
              </w:rPr>
              <w:t xml:space="preserve">Познавательно-исследовательская </w:t>
            </w:r>
            <w:r w:rsidRPr="008858F1">
              <w:rPr>
                <w:rFonts w:ascii="Times New Roman" w:hAnsi="Times New Roman" w:cs="Times New Roman"/>
                <w:sz w:val="28"/>
                <w:szCs w:val="28"/>
              </w:rPr>
              <w:t>(формирование целостной карти</w:t>
            </w:r>
            <w:r w:rsidRPr="008858F1">
              <w:rPr>
                <w:rFonts w:ascii="Times New Roman" w:hAnsi="Times New Roman" w:cs="Times New Roman"/>
                <w:spacing w:val="-1"/>
                <w:sz w:val="28"/>
                <w:szCs w:val="28"/>
              </w:rPr>
              <w:t>ны мира, формирование элементарных математических представлений)</w:t>
            </w:r>
          </w:p>
        </w:tc>
        <w:tc>
          <w:tcPr>
            <w:tcW w:w="708"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F53960">
            <w:pPr>
              <w:pStyle w:val="Standard"/>
              <w:shd w:val="clear" w:color="auto" w:fill="FFFFFF"/>
              <w:spacing w:line="240" w:lineRule="auto"/>
              <w:jc w:val="both"/>
              <w:rPr>
                <w:rFonts w:ascii="Times New Roman" w:hAnsi="Times New Roman" w:cs="Times New Roman"/>
                <w:b/>
                <w:bCs/>
                <w:sz w:val="28"/>
                <w:szCs w:val="28"/>
              </w:rPr>
            </w:pPr>
            <w:r w:rsidRPr="008858F1">
              <w:rPr>
                <w:rFonts w:ascii="Times New Roman" w:hAnsi="Times New Roman" w:cs="Times New Roman"/>
                <w:b/>
                <w:bCs/>
                <w:sz w:val="28"/>
                <w:szCs w:val="28"/>
              </w:rPr>
              <w:t>2</w:t>
            </w:r>
          </w:p>
        </w:tc>
        <w:tc>
          <w:tcPr>
            <w:tcW w:w="1276"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F53960">
            <w:pPr>
              <w:pStyle w:val="Standard"/>
              <w:shd w:val="clear" w:color="auto" w:fill="FFFFFF"/>
              <w:spacing w:line="240" w:lineRule="auto"/>
              <w:jc w:val="both"/>
              <w:rPr>
                <w:rFonts w:ascii="Times New Roman" w:hAnsi="Times New Roman" w:cs="Times New Roman"/>
                <w:b/>
                <w:bCs/>
                <w:sz w:val="28"/>
                <w:szCs w:val="28"/>
              </w:rPr>
            </w:pPr>
            <w:r w:rsidRPr="008858F1">
              <w:rPr>
                <w:rFonts w:ascii="Times New Roman" w:hAnsi="Times New Roman" w:cs="Times New Roman"/>
                <w:b/>
                <w:bCs/>
                <w:sz w:val="28"/>
                <w:szCs w:val="28"/>
              </w:rPr>
              <w:t>2</w:t>
            </w:r>
          </w:p>
        </w:tc>
        <w:tc>
          <w:tcPr>
            <w:tcW w:w="1276"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F53960">
            <w:pPr>
              <w:pStyle w:val="Standard"/>
              <w:shd w:val="clear" w:color="auto" w:fill="FFFFFF"/>
              <w:spacing w:line="240" w:lineRule="auto"/>
              <w:jc w:val="both"/>
              <w:rPr>
                <w:rFonts w:ascii="Times New Roman" w:hAnsi="Times New Roman" w:cs="Times New Roman"/>
                <w:b/>
                <w:bCs/>
                <w:sz w:val="28"/>
                <w:szCs w:val="28"/>
              </w:rPr>
            </w:pPr>
            <w:r w:rsidRPr="008858F1">
              <w:rPr>
                <w:rFonts w:ascii="Times New Roman" w:hAnsi="Times New Roman" w:cs="Times New Roman"/>
                <w:b/>
                <w:bCs/>
                <w:sz w:val="28"/>
                <w:szCs w:val="28"/>
              </w:rPr>
              <w:t>2</w:t>
            </w:r>
          </w:p>
        </w:tc>
        <w:tc>
          <w:tcPr>
            <w:tcW w:w="2552"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F53960">
            <w:pPr>
              <w:pStyle w:val="Standard"/>
              <w:shd w:val="clear" w:color="auto" w:fill="FFFFFF"/>
              <w:spacing w:line="240" w:lineRule="auto"/>
              <w:ind w:right="250"/>
              <w:jc w:val="both"/>
              <w:rPr>
                <w:rFonts w:ascii="Times New Roman" w:hAnsi="Times New Roman" w:cs="Times New Roman"/>
                <w:b/>
                <w:bCs/>
                <w:sz w:val="28"/>
                <w:szCs w:val="28"/>
              </w:rPr>
            </w:pPr>
            <w:r w:rsidRPr="008858F1">
              <w:rPr>
                <w:rFonts w:ascii="Times New Roman" w:hAnsi="Times New Roman" w:cs="Times New Roman"/>
                <w:b/>
                <w:bCs/>
                <w:sz w:val="28"/>
                <w:szCs w:val="28"/>
              </w:rPr>
              <w:t>2</w:t>
            </w:r>
          </w:p>
        </w:tc>
      </w:tr>
      <w:tr w:rsidR="00F53960" w:rsidRPr="008858F1" w:rsidTr="00F53960">
        <w:trPr>
          <w:trHeight w:hRule="exact" w:val="835"/>
        </w:trPr>
        <w:tc>
          <w:tcPr>
            <w:tcW w:w="3402"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F53960">
            <w:pPr>
              <w:pStyle w:val="Standard"/>
              <w:shd w:val="clear" w:color="auto" w:fill="FFFFFF"/>
              <w:spacing w:line="240" w:lineRule="auto"/>
              <w:jc w:val="both"/>
              <w:rPr>
                <w:rFonts w:ascii="Times New Roman" w:hAnsi="Times New Roman" w:cs="Times New Roman"/>
                <w:spacing w:val="-1"/>
                <w:sz w:val="28"/>
                <w:szCs w:val="28"/>
              </w:rPr>
            </w:pPr>
            <w:r w:rsidRPr="008858F1">
              <w:rPr>
                <w:rFonts w:ascii="Times New Roman" w:hAnsi="Times New Roman" w:cs="Times New Roman"/>
                <w:spacing w:val="-1"/>
                <w:sz w:val="28"/>
                <w:szCs w:val="28"/>
              </w:rPr>
              <w:t>Конструирование</w:t>
            </w:r>
          </w:p>
        </w:tc>
        <w:tc>
          <w:tcPr>
            <w:tcW w:w="708"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F53960">
            <w:pPr>
              <w:pStyle w:val="Standard"/>
              <w:shd w:val="clear" w:color="auto" w:fill="FFFFFF"/>
              <w:spacing w:line="240" w:lineRule="auto"/>
              <w:jc w:val="both"/>
              <w:rPr>
                <w:rFonts w:ascii="Times New Roman" w:hAnsi="Times New Roman" w:cs="Times New Roman"/>
                <w:b/>
                <w:bCs/>
                <w:sz w:val="28"/>
                <w:szCs w:val="28"/>
              </w:rPr>
            </w:pPr>
            <w:r w:rsidRPr="008858F1">
              <w:rPr>
                <w:rFonts w:ascii="Times New Roman" w:hAnsi="Times New Roman" w:cs="Times New Roman"/>
                <w:b/>
                <w:bCs/>
                <w:sz w:val="28"/>
                <w:szCs w:val="28"/>
              </w:rPr>
              <w:t>1</w:t>
            </w:r>
          </w:p>
        </w:tc>
        <w:tc>
          <w:tcPr>
            <w:tcW w:w="1276"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F53960">
            <w:pPr>
              <w:pStyle w:val="Standard"/>
              <w:shd w:val="clear" w:color="auto" w:fill="FFFFFF"/>
              <w:spacing w:line="240" w:lineRule="auto"/>
              <w:jc w:val="both"/>
              <w:rPr>
                <w:rFonts w:ascii="Times New Roman" w:hAnsi="Times New Roman" w:cs="Times New Roman"/>
                <w:b/>
                <w:bCs/>
                <w:sz w:val="28"/>
                <w:szCs w:val="28"/>
              </w:rPr>
            </w:pPr>
            <w:r w:rsidRPr="008858F1">
              <w:rPr>
                <w:rFonts w:ascii="Times New Roman" w:hAnsi="Times New Roman" w:cs="Times New Roman"/>
                <w:b/>
                <w:bCs/>
                <w:sz w:val="28"/>
                <w:szCs w:val="28"/>
              </w:rPr>
              <w:t>1</w:t>
            </w:r>
          </w:p>
        </w:tc>
        <w:tc>
          <w:tcPr>
            <w:tcW w:w="1276"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F53960">
            <w:pPr>
              <w:pStyle w:val="Standard"/>
              <w:shd w:val="clear" w:color="auto" w:fill="FFFFFF"/>
              <w:spacing w:line="240" w:lineRule="auto"/>
              <w:jc w:val="both"/>
              <w:rPr>
                <w:rFonts w:ascii="Times New Roman" w:hAnsi="Times New Roman" w:cs="Times New Roman"/>
                <w:sz w:val="28"/>
                <w:szCs w:val="28"/>
              </w:rPr>
            </w:pPr>
            <w:r w:rsidRPr="008858F1">
              <w:rPr>
                <w:rFonts w:ascii="Times New Roman" w:hAnsi="Times New Roman" w:cs="Times New Roman"/>
                <w:sz w:val="28"/>
                <w:szCs w:val="28"/>
              </w:rPr>
              <w:t>1</w:t>
            </w:r>
          </w:p>
        </w:tc>
        <w:tc>
          <w:tcPr>
            <w:tcW w:w="2552"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F53960">
            <w:pPr>
              <w:pStyle w:val="Standard"/>
              <w:shd w:val="clear" w:color="auto" w:fill="FFFFFF"/>
              <w:spacing w:line="240" w:lineRule="auto"/>
              <w:jc w:val="both"/>
              <w:rPr>
                <w:rFonts w:ascii="Times New Roman" w:hAnsi="Times New Roman" w:cs="Times New Roman"/>
                <w:sz w:val="28"/>
                <w:szCs w:val="28"/>
              </w:rPr>
            </w:pPr>
            <w:r w:rsidRPr="008858F1">
              <w:rPr>
                <w:rFonts w:ascii="Times New Roman" w:hAnsi="Times New Roman" w:cs="Times New Roman"/>
                <w:sz w:val="28"/>
                <w:szCs w:val="28"/>
              </w:rPr>
              <w:t>1</w:t>
            </w:r>
          </w:p>
        </w:tc>
      </w:tr>
      <w:tr w:rsidR="00F53960" w:rsidRPr="008858F1" w:rsidTr="00F53960">
        <w:trPr>
          <w:trHeight w:hRule="exact" w:val="1294"/>
        </w:trPr>
        <w:tc>
          <w:tcPr>
            <w:tcW w:w="3402"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F53960">
            <w:pPr>
              <w:pStyle w:val="Standard"/>
              <w:shd w:val="clear" w:color="auto" w:fill="FFFFFF"/>
              <w:spacing w:line="240" w:lineRule="auto"/>
              <w:ind w:right="1123"/>
              <w:jc w:val="both"/>
              <w:rPr>
                <w:rFonts w:ascii="Times New Roman" w:hAnsi="Times New Roman" w:cs="Times New Roman"/>
                <w:sz w:val="28"/>
                <w:szCs w:val="28"/>
              </w:rPr>
            </w:pPr>
            <w:r w:rsidRPr="008858F1">
              <w:rPr>
                <w:rFonts w:ascii="Times New Roman" w:hAnsi="Times New Roman" w:cs="Times New Roman"/>
                <w:sz w:val="28"/>
                <w:szCs w:val="28"/>
              </w:rPr>
              <w:t xml:space="preserve">Изобразительная </w:t>
            </w:r>
            <w:r w:rsidRPr="008858F1">
              <w:rPr>
                <w:rFonts w:ascii="Times New Roman" w:hAnsi="Times New Roman" w:cs="Times New Roman"/>
                <w:spacing w:val="-2"/>
                <w:sz w:val="28"/>
                <w:szCs w:val="28"/>
              </w:rPr>
              <w:t xml:space="preserve">(рисование, лепка, </w:t>
            </w:r>
            <w:r w:rsidRPr="008858F1">
              <w:rPr>
                <w:rFonts w:ascii="Times New Roman" w:hAnsi="Times New Roman" w:cs="Times New Roman"/>
                <w:spacing w:val="-1"/>
                <w:sz w:val="28"/>
                <w:szCs w:val="28"/>
              </w:rPr>
              <w:t>аппликация)</w:t>
            </w:r>
          </w:p>
        </w:tc>
        <w:tc>
          <w:tcPr>
            <w:tcW w:w="708"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F53960">
            <w:pPr>
              <w:pStyle w:val="Standard"/>
              <w:shd w:val="clear" w:color="auto" w:fill="FFFFFF"/>
              <w:spacing w:line="240" w:lineRule="auto"/>
              <w:jc w:val="both"/>
              <w:rPr>
                <w:rFonts w:ascii="Times New Roman" w:hAnsi="Times New Roman" w:cs="Times New Roman"/>
                <w:b/>
                <w:bCs/>
                <w:sz w:val="28"/>
                <w:szCs w:val="28"/>
              </w:rPr>
            </w:pPr>
            <w:r w:rsidRPr="008858F1">
              <w:rPr>
                <w:rFonts w:ascii="Times New Roman" w:hAnsi="Times New Roman" w:cs="Times New Roman"/>
                <w:b/>
                <w:bCs/>
                <w:sz w:val="28"/>
                <w:szCs w:val="28"/>
              </w:rPr>
              <w:t>1</w:t>
            </w:r>
          </w:p>
        </w:tc>
        <w:tc>
          <w:tcPr>
            <w:tcW w:w="1276"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F53960">
            <w:pPr>
              <w:pStyle w:val="Standard"/>
              <w:shd w:val="clear" w:color="auto" w:fill="FFFFFF"/>
              <w:spacing w:line="240" w:lineRule="auto"/>
              <w:jc w:val="both"/>
              <w:rPr>
                <w:rFonts w:ascii="Times New Roman" w:hAnsi="Times New Roman" w:cs="Times New Roman"/>
                <w:b/>
                <w:bCs/>
                <w:sz w:val="28"/>
                <w:szCs w:val="28"/>
              </w:rPr>
            </w:pPr>
            <w:r w:rsidRPr="008858F1">
              <w:rPr>
                <w:rFonts w:ascii="Times New Roman" w:hAnsi="Times New Roman" w:cs="Times New Roman"/>
                <w:b/>
                <w:bCs/>
                <w:sz w:val="28"/>
                <w:szCs w:val="28"/>
              </w:rPr>
              <w:t>1</w:t>
            </w:r>
          </w:p>
        </w:tc>
        <w:tc>
          <w:tcPr>
            <w:tcW w:w="1276"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F53960">
            <w:pPr>
              <w:pStyle w:val="Standard"/>
              <w:shd w:val="clear" w:color="auto" w:fill="FFFFFF"/>
              <w:spacing w:line="240" w:lineRule="auto"/>
              <w:jc w:val="both"/>
              <w:rPr>
                <w:rFonts w:ascii="Times New Roman" w:hAnsi="Times New Roman" w:cs="Times New Roman"/>
                <w:b/>
                <w:bCs/>
                <w:sz w:val="28"/>
                <w:szCs w:val="28"/>
              </w:rPr>
            </w:pPr>
            <w:r w:rsidRPr="008858F1">
              <w:rPr>
                <w:rFonts w:ascii="Times New Roman" w:hAnsi="Times New Roman" w:cs="Times New Roman"/>
                <w:b/>
                <w:bCs/>
                <w:sz w:val="28"/>
                <w:szCs w:val="28"/>
              </w:rPr>
              <w:t>2</w:t>
            </w:r>
          </w:p>
        </w:tc>
        <w:tc>
          <w:tcPr>
            <w:tcW w:w="2552"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F53960">
            <w:pPr>
              <w:pStyle w:val="Standard"/>
              <w:shd w:val="clear" w:color="auto" w:fill="FFFFFF"/>
              <w:spacing w:line="240" w:lineRule="auto"/>
              <w:jc w:val="both"/>
              <w:rPr>
                <w:rFonts w:ascii="Times New Roman" w:hAnsi="Times New Roman" w:cs="Times New Roman"/>
                <w:b/>
                <w:bCs/>
                <w:sz w:val="28"/>
                <w:szCs w:val="28"/>
              </w:rPr>
            </w:pPr>
            <w:r w:rsidRPr="008858F1">
              <w:rPr>
                <w:rFonts w:ascii="Times New Roman" w:hAnsi="Times New Roman" w:cs="Times New Roman"/>
                <w:b/>
                <w:bCs/>
                <w:sz w:val="28"/>
                <w:szCs w:val="28"/>
              </w:rPr>
              <w:t>2</w:t>
            </w:r>
          </w:p>
        </w:tc>
      </w:tr>
      <w:tr w:rsidR="00F53960" w:rsidRPr="008858F1" w:rsidTr="00F53960">
        <w:trPr>
          <w:trHeight w:hRule="exact" w:val="1001"/>
        </w:trPr>
        <w:tc>
          <w:tcPr>
            <w:tcW w:w="3402"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F53960">
            <w:pPr>
              <w:pStyle w:val="Standard"/>
              <w:shd w:val="clear" w:color="auto" w:fill="FFFFFF"/>
              <w:spacing w:line="240" w:lineRule="auto"/>
              <w:ind w:right="48"/>
              <w:jc w:val="both"/>
              <w:rPr>
                <w:rFonts w:ascii="Times New Roman" w:hAnsi="Times New Roman" w:cs="Times New Roman"/>
                <w:sz w:val="28"/>
                <w:szCs w:val="28"/>
              </w:rPr>
            </w:pPr>
            <w:r w:rsidRPr="008858F1">
              <w:rPr>
                <w:rFonts w:ascii="Times New Roman" w:hAnsi="Times New Roman" w:cs="Times New Roman"/>
                <w:sz w:val="28"/>
                <w:szCs w:val="28"/>
              </w:rPr>
              <w:t xml:space="preserve">Коммуникативная </w:t>
            </w:r>
            <w:r w:rsidRPr="008858F1">
              <w:rPr>
                <w:rFonts w:ascii="Times New Roman" w:hAnsi="Times New Roman" w:cs="Times New Roman"/>
                <w:spacing w:val="-1"/>
                <w:sz w:val="28"/>
                <w:szCs w:val="28"/>
              </w:rPr>
              <w:t>(развитие речи, обучение грамоте)</w:t>
            </w:r>
          </w:p>
        </w:tc>
        <w:tc>
          <w:tcPr>
            <w:tcW w:w="708"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F53960">
            <w:pPr>
              <w:pStyle w:val="Standard"/>
              <w:shd w:val="clear" w:color="auto" w:fill="FFFFFF"/>
              <w:spacing w:line="240" w:lineRule="auto"/>
              <w:jc w:val="both"/>
              <w:rPr>
                <w:rFonts w:ascii="Times New Roman" w:hAnsi="Times New Roman" w:cs="Times New Roman"/>
                <w:b/>
                <w:bCs/>
                <w:sz w:val="28"/>
                <w:szCs w:val="28"/>
              </w:rPr>
            </w:pPr>
            <w:r w:rsidRPr="008858F1">
              <w:rPr>
                <w:rFonts w:ascii="Times New Roman" w:hAnsi="Times New Roman" w:cs="Times New Roman"/>
                <w:b/>
                <w:bCs/>
                <w:sz w:val="28"/>
                <w:szCs w:val="28"/>
              </w:rPr>
              <w:t>1</w:t>
            </w:r>
          </w:p>
        </w:tc>
        <w:tc>
          <w:tcPr>
            <w:tcW w:w="1276"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F53960">
            <w:pPr>
              <w:pStyle w:val="Standard"/>
              <w:shd w:val="clear" w:color="auto" w:fill="FFFFFF"/>
              <w:spacing w:line="240" w:lineRule="auto"/>
              <w:jc w:val="both"/>
              <w:rPr>
                <w:rFonts w:ascii="Times New Roman" w:hAnsi="Times New Roman" w:cs="Times New Roman"/>
                <w:b/>
                <w:bCs/>
                <w:sz w:val="28"/>
                <w:szCs w:val="28"/>
              </w:rPr>
            </w:pPr>
            <w:r w:rsidRPr="008858F1">
              <w:rPr>
                <w:rFonts w:ascii="Times New Roman" w:hAnsi="Times New Roman" w:cs="Times New Roman"/>
                <w:b/>
                <w:bCs/>
                <w:sz w:val="28"/>
                <w:szCs w:val="28"/>
              </w:rPr>
              <w:t>1</w:t>
            </w:r>
          </w:p>
        </w:tc>
        <w:tc>
          <w:tcPr>
            <w:tcW w:w="1276"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F53960">
            <w:pPr>
              <w:pStyle w:val="Standard"/>
              <w:shd w:val="clear" w:color="auto" w:fill="FFFFFF"/>
              <w:spacing w:line="240" w:lineRule="auto"/>
              <w:jc w:val="both"/>
              <w:rPr>
                <w:rFonts w:ascii="Times New Roman" w:hAnsi="Times New Roman" w:cs="Times New Roman"/>
                <w:b/>
                <w:bCs/>
                <w:sz w:val="28"/>
                <w:szCs w:val="28"/>
              </w:rPr>
            </w:pPr>
            <w:r w:rsidRPr="008858F1">
              <w:rPr>
                <w:rFonts w:ascii="Times New Roman" w:hAnsi="Times New Roman" w:cs="Times New Roman"/>
                <w:b/>
                <w:bCs/>
                <w:sz w:val="28"/>
                <w:szCs w:val="28"/>
              </w:rPr>
              <w:t>1</w:t>
            </w:r>
          </w:p>
        </w:tc>
        <w:tc>
          <w:tcPr>
            <w:tcW w:w="2552"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F53960">
            <w:pPr>
              <w:pStyle w:val="Standard"/>
              <w:shd w:val="clear" w:color="auto" w:fill="FFFFFF"/>
              <w:spacing w:line="240" w:lineRule="auto"/>
              <w:jc w:val="both"/>
              <w:rPr>
                <w:rFonts w:ascii="Times New Roman" w:hAnsi="Times New Roman" w:cs="Times New Roman"/>
                <w:b/>
                <w:bCs/>
                <w:sz w:val="28"/>
                <w:szCs w:val="28"/>
              </w:rPr>
            </w:pPr>
            <w:r w:rsidRPr="008858F1">
              <w:rPr>
                <w:rFonts w:ascii="Times New Roman" w:hAnsi="Times New Roman" w:cs="Times New Roman"/>
                <w:b/>
                <w:bCs/>
                <w:sz w:val="28"/>
                <w:szCs w:val="28"/>
              </w:rPr>
              <w:t>1</w:t>
            </w:r>
          </w:p>
        </w:tc>
      </w:tr>
      <w:tr w:rsidR="00F53960" w:rsidRPr="008858F1" w:rsidTr="00F53960">
        <w:trPr>
          <w:trHeight w:val="1064"/>
        </w:trPr>
        <w:tc>
          <w:tcPr>
            <w:tcW w:w="3402" w:type="dxa"/>
            <w:shd w:val="clear" w:color="auto" w:fill="auto"/>
            <w:tcMar>
              <w:top w:w="0" w:type="dxa"/>
              <w:left w:w="40" w:type="dxa"/>
              <w:bottom w:w="0" w:type="dxa"/>
              <w:right w:w="40" w:type="dxa"/>
            </w:tcMar>
          </w:tcPr>
          <w:p w:rsidR="00F53960" w:rsidRPr="008858F1" w:rsidRDefault="00F53960" w:rsidP="00F53960">
            <w:pPr>
              <w:pStyle w:val="Standard"/>
              <w:spacing w:line="240" w:lineRule="auto"/>
              <w:jc w:val="both"/>
              <w:rPr>
                <w:rFonts w:ascii="Times New Roman" w:hAnsi="Times New Roman" w:cs="Times New Roman"/>
                <w:bCs/>
                <w:spacing w:val="-2"/>
                <w:sz w:val="28"/>
                <w:szCs w:val="28"/>
              </w:rPr>
            </w:pPr>
            <w:r w:rsidRPr="008858F1">
              <w:rPr>
                <w:rFonts w:ascii="Times New Roman" w:hAnsi="Times New Roman" w:cs="Times New Roman"/>
                <w:bCs/>
                <w:spacing w:val="-2"/>
                <w:sz w:val="28"/>
                <w:szCs w:val="28"/>
              </w:rPr>
              <w:t>Восприятие художественной литературы</w:t>
            </w:r>
          </w:p>
        </w:tc>
        <w:tc>
          <w:tcPr>
            <w:tcW w:w="708" w:type="dxa"/>
            <w:shd w:val="clear" w:color="auto" w:fill="auto"/>
            <w:tcMar>
              <w:top w:w="0" w:type="dxa"/>
              <w:left w:w="40" w:type="dxa"/>
              <w:bottom w:w="0" w:type="dxa"/>
              <w:right w:w="40" w:type="dxa"/>
            </w:tcMar>
          </w:tcPr>
          <w:p w:rsidR="00F53960" w:rsidRPr="008858F1" w:rsidRDefault="00F53960" w:rsidP="00F53960">
            <w:pPr>
              <w:pStyle w:val="Standard"/>
              <w:shd w:val="clear" w:color="auto" w:fill="FFFFFF"/>
              <w:spacing w:line="240" w:lineRule="auto"/>
              <w:jc w:val="both"/>
              <w:rPr>
                <w:rFonts w:ascii="Times New Roman" w:hAnsi="Times New Roman" w:cs="Times New Roman"/>
                <w:b/>
                <w:bCs/>
                <w:sz w:val="28"/>
                <w:szCs w:val="28"/>
              </w:rPr>
            </w:pPr>
            <w:r w:rsidRPr="008858F1">
              <w:rPr>
                <w:rFonts w:ascii="Times New Roman" w:hAnsi="Times New Roman" w:cs="Times New Roman"/>
                <w:b/>
                <w:bCs/>
                <w:sz w:val="28"/>
                <w:szCs w:val="28"/>
              </w:rPr>
              <w:t>1</w:t>
            </w:r>
          </w:p>
        </w:tc>
        <w:tc>
          <w:tcPr>
            <w:tcW w:w="1276" w:type="dxa"/>
            <w:shd w:val="clear" w:color="auto" w:fill="auto"/>
            <w:tcMar>
              <w:top w:w="0" w:type="dxa"/>
              <w:left w:w="40" w:type="dxa"/>
              <w:bottom w:w="0" w:type="dxa"/>
              <w:right w:w="40" w:type="dxa"/>
            </w:tcMar>
          </w:tcPr>
          <w:p w:rsidR="00F53960" w:rsidRPr="008858F1" w:rsidRDefault="00F53960" w:rsidP="00F53960">
            <w:pPr>
              <w:pStyle w:val="Standard"/>
              <w:shd w:val="clear" w:color="auto" w:fill="FFFFFF"/>
              <w:spacing w:line="240" w:lineRule="auto"/>
              <w:jc w:val="both"/>
              <w:rPr>
                <w:rFonts w:ascii="Times New Roman" w:hAnsi="Times New Roman" w:cs="Times New Roman"/>
                <w:b/>
                <w:bCs/>
                <w:sz w:val="28"/>
                <w:szCs w:val="28"/>
              </w:rPr>
            </w:pPr>
            <w:r w:rsidRPr="008858F1">
              <w:rPr>
                <w:rFonts w:ascii="Times New Roman" w:hAnsi="Times New Roman" w:cs="Times New Roman"/>
                <w:b/>
                <w:bCs/>
                <w:sz w:val="28"/>
                <w:szCs w:val="28"/>
              </w:rPr>
              <w:t>1</w:t>
            </w:r>
          </w:p>
        </w:tc>
        <w:tc>
          <w:tcPr>
            <w:tcW w:w="1276" w:type="dxa"/>
            <w:shd w:val="clear" w:color="auto" w:fill="auto"/>
            <w:tcMar>
              <w:top w:w="0" w:type="dxa"/>
              <w:left w:w="40" w:type="dxa"/>
              <w:bottom w:w="0" w:type="dxa"/>
              <w:right w:w="40" w:type="dxa"/>
            </w:tcMar>
          </w:tcPr>
          <w:p w:rsidR="00F53960" w:rsidRPr="008858F1" w:rsidRDefault="00F53960" w:rsidP="00F53960">
            <w:pPr>
              <w:pStyle w:val="Standard"/>
              <w:shd w:val="clear" w:color="auto" w:fill="FFFFFF"/>
              <w:spacing w:line="240" w:lineRule="auto"/>
              <w:jc w:val="both"/>
              <w:rPr>
                <w:rFonts w:ascii="Times New Roman" w:hAnsi="Times New Roman" w:cs="Times New Roman"/>
                <w:b/>
                <w:bCs/>
                <w:sz w:val="28"/>
                <w:szCs w:val="28"/>
              </w:rPr>
            </w:pPr>
            <w:r w:rsidRPr="008858F1">
              <w:rPr>
                <w:rFonts w:ascii="Times New Roman" w:hAnsi="Times New Roman" w:cs="Times New Roman"/>
                <w:b/>
                <w:bCs/>
                <w:sz w:val="28"/>
                <w:szCs w:val="28"/>
              </w:rPr>
              <w:t>1</w:t>
            </w:r>
          </w:p>
        </w:tc>
        <w:tc>
          <w:tcPr>
            <w:tcW w:w="2552" w:type="dxa"/>
            <w:shd w:val="clear" w:color="auto" w:fill="auto"/>
            <w:tcMar>
              <w:top w:w="0" w:type="dxa"/>
              <w:left w:w="40" w:type="dxa"/>
              <w:bottom w:w="0" w:type="dxa"/>
              <w:right w:w="40" w:type="dxa"/>
            </w:tcMar>
          </w:tcPr>
          <w:p w:rsidR="00F53960" w:rsidRPr="008858F1" w:rsidRDefault="00F53960" w:rsidP="00F53960">
            <w:pPr>
              <w:pStyle w:val="Standard"/>
              <w:shd w:val="clear" w:color="auto" w:fill="FFFFFF"/>
              <w:spacing w:line="240" w:lineRule="auto"/>
              <w:jc w:val="both"/>
              <w:rPr>
                <w:rFonts w:ascii="Times New Roman" w:hAnsi="Times New Roman" w:cs="Times New Roman"/>
                <w:b/>
                <w:bCs/>
                <w:sz w:val="28"/>
                <w:szCs w:val="28"/>
              </w:rPr>
            </w:pPr>
            <w:r w:rsidRPr="008858F1">
              <w:rPr>
                <w:rFonts w:ascii="Times New Roman" w:hAnsi="Times New Roman" w:cs="Times New Roman"/>
                <w:b/>
                <w:bCs/>
                <w:sz w:val="28"/>
                <w:szCs w:val="28"/>
              </w:rPr>
              <w:t>1</w:t>
            </w:r>
          </w:p>
        </w:tc>
      </w:tr>
      <w:tr w:rsidR="00F53960" w:rsidRPr="008858F1" w:rsidTr="00F53960">
        <w:trPr>
          <w:trHeight w:val="767"/>
        </w:trPr>
        <w:tc>
          <w:tcPr>
            <w:tcW w:w="3402" w:type="dxa"/>
            <w:shd w:val="clear" w:color="auto" w:fill="auto"/>
            <w:tcMar>
              <w:top w:w="0" w:type="dxa"/>
              <w:left w:w="40" w:type="dxa"/>
              <w:bottom w:w="0" w:type="dxa"/>
              <w:right w:w="40" w:type="dxa"/>
            </w:tcMar>
          </w:tcPr>
          <w:p w:rsidR="00F53960" w:rsidRPr="008858F1" w:rsidRDefault="00F53960" w:rsidP="00F53960">
            <w:pPr>
              <w:pStyle w:val="Standard"/>
              <w:shd w:val="clear" w:color="auto" w:fill="FFFFFF"/>
              <w:spacing w:line="240" w:lineRule="auto"/>
              <w:ind w:right="1618"/>
              <w:jc w:val="both"/>
              <w:rPr>
                <w:rFonts w:ascii="Times New Roman" w:hAnsi="Times New Roman" w:cs="Times New Roman"/>
                <w:bCs/>
                <w:spacing w:val="-7"/>
                <w:sz w:val="28"/>
                <w:szCs w:val="28"/>
              </w:rPr>
            </w:pPr>
            <w:r w:rsidRPr="008858F1">
              <w:rPr>
                <w:rFonts w:ascii="Times New Roman" w:hAnsi="Times New Roman" w:cs="Times New Roman"/>
                <w:bCs/>
                <w:spacing w:val="-7"/>
                <w:sz w:val="28"/>
                <w:szCs w:val="28"/>
              </w:rPr>
              <w:t>Музыкальная</w:t>
            </w:r>
          </w:p>
        </w:tc>
        <w:tc>
          <w:tcPr>
            <w:tcW w:w="708" w:type="dxa"/>
            <w:shd w:val="clear" w:color="auto" w:fill="auto"/>
            <w:tcMar>
              <w:top w:w="0" w:type="dxa"/>
              <w:left w:w="40" w:type="dxa"/>
              <w:bottom w:w="0" w:type="dxa"/>
              <w:right w:w="40" w:type="dxa"/>
            </w:tcMar>
          </w:tcPr>
          <w:p w:rsidR="00F53960" w:rsidRPr="008858F1" w:rsidRDefault="00F53960" w:rsidP="00F53960">
            <w:pPr>
              <w:pStyle w:val="Standard"/>
              <w:shd w:val="clear" w:color="auto" w:fill="FFFFFF"/>
              <w:spacing w:line="240" w:lineRule="auto"/>
              <w:jc w:val="both"/>
              <w:rPr>
                <w:rFonts w:ascii="Times New Roman" w:hAnsi="Times New Roman" w:cs="Times New Roman"/>
                <w:b/>
                <w:bCs/>
                <w:sz w:val="28"/>
                <w:szCs w:val="28"/>
              </w:rPr>
            </w:pPr>
            <w:r w:rsidRPr="008858F1">
              <w:rPr>
                <w:rFonts w:ascii="Times New Roman" w:hAnsi="Times New Roman" w:cs="Times New Roman"/>
                <w:b/>
                <w:bCs/>
                <w:sz w:val="28"/>
                <w:szCs w:val="28"/>
              </w:rPr>
              <w:t>2</w:t>
            </w:r>
          </w:p>
        </w:tc>
        <w:tc>
          <w:tcPr>
            <w:tcW w:w="1276" w:type="dxa"/>
            <w:shd w:val="clear" w:color="auto" w:fill="auto"/>
            <w:tcMar>
              <w:top w:w="0" w:type="dxa"/>
              <w:left w:w="40" w:type="dxa"/>
              <w:bottom w:w="0" w:type="dxa"/>
              <w:right w:w="40" w:type="dxa"/>
            </w:tcMar>
          </w:tcPr>
          <w:p w:rsidR="00F53960" w:rsidRPr="008858F1" w:rsidRDefault="00F53960" w:rsidP="00F53960">
            <w:pPr>
              <w:pStyle w:val="Standard"/>
              <w:shd w:val="clear" w:color="auto" w:fill="FFFFFF"/>
              <w:spacing w:line="240" w:lineRule="auto"/>
              <w:jc w:val="both"/>
              <w:rPr>
                <w:rFonts w:ascii="Times New Roman" w:hAnsi="Times New Roman" w:cs="Times New Roman"/>
                <w:b/>
                <w:bCs/>
                <w:sz w:val="28"/>
                <w:szCs w:val="28"/>
              </w:rPr>
            </w:pPr>
            <w:r w:rsidRPr="008858F1">
              <w:rPr>
                <w:rFonts w:ascii="Times New Roman" w:hAnsi="Times New Roman" w:cs="Times New Roman"/>
                <w:b/>
                <w:bCs/>
                <w:sz w:val="28"/>
                <w:szCs w:val="28"/>
              </w:rPr>
              <w:t>2</w:t>
            </w:r>
          </w:p>
        </w:tc>
        <w:tc>
          <w:tcPr>
            <w:tcW w:w="1276" w:type="dxa"/>
            <w:shd w:val="clear" w:color="auto" w:fill="auto"/>
            <w:tcMar>
              <w:top w:w="0" w:type="dxa"/>
              <w:left w:w="40" w:type="dxa"/>
              <w:bottom w:w="0" w:type="dxa"/>
              <w:right w:w="40" w:type="dxa"/>
            </w:tcMar>
          </w:tcPr>
          <w:p w:rsidR="00F53960" w:rsidRPr="008858F1" w:rsidRDefault="00F53960" w:rsidP="00F53960">
            <w:pPr>
              <w:pStyle w:val="Standard"/>
              <w:shd w:val="clear" w:color="auto" w:fill="FFFFFF"/>
              <w:spacing w:line="240" w:lineRule="auto"/>
              <w:jc w:val="both"/>
              <w:rPr>
                <w:rFonts w:ascii="Times New Roman" w:hAnsi="Times New Roman" w:cs="Times New Roman"/>
                <w:b/>
                <w:bCs/>
                <w:sz w:val="28"/>
                <w:szCs w:val="28"/>
              </w:rPr>
            </w:pPr>
            <w:r w:rsidRPr="008858F1">
              <w:rPr>
                <w:rFonts w:ascii="Times New Roman" w:hAnsi="Times New Roman" w:cs="Times New Roman"/>
                <w:b/>
                <w:bCs/>
                <w:sz w:val="28"/>
                <w:szCs w:val="28"/>
              </w:rPr>
              <w:t>2</w:t>
            </w:r>
          </w:p>
        </w:tc>
        <w:tc>
          <w:tcPr>
            <w:tcW w:w="2552" w:type="dxa"/>
            <w:shd w:val="clear" w:color="auto" w:fill="auto"/>
            <w:tcMar>
              <w:top w:w="0" w:type="dxa"/>
              <w:left w:w="40" w:type="dxa"/>
              <w:bottom w:w="0" w:type="dxa"/>
              <w:right w:w="40" w:type="dxa"/>
            </w:tcMar>
          </w:tcPr>
          <w:p w:rsidR="00F53960" w:rsidRPr="008858F1" w:rsidRDefault="00F53960" w:rsidP="00F53960">
            <w:pPr>
              <w:pStyle w:val="Standard"/>
              <w:shd w:val="clear" w:color="auto" w:fill="FFFFFF"/>
              <w:spacing w:line="240" w:lineRule="auto"/>
              <w:ind w:right="250"/>
              <w:jc w:val="both"/>
              <w:rPr>
                <w:rFonts w:ascii="Times New Roman" w:hAnsi="Times New Roman" w:cs="Times New Roman"/>
                <w:b/>
                <w:bCs/>
                <w:sz w:val="28"/>
                <w:szCs w:val="28"/>
              </w:rPr>
            </w:pPr>
            <w:r w:rsidRPr="008858F1">
              <w:rPr>
                <w:rFonts w:ascii="Times New Roman" w:hAnsi="Times New Roman" w:cs="Times New Roman"/>
                <w:b/>
                <w:bCs/>
                <w:sz w:val="28"/>
                <w:szCs w:val="28"/>
              </w:rPr>
              <w:t>2</w:t>
            </w:r>
          </w:p>
        </w:tc>
      </w:tr>
    </w:tbl>
    <w:p w:rsidR="00F53960" w:rsidRPr="008858F1" w:rsidRDefault="00F53960" w:rsidP="00F53960">
      <w:pPr>
        <w:jc w:val="both"/>
        <w:rPr>
          <w:rFonts w:ascii="Times New Roman" w:hAnsi="Times New Roman" w:cs="Times New Roman"/>
          <w:sz w:val="28"/>
          <w:szCs w:val="28"/>
        </w:rPr>
      </w:pPr>
    </w:p>
    <w:p w:rsidR="00F53960" w:rsidRPr="008858F1" w:rsidRDefault="00F53960" w:rsidP="00F53960">
      <w:pPr>
        <w:pStyle w:val="Standard"/>
        <w:shd w:val="clear" w:color="auto" w:fill="FFFFFF"/>
        <w:spacing w:line="240" w:lineRule="auto"/>
        <w:ind w:right="1618"/>
        <w:jc w:val="center"/>
        <w:rPr>
          <w:rFonts w:ascii="Times New Roman" w:hAnsi="Times New Roman" w:cs="Times New Roman"/>
          <w:b/>
          <w:bCs/>
          <w:spacing w:val="-7"/>
          <w:sz w:val="28"/>
          <w:szCs w:val="28"/>
        </w:rPr>
      </w:pPr>
      <w:r w:rsidRPr="008858F1">
        <w:rPr>
          <w:rFonts w:ascii="Times New Roman" w:hAnsi="Times New Roman" w:cs="Times New Roman"/>
          <w:b/>
          <w:bCs/>
          <w:spacing w:val="-7"/>
          <w:sz w:val="28"/>
          <w:szCs w:val="28"/>
        </w:rPr>
        <w:t>Расписание образовательной деятельности</w:t>
      </w:r>
    </w:p>
    <w:p w:rsidR="00F53960" w:rsidRPr="008858F1" w:rsidRDefault="00F53960" w:rsidP="00F53960">
      <w:pPr>
        <w:pStyle w:val="Standard"/>
        <w:shd w:val="clear" w:color="auto" w:fill="FFFFFF"/>
        <w:spacing w:line="240" w:lineRule="auto"/>
        <w:ind w:right="1618"/>
        <w:jc w:val="center"/>
        <w:rPr>
          <w:rFonts w:ascii="Times New Roman" w:hAnsi="Times New Roman" w:cs="Times New Roman"/>
          <w:b/>
          <w:bCs/>
          <w:spacing w:val="-6"/>
          <w:sz w:val="28"/>
          <w:szCs w:val="28"/>
        </w:rPr>
      </w:pPr>
      <w:r w:rsidRPr="008858F1">
        <w:rPr>
          <w:rFonts w:ascii="Times New Roman" w:hAnsi="Times New Roman" w:cs="Times New Roman"/>
          <w:b/>
          <w:bCs/>
          <w:spacing w:val="-6"/>
          <w:sz w:val="28"/>
          <w:szCs w:val="28"/>
        </w:rPr>
        <w:t>/от 1года  до 3 лет /</w:t>
      </w:r>
    </w:p>
    <w:tbl>
      <w:tblPr>
        <w:tblW w:w="9214" w:type="dxa"/>
        <w:tblInd w:w="-142" w:type="dxa"/>
        <w:tblLayout w:type="fixed"/>
        <w:tblCellMar>
          <w:left w:w="10" w:type="dxa"/>
          <w:right w:w="10" w:type="dxa"/>
        </w:tblCellMar>
        <w:tblLook w:val="0000"/>
      </w:tblPr>
      <w:tblGrid>
        <w:gridCol w:w="1701"/>
        <w:gridCol w:w="3969"/>
        <w:gridCol w:w="3544"/>
      </w:tblGrid>
      <w:tr w:rsidR="00F53960" w:rsidRPr="008858F1" w:rsidTr="00F53960">
        <w:trPr>
          <w:trHeight w:hRule="exact" w:val="394"/>
        </w:trPr>
        <w:tc>
          <w:tcPr>
            <w:tcW w:w="1701"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F53960">
            <w:pPr>
              <w:pStyle w:val="Standard"/>
              <w:shd w:val="clear" w:color="auto" w:fill="FFFFFF"/>
              <w:spacing w:line="240" w:lineRule="auto"/>
              <w:jc w:val="both"/>
              <w:rPr>
                <w:rFonts w:ascii="Times New Roman" w:hAnsi="Times New Roman" w:cs="Times New Roman"/>
                <w:b/>
                <w:bCs/>
                <w:spacing w:val="-4"/>
                <w:sz w:val="28"/>
                <w:szCs w:val="28"/>
              </w:rPr>
            </w:pPr>
            <w:r w:rsidRPr="008858F1">
              <w:rPr>
                <w:rFonts w:ascii="Times New Roman" w:hAnsi="Times New Roman" w:cs="Times New Roman"/>
                <w:b/>
                <w:bCs/>
                <w:spacing w:val="-4"/>
                <w:sz w:val="28"/>
                <w:szCs w:val="28"/>
              </w:rPr>
              <w:t>Дни недели</w:t>
            </w:r>
          </w:p>
        </w:tc>
        <w:tc>
          <w:tcPr>
            <w:tcW w:w="3969"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F53960">
            <w:pPr>
              <w:pStyle w:val="Standard"/>
              <w:shd w:val="clear" w:color="auto" w:fill="FFFFFF"/>
              <w:spacing w:line="240" w:lineRule="auto"/>
              <w:jc w:val="both"/>
              <w:rPr>
                <w:rFonts w:ascii="Times New Roman" w:hAnsi="Times New Roman" w:cs="Times New Roman"/>
                <w:b/>
                <w:bCs/>
                <w:spacing w:val="-6"/>
                <w:sz w:val="28"/>
                <w:szCs w:val="28"/>
              </w:rPr>
            </w:pPr>
            <w:r w:rsidRPr="008858F1">
              <w:rPr>
                <w:rFonts w:ascii="Times New Roman" w:hAnsi="Times New Roman" w:cs="Times New Roman"/>
                <w:b/>
                <w:bCs/>
                <w:spacing w:val="-6"/>
                <w:sz w:val="28"/>
                <w:szCs w:val="28"/>
              </w:rPr>
              <w:t>Виды ОД</w:t>
            </w:r>
          </w:p>
        </w:tc>
        <w:tc>
          <w:tcPr>
            <w:tcW w:w="3544"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F53960">
            <w:pPr>
              <w:pStyle w:val="Standard"/>
              <w:shd w:val="clear" w:color="auto" w:fill="FFFFFF"/>
              <w:spacing w:line="240" w:lineRule="auto"/>
              <w:jc w:val="both"/>
              <w:rPr>
                <w:rFonts w:ascii="Times New Roman" w:hAnsi="Times New Roman" w:cs="Times New Roman"/>
                <w:b/>
                <w:bCs/>
                <w:spacing w:val="-6"/>
                <w:sz w:val="28"/>
                <w:szCs w:val="28"/>
              </w:rPr>
            </w:pPr>
            <w:r w:rsidRPr="008858F1">
              <w:rPr>
                <w:rFonts w:ascii="Times New Roman" w:hAnsi="Times New Roman" w:cs="Times New Roman"/>
                <w:b/>
                <w:bCs/>
                <w:spacing w:val="-6"/>
                <w:sz w:val="28"/>
                <w:szCs w:val="28"/>
              </w:rPr>
              <w:t>Время</w:t>
            </w:r>
          </w:p>
        </w:tc>
      </w:tr>
      <w:tr w:rsidR="00F53960" w:rsidRPr="008858F1" w:rsidTr="00F53960">
        <w:trPr>
          <w:trHeight w:hRule="exact" w:val="1980"/>
        </w:trPr>
        <w:tc>
          <w:tcPr>
            <w:tcW w:w="1701"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F53960">
            <w:pPr>
              <w:pStyle w:val="Standard"/>
              <w:shd w:val="clear" w:color="auto" w:fill="FFFFFF"/>
              <w:spacing w:line="240" w:lineRule="auto"/>
              <w:jc w:val="both"/>
              <w:rPr>
                <w:rFonts w:ascii="Times New Roman" w:hAnsi="Times New Roman" w:cs="Times New Roman"/>
                <w:spacing w:val="-5"/>
                <w:sz w:val="28"/>
                <w:szCs w:val="28"/>
              </w:rPr>
            </w:pPr>
            <w:r w:rsidRPr="008858F1">
              <w:rPr>
                <w:rFonts w:ascii="Times New Roman" w:hAnsi="Times New Roman" w:cs="Times New Roman"/>
                <w:spacing w:val="-5"/>
                <w:sz w:val="28"/>
                <w:szCs w:val="28"/>
              </w:rPr>
              <w:t>Понедельник</w:t>
            </w:r>
          </w:p>
        </w:tc>
        <w:tc>
          <w:tcPr>
            <w:tcW w:w="3969"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F53960">
            <w:pPr>
              <w:pStyle w:val="Standard"/>
              <w:shd w:val="clear" w:color="auto" w:fill="FFFFFF"/>
              <w:spacing w:line="240" w:lineRule="auto"/>
              <w:ind w:right="1445"/>
              <w:jc w:val="both"/>
              <w:rPr>
                <w:rFonts w:ascii="Times New Roman" w:hAnsi="Times New Roman" w:cs="Times New Roman"/>
                <w:sz w:val="28"/>
                <w:szCs w:val="28"/>
              </w:rPr>
            </w:pPr>
            <w:r w:rsidRPr="008858F1">
              <w:rPr>
                <w:rFonts w:ascii="Times New Roman" w:hAnsi="Times New Roman" w:cs="Times New Roman"/>
                <w:b/>
                <w:bCs/>
                <w:spacing w:val="-4"/>
                <w:sz w:val="28"/>
                <w:szCs w:val="28"/>
              </w:rPr>
              <w:t>1</w:t>
            </w:r>
            <w:r w:rsidRPr="008858F1">
              <w:rPr>
                <w:rFonts w:ascii="Times New Roman" w:hAnsi="Times New Roman" w:cs="Times New Roman"/>
                <w:spacing w:val="-4"/>
                <w:sz w:val="28"/>
                <w:szCs w:val="28"/>
              </w:rPr>
              <w:t xml:space="preserve">. Восприятие худ. литературы                                                </w:t>
            </w:r>
          </w:p>
          <w:p w:rsidR="00F53960" w:rsidRPr="008858F1" w:rsidRDefault="00F53960" w:rsidP="00F53960">
            <w:pPr>
              <w:pStyle w:val="Standard"/>
              <w:shd w:val="clear" w:color="auto" w:fill="FFFFFF"/>
              <w:spacing w:line="240" w:lineRule="auto"/>
              <w:ind w:right="343"/>
              <w:jc w:val="both"/>
              <w:rPr>
                <w:rFonts w:ascii="Times New Roman" w:hAnsi="Times New Roman" w:cs="Times New Roman"/>
                <w:spacing w:val="-2"/>
                <w:sz w:val="28"/>
                <w:szCs w:val="28"/>
              </w:rPr>
            </w:pPr>
            <w:r w:rsidRPr="008858F1">
              <w:rPr>
                <w:rFonts w:ascii="Times New Roman" w:hAnsi="Times New Roman" w:cs="Times New Roman"/>
                <w:spacing w:val="-2"/>
                <w:sz w:val="28"/>
                <w:szCs w:val="28"/>
              </w:rPr>
              <w:t>2.Конструирование</w:t>
            </w:r>
          </w:p>
        </w:tc>
        <w:tc>
          <w:tcPr>
            <w:tcW w:w="3544"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F53960">
            <w:pPr>
              <w:pStyle w:val="Standard"/>
              <w:shd w:val="clear" w:color="auto" w:fill="FFFFFF"/>
              <w:spacing w:line="240" w:lineRule="auto"/>
              <w:ind w:right="115"/>
              <w:jc w:val="both"/>
              <w:rPr>
                <w:rFonts w:ascii="Times New Roman" w:hAnsi="Times New Roman" w:cs="Times New Roman"/>
                <w:spacing w:val="2"/>
                <w:sz w:val="28"/>
                <w:szCs w:val="28"/>
              </w:rPr>
            </w:pPr>
            <w:r w:rsidRPr="008858F1">
              <w:rPr>
                <w:rFonts w:ascii="Times New Roman" w:hAnsi="Times New Roman" w:cs="Times New Roman"/>
                <w:spacing w:val="2"/>
                <w:sz w:val="28"/>
                <w:szCs w:val="28"/>
              </w:rPr>
              <w:t xml:space="preserve">9.00-9.10                                                           </w:t>
            </w:r>
          </w:p>
          <w:p w:rsidR="00F53960" w:rsidRPr="008858F1" w:rsidRDefault="00F53960" w:rsidP="00F53960">
            <w:pPr>
              <w:pStyle w:val="Standard"/>
              <w:shd w:val="clear" w:color="auto" w:fill="FFFFFF"/>
              <w:spacing w:line="240" w:lineRule="auto"/>
              <w:ind w:right="115"/>
              <w:jc w:val="both"/>
              <w:rPr>
                <w:rFonts w:ascii="Times New Roman" w:hAnsi="Times New Roman" w:cs="Times New Roman"/>
                <w:spacing w:val="2"/>
                <w:sz w:val="28"/>
                <w:szCs w:val="28"/>
              </w:rPr>
            </w:pPr>
          </w:p>
          <w:p w:rsidR="00F53960" w:rsidRPr="008858F1" w:rsidRDefault="00F53960" w:rsidP="00F53960">
            <w:pPr>
              <w:pStyle w:val="Standard"/>
              <w:shd w:val="clear" w:color="auto" w:fill="FFFFFF"/>
              <w:spacing w:line="240" w:lineRule="auto"/>
              <w:ind w:right="115"/>
              <w:jc w:val="both"/>
              <w:rPr>
                <w:rFonts w:ascii="Times New Roman" w:hAnsi="Times New Roman" w:cs="Times New Roman"/>
                <w:spacing w:val="-4"/>
                <w:sz w:val="28"/>
                <w:szCs w:val="28"/>
              </w:rPr>
            </w:pPr>
            <w:r w:rsidRPr="008858F1">
              <w:rPr>
                <w:rFonts w:ascii="Times New Roman" w:hAnsi="Times New Roman" w:cs="Times New Roman"/>
                <w:spacing w:val="-4"/>
                <w:sz w:val="28"/>
                <w:szCs w:val="28"/>
              </w:rPr>
              <w:t>15.40-15.50</w:t>
            </w:r>
          </w:p>
        </w:tc>
      </w:tr>
      <w:tr w:rsidR="00F53960" w:rsidRPr="008858F1" w:rsidTr="00F53960">
        <w:trPr>
          <w:trHeight w:hRule="exact" w:val="1696"/>
        </w:trPr>
        <w:tc>
          <w:tcPr>
            <w:tcW w:w="1701"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F53960">
            <w:pPr>
              <w:pStyle w:val="Standard"/>
              <w:shd w:val="clear" w:color="auto" w:fill="FFFFFF"/>
              <w:spacing w:line="240" w:lineRule="auto"/>
              <w:jc w:val="both"/>
              <w:rPr>
                <w:rFonts w:ascii="Times New Roman" w:hAnsi="Times New Roman" w:cs="Times New Roman"/>
                <w:spacing w:val="-5"/>
                <w:sz w:val="28"/>
                <w:szCs w:val="28"/>
              </w:rPr>
            </w:pPr>
            <w:r w:rsidRPr="008858F1">
              <w:rPr>
                <w:rFonts w:ascii="Times New Roman" w:hAnsi="Times New Roman" w:cs="Times New Roman"/>
                <w:spacing w:val="-5"/>
                <w:sz w:val="28"/>
                <w:szCs w:val="28"/>
              </w:rPr>
              <w:t>Вторник</w:t>
            </w:r>
          </w:p>
        </w:tc>
        <w:tc>
          <w:tcPr>
            <w:tcW w:w="3969"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F53960">
            <w:pPr>
              <w:pStyle w:val="Standard"/>
              <w:shd w:val="clear" w:color="auto" w:fill="FFFFFF"/>
              <w:spacing w:line="240" w:lineRule="auto"/>
              <w:ind w:right="240"/>
              <w:jc w:val="both"/>
              <w:rPr>
                <w:rFonts w:ascii="Times New Roman" w:hAnsi="Times New Roman" w:cs="Times New Roman"/>
                <w:spacing w:val="-4"/>
                <w:sz w:val="28"/>
                <w:szCs w:val="28"/>
              </w:rPr>
            </w:pPr>
            <w:r w:rsidRPr="008858F1">
              <w:rPr>
                <w:rFonts w:ascii="Times New Roman" w:hAnsi="Times New Roman" w:cs="Times New Roman"/>
                <w:spacing w:val="-4"/>
                <w:sz w:val="28"/>
                <w:szCs w:val="28"/>
              </w:rPr>
              <w:t>1.Познавательно- исследовательская (ФЭМ П)</w:t>
            </w:r>
          </w:p>
          <w:p w:rsidR="00F53960" w:rsidRPr="008858F1" w:rsidRDefault="00F53960" w:rsidP="00F53960">
            <w:pPr>
              <w:pStyle w:val="Standard"/>
              <w:shd w:val="clear" w:color="auto" w:fill="FFFFFF"/>
              <w:spacing w:line="240" w:lineRule="auto"/>
              <w:ind w:right="240"/>
              <w:jc w:val="both"/>
              <w:rPr>
                <w:rFonts w:ascii="Times New Roman" w:hAnsi="Times New Roman" w:cs="Times New Roman"/>
                <w:spacing w:val="-3"/>
                <w:sz w:val="28"/>
                <w:szCs w:val="28"/>
              </w:rPr>
            </w:pPr>
            <w:r w:rsidRPr="008858F1">
              <w:rPr>
                <w:rFonts w:ascii="Times New Roman" w:hAnsi="Times New Roman" w:cs="Times New Roman"/>
                <w:spacing w:val="-3"/>
                <w:sz w:val="28"/>
                <w:szCs w:val="28"/>
              </w:rPr>
              <w:t>2. Музыкальная</w:t>
            </w:r>
          </w:p>
        </w:tc>
        <w:tc>
          <w:tcPr>
            <w:tcW w:w="3544"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F53960">
            <w:pPr>
              <w:pStyle w:val="Standard"/>
              <w:shd w:val="clear" w:color="auto" w:fill="FFFFFF"/>
              <w:spacing w:line="240" w:lineRule="auto"/>
              <w:ind w:right="110"/>
              <w:jc w:val="both"/>
              <w:rPr>
                <w:rFonts w:ascii="Times New Roman" w:hAnsi="Times New Roman" w:cs="Times New Roman"/>
                <w:spacing w:val="1"/>
                <w:sz w:val="28"/>
                <w:szCs w:val="28"/>
              </w:rPr>
            </w:pPr>
            <w:r w:rsidRPr="008858F1">
              <w:rPr>
                <w:rFonts w:ascii="Times New Roman" w:hAnsi="Times New Roman" w:cs="Times New Roman"/>
                <w:spacing w:val="1"/>
                <w:sz w:val="28"/>
                <w:szCs w:val="28"/>
              </w:rPr>
              <w:t xml:space="preserve">9.00-9.10                                     </w:t>
            </w:r>
          </w:p>
          <w:p w:rsidR="00F53960" w:rsidRPr="008858F1" w:rsidRDefault="00F53960" w:rsidP="00F53960">
            <w:pPr>
              <w:pStyle w:val="Standard"/>
              <w:shd w:val="clear" w:color="auto" w:fill="FFFFFF"/>
              <w:spacing w:line="240" w:lineRule="auto"/>
              <w:ind w:left="62" w:right="110"/>
              <w:jc w:val="both"/>
              <w:rPr>
                <w:rFonts w:ascii="Times New Roman" w:hAnsi="Times New Roman" w:cs="Times New Roman"/>
                <w:spacing w:val="-3"/>
                <w:sz w:val="28"/>
                <w:szCs w:val="28"/>
              </w:rPr>
            </w:pPr>
          </w:p>
          <w:p w:rsidR="00F53960" w:rsidRPr="008858F1" w:rsidRDefault="00F53960" w:rsidP="00F53960">
            <w:pPr>
              <w:pStyle w:val="Standard"/>
              <w:shd w:val="clear" w:color="auto" w:fill="FFFFFF"/>
              <w:spacing w:line="240" w:lineRule="auto"/>
              <w:ind w:left="62" w:right="110"/>
              <w:jc w:val="both"/>
              <w:rPr>
                <w:rFonts w:ascii="Times New Roman" w:hAnsi="Times New Roman" w:cs="Times New Roman"/>
                <w:spacing w:val="-3"/>
                <w:sz w:val="28"/>
                <w:szCs w:val="28"/>
              </w:rPr>
            </w:pPr>
            <w:r w:rsidRPr="008858F1">
              <w:rPr>
                <w:rFonts w:ascii="Times New Roman" w:hAnsi="Times New Roman" w:cs="Times New Roman"/>
                <w:spacing w:val="-3"/>
                <w:sz w:val="28"/>
                <w:szCs w:val="28"/>
              </w:rPr>
              <w:t>15.40-15.50</w:t>
            </w:r>
          </w:p>
        </w:tc>
      </w:tr>
      <w:tr w:rsidR="00F53960" w:rsidRPr="008858F1" w:rsidTr="00F53960">
        <w:trPr>
          <w:trHeight w:hRule="exact" w:val="2140"/>
        </w:trPr>
        <w:tc>
          <w:tcPr>
            <w:tcW w:w="1701"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F53960">
            <w:pPr>
              <w:pStyle w:val="Standard"/>
              <w:shd w:val="clear" w:color="auto" w:fill="FFFFFF"/>
              <w:spacing w:line="240" w:lineRule="auto"/>
              <w:jc w:val="both"/>
              <w:rPr>
                <w:rFonts w:ascii="Times New Roman" w:hAnsi="Times New Roman" w:cs="Times New Roman"/>
                <w:spacing w:val="-4"/>
                <w:sz w:val="28"/>
                <w:szCs w:val="28"/>
              </w:rPr>
            </w:pPr>
            <w:r w:rsidRPr="008858F1">
              <w:rPr>
                <w:rFonts w:ascii="Times New Roman" w:hAnsi="Times New Roman" w:cs="Times New Roman"/>
                <w:spacing w:val="-4"/>
                <w:sz w:val="28"/>
                <w:szCs w:val="28"/>
              </w:rPr>
              <w:t>Среда</w:t>
            </w:r>
          </w:p>
        </w:tc>
        <w:tc>
          <w:tcPr>
            <w:tcW w:w="3969"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F53960">
            <w:pPr>
              <w:pStyle w:val="Standard"/>
              <w:shd w:val="clear" w:color="auto" w:fill="FFFFFF"/>
              <w:spacing w:line="240" w:lineRule="auto"/>
              <w:ind w:right="682"/>
              <w:jc w:val="both"/>
              <w:rPr>
                <w:rFonts w:ascii="Times New Roman" w:hAnsi="Times New Roman" w:cs="Times New Roman"/>
                <w:spacing w:val="-4"/>
                <w:sz w:val="28"/>
                <w:szCs w:val="28"/>
              </w:rPr>
            </w:pPr>
            <w:r w:rsidRPr="008858F1">
              <w:rPr>
                <w:rFonts w:ascii="Times New Roman" w:hAnsi="Times New Roman" w:cs="Times New Roman"/>
                <w:spacing w:val="-4"/>
                <w:sz w:val="28"/>
                <w:szCs w:val="28"/>
              </w:rPr>
              <w:t xml:space="preserve">1.Изобразительная                                   (лепка/ аппликация / рисование)                      </w:t>
            </w:r>
          </w:p>
          <w:p w:rsidR="00F53960" w:rsidRPr="008858F1" w:rsidRDefault="00F53960" w:rsidP="00F53960">
            <w:pPr>
              <w:pStyle w:val="Standard"/>
              <w:shd w:val="clear" w:color="auto" w:fill="FFFFFF"/>
              <w:spacing w:line="240" w:lineRule="auto"/>
              <w:ind w:right="682"/>
              <w:jc w:val="both"/>
              <w:rPr>
                <w:rFonts w:ascii="Times New Roman" w:hAnsi="Times New Roman" w:cs="Times New Roman"/>
                <w:spacing w:val="-2"/>
                <w:sz w:val="28"/>
                <w:szCs w:val="28"/>
              </w:rPr>
            </w:pPr>
            <w:r w:rsidRPr="008858F1">
              <w:rPr>
                <w:rFonts w:ascii="Times New Roman" w:hAnsi="Times New Roman" w:cs="Times New Roman"/>
                <w:spacing w:val="-2"/>
                <w:sz w:val="28"/>
                <w:szCs w:val="28"/>
              </w:rPr>
              <w:t>2.Двигательная</w:t>
            </w:r>
          </w:p>
        </w:tc>
        <w:tc>
          <w:tcPr>
            <w:tcW w:w="3544"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F53960">
            <w:pPr>
              <w:pStyle w:val="Standard"/>
              <w:shd w:val="clear" w:color="auto" w:fill="FFFFFF"/>
              <w:spacing w:line="240" w:lineRule="auto"/>
              <w:ind w:left="67" w:right="115"/>
              <w:jc w:val="both"/>
              <w:rPr>
                <w:rFonts w:ascii="Times New Roman" w:hAnsi="Times New Roman" w:cs="Times New Roman"/>
                <w:spacing w:val="-6"/>
                <w:sz w:val="28"/>
                <w:szCs w:val="28"/>
              </w:rPr>
            </w:pPr>
            <w:r w:rsidRPr="008858F1">
              <w:rPr>
                <w:rFonts w:ascii="Times New Roman" w:hAnsi="Times New Roman" w:cs="Times New Roman"/>
                <w:spacing w:val="-6"/>
                <w:sz w:val="28"/>
                <w:szCs w:val="28"/>
              </w:rPr>
              <w:t>9.00-9.10</w:t>
            </w:r>
          </w:p>
          <w:p w:rsidR="00F53960" w:rsidRPr="008858F1" w:rsidRDefault="00F53960" w:rsidP="00F53960">
            <w:pPr>
              <w:pStyle w:val="Standard"/>
              <w:shd w:val="clear" w:color="auto" w:fill="FFFFFF"/>
              <w:spacing w:line="240" w:lineRule="auto"/>
              <w:ind w:right="115"/>
              <w:jc w:val="both"/>
              <w:rPr>
                <w:rFonts w:ascii="Times New Roman" w:hAnsi="Times New Roman" w:cs="Times New Roman"/>
                <w:spacing w:val="-6"/>
                <w:sz w:val="28"/>
                <w:szCs w:val="28"/>
              </w:rPr>
            </w:pPr>
          </w:p>
          <w:p w:rsidR="00F53960" w:rsidRPr="008858F1" w:rsidRDefault="00F53960" w:rsidP="00F53960">
            <w:pPr>
              <w:pStyle w:val="Standard"/>
              <w:shd w:val="clear" w:color="auto" w:fill="FFFFFF"/>
              <w:spacing w:line="240" w:lineRule="auto"/>
              <w:ind w:left="67" w:right="115"/>
              <w:jc w:val="both"/>
              <w:rPr>
                <w:rFonts w:ascii="Times New Roman" w:hAnsi="Times New Roman" w:cs="Times New Roman"/>
                <w:sz w:val="28"/>
                <w:szCs w:val="28"/>
              </w:rPr>
            </w:pPr>
            <w:r w:rsidRPr="008858F1">
              <w:rPr>
                <w:rFonts w:ascii="Times New Roman" w:hAnsi="Times New Roman" w:cs="Times New Roman"/>
                <w:spacing w:val="-4"/>
                <w:sz w:val="28"/>
                <w:szCs w:val="28"/>
              </w:rPr>
              <w:t>15.40-15.50</w:t>
            </w:r>
          </w:p>
        </w:tc>
      </w:tr>
      <w:tr w:rsidR="00F53960" w:rsidRPr="008858F1" w:rsidTr="00F53960">
        <w:trPr>
          <w:trHeight w:hRule="exact" w:val="2269"/>
        </w:trPr>
        <w:tc>
          <w:tcPr>
            <w:tcW w:w="1701"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F53960">
            <w:pPr>
              <w:pStyle w:val="Standard"/>
              <w:shd w:val="clear" w:color="auto" w:fill="FFFFFF"/>
              <w:spacing w:line="240" w:lineRule="auto"/>
              <w:jc w:val="both"/>
              <w:rPr>
                <w:rFonts w:ascii="Times New Roman" w:hAnsi="Times New Roman" w:cs="Times New Roman"/>
                <w:spacing w:val="-4"/>
                <w:sz w:val="28"/>
                <w:szCs w:val="28"/>
              </w:rPr>
            </w:pPr>
            <w:r w:rsidRPr="008858F1">
              <w:rPr>
                <w:rFonts w:ascii="Times New Roman" w:hAnsi="Times New Roman" w:cs="Times New Roman"/>
                <w:spacing w:val="-4"/>
                <w:sz w:val="28"/>
                <w:szCs w:val="28"/>
              </w:rPr>
              <w:t>Четверг</w:t>
            </w:r>
          </w:p>
        </w:tc>
        <w:tc>
          <w:tcPr>
            <w:tcW w:w="3969"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F53960">
            <w:pPr>
              <w:pStyle w:val="Standard"/>
              <w:shd w:val="clear" w:color="auto" w:fill="FFFFFF"/>
              <w:spacing w:line="240" w:lineRule="auto"/>
              <w:ind w:right="648"/>
              <w:jc w:val="both"/>
              <w:rPr>
                <w:rFonts w:ascii="Times New Roman" w:hAnsi="Times New Roman" w:cs="Times New Roman"/>
                <w:sz w:val="28"/>
                <w:szCs w:val="28"/>
              </w:rPr>
            </w:pPr>
            <w:r w:rsidRPr="008858F1">
              <w:rPr>
                <w:rFonts w:ascii="Times New Roman" w:hAnsi="Times New Roman" w:cs="Times New Roman"/>
                <w:spacing w:val="-2"/>
                <w:sz w:val="28"/>
                <w:szCs w:val="28"/>
              </w:rPr>
              <w:t xml:space="preserve">1.Познавательно - исследовательская </w:t>
            </w:r>
            <w:r w:rsidRPr="008858F1">
              <w:rPr>
                <w:rFonts w:ascii="Times New Roman" w:hAnsi="Times New Roman" w:cs="Times New Roman"/>
                <w:spacing w:val="-3"/>
                <w:sz w:val="28"/>
                <w:szCs w:val="28"/>
              </w:rPr>
              <w:t xml:space="preserve">'формирование целостной картины мира) </w:t>
            </w:r>
            <w:r w:rsidRPr="008858F1">
              <w:rPr>
                <w:rFonts w:ascii="Times New Roman" w:hAnsi="Times New Roman" w:cs="Times New Roman"/>
                <w:spacing w:val="-4"/>
                <w:sz w:val="28"/>
                <w:szCs w:val="28"/>
              </w:rPr>
              <w:t>.</w:t>
            </w:r>
          </w:p>
          <w:p w:rsidR="00F53960" w:rsidRPr="008858F1" w:rsidRDefault="00F53960" w:rsidP="00F53960">
            <w:pPr>
              <w:pStyle w:val="Standard"/>
              <w:shd w:val="clear" w:color="auto" w:fill="FFFFFF"/>
              <w:spacing w:line="240" w:lineRule="auto"/>
              <w:ind w:right="648"/>
              <w:jc w:val="both"/>
              <w:rPr>
                <w:rFonts w:ascii="Times New Roman" w:hAnsi="Times New Roman" w:cs="Times New Roman"/>
                <w:spacing w:val="-4"/>
                <w:sz w:val="28"/>
                <w:szCs w:val="28"/>
              </w:rPr>
            </w:pPr>
            <w:r w:rsidRPr="008858F1">
              <w:rPr>
                <w:rFonts w:ascii="Times New Roman" w:hAnsi="Times New Roman" w:cs="Times New Roman"/>
                <w:spacing w:val="-4"/>
                <w:sz w:val="28"/>
                <w:szCs w:val="28"/>
              </w:rPr>
              <w:t>2.Музыкальная</w:t>
            </w:r>
          </w:p>
        </w:tc>
        <w:tc>
          <w:tcPr>
            <w:tcW w:w="3544"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F53960">
            <w:pPr>
              <w:pStyle w:val="Standard"/>
              <w:shd w:val="clear" w:color="auto" w:fill="FFFFFF"/>
              <w:spacing w:line="240" w:lineRule="auto"/>
              <w:ind w:right="96"/>
              <w:jc w:val="both"/>
              <w:rPr>
                <w:rFonts w:ascii="Times New Roman" w:hAnsi="Times New Roman" w:cs="Times New Roman"/>
                <w:spacing w:val="1"/>
                <w:sz w:val="28"/>
                <w:szCs w:val="28"/>
              </w:rPr>
            </w:pPr>
            <w:r w:rsidRPr="008858F1">
              <w:rPr>
                <w:rFonts w:ascii="Times New Roman" w:hAnsi="Times New Roman" w:cs="Times New Roman"/>
                <w:spacing w:val="1"/>
                <w:sz w:val="28"/>
                <w:szCs w:val="28"/>
              </w:rPr>
              <w:t xml:space="preserve">9.00-9.10             </w:t>
            </w:r>
          </w:p>
          <w:p w:rsidR="00F53960" w:rsidRPr="008858F1" w:rsidRDefault="00F53960" w:rsidP="00F53960">
            <w:pPr>
              <w:pStyle w:val="Standard"/>
              <w:shd w:val="clear" w:color="auto" w:fill="FFFFFF"/>
              <w:spacing w:line="240" w:lineRule="auto"/>
              <w:ind w:right="96"/>
              <w:jc w:val="both"/>
              <w:rPr>
                <w:rFonts w:ascii="Times New Roman" w:hAnsi="Times New Roman" w:cs="Times New Roman"/>
                <w:spacing w:val="-4"/>
                <w:sz w:val="28"/>
                <w:szCs w:val="28"/>
              </w:rPr>
            </w:pPr>
          </w:p>
          <w:p w:rsidR="00F53960" w:rsidRPr="008858F1" w:rsidRDefault="00F53960" w:rsidP="00F53960">
            <w:pPr>
              <w:pStyle w:val="Standard"/>
              <w:shd w:val="clear" w:color="auto" w:fill="FFFFFF"/>
              <w:spacing w:line="240" w:lineRule="auto"/>
              <w:ind w:right="96"/>
              <w:jc w:val="both"/>
              <w:rPr>
                <w:rFonts w:ascii="Times New Roman" w:hAnsi="Times New Roman" w:cs="Times New Roman"/>
                <w:spacing w:val="-4"/>
                <w:sz w:val="28"/>
                <w:szCs w:val="28"/>
              </w:rPr>
            </w:pPr>
          </w:p>
          <w:p w:rsidR="00F53960" w:rsidRPr="008858F1" w:rsidRDefault="00F53960" w:rsidP="00F53960">
            <w:pPr>
              <w:pStyle w:val="Standard"/>
              <w:shd w:val="clear" w:color="auto" w:fill="FFFFFF"/>
              <w:spacing w:line="240" w:lineRule="auto"/>
              <w:ind w:right="96"/>
              <w:jc w:val="both"/>
              <w:rPr>
                <w:rFonts w:ascii="Times New Roman" w:hAnsi="Times New Roman" w:cs="Times New Roman"/>
                <w:spacing w:val="-4"/>
                <w:sz w:val="28"/>
                <w:szCs w:val="28"/>
              </w:rPr>
            </w:pPr>
            <w:r w:rsidRPr="008858F1">
              <w:rPr>
                <w:rFonts w:ascii="Times New Roman" w:hAnsi="Times New Roman" w:cs="Times New Roman"/>
                <w:spacing w:val="-4"/>
                <w:sz w:val="28"/>
                <w:szCs w:val="28"/>
              </w:rPr>
              <w:t>15.40-15.50</w:t>
            </w:r>
          </w:p>
        </w:tc>
      </w:tr>
      <w:tr w:rsidR="00F53960" w:rsidRPr="008858F1" w:rsidTr="00F53960">
        <w:trPr>
          <w:trHeight w:hRule="exact" w:val="1706"/>
        </w:trPr>
        <w:tc>
          <w:tcPr>
            <w:tcW w:w="1701"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F53960">
            <w:pPr>
              <w:pStyle w:val="Standard"/>
              <w:shd w:val="clear" w:color="auto" w:fill="FFFFFF"/>
              <w:spacing w:line="240" w:lineRule="auto"/>
              <w:jc w:val="both"/>
              <w:rPr>
                <w:rFonts w:ascii="Times New Roman" w:hAnsi="Times New Roman" w:cs="Times New Roman"/>
                <w:spacing w:val="-3"/>
                <w:sz w:val="28"/>
                <w:szCs w:val="28"/>
              </w:rPr>
            </w:pPr>
            <w:r w:rsidRPr="008858F1">
              <w:rPr>
                <w:rFonts w:ascii="Times New Roman" w:hAnsi="Times New Roman" w:cs="Times New Roman"/>
                <w:spacing w:val="-3"/>
                <w:sz w:val="28"/>
                <w:szCs w:val="28"/>
              </w:rPr>
              <w:t>Пятница</w:t>
            </w:r>
          </w:p>
        </w:tc>
        <w:tc>
          <w:tcPr>
            <w:tcW w:w="3969"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F53960">
            <w:pPr>
              <w:pStyle w:val="Standard"/>
              <w:shd w:val="clear" w:color="auto" w:fill="FFFFFF"/>
              <w:spacing w:line="240" w:lineRule="auto"/>
              <w:ind w:right="1061"/>
              <w:jc w:val="both"/>
              <w:rPr>
                <w:rFonts w:ascii="Times New Roman" w:hAnsi="Times New Roman" w:cs="Times New Roman"/>
                <w:spacing w:val="-4"/>
                <w:sz w:val="28"/>
                <w:szCs w:val="28"/>
              </w:rPr>
            </w:pPr>
            <w:r w:rsidRPr="008858F1">
              <w:rPr>
                <w:rFonts w:ascii="Times New Roman" w:hAnsi="Times New Roman" w:cs="Times New Roman"/>
                <w:spacing w:val="-4"/>
                <w:sz w:val="28"/>
                <w:szCs w:val="28"/>
              </w:rPr>
              <w:t xml:space="preserve">1.Коммуникативная (развитие речи)                                               </w:t>
            </w:r>
          </w:p>
          <w:p w:rsidR="00F53960" w:rsidRPr="008858F1" w:rsidRDefault="00F53960" w:rsidP="00F53960">
            <w:pPr>
              <w:pStyle w:val="Standard"/>
              <w:shd w:val="clear" w:color="auto" w:fill="FFFFFF"/>
              <w:spacing w:line="240" w:lineRule="auto"/>
              <w:ind w:right="1061"/>
              <w:jc w:val="both"/>
              <w:rPr>
                <w:rFonts w:ascii="Times New Roman" w:hAnsi="Times New Roman" w:cs="Times New Roman"/>
                <w:spacing w:val="-2"/>
                <w:sz w:val="28"/>
                <w:szCs w:val="28"/>
              </w:rPr>
            </w:pPr>
            <w:r w:rsidRPr="008858F1">
              <w:rPr>
                <w:rFonts w:ascii="Times New Roman" w:hAnsi="Times New Roman" w:cs="Times New Roman"/>
                <w:spacing w:val="-2"/>
                <w:sz w:val="28"/>
                <w:szCs w:val="28"/>
              </w:rPr>
              <w:t>2. Двигательная</w:t>
            </w:r>
          </w:p>
        </w:tc>
        <w:tc>
          <w:tcPr>
            <w:tcW w:w="3544"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F53960">
            <w:pPr>
              <w:pStyle w:val="Standard"/>
              <w:shd w:val="clear" w:color="auto" w:fill="FFFFFF"/>
              <w:spacing w:line="240" w:lineRule="auto"/>
              <w:ind w:right="34"/>
              <w:jc w:val="both"/>
              <w:rPr>
                <w:rFonts w:ascii="Times New Roman" w:hAnsi="Times New Roman" w:cs="Times New Roman"/>
                <w:spacing w:val="2"/>
                <w:sz w:val="28"/>
                <w:szCs w:val="28"/>
              </w:rPr>
            </w:pPr>
            <w:r w:rsidRPr="008858F1">
              <w:rPr>
                <w:rFonts w:ascii="Times New Roman" w:hAnsi="Times New Roman" w:cs="Times New Roman"/>
                <w:spacing w:val="2"/>
                <w:sz w:val="28"/>
                <w:szCs w:val="28"/>
              </w:rPr>
              <w:t xml:space="preserve">9.00-9.10                                     </w:t>
            </w:r>
          </w:p>
          <w:p w:rsidR="00F53960" w:rsidRPr="008858F1" w:rsidRDefault="00F53960" w:rsidP="00F53960">
            <w:pPr>
              <w:pStyle w:val="Standard"/>
              <w:shd w:val="clear" w:color="auto" w:fill="FFFFFF"/>
              <w:spacing w:line="240" w:lineRule="auto"/>
              <w:ind w:left="139" w:right="34"/>
              <w:jc w:val="both"/>
              <w:rPr>
                <w:rFonts w:ascii="Times New Roman" w:hAnsi="Times New Roman" w:cs="Times New Roman"/>
                <w:spacing w:val="-3"/>
                <w:sz w:val="28"/>
                <w:szCs w:val="28"/>
              </w:rPr>
            </w:pPr>
          </w:p>
          <w:p w:rsidR="00F53960" w:rsidRPr="008858F1" w:rsidRDefault="00F53960" w:rsidP="00F53960">
            <w:pPr>
              <w:pStyle w:val="Standard"/>
              <w:shd w:val="clear" w:color="auto" w:fill="FFFFFF"/>
              <w:spacing w:line="240" w:lineRule="auto"/>
              <w:ind w:left="139" w:right="34"/>
              <w:jc w:val="both"/>
              <w:rPr>
                <w:rFonts w:ascii="Times New Roman" w:hAnsi="Times New Roman" w:cs="Times New Roman"/>
                <w:spacing w:val="-3"/>
                <w:sz w:val="28"/>
                <w:szCs w:val="28"/>
              </w:rPr>
            </w:pPr>
            <w:r w:rsidRPr="008858F1">
              <w:rPr>
                <w:rFonts w:ascii="Times New Roman" w:hAnsi="Times New Roman" w:cs="Times New Roman"/>
                <w:spacing w:val="-3"/>
                <w:sz w:val="28"/>
                <w:szCs w:val="28"/>
              </w:rPr>
              <w:t>15.40-15.50</w:t>
            </w:r>
          </w:p>
        </w:tc>
      </w:tr>
      <w:tr w:rsidR="00F53960" w:rsidRPr="008858F1" w:rsidTr="00F53960">
        <w:trPr>
          <w:trHeight w:hRule="exact" w:val="831"/>
        </w:trPr>
        <w:tc>
          <w:tcPr>
            <w:tcW w:w="1701"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F53960">
            <w:pPr>
              <w:pStyle w:val="Standard"/>
              <w:shd w:val="clear" w:color="auto" w:fill="FFFFFF"/>
              <w:spacing w:line="240" w:lineRule="auto"/>
              <w:ind w:firstLine="709"/>
              <w:jc w:val="both"/>
              <w:rPr>
                <w:rFonts w:ascii="Times New Roman" w:hAnsi="Times New Roman" w:cs="Times New Roman"/>
                <w:b/>
                <w:bCs/>
                <w:spacing w:val="-6"/>
                <w:sz w:val="28"/>
                <w:szCs w:val="28"/>
              </w:rPr>
            </w:pPr>
            <w:r w:rsidRPr="008858F1">
              <w:rPr>
                <w:rFonts w:ascii="Times New Roman" w:hAnsi="Times New Roman" w:cs="Times New Roman"/>
                <w:b/>
                <w:bCs/>
                <w:spacing w:val="-6"/>
                <w:sz w:val="28"/>
                <w:szCs w:val="28"/>
              </w:rPr>
              <w:t>Итого:</w:t>
            </w:r>
          </w:p>
        </w:tc>
        <w:tc>
          <w:tcPr>
            <w:tcW w:w="3969"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F53960">
            <w:pPr>
              <w:pStyle w:val="Standard"/>
              <w:shd w:val="clear" w:color="auto" w:fill="FFFFFF"/>
              <w:spacing w:line="240" w:lineRule="auto"/>
              <w:ind w:left="1742" w:firstLine="709"/>
              <w:jc w:val="both"/>
              <w:rPr>
                <w:rFonts w:ascii="Times New Roman" w:hAnsi="Times New Roman" w:cs="Times New Roman"/>
                <w:b/>
                <w:bCs/>
                <w:sz w:val="28"/>
                <w:szCs w:val="28"/>
              </w:rPr>
            </w:pPr>
            <w:r w:rsidRPr="008858F1">
              <w:rPr>
                <w:rFonts w:ascii="Times New Roman" w:hAnsi="Times New Roman" w:cs="Times New Roman"/>
                <w:b/>
                <w:bCs/>
                <w:sz w:val="28"/>
                <w:szCs w:val="28"/>
              </w:rPr>
              <w:t>10</w:t>
            </w:r>
          </w:p>
        </w:tc>
        <w:tc>
          <w:tcPr>
            <w:tcW w:w="3544"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F53960">
            <w:pPr>
              <w:pStyle w:val="Standard"/>
              <w:shd w:val="clear" w:color="auto" w:fill="FFFFFF"/>
              <w:spacing w:line="240" w:lineRule="auto"/>
              <w:ind w:firstLine="709"/>
              <w:jc w:val="both"/>
              <w:rPr>
                <w:rFonts w:ascii="Times New Roman" w:hAnsi="Times New Roman" w:cs="Times New Roman"/>
                <w:sz w:val="28"/>
                <w:szCs w:val="28"/>
              </w:rPr>
            </w:pPr>
          </w:p>
        </w:tc>
      </w:tr>
    </w:tbl>
    <w:p w:rsidR="00F53960" w:rsidRPr="008858F1" w:rsidRDefault="00F53960" w:rsidP="000767FC">
      <w:pPr>
        <w:pStyle w:val="Standard"/>
        <w:shd w:val="clear" w:color="auto" w:fill="FFFFFF"/>
        <w:spacing w:before="206" w:line="240" w:lineRule="auto"/>
        <w:ind w:right="1608"/>
        <w:rPr>
          <w:rFonts w:ascii="Times New Roman" w:hAnsi="Times New Roman" w:cs="Times New Roman"/>
          <w:b/>
          <w:bCs/>
          <w:spacing w:val="-7"/>
          <w:sz w:val="28"/>
          <w:szCs w:val="28"/>
        </w:rPr>
      </w:pPr>
    </w:p>
    <w:p w:rsidR="00F53960" w:rsidRPr="008858F1" w:rsidRDefault="00F53960" w:rsidP="00F53960">
      <w:pPr>
        <w:pStyle w:val="Standard"/>
        <w:shd w:val="clear" w:color="auto" w:fill="FFFFFF"/>
        <w:spacing w:before="206" w:line="240" w:lineRule="auto"/>
        <w:ind w:right="1608"/>
        <w:jc w:val="center"/>
        <w:rPr>
          <w:rFonts w:ascii="Times New Roman" w:hAnsi="Times New Roman" w:cs="Times New Roman"/>
          <w:sz w:val="28"/>
          <w:szCs w:val="28"/>
        </w:rPr>
      </w:pPr>
      <w:r w:rsidRPr="008858F1">
        <w:rPr>
          <w:rFonts w:ascii="Times New Roman" w:hAnsi="Times New Roman" w:cs="Times New Roman"/>
          <w:b/>
          <w:bCs/>
          <w:spacing w:val="-7"/>
          <w:sz w:val="28"/>
          <w:szCs w:val="28"/>
        </w:rPr>
        <w:t xml:space="preserve">Расписание образовательной деятельности </w:t>
      </w:r>
      <w:r w:rsidRPr="008858F1">
        <w:rPr>
          <w:rFonts w:ascii="Times New Roman" w:hAnsi="Times New Roman" w:cs="Times New Roman"/>
          <w:b/>
          <w:bCs/>
          <w:spacing w:val="-5"/>
          <w:sz w:val="28"/>
          <w:szCs w:val="28"/>
        </w:rPr>
        <w:t>/от 3 до 4 лет /</w:t>
      </w:r>
    </w:p>
    <w:p w:rsidR="00F53960" w:rsidRPr="008858F1" w:rsidRDefault="00F53960" w:rsidP="00F53960">
      <w:pPr>
        <w:pStyle w:val="Standard"/>
        <w:spacing w:after="24" w:line="240" w:lineRule="auto"/>
        <w:ind w:firstLine="709"/>
        <w:jc w:val="both"/>
        <w:rPr>
          <w:rFonts w:ascii="Times New Roman" w:hAnsi="Times New Roman" w:cs="Times New Roman"/>
          <w:sz w:val="28"/>
          <w:szCs w:val="28"/>
        </w:rPr>
      </w:pPr>
    </w:p>
    <w:tbl>
      <w:tblPr>
        <w:tblW w:w="9214" w:type="dxa"/>
        <w:tblInd w:w="-142" w:type="dxa"/>
        <w:tblLayout w:type="fixed"/>
        <w:tblCellMar>
          <w:left w:w="10" w:type="dxa"/>
          <w:right w:w="10" w:type="dxa"/>
        </w:tblCellMar>
        <w:tblLook w:val="0000"/>
      </w:tblPr>
      <w:tblGrid>
        <w:gridCol w:w="1701"/>
        <w:gridCol w:w="3969"/>
        <w:gridCol w:w="3544"/>
      </w:tblGrid>
      <w:tr w:rsidR="00F53960" w:rsidRPr="008858F1" w:rsidTr="00F53960">
        <w:trPr>
          <w:trHeight w:hRule="exact" w:val="743"/>
        </w:trPr>
        <w:tc>
          <w:tcPr>
            <w:tcW w:w="1701"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F53960">
            <w:pPr>
              <w:pStyle w:val="Standard"/>
              <w:shd w:val="clear" w:color="auto" w:fill="FFFFFF"/>
              <w:spacing w:line="240" w:lineRule="auto"/>
              <w:ind w:left="62"/>
              <w:jc w:val="both"/>
              <w:rPr>
                <w:rFonts w:ascii="Times New Roman" w:hAnsi="Times New Roman" w:cs="Times New Roman"/>
                <w:b/>
                <w:bCs/>
                <w:spacing w:val="-4"/>
                <w:sz w:val="28"/>
                <w:szCs w:val="28"/>
              </w:rPr>
            </w:pPr>
            <w:r w:rsidRPr="008858F1">
              <w:rPr>
                <w:rFonts w:ascii="Times New Roman" w:hAnsi="Times New Roman" w:cs="Times New Roman"/>
                <w:b/>
                <w:bCs/>
                <w:spacing w:val="-4"/>
                <w:sz w:val="28"/>
                <w:szCs w:val="28"/>
              </w:rPr>
              <w:t>Дни недели</w:t>
            </w:r>
          </w:p>
        </w:tc>
        <w:tc>
          <w:tcPr>
            <w:tcW w:w="3969"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F53960">
            <w:pPr>
              <w:pStyle w:val="Standard"/>
              <w:shd w:val="clear" w:color="auto" w:fill="FFFFFF"/>
              <w:spacing w:line="240" w:lineRule="auto"/>
              <w:ind w:left="1584" w:firstLine="709"/>
              <w:jc w:val="both"/>
              <w:rPr>
                <w:rFonts w:ascii="Times New Roman" w:hAnsi="Times New Roman" w:cs="Times New Roman"/>
                <w:b/>
                <w:bCs/>
                <w:spacing w:val="-6"/>
                <w:sz w:val="28"/>
                <w:szCs w:val="28"/>
              </w:rPr>
            </w:pPr>
            <w:r w:rsidRPr="008858F1">
              <w:rPr>
                <w:rFonts w:ascii="Times New Roman" w:hAnsi="Times New Roman" w:cs="Times New Roman"/>
                <w:b/>
                <w:bCs/>
                <w:spacing w:val="-6"/>
                <w:sz w:val="28"/>
                <w:szCs w:val="28"/>
              </w:rPr>
              <w:t>Виды ОД</w:t>
            </w:r>
          </w:p>
        </w:tc>
        <w:tc>
          <w:tcPr>
            <w:tcW w:w="3544"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F53960">
            <w:pPr>
              <w:pStyle w:val="Standard"/>
              <w:shd w:val="clear" w:color="auto" w:fill="FFFFFF"/>
              <w:spacing w:line="240" w:lineRule="auto"/>
              <w:ind w:firstLine="709"/>
              <w:jc w:val="both"/>
              <w:rPr>
                <w:rFonts w:ascii="Times New Roman" w:hAnsi="Times New Roman" w:cs="Times New Roman"/>
                <w:b/>
                <w:bCs/>
                <w:spacing w:val="-6"/>
                <w:sz w:val="28"/>
                <w:szCs w:val="28"/>
              </w:rPr>
            </w:pPr>
            <w:r w:rsidRPr="008858F1">
              <w:rPr>
                <w:rFonts w:ascii="Times New Roman" w:hAnsi="Times New Roman" w:cs="Times New Roman"/>
                <w:b/>
                <w:bCs/>
                <w:spacing w:val="-6"/>
                <w:sz w:val="28"/>
                <w:szCs w:val="28"/>
              </w:rPr>
              <w:t>Время</w:t>
            </w:r>
          </w:p>
        </w:tc>
      </w:tr>
      <w:tr w:rsidR="00F53960" w:rsidRPr="008858F1" w:rsidTr="00F53960">
        <w:trPr>
          <w:trHeight w:hRule="exact" w:val="1444"/>
        </w:trPr>
        <w:tc>
          <w:tcPr>
            <w:tcW w:w="1701"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F53960">
            <w:pPr>
              <w:pStyle w:val="Standard"/>
              <w:shd w:val="clear" w:color="auto" w:fill="FFFFFF"/>
              <w:spacing w:line="240" w:lineRule="auto"/>
              <w:jc w:val="both"/>
              <w:rPr>
                <w:rFonts w:ascii="Times New Roman" w:hAnsi="Times New Roman" w:cs="Times New Roman"/>
                <w:spacing w:val="-4"/>
                <w:sz w:val="28"/>
                <w:szCs w:val="28"/>
              </w:rPr>
            </w:pPr>
            <w:r w:rsidRPr="008858F1">
              <w:rPr>
                <w:rFonts w:ascii="Times New Roman" w:hAnsi="Times New Roman" w:cs="Times New Roman"/>
                <w:spacing w:val="-4"/>
                <w:sz w:val="28"/>
                <w:szCs w:val="28"/>
              </w:rPr>
              <w:t>Понедельник</w:t>
            </w:r>
          </w:p>
        </w:tc>
        <w:tc>
          <w:tcPr>
            <w:tcW w:w="3969"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F53960">
            <w:pPr>
              <w:pStyle w:val="Standard"/>
              <w:shd w:val="clear" w:color="auto" w:fill="FFFFFF"/>
              <w:ind w:right="244"/>
              <w:jc w:val="both"/>
              <w:rPr>
                <w:rFonts w:ascii="Times New Roman" w:hAnsi="Times New Roman" w:cs="Times New Roman"/>
                <w:spacing w:val="-3"/>
                <w:sz w:val="28"/>
                <w:szCs w:val="28"/>
              </w:rPr>
            </w:pPr>
            <w:r w:rsidRPr="008858F1">
              <w:rPr>
                <w:rFonts w:ascii="Times New Roman" w:hAnsi="Times New Roman" w:cs="Times New Roman"/>
                <w:spacing w:val="-3"/>
                <w:sz w:val="28"/>
                <w:szCs w:val="28"/>
              </w:rPr>
              <w:t>1Восприятие худ. литературы</w:t>
            </w:r>
          </w:p>
          <w:p w:rsidR="00F53960" w:rsidRPr="008858F1" w:rsidRDefault="00F53960" w:rsidP="00F53960">
            <w:pPr>
              <w:pStyle w:val="Standard"/>
              <w:shd w:val="clear" w:color="auto" w:fill="FFFFFF"/>
              <w:ind w:right="244"/>
              <w:jc w:val="both"/>
              <w:rPr>
                <w:rFonts w:ascii="Times New Roman" w:hAnsi="Times New Roman" w:cs="Times New Roman"/>
                <w:spacing w:val="-3"/>
                <w:sz w:val="28"/>
                <w:szCs w:val="28"/>
              </w:rPr>
            </w:pPr>
            <w:r w:rsidRPr="008858F1">
              <w:rPr>
                <w:rFonts w:ascii="Times New Roman" w:hAnsi="Times New Roman" w:cs="Times New Roman"/>
                <w:spacing w:val="-3"/>
                <w:sz w:val="28"/>
                <w:szCs w:val="28"/>
              </w:rPr>
              <w:t>2.Конструирование</w:t>
            </w:r>
          </w:p>
        </w:tc>
        <w:tc>
          <w:tcPr>
            <w:tcW w:w="3544"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F53960">
            <w:pPr>
              <w:pStyle w:val="Standard"/>
              <w:shd w:val="clear" w:color="auto" w:fill="FFFFFF"/>
              <w:spacing w:line="240" w:lineRule="auto"/>
              <w:ind w:right="254"/>
              <w:jc w:val="both"/>
              <w:rPr>
                <w:rFonts w:ascii="Times New Roman" w:hAnsi="Times New Roman" w:cs="Times New Roman"/>
                <w:sz w:val="28"/>
                <w:szCs w:val="28"/>
              </w:rPr>
            </w:pPr>
            <w:r w:rsidRPr="008858F1">
              <w:rPr>
                <w:rFonts w:ascii="Times New Roman" w:hAnsi="Times New Roman" w:cs="Times New Roman"/>
                <w:sz w:val="28"/>
                <w:szCs w:val="28"/>
              </w:rPr>
              <w:t>9.00-9.15</w:t>
            </w:r>
          </w:p>
          <w:p w:rsidR="00F53960" w:rsidRPr="008858F1" w:rsidRDefault="00F53960" w:rsidP="00F53960">
            <w:pPr>
              <w:pStyle w:val="Standard"/>
              <w:shd w:val="clear" w:color="auto" w:fill="FFFFFF"/>
              <w:spacing w:line="240" w:lineRule="auto"/>
              <w:ind w:right="254"/>
              <w:jc w:val="both"/>
              <w:rPr>
                <w:rFonts w:ascii="Times New Roman" w:hAnsi="Times New Roman" w:cs="Times New Roman"/>
                <w:sz w:val="28"/>
                <w:szCs w:val="28"/>
              </w:rPr>
            </w:pPr>
            <w:r w:rsidRPr="008858F1">
              <w:rPr>
                <w:rFonts w:ascii="Times New Roman" w:hAnsi="Times New Roman" w:cs="Times New Roman"/>
                <w:spacing w:val="-9"/>
                <w:sz w:val="28"/>
                <w:szCs w:val="28"/>
              </w:rPr>
              <w:t>9.25 - 9.40</w:t>
            </w:r>
          </w:p>
        </w:tc>
      </w:tr>
      <w:tr w:rsidR="00F53960" w:rsidRPr="008858F1" w:rsidTr="00F53960">
        <w:trPr>
          <w:trHeight w:hRule="exact" w:val="1161"/>
        </w:trPr>
        <w:tc>
          <w:tcPr>
            <w:tcW w:w="1701"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F53960">
            <w:pPr>
              <w:pStyle w:val="Standard"/>
              <w:shd w:val="clear" w:color="auto" w:fill="FFFFFF"/>
              <w:spacing w:line="240" w:lineRule="auto"/>
              <w:jc w:val="both"/>
              <w:rPr>
                <w:rFonts w:ascii="Times New Roman" w:hAnsi="Times New Roman" w:cs="Times New Roman"/>
                <w:spacing w:val="-8"/>
                <w:sz w:val="28"/>
                <w:szCs w:val="28"/>
              </w:rPr>
            </w:pPr>
            <w:r w:rsidRPr="008858F1">
              <w:rPr>
                <w:rFonts w:ascii="Times New Roman" w:hAnsi="Times New Roman" w:cs="Times New Roman"/>
                <w:spacing w:val="-8"/>
                <w:sz w:val="28"/>
                <w:szCs w:val="28"/>
              </w:rPr>
              <w:t>Вторник</w:t>
            </w:r>
          </w:p>
        </w:tc>
        <w:tc>
          <w:tcPr>
            <w:tcW w:w="3969"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F53960">
            <w:pPr>
              <w:pStyle w:val="Standard"/>
              <w:shd w:val="clear" w:color="auto" w:fill="FFFFFF"/>
              <w:spacing w:line="240" w:lineRule="auto"/>
              <w:ind w:right="523"/>
              <w:jc w:val="both"/>
              <w:rPr>
                <w:rFonts w:ascii="Times New Roman" w:hAnsi="Times New Roman" w:cs="Times New Roman"/>
                <w:sz w:val="28"/>
                <w:szCs w:val="28"/>
              </w:rPr>
            </w:pPr>
            <w:r w:rsidRPr="008858F1">
              <w:rPr>
                <w:rFonts w:ascii="Times New Roman" w:hAnsi="Times New Roman" w:cs="Times New Roman"/>
                <w:spacing w:val="-4"/>
                <w:sz w:val="28"/>
                <w:szCs w:val="28"/>
              </w:rPr>
              <w:t xml:space="preserve">1.Музыкальная </w:t>
            </w:r>
            <w:r w:rsidRPr="008858F1">
              <w:rPr>
                <w:rFonts w:ascii="Times New Roman" w:hAnsi="Times New Roman" w:cs="Times New Roman"/>
                <w:spacing w:val="-3"/>
                <w:sz w:val="28"/>
                <w:szCs w:val="28"/>
              </w:rPr>
              <w:t>2.Познавательно- исследовательская (ФЭМ П)</w:t>
            </w:r>
          </w:p>
        </w:tc>
        <w:tc>
          <w:tcPr>
            <w:tcW w:w="3544"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F53960">
            <w:pPr>
              <w:pStyle w:val="Standard"/>
              <w:shd w:val="clear" w:color="auto" w:fill="FFFFFF"/>
              <w:spacing w:line="240" w:lineRule="auto"/>
              <w:ind w:right="254"/>
              <w:jc w:val="both"/>
              <w:rPr>
                <w:rFonts w:ascii="Times New Roman" w:hAnsi="Times New Roman" w:cs="Times New Roman"/>
                <w:spacing w:val="1"/>
                <w:sz w:val="28"/>
                <w:szCs w:val="28"/>
              </w:rPr>
            </w:pPr>
            <w:r w:rsidRPr="008858F1">
              <w:rPr>
                <w:rFonts w:ascii="Times New Roman" w:hAnsi="Times New Roman" w:cs="Times New Roman"/>
                <w:spacing w:val="1"/>
                <w:sz w:val="28"/>
                <w:szCs w:val="28"/>
              </w:rPr>
              <w:t xml:space="preserve">9.00-9.15                                </w:t>
            </w:r>
          </w:p>
          <w:p w:rsidR="00F53960" w:rsidRPr="008858F1" w:rsidRDefault="00F53960" w:rsidP="00F53960">
            <w:pPr>
              <w:pStyle w:val="Standard"/>
              <w:shd w:val="clear" w:color="auto" w:fill="FFFFFF"/>
              <w:spacing w:line="240" w:lineRule="auto"/>
              <w:ind w:right="254"/>
              <w:jc w:val="both"/>
              <w:rPr>
                <w:rFonts w:ascii="Times New Roman" w:hAnsi="Times New Roman" w:cs="Times New Roman"/>
                <w:spacing w:val="-8"/>
                <w:sz w:val="28"/>
                <w:szCs w:val="28"/>
              </w:rPr>
            </w:pPr>
            <w:r w:rsidRPr="008858F1">
              <w:rPr>
                <w:rFonts w:ascii="Times New Roman" w:hAnsi="Times New Roman" w:cs="Times New Roman"/>
                <w:spacing w:val="-8"/>
                <w:sz w:val="28"/>
                <w:szCs w:val="28"/>
              </w:rPr>
              <w:t>9.25 - 9.40</w:t>
            </w:r>
          </w:p>
        </w:tc>
      </w:tr>
      <w:tr w:rsidR="00F53960" w:rsidRPr="008858F1" w:rsidTr="00F53960">
        <w:trPr>
          <w:trHeight w:hRule="exact" w:val="1285"/>
        </w:trPr>
        <w:tc>
          <w:tcPr>
            <w:tcW w:w="1701"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F53960">
            <w:pPr>
              <w:pStyle w:val="Standard"/>
              <w:shd w:val="clear" w:color="auto" w:fill="FFFFFF"/>
              <w:spacing w:line="240" w:lineRule="auto"/>
              <w:jc w:val="both"/>
              <w:rPr>
                <w:rFonts w:ascii="Times New Roman" w:hAnsi="Times New Roman" w:cs="Times New Roman"/>
                <w:spacing w:val="-3"/>
                <w:sz w:val="28"/>
                <w:szCs w:val="28"/>
              </w:rPr>
            </w:pPr>
            <w:r w:rsidRPr="008858F1">
              <w:rPr>
                <w:rFonts w:ascii="Times New Roman" w:hAnsi="Times New Roman" w:cs="Times New Roman"/>
                <w:spacing w:val="-3"/>
                <w:sz w:val="28"/>
                <w:szCs w:val="28"/>
              </w:rPr>
              <w:t>Среда</w:t>
            </w:r>
          </w:p>
        </w:tc>
        <w:tc>
          <w:tcPr>
            <w:tcW w:w="3969"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F53960">
            <w:pPr>
              <w:pStyle w:val="Standard"/>
              <w:shd w:val="clear" w:color="auto" w:fill="FFFFFF"/>
              <w:spacing w:line="240" w:lineRule="auto"/>
              <w:ind w:right="149"/>
              <w:jc w:val="both"/>
              <w:rPr>
                <w:rFonts w:ascii="Times New Roman" w:hAnsi="Times New Roman" w:cs="Times New Roman"/>
                <w:spacing w:val="-4"/>
                <w:sz w:val="28"/>
                <w:szCs w:val="28"/>
              </w:rPr>
            </w:pPr>
            <w:r w:rsidRPr="008858F1">
              <w:rPr>
                <w:rFonts w:ascii="Times New Roman" w:hAnsi="Times New Roman" w:cs="Times New Roman"/>
                <w:spacing w:val="-4"/>
                <w:sz w:val="28"/>
                <w:szCs w:val="28"/>
              </w:rPr>
              <w:t xml:space="preserve">1. Двигательная                                                     </w:t>
            </w:r>
          </w:p>
          <w:p w:rsidR="00F53960" w:rsidRPr="008858F1" w:rsidRDefault="00F53960" w:rsidP="00F53960">
            <w:pPr>
              <w:pStyle w:val="Standard"/>
              <w:shd w:val="clear" w:color="auto" w:fill="FFFFFF"/>
              <w:spacing w:line="240" w:lineRule="auto"/>
              <w:ind w:right="149"/>
              <w:jc w:val="both"/>
              <w:rPr>
                <w:rFonts w:ascii="Times New Roman" w:hAnsi="Times New Roman" w:cs="Times New Roman"/>
                <w:spacing w:val="-3"/>
                <w:sz w:val="28"/>
                <w:szCs w:val="28"/>
              </w:rPr>
            </w:pPr>
            <w:r w:rsidRPr="008858F1">
              <w:rPr>
                <w:rFonts w:ascii="Times New Roman" w:hAnsi="Times New Roman" w:cs="Times New Roman"/>
                <w:spacing w:val="-3"/>
                <w:sz w:val="28"/>
                <w:szCs w:val="28"/>
              </w:rPr>
              <w:t>2. Изобразительная (лепка/ аппликация /рисование)</w:t>
            </w:r>
          </w:p>
        </w:tc>
        <w:tc>
          <w:tcPr>
            <w:tcW w:w="3544"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F53960">
            <w:pPr>
              <w:pStyle w:val="Standard"/>
              <w:shd w:val="clear" w:color="auto" w:fill="FFFFFF"/>
              <w:spacing w:line="240" w:lineRule="auto"/>
              <w:ind w:right="269"/>
              <w:jc w:val="both"/>
              <w:rPr>
                <w:rFonts w:ascii="Times New Roman" w:hAnsi="Times New Roman" w:cs="Times New Roman"/>
                <w:spacing w:val="-7"/>
                <w:sz w:val="28"/>
                <w:szCs w:val="28"/>
              </w:rPr>
            </w:pPr>
            <w:r w:rsidRPr="008858F1">
              <w:rPr>
                <w:rFonts w:ascii="Times New Roman" w:hAnsi="Times New Roman" w:cs="Times New Roman"/>
                <w:spacing w:val="-7"/>
                <w:sz w:val="28"/>
                <w:szCs w:val="28"/>
              </w:rPr>
              <w:t xml:space="preserve">9.00-9.15                                                            </w:t>
            </w:r>
          </w:p>
          <w:p w:rsidR="00F53960" w:rsidRPr="008858F1" w:rsidRDefault="00F53960" w:rsidP="00F53960">
            <w:pPr>
              <w:pStyle w:val="Standard"/>
              <w:shd w:val="clear" w:color="auto" w:fill="FFFFFF"/>
              <w:spacing w:line="240" w:lineRule="auto"/>
              <w:ind w:right="269"/>
              <w:jc w:val="both"/>
              <w:rPr>
                <w:rFonts w:ascii="Times New Roman" w:hAnsi="Times New Roman" w:cs="Times New Roman"/>
                <w:spacing w:val="-9"/>
                <w:sz w:val="28"/>
                <w:szCs w:val="28"/>
              </w:rPr>
            </w:pPr>
            <w:r w:rsidRPr="008858F1">
              <w:rPr>
                <w:rFonts w:ascii="Times New Roman" w:hAnsi="Times New Roman" w:cs="Times New Roman"/>
                <w:spacing w:val="-9"/>
                <w:sz w:val="28"/>
                <w:szCs w:val="28"/>
              </w:rPr>
              <w:t>9.25 - 9.40</w:t>
            </w:r>
          </w:p>
        </w:tc>
      </w:tr>
      <w:tr w:rsidR="00F53960" w:rsidRPr="008858F1" w:rsidTr="00F53960">
        <w:trPr>
          <w:trHeight w:hRule="exact" w:val="2579"/>
        </w:trPr>
        <w:tc>
          <w:tcPr>
            <w:tcW w:w="1701"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F53960">
            <w:pPr>
              <w:pStyle w:val="Standard"/>
              <w:shd w:val="clear" w:color="auto" w:fill="FFFFFF"/>
              <w:spacing w:line="240" w:lineRule="auto"/>
              <w:jc w:val="both"/>
              <w:rPr>
                <w:rFonts w:ascii="Times New Roman" w:hAnsi="Times New Roman" w:cs="Times New Roman"/>
                <w:spacing w:val="-4"/>
                <w:sz w:val="28"/>
                <w:szCs w:val="28"/>
              </w:rPr>
            </w:pPr>
            <w:r w:rsidRPr="008858F1">
              <w:rPr>
                <w:rFonts w:ascii="Times New Roman" w:hAnsi="Times New Roman" w:cs="Times New Roman"/>
                <w:spacing w:val="-4"/>
                <w:sz w:val="28"/>
                <w:szCs w:val="28"/>
              </w:rPr>
              <w:t>Четверг</w:t>
            </w:r>
          </w:p>
        </w:tc>
        <w:tc>
          <w:tcPr>
            <w:tcW w:w="3969"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F53960">
            <w:pPr>
              <w:pStyle w:val="Standard"/>
              <w:shd w:val="clear" w:color="auto" w:fill="FFFFFF"/>
              <w:spacing w:line="240" w:lineRule="auto"/>
              <w:jc w:val="both"/>
              <w:rPr>
                <w:rFonts w:ascii="Times New Roman" w:hAnsi="Times New Roman" w:cs="Times New Roman"/>
                <w:spacing w:val="-4"/>
                <w:sz w:val="28"/>
                <w:szCs w:val="28"/>
              </w:rPr>
            </w:pPr>
            <w:r w:rsidRPr="008858F1">
              <w:rPr>
                <w:rFonts w:ascii="Times New Roman" w:hAnsi="Times New Roman" w:cs="Times New Roman"/>
                <w:spacing w:val="-4"/>
                <w:sz w:val="28"/>
                <w:szCs w:val="28"/>
              </w:rPr>
              <w:t xml:space="preserve">1 Музыкальная                                                            </w:t>
            </w:r>
          </w:p>
          <w:p w:rsidR="00F53960" w:rsidRPr="008858F1" w:rsidRDefault="00F53960" w:rsidP="00F53960">
            <w:pPr>
              <w:pStyle w:val="Standard"/>
              <w:shd w:val="clear" w:color="auto" w:fill="FFFFFF"/>
              <w:spacing w:line="240" w:lineRule="auto"/>
              <w:jc w:val="both"/>
              <w:rPr>
                <w:rFonts w:ascii="Times New Roman" w:hAnsi="Times New Roman" w:cs="Times New Roman"/>
                <w:sz w:val="28"/>
                <w:szCs w:val="28"/>
              </w:rPr>
            </w:pPr>
            <w:r w:rsidRPr="008858F1">
              <w:rPr>
                <w:rFonts w:ascii="Times New Roman" w:hAnsi="Times New Roman" w:cs="Times New Roman"/>
                <w:spacing w:val="-3"/>
                <w:sz w:val="28"/>
                <w:szCs w:val="28"/>
              </w:rPr>
              <w:t>2Познавательно - исследовательская (ФЦКМ</w:t>
            </w:r>
            <w:r w:rsidRPr="008858F1">
              <w:rPr>
                <w:rFonts w:ascii="Times New Roman" w:hAnsi="Times New Roman" w:cs="Times New Roman"/>
                <w:spacing w:val="-2"/>
                <w:sz w:val="28"/>
                <w:szCs w:val="28"/>
              </w:rPr>
              <w:t>)</w:t>
            </w:r>
          </w:p>
        </w:tc>
        <w:tc>
          <w:tcPr>
            <w:tcW w:w="3544"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F53960">
            <w:pPr>
              <w:pStyle w:val="Standard"/>
              <w:shd w:val="clear" w:color="auto" w:fill="FFFFFF"/>
              <w:spacing w:line="240" w:lineRule="auto"/>
              <w:ind w:right="274"/>
              <w:jc w:val="both"/>
              <w:rPr>
                <w:rFonts w:ascii="Times New Roman" w:hAnsi="Times New Roman" w:cs="Times New Roman"/>
                <w:sz w:val="28"/>
                <w:szCs w:val="28"/>
              </w:rPr>
            </w:pPr>
            <w:r w:rsidRPr="008858F1">
              <w:rPr>
                <w:rFonts w:ascii="Times New Roman" w:hAnsi="Times New Roman" w:cs="Times New Roman"/>
                <w:sz w:val="28"/>
                <w:szCs w:val="28"/>
              </w:rPr>
              <w:t xml:space="preserve">9.00-9.15                                 </w:t>
            </w:r>
          </w:p>
          <w:p w:rsidR="00F53960" w:rsidRPr="008858F1" w:rsidRDefault="00F53960" w:rsidP="00F53960">
            <w:pPr>
              <w:pStyle w:val="Standard"/>
              <w:shd w:val="clear" w:color="auto" w:fill="FFFFFF"/>
              <w:spacing w:line="240" w:lineRule="auto"/>
              <w:ind w:right="274"/>
              <w:jc w:val="both"/>
              <w:rPr>
                <w:rFonts w:ascii="Times New Roman" w:hAnsi="Times New Roman" w:cs="Times New Roman"/>
                <w:sz w:val="28"/>
                <w:szCs w:val="28"/>
              </w:rPr>
            </w:pPr>
          </w:p>
          <w:p w:rsidR="00F53960" w:rsidRPr="008858F1" w:rsidRDefault="00F53960" w:rsidP="00F53960">
            <w:pPr>
              <w:pStyle w:val="Standard"/>
              <w:shd w:val="clear" w:color="auto" w:fill="FFFFFF"/>
              <w:spacing w:line="240" w:lineRule="auto"/>
              <w:ind w:right="274"/>
              <w:jc w:val="both"/>
              <w:rPr>
                <w:rFonts w:ascii="Times New Roman" w:hAnsi="Times New Roman" w:cs="Times New Roman"/>
                <w:spacing w:val="-9"/>
                <w:sz w:val="28"/>
                <w:szCs w:val="28"/>
              </w:rPr>
            </w:pPr>
            <w:r w:rsidRPr="008858F1">
              <w:rPr>
                <w:rFonts w:ascii="Times New Roman" w:hAnsi="Times New Roman" w:cs="Times New Roman"/>
                <w:spacing w:val="-9"/>
                <w:sz w:val="28"/>
                <w:szCs w:val="28"/>
              </w:rPr>
              <w:t>9.25 - 9.40</w:t>
            </w:r>
          </w:p>
        </w:tc>
      </w:tr>
      <w:tr w:rsidR="00F53960" w:rsidRPr="008858F1" w:rsidTr="00F53960">
        <w:trPr>
          <w:trHeight w:hRule="exact" w:val="1683"/>
        </w:trPr>
        <w:tc>
          <w:tcPr>
            <w:tcW w:w="1701"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F53960">
            <w:pPr>
              <w:pStyle w:val="Standard"/>
              <w:shd w:val="clear" w:color="auto" w:fill="FFFFFF"/>
              <w:spacing w:line="240" w:lineRule="auto"/>
              <w:jc w:val="both"/>
              <w:rPr>
                <w:rFonts w:ascii="Times New Roman" w:hAnsi="Times New Roman" w:cs="Times New Roman"/>
                <w:spacing w:val="-3"/>
                <w:sz w:val="28"/>
                <w:szCs w:val="28"/>
              </w:rPr>
            </w:pPr>
            <w:r w:rsidRPr="008858F1">
              <w:rPr>
                <w:rFonts w:ascii="Times New Roman" w:hAnsi="Times New Roman" w:cs="Times New Roman"/>
                <w:spacing w:val="-3"/>
                <w:sz w:val="28"/>
                <w:szCs w:val="28"/>
              </w:rPr>
              <w:t>Пятница</w:t>
            </w:r>
          </w:p>
        </w:tc>
        <w:tc>
          <w:tcPr>
            <w:tcW w:w="3969"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F53960">
            <w:pPr>
              <w:pStyle w:val="Standard"/>
              <w:shd w:val="clear" w:color="auto" w:fill="FFFFFF"/>
              <w:spacing w:line="240" w:lineRule="auto"/>
              <w:ind w:right="1258"/>
              <w:jc w:val="both"/>
              <w:rPr>
                <w:rFonts w:ascii="Times New Roman" w:hAnsi="Times New Roman" w:cs="Times New Roman"/>
                <w:spacing w:val="-4"/>
                <w:sz w:val="28"/>
                <w:szCs w:val="28"/>
              </w:rPr>
            </w:pPr>
            <w:r w:rsidRPr="008858F1">
              <w:rPr>
                <w:rFonts w:ascii="Times New Roman" w:hAnsi="Times New Roman" w:cs="Times New Roman"/>
                <w:spacing w:val="-4"/>
                <w:sz w:val="28"/>
                <w:szCs w:val="28"/>
              </w:rPr>
              <w:t xml:space="preserve">1. Двигательная                                        </w:t>
            </w:r>
          </w:p>
          <w:p w:rsidR="00F53960" w:rsidRPr="008858F1" w:rsidRDefault="00F53960" w:rsidP="00F53960">
            <w:pPr>
              <w:pStyle w:val="Standard"/>
              <w:shd w:val="clear" w:color="auto" w:fill="FFFFFF"/>
              <w:spacing w:line="240" w:lineRule="auto"/>
              <w:ind w:right="1258"/>
              <w:jc w:val="both"/>
              <w:rPr>
                <w:rFonts w:ascii="Times New Roman" w:hAnsi="Times New Roman" w:cs="Times New Roman"/>
                <w:spacing w:val="-4"/>
                <w:sz w:val="28"/>
                <w:szCs w:val="28"/>
              </w:rPr>
            </w:pPr>
            <w:r w:rsidRPr="008858F1">
              <w:rPr>
                <w:rFonts w:ascii="Times New Roman" w:hAnsi="Times New Roman" w:cs="Times New Roman"/>
                <w:spacing w:val="-4"/>
                <w:sz w:val="28"/>
                <w:szCs w:val="28"/>
              </w:rPr>
              <w:t>2.Коммуникативная (развитие речи)</w:t>
            </w:r>
          </w:p>
        </w:tc>
        <w:tc>
          <w:tcPr>
            <w:tcW w:w="3544"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F53960">
            <w:pPr>
              <w:pStyle w:val="Standard"/>
              <w:shd w:val="clear" w:color="auto" w:fill="FFFFFF"/>
              <w:spacing w:line="240" w:lineRule="auto"/>
              <w:ind w:right="254"/>
              <w:jc w:val="both"/>
              <w:rPr>
                <w:rFonts w:ascii="Times New Roman" w:hAnsi="Times New Roman" w:cs="Times New Roman"/>
                <w:sz w:val="28"/>
                <w:szCs w:val="28"/>
              </w:rPr>
            </w:pPr>
            <w:r w:rsidRPr="008858F1">
              <w:rPr>
                <w:rFonts w:ascii="Times New Roman" w:hAnsi="Times New Roman" w:cs="Times New Roman"/>
                <w:sz w:val="28"/>
                <w:szCs w:val="28"/>
              </w:rPr>
              <w:t xml:space="preserve">9.00-9.15                                                                </w:t>
            </w:r>
          </w:p>
          <w:p w:rsidR="00F53960" w:rsidRPr="008858F1" w:rsidRDefault="00F53960" w:rsidP="00F53960">
            <w:pPr>
              <w:pStyle w:val="Standard"/>
              <w:shd w:val="clear" w:color="auto" w:fill="FFFFFF"/>
              <w:spacing w:line="240" w:lineRule="auto"/>
              <w:ind w:right="254"/>
              <w:jc w:val="both"/>
              <w:rPr>
                <w:rFonts w:ascii="Times New Roman" w:hAnsi="Times New Roman" w:cs="Times New Roman"/>
                <w:spacing w:val="-9"/>
                <w:sz w:val="28"/>
                <w:szCs w:val="28"/>
              </w:rPr>
            </w:pPr>
            <w:r w:rsidRPr="008858F1">
              <w:rPr>
                <w:rFonts w:ascii="Times New Roman" w:hAnsi="Times New Roman" w:cs="Times New Roman"/>
                <w:spacing w:val="-9"/>
                <w:sz w:val="28"/>
                <w:szCs w:val="28"/>
              </w:rPr>
              <w:t>9.25 - 9.40</w:t>
            </w:r>
          </w:p>
        </w:tc>
      </w:tr>
      <w:tr w:rsidR="00F53960" w:rsidRPr="008858F1" w:rsidTr="00F53960">
        <w:trPr>
          <w:trHeight w:hRule="exact" w:val="987"/>
        </w:trPr>
        <w:tc>
          <w:tcPr>
            <w:tcW w:w="1701"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F53960">
            <w:pPr>
              <w:pStyle w:val="Standard"/>
              <w:shd w:val="clear" w:color="auto" w:fill="FFFFFF"/>
              <w:spacing w:line="240" w:lineRule="auto"/>
              <w:ind w:firstLine="709"/>
              <w:jc w:val="both"/>
              <w:rPr>
                <w:rFonts w:ascii="Times New Roman" w:hAnsi="Times New Roman" w:cs="Times New Roman"/>
                <w:b/>
                <w:bCs/>
                <w:spacing w:val="-5"/>
                <w:sz w:val="28"/>
                <w:szCs w:val="28"/>
              </w:rPr>
            </w:pPr>
            <w:r w:rsidRPr="008858F1">
              <w:rPr>
                <w:rFonts w:ascii="Times New Roman" w:hAnsi="Times New Roman" w:cs="Times New Roman"/>
                <w:b/>
                <w:bCs/>
                <w:spacing w:val="-5"/>
                <w:sz w:val="28"/>
                <w:szCs w:val="28"/>
              </w:rPr>
              <w:t>Итого:</w:t>
            </w:r>
          </w:p>
        </w:tc>
        <w:tc>
          <w:tcPr>
            <w:tcW w:w="3969"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F53960">
            <w:pPr>
              <w:pStyle w:val="Standard"/>
              <w:shd w:val="clear" w:color="auto" w:fill="FFFFFF"/>
              <w:spacing w:line="240" w:lineRule="auto"/>
              <w:jc w:val="both"/>
              <w:rPr>
                <w:rFonts w:ascii="Times New Roman" w:hAnsi="Times New Roman" w:cs="Times New Roman"/>
                <w:b/>
                <w:bCs/>
                <w:sz w:val="28"/>
                <w:szCs w:val="28"/>
              </w:rPr>
            </w:pPr>
            <w:r w:rsidRPr="008858F1">
              <w:rPr>
                <w:rFonts w:ascii="Times New Roman" w:hAnsi="Times New Roman" w:cs="Times New Roman"/>
                <w:b/>
                <w:bCs/>
                <w:sz w:val="28"/>
                <w:szCs w:val="28"/>
              </w:rPr>
              <w:t xml:space="preserve">                     10</w:t>
            </w:r>
          </w:p>
        </w:tc>
        <w:tc>
          <w:tcPr>
            <w:tcW w:w="3544"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F53960">
            <w:pPr>
              <w:pStyle w:val="Standard"/>
              <w:shd w:val="clear" w:color="auto" w:fill="FFFFFF"/>
              <w:spacing w:line="240" w:lineRule="auto"/>
              <w:ind w:firstLine="709"/>
              <w:jc w:val="both"/>
              <w:rPr>
                <w:rFonts w:ascii="Times New Roman" w:hAnsi="Times New Roman" w:cs="Times New Roman"/>
                <w:sz w:val="28"/>
                <w:szCs w:val="28"/>
              </w:rPr>
            </w:pPr>
          </w:p>
        </w:tc>
      </w:tr>
    </w:tbl>
    <w:p w:rsidR="00F53960" w:rsidRPr="008858F1" w:rsidRDefault="00F53960" w:rsidP="00CB4D8F">
      <w:pPr>
        <w:pStyle w:val="Standard"/>
        <w:spacing w:line="240" w:lineRule="auto"/>
        <w:rPr>
          <w:rFonts w:ascii="Times New Roman" w:hAnsi="Times New Roman" w:cs="Times New Roman"/>
          <w:b/>
          <w:sz w:val="28"/>
          <w:szCs w:val="28"/>
        </w:rPr>
      </w:pPr>
    </w:p>
    <w:p w:rsidR="00F53960" w:rsidRPr="008858F1" w:rsidRDefault="00F53960" w:rsidP="00F53960">
      <w:pPr>
        <w:pStyle w:val="Standard"/>
        <w:spacing w:line="240" w:lineRule="auto"/>
        <w:jc w:val="center"/>
        <w:rPr>
          <w:rFonts w:ascii="Times New Roman" w:hAnsi="Times New Roman" w:cs="Times New Roman"/>
          <w:b/>
          <w:sz w:val="28"/>
          <w:szCs w:val="28"/>
        </w:rPr>
      </w:pPr>
      <w:r w:rsidRPr="008858F1">
        <w:rPr>
          <w:rFonts w:ascii="Times New Roman" w:hAnsi="Times New Roman" w:cs="Times New Roman"/>
          <w:b/>
          <w:sz w:val="28"/>
          <w:szCs w:val="28"/>
        </w:rPr>
        <w:t>Расписание образовательной деятельности</w:t>
      </w:r>
    </w:p>
    <w:p w:rsidR="00F53960" w:rsidRPr="008858F1" w:rsidRDefault="00F53960" w:rsidP="00F53960">
      <w:pPr>
        <w:pStyle w:val="Standard"/>
        <w:spacing w:line="240" w:lineRule="auto"/>
        <w:jc w:val="center"/>
        <w:rPr>
          <w:rFonts w:ascii="Times New Roman" w:hAnsi="Times New Roman" w:cs="Times New Roman"/>
          <w:b/>
          <w:sz w:val="28"/>
          <w:szCs w:val="28"/>
        </w:rPr>
      </w:pPr>
      <w:r w:rsidRPr="008858F1">
        <w:rPr>
          <w:rFonts w:ascii="Times New Roman" w:hAnsi="Times New Roman" w:cs="Times New Roman"/>
          <w:b/>
          <w:sz w:val="28"/>
          <w:szCs w:val="28"/>
        </w:rPr>
        <w:t>(5-6 лет)</w:t>
      </w:r>
    </w:p>
    <w:tbl>
      <w:tblPr>
        <w:tblW w:w="9215" w:type="dxa"/>
        <w:tblInd w:w="-283" w:type="dxa"/>
        <w:tblLayout w:type="fixed"/>
        <w:tblCellMar>
          <w:left w:w="10" w:type="dxa"/>
          <w:right w:w="10" w:type="dxa"/>
        </w:tblCellMar>
        <w:tblLook w:val="0000"/>
      </w:tblPr>
      <w:tblGrid>
        <w:gridCol w:w="1560"/>
        <w:gridCol w:w="4110"/>
        <w:gridCol w:w="3545"/>
      </w:tblGrid>
      <w:tr w:rsidR="00F53960" w:rsidRPr="008858F1" w:rsidTr="00F53960">
        <w:trPr>
          <w:trHeight w:val="325"/>
        </w:trPr>
        <w:tc>
          <w:tcPr>
            <w:tcW w:w="1560"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F53960" w:rsidRPr="008858F1" w:rsidRDefault="00F53960" w:rsidP="00F53960">
            <w:pPr>
              <w:pStyle w:val="Standard"/>
              <w:spacing w:line="240" w:lineRule="auto"/>
              <w:jc w:val="both"/>
              <w:rPr>
                <w:rFonts w:ascii="Times New Roman" w:hAnsi="Times New Roman" w:cs="Times New Roman"/>
                <w:b/>
                <w:sz w:val="28"/>
                <w:szCs w:val="28"/>
              </w:rPr>
            </w:pPr>
            <w:r w:rsidRPr="008858F1">
              <w:rPr>
                <w:rFonts w:ascii="Times New Roman" w:hAnsi="Times New Roman" w:cs="Times New Roman"/>
                <w:b/>
                <w:sz w:val="28"/>
                <w:szCs w:val="28"/>
              </w:rPr>
              <w:t>Дни недели</w:t>
            </w:r>
          </w:p>
        </w:tc>
        <w:tc>
          <w:tcPr>
            <w:tcW w:w="4110"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F53960" w:rsidRPr="008858F1" w:rsidRDefault="00F53960" w:rsidP="00F53960">
            <w:pPr>
              <w:pStyle w:val="Standard"/>
              <w:spacing w:line="240" w:lineRule="auto"/>
              <w:jc w:val="both"/>
              <w:rPr>
                <w:rFonts w:ascii="Times New Roman" w:hAnsi="Times New Roman" w:cs="Times New Roman"/>
                <w:b/>
                <w:sz w:val="28"/>
                <w:szCs w:val="28"/>
              </w:rPr>
            </w:pPr>
            <w:r w:rsidRPr="008858F1">
              <w:rPr>
                <w:rFonts w:ascii="Times New Roman" w:hAnsi="Times New Roman" w:cs="Times New Roman"/>
                <w:b/>
                <w:sz w:val="28"/>
                <w:szCs w:val="28"/>
              </w:rPr>
              <w:t>Виды ОД</w:t>
            </w:r>
          </w:p>
        </w:tc>
        <w:tc>
          <w:tcPr>
            <w:tcW w:w="3545"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F53960" w:rsidRPr="008858F1" w:rsidRDefault="00F53960" w:rsidP="00F53960">
            <w:pPr>
              <w:pStyle w:val="Standard"/>
              <w:spacing w:line="240" w:lineRule="auto"/>
              <w:jc w:val="both"/>
              <w:rPr>
                <w:rFonts w:ascii="Times New Roman" w:hAnsi="Times New Roman" w:cs="Times New Roman"/>
                <w:b/>
                <w:sz w:val="28"/>
                <w:szCs w:val="28"/>
              </w:rPr>
            </w:pPr>
            <w:r w:rsidRPr="008858F1">
              <w:rPr>
                <w:rFonts w:ascii="Times New Roman" w:hAnsi="Times New Roman" w:cs="Times New Roman"/>
                <w:b/>
                <w:sz w:val="28"/>
                <w:szCs w:val="28"/>
              </w:rPr>
              <w:t>Время</w:t>
            </w:r>
          </w:p>
        </w:tc>
      </w:tr>
      <w:tr w:rsidR="00F53960" w:rsidRPr="008858F1" w:rsidTr="00F53960">
        <w:trPr>
          <w:cantSplit/>
          <w:trHeight w:val="2105"/>
        </w:trPr>
        <w:tc>
          <w:tcPr>
            <w:tcW w:w="1560"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F53960" w:rsidRPr="008858F1" w:rsidRDefault="00F53960" w:rsidP="00F53960">
            <w:pPr>
              <w:pStyle w:val="Standard"/>
              <w:spacing w:line="240" w:lineRule="auto"/>
              <w:ind w:left="113" w:right="113"/>
              <w:jc w:val="both"/>
              <w:rPr>
                <w:rFonts w:ascii="Times New Roman" w:hAnsi="Times New Roman" w:cs="Times New Roman"/>
                <w:b/>
                <w:sz w:val="28"/>
                <w:szCs w:val="28"/>
              </w:rPr>
            </w:pPr>
            <w:r w:rsidRPr="008858F1">
              <w:rPr>
                <w:rFonts w:ascii="Times New Roman" w:hAnsi="Times New Roman" w:cs="Times New Roman"/>
                <w:b/>
                <w:sz w:val="28"/>
                <w:szCs w:val="28"/>
              </w:rPr>
              <w:t>Понедельник</w:t>
            </w:r>
          </w:p>
        </w:tc>
        <w:tc>
          <w:tcPr>
            <w:tcW w:w="4110"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F53960" w:rsidRPr="008858F1" w:rsidRDefault="00F53960" w:rsidP="00F53960">
            <w:pPr>
              <w:pStyle w:val="Standard"/>
              <w:spacing w:line="240" w:lineRule="auto"/>
              <w:jc w:val="both"/>
              <w:rPr>
                <w:rFonts w:ascii="Times New Roman" w:hAnsi="Times New Roman" w:cs="Times New Roman"/>
                <w:sz w:val="28"/>
                <w:szCs w:val="28"/>
              </w:rPr>
            </w:pPr>
            <w:r w:rsidRPr="008858F1">
              <w:rPr>
                <w:rFonts w:ascii="Times New Roman" w:hAnsi="Times New Roman" w:cs="Times New Roman"/>
                <w:sz w:val="28"/>
                <w:szCs w:val="28"/>
              </w:rPr>
              <w:t>1.Обучение грамоте</w:t>
            </w:r>
          </w:p>
          <w:p w:rsidR="00F53960" w:rsidRPr="008858F1" w:rsidRDefault="00F53960" w:rsidP="00F53960">
            <w:pPr>
              <w:pStyle w:val="Standard"/>
              <w:spacing w:line="240" w:lineRule="auto"/>
              <w:jc w:val="both"/>
              <w:rPr>
                <w:rFonts w:ascii="Times New Roman" w:hAnsi="Times New Roman" w:cs="Times New Roman"/>
                <w:sz w:val="28"/>
                <w:szCs w:val="28"/>
              </w:rPr>
            </w:pPr>
          </w:p>
          <w:p w:rsidR="00F53960" w:rsidRPr="008858F1" w:rsidRDefault="00F53960" w:rsidP="00F53960">
            <w:pPr>
              <w:pStyle w:val="Standard"/>
              <w:spacing w:line="240" w:lineRule="auto"/>
              <w:jc w:val="both"/>
              <w:rPr>
                <w:rFonts w:ascii="Times New Roman" w:hAnsi="Times New Roman" w:cs="Times New Roman"/>
                <w:sz w:val="28"/>
                <w:szCs w:val="28"/>
              </w:rPr>
            </w:pPr>
            <w:r w:rsidRPr="008858F1">
              <w:rPr>
                <w:rFonts w:ascii="Times New Roman" w:hAnsi="Times New Roman" w:cs="Times New Roman"/>
                <w:sz w:val="28"/>
                <w:szCs w:val="28"/>
              </w:rPr>
              <w:t>2.Двигательная деятельность (на воздухе)</w:t>
            </w:r>
          </w:p>
        </w:tc>
        <w:tc>
          <w:tcPr>
            <w:tcW w:w="3545"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F53960" w:rsidRPr="008858F1" w:rsidRDefault="00F53960" w:rsidP="00F53960">
            <w:pPr>
              <w:pStyle w:val="Standard"/>
              <w:spacing w:line="240" w:lineRule="auto"/>
              <w:jc w:val="both"/>
              <w:rPr>
                <w:rFonts w:ascii="Times New Roman" w:hAnsi="Times New Roman" w:cs="Times New Roman"/>
                <w:sz w:val="28"/>
                <w:szCs w:val="28"/>
              </w:rPr>
            </w:pPr>
            <w:r w:rsidRPr="008858F1">
              <w:rPr>
                <w:rFonts w:ascii="Times New Roman" w:hAnsi="Times New Roman" w:cs="Times New Roman"/>
                <w:sz w:val="28"/>
                <w:szCs w:val="28"/>
              </w:rPr>
              <w:t>9.00-9.20</w:t>
            </w:r>
          </w:p>
          <w:p w:rsidR="00F53960" w:rsidRPr="008858F1" w:rsidRDefault="00F53960" w:rsidP="00F53960">
            <w:pPr>
              <w:pStyle w:val="Standard"/>
              <w:spacing w:line="240" w:lineRule="auto"/>
              <w:jc w:val="both"/>
              <w:rPr>
                <w:rFonts w:ascii="Times New Roman" w:hAnsi="Times New Roman" w:cs="Times New Roman"/>
                <w:sz w:val="28"/>
                <w:szCs w:val="28"/>
              </w:rPr>
            </w:pPr>
          </w:p>
          <w:p w:rsidR="00F53960" w:rsidRPr="008858F1" w:rsidRDefault="00F53960" w:rsidP="00F53960">
            <w:pPr>
              <w:pStyle w:val="Standard"/>
              <w:spacing w:line="240" w:lineRule="auto"/>
              <w:jc w:val="both"/>
              <w:rPr>
                <w:rFonts w:ascii="Times New Roman" w:hAnsi="Times New Roman" w:cs="Times New Roman"/>
                <w:sz w:val="28"/>
                <w:szCs w:val="28"/>
              </w:rPr>
            </w:pPr>
            <w:r w:rsidRPr="008858F1">
              <w:rPr>
                <w:rFonts w:ascii="Times New Roman" w:hAnsi="Times New Roman" w:cs="Times New Roman"/>
                <w:sz w:val="28"/>
                <w:szCs w:val="28"/>
              </w:rPr>
              <w:t>9.30-9.55</w:t>
            </w:r>
          </w:p>
          <w:p w:rsidR="00F53960" w:rsidRPr="008858F1" w:rsidRDefault="00F53960" w:rsidP="00F53960">
            <w:pPr>
              <w:pStyle w:val="Standard"/>
              <w:spacing w:line="240" w:lineRule="auto"/>
              <w:jc w:val="both"/>
              <w:rPr>
                <w:rFonts w:ascii="Times New Roman" w:hAnsi="Times New Roman" w:cs="Times New Roman"/>
                <w:sz w:val="28"/>
                <w:szCs w:val="28"/>
              </w:rPr>
            </w:pPr>
          </w:p>
        </w:tc>
      </w:tr>
      <w:tr w:rsidR="00F53960" w:rsidRPr="008858F1" w:rsidTr="00F53960">
        <w:trPr>
          <w:cantSplit/>
          <w:trHeight w:val="1850"/>
        </w:trPr>
        <w:tc>
          <w:tcPr>
            <w:tcW w:w="1560"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F53960" w:rsidRPr="008858F1" w:rsidRDefault="00F53960" w:rsidP="00F53960">
            <w:pPr>
              <w:pStyle w:val="Standard"/>
              <w:spacing w:line="240" w:lineRule="auto"/>
              <w:ind w:left="113" w:right="113"/>
              <w:jc w:val="both"/>
              <w:rPr>
                <w:rFonts w:ascii="Times New Roman" w:hAnsi="Times New Roman" w:cs="Times New Roman"/>
                <w:b/>
                <w:sz w:val="28"/>
                <w:szCs w:val="28"/>
              </w:rPr>
            </w:pPr>
            <w:r w:rsidRPr="008858F1">
              <w:rPr>
                <w:rFonts w:ascii="Times New Roman" w:hAnsi="Times New Roman" w:cs="Times New Roman"/>
                <w:b/>
                <w:sz w:val="28"/>
                <w:szCs w:val="28"/>
              </w:rPr>
              <w:t>Вторник</w:t>
            </w:r>
          </w:p>
        </w:tc>
        <w:tc>
          <w:tcPr>
            <w:tcW w:w="4110"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F53960" w:rsidRPr="008858F1" w:rsidRDefault="00F53960" w:rsidP="00F53960">
            <w:pPr>
              <w:pStyle w:val="Standard"/>
              <w:spacing w:line="240" w:lineRule="auto"/>
              <w:jc w:val="both"/>
              <w:rPr>
                <w:rFonts w:ascii="Times New Roman" w:hAnsi="Times New Roman" w:cs="Times New Roman"/>
                <w:sz w:val="28"/>
                <w:szCs w:val="28"/>
              </w:rPr>
            </w:pPr>
            <w:r w:rsidRPr="008858F1">
              <w:rPr>
                <w:rFonts w:ascii="Times New Roman" w:hAnsi="Times New Roman" w:cs="Times New Roman"/>
                <w:sz w:val="28"/>
                <w:szCs w:val="28"/>
              </w:rPr>
              <w:t>1.Познавательное развитие (ФЭМП)</w:t>
            </w:r>
          </w:p>
          <w:p w:rsidR="00F53960" w:rsidRPr="008858F1" w:rsidRDefault="00F53960" w:rsidP="00F53960">
            <w:pPr>
              <w:pStyle w:val="Standard"/>
              <w:spacing w:line="240" w:lineRule="auto"/>
              <w:jc w:val="both"/>
              <w:rPr>
                <w:rFonts w:ascii="Times New Roman" w:hAnsi="Times New Roman" w:cs="Times New Roman"/>
                <w:sz w:val="28"/>
                <w:szCs w:val="28"/>
              </w:rPr>
            </w:pPr>
            <w:r w:rsidRPr="008858F1">
              <w:rPr>
                <w:rFonts w:ascii="Times New Roman" w:hAnsi="Times New Roman" w:cs="Times New Roman"/>
                <w:sz w:val="28"/>
                <w:szCs w:val="28"/>
              </w:rPr>
              <w:t>2.Музыкальное</w:t>
            </w:r>
          </w:p>
        </w:tc>
        <w:tc>
          <w:tcPr>
            <w:tcW w:w="3545"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F53960" w:rsidRPr="008858F1" w:rsidRDefault="00F53960" w:rsidP="00F53960">
            <w:pPr>
              <w:pStyle w:val="Standard"/>
              <w:spacing w:line="240" w:lineRule="auto"/>
              <w:jc w:val="both"/>
              <w:rPr>
                <w:rFonts w:ascii="Times New Roman" w:hAnsi="Times New Roman" w:cs="Times New Roman"/>
                <w:sz w:val="28"/>
                <w:szCs w:val="28"/>
              </w:rPr>
            </w:pPr>
            <w:r w:rsidRPr="008858F1">
              <w:rPr>
                <w:rFonts w:ascii="Times New Roman" w:hAnsi="Times New Roman" w:cs="Times New Roman"/>
                <w:sz w:val="28"/>
                <w:szCs w:val="28"/>
              </w:rPr>
              <w:t>9.00-9.20</w:t>
            </w:r>
          </w:p>
          <w:p w:rsidR="00F53960" w:rsidRPr="008858F1" w:rsidRDefault="00F53960" w:rsidP="00F53960">
            <w:pPr>
              <w:pStyle w:val="Standard"/>
              <w:spacing w:line="240" w:lineRule="auto"/>
              <w:jc w:val="both"/>
              <w:rPr>
                <w:rFonts w:ascii="Times New Roman" w:hAnsi="Times New Roman" w:cs="Times New Roman"/>
                <w:sz w:val="28"/>
                <w:szCs w:val="28"/>
              </w:rPr>
            </w:pPr>
          </w:p>
          <w:p w:rsidR="00F53960" w:rsidRPr="008858F1" w:rsidRDefault="00F53960" w:rsidP="00F53960">
            <w:pPr>
              <w:pStyle w:val="Standard"/>
              <w:spacing w:line="240" w:lineRule="auto"/>
              <w:jc w:val="both"/>
              <w:rPr>
                <w:rFonts w:ascii="Times New Roman" w:hAnsi="Times New Roman" w:cs="Times New Roman"/>
                <w:sz w:val="28"/>
                <w:szCs w:val="28"/>
              </w:rPr>
            </w:pPr>
            <w:r w:rsidRPr="008858F1">
              <w:rPr>
                <w:rFonts w:ascii="Times New Roman" w:hAnsi="Times New Roman" w:cs="Times New Roman"/>
                <w:sz w:val="28"/>
                <w:szCs w:val="28"/>
              </w:rPr>
              <w:t>9.30-9.55</w:t>
            </w:r>
          </w:p>
          <w:p w:rsidR="00F53960" w:rsidRPr="008858F1" w:rsidRDefault="00F53960" w:rsidP="00F53960">
            <w:pPr>
              <w:pStyle w:val="Standard"/>
              <w:spacing w:line="240" w:lineRule="auto"/>
              <w:jc w:val="both"/>
              <w:rPr>
                <w:rFonts w:ascii="Times New Roman" w:hAnsi="Times New Roman" w:cs="Times New Roman"/>
                <w:sz w:val="28"/>
                <w:szCs w:val="28"/>
              </w:rPr>
            </w:pPr>
          </w:p>
          <w:p w:rsidR="00F53960" w:rsidRPr="008858F1" w:rsidRDefault="00F53960" w:rsidP="00F53960">
            <w:pPr>
              <w:pStyle w:val="Standard"/>
              <w:spacing w:line="240" w:lineRule="auto"/>
              <w:jc w:val="both"/>
              <w:rPr>
                <w:rFonts w:ascii="Times New Roman" w:hAnsi="Times New Roman" w:cs="Times New Roman"/>
                <w:sz w:val="28"/>
                <w:szCs w:val="28"/>
              </w:rPr>
            </w:pPr>
          </w:p>
        </w:tc>
      </w:tr>
      <w:tr w:rsidR="00F53960" w:rsidRPr="008858F1" w:rsidTr="00F53960">
        <w:trPr>
          <w:cantSplit/>
          <w:trHeight w:val="1889"/>
        </w:trPr>
        <w:tc>
          <w:tcPr>
            <w:tcW w:w="1560"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F53960" w:rsidRPr="008858F1" w:rsidRDefault="00F53960" w:rsidP="00F53960">
            <w:pPr>
              <w:pStyle w:val="Standard"/>
              <w:spacing w:line="240" w:lineRule="auto"/>
              <w:ind w:left="113" w:right="113"/>
              <w:jc w:val="both"/>
              <w:rPr>
                <w:rFonts w:ascii="Times New Roman" w:hAnsi="Times New Roman" w:cs="Times New Roman"/>
                <w:b/>
                <w:sz w:val="28"/>
                <w:szCs w:val="28"/>
              </w:rPr>
            </w:pPr>
            <w:r w:rsidRPr="008858F1">
              <w:rPr>
                <w:rFonts w:ascii="Times New Roman" w:hAnsi="Times New Roman" w:cs="Times New Roman"/>
                <w:b/>
                <w:sz w:val="28"/>
                <w:szCs w:val="28"/>
              </w:rPr>
              <w:t xml:space="preserve"> Среда</w:t>
            </w:r>
          </w:p>
        </w:tc>
        <w:tc>
          <w:tcPr>
            <w:tcW w:w="4110"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F53960" w:rsidRPr="008858F1" w:rsidRDefault="00F53960" w:rsidP="00F53960">
            <w:pPr>
              <w:pStyle w:val="Standard"/>
              <w:spacing w:line="240" w:lineRule="auto"/>
              <w:jc w:val="both"/>
              <w:rPr>
                <w:rFonts w:ascii="Times New Roman" w:hAnsi="Times New Roman" w:cs="Times New Roman"/>
                <w:sz w:val="28"/>
                <w:szCs w:val="28"/>
              </w:rPr>
            </w:pPr>
            <w:r w:rsidRPr="008858F1">
              <w:rPr>
                <w:rFonts w:ascii="Times New Roman" w:hAnsi="Times New Roman" w:cs="Times New Roman"/>
                <w:sz w:val="28"/>
                <w:szCs w:val="28"/>
              </w:rPr>
              <w:t>1.Конструирование, художественный труд</w:t>
            </w:r>
          </w:p>
          <w:p w:rsidR="00F53960" w:rsidRPr="008858F1" w:rsidRDefault="00F53960" w:rsidP="00F53960">
            <w:pPr>
              <w:pStyle w:val="Standard"/>
              <w:spacing w:line="240" w:lineRule="auto"/>
              <w:jc w:val="both"/>
              <w:rPr>
                <w:rFonts w:ascii="Times New Roman" w:hAnsi="Times New Roman" w:cs="Times New Roman"/>
                <w:sz w:val="28"/>
                <w:szCs w:val="28"/>
              </w:rPr>
            </w:pPr>
          </w:p>
          <w:p w:rsidR="00F53960" w:rsidRPr="008858F1" w:rsidRDefault="00F53960" w:rsidP="00F53960">
            <w:pPr>
              <w:pStyle w:val="Standard"/>
              <w:spacing w:line="240" w:lineRule="auto"/>
              <w:jc w:val="both"/>
              <w:rPr>
                <w:rFonts w:ascii="Times New Roman" w:hAnsi="Times New Roman" w:cs="Times New Roman"/>
                <w:sz w:val="28"/>
                <w:szCs w:val="28"/>
              </w:rPr>
            </w:pPr>
            <w:r w:rsidRPr="008858F1">
              <w:rPr>
                <w:rFonts w:ascii="Times New Roman" w:hAnsi="Times New Roman" w:cs="Times New Roman"/>
                <w:sz w:val="28"/>
                <w:szCs w:val="28"/>
              </w:rPr>
              <w:t>2.Двигательная деятельность</w:t>
            </w:r>
          </w:p>
        </w:tc>
        <w:tc>
          <w:tcPr>
            <w:tcW w:w="3545"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F53960" w:rsidRPr="008858F1" w:rsidRDefault="00F53960" w:rsidP="00F53960">
            <w:pPr>
              <w:pStyle w:val="Standard"/>
              <w:spacing w:line="240" w:lineRule="auto"/>
              <w:jc w:val="both"/>
              <w:rPr>
                <w:rFonts w:ascii="Times New Roman" w:hAnsi="Times New Roman" w:cs="Times New Roman"/>
                <w:sz w:val="28"/>
                <w:szCs w:val="28"/>
              </w:rPr>
            </w:pPr>
            <w:r w:rsidRPr="008858F1">
              <w:rPr>
                <w:rFonts w:ascii="Times New Roman" w:hAnsi="Times New Roman" w:cs="Times New Roman"/>
                <w:sz w:val="28"/>
                <w:szCs w:val="28"/>
              </w:rPr>
              <w:t>9.00-9.25</w:t>
            </w:r>
          </w:p>
          <w:p w:rsidR="00F53960" w:rsidRPr="008858F1" w:rsidRDefault="00F53960" w:rsidP="00F53960">
            <w:pPr>
              <w:pStyle w:val="Standard"/>
              <w:spacing w:line="240" w:lineRule="auto"/>
              <w:jc w:val="both"/>
              <w:rPr>
                <w:rFonts w:ascii="Times New Roman" w:hAnsi="Times New Roman" w:cs="Times New Roman"/>
                <w:sz w:val="28"/>
                <w:szCs w:val="28"/>
              </w:rPr>
            </w:pPr>
          </w:p>
          <w:p w:rsidR="00F53960" w:rsidRPr="008858F1" w:rsidRDefault="00F53960" w:rsidP="00F53960">
            <w:pPr>
              <w:pStyle w:val="Standard"/>
              <w:spacing w:line="240" w:lineRule="auto"/>
              <w:jc w:val="both"/>
              <w:rPr>
                <w:rFonts w:ascii="Times New Roman" w:hAnsi="Times New Roman" w:cs="Times New Roman"/>
                <w:sz w:val="28"/>
                <w:szCs w:val="28"/>
              </w:rPr>
            </w:pPr>
          </w:p>
          <w:p w:rsidR="00F53960" w:rsidRPr="008858F1" w:rsidRDefault="00F53960" w:rsidP="00F53960">
            <w:pPr>
              <w:pStyle w:val="Standard"/>
              <w:spacing w:line="240" w:lineRule="auto"/>
              <w:jc w:val="both"/>
              <w:rPr>
                <w:rFonts w:ascii="Times New Roman" w:hAnsi="Times New Roman" w:cs="Times New Roman"/>
                <w:sz w:val="28"/>
                <w:szCs w:val="28"/>
              </w:rPr>
            </w:pPr>
            <w:r w:rsidRPr="008858F1">
              <w:rPr>
                <w:rFonts w:ascii="Times New Roman" w:hAnsi="Times New Roman" w:cs="Times New Roman"/>
                <w:sz w:val="28"/>
                <w:szCs w:val="28"/>
              </w:rPr>
              <w:t>9.30-9.55</w:t>
            </w:r>
          </w:p>
          <w:p w:rsidR="00F53960" w:rsidRPr="008858F1" w:rsidRDefault="00F53960" w:rsidP="00F53960">
            <w:pPr>
              <w:pStyle w:val="Standard"/>
              <w:spacing w:line="240" w:lineRule="auto"/>
              <w:jc w:val="both"/>
              <w:rPr>
                <w:rFonts w:ascii="Times New Roman" w:hAnsi="Times New Roman" w:cs="Times New Roman"/>
                <w:sz w:val="28"/>
                <w:szCs w:val="28"/>
              </w:rPr>
            </w:pPr>
          </w:p>
        </w:tc>
      </w:tr>
      <w:tr w:rsidR="00F53960" w:rsidRPr="008858F1" w:rsidTr="00F53960">
        <w:trPr>
          <w:cantSplit/>
          <w:trHeight w:val="1964"/>
        </w:trPr>
        <w:tc>
          <w:tcPr>
            <w:tcW w:w="1560"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F53960" w:rsidRPr="008858F1" w:rsidRDefault="00F53960" w:rsidP="00F53960">
            <w:pPr>
              <w:pStyle w:val="Standard"/>
              <w:spacing w:line="240" w:lineRule="auto"/>
              <w:ind w:left="113" w:right="113"/>
              <w:jc w:val="both"/>
              <w:rPr>
                <w:rFonts w:ascii="Times New Roman" w:hAnsi="Times New Roman" w:cs="Times New Roman"/>
                <w:b/>
                <w:sz w:val="28"/>
                <w:szCs w:val="28"/>
              </w:rPr>
            </w:pPr>
            <w:r w:rsidRPr="008858F1">
              <w:rPr>
                <w:rFonts w:ascii="Times New Roman" w:hAnsi="Times New Roman" w:cs="Times New Roman"/>
                <w:b/>
                <w:sz w:val="28"/>
                <w:szCs w:val="28"/>
              </w:rPr>
              <w:t>Четверг</w:t>
            </w:r>
          </w:p>
        </w:tc>
        <w:tc>
          <w:tcPr>
            <w:tcW w:w="4110"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F53960" w:rsidRPr="008858F1" w:rsidRDefault="00F53960" w:rsidP="00F53960">
            <w:pPr>
              <w:pStyle w:val="Standard"/>
              <w:spacing w:line="240" w:lineRule="auto"/>
              <w:jc w:val="both"/>
              <w:rPr>
                <w:rFonts w:ascii="Times New Roman" w:hAnsi="Times New Roman" w:cs="Times New Roman"/>
                <w:sz w:val="28"/>
                <w:szCs w:val="28"/>
              </w:rPr>
            </w:pPr>
          </w:p>
          <w:p w:rsidR="00F53960" w:rsidRPr="008858F1" w:rsidRDefault="00F53960" w:rsidP="00F53960">
            <w:pPr>
              <w:pStyle w:val="Standard"/>
              <w:spacing w:line="240" w:lineRule="auto"/>
              <w:jc w:val="both"/>
              <w:rPr>
                <w:rFonts w:ascii="Times New Roman" w:hAnsi="Times New Roman" w:cs="Times New Roman"/>
                <w:sz w:val="28"/>
                <w:szCs w:val="28"/>
              </w:rPr>
            </w:pPr>
            <w:r w:rsidRPr="008858F1">
              <w:rPr>
                <w:rFonts w:ascii="Times New Roman" w:hAnsi="Times New Roman" w:cs="Times New Roman"/>
                <w:sz w:val="28"/>
                <w:szCs w:val="28"/>
              </w:rPr>
              <w:t>1.Изобразительная деятельность</w:t>
            </w:r>
          </w:p>
          <w:p w:rsidR="00F53960" w:rsidRPr="008858F1" w:rsidRDefault="00F53960" w:rsidP="00F53960">
            <w:pPr>
              <w:pStyle w:val="Standard"/>
              <w:spacing w:line="240" w:lineRule="auto"/>
              <w:jc w:val="both"/>
              <w:rPr>
                <w:rFonts w:ascii="Times New Roman" w:hAnsi="Times New Roman" w:cs="Times New Roman"/>
                <w:sz w:val="28"/>
                <w:szCs w:val="28"/>
              </w:rPr>
            </w:pPr>
            <w:r w:rsidRPr="008858F1">
              <w:rPr>
                <w:rFonts w:ascii="Times New Roman" w:hAnsi="Times New Roman" w:cs="Times New Roman"/>
                <w:sz w:val="28"/>
                <w:szCs w:val="28"/>
              </w:rPr>
              <w:t>2.Двигательная деятельность</w:t>
            </w:r>
          </w:p>
          <w:p w:rsidR="00F53960" w:rsidRPr="008858F1" w:rsidRDefault="00F53960" w:rsidP="00F53960">
            <w:pPr>
              <w:pStyle w:val="Standard"/>
              <w:spacing w:line="240" w:lineRule="auto"/>
              <w:jc w:val="both"/>
              <w:rPr>
                <w:rFonts w:ascii="Times New Roman" w:hAnsi="Times New Roman" w:cs="Times New Roman"/>
                <w:sz w:val="28"/>
                <w:szCs w:val="28"/>
              </w:rPr>
            </w:pPr>
            <w:r w:rsidRPr="008858F1">
              <w:rPr>
                <w:rFonts w:ascii="Times New Roman" w:hAnsi="Times New Roman" w:cs="Times New Roman"/>
                <w:sz w:val="28"/>
                <w:szCs w:val="28"/>
              </w:rPr>
              <w:t>3. Восприятие художественной литературы</w:t>
            </w:r>
          </w:p>
        </w:tc>
        <w:tc>
          <w:tcPr>
            <w:tcW w:w="3545"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F53960" w:rsidRPr="008858F1" w:rsidRDefault="00F53960" w:rsidP="00F53960">
            <w:pPr>
              <w:pStyle w:val="Standard"/>
              <w:spacing w:line="240" w:lineRule="auto"/>
              <w:jc w:val="both"/>
              <w:rPr>
                <w:rFonts w:ascii="Times New Roman" w:hAnsi="Times New Roman" w:cs="Times New Roman"/>
                <w:sz w:val="28"/>
                <w:szCs w:val="28"/>
              </w:rPr>
            </w:pPr>
          </w:p>
          <w:p w:rsidR="00F53960" w:rsidRPr="008858F1" w:rsidRDefault="00F53960" w:rsidP="00F53960">
            <w:pPr>
              <w:pStyle w:val="Standard"/>
              <w:spacing w:line="240" w:lineRule="auto"/>
              <w:jc w:val="both"/>
              <w:rPr>
                <w:rFonts w:ascii="Times New Roman" w:hAnsi="Times New Roman" w:cs="Times New Roman"/>
                <w:sz w:val="28"/>
                <w:szCs w:val="28"/>
              </w:rPr>
            </w:pPr>
            <w:r w:rsidRPr="008858F1">
              <w:rPr>
                <w:rFonts w:ascii="Times New Roman" w:hAnsi="Times New Roman" w:cs="Times New Roman"/>
                <w:sz w:val="28"/>
                <w:szCs w:val="28"/>
              </w:rPr>
              <w:t>9.00-9.20</w:t>
            </w:r>
          </w:p>
          <w:p w:rsidR="00F53960" w:rsidRPr="008858F1" w:rsidRDefault="00F53960" w:rsidP="00F53960">
            <w:pPr>
              <w:pStyle w:val="Standard"/>
              <w:spacing w:line="240" w:lineRule="auto"/>
              <w:jc w:val="both"/>
              <w:rPr>
                <w:rFonts w:ascii="Times New Roman" w:hAnsi="Times New Roman" w:cs="Times New Roman"/>
                <w:sz w:val="28"/>
                <w:szCs w:val="28"/>
              </w:rPr>
            </w:pPr>
            <w:r w:rsidRPr="008858F1">
              <w:rPr>
                <w:rFonts w:ascii="Times New Roman" w:hAnsi="Times New Roman" w:cs="Times New Roman"/>
                <w:sz w:val="28"/>
                <w:szCs w:val="28"/>
              </w:rPr>
              <w:t>9.30-9.55</w:t>
            </w:r>
          </w:p>
          <w:p w:rsidR="00F53960" w:rsidRPr="008858F1" w:rsidRDefault="00F53960" w:rsidP="00F53960">
            <w:pPr>
              <w:pStyle w:val="Standard"/>
              <w:spacing w:line="240" w:lineRule="auto"/>
              <w:jc w:val="both"/>
              <w:rPr>
                <w:rFonts w:ascii="Times New Roman" w:hAnsi="Times New Roman" w:cs="Times New Roman"/>
                <w:sz w:val="28"/>
                <w:szCs w:val="28"/>
              </w:rPr>
            </w:pPr>
            <w:r w:rsidRPr="008858F1">
              <w:rPr>
                <w:rFonts w:ascii="Times New Roman" w:hAnsi="Times New Roman" w:cs="Times New Roman"/>
                <w:sz w:val="28"/>
                <w:szCs w:val="28"/>
              </w:rPr>
              <w:t>15.40-16.00</w:t>
            </w:r>
          </w:p>
        </w:tc>
      </w:tr>
      <w:tr w:rsidR="00F53960" w:rsidRPr="008858F1" w:rsidTr="00F53960">
        <w:trPr>
          <w:cantSplit/>
          <w:trHeight w:val="2277"/>
        </w:trPr>
        <w:tc>
          <w:tcPr>
            <w:tcW w:w="1560"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F53960" w:rsidRPr="008858F1" w:rsidRDefault="00F53960" w:rsidP="00F53960">
            <w:pPr>
              <w:pStyle w:val="Standard"/>
              <w:spacing w:line="240" w:lineRule="auto"/>
              <w:ind w:left="113" w:right="113"/>
              <w:jc w:val="both"/>
              <w:rPr>
                <w:rFonts w:ascii="Times New Roman" w:hAnsi="Times New Roman" w:cs="Times New Roman"/>
                <w:b/>
                <w:sz w:val="28"/>
                <w:szCs w:val="28"/>
              </w:rPr>
            </w:pPr>
            <w:r w:rsidRPr="008858F1">
              <w:rPr>
                <w:rFonts w:ascii="Times New Roman" w:hAnsi="Times New Roman" w:cs="Times New Roman"/>
                <w:b/>
                <w:sz w:val="28"/>
                <w:szCs w:val="28"/>
              </w:rPr>
              <w:t>Пятница</w:t>
            </w:r>
          </w:p>
        </w:tc>
        <w:tc>
          <w:tcPr>
            <w:tcW w:w="4110"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F53960" w:rsidRPr="008858F1" w:rsidRDefault="00F53960" w:rsidP="00F53960">
            <w:pPr>
              <w:pStyle w:val="Standard"/>
              <w:spacing w:line="240" w:lineRule="auto"/>
              <w:jc w:val="both"/>
              <w:rPr>
                <w:rFonts w:ascii="Times New Roman" w:hAnsi="Times New Roman" w:cs="Times New Roman"/>
                <w:sz w:val="28"/>
                <w:szCs w:val="28"/>
              </w:rPr>
            </w:pPr>
            <w:r w:rsidRPr="008858F1">
              <w:rPr>
                <w:rFonts w:ascii="Times New Roman" w:hAnsi="Times New Roman" w:cs="Times New Roman"/>
                <w:sz w:val="28"/>
                <w:szCs w:val="28"/>
              </w:rPr>
              <w:t>1.Познавательно-исследовательская</w:t>
            </w:r>
          </w:p>
          <w:p w:rsidR="00F53960" w:rsidRPr="008858F1" w:rsidRDefault="00F53960" w:rsidP="00F53960">
            <w:pPr>
              <w:pStyle w:val="Standard"/>
              <w:spacing w:line="240" w:lineRule="auto"/>
              <w:jc w:val="both"/>
              <w:rPr>
                <w:rFonts w:ascii="Times New Roman" w:hAnsi="Times New Roman" w:cs="Times New Roman"/>
                <w:sz w:val="28"/>
                <w:szCs w:val="28"/>
              </w:rPr>
            </w:pPr>
          </w:p>
          <w:p w:rsidR="00F53960" w:rsidRPr="008858F1" w:rsidRDefault="00F53960" w:rsidP="00F53960">
            <w:pPr>
              <w:pStyle w:val="Standard"/>
              <w:spacing w:line="240" w:lineRule="auto"/>
              <w:jc w:val="both"/>
              <w:rPr>
                <w:rFonts w:ascii="Times New Roman" w:hAnsi="Times New Roman" w:cs="Times New Roman"/>
                <w:sz w:val="28"/>
                <w:szCs w:val="28"/>
              </w:rPr>
            </w:pPr>
            <w:r w:rsidRPr="008858F1">
              <w:rPr>
                <w:rFonts w:ascii="Times New Roman" w:hAnsi="Times New Roman" w:cs="Times New Roman"/>
                <w:sz w:val="28"/>
                <w:szCs w:val="28"/>
              </w:rPr>
              <w:t>2.Изобразительная (аппликация, лепка)</w:t>
            </w:r>
          </w:p>
          <w:p w:rsidR="00F53960" w:rsidRPr="008858F1" w:rsidRDefault="00F53960" w:rsidP="00F53960">
            <w:pPr>
              <w:pStyle w:val="Standard"/>
              <w:spacing w:line="240" w:lineRule="auto"/>
              <w:jc w:val="both"/>
              <w:rPr>
                <w:rFonts w:ascii="Times New Roman" w:hAnsi="Times New Roman" w:cs="Times New Roman"/>
                <w:sz w:val="28"/>
                <w:szCs w:val="28"/>
              </w:rPr>
            </w:pPr>
            <w:r w:rsidRPr="008858F1">
              <w:rPr>
                <w:rFonts w:ascii="Times New Roman" w:hAnsi="Times New Roman" w:cs="Times New Roman"/>
                <w:sz w:val="28"/>
                <w:szCs w:val="28"/>
              </w:rPr>
              <w:t>3 Музыкальная</w:t>
            </w:r>
          </w:p>
        </w:tc>
        <w:tc>
          <w:tcPr>
            <w:tcW w:w="3545"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F53960" w:rsidRPr="008858F1" w:rsidRDefault="00F53960" w:rsidP="00F53960">
            <w:pPr>
              <w:pStyle w:val="Standard"/>
              <w:spacing w:line="240" w:lineRule="auto"/>
              <w:jc w:val="both"/>
              <w:rPr>
                <w:rFonts w:ascii="Times New Roman" w:hAnsi="Times New Roman" w:cs="Times New Roman"/>
                <w:sz w:val="28"/>
                <w:szCs w:val="28"/>
              </w:rPr>
            </w:pPr>
            <w:r w:rsidRPr="008858F1">
              <w:rPr>
                <w:rFonts w:ascii="Times New Roman" w:hAnsi="Times New Roman" w:cs="Times New Roman"/>
                <w:sz w:val="28"/>
                <w:szCs w:val="28"/>
              </w:rPr>
              <w:t>9.00-9.20</w:t>
            </w:r>
          </w:p>
          <w:p w:rsidR="00F53960" w:rsidRPr="008858F1" w:rsidRDefault="00F53960" w:rsidP="00F53960">
            <w:pPr>
              <w:pStyle w:val="Standard"/>
              <w:spacing w:line="240" w:lineRule="auto"/>
              <w:jc w:val="both"/>
              <w:rPr>
                <w:rFonts w:ascii="Times New Roman" w:hAnsi="Times New Roman" w:cs="Times New Roman"/>
                <w:sz w:val="28"/>
                <w:szCs w:val="28"/>
              </w:rPr>
            </w:pPr>
          </w:p>
          <w:p w:rsidR="00F53960" w:rsidRPr="008858F1" w:rsidRDefault="00F53960" w:rsidP="00F53960">
            <w:pPr>
              <w:pStyle w:val="Standard"/>
              <w:spacing w:line="240" w:lineRule="auto"/>
              <w:jc w:val="both"/>
              <w:rPr>
                <w:rFonts w:ascii="Times New Roman" w:hAnsi="Times New Roman" w:cs="Times New Roman"/>
                <w:sz w:val="28"/>
                <w:szCs w:val="28"/>
              </w:rPr>
            </w:pPr>
            <w:r w:rsidRPr="008858F1">
              <w:rPr>
                <w:rFonts w:ascii="Times New Roman" w:hAnsi="Times New Roman" w:cs="Times New Roman"/>
                <w:sz w:val="28"/>
                <w:szCs w:val="28"/>
              </w:rPr>
              <w:t>9.30-9.55</w:t>
            </w:r>
          </w:p>
          <w:p w:rsidR="00F53960" w:rsidRPr="008858F1" w:rsidRDefault="00F53960" w:rsidP="00F53960">
            <w:pPr>
              <w:pStyle w:val="Standard"/>
              <w:spacing w:line="240" w:lineRule="auto"/>
              <w:jc w:val="both"/>
              <w:rPr>
                <w:rFonts w:ascii="Times New Roman" w:hAnsi="Times New Roman" w:cs="Times New Roman"/>
                <w:sz w:val="28"/>
                <w:szCs w:val="28"/>
              </w:rPr>
            </w:pPr>
          </w:p>
          <w:p w:rsidR="00F53960" w:rsidRPr="008858F1" w:rsidRDefault="00F53960" w:rsidP="00F53960">
            <w:pPr>
              <w:pStyle w:val="Standard"/>
              <w:spacing w:line="240" w:lineRule="auto"/>
              <w:jc w:val="both"/>
              <w:rPr>
                <w:rFonts w:ascii="Times New Roman" w:hAnsi="Times New Roman" w:cs="Times New Roman"/>
                <w:sz w:val="28"/>
                <w:szCs w:val="28"/>
              </w:rPr>
            </w:pPr>
            <w:r w:rsidRPr="008858F1">
              <w:rPr>
                <w:rFonts w:ascii="Times New Roman" w:hAnsi="Times New Roman" w:cs="Times New Roman"/>
                <w:sz w:val="28"/>
                <w:szCs w:val="28"/>
              </w:rPr>
              <w:t>15.40-16.00</w:t>
            </w:r>
          </w:p>
        </w:tc>
      </w:tr>
      <w:tr w:rsidR="00F53960" w:rsidRPr="008858F1" w:rsidTr="00F53960">
        <w:trPr>
          <w:cantSplit/>
          <w:trHeight w:val="1088"/>
        </w:trPr>
        <w:tc>
          <w:tcPr>
            <w:tcW w:w="156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F53960" w:rsidRPr="008858F1" w:rsidRDefault="00F53960" w:rsidP="00F53960">
            <w:pPr>
              <w:pStyle w:val="Standard"/>
              <w:spacing w:line="240" w:lineRule="auto"/>
              <w:ind w:left="113" w:right="113"/>
              <w:jc w:val="both"/>
              <w:rPr>
                <w:rFonts w:ascii="Times New Roman" w:hAnsi="Times New Roman" w:cs="Times New Roman"/>
                <w:b/>
                <w:sz w:val="28"/>
                <w:szCs w:val="28"/>
              </w:rPr>
            </w:pPr>
            <w:r w:rsidRPr="008858F1">
              <w:rPr>
                <w:rFonts w:ascii="Times New Roman" w:hAnsi="Times New Roman" w:cs="Times New Roman"/>
                <w:b/>
                <w:sz w:val="28"/>
                <w:szCs w:val="28"/>
              </w:rPr>
              <w:t>Итого:</w:t>
            </w:r>
          </w:p>
        </w:tc>
        <w:tc>
          <w:tcPr>
            <w:tcW w:w="411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F53960" w:rsidRPr="008858F1" w:rsidRDefault="00F53960" w:rsidP="00F53960">
            <w:pPr>
              <w:pStyle w:val="Standard"/>
              <w:spacing w:line="240" w:lineRule="auto"/>
              <w:jc w:val="both"/>
              <w:rPr>
                <w:rFonts w:ascii="Times New Roman" w:hAnsi="Times New Roman" w:cs="Times New Roman"/>
                <w:sz w:val="28"/>
                <w:szCs w:val="28"/>
              </w:rPr>
            </w:pPr>
          </w:p>
          <w:p w:rsidR="00F53960" w:rsidRPr="008858F1" w:rsidRDefault="00F53960" w:rsidP="00F53960">
            <w:pPr>
              <w:pStyle w:val="Standard"/>
              <w:spacing w:line="240" w:lineRule="auto"/>
              <w:jc w:val="both"/>
              <w:rPr>
                <w:rFonts w:ascii="Times New Roman" w:hAnsi="Times New Roman" w:cs="Times New Roman"/>
                <w:sz w:val="28"/>
                <w:szCs w:val="28"/>
              </w:rPr>
            </w:pPr>
            <w:r w:rsidRPr="008858F1">
              <w:rPr>
                <w:rFonts w:ascii="Times New Roman" w:hAnsi="Times New Roman" w:cs="Times New Roman"/>
                <w:sz w:val="28"/>
                <w:szCs w:val="28"/>
              </w:rPr>
              <w:t xml:space="preserve">                       12</w:t>
            </w:r>
          </w:p>
        </w:tc>
        <w:tc>
          <w:tcPr>
            <w:tcW w:w="354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F53960" w:rsidRPr="008858F1" w:rsidRDefault="00F53960" w:rsidP="00F53960">
            <w:pPr>
              <w:pStyle w:val="Standard"/>
              <w:spacing w:line="240" w:lineRule="auto"/>
              <w:jc w:val="both"/>
              <w:rPr>
                <w:rFonts w:ascii="Times New Roman" w:hAnsi="Times New Roman" w:cs="Times New Roman"/>
                <w:sz w:val="28"/>
                <w:szCs w:val="28"/>
              </w:rPr>
            </w:pPr>
          </w:p>
        </w:tc>
      </w:tr>
    </w:tbl>
    <w:p w:rsidR="00F53960" w:rsidRPr="008858F1" w:rsidRDefault="00F53960" w:rsidP="00F53960">
      <w:pPr>
        <w:pStyle w:val="Standard"/>
        <w:spacing w:line="240" w:lineRule="auto"/>
        <w:jc w:val="both"/>
        <w:rPr>
          <w:rFonts w:ascii="Times New Roman" w:hAnsi="Times New Roman" w:cs="Times New Roman"/>
          <w:sz w:val="28"/>
          <w:szCs w:val="28"/>
        </w:rPr>
      </w:pPr>
    </w:p>
    <w:p w:rsidR="00F53960" w:rsidRPr="008858F1" w:rsidRDefault="00F53960" w:rsidP="00F53960">
      <w:pPr>
        <w:pStyle w:val="Standard"/>
        <w:spacing w:line="240" w:lineRule="auto"/>
        <w:ind w:firstLine="708"/>
        <w:jc w:val="both"/>
        <w:rPr>
          <w:rFonts w:ascii="Times New Roman" w:hAnsi="Times New Roman" w:cs="Times New Roman"/>
          <w:b/>
          <w:sz w:val="28"/>
          <w:szCs w:val="28"/>
        </w:rPr>
      </w:pPr>
      <w:r w:rsidRPr="008858F1">
        <w:rPr>
          <w:rFonts w:ascii="Times New Roman" w:hAnsi="Times New Roman" w:cs="Times New Roman"/>
          <w:b/>
          <w:sz w:val="28"/>
          <w:szCs w:val="28"/>
        </w:rPr>
        <w:t>Расписание образовательной деятельности</w:t>
      </w:r>
    </w:p>
    <w:p w:rsidR="00F53960" w:rsidRPr="008858F1" w:rsidRDefault="00F53960" w:rsidP="00F53960">
      <w:pPr>
        <w:pStyle w:val="Standard"/>
        <w:spacing w:line="240" w:lineRule="auto"/>
        <w:ind w:firstLine="708"/>
        <w:jc w:val="both"/>
        <w:rPr>
          <w:rFonts w:ascii="Times New Roman" w:hAnsi="Times New Roman" w:cs="Times New Roman"/>
          <w:b/>
          <w:sz w:val="28"/>
          <w:szCs w:val="28"/>
        </w:rPr>
      </w:pPr>
      <w:r w:rsidRPr="008858F1">
        <w:rPr>
          <w:rFonts w:ascii="Times New Roman" w:hAnsi="Times New Roman" w:cs="Times New Roman"/>
          <w:b/>
          <w:sz w:val="28"/>
          <w:szCs w:val="28"/>
        </w:rPr>
        <w:t>/4-5 лет/</w:t>
      </w:r>
    </w:p>
    <w:tbl>
      <w:tblPr>
        <w:tblW w:w="9215" w:type="dxa"/>
        <w:tblInd w:w="-283" w:type="dxa"/>
        <w:tblLayout w:type="fixed"/>
        <w:tblCellMar>
          <w:left w:w="10" w:type="dxa"/>
          <w:right w:w="10" w:type="dxa"/>
        </w:tblCellMar>
        <w:tblLook w:val="0000"/>
      </w:tblPr>
      <w:tblGrid>
        <w:gridCol w:w="1560"/>
        <w:gridCol w:w="4110"/>
        <w:gridCol w:w="3545"/>
      </w:tblGrid>
      <w:tr w:rsidR="00F53960" w:rsidRPr="008858F1" w:rsidTr="00F53960">
        <w:tc>
          <w:tcPr>
            <w:tcW w:w="1560"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F53960" w:rsidRPr="008858F1" w:rsidRDefault="00F53960" w:rsidP="00F53960">
            <w:pPr>
              <w:pStyle w:val="Standard"/>
              <w:spacing w:line="240" w:lineRule="auto"/>
              <w:jc w:val="both"/>
              <w:rPr>
                <w:rFonts w:ascii="Times New Roman" w:hAnsi="Times New Roman" w:cs="Times New Roman"/>
                <w:b/>
                <w:sz w:val="28"/>
                <w:szCs w:val="28"/>
              </w:rPr>
            </w:pPr>
            <w:r w:rsidRPr="008858F1">
              <w:rPr>
                <w:rFonts w:ascii="Times New Roman" w:hAnsi="Times New Roman" w:cs="Times New Roman"/>
                <w:b/>
                <w:sz w:val="28"/>
                <w:szCs w:val="28"/>
              </w:rPr>
              <w:t>Дни недели</w:t>
            </w:r>
          </w:p>
        </w:tc>
        <w:tc>
          <w:tcPr>
            <w:tcW w:w="4110"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F53960" w:rsidRPr="008858F1" w:rsidRDefault="00F53960" w:rsidP="00F53960">
            <w:pPr>
              <w:pStyle w:val="Standard"/>
              <w:spacing w:line="240" w:lineRule="auto"/>
              <w:jc w:val="both"/>
              <w:rPr>
                <w:rFonts w:ascii="Times New Roman" w:hAnsi="Times New Roman" w:cs="Times New Roman"/>
                <w:b/>
                <w:sz w:val="28"/>
                <w:szCs w:val="28"/>
              </w:rPr>
            </w:pPr>
            <w:r w:rsidRPr="008858F1">
              <w:rPr>
                <w:rFonts w:ascii="Times New Roman" w:hAnsi="Times New Roman" w:cs="Times New Roman"/>
                <w:b/>
                <w:sz w:val="28"/>
                <w:szCs w:val="28"/>
              </w:rPr>
              <w:t>Виды ОД</w:t>
            </w:r>
          </w:p>
        </w:tc>
        <w:tc>
          <w:tcPr>
            <w:tcW w:w="3545"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F53960" w:rsidRPr="008858F1" w:rsidRDefault="00F53960" w:rsidP="00F53960">
            <w:pPr>
              <w:pStyle w:val="Standard"/>
              <w:spacing w:line="240" w:lineRule="auto"/>
              <w:jc w:val="both"/>
              <w:rPr>
                <w:rFonts w:ascii="Times New Roman" w:hAnsi="Times New Roman" w:cs="Times New Roman"/>
                <w:b/>
                <w:sz w:val="28"/>
                <w:szCs w:val="28"/>
              </w:rPr>
            </w:pPr>
            <w:r w:rsidRPr="008858F1">
              <w:rPr>
                <w:rFonts w:ascii="Times New Roman" w:hAnsi="Times New Roman" w:cs="Times New Roman"/>
                <w:b/>
                <w:sz w:val="28"/>
                <w:szCs w:val="28"/>
              </w:rPr>
              <w:t>Время</w:t>
            </w:r>
          </w:p>
        </w:tc>
      </w:tr>
      <w:tr w:rsidR="00F53960" w:rsidRPr="008858F1" w:rsidTr="00F53960">
        <w:trPr>
          <w:cantSplit/>
          <w:trHeight w:val="2096"/>
        </w:trPr>
        <w:tc>
          <w:tcPr>
            <w:tcW w:w="1560"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F53960" w:rsidRPr="008858F1" w:rsidRDefault="00F53960" w:rsidP="00F53960">
            <w:pPr>
              <w:pStyle w:val="Standard"/>
              <w:spacing w:line="240" w:lineRule="auto"/>
              <w:ind w:left="113" w:right="113"/>
              <w:jc w:val="both"/>
              <w:rPr>
                <w:rFonts w:ascii="Times New Roman" w:hAnsi="Times New Roman" w:cs="Times New Roman"/>
                <w:b/>
                <w:sz w:val="28"/>
                <w:szCs w:val="28"/>
              </w:rPr>
            </w:pPr>
            <w:r w:rsidRPr="008858F1">
              <w:rPr>
                <w:rFonts w:ascii="Times New Roman" w:hAnsi="Times New Roman" w:cs="Times New Roman"/>
                <w:b/>
                <w:sz w:val="28"/>
                <w:szCs w:val="28"/>
              </w:rPr>
              <w:t>Понедельник</w:t>
            </w:r>
          </w:p>
        </w:tc>
        <w:tc>
          <w:tcPr>
            <w:tcW w:w="4110"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F53960" w:rsidRPr="008858F1" w:rsidRDefault="00F53960" w:rsidP="00F53960">
            <w:pPr>
              <w:pStyle w:val="Standard"/>
              <w:spacing w:line="240" w:lineRule="auto"/>
              <w:jc w:val="both"/>
              <w:rPr>
                <w:rFonts w:ascii="Times New Roman" w:hAnsi="Times New Roman" w:cs="Times New Roman"/>
                <w:sz w:val="28"/>
                <w:szCs w:val="28"/>
              </w:rPr>
            </w:pPr>
            <w:r w:rsidRPr="008858F1">
              <w:rPr>
                <w:rFonts w:ascii="Times New Roman" w:hAnsi="Times New Roman" w:cs="Times New Roman"/>
                <w:sz w:val="28"/>
                <w:szCs w:val="28"/>
              </w:rPr>
              <w:t>1.Речевое развитие</w:t>
            </w:r>
          </w:p>
          <w:p w:rsidR="00F53960" w:rsidRPr="008858F1" w:rsidRDefault="00F53960" w:rsidP="00F53960">
            <w:pPr>
              <w:pStyle w:val="Standard"/>
              <w:spacing w:line="240" w:lineRule="auto"/>
              <w:jc w:val="both"/>
              <w:rPr>
                <w:rFonts w:ascii="Times New Roman" w:hAnsi="Times New Roman" w:cs="Times New Roman"/>
                <w:sz w:val="28"/>
                <w:szCs w:val="28"/>
              </w:rPr>
            </w:pPr>
            <w:r w:rsidRPr="008858F1">
              <w:rPr>
                <w:rFonts w:ascii="Times New Roman" w:hAnsi="Times New Roman" w:cs="Times New Roman"/>
                <w:sz w:val="28"/>
                <w:szCs w:val="28"/>
              </w:rPr>
              <w:t>2.Двигательная деятельность (на воздухе)</w:t>
            </w:r>
          </w:p>
        </w:tc>
        <w:tc>
          <w:tcPr>
            <w:tcW w:w="3545"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F53960" w:rsidRPr="008858F1" w:rsidRDefault="00F53960" w:rsidP="00F53960">
            <w:pPr>
              <w:pStyle w:val="Standard"/>
              <w:spacing w:line="240" w:lineRule="auto"/>
              <w:jc w:val="both"/>
              <w:rPr>
                <w:rFonts w:ascii="Times New Roman" w:hAnsi="Times New Roman" w:cs="Times New Roman"/>
                <w:sz w:val="28"/>
                <w:szCs w:val="28"/>
              </w:rPr>
            </w:pPr>
            <w:r w:rsidRPr="008858F1">
              <w:rPr>
                <w:rFonts w:ascii="Times New Roman" w:hAnsi="Times New Roman" w:cs="Times New Roman"/>
                <w:sz w:val="28"/>
                <w:szCs w:val="28"/>
              </w:rPr>
              <w:t>9.00-9.20</w:t>
            </w:r>
          </w:p>
          <w:p w:rsidR="00F53960" w:rsidRPr="008858F1" w:rsidRDefault="00F53960" w:rsidP="00F53960">
            <w:pPr>
              <w:pStyle w:val="Standard"/>
              <w:spacing w:line="240" w:lineRule="auto"/>
              <w:jc w:val="both"/>
              <w:rPr>
                <w:rFonts w:ascii="Times New Roman" w:hAnsi="Times New Roman" w:cs="Times New Roman"/>
                <w:sz w:val="28"/>
                <w:szCs w:val="28"/>
              </w:rPr>
            </w:pPr>
            <w:r w:rsidRPr="008858F1">
              <w:rPr>
                <w:rFonts w:ascii="Times New Roman" w:hAnsi="Times New Roman" w:cs="Times New Roman"/>
                <w:sz w:val="28"/>
                <w:szCs w:val="28"/>
              </w:rPr>
              <w:t>9.30-9.50</w:t>
            </w:r>
          </w:p>
          <w:p w:rsidR="00F53960" w:rsidRPr="008858F1" w:rsidRDefault="00F53960" w:rsidP="00F53960">
            <w:pPr>
              <w:pStyle w:val="Standard"/>
              <w:spacing w:line="240" w:lineRule="auto"/>
              <w:jc w:val="both"/>
              <w:rPr>
                <w:rFonts w:ascii="Times New Roman" w:hAnsi="Times New Roman" w:cs="Times New Roman"/>
                <w:sz w:val="28"/>
                <w:szCs w:val="28"/>
              </w:rPr>
            </w:pPr>
          </w:p>
        </w:tc>
      </w:tr>
      <w:tr w:rsidR="00F53960" w:rsidRPr="008858F1" w:rsidTr="00F53960">
        <w:trPr>
          <w:cantSplit/>
          <w:trHeight w:val="1843"/>
        </w:trPr>
        <w:tc>
          <w:tcPr>
            <w:tcW w:w="1560"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F53960" w:rsidRPr="008858F1" w:rsidRDefault="00F53960" w:rsidP="00F53960">
            <w:pPr>
              <w:pStyle w:val="Standard"/>
              <w:spacing w:line="240" w:lineRule="auto"/>
              <w:ind w:left="113" w:right="113"/>
              <w:jc w:val="both"/>
              <w:rPr>
                <w:rFonts w:ascii="Times New Roman" w:hAnsi="Times New Roman" w:cs="Times New Roman"/>
                <w:b/>
                <w:sz w:val="28"/>
                <w:szCs w:val="28"/>
              </w:rPr>
            </w:pPr>
            <w:r w:rsidRPr="008858F1">
              <w:rPr>
                <w:rFonts w:ascii="Times New Roman" w:hAnsi="Times New Roman" w:cs="Times New Roman"/>
                <w:b/>
                <w:sz w:val="28"/>
                <w:szCs w:val="28"/>
              </w:rPr>
              <w:t>Вторник</w:t>
            </w:r>
          </w:p>
        </w:tc>
        <w:tc>
          <w:tcPr>
            <w:tcW w:w="4110"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F53960" w:rsidRPr="008858F1" w:rsidRDefault="00F53960" w:rsidP="00F53960">
            <w:pPr>
              <w:pStyle w:val="Standard"/>
              <w:spacing w:line="240" w:lineRule="auto"/>
              <w:jc w:val="both"/>
              <w:rPr>
                <w:rFonts w:ascii="Times New Roman" w:hAnsi="Times New Roman" w:cs="Times New Roman"/>
                <w:sz w:val="28"/>
                <w:szCs w:val="28"/>
              </w:rPr>
            </w:pPr>
            <w:r w:rsidRPr="008858F1">
              <w:rPr>
                <w:rFonts w:ascii="Times New Roman" w:hAnsi="Times New Roman" w:cs="Times New Roman"/>
                <w:sz w:val="28"/>
                <w:szCs w:val="28"/>
              </w:rPr>
              <w:t>1.Познавательное развитие (ФЭМП)</w:t>
            </w:r>
          </w:p>
          <w:p w:rsidR="00F53960" w:rsidRPr="008858F1" w:rsidRDefault="00F53960" w:rsidP="00F53960">
            <w:pPr>
              <w:pStyle w:val="Standard"/>
              <w:spacing w:line="240" w:lineRule="auto"/>
              <w:jc w:val="both"/>
              <w:rPr>
                <w:rFonts w:ascii="Times New Roman" w:hAnsi="Times New Roman" w:cs="Times New Roman"/>
                <w:sz w:val="28"/>
                <w:szCs w:val="28"/>
              </w:rPr>
            </w:pPr>
            <w:r w:rsidRPr="008858F1">
              <w:rPr>
                <w:rFonts w:ascii="Times New Roman" w:hAnsi="Times New Roman" w:cs="Times New Roman"/>
                <w:sz w:val="28"/>
                <w:szCs w:val="28"/>
              </w:rPr>
              <w:t>2.Музыкальная</w:t>
            </w:r>
          </w:p>
        </w:tc>
        <w:tc>
          <w:tcPr>
            <w:tcW w:w="3545"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F53960" w:rsidRPr="008858F1" w:rsidRDefault="00F53960" w:rsidP="00F53960">
            <w:pPr>
              <w:pStyle w:val="Standard"/>
              <w:spacing w:line="240" w:lineRule="auto"/>
              <w:jc w:val="both"/>
              <w:rPr>
                <w:rFonts w:ascii="Times New Roman" w:hAnsi="Times New Roman" w:cs="Times New Roman"/>
                <w:sz w:val="28"/>
                <w:szCs w:val="28"/>
              </w:rPr>
            </w:pPr>
            <w:r w:rsidRPr="008858F1">
              <w:rPr>
                <w:rFonts w:ascii="Times New Roman" w:hAnsi="Times New Roman" w:cs="Times New Roman"/>
                <w:sz w:val="28"/>
                <w:szCs w:val="28"/>
              </w:rPr>
              <w:t>9.00-9.20</w:t>
            </w:r>
          </w:p>
          <w:p w:rsidR="00F53960" w:rsidRPr="008858F1" w:rsidRDefault="00F53960" w:rsidP="00F53960">
            <w:pPr>
              <w:pStyle w:val="Standard"/>
              <w:spacing w:line="240" w:lineRule="auto"/>
              <w:jc w:val="both"/>
              <w:rPr>
                <w:rFonts w:ascii="Times New Roman" w:hAnsi="Times New Roman" w:cs="Times New Roman"/>
                <w:sz w:val="28"/>
                <w:szCs w:val="28"/>
              </w:rPr>
            </w:pPr>
          </w:p>
          <w:p w:rsidR="00F53960" w:rsidRPr="008858F1" w:rsidRDefault="00F53960" w:rsidP="00F53960">
            <w:pPr>
              <w:pStyle w:val="Standard"/>
              <w:spacing w:line="240" w:lineRule="auto"/>
              <w:jc w:val="both"/>
              <w:rPr>
                <w:rFonts w:ascii="Times New Roman" w:hAnsi="Times New Roman" w:cs="Times New Roman"/>
                <w:sz w:val="28"/>
                <w:szCs w:val="28"/>
              </w:rPr>
            </w:pPr>
            <w:r w:rsidRPr="008858F1">
              <w:rPr>
                <w:rFonts w:ascii="Times New Roman" w:hAnsi="Times New Roman" w:cs="Times New Roman"/>
                <w:sz w:val="28"/>
                <w:szCs w:val="28"/>
              </w:rPr>
              <w:t>9.30-9.50</w:t>
            </w:r>
          </w:p>
          <w:p w:rsidR="00F53960" w:rsidRPr="008858F1" w:rsidRDefault="00F53960" w:rsidP="00F53960">
            <w:pPr>
              <w:pStyle w:val="Standard"/>
              <w:spacing w:line="240" w:lineRule="auto"/>
              <w:jc w:val="both"/>
              <w:rPr>
                <w:rFonts w:ascii="Times New Roman" w:hAnsi="Times New Roman" w:cs="Times New Roman"/>
                <w:sz w:val="28"/>
                <w:szCs w:val="28"/>
              </w:rPr>
            </w:pPr>
          </w:p>
        </w:tc>
      </w:tr>
      <w:tr w:rsidR="00F53960" w:rsidRPr="008858F1" w:rsidTr="00F53960">
        <w:trPr>
          <w:cantSplit/>
          <w:trHeight w:val="1971"/>
        </w:trPr>
        <w:tc>
          <w:tcPr>
            <w:tcW w:w="1560"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F53960" w:rsidRPr="008858F1" w:rsidRDefault="00F53960" w:rsidP="00F53960">
            <w:pPr>
              <w:pStyle w:val="Standard"/>
              <w:spacing w:line="240" w:lineRule="auto"/>
              <w:ind w:left="113" w:right="113"/>
              <w:jc w:val="both"/>
              <w:rPr>
                <w:rFonts w:ascii="Times New Roman" w:hAnsi="Times New Roman" w:cs="Times New Roman"/>
                <w:b/>
                <w:sz w:val="28"/>
                <w:szCs w:val="28"/>
              </w:rPr>
            </w:pPr>
            <w:r w:rsidRPr="008858F1">
              <w:rPr>
                <w:rFonts w:ascii="Times New Roman" w:hAnsi="Times New Roman" w:cs="Times New Roman"/>
                <w:b/>
                <w:sz w:val="28"/>
                <w:szCs w:val="28"/>
              </w:rPr>
              <w:t>Среда</w:t>
            </w:r>
          </w:p>
        </w:tc>
        <w:tc>
          <w:tcPr>
            <w:tcW w:w="4110"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F53960" w:rsidRPr="008858F1" w:rsidRDefault="00F53960" w:rsidP="00F53960">
            <w:pPr>
              <w:pStyle w:val="Standard"/>
              <w:spacing w:line="240" w:lineRule="auto"/>
              <w:jc w:val="both"/>
              <w:rPr>
                <w:rFonts w:ascii="Times New Roman" w:hAnsi="Times New Roman" w:cs="Times New Roman"/>
                <w:sz w:val="28"/>
                <w:szCs w:val="28"/>
              </w:rPr>
            </w:pPr>
            <w:r w:rsidRPr="008858F1">
              <w:rPr>
                <w:rFonts w:ascii="Times New Roman" w:hAnsi="Times New Roman" w:cs="Times New Roman"/>
                <w:sz w:val="28"/>
                <w:szCs w:val="28"/>
              </w:rPr>
              <w:t>1.Конструирование, художественный труд)</w:t>
            </w:r>
          </w:p>
          <w:p w:rsidR="00F53960" w:rsidRPr="008858F1" w:rsidRDefault="00F53960" w:rsidP="00F53960">
            <w:pPr>
              <w:pStyle w:val="Standard"/>
              <w:spacing w:line="240" w:lineRule="auto"/>
              <w:jc w:val="both"/>
              <w:rPr>
                <w:rFonts w:ascii="Times New Roman" w:hAnsi="Times New Roman" w:cs="Times New Roman"/>
                <w:sz w:val="28"/>
                <w:szCs w:val="28"/>
              </w:rPr>
            </w:pPr>
            <w:r w:rsidRPr="008858F1">
              <w:rPr>
                <w:rFonts w:ascii="Times New Roman" w:hAnsi="Times New Roman" w:cs="Times New Roman"/>
                <w:sz w:val="28"/>
                <w:szCs w:val="28"/>
              </w:rPr>
              <w:t>2.Двигательная деятельность</w:t>
            </w:r>
          </w:p>
        </w:tc>
        <w:tc>
          <w:tcPr>
            <w:tcW w:w="3545"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F53960" w:rsidRPr="008858F1" w:rsidRDefault="00F53960" w:rsidP="00F53960">
            <w:pPr>
              <w:pStyle w:val="Standard"/>
              <w:spacing w:line="240" w:lineRule="auto"/>
              <w:jc w:val="both"/>
              <w:rPr>
                <w:rFonts w:ascii="Times New Roman" w:hAnsi="Times New Roman" w:cs="Times New Roman"/>
                <w:sz w:val="28"/>
                <w:szCs w:val="28"/>
              </w:rPr>
            </w:pPr>
            <w:r w:rsidRPr="008858F1">
              <w:rPr>
                <w:rFonts w:ascii="Times New Roman" w:hAnsi="Times New Roman" w:cs="Times New Roman"/>
                <w:sz w:val="28"/>
                <w:szCs w:val="28"/>
              </w:rPr>
              <w:t>9.00-9.25</w:t>
            </w:r>
          </w:p>
          <w:p w:rsidR="00F53960" w:rsidRPr="008858F1" w:rsidRDefault="00F53960" w:rsidP="00F53960">
            <w:pPr>
              <w:pStyle w:val="Standard"/>
              <w:spacing w:line="240" w:lineRule="auto"/>
              <w:jc w:val="both"/>
              <w:rPr>
                <w:rFonts w:ascii="Times New Roman" w:hAnsi="Times New Roman" w:cs="Times New Roman"/>
                <w:sz w:val="28"/>
                <w:szCs w:val="28"/>
              </w:rPr>
            </w:pPr>
          </w:p>
          <w:p w:rsidR="00F53960" w:rsidRPr="008858F1" w:rsidRDefault="00F53960" w:rsidP="00F53960">
            <w:pPr>
              <w:pStyle w:val="Standard"/>
              <w:spacing w:line="240" w:lineRule="auto"/>
              <w:jc w:val="both"/>
              <w:rPr>
                <w:rFonts w:ascii="Times New Roman" w:hAnsi="Times New Roman" w:cs="Times New Roman"/>
                <w:sz w:val="28"/>
                <w:szCs w:val="28"/>
              </w:rPr>
            </w:pPr>
            <w:r w:rsidRPr="008858F1">
              <w:rPr>
                <w:rFonts w:ascii="Times New Roman" w:hAnsi="Times New Roman" w:cs="Times New Roman"/>
                <w:sz w:val="28"/>
                <w:szCs w:val="28"/>
              </w:rPr>
              <w:t>9.30-9.50</w:t>
            </w:r>
          </w:p>
          <w:p w:rsidR="00F53960" w:rsidRPr="008858F1" w:rsidRDefault="00F53960" w:rsidP="00F53960">
            <w:pPr>
              <w:pStyle w:val="Standard"/>
              <w:spacing w:line="240" w:lineRule="auto"/>
              <w:jc w:val="both"/>
              <w:rPr>
                <w:rFonts w:ascii="Times New Roman" w:hAnsi="Times New Roman" w:cs="Times New Roman"/>
                <w:sz w:val="28"/>
                <w:szCs w:val="28"/>
              </w:rPr>
            </w:pPr>
          </w:p>
        </w:tc>
      </w:tr>
      <w:tr w:rsidR="00F53960" w:rsidRPr="008858F1" w:rsidTr="00F53960">
        <w:trPr>
          <w:cantSplit/>
          <w:trHeight w:val="2537"/>
        </w:trPr>
        <w:tc>
          <w:tcPr>
            <w:tcW w:w="1560"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F53960" w:rsidRPr="008858F1" w:rsidRDefault="00F53960" w:rsidP="00F53960">
            <w:pPr>
              <w:pStyle w:val="Standard"/>
              <w:spacing w:line="240" w:lineRule="auto"/>
              <w:ind w:left="113" w:right="113"/>
              <w:jc w:val="both"/>
              <w:rPr>
                <w:rFonts w:ascii="Times New Roman" w:hAnsi="Times New Roman" w:cs="Times New Roman"/>
                <w:b/>
                <w:sz w:val="28"/>
                <w:szCs w:val="28"/>
              </w:rPr>
            </w:pPr>
            <w:r w:rsidRPr="008858F1">
              <w:rPr>
                <w:rFonts w:ascii="Times New Roman" w:hAnsi="Times New Roman" w:cs="Times New Roman"/>
                <w:b/>
                <w:sz w:val="28"/>
                <w:szCs w:val="28"/>
              </w:rPr>
              <w:t>Четверг</w:t>
            </w:r>
          </w:p>
        </w:tc>
        <w:tc>
          <w:tcPr>
            <w:tcW w:w="4110"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F53960" w:rsidRPr="008858F1" w:rsidRDefault="00F53960" w:rsidP="00F53960">
            <w:pPr>
              <w:pStyle w:val="Standard"/>
              <w:spacing w:line="240" w:lineRule="auto"/>
              <w:jc w:val="both"/>
              <w:rPr>
                <w:rFonts w:ascii="Times New Roman" w:hAnsi="Times New Roman" w:cs="Times New Roman"/>
                <w:sz w:val="28"/>
                <w:szCs w:val="28"/>
              </w:rPr>
            </w:pPr>
            <w:r w:rsidRPr="008858F1">
              <w:rPr>
                <w:rFonts w:ascii="Times New Roman" w:hAnsi="Times New Roman" w:cs="Times New Roman"/>
                <w:sz w:val="28"/>
                <w:szCs w:val="28"/>
              </w:rPr>
              <w:t>1.Изобразительная деятельность (рисование)</w:t>
            </w:r>
          </w:p>
          <w:p w:rsidR="00F53960" w:rsidRPr="008858F1" w:rsidRDefault="00F53960" w:rsidP="00F53960">
            <w:pPr>
              <w:pStyle w:val="Standard"/>
              <w:spacing w:line="240" w:lineRule="auto"/>
              <w:jc w:val="both"/>
              <w:rPr>
                <w:rFonts w:ascii="Times New Roman" w:hAnsi="Times New Roman" w:cs="Times New Roman"/>
                <w:sz w:val="28"/>
                <w:szCs w:val="28"/>
              </w:rPr>
            </w:pPr>
            <w:r w:rsidRPr="008858F1">
              <w:rPr>
                <w:rFonts w:ascii="Times New Roman" w:hAnsi="Times New Roman" w:cs="Times New Roman"/>
                <w:sz w:val="28"/>
                <w:szCs w:val="28"/>
              </w:rPr>
              <w:t xml:space="preserve"> 2.Восприятие художественной литературы (чтение художественной литературы)</w:t>
            </w:r>
          </w:p>
        </w:tc>
        <w:tc>
          <w:tcPr>
            <w:tcW w:w="3545"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F53960" w:rsidRPr="008858F1" w:rsidRDefault="00F53960" w:rsidP="00F53960">
            <w:pPr>
              <w:pStyle w:val="Standard"/>
              <w:spacing w:line="240" w:lineRule="auto"/>
              <w:jc w:val="both"/>
              <w:rPr>
                <w:rFonts w:ascii="Times New Roman" w:hAnsi="Times New Roman" w:cs="Times New Roman"/>
                <w:sz w:val="28"/>
                <w:szCs w:val="28"/>
              </w:rPr>
            </w:pPr>
            <w:r w:rsidRPr="008858F1">
              <w:rPr>
                <w:rFonts w:ascii="Times New Roman" w:hAnsi="Times New Roman" w:cs="Times New Roman"/>
                <w:sz w:val="28"/>
                <w:szCs w:val="28"/>
              </w:rPr>
              <w:t>9.00-9.20</w:t>
            </w:r>
          </w:p>
          <w:p w:rsidR="00F53960" w:rsidRPr="008858F1" w:rsidRDefault="00F53960" w:rsidP="00F53960">
            <w:pPr>
              <w:pStyle w:val="Standard"/>
              <w:spacing w:line="240" w:lineRule="auto"/>
              <w:jc w:val="both"/>
              <w:rPr>
                <w:rFonts w:ascii="Times New Roman" w:hAnsi="Times New Roman" w:cs="Times New Roman"/>
                <w:sz w:val="28"/>
                <w:szCs w:val="28"/>
              </w:rPr>
            </w:pPr>
          </w:p>
          <w:p w:rsidR="00F53960" w:rsidRPr="008858F1" w:rsidRDefault="00F53960" w:rsidP="00F53960">
            <w:pPr>
              <w:pStyle w:val="Standard"/>
              <w:spacing w:line="240" w:lineRule="auto"/>
              <w:jc w:val="both"/>
              <w:rPr>
                <w:rFonts w:ascii="Times New Roman" w:hAnsi="Times New Roman" w:cs="Times New Roman"/>
                <w:sz w:val="28"/>
                <w:szCs w:val="28"/>
              </w:rPr>
            </w:pPr>
            <w:r w:rsidRPr="008858F1">
              <w:rPr>
                <w:rFonts w:ascii="Times New Roman" w:hAnsi="Times New Roman" w:cs="Times New Roman"/>
                <w:sz w:val="28"/>
                <w:szCs w:val="28"/>
              </w:rPr>
              <w:t>9.30-9.50</w:t>
            </w:r>
          </w:p>
          <w:p w:rsidR="00F53960" w:rsidRPr="008858F1" w:rsidRDefault="00F53960" w:rsidP="00F53960">
            <w:pPr>
              <w:pStyle w:val="Standard"/>
              <w:spacing w:line="240" w:lineRule="auto"/>
              <w:jc w:val="both"/>
              <w:rPr>
                <w:rFonts w:ascii="Times New Roman" w:hAnsi="Times New Roman" w:cs="Times New Roman"/>
                <w:sz w:val="28"/>
                <w:szCs w:val="28"/>
              </w:rPr>
            </w:pPr>
          </w:p>
          <w:p w:rsidR="00F53960" w:rsidRPr="008858F1" w:rsidRDefault="00F53960" w:rsidP="00F53960">
            <w:pPr>
              <w:pStyle w:val="Standard"/>
              <w:spacing w:line="240" w:lineRule="auto"/>
              <w:jc w:val="both"/>
              <w:rPr>
                <w:rFonts w:ascii="Times New Roman" w:hAnsi="Times New Roman" w:cs="Times New Roman"/>
                <w:sz w:val="28"/>
                <w:szCs w:val="28"/>
              </w:rPr>
            </w:pPr>
          </w:p>
        </w:tc>
      </w:tr>
      <w:tr w:rsidR="00F53960" w:rsidRPr="008858F1" w:rsidTr="00F53960">
        <w:trPr>
          <w:cantSplit/>
          <w:trHeight w:val="2268"/>
        </w:trPr>
        <w:tc>
          <w:tcPr>
            <w:tcW w:w="1560"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F53960" w:rsidRPr="008858F1" w:rsidRDefault="00F53960" w:rsidP="00F53960">
            <w:pPr>
              <w:pStyle w:val="Standard"/>
              <w:spacing w:line="240" w:lineRule="auto"/>
              <w:ind w:left="113" w:right="113"/>
              <w:jc w:val="both"/>
              <w:rPr>
                <w:rFonts w:ascii="Times New Roman" w:hAnsi="Times New Roman" w:cs="Times New Roman"/>
                <w:b/>
                <w:sz w:val="28"/>
                <w:szCs w:val="28"/>
              </w:rPr>
            </w:pPr>
            <w:r w:rsidRPr="008858F1">
              <w:rPr>
                <w:rFonts w:ascii="Times New Roman" w:hAnsi="Times New Roman" w:cs="Times New Roman"/>
                <w:b/>
                <w:sz w:val="28"/>
                <w:szCs w:val="28"/>
              </w:rPr>
              <w:t>Пятница</w:t>
            </w:r>
          </w:p>
        </w:tc>
        <w:tc>
          <w:tcPr>
            <w:tcW w:w="4110"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F53960" w:rsidRPr="008858F1" w:rsidRDefault="00F53960" w:rsidP="00F53960">
            <w:pPr>
              <w:pStyle w:val="Standard"/>
              <w:spacing w:line="240" w:lineRule="auto"/>
              <w:jc w:val="both"/>
              <w:rPr>
                <w:rFonts w:ascii="Times New Roman" w:hAnsi="Times New Roman" w:cs="Times New Roman"/>
                <w:sz w:val="28"/>
                <w:szCs w:val="28"/>
              </w:rPr>
            </w:pPr>
            <w:r w:rsidRPr="008858F1">
              <w:rPr>
                <w:rFonts w:ascii="Times New Roman" w:hAnsi="Times New Roman" w:cs="Times New Roman"/>
                <w:sz w:val="28"/>
                <w:szCs w:val="28"/>
              </w:rPr>
              <w:t>1.Познавательно-исследовательская (ФЦКМ)</w:t>
            </w:r>
          </w:p>
          <w:p w:rsidR="00F53960" w:rsidRPr="008858F1" w:rsidRDefault="00F53960" w:rsidP="00F53960">
            <w:pPr>
              <w:pStyle w:val="Standard"/>
              <w:spacing w:line="240" w:lineRule="auto"/>
              <w:jc w:val="both"/>
              <w:rPr>
                <w:rFonts w:ascii="Times New Roman" w:hAnsi="Times New Roman" w:cs="Times New Roman"/>
                <w:sz w:val="28"/>
                <w:szCs w:val="28"/>
              </w:rPr>
            </w:pPr>
            <w:r w:rsidRPr="008858F1">
              <w:rPr>
                <w:rFonts w:ascii="Times New Roman" w:hAnsi="Times New Roman" w:cs="Times New Roman"/>
                <w:sz w:val="28"/>
                <w:szCs w:val="28"/>
              </w:rPr>
              <w:t>2.Изобразительная деятельность (аппликация, лепка)</w:t>
            </w:r>
          </w:p>
          <w:p w:rsidR="00F53960" w:rsidRPr="008858F1" w:rsidRDefault="00F53960" w:rsidP="00F53960">
            <w:pPr>
              <w:pStyle w:val="Standard"/>
              <w:spacing w:line="240" w:lineRule="auto"/>
              <w:jc w:val="both"/>
              <w:rPr>
                <w:rFonts w:ascii="Times New Roman" w:hAnsi="Times New Roman" w:cs="Times New Roman"/>
                <w:sz w:val="28"/>
                <w:szCs w:val="28"/>
              </w:rPr>
            </w:pPr>
            <w:r w:rsidRPr="008858F1">
              <w:rPr>
                <w:rFonts w:ascii="Times New Roman" w:hAnsi="Times New Roman" w:cs="Times New Roman"/>
                <w:sz w:val="28"/>
                <w:szCs w:val="28"/>
              </w:rPr>
              <w:t>3. Музыкальная</w:t>
            </w:r>
          </w:p>
        </w:tc>
        <w:tc>
          <w:tcPr>
            <w:tcW w:w="3545"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F53960" w:rsidRPr="008858F1" w:rsidRDefault="00F53960" w:rsidP="00F53960">
            <w:pPr>
              <w:pStyle w:val="Standard"/>
              <w:spacing w:line="240" w:lineRule="auto"/>
              <w:jc w:val="both"/>
              <w:rPr>
                <w:rFonts w:ascii="Times New Roman" w:hAnsi="Times New Roman" w:cs="Times New Roman"/>
                <w:sz w:val="28"/>
                <w:szCs w:val="28"/>
              </w:rPr>
            </w:pPr>
            <w:r w:rsidRPr="008858F1">
              <w:rPr>
                <w:rFonts w:ascii="Times New Roman" w:hAnsi="Times New Roman" w:cs="Times New Roman"/>
                <w:sz w:val="28"/>
                <w:szCs w:val="28"/>
              </w:rPr>
              <w:t>9.00-9.20</w:t>
            </w:r>
          </w:p>
          <w:p w:rsidR="00F53960" w:rsidRPr="008858F1" w:rsidRDefault="00F53960" w:rsidP="00F53960">
            <w:pPr>
              <w:pStyle w:val="Standard"/>
              <w:spacing w:line="240" w:lineRule="auto"/>
              <w:jc w:val="both"/>
              <w:rPr>
                <w:rFonts w:ascii="Times New Roman" w:hAnsi="Times New Roman" w:cs="Times New Roman"/>
                <w:sz w:val="28"/>
                <w:szCs w:val="28"/>
              </w:rPr>
            </w:pPr>
          </w:p>
          <w:p w:rsidR="00F53960" w:rsidRPr="008858F1" w:rsidRDefault="00F53960" w:rsidP="00F53960">
            <w:pPr>
              <w:pStyle w:val="Standard"/>
              <w:spacing w:line="240" w:lineRule="auto"/>
              <w:jc w:val="both"/>
              <w:rPr>
                <w:rFonts w:ascii="Times New Roman" w:hAnsi="Times New Roman" w:cs="Times New Roman"/>
                <w:sz w:val="28"/>
                <w:szCs w:val="28"/>
              </w:rPr>
            </w:pPr>
            <w:r w:rsidRPr="008858F1">
              <w:rPr>
                <w:rFonts w:ascii="Times New Roman" w:hAnsi="Times New Roman" w:cs="Times New Roman"/>
                <w:sz w:val="28"/>
                <w:szCs w:val="28"/>
              </w:rPr>
              <w:t>9.30-9.50</w:t>
            </w:r>
          </w:p>
          <w:p w:rsidR="00F53960" w:rsidRPr="008858F1" w:rsidRDefault="00F53960" w:rsidP="00F53960">
            <w:pPr>
              <w:pStyle w:val="Standard"/>
              <w:spacing w:line="240" w:lineRule="auto"/>
              <w:jc w:val="both"/>
              <w:rPr>
                <w:rFonts w:ascii="Times New Roman" w:hAnsi="Times New Roman" w:cs="Times New Roman"/>
                <w:sz w:val="28"/>
                <w:szCs w:val="28"/>
              </w:rPr>
            </w:pPr>
            <w:r w:rsidRPr="008858F1">
              <w:rPr>
                <w:rFonts w:ascii="Times New Roman" w:hAnsi="Times New Roman" w:cs="Times New Roman"/>
                <w:sz w:val="28"/>
                <w:szCs w:val="28"/>
              </w:rPr>
              <w:t>15.40-16.00</w:t>
            </w:r>
          </w:p>
        </w:tc>
      </w:tr>
      <w:tr w:rsidR="00F53960" w:rsidRPr="008858F1" w:rsidTr="00F53960">
        <w:trPr>
          <w:cantSplit/>
          <w:trHeight w:val="1409"/>
        </w:trPr>
        <w:tc>
          <w:tcPr>
            <w:tcW w:w="156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F53960" w:rsidRPr="008858F1" w:rsidRDefault="00F53960" w:rsidP="00F53960">
            <w:pPr>
              <w:pStyle w:val="Standard"/>
              <w:spacing w:line="240" w:lineRule="auto"/>
              <w:ind w:left="113" w:right="113"/>
              <w:jc w:val="both"/>
              <w:rPr>
                <w:rFonts w:ascii="Times New Roman" w:hAnsi="Times New Roman" w:cs="Times New Roman"/>
                <w:b/>
                <w:sz w:val="28"/>
                <w:szCs w:val="28"/>
              </w:rPr>
            </w:pPr>
            <w:r w:rsidRPr="008858F1">
              <w:rPr>
                <w:rFonts w:ascii="Times New Roman" w:hAnsi="Times New Roman" w:cs="Times New Roman"/>
                <w:b/>
                <w:sz w:val="28"/>
                <w:szCs w:val="28"/>
              </w:rPr>
              <w:t>Итого:</w:t>
            </w:r>
          </w:p>
        </w:tc>
        <w:tc>
          <w:tcPr>
            <w:tcW w:w="411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F53960" w:rsidRPr="008858F1" w:rsidRDefault="00F53960" w:rsidP="00F53960">
            <w:pPr>
              <w:pStyle w:val="Standard"/>
              <w:spacing w:line="240" w:lineRule="auto"/>
              <w:jc w:val="both"/>
              <w:rPr>
                <w:rFonts w:ascii="Times New Roman" w:hAnsi="Times New Roman" w:cs="Times New Roman"/>
                <w:sz w:val="28"/>
                <w:szCs w:val="28"/>
              </w:rPr>
            </w:pPr>
          </w:p>
          <w:p w:rsidR="00F53960" w:rsidRPr="008858F1" w:rsidRDefault="00F53960" w:rsidP="00F53960">
            <w:pPr>
              <w:pStyle w:val="Standard"/>
              <w:spacing w:line="240" w:lineRule="auto"/>
              <w:jc w:val="both"/>
              <w:rPr>
                <w:rFonts w:ascii="Times New Roman" w:hAnsi="Times New Roman" w:cs="Times New Roman"/>
                <w:sz w:val="28"/>
                <w:szCs w:val="28"/>
              </w:rPr>
            </w:pPr>
            <w:r w:rsidRPr="008858F1">
              <w:rPr>
                <w:rFonts w:ascii="Times New Roman" w:hAnsi="Times New Roman" w:cs="Times New Roman"/>
                <w:sz w:val="28"/>
                <w:szCs w:val="28"/>
              </w:rPr>
              <w:t xml:space="preserve">                 11</w:t>
            </w:r>
          </w:p>
        </w:tc>
        <w:tc>
          <w:tcPr>
            <w:tcW w:w="354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F53960" w:rsidRPr="008858F1" w:rsidRDefault="00F53960" w:rsidP="00F53960">
            <w:pPr>
              <w:pStyle w:val="Standard"/>
              <w:spacing w:line="240" w:lineRule="auto"/>
              <w:jc w:val="both"/>
              <w:rPr>
                <w:rFonts w:ascii="Times New Roman" w:hAnsi="Times New Roman" w:cs="Times New Roman"/>
                <w:sz w:val="28"/>
                <w:szCs w:val="28"/>
              </w:rPr>
            </w:pPr>
          </w:p>
        </w:tc>
      </w:tr>
    </w:tbl>
    <w:p w:rsidR="00F53960" w:rsidRPr="008858F1" w:rsidRDefault="00F53960" w:rsidP="00F53960">
      <w:pPr>
        <w:pStyle w:val="Standard"/>
        <w:shd w:val="clear" w:color="auto" w:fill="FFFFFF"/>
        <w:tabs>
          <w:tab w:val="left" w:pos="614"/>
        </w:tabs>
        <w:jc w:val="center"/>
        <w:rPr>
          <w:rFonts w:ascii="Times New Roman" w:hAnsi="Times New Roman" w:cs="Times New Roman"/>
          <w:b/>
          <w:spacing w:val="-7"/>
          <w:sz w:val="28"/>
          <w:szCs w:val="28"/>
        </w:rPr>
      </w:pPr>
    </w:p>
    <w:p w:rsidR="00F53960" w:rsidRPr="008858F1" w:rsidRDefault="00F53960" w:rsidP="00F53960">
      <w:pPr>
        <w:pStyle w:val="Standard"/>
        <w:shd w:val="clear" w:color="auto" w:fill="FFFFFF"/>
        <w:tabs>
          <w:tab w:val="left" w:pos="614"/>
        </w:tabs>
        <w:jc w:val="center"/>
        <w:rPr>
          <w:rFonts w:ascii="Times New Roman" w:hAnsi="Times New Roman" w:cs="Times New Roman"/>
          <w:sz w:val="28"/>
          <w:szCs w:val="28"/>
        </w:rPr>
      </w:pPr>
      <w:r w:rsidRPr="008858F1">
        <w:rPr>
          <w:rFonts w:ascii="Times New Roman" w:hAnsi="Times New Roman" w:cs="Times New Roman"/>
          <w:b/>
          <w:spacing w:val="-7"/>
          <w:sz w:val="28"/>
          <w:szCs w:val="28"/>
        </w:rPr>
        <w:t>5.План график праздников, развлечений.</w:t>
      </w:r>
    </w:p>
    <w:p w:rsidR="00F53960" w:rsidRPr="008858F1" w:rsidRDefault="00F53960" w:rsidP="00F53960">
      <w:pPr>
        <w:pStyle w:val="Standard"/>
        <w:shd w:val="clear" w:color="auto" w:fill="FFFFFF"/>
        <w:spacing w:before="192"/>
        <w:ind w:left="293"/>
        <w:rPr>
          <w:rFonts w:ascii="Times New Roman" w:hAnsi="Times New Roman" w:cs="Times New Roman"/>
          <w:sz w:val="28"/>
          <w:szCs w:val="28"/>
        </w:rPr>
      </w:pPr>
      <w:r w:rsidRPr="008858F1">
        <w:rPr>
          <w:rFonts w:ascii="Times New Roman" w:eastAsia="Times New Roman" w:hAnsi="Times New Roman" w:cs="Times New Roman"/>
          <w:i/>
          <w:iCs/>
          <w:spacing w:val="-5"/>
          <w:sz w:val="28"/>
          <w:szCs w:val="28"/>
        </w:rPr>
        <w:t>Особенности традиционных событий, праздников, мероприятий.</w:t>
      </w:r>
    </w:p>
    <w:p w:rsidR="00F53960" w:rsidRPr="008858F1" w:rsidRDefault="00F53960" w:rsidP="00F53960">
      <w:pPr>
        <w:pStyle w:val="Standard"/>
        <w:shd w:val="clear" w:color="auto" w:fill="FFFFFF"/>
        <w:spacing w:before="192" w:after="0" w:line="240" w:lineRule="auto"/>
        <w:ind w:firstLine="709"/>
        <w:jc w:val="both"/>
        <w:rPr>
          <w:rFonts w:ascii="Times New Roman" w:hAnsi="Times New Roman" w:cs="Times New Roman"/>
          <w:sz w:val="28"/>
          <w:szCs w:val="28"/>
        </w:rPr>
      </w:pPr>
      <w:r w:rsidRPr="008858F1">
        <w:rPr>
          <w:rFonts w:ascii="Times New Roman" w:eastAsia="Times New Roman" w:hAnsi="Times New Roman" w:cs="Times New Roman"/>
          <w:spacing w:val="-2"/>
          <w:sz w:val="28"/>
          <w:szCs w:val="28"/>
        </w:rPr>
        <w:t>В организации и проведении традиционных событий, праздников, ме</w:t>
      </w:r>
      <w:r w:rsidRPr="008858F1">
        <w:rPr>
          <w:rFonts w:ascii="Times New Roman" w:eastAsia="Times New Roman" w:hAnsi="Times New Roman" w:cs="Times New Roman"/>
          <w:sz w:val="28"/>
          <w:szCs w:val="28"/>
        </w:rPr>
        <w:t xml:space="preserve">роприятий в МБДОУ д/с « </w:t>
      </w:r>
      <w:r w:rsidR="00843987">
        <w:rPr>
          <w:rFonts w:ascii="Times New Roman" w:eastAsia="Times New Roman" w:hAnsi="Times New Roman" w:cs="Times New Roman"/>
          <w:sz w:val="28"/>
          <w:szCs w:val="28"/>
        </w:rPr>
        <w:t>Теремок</w:t>
      </w:r>
      <w:r w:rsidRPr="008858F1">
        <w:rPr>
          <w:rFonts w:ascii="Times New Roman" w:eastAsia="Times New Roman" w:hAnsi="Times New Roman" w:cs="Times New Roman"/>
          <w:sz w:val="28"/>
          <w:szCs w:val="28"/>
        </w:rPr>
        <w:t xml:space="preserve">» принимают участие сотрудники ДОУ, родители. </w:t>
      </w:r>
      <w:r w:rsidRPr="008858F1">
        <w:rPr>
          <w:rFonts w:ascii="Times New Roman" w:eastAsia="Times New Roman" w:hAnsi="Times New Roman" w:cs="Times New Roman"/>
          <w:spacing w:val="2"/>
          <w:sz w:val="28"/>
          <w:szCs w:val="28"/>
        </w:rPr>
        <w:t>В МБДОУ, оформляются выставки совместного творчества  детей,</w:t>
      </w:r>
      <w:r w:rsidRPr="008858F1">
        <w:rPr>
          <w:rFonts w:ascii="Times New Roman" w:eastAsia="Times New Roman" w:hAnsi="Times New Roman" w:cs="Times New Roman"/>
          <w:spacing w:val="-6"/>
          <w:sz w:val="28"/>
          <w:szCs w:val="28"/>
        </w:rPr>
        <w:t xml:space="preserve"> педагогов и родителей.</w:t>
      </w:r>
      <w:r w:rsidRPr="008858F1">
        <w:rPr>
          <w:rFonts w:ascii="Times New Roman" w:eastAsia="Times New Roman" w:hAnsi="Times New Roman" w:cs="Times New Roman"/>
          <w:spacing w:val="2"/>
          <w:sz w:val="28"/>
          <w:szCs w:val="28"/>
        </w:rPr>
        <w:t xml:space="preserve"> На традиционный праздник посвященный Дню рождения села, </w:t>
      </w:r>
      <w:r w:rsidRPr="008858F1">
        <w:rPr>
          <w:rFonts w:ascii="Times New Roman" w:eastAsia="Times New Roman" w:hAnsi="Times New Roman" w:cs="Times New Roman"/>
          <w:spacing w:val="-5"/>
          <w:sz w:val="28"/>
          <w:szCs w:val="28"/>
        </w:rPr>
        <w:t>приглашаются почетные жители села, ветераны груда.</w:t>
      </w:r>
    </w:p>
    <w:p w:rsidR="00F53960" w:rsidRPr="008858F1" w:rsidRDefault="00F53960" w:rsidP="00F53960">
      <w:pPr>
        <w:pStyle w:val="Standard"/>
        <w:shd w:val="clear" w:color="auto" w:fill="FFFFFF"/>
        <w:spacing w:before="192" w:after="0" w:line="240" w:lineRule="auto"/>
        <w:ind w:firstLine="709"/>
        <w:jc w:val="both"/>
        <w:rPr>
          <w:rFonts w:ascii="Times New Roman" w:hAnsi="Times New Roman" w:cs="Times New Roman"/>
          <w:sz w:val="28"/>
          <w:szCs w:val="28"/>
        </w:rPr>
      </w:pPr>
      <w:r w:rsidRPr="008858F1">
        <w:rPr>
          <w:rFonts w:ascii="Times New Roman" w:eastAsia="Times New Roman" w:hAnsi="Times New Roman" w:cs="Times New Roman"/>
          <w:spacing w:val="4"/>
          <w:sz w:val="28"/>
          <w:szCs w:val="28"/>
        </w:rPr>
        <w:t xml:space="preserve">На праздник, посвященный Дню Победы, приглашаются ветераны </w:t>
      </w:r>
      <w:r w:rsidRPr="008858F1">
        <w:rPr>
          <w:rFonts w:ascii="Times New Roman" w:eastAsia="Times New Roman" w:hAnsi="Times New Roman" w:cs="Times New Roman"/>
          <w:spacing w:val="-8"/>
          <w:sz w:val="28"/>
          <w:szCs w:val="28"/>
        </w:rPr>
        <w:t>войны и труженики тыла.</w:t>
      </w:r>
    </w:p>
    <w:p w:rsidR="00F53960" w:rsidRPr="008858F1" w:rsidRDefault="00F53960" w:rsidP="00F53960">
      <w:pPr>
        <w:pStyle w:val="Standard"/>
        <w:shd w:val="clear" w:color="auto" w:fill="FFFFFF"/>
        <w:spacing w:line="240" w:lineRule="auto"/>
        <w:ind w:left="67" w:firstLine="591"/>
        <w:jc w:val="both"/>
        <w:rPr>
          <w:rFonts w:ascii="Times New Roman" w:hAnsi="Times New Roman" w:cs="Times New Roman"/>
          <w:sz w:val="28"/>
          <w:szCs w:val="28"/>
        </w:rPr>
      </w:pPr>
      <w:r w:rsidRPr="008858F1">
        <w:rPr>
          <w:rFonts w:ascii="Times New Roman" w:eastAsia="Times New Roman" w:hAnsi="Times New Roman" w:cs="Times New Roman"/>
          <w:spacing w:val="3"/>
          <w:sz w:val="28"/>
          <w:szCs w:val="28"/>
        </w:rPr>
        <w:t xml:space="preserve">В День защиты детей (1-го июня) традиционно проводится летний </w:t>
      </w:r>
      <w:r w:rsidRPr="008858F1">
        <w:rPr>
          <w:rFonts w:ascii="Times New Roman" w:eastAsia="Times New Roman" w:hAnsi="Times New Roman" w:cs="Times New Roman"/>
          <w:spacing w:val="-5"/>
          <w:sz w:val="28"/>
          <w:szCs w:val="28"/>
        </w:rPr>
        <w:t>спортивный праздник с участием родителей.</w:t>
      </w:r>
    </w:p>
    <w:p w:rsidR="00F53960" w:rsidRPr="008858F1" w:rsidRDefault="00F53960" w:rsidP="00F53960">
      <w:pPr>
        <w:pStyle w:val="Standard"/>
        <w:rPr>
          <w:rFonts w:ascii="Times New Roman" w:hAnsi="Times New Roman" w:cs="Times New Roman"/>
          <w:sz w:val="28"/>
          <w:szCs w:val="28"/>
        </w:rPr>
      </w:pPr>
    </w:p>
    <w:p w:rsidR="00F53960" w:rsidRPr="008858F1" w:rsidRDefault="00F53960" w:rsidP="00F53960">
      <w:pPr>
        <w:pStyle w:val="NoSpacing"/>
        <w:jc w:val="center"/>
        <w:rPr>
          <w:rFonts w:ascii="Times New Roman" w:hAnsi="Times New Roman"/>
          <w:b/>
          <w:spacing w:val="-1"/>
          <w:sz w:val="28"/>
          <w:szCs w:val="28"/>
        </w:rPr>
      </w:pPr>
      <w:r w:rsidRPr="008858F1">
        <w:rPr>
          <w:rFonts w:ascii="Times New Roman" w:hAnsi="Times New Roman"/>
          <w:b/>
          <w:spacing w:val="-1"/>
          <w:sz w:val="28"/>
          <w:szCs w:val="28"/>
        </w:rPr>
        <w:t>5.1.График праздников (обязательная часть)</w:t>
      </w:r>
    </w:p>
    <w:p w:rsidR="00F53960" w:rsidRPr="008858F1" w:rsidRDefault="00F53960" w:rsidP="00F53960">
      <w:pPr>
        <w:pStyle w:val="Standard"/>
        <w:rPr>
          <w:rFonts w:ascii="Times New Roman" w:eastAsia="Calibri" w:hAnsi="Times New Roman" w:cs="Times New Roman"/>
          <w:sz w:val="28"/>
          <w:szCs w:val="28"/>
        </w:rPr>
      </w:pPr>
      <w:r w:rsidRPr="008858F1">
        <w:rPr>
          <w:rFonts w:ascii="Times New Roman" w:eastAsia="Calibri" w:hAnsi="Times New Roman" w:cs="Times New Roman"/>
          <w:sz w:val="28"/>
          <w:szCs w:val="28"/>
        </w:rPr>
        <w:t>Сентябрь: «День дошкольного работника».</w:t>
      </w:r>
    </w:p>
    <w:p w:rsidR="00F53960" w:rsidRPr="008858F1" w:rsidRDefault="00F53960" w:rsidP="00F53960">
      <w:pPr>
        <w:pStyle w:val="Standard"/>
        <w:rPr>
          <w:rFonts w:ascii="Times New Roman" w:eastAsia="Calibri" w:hAnsi="Times New Roman" w:cs="Times New Roman"/>
          <w:sz w:val="28"/>
          <w:szCs w:val="28"/>
        </w:rPr>
      </w:pPr>
      <w:r w:rsidRPr="008858F1">
        <w:rPr>
          <w:rFonts w:ascii="Times New Roman" w:eastAsia="Calibri" w:hAnsi="Times New Roman" w:cs="Times New Roman"/>
          <w:sz w:val="28"/>
          <w:szCs w:val="28"/>
        </w:rPr>
        <w:t>Октябрь: «День открытых дверей»;</w:t>
      </w:r>
    </w:p>
    <w:p w:rsidR="00F53960" w:rsidRPr="008858F1" w:rsidRDefault="00F53960" w:rsidP="00F53960">
      <w:pPr>
        <w:pStyle w:val="Standard"/>
        <w:rPr>
          <w:rFonts w:ascii="Times New Roman" w:eastAsia="Calibri" w:hAnsi="Times New Roman" w:cs="Times New Roman"/>
          <w:sz w:val="28"/>
          <w:szCs w:val="28"/>
        </w:rPr>
      </w:pPr>
      <w:r w:rsidRPr="008858F1">
        <w:rPr>
          <w:rFonts w:ascii="Times New Roman" w:eastAsia="Calibri" w:hAnsi="Times New Roman" w:cs="Times New Roman"/>
          <w:sz w:val="28"/>
          <w:szCs w:val="28"/>
        </w:rPr>
        <w:t xml:space="preserve">                «День игры и игрушки».</w:t>
      </w:r>
    </w:p>
    <w:p w:rsidR="00F53960" w:rsidRPr="008858F1" w:rsidRDefault="00F53960" w:rsidP="00F53960">
      <w:pPr>
        <w:pStyle w:val="Standard"/>
        <w:rPr>
          <w:rFonts w:ascii="Times New Roman" w:eastAsia="Calibri" w:hAnsi="Times New Roman" w:cs="Times New Roman"/>
          <w:sz w:val="28"/>
          <w:szCs w:val="28"/>
        </w:rPr>
      </w:pPr>
      <w:r w:rsidRPr="008858F1">
        <w:rPr>
          <w:rFonts w:ascii="Times New Roman" w:eastAsia="Calibri" w:hAnsi="Times New Roman" w:cs="Times New Roman"/>
          <w:sz w:val="28"/>
          <w:szCs w:val="28"/>
        </w:rPr>
        <w:t>Ноябрь: «Осень Золотая в гости к нам пришла»;</w:t>
      </w:r>
    </w:p>
    <w:p w:rsidR="00F53960" w:rsidRPr="008858F1" w:rsidRDefault="00F53960" w:rsidP="00F53960">
      <w:pPr>
        <w:pStyle w:val="Standard"/>
        <w:rPr>
          <w:rFonts w:ascii="Times New Roman" w:eastAsia="Calibri" w:hAnsi="Times New Roman" w:cs="Times New Roman"/>
          <w:sz w:val="28"/>
          <w:szCs w:val="28"/>
        </w:rPr>
      </w:pPr>
      <w:r w:rsidRPr="008858F1">
        <w:rPr>
          <w:rFonts w:ascii="Times New Roman" w:eastAsia="Calibri" w:hAnsi="Times New Roman" w:cs="Times New Roman"/>
          <w:sz w:val="28"/>
          <w:szCs w:val="28"/>
        </w:rPr>
        <w:t xml:space="preserve">             «День матери».</w:t>
      </w:r>
    </w:p>
    <w:p w:rsidR="00F53960" w:rsidRPr="008858F1" w:rsidRDefault="00F53960" w:rsidP="00F53960">
      <w:pPr>
        <w:pStyle w:val="Standard"/>
        <w:rPr>
          <w:rFonts w:ascii="Times New Roman" w:eastAsia="Calibri" w:hAnsi="Times New Roman" w:cs="Times New Roman"/>
          <w:sz w:val="28"/>
          <w:szCs w:val="28"/>
        </w:rPr>
      </w:pPr>
      <w:r w:rsidRPr="008858F1">
        <w:rPr>
          <w:rFonts w:ascii="Times New Roman" w:eastAsia="Calibri" w:hAnsi="Times New Roman" w:cs="Times New Roman"/>
          <w:sz w:val="28"/>
          <w:szCs w:val="28"/>
        </w:rPr>
        <w:t>Декабрь: «Здравствуй Зимушка-Зима».</w:t>
      </w:r>
    </w:p>
    <w:p w:rsidR="00F53960" w:rsidRPr="008858F1" w:rsidRDefault="00F53960" w:rsidP="00F53960">
      <w:pPr>
        <w:pStyle w:val="Standard"/>
        <w:rPr>
          <w:rFonts w:ascii="Times New Roman" w:eastAsia="Calibri" w:hAnsi="Times New Roman" w:cs="Times New Roman"/>
          <w:sz w:val="28"/>
          <w:szCs w:val="28"/>
        </w:rPr>
      </w:pPr>
      <w:r w:rsidRPr="008858F1">
        <w:rPr>
          <w:rFonts w:ascii="Times New Roman" w:eastAsia="Calibri" w:hAnsi="Times New Roman" w:cs="Times New Roman"/>
          <w:sz w:val="28"/>
          <w:szCs w:val="28"/>
        </w:rPr>
        <w:t>Январь: «Неделя здоровья»;</w:t>
      </w:r>
    </w:p>
    <w:p w:rsidR="00F53960" w:rsidRPr="008858F1" w:rsidRDefault="00F53960" w:rsidP="00F53960">
      <w:pPr>
        <w:pStyle w:val="Standard"/>
        <w:rPr>
          <w:rFonts w:ascii="Times New Roman" w:eastAsia="Calibri" w:hAnsi="Times New Roman" w:cs="Times New Roman"/>
          <w:sz w:val="28"/>
          <w:szCs w:val="28"/>
        </w:rPr>
      </w:pPr>
      <w:r w:rsidRPr="008858F1">
        <w:rPr>
          <w:rFonts w:ascii="Times New Roman" w:eastAsia="Calibri" w:hAnsi="Times New Roman" w:cs="Times New Roman"/>
          <w:sz w:val="28"/>
          <w:szCs w:val="28"/>
        </w:rPr>
        <w:t xml:space="preserve">              «Колядки»;</w:t>
      </w:r>
    </w:p>
    <w:p w:rsidR="00F53960" w:rsidRPr="008858F1" w:rsidRDefault="00F53960" w:rsidP="00F53960">
      <w:pPr>
        <w:pStyle w:val="Standard"/>
        <w:rPr>
          <w:rFonts w:ascii="Times New Roman" w:eastAsia="Calibri" w:hAnsi="Times New Roman" w:cs="Times New Roman"/>
          <w:sz w:val="28"/>
          <w:szCs w:val="28"/>
        </w:rPr>
      </w:pPr>
      <w:r w:rsidRPr="008858F1">
        <w:rPr>
          <w:rFonts w:ascii="Times New Roman" w:eastAsia="Calibri" w:hAnsi="Times New Roman" w:cs="Times New Roman"/>
          <w:sz w:val="28"/>
          <w:szCs w:val="28"/>
        </w:rPr>
        <w:t>Февраль: «День защитников Отечества»</w:t>
      </w:r>
    </w:p>
    <w:p w:rsidR="00F53960" w:rsidRPr="008858F1" w:rsidRDefault="00F53960" w:rsidP="00F53960">
      <w:pPr>
        <w:pStyle w:val="Standard"/>
        <w:rPr>
          <w:rFonts w:ascii="Times New Roman" w:eastAsia="Calibri" w:hAnsi="Times New Roman" w:cs="Times New Roman"/>
          <w:sz w:val="28"/>
          <w:szCs w:val="28"/>
        </w:rPr>
      </w:pPr>
      <w:r w:rsidRPr="008858F1">
        <w:rPr>
          <w:rFonts w:ascii="Times New Roman" w:eastAsia="Calibri" w:hAnsi="Times New Roman" w:cs="Times New Roman"/>
          <w:sz w:val="28"/>
          <w:szCs w:val="28"/>
        </w:rPr>
        <w:t>Март: «Масленица»;</w:t>
      </w:r>
    </w:p>
    <w:p w:rsidR="00F53960" w:rsidRPr="008858F1" w:rsidRDefault="00F53960" w:rsidP="00F53960">
      <w:pPr>
        <w:pStyle w:val="Standard"/>
        <w:rPr>
          <w:rFonts w:ascii="Times New Roman" w:eastAsia="Calibri" w:hAnsi="Times New Roman" w:cs="Times New Roman"/>
          <w:sz w:val="28"/>
          <w:szCs w:val="28"/>
        </w:rPr>
      </w:pPr>
      <w:r w:rsidRPr="008858F1">
        <w:rPr>
          <w:rFonts w:ascii="Times New Roman" w:eastAsia="Calibri" w:hAnsi="Times New Roman" w:cs="Times New Roman"/>
          <w:sz w:val="28"/>
          <w:szCs w:val="28"/>
        </w:rPr>
        <w:t xml:space="preserve">         «Весна-красна»;</w:t>
      </w:r>
    </w:p>
    <w:p w:rsidR="00F53960" w:rsidRPr="008858F1" w:rsidRDefault="00F53960" w:rsidP="00F53960">
      <w:pPr>
        <w:pStyle w:val="Standard"/>
        <w:rPr>
          <w:rFonts w:ascii="Times New Roman" w:eastAsia="Calibri" w:hAnsi="Times New Roman" w:cs="Times New Roman"/>
          <w:sz w:val="28"/>
          <w:szCs w:val="28"/>
        </w:rPr>
      </w:pPr>
      <w:r w:rsidRPr="008858F1">
        <w:rPr>
          <w:rFonts w:ascii="Times New Roman" w:eastAsia="Calibri" w:hAnsi="Times New Roman" w:cs="Times New Roman"/>
          <w:sz w:val="28"/>
          <w:szCs w:val="28"/>
        </w:rPr>
        <w:t xml:space="preserve">         «День Земли»;</w:t>
      </w:r>
    </w:p>
    <w:p w:rsidR="00F53960" w:rsidRPr="008858F1" w:rsidRDefault="00F53960" w:rsidP="00F53960">
      <w:pPr>
        <w:pStyle w:val="Standard"/>
        <w:rPr>
          <w:rFonts w:ascii="Times New Roman" w:eastAsia="Calibri" w:hAnsi="Times New Roman" w:cs="Times New Roman"/>
          <w:sz w:val="28"/>
          <w:szCs w:val="28"/>
        </w:rPr>
      </w:pPr>
      <w:r w:rsidRPr="008858F1">
        <w:rPr>
          <w:rFonts w:ascii="Times New Roman" w:eastAsia="Calibri" w:hAnsi="Times New Roman" w:cs="Times New Roman"/>
          <w:sz w:val="28"/>
          <w:szCs w:val="28"/>
        </w:rPr>
        <w:t xml:space="preserve">         «Международный женский день»;</w:t>
      </w:r>
    </w:p>
    <w:p w:rsidR="00F53960" w:rsidRPr="008858F1" w:rsidRDefault="00F53960" w:rsidP="00F53960">
      <w:pPr>
        <w:pStyle w:val="Standard"/>
        <w:rPr>
          <w:rFonts w:ascii="Times New Roman" w:eastAsia="Calibri" w:hAnsi="Times New Roman" w:cs="Times New Roman"/>
          <w:sz w:val="28"/>
          <w:szCs w:val="28"/>
        </w:rPr>
      </w:pPr>
      <w:r w:rsidRPr="008858F1">
        <w:rPr>
          <w:rFonts w:ascii="Times New Roman" w:eastAsia="Calibri" w:hAnsi="Times New Roman" w:cs="Times New Roman"/>
          <w:sz w:val="28"/>
          <w:szCs w:val="28"/>
        </w:rPr>
        <w:t>Апрель: «День Птиц»;</w:t>
      </w:r>
    </w:p>
    <w:p w:rsidR="00F53960" w:rsidRPr="008858F1" w:rsidRDefault="00F53960" w:rsidP="00F53960">
      <w:pPr>
        <w:pStyle w:val="Standard"/>
        <w:rPr>
          <w:rFonts w:ascii="Times New Roman" w:eastAsia="Calibri" w:hAnsi="Times New Roman" w:cs="Times New Roman"/>
          <w:sz w:val="28"/>
          <w:szCs w:val="28"/>
        </w:rPr>
      </w:pPr>
      <w:r w:rsidRPr="008858F1">
        <w:rPr>
          <w:rFonts w:ascii="Times New Roman" w:eastAsia="Calibri" w:hAnsi="Times New Roman" w:cs="Times New Roman"/>
          <w:sz w:val="28"/>
          <w:szCs w:val="28"/>
        </w:rPr>
        <w:t xml:space="preserve">             «Веселый карандаш».</w:t>
      </w:r>
    </w:p>
    <w:p w:rsidR="00F53960" w:rsidRPr="008858F1" w:rsidRDefault="00F53960" w:rsidP="00F53960">
      <w:pPr>
        <w:pStyle w:val="Standard"/>
        <w:rPr>
          <w:rFonts w:ascii="Times New Roman" w:eastAsia="Calibri" w:hAnsi="Times New Roman" w:cs="Times New Roman"/>
          <w:sz w:val="28"/>
          <w:szCs w:val="28"/>
        </w:rPr>
      </w:pPr>
      <w:r w:rsidRPr="008858F1">
        <w:rPr>
          <w:rFonts w:ascii="Times New Roman" w:eastAsia="Calibri" w:hAnsi="Times New Roman" w:cs="Times New Roman"/>
          <w:sz w:val="28"/>
          <w:szCs w:val="28"/>
        </w:rPr>
        <w:t>Май: «День Победы»;</w:t>
      </w:r>
    </w:p>
    <w:p w:rsidR="00F53960" w:rsidRPr="008858F1" w:rsidRDefault="00F53960" w:rsidP="00F53960">
      <w:pPr>
        <w:pStyle w:val="Standard"/>
        <w:rPr>
          <w:rFonts w:ascii="Times New Roman" w:hAnsi="Times New Roman" w:cs="Times New Roman"/>
          <w:sz w:val="28"/>
          <w:szCs w:val="28"/>
        </w:rPr>
      </w:pPr>
      <w:r w:rsidRPr="008858F1">
        <w:rPr>
          <w:rFonts w:ascii="Times New Roman" w:eastAsia="Calibri" w:hAnsi="Times New Roman" w:cs="Times New Roman"/>
          <w:sz w:val="28"/>
          <w:szCs w:val="28"/>
        </w:rPr>
        <w:t xml:space="preserve">         «Прощай дошкольная группа, здравствуй школа!»</w:t>
      </w:r>
    </w:p>
    <w:p w:rsidR="00F53960" w:rsidRPr="008858F1" w:rsidRDefault="00F53960" w:rsidP="00F53960">
      <w:pPr>
        <w:pStyle w:val="Standard"/>
        <w:rPr>
          <w:rFonts w:ascii="Times New Roman" w:eastAsia="Calibri" w:hAnsi="Times New Roman" w:cs="Times New Roman"/>
          <w:sz w:val="28"/>
          <w:szCs w:val="28"/>
        </w:rPr>
      </w:pPr>
      <w:r w:rsidRPr="008858F1">
        <w:rPr>
          <w:rFonts w:ascii="Times New Roman" w:eastAsia="Calibri" w:hAnsi="Times New Roman" w:cs="Times New Roman"/>
          <w:sz w:val="28"/>
          <w:szCs w:val="28"/>
        </w:rPr>
        <w:t>Июнь: «День защиты детей» (1 июня)</w:t>
      </w:r>
    </w:p>
    <w:p w:rsidR="00F53960" w:rsidRPr="008858F1" w:rsidRDefault="00F53960" w:rsidP="00F53960">
      <w:pPr>
        <w:pStyle w:val="Standard"/>
        <w:rPr>
          <w:rFonts w:ascii="Times New Roman" w:eastAsia="Calibri" w:hAnsi="Times New Roman" w:cs="Times New Roman"/>
          <w:sz w:val="28"/>
          <w:szCs w:val="28"/>
        </w:rPr>
      </w:pPr>
      <w:r w:rsidRPr="008858F1">
        <w:rPr>
          <w:rFonts w:ascii="Times New Roman" w:eastAsia="Calibri" w:hAnsi="Times New Roman" w:cs="Times New Roman"/>
          <w:sz w:val="28"/>
          <w:szCs w:val="28"/>
        </w:rPr>
        <w:t xml:space="preserve">          «Всемирный день окружающей среды»(5 июня)</w:t>
      </w:r>
    </w:p>
    <w:p w:rsidR="00F53960" w:rsidRPr="008858F1" w:rsidRDefault="00F53960" w:rsidP="00F53960">
      <w:pPr>
        <w:pStyle w:val="Standard"/>
        <w:rPr>
          <w:rFonts w:ascii="Times New Roman" w:eastAsia="Calibri" w:hAnsi="Times New Roman" w:cs="Times New Roman"/>
          <w:sz w:val="28"/>
          <w:szCs w:val="28"/>
        </w:rPr>
      </w:pPr>
      <w:r w:rsidRPr="008858F1">
        <w:rPr>
          <w:rFonts w:ascii="Times New Roman" w:eastAsia="Calibri" w:hAnsi="Times New Roman" w:cs="Times New Roman"/>
          <w:sz w:val="28"/>
          <w:szCs w:val="28"/>
        </w:rPr>
        <w:t xml:space="preserve">          «День России»(12 июня)</w:t>
      </w:r>
    </w:p>
    <w:p w:rsidR="00F53960" w:rsidRPr="008858F1" w:rsidRDefault="00F53960" w:rsidP="00F53960">
      <w:pPr>
        <w:pStyle w:val="NoSpacing"/>
        <w:rPr>
          <w:rFonts w:ascii="Times New Roman" w:hAnsi="Times New Roman"/>
          <w:sz w:val="28"/>
          <w:szCs w:val="28"/>
        </w:rPr>
      </w:pPr>
      <w:r w:rsidRPr="008858F1">
        <w:rPr>
          <w:rFonts w:ascii="Times New Roman" w:hAnsi="Times New Roman"/>
          <w:sz w:val="28"/>
          <w:szCs w:val="28"/>
        </w:rPr>
        <w:t>Август: «День государственного флага Российской Федерации»</w:t>
      </w:r>
      <w:r w:rsidRPr="008858F1">
        <w:rPr>
          <w:rFonts w:ascii="Times New Roman" w:hAnsi="Times New Roman"/>
          <w:spacing w:val="-1"/>
          <w:sz w:val="28"/>
          <w:szCs w:val="28"/>
        </w:rPr>
        <w:t>4.2.График</w:t>
      </w:r>
    </w:p>
    <w:p w:rsidR="00F53960" w:rsidRPr="008858F1" w:rsidRDefault="00F53960" w:rsidP="00F53960">
      <w:pPr>
        <w:pStyle w:val="NoSpacing"/>
        <w:jc w:val="both"/>
        <w:rPr>
          <w:rFonts w:ascii="Times New Roman" w:hAnsi="Times New Roman"/>
          <w:sz w:val="28"/>
          <w:szCs w:val="28"/>
        </w:rPr>
      </w:pPr>
      <w:r w:rsidRPr="008858F1">
        <w:rPr>
          <w:rFonts w:ascii="Times New Roman" w:hAnsi="Times New Roman"/>
          <w:b/>
          <w:bCs/>
          <w:sz w:val="28"/>
          <w:szCs w:val="28"/>
        </w:rPr>
        <w:t>П</w:t>
      </w:r>
      <w:r w:rsidRPr="008858F1">
        <w:rPr>
          <w:rFonts w:ascii="Times New Roman" w:hAnsi="Times New Roman"/>
          <w:b/>
          <w:spacing w:val="-1"/>
          <w:sz w:val="28"/>
          <w:szCs w:val="28"/>
        </w:rPr>
        <w:t>раздники, развлечения, викторины, конкурсы (ч</w:t>
      </w:r>
      <w:r w:rsidRPr="008858F1">
        <w:rPr>
          <w:rFonts w:ascii="Times New Roman" w:hAnsi="Times New Roman"/>
          <w:b/>
          <w:sz w:val="28"/>
          <w:szCs w:val="28"/>
        </w:rPr>
        <w:t>асть, формируемая участниками образовательных отношений.</w:t>
      </w:r>
      <w:r w:rsidRPr="008858F1">
        <w:rPr>
          <w:rFonts w:ascii="Times New Roman" w:hAnsi="Times New Roman"/>
          <w:sz w:val="28"/>
          <w:szCs w:val="28"/>
        </w:rPr>
        <w:t xml:space="preserve"> )             </w:t>
      </w:r>
    </w:p>
    <w:p w:rsidR="00F53960" w:rsidRPr="008858F1" w:rsidRDefault="00F53960" w:rsidP="00F53960">
      <w:pPr>
        <w:pStyle w:val="NoSpacing"/>
        <w:ind w:firstLine="708"/>
        <w:jc w:val="both"/>
        <w:rPr>
          <w:rFonts w:ascii="Times New Roman" w:hAnsi="Times New Roman"/>
          <w:sz w:val="28"/>
          <w:szCs w:val="28"/>
        </w:rPr>
      </w:pPr>
      <w:r w:rsidRPr="008858F1">
        <w:rPr>
          <w:rFonts w:ascii="Times New Roman" w:hAnsi="Times New Roman"/>
          <w:sz w:val="28"/>
          <w:szCs w:val="28"/>
        </w:rPr>
        <w:t>В содержании планирования учитываются доступные пониманию детей праздники, такие как Новый год, день рождения и т.п. Например, в декабре планируются образовательные ситуации и занятия, отражающие предновогоднее время, тема «Мы встречаем Новый год»: Ситуация «Поможем куклам Маше и Пете собраться на праздник» предусматривает подбор нарядной одежды с учетом пола и развитие эмоциональных переживаний, связанных с праздником (направление - окружающий мир: предметы и люди).</w:t>
      </w:r>
    </w:p>
    <w:p w:rsidR="00F53960" w:rsidRPr="008858F1" w:rsidRDefault="00F53960" w:rsidP="00F53960">
      <w:pPr>
        <w:pStyle w:val="NoSpacing"/>
        <w:ind w:firstLine="708"/>
        <w:jc w:val="both"/>
        <w:rPr>
          <w:rFonts w:ascii="Times New Roman" w:hAnsi="Times New Roman"/>
          <w:sz w:val="28"/>
          <w:szCs w:val="28"/>
        </w:rPr>
      </w:pPr>
      <w:r w:rsidRPr="008858F1">
        <w:rPr>
          <w:rFonts w:ascii="Times New Roman" w:hAnsi="Times New Roman"/>
          <w:sz w:val="28"/>
          <w:szCs w:val="28"/>
        </w:rPr>
        <w:t>Ситуация «Дети на празднике елки» - рассматривание картины (направление - развитие речи).</w:t>
      </w:r>
    </w:p>
    <w:p w:rsidR="00F53960" w:rsidRPr="008858F1" w:rsidRDefault="00F53960" w:rsidP="00F53960">
      <w:pPr>
        <w:pStyle w:val="Standard"/>
        <w:ind w:firstLine="284"/>
        <w:jc w:val="both"/>
        <w:rPr>
          <w:rFonts w:ascii="Times New Roman" w:hAnsi="Times New Roman" w:cs="Times New Roman"/>
          <w:sz w:val="28"/>
          <w:szCs w:val="28"/>
        </w:rPr>
      </w:pPr>
      <w:r w:rsidRPr="008858F1">
        <w:rPr>
          <w:rFonts w:ascii="Times New Roman" w:hAnsi="Times New Roman" w:cs="Times New Roman"/>
          <w:sz w:val="28"/>
          <w:szCs w:val="28"/>
        </w:rPr>
        <w:t>Ситуация «Мы зажигаем на елке огоньки» - рисование на силуэте елки огоньков при помощи тампонов с краской (направление - изобразительная деятельность: рисование).</w:t>
      </w:r>
    </w:p>
    <w:p w:rsidR="00F53960" w:rsidRPr="008858F1" w:rsidRDefault="00F53960" w:rsidP="00F53960">
      <w:pPr>
        <w:pStyle w:val="Standard"/>
        <w:ind w:firstLine="284"/>
        <w:jc w:val="both"/>
        <w:rPr>
          <w:rFonts w:ascii="Times New Roman" w:hAnsi="Times New Roman" w:cs="Times New Roman"/>
          <w:sz w:val="28"/>
          <w:szCs w:val="28"/>
        </w:rPr>
      </w:pPr>
      <w:r w:rsidRPr="008858F1">
        <w:rPr>
          <w:rFonts w:ascii="Times New Roman" w:hAnsi="Times New Roman" w:cs="Times New Roman"/>
          <w:sz w:val="28"/>
          <w:szCs w:val="28"/>
        </w:rPr>
        <w:t>Ситуация «Мы готовим праздничное угощение для кукол» -коллективная лепка (направление - изобразительная деятельность: лепка).</w:t>
      </w:r>
    </w:p>
    <w:p w:rsidR="00F53960" w:rsidRPr="008858F1" w:rsidRDefault="00F53960" w:rsidP="00F53960">
      <w:pPr>
        <w:pStyle w:val="Standard"/>
        <w:ind w:firstLine="284"/>
        <w:jc w:val="both"/>
        <w:rPr>
          <w:rFonts w:ascii="Times New Roman" w:hAnsi="Times New Roman" w:cs="Times New Roman"/>
          <w:sz w:val="28"/>
          <w:szCs w:val="28"/>
        </w:rPr>
      </w:pPr>
      <w:r w:rsidRPr="008858F1">
        <w:rPr>
          <w:rFonts w:ascii="Times New Roman" w:hAnsi="Times New Roman" w:cs="Times New Roman"/>
          <w:sz w:val="28"/>
          <w:szCs w:val="28"/>
        </w:rPr>
        <w:t>Ситуация-инсценировка «Здравствуй, Дедушка Мороз» - диалог с Дедом Морозом, рассматривание подарков и группировка их по цвету и форме (направления - окружающий мир: предметы и люди; первые шаги в математику). Ситуация «Какие мы нарядные сегодня» (направления - окружающий мир: люди; развитие речи).</w:t>
      </w:r>
    </w:p>
    <w:p w:rsidR="00F53960" w:rsidRPr="008858F1" w:rsidRDefault="00F53960" w:rsidP="00F53960">
      <w:pPr>
        <w:pStyle w:val="Standard"/>
        <w:jc w:val="both"/>
        <w:rPr>
          <w:rFonts w:ascii="Times New Roman" w:hAnsi="Times New Roman" w:cs="Times New Roman"/>
          <w:sz w:val="28"/>
          <w:szCs w:val="28"/>
        </w:rPr>
      </w:pPr>
      <w:r w:rsidRPr="008858F1">
        <w:rPr>
          <w:rFonts w:ascii="Times New Roman" w:hAnsi="Times New Roman" w:cs="Times New Roman"/>
          <w:sz w:val="28"/>
          <w:szCs w:val="28"/>
        </w:rPr>
        <w:t>На музыкальных и физкультурных занятиях предусматривается включение игровых образов, связанных с предстоящим праздником (музыкальные игры, песенки, хороводы, подвижные игры и т.п.). Естественно, что в этот период происходит и знакомство детей с соответствующими новогодними стихами и сказками (направление - детская литература).</w:t>
      </w:r>
    </w:p>
    <w:p w:rsidR="00F53960" w:rsidRPr="008858F1" w:rsidRDefault="00F53960" w:rsidP="00F53960">
      <w:pPr>
        <w:pStyle w:val="Standard"/>
        <w:ind w:left="142"/>
        <w:jc w:val="both"/>
        <w:rPr>
          <w:rFonts w:ascii="Times New Roman" w:hAnsi="Times New Roman" w:cs="Times New Roman"/>
          <w:sz w:val="28"/>
          <w:szCs w:val="28"/>
        </w:rPr>
      </w:pPr>
      <w:r w:rsidRPr="008858F1">
        <w:rPr>
          <w:rFonts w:ascii="Times New Roman" w:hAnsi="Times New Roman" w:cs="Times New Roman"/>
          <w:sz w:val="28"/>
          <w:szCs w:val="28"/>
        </w:rPr>
        <w:tab/>
        <w:t>На прогулках воспитатель вовлекает детей в образные игры-имитации   («Кружатся снежинки», «Веселые зайчата»), в эмоциональные моменты типа «Здравствуй, зимушка-зима», включающие любование красотой белого снега или катание кукол на саночках, в общие практические дела («Сделаем в снегу дорожку для Дедушки Мороза» и т.п.). В игровом уголке создается обстановка новогоднего праздника игрушек и семьи за праздничным столом (куклы).</w:t>
      </w:r>
    </w:p>
    <w:p w:rsidR="00F53960" w:rsidRPr="008858F1" w:rsidRDefault="00F53960" w:rsidP="00F53960">
      <w:pPr>
        <w:pStyle w:val="Standard"/>
        <w:ind w:left="142" w:firstLine="566"/>
        <w:jc w:val="both"/>
        <w:rPr>
          <w:rFonts w:ascii="Times New Roman" w:hAnsi="Times New Roman" w:cs="Times New Roman"/>
          <w:sz w:val="28"/>
          <w:szCs w:val="28"/>
        </w:rPr>
      </w:pPr>
      <w:r w:rsidRPr="008858F1">
        <w:rPr>
          <w:rFonts w:ascii="Times New Roman" w:hAnsi="Times New Roman" w:cs="Times New Roman"/>
          <w:sz w:val="28"/>
          <w:szCs w:val="28"/>
        </w:rPr>
        <w:t>Важно, чтобы все содержание образовательного процесса способствовало неуклонному развитию познавательной и эмоциональной сферы детей, обогащению их личного опыта, росту самостоятельности и давало каждому ребенку ощущение единой дружной семьи и радости общения со сверстниками и взрослыми в дошкольной группе.</w:t>
      </w:r>
    </w:p>
    <w:p w:rsidR="00F53960" w:rsidRPr="008858F1" w:rsidRDefault="00F53960" w:rsidP="00F53960">
      <w:pPr>
        <w:pStyle w:val="Standard"/>
        <w:ind w:left="142" w:firstLine="566"/>
        <w:jc w:val="both"/>
        <w:rPr>
          <w:rFonts w:ascii="Times New Roman" w:hAnsi="Times New Roman" w:cs="Times New Roman"/>
          <w:sz w:val="28"/>
          <w:szCs w:val="28"/>
        </w:rPr>
      </w:pPr>
    </w:p>
    <w:p w:rsidR="00F53960" w:rsidRPr="008858F1" w:rsidRDefault="00F53960" w:rsidP="00F53960">
      <w:pPr>
        <w:pStyle w:val="Standard"/>
        <w:ind w:left="142" w:firstLine="566"/>
        <w:jc w:val="both"/>
        <w:rPr>
          <w:rFonts w:ascii="Times New Roman" w:hAnsi="Times New Roman" w:cs="Times New Roman"/>
          <w:sz w:val="28"/>
          <w:szCs w:val="28"/>
        </w:rPr>
      </w:pPr>
    </w:p>
    <w:p w:rsidR="00F53960" w:rsidRPr="008858F1" w:rsidRDefault="00F53960" w:rsidP="00F53960">
      <w:pPr>
        <w:pStyle w:val="Standard"/>
        <w:ind w:left="142" w:firstLine="566"/>
        <w:jc w:val="both"/>
        <w:rPr>
          <w:rFonts w:ascii="Times New Roman" w:hAnsi="Times New Roman" w:cs="Times New Roman"/>
          <w:sz w:val="28"/>
          <w:szCs w:val="28"/>
        </w:rPr>
      </w:pPr>
    </w:p>
    <w:p w:rsidR="00F53960" w:rsidRPr="008858F1" w:rsidRDefault="00F53960" w:rsidP="00F53960">
      <w:pPr>
        <w:pStyle w:val="Standard"/>
        <w:ind w:left="142"/>
        <w:jc w:val="both"/>
        <w:rPr>
          <w:rFonts w:ascii="Times New Roman" w:hAnsi="Times New Roman" w:cs="Times New Roman"/>
          <w:sz w:val="28"/>
          <w:szCs w:val="28"/>
        </w:rPr>
      </w:pPr>
    </w:p>
    <w:tbl>
      <w:tblPr>
        <w:tblW w:w="10075" w:type="dxa"/>
        <w:tblInd w:w="-289" w:type="dxa"/>
        <w:tblLayout w:type="fixed"/>
        <w:tblCellMar>
          <w:left w:w="10" w:type="dxa"/>
          <w:right w:w="10" w:type="dxa"/>
        </w:tblCellMar>
        <w:tblLook w:val="0000"/>
      </w:tblPr>
      <w:tblGrid>
        <w:gridCol w:w="1858"/>
        <w:gridCol w:w="4395"/>
        <w:gridCol w:w="3822"/>
      </w:tblGrid>
      <w:tr w:rsidR="00F53960" w:rsidRPr="008858F1" w:rsidTr="00F53960">
        <w:trPr>
          <w:trHeight w:val="247"/>
        </w:trPr>
        <w:tc>
          <w:tcPr>
            <w:tcW w:w="185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53960" w:rsidRPr="008858F1" w:rsidRDefault="00F53960" w:rsidP="00F53960">
            <w:pPr>
              <w:pStyle w:val="Standard"/>
              <w:rPr>
                <w:rFonts w:ascii="Times New Roman" w:hAnsi="Times New Roman" w:cs="Times New Roman"/>
                <w:b/>
                <w:sz w:val="28"/>
                <w:szCs w:val="28"/>
              </w:rPr>
            </w:pPr>
            <w:r w:rsidRPr="008858F1">
              <w:rPr>
                <w:rFonts w:ascii="Times New Roman" w:hAnsi="Times New Roman" w:cs="Times New Roman"/>
                <w:b/>
                <w:sz w:val="28"/>
                <w:szCs w:val="28"/>
              </w:rPr>
              <w:t>Мероприятия</w:t>
            </w:r>
          </w:p>
        </w:tc>
        <w:tc>
          <w:tcPr>
            <w:tcW w:w="439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53960" w:rsidRPr="008858F1" w:rsidRDefault="00F53960" w:rsidP="00F53960">
            <w:pPr>
              <w:pStyle w:val="Standard"/>
              <w:rPr>
                <w:rFonts w:ascii="Times New Roman" w:hAnsi="Times New Roman" w:cs="Times New Roman"/>
                <w:b/>
                <w:iCs/>
                <w:sz w:val="28"/>
                <w:szCs w:val="28"/>
              </w:rPr>
            </w:pPr>
            <w:r w:rsidRPr="008858F1">
              <w:rPr>
                <w:rFonts w:ascii="Times New Roman" w:hAnsi="Times New Roman" w:cs="Times New Roman"/>
                <w:b/>
                <w:iCs/>
                <w:sz w:val="28"/>
                <w:szCs w:val="28"/>
              </w:rPr>
              <w:t>Краткое содержание традиционных событий и праздников</w:t>
            </w:r>
          </w:p>
        </w:tc>
        <w:tc>
          <w:tcPr>
            <w:tcW w:w="38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3960" w:rsidRPr="008858F1" w:rsidRDefault="00F53960" w:rsidP="00F53960">
            <w:pPr>
              <w:pStyle w:val="Standard"/>
              <w:rPr>
                <w:rFonts w:ascii="Times New Roman" w:hAnsi="Times New Roman" w:cs="Times New Roman"/>
                <w:b/>
                <w:iCs/>
                <w:sz w:val="28"/>
                <w:szCs w:val="28"/>
              </w:rPr>
            </w:pPr>
            <w:r w:rsidRPr="008858F1">
              <w:rPr>
                <w:rFonts w:ascii="Times New Roman" w:hAnsi="Times New Roman" w:cs="Times New Roman"/>
                <w:b/>
                <w:iCs/>
                <w:sz w:val="28"/>
                <w:szCs w:val="28"/>
              </w:rPr>
              <w:t>Тема мероприятий</w:t>
            </w:r>
          </w:p>
        </w:tc>
      </w:tr>
      <w:tr w:rsidR="00F53960" w:rsidRPr="008858F1" w:rsidTr="00F53960">
        <w:trPr>
          <w:trHeight w:val="2927"/>
        </w:trPr>
        <w:tc>
          <w:tcPr>
            <w:tcW w:w="1858" w:type="dxa"/>
            <w:tcBorders>
              <w:top w:val="single" w:sz="4" w:space="0" w:color="000000"/>
              <w:left w:val="single" w:sz="4" w:space="0" w:color="000000"/>
            </w:tcBorders>
            <w:shd w:val="clear" w:color="auto" w:fill="auto"/>
            <w:tcMar>
              <w:top w:w="0" w:type="dxa"/>
              <w:left w:w="108" w:type="dxa"/>
              <w:bottom w:w="0" w:type="dxa"/>
              <w:right w:w="108" w:type="dxa"/>
            </w:tcMar>
          </w:tcPr>
          <w:p w:rsidR="00F53960" w:rsidRPr="008858F1" w:rsidRDefault="00F53960" w:rsidP="00F53960">
            <w:pPr>
              <w:pStyle w:val="Standard"/>
              <w:rPr>
                <w:rFonts w:ascii="Times New Roman" w:hAnsi="Times New Roman" w:cs="Times New Roman"/>
                <w:b/>
                <w:i/>
                <w:sz w:val="28"/>
                <w:szCs w:val="28"/>
              </w:rPr>
            </w:pPr>
            <w:r w:rsidRPr="008858F1">
              <w:rPr>
                <w:rFonts w:ascii="Times New Roman" w:hAnsi="Times New Roman" w:cs="Times New Roman"/>
                <w:b/>
                <w:i/>
                <w:sz w:val="28"/>
                <w:szCs w:val="28"/>
              </w:rPr>
              <w:t>Праздники</w:t>
            </w:r>
          </w:p>
        </w:tc>
        <w:tc>
          <w:tcPr>
            <w:tcW w:w="4395" w:type="dxa"/>
            <w:tcBorders>
              <w:top w:val="single" w:sz="4" w:space="0" w:color="000000"/>
              <w:left w:val="single" w:sz="4" w:space="0" w:color="000000"/>
            </w:tcBorders>
            <w:shd w:val="clear" w:color="auto" w:fill="auto"/>
            <w:tcMar>
              <w:top w:w="0" w:type="dxa"/>
              <w:left w:w="108" w:type="dxa"/>
              <w:bottom w:w="0" w:type="dxa"/>
              <w:right w:w="108" w:type="dxa"/>
            </w:tcMar>
          </w:tcPr>
          <w:p w:rsidR="00F53960" w:rsidRPr="008858F1" w:rsidRDefault="00F53960" w:rsidP="00F53960">
            <w:pPr>
              <w:pStyle w:val="Standard"/>
              <w:rPr>
                <w:rFonts w:ascii="Times New Roman" w:hAnsi="Times New Roman" w:cs="Times New Roman"/>
                <w:sz w:val="28"/>
                <w:szCs w:val="28"/>
              </w:rPr>
            </w:pPr>
            <w:r w:rsidRPr="008858F1">
              <w:rPr>
                <w:rFonts w:ascii="Times New Roman" w:hAnsi="Times New Roman" w:cs="Times New Roman"/>
                <w:sz w:val="28"/>
                <w:szCs w:val="28"/>
              </w:rPr>
              <w:t>Подготовка к тематическому оформлению к обозначенному событию, оформления помещений</w:t>
            </w:r>
          </w:p>
          <w:p w:rsidR="00F53960" w:rsidRPr="008858F1" w:rsidRDefault="00F53960" w:rsidP="00F53960">
            <w:pPr>
              <w:pStyle w:val="Standard"/>
              <w:rPr>
                <w:rFonts w:ascii="Times New Roman" w:hAnsi="Times New Roman" w:cs="Times New Roman"/>
                <w:sz w:val="28"/>
                <w:szCs w:val="28"/>
              </w:rPr>
            </w:pPr>
            <w:r w:rsidRPr="008858F1">
              <w:rPr>
                <w:rFonts w:ascii="Times New Roman" w:hAnsi="Times New Roman" w:cs="Times New Roman"/>
                <w:sz w:val="28"/>
                <w:szCs w:val="28"/>
              </w:rPr>
              <w:t>детского сада, создание дизайн-проектов, изготовление украшений при помощи разных техник.</w:t>
            </w:r>
          </w:p>
          <w:p w:rsidR="00F53960" w:rsidRPr="008858F1" w:rsidRDefault="00F53960" w:rsidP="00F53960">
            <w:pPr>
              <w:pStyle w:val="Standard"/>
              <w:rPr>
                <w:rFonts w:ascii="Times New Roman" w:hAnsi="Times New Roman" w:cs="Times New Roman"/>
                <w:iCs/>
                <w:sz w:val="28"/>
                <w:szCs w:val="28"/>
              </w:rPr>
            </w:pPr>
            <w:r w:rsidRPr="008858F1">
              <w:rPr>
                <w:rFonts w:ascii="Times New Roman" w:hAnsi="Times New Roman" w:cs="Times New Roman"/>
                <w:iCs/>
                <w:sz w:val="28"/>
                <w:szCs w:val="28"/>
              </w:rPr>
              <w:t>Ознакомление детей со знаковыми праздниками и событиями в ДОУ.</w:t>
            </w:r>
          </w:p>
        </w:tc>
        <w:tc>
          <w:tcPr>
            <w:tcW w:w="3822"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rsidR="00F53960" w:rsidRPr="008858F1" w:rsidRDefault="00F53960" w:rsidP="00F53960">
            <w:pPr>
              <w:pStyle w:val="Standard"/>
              <w:jc w:val="both"/>
              <w:rPr>
                <w:rFonts w:ascii="Times New Roman" w:hAnsi="Times New Roman" w:cs="Times New Roman"/>
                <w:sz w:val="28"/>
                <w:szCs w:val="28"/>
              </w:rPr>
            </w:pPr>
            <w:r w:rsidRPr="008858F1">
              <w:rPr>
                <w:rFonts w:ascii="Times New Roman" w:hAnsi="Times New Roman" w:cs="Times New Roman"/>
                <w:sz w:val="28"/>
                <w:szCs w:val="28"/>
              </w:rPr>
              <w:t xml:space="preserve"> «День знаний», «Путешествие в страну Светофорию» (ПДД), «Путешествие по сказкам</w:t>
            </w:r>
          </w:p>
          <w:p w:rsidR="00F53960" w:rsidRPr="008858F1" w:rsidRDefault="00F53960" w:rsidP="00F53960">
            <w:pPr>
              <w:pStyle w:val="Standard"/>
              <w:jc w:val="both"/>
              <w:rPr>
                <w:rFonts w:ascii="Times New Roman" w:hAnsi="Times New Roman" w:cs="Times New Roman"/>
                <w:sz w:val="28"/>
                <w:szCs w:val="28"/>
              </w:rPr>
            </w:pPr>
            <w:r w:rsidRPr="008858F1">
              <w:rPr>
                <w:rFonts w:ascii="Times New Roman" w:hAnsi="Times New Roman" w:cs="Times New Roman"/>
                <w:sz w:val="28"/>
                <w:szCs w:val="28"/>
              </w:rPr>
              <w:t xml:space="preserve"> Пушкина», «День защиты детей», «День России».</w:t>
            </w:r>
          </w:p>
          <w:p w:rsidR="00F53960" w:rsidRPr="008858F1" w:rsidRDefault="00F53960" w:rsidP="00F53960">
            <w:pPr>
              <w:pStyle w:val="Standard"/>
              <w:jc w:val="both"/>
              <w:rPr>
                <w:rFonts w:ascii="Times New Roman" w:hAnsi="Times New Roman" w:cs="Times New Roman"/>
                <w:sz w:val="28"/>
                <w:szCs w:val="28"/>
              </w:rPr>
            </w:pPr>
            <w:r w:rsidRPr="008858F1">
              <w:rPr>
                <w:rFonts w:ascii="Times New Roman" w:hAnsi="Times New Roman" w:cs="Times New Roman"/>
                <w:sz w:val="28"/>
                <w:szCs w:val="28"/>
              </w:rPr>
              <w:t>Развлечения: «Синичкин день», «День рождения леса», «Слушаем музыку Т.Н. Хренникова».</w:t>
            </w:r>
          </w:p>
        </w:tc>
      </w:tr>
      <w:tr w:rsidR="00F53960" w:rsidRPr="008858F1" w:rsidTr="00F53960">
        <w:trPr>
          <w:trHeight w:val="247"/>
        </w:trPr>
        <w:tc>
          <w:tcPr>
            <w:tcW w:w="185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53960" w:rsidRPr="008858F1" w:rsidRDefault="00F53960" w:rsidP="00F53960">
            <w:pPr>
              <w:pStyle w:val="Standard"/>
              <w:rPr>
                <w:rFonts w:ascii="Times New Roman" w:hAnsi="Times New Roman" w:cs="Times New Roman"/>
                <w:b/>
                <w:sz w:val="28"/>
                <w:szCs w:val="28"/>
              </w:rPr>
            </w:pPr>
            <w:r w:rsidRPr="008858F1">
              <w:rPr>
                <w:rFonts w:ascii="Times New Roman" w:hAnsi="Times New Roman" w:cs="Times New Roman"/>
                <w:b/>
                <w:sz w:val="28"/>
                <w:szCs w:val="28"/>
              </w:rPr>
              <w:t>Фольклорные праздники</w:t>
            </w:r>
          </w:p>
        </w:tc>
        <w:tc>
          <w:tcPr>
            <w:tcW w:w="439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53960" w:rsidRPr="008858F1" w:rsidRDefault="00F53960" w:rsidP="00F53960">
            <w:pPr>
              <w:pStyle w:val="Standard"/>
              <w:rPr>
                <w:rFonts w:ascii="Times New Roman" w:hAnsi="Times New Roman" w:cs="Times New Roman"/>
                <w:sz w:val="28"/>
                <w:szCs w:val="28"/>
              </w:rPr>
            </w:pPr>
            <w:r w:rsidRPr="008858F1">
              <w:rPr>
                <w:rFonts w:ascii="Times New Roman" w:hAnsi="Times New Roman" w:cs="Times New Roman"/>
                <w:sz w:val="28"/>
                <w:szCs w:val="28"/>
              </w:rPr>
              <w:t>Знакомство с костюмами, традициями, этикетом русского народа. Формирование представлений о коммуникация с людьми.</w:t>
            </w:r>
          </w:p>
        </w:tc>
        <w:tc>
          <w:tcPr>
            <w:tcW w:w="38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3960" w:rsidRPr="008858F1" w:rsidRDefault="00F53960" w:rsidP="00F53960">
            <w:pPr>
              <w:pStyle w:val="Standard"/>
              <w:jc w:val="both"/>
              <w:rPr>
                <w:rFonts w:ascii="Times New Roman" w:hAnsi="Times New Roman" w:cs="Times New Roman"/>
                <w:sz w:val="28"/>
                <w:szCs w:val="28"/>
              </w:rPr>
            </w:pPr>
            <w:r w:rsidRPr="008858F1">
              <w:rPr>
                <w:rFonts w:ascii="Times New Roman" w:hAnsi="Times New Roman" w:cs="Times New Roman"/>
                <w:sz w:val="28"/>
                <w:szCs w:val="28"/>
              </w:rPr>
              <w:t>«Осенины», «Святки», «Широкая масленица», «Сороки», «Пасха»,  «Троица», «Иван купала».</w:t>
            </w:r>
          </w:p>
        </w:tc>
      </w:tr>
      <w:tr w:rsidR="00F53960" w:rsidRPr="008858F1" w:rsidTr="00F53960">
        <w:trPr>
          <w:trHeight w:val="1351"/>
        </w:trPr>
        <w:tc>
          <w:tcPr>
            <w:tcW w:w="185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53960" w:rsidRPr="008858F1" w:rsidRDefault="00F53960" w:rsidP="00F53960">
            <w:pPr>
              <w:pStyle w:val="Standard"/>
              <w:rPr>
                <w:rFonts w:ascii="Times New Roman" w:hAnsi="Times New Roman" w:cs="Times New Roman"/>
                <w:b/>
                <w:sz w:val="28"/>
                <w:szCs w:val="28"/>
              </w:rPr>
            </w:pPr>
            <w:r w:rsidRPr="008858F1">
              <w:rPr>
                <w:rFonts w:ascii="Times New Roman" w:hAnsi="Times New Roman" w:cs="Times New Roman"/>
                <w:b/>
                <w:sz w:val="28"/>
                <w:szCs w:val="28"/>
              </w:rPr>
              <w:t>Викторины</w:t>
            </w:r>
          </w:p>
        </w:tc>
        <w:tc>
          <w:tcPr>
            <w:tcW w:w="439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53960" w:rsidRPr="008858F1" w:rsidRDefault="00F53960" w:rsidP="00F53960">
            <w:pPr>
              <w:pStyle w:val="Standard"/>
              <w:rPr>
                <w:rFonts w:ascii="Times New Roman" w:hAnsi="Times New Roman" w:cs="Times New Roman"/>
                <w:sz w:val="28"/>
                <w:szCs w:val="28"/>
              </w:rPr>
            </w:pPr>
            <w:r w:rsidRPr="008858F1">
              <w:rPr>
                <w:rFonts w:ascii="Times New Roman" w:hAnsi="Times New Roman" w:cs="Times New Roman"/>
                <w:sz w:val="28"/>
                <w:szCs w:val="28"/>
              </w:rPr>
              <w:t>Закрепление представлений о правилах безопасности летом, развитие желания соблюдать правила.</w:t>
            </w:r>
          </w:p>
        </w:tc>
        <w:tc>
          <w:tcPr>
            <w:tcW w:w="38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3960" w:rsidRPr="008858F1" w:rsidRDefault="00F53960" w:rsidP="00F53960">
            <w:pPr>
              <w:pStyle w:val="Standard"/>
              <w:jc w:val="both"/>
              <w:rPr>
                <w:rFonts w:ascii="Times New Roman" w:hAnsi="Times New Roman" w:cs="Times New Roman"/>
                <w:sz w:val="28"/>
                <w:szCs w:val="28"/>
              </w:rPr>
            </w:pPr>
            <w:r w:rsidRPr="008858F1">
              <w:rPr>
                <w:rFonts w:ascii="Times New Roman" w:hAnsi="Times New Roman" w:cs="Times New Roman"/>
                <w:sz w:val="28"/>
                <w:szCs w:val="28"/>
              </w:rPr>
              <w:t>«Красный, жёлтый, зелёный» (ПДД), «Знаешь ли ты деревья?», «Съедобные грибы и ядовитые растения».</w:t>
            </w:r>
          </w:p>
        </w:tc>
      </w:tr>
      <w:tr w:rsidR="00F53960" w:rsidRPr="008858F1" w:rsidTr="00F53960">
        <w:trPr>
          <w:trHeight w:val="247"/>
        </w:trPr>
        <w:tc>
          <w:tcPr>
            <w:tcW w:w="185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53960" w:rsidRPr="008858F1" w:rsidRDefault="00F53960" w:rsidP="00F53960">
            <w:pPr>
              <w:pStyle w:val="Standard"/>
              <w:rPr>
                <w:rFonts w:ascii="Times New Roman" w:hAnsi="Times New Roman" w:cs="Times New Roman"/>
                <w:b/>
                <w:sz w:val="28"/>
                <w:szCs w:val="28"/>
              </w:rPr>
            </w:pPr>
            <w:r w:rsidRPr="008858F1">
              <w:rPr>
                <w:rFonts w:ascii="Times New Roman" w:hAnsi="Times New Roman" w:cs="Times New Roman"/>
                <w:b/>
                <w:sz w:val="28"/>
                <w:szCs w:val="28"/>
              </w:rPr>
              <w:t>Спортивные праздники и развлечения</w:t>
            </w:r>
          </w:p>
        </w:tc>
        <w:tc>
          <w:tcPr>
            <w:tcW w:w="439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53960" w:rsidRPr="008858F1" w:rsidRDefault="00F53960" w:rsidP="00F53960">
            <w:pPr>
              <w:pStyle w:val="Standard"/>
              <w:rPr>
                <w:rFonts w:ascii="Times New Roman" w:hAnsi="Times New Roman" w:cs="Times New Roman"/>
                <w:sz w:val="28"/>
                <w:szCs w:val="28"/>
              </w:rPr>
            </w:pPr>
            <w:r w:rsidRPr="008858F1">
              <w:rPr>
                <w:rFonts w:ascii="Times New Roman" w:hAnsi="Times New Roman" w:cs="Times New Roman"/>
                <w:sz w:val="28"/>
                <w:szCs w:val="28"/>
              </w:rPr>
              <w:t>Знакомство с планетой Земля, способами заботы людей о своей планете.. Проведение элементарных опытов и экспериментов.</w:t>
            </w:r>
          </w:p>
          <w:p w:rsidR="00F53960" w:rsidRPr="008858F1" w:rsidRDefault="00F53960" w:rsidP="00F53960">
            <w:pPr>
              <w:pStyle w:val="Standard"/>
              <w:rPr>
                <w:rFonts w:ascii="Times New Roman" w:hAnsi="Times New Roman" w:cs="Times New Roman"/>
                <w:sz w:val="28"/>
                <w:szCs w:val="28"/>
              </w:rPr>
            </w:pPr>
            <w:r w:rsidRPr="008858F1">
              <w:rPr>
                <w:rFonts w:ascii="Times New Roman" w:hAnsi="Times New Roman" w:cs="Times New Roman"/>
                <w:sz w:val="28"/>
                <w:szCs w:val="28"/>
              </w:rPr>
              <w:t>Развитие интереса к людям, профессии которых связаны с космосом, их качествами, способами жизни человека в космическом пространстве. Воспитание желания в детях желания вести здоровый образ жизни, быть сильными, ловкими и умелыми.</w:t>
            </w:r>
          </w:p>
        </w:tc>
        <w:tc>
          <w:tcPr>
            <w:tcW w:w="38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3960" w:rsidRPr="008858F1" w:rsidRDefault="00F53960" w:rsidP="00F53960">
            <w:pPr>
              <w:pStyle w:val="Standard"/>
              <w:jc w:val="both"/>
              <w:rPr>
                <w:rFonts w:ascii="Times New Roman" w:hAnsi="Times New Roman" w:cs="Times New Roman"/>
                <w:sz w:val="28"/>
                <w:szCs w:val="28"/>
              </w:rPr>
            </w:pPr>
            <w:r w:rsidRPr="008858F1">
              <w:rPr>
                <w:rFonts w:ascii="Times New Roman" w:hAnsi="Times New Roman" w:cs="Times New Roman"/>
                <w:sz w:val="28"/>
                <w:szCs w:val="28"/>
              </w:rPr>
              <w:t>«Зима – для сильных, ловких, смелых» (на воздухе), «Олимпийские надежды», «Богатырские забавы», «Отряд будущих космонавтов».</w:t>
            </w:r>
          </w:p>
          <w:p w:rsidR="00F53960" w:rsidRPr="008858F1" w:rsidRDefault="00F53960" w:rsidP="00F53960">
            <w:pPr>
              <w:pStyle w:val="Standard"/>
              <w:jc w:val="both"/>
              <w:rPr>
                <w:rFonts w:ascii="Times New Roman" w:hAnsi="Times New Roman" w:cs="Times New Roman"/>
                <w:i/>
                <w:sz w:val="28"/>
                <w:szCs w:val="28"/>
              </w:rPr>
            </w:pPr>
          </w:p>
        </w:tc>
      </w:tr>
      <w:tr w:rsidR="00F53960" w:rsidRPr="008858F1" w:rsidTr="00F53960">
        <w:trPr>
          <w:trHeight w:val="247"/>
        </w:trPr>
        <w:tc>
          <w:tcPr>
            <w:tcW w:w="185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53960" w:rsidRPr="008858F1" w:rsidRDefault="00F53960" w:rsidP="00F53960">
            <w:pPr>
              <w:pStyle w:val="Standard"/>
              <w:rPr>
                <w:rFonts w:ascii="Times New Roman" w:hAnsi="Times New Roman" w:cs="Times New Roman"/>
                <w:b/>
                <w:sz w:val="28"/>
                <w:szCs w:val="28"/>
              </w:rPr>
            </w:pPr>
            <w:r w:rsidRPr="008858F1">
              <w:rPr>
                <w:rFonts w:ascii="Times New Roman" w:hAnsi="Times New Roman" w:cs="Times New Roman"/>
                <w:b/>
                <w:sz w:val="28"/>
                <w:szCs w:val="28"/>
              </w:rPr>
              <w:t>Конкурсы</w:t>
            </w:r>
          </w:p>
        </w:tc>
        <w:tc>
          <w:tcPr>
            <w:tcW w:w="439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53960" w:rsidRPr="008858F1" w:rsidRDefault="00F53960" w:rsidP="00F53960">
            <w:pPr>
              <w:pStyle w:val="Standard"/>
              <w:rPr>
                <w:rFonts w:ascii="Times New Roman" w:hAnsi="Times New Roman" w:cs="Times New Roman"/>
                <w:sz w:val="28"/>
                <w:szCs w:val="28"/>
              </w:rPr>
            </w:pPr>
            <w:r w:rsidRPr="008858F1">
              <w:rPr>
                <w:rFonts w:ascii="Times New Roman" w:hAnsi="Times New Roman" w:cs="Times New Roman"/>
                <w:sz w:val="28"/>
                <w:szCs w:val="28"/>
              </w:rPr>
              <w:t>Развитие интереса к творчеству и событиям жизни А. С. Пушкина. Знакомство традициями дружбы. Подбор материалов и создание ленты времени. Развитие творческих способностей детей. Формирование образа музея – как собрания ценных предметов.</w:t>
            </w:r>
          </w:p>
        </w:tc>
        <w:tc>
          <w:tcPr>
            <w:tcW w:w="38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3960" w:rsidRPr="008858F1" w:rsidRDefault="00F53960" w:rsidP="00F53960">
            <w:pPr>
              <w:pStyle w:val="Standard"/>
              <w:jc w:val="both"/>
              <w:rPr>
                <w:rFonts w:ascii="Times New Roman" w:hAnsi="Times New Roman" w:cs="Times New Roman"/>
                <w:sz w:val="28"/>
                <w:szCs w:val="28"/>
              </w:rPr>
            </w:pPr>
            <w:r w:rsidRPr="008858F1">
              <w:rPr>
                <w:rFonts w:ascii="Times New Roman" w:hAnsi="Times New Roman" w:cs="Times New Roman"/>
                <w:sz w:val="28"/>
                <w:szCs w:val="28"/>
              </w:rPr>
              <w:t>конкурсы чтецов: «Мамочка любимая моя» (к Дню Матери), «Зимняя сказа»; конкурсы рисунков: «Осенняя палитра», «Зимняя сказка», «Весенняя фантазия», «Здравствуй, лето красное!», «Пушкин глазами детей», «На лучшую фигуру из снега», «На лучшее оформление участка».</w:t>
            </w:r>
          </w:p>
        </w:tc>
      </w:tr>
    </w:tbl>
    <w:p w:rsidR="00F53960" w:rsidRPr="000767FC" w:rsidRDefault="00F53960" w:rsidP="000767FC">
      <w:pPr>
        <w:pStyle w:val="NoSpacing"/>
        <w:shd w:val="clear" w:color="auto" w:fill="FFFFFF"/>
        <w:tabs>
          <w:tab w:val="left" w:pos="4853"/>
        </w:tabs>
        <w:spacing w:before="197" w:line="322" w:lineRule="exact"/>
        <w:ind w:left="658" w:right="1555" w:hanging="374"/>
        <w:jc w:val="center"/>
        <w:rPr>
          <w:rFonts w:ascii="Times New Roman" w:eastAsia="Times New Roman" w:hAnsi="Times New Roman"/>
          <w:i/>
          <w:iCs/>
          <w:spacing w:val="-5"/>
          <w:sz w:val="28"/>
          <w:szCs w:val="28"/>
        </w:rPr>
      </w:pPr>
      <w:r w:rsidRPr="008858F1">
        <w:rPr>
          <w:rFonts w:ascii="Times New Roman" w:eastAsia="Times New Roman" w:hAnsi="Times New Roman"/>
          <w:i/>
          <w:iCs/>
          <w:spacing w:val="-5"/>
          <w:sz w:val="28"/>
          <w:szCs w:val="28"/>
        </w:rPr>
        <w:t>Праздники:   «День знаний», «Путешествие в страну дорожных знаков»</w:t>
      </w:r>
    </w:p>
    <w:p w:rsidR="00F53960" w:rsidRPr="008858F1" w:rsidRDefault="00F53960" w:rsidP="00F53960">
      <w:pPr>
        <w:pStyle w:val="Standard"/>
        <w:shd w:val="clear" w:color="auto" w:fill="FFFFFF"/>
        <w:tabs>
          <w:tab w:val="left" w:pos="912"/>
        </w:tabs>
        <w:spacing w:after="197" w:line="322" w:lineRule="exact"/>
        <w:ind w:right="1555"/>
        <w:jc w:val="center"/>
        <w:rPr>
          <w:rFonts w:ascii="Times New Roman" w:hAnsi="Times New Roman" w:cs="Times New Roman"/>
          <w:sz w:val="28"/>
          <w:szCs w:val="28"/>
        </w:rPr>
      </w:pPr>
      <w:r w:rsidRPr="008858F1">
        <w:rPr>
          <w:rFonts w:ascii="Times New Roman" w:hAnsi="Times New Roman" w:cs="Times New Roman"/>
          <w:b/>
          <w:bCs/>
          <w:spacing w:val="-4"/>
          <w:sz w:val="28"/>
          <w:szCs w:val="28"/>
          <w:lang w:val="en-US"/>
        </w:rPr>
        <w:t>IV</w:t>
      </w:r>
      <w:r w:rsidRPr="008858F1">
        <w:rPr>
          <w:rFonts w:ascii="Times New Roman" w:hAnsi="Times New Roman" w:cs="Times New Roman"/>
          <w:b/>
          <w:bCs/>
          <w:spacing w:val="-4"/>
          <w:sz w:val="28"/>
          <w:szCs w:val="28"/>
        </w:rPr>
        <w:t>. Дополнительный раздел</w:t>
      </w:r>
    </w:p>
    <w:p w:rsidR="00F53960" w:rsidRPr="008858F1" w:rsidRDefault="00F53960" w:rsidP="00F53960">
      <w:pPr>
        <w:pStyle w:val="Standard"/>
        <w:shd w:val="clear" w:color="auto" w:fill="FFFFFF"/>
        <w:spacing w:before="34" w:line="240" w:lineRule="auto"/>
        <w:ind w:right="48" w:firstLine="709"/>
        <w:jc w:val="both"/>
        <w:rPr>
          <w:rFonts w:ascii="Times New Roman" w:hAnsi="Times New Roman" w:cs="Times New Roman"/>
          <w:sz w:val="28"/>
          <w:szCs w:val="28"/>
        </w:rPr>
      </w:pPr>
      <w:r w:rsidRPr="008858F1">
        <w:rPr>
          <w:rFonts w:ascii="Times New Roman" w:hAnsi="Times New Roman" w:cs="Times New Roman"/>
          <w:b/>
          <w:iCs/>
          <w:spacing w:val="-3"/>
          <w:sz w:val="28"/>
          <w:szCs w:val="28"/>
        </w:rPr>
        <w:t>1. Краткая презентация Программы.</w:t>
      </w:r>
    </w:p>
    <w:p w:rsidR="00F53960" w:rsidRPr="008858F1" w:rsidRDefault="00F53960" w:rsidP="00F53960">
      <w:pPr>
        <w:pStyle w:val="NoSpacing"/>
        <w:jc w:val="both"/>
        <w:rPr>
          <w:rFonts w:ascii="Times New Roman" w:hAnsi="Times New Roman"/>
          <w:sz w:val="28"/>
          <w:szCs w:val="28"/>
        </w:rPr>
      </w:pPr>
      <w:r w:rsidRPr="008858F1">
        <w:rPr>
          <w:rFonts w:ascii="Times New Roman" w:hAnsi="Times New Roman"/>
          <w:b/>
          <w:spacing w:val="-1"/>
          <w:sz w:val="28"/>
          <w:szCs w:val="28"/>
        </w:rPr>
        <w:t>1.1.</w:t>
      </w:r>
      <w:r w:rsidRPr="008858F1">
        <w:rPr>
          <w:rFonts w:ascii="Times New Roman" w:hAnsi="Times New Roman"/>
          <w:b/>
          <w:sz w:val="28"/>
          <w:szCs w:val="28"/>
        </w:rPr>
        <w:tab/>
      </w:r>
      <w:r w:rsidRPr="008858F1">
        <w:rPr>
          <w:rFonts w:ascii="Times New Roman" w:hAnsi="Times New Roman"/>
          <w:b/>
          <w:spacing w:val="-2"/>
          <w:sz w:val="28"/>
          <w:szCs w:val="28"/>
        </w:rPr>
        <w:t>Содержание</w:t>
      </w:r>
      <w:r w:rsidRPr="008858F1">
        <w:rPr>
          <w:rFonts w:ascii="Times New Roman" w:hAnsi="Times New Roman"/>
          <w:b/>
          <w:sz w:val="28"/>
          <w:szCs w:val="28"/>
        </w:rPr>
        <w:tab/>
      </w:r>
      <w:r w:rsidRPr="008858F1">
        <w:rPr>
          <w:rFonts w:ascii="Times New Roman" w:hAnsi="Times New Roman"/>
          <w:b/>
          <w:spacing w:val="-2"/>
          <w:sz w:val="28"/>
          <w:szCs w:val="28"/>
        </w:rPr>
        <w:t xml:space="preserve">образовательной </w:t>
      </w:r>
      <w:r w:rsidRPr="008858F1">
        <w:rPr>
          <w:rFonts w:ascii="Times New Roman" w:hAnsi="Times New Roman"/>
          <w:b/>
          <w:sz w:val="28"/>
          <w:szCs w:val="28"/>
        </w:rPr>
        <w:tab/>
      </w:r>
      <w:r w:rsidRPr="008858F1">
        <w:rPr>
          <w:rFonts w:ascii="Times New Roman" w:hAnsi="Times New Roman"/>
          <w:b/>
          <w:spacing w:val="-2"/>
          <w:sz w:val="28"/>
          <w:szCs w:val="28"/>
        </w:rPr>
        <w:t>программы дошкольного</w:t>
      </w:r>
      <w:r w:rsidRPr="008858F1">
        <w:rPr>
          <w:rFonts w:ascii="Times New Roman" w:hAnsi="Times New Roman"/>
          <w:b/>
          <w:sz w:val="28"/>
          <w:szCs w:val="28"/>
        </w:rPr>
        <w:tab/>
        <w:t>образования</w:t>
      </w:r>
      <w:r w:rsidRPr="008858F1">
        <w:rPr>
          <w:rFonts w:ascii="Times New Roman" w:hAnsi="Times New Roman"/>
          <w:sz w:val="28"/>
          <w:szCs w:val="28"/>
        </w:rPr>
        <w:t>.</w:t>
      </w:r>
    </w:p>
    <w:p w:rsidR="00F53960" w:rsidRPr="008858F1" w:rsidRDefault="00F53960" w:rsidP="00F53960">
      <w:pPr>
        <w:pStyle w:val="NoSpacing"/>
        <w:ind w:firstLine="708"/>
        <w:jc w:val="both"/>
        <w:rPr>
          <w:rFonts w:ascii="Times New Roman" w:hAnsi="Times New Roman"/>
          <w:sz w:val="28"/>
          <w:szCs w:val="28"/>
        </w:rPr>
      </w:pPr>
      <w:r w:rsidRPr="008858F1">
        <w:rPr>
          <w:rFonts w:ascii="Times New Roman" w:hAnsi="Times New Roman"/>
          <w:sz w:val="28"/>
          <w:szCs w:val="28"/>
        </w:rPr>
        <w:t xml:space="preserve">Образовательная программа дошкольного образования муниципального бюджетного дошкольного образовательного учреждения </w:t>
      </w:r>
      <w:r w:rsidR="00843987">
        <w:rPr>
          <w:rFonts w:ascii="Times New Roman" w:hAnsi="Times New Roman"/>
          <w:sz w:val="28"/>
          <w:szCs w:val="28"/>
        </w:rPr>
        <w:t>детский сад «Теремок</w:t>
      </w:r>
      <w:r w:rsidRPr="008858F1">
        <w:rPr>
          <w:rFonts w:ascii="Times New Roman" w:hAnsi="Times New Roman"/>
          <w:sz w:val="28"/>
          <w:szCs w:val="28"/>
        </w:rPr>
        <w:t>» с.</w:t>
      </w:r>
      <w:r w:rsidR="00843987">
        <w:rPr>
          <w:rFonts w:ascii="Times New Roman" w:hAnsi="Times New Roman"/>
          <w:sz w:val="28"/>
          <w:szCs w:val="28"/>
        </w:rPr>
        <w:t>Конюшки</w:t>
      </w:r>
      <w:r w:rsidRPr="008858F1">
        <w:rPr>
          <w:rFonts w:ascii="Times New Roman" w:hAnsi="Times New Roman"/>
          <w:sz w:val="28"/>
          <w:szCs w:val="28"/>
        </w:rPr>
        <w:t xml:space="preserve">  определяет содержание и организацию образовательной деятельности на уровне дошкольного образования.</w:t>
      </w:r>
    </w:p>
    <w:p w:rsidR="00F53960" w:rsidRPr="008858F1" w:rsidRDefault="00F53960" w:rsidP="00F53960">
      <w:pPr>
        <w:pStyle w:val="NoSpacing"/>
        <w:ind w:firstLine="708"/>
        <w:jc w:val="both"/>
        <w:rPr>
          <w:rFonts w:ascii="Times New Roman" w:hAnsi="Times New Roman"/>
          <w:sz w:val="28"/>
          <w:szCs w:val="28"/>
        </w:rPr>
      </w:pPr>
      <w:r w:rsidRPr="008858F1">
        <w:rPr>
          <w:rFonts w:ascii="Times New Roman" w:hAnsi="Times New Roman"/>
          <w:sz w:val="28"/>
          <w:szCs w:val="28"/>
        </w:rPr>
        <w:t>Программа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w:t>
      </w:r>
    </w:p>
    <w:p w:rsidR="00F53960" w:rsidRPr="008858F1" w:rsidRDefault="00F53960" w:rsidP="00F53960">
      <w:pPr>
        <w:pStyle w:val="NoSpacing"/>
        <w:ind w:firstLine="708"/>
        <w:jc w:val="both"/>
        <w:rPr>
          <w:rFonts w:ascii="Times New Roman" w:hAnsi="Times New Roman"/>
          <w:sz w:val="28"/>
          <w:szCs w:val="28"/>
        </w:rPr>
      </w:pPr>
      <w:r w:rsidRPr="008858F1">
        <w:rPr>
          <w:rFonts w:ascii="Times New Roman" w:hAnsi="Times New Roman"/>
          <w:sz w:val="28"/>
          <w:szCs w:val="28"/>
        </w:rPr>
        <w:t>Образовательная программа дошкольного образования муниципального бюджетного дошкольного образовательного учреждения детский сад «</w:t>
      </w:r>
      <w:r w:rsidR="00843987">
        <w:rPr>
          <w:rFonts w:ascii="Times New Roman" w:hAnsi="Times New Roman"/>
          <w:sz w:val="28"/>
          <w:szCs w:val="28"/>
        </w:rPr>
        <w:t>Теремок</w:t>
      </w:r>
      <w:r w:rsidRPr="008858F1">
        <w:rPr>
          <w:rFonts w:ascii="Times New Roman" w:hAnsi="Times New Roman"/>
          <w:sz w:val="28"/>
          <w:szCs w:val="28"/>
        </w:rPr>
        <w:t>»  с.</w:t>
      </w:r>
      <w:r w:rsidR="00843987">
        <w:rPr>
          <w:rFonts w:ascii="Times New Roman" w:hAnsi="Times New Roman"/>
          <w:sz w:val="28"/>
          <w:szCs w:val="28"/>
        </w:rPr>
        <w:t>Конюшки</w:t>
      </w:r>
      <w:r w:rsidRPr="008858F1">
        <w:rPr>
          <w:rFonts w:ascii="Times New Roman" w:hAnsi="Times New Roman"/>
          <w:sz w:val="28"/>
          <w:szCs w:val="28"/>
        </w:rPr>
        <w:t xml:space="preserve">  направлена на:</w:t>
      </w:r>
    </w:p>
    <w:p w:rsidR="00F53960" w:rsidRPr="008858F1" w:rsidRDefault="00F53960" w:rsidP="008166A7">
      <w:pPr>
        <w:pStyle w:val="NoSpacing"/>
        <w:numPr>
          <w:ilvl w:val="0"/>
          <w:numId w:val="75"/>
        </w:numPr>
        <w:jc w:val="both"/>
        <w:rPr>
          <w:rFonts w:ascii="Times New Roman" w:hAnsi="Times New Roman"/>
          <w:sz w:val="28"/>
          <w:szCs w:val="28"/>
        </w:rPr>
      </w:pPr>
      <w:r w:rsidRPr="008858F1">
        <w:rPr>
          <w:rFonts w:ascii="Times New Roman" w:hAnsi="Times New Roman"/>
          <w:sz w:val="28"/>
          <w:szCs w:val="28"/>
        </w:rPr>
        <w:t>создание условий развития ребенка, открывающих возможности для</w:t>
      </w:r>
    </w:p>
    <w:p w:rsidR="00F53960" w:rsidRPr="008858F1" w:rsidRDefault="00F53960" w:rsidP="00F53960">
      <w:pPr>
        <w:pStyle w:val="NoSpacing"/>
        <w:jc w:val="both"/>
        <w:rPr>
          <w:rFonts w:ascii="Times New Roman" w:hAnsi="Times New Roman"/>
          <w:sz w:val="28"/>
          <w:szCs w:val="28"/>
        </w:rPr>
      </w:pPr>
      <w:r w:rsidRPr="008858F1">
        <w:rPr>
          <w:rFonts w:ascii="Times New Roman" w:hAnsi="Times New Roman"/>
          <w:sz w:val="28"/>
          <w:szCs w:val="28"/>
        </w:rPr>
        <w:t>его позитивной социализации, его личностного развития, развития инициативы и   творческих способностей на основе сотрудничества со взрослыми и сверстниками и соответствующим возрасту видам деятельности;</w:t>
      </w:r>
    </w:p>
    <w:p w:rsidR="00F53960" w:rsidRPr="008858F1" w:rsidRDefault="00F53960" w:rsidP="008166A7">
      <w:pPr>
        <w:pStyle w:val="NoSpacing"/>
        <w:numPr>
          <w:ilvl w:val="0"/>
          <w:numId w:val="75"/>
        </w:numPr>
        <w:jc w:val="both"/>
        <w:rPr>
          <w:rFonts w:ascii="Times New Roman" w:hAnsi="Times New Roman"/>
          <w:sz w:val="28"/>
          <w:szCs w:val="28"/>
        </w:rPr>
      </w:pPr>
      <w:r w:rsidRPr="008858F1">
        <w:rPr>
          <w:rFonts w:ascii="Times New Roman" w:hAnsi="Times New Roman"/>
          <w:sz w:val="28"/>
          <w:szCs w:val="28"/>
        </w:rPr>
        <w:t>на создание развивающей образовательной среды, которая</w:t>
      </w:r>
    </w:p>
    <w:p w:rsidR="00F53960" w:rsidRPr="008858F1" w:rsidRDefault="00F53960" w:rsidP="00F53960">
      <w:pPr>
        <w:pStyle w:val="NoSpacing"/>
        <w:jc w:val="both"/>
        <w:rPr>
          <w:rFonts w:ascii="Times New Roman" w:hAnsi="Times New Roman"/>
          <w:sz w:val="28"/>
          <w:szCs w:val="28"/>
        </w:rPr>
      </w:pPr>
      <w:r w:rsidRPr="008858F1">
        <w:rPr>
          <w:rFonts w:ascii="Times New Roman" w:hAnsi="Times New Roman"/>
          <w:sz w:val="28"/>
          <w:szCs w:val="28"/>
        </w:rPr>
        <w:t>представляет собой систему условий социализации и индивидуализации детей. разрабатывается и утверждается Организацией самостоятельно в Образовательная программа дошкольного образования муниципального бюджетного дошкольного образовательного учреждения детский сад «</w:t>
      </w:r>
      <w:r w:rsidR="00843987">
        <w:rPr>
          <w:rFonts w:ascii="Times New Roman" w:hAnsi="Times New Roman"/>
          <w:sz w:val="28"/>
          <w:szCs w:val="28"/>
        </w:rPr>
        <w:t>Теремок</w:t>
      </w:r>
      <w:r w:rsidRPr="008858F1">
        <w:rPr>
          <w:rFonts w:ascii="Times New Roman" w:hAnsi="Times New Roman"/>
          <w:sz w:val="28"/>
          <w:szCs w:val="28"/>
        </w:rPr>
        <w:t>»  с.</w:t>
      </w:r>
      <w:r w:rsidR="00843987">
        <w:rPr>
          <w:rFonts w:ascii="Times New Roman" w:hAnsi="Times New Roman"/>
          <w:sz w:val="28"/>
          <w:szCs w:val="28"/>
        </w:rPr>
        <w:t xml:space="preserve">Конюшки  </w:t>
      </w:r>
      <w:r w:rsidRPr="008858F1">
        <w:rPr>
          <w:rFonts w:ascii="Times New Roman" w:hAnsi="Times New Roman"/>
          <w:sz w:val="28"/>
          <w:szCs w:val="28"/>
        </w:rPr>
        <w:t xml:space="preserve"> соответствии с настоящим Стандартом.</w:t>
      </w:r>
    </w:p>
    <w:p w:rsidR="00F53960" w:rsidRPr="008858F1" w:rsidRDefault="00F53960" w:rsidP="00F53960">
      <w:pPr>
        <w:pStyle w:val="NoSpacing"/>
        <w:ind w:firstLine="708"/>
        <w:jc w:val="both"/>
        <w:rPr>
          <w:rFonts w:ascii="Times New Roman" w:hAnsi="Times New Roman"/>
          <w:sz w:val="28"/>
          <w:szCs w:val="28"/>
        </w:rPr>
      </w:pPr>
      <w:r w:rsidRPr="008858F1">
        <w:rPr>
          <w:rFonts w:ascii="Times New Roman" w:hAnsi="Times New Roman"/>
          <w:sz w:val="28"/>
          <w:szCs w:val="28"/>
        </w:rPr>
        <w:t xml:space="preserve">При разработке Программы Организация определяет продолжительность </w:t>
      </w:r>
      <w:r w:rsidRPr="008858F1">
        <w:rPr>
          <w:rFonts w:ascii="Times New Roman" w:hAnsi="Times New Roman"/>
          <w:spacing w:val="-1"/>
          <w:sz w:val="28"/>
          <w:szCs w:val="28"/>
        </w:rPr>
        <w:t xml:space="preserve">пребывания детей в Организации, режим работы Организации в соответствии </w:t>
      </w:r>
      <w:r w:rsidRPr="008858F1">
        <w:rPr>
          <w:rFonts w:ascii="Times New Roman" w:hAnsi="Times New Roman"/>
          <w:sz w:val="28"/>
          <w:szCs w:val="28"/>
        </w:rPr>
        <w:t>с объемом решаемых задач образовательной деятельности, предельную наполняемость Групп. Данная программа может реализовываться в течение всего времени пребывания детей в Организации.</w:t>
      </w:r>
    </w:p>
    <w:p w:rsidR="00F53960" w:rsidRPr="008858F1" w:rsidRDefault="00F53960" w:rsidP="00843987">
      <w:pPr>
        <w:pStyle w:val="NoSpacing"/>
        <w:ind w:firstLine="708"/>
        <w:jc w:val="both"/>
        <w:rPr>
          <w:rFonts w:ascii="Times New Roman" w:hAnsi="Times New Roman"/>
          <w:sz w:val="28"/>
          <w:szCs w:val="28"/>
        </w:rPr>
      </w:pPr>
      <w:r w:rsidRPr="008858F1">
        <w:rPr>
          <w:rFonts w:ascii="Times New Roman" w:hAnsi="Times New Roman"/>
          <w:spacing w:val="-1"/>
          <w:sz w:val="28"/>
          <w:szCs w:val="28"/>
        </w:rPr>
        <w:t>Содержание образовательной программы дошкольного образования муниципального бюджетного дошкольного образовательного учреждения детский сад «</w:t>
      </w:r>
      <w:r w:rsidR="00843987">
        <w:rPr>
          <w:rFonts w:ascii="Times New Roman" w:hAnsi="Times New Roman"/>
          <w:spacing w:val="-1"/>
          <w:sz w:val="28"/>
          <w:szCs w:val="28"/>
        </w:rPr>
        <w:t>Теремок</w:t>
      </w:r>
      <w:r w:rsidRPr="008858F1">
        <w:rPr>
          <w:rFonts w:ascii="Times New Roman" w:hAnsi="Times New Roman"/>
          <w:spacing w:val="-1"/>
          <w:sz w:val="28"/>
          <w:szCs w:val="28"/>
        </w:rPr>
        <w:t>»  с.</w:t>
      </w:r>
      <w:r w:rsidR="00843987">
        <w:rPr>
          <w:rFonts w:ascii="Times New Roman" w:hAnsi="Times New Roman"/>
          <w:spacing w:val="-1"/>
          <w:sz w:val="28"/>
          <w:szCs w:val="28"/>
        </w:rPr>
        <w:t xml:space="preserve"> Конюшки</w:t>
      </w:r>
      <w:r w:rsidRPr="008858F1">
        <w:rPr>
          <w:rFonts w:ascii="Times New Roman" w:hAnsi="Times New Roman"/>
          <w:spacing w:val="-1"/>
          <w:sz w:val="28"/>
          <w:szCs w:val="28"/>
        </w:rPr>
        <w:t xml:space="preserve"> </w:t>
      </w:r>
      <w:r w:rsidRPr="008858F1">
        <w:rPr>
          <w:rFonts w:ascii="Times New Roman" w:hAnsi="Times New Roman"/>
          <w:spacing w:val="-2"/>
          <w:sz w:val="28"/>
          <w:szCs w:val="28"/>
        </w:rPr>
        <w:t>обеспечивает</w:t>
      </w:r>
      <w:r w:rsidRPr="008858F1">
        <w:rPr>
          <w:rFonts w:ascii="Times New Roman" w:hAnsi="Times New Roman"/>
          <w:sz w:val="28"/>
          <w:szCs w:val="28"/>
        </w:rPr>
        <w:t xml:space="preserve"> развитие личности, мотивации и способностей детей в различных видах </w:t>
      </w:r>
      <w:r w:rsidRPr="008858F1">
        <w:rPr>
          <w:rFonts w:ascii="Times New Roman" w:hAnsi="Times New Roman"/>
          <w:spacing w:val="-2"/>
          <w:sz w:val="28"/>
          <w:szCs w:val="28"/>
        </w:rPr>
        <w:t>деятельности</w:t>
      </w:r>
      <w:r w:rsidRPr="008858F1">
        <w:rPr>
          <w:rFonts w:ascii="Times New Roman" w:hAnsi="Times New Roman"/>
          <w:sz w:val="28"/>
          <w:szCs w:val="28"/>
        </w:rPr>
        <w:t xml:space="preserve">  и </w:t>
      </w:r>
      <w:r w:rsidRPr="008858F1">
        <w:rPr>
          <w:rFonts w:ascii="Times New Roman" w:hAnsi="Times New Roman"/>
          <w:spacing w:val="-2"/>
          <w:sz w:val="28"/>
          <w:szCs w:val="28"/>
        </w:rPr>
        <w:t xml:space="preserve">охватывает следующие структурны единицы, </w:t>
      </w:r>
      <w:r w:rsidRPr="008858F1">
        <w:rPr>
          <w:rFonts w:ascii="Times New Roman" w:hAnsi="Times New Roman"/>
          <w:sz w:val="28"/>
          <w:szCs w:val="28"/>
        </w:rPr>
        <w:t>представляющие определенные направления развития и образования детей (далее - образовательные области):</w:t>
      </w:r>
    </w:p>
    <w:p w:rsidR="00F53960" w:rsidRPr="008858F1" w:rsidRDefault="00F53960" w:rsidP="008166A7">
      <w:pPr>
        <w:pStyle w:val="NoSpacing"/>
        <w:numPr>
          <w:ilvl w:val="0"/>
          <w:numId w:val="75"/>
        </w:numPr>
        <w:jc w:val="both"/>
        <w:rPr>
          <w:rFonts w:ascii="Times New Roman" w:hAnsi="Times New Roman"/>
          <w:sz w:val="28"/>
          <w:szCs w:val="28"/>
        </w:rPr>
      </w:pPr>
      <w:r w:rsidRPr="008858F1">
        <w:rPr>
          <w:rFonts w:ascii="Times New Roman" w:hAnsi="Times New Roman"/>
          <w:sz w:val="28"/>
          <w:szCs w:val="28"/>
        </w:rPr>
        <w:t>социально-коммуникативное развитие;</w:t>
      </w:r>
    </w:p>
    <w:p w:rsidR="00F53960" w:rsidRPr="008858F1" w:rsidRDefault="00F53960" w:rsidP="008166A7">
      <w:pPr>
        <w:pStyle w:val="NoSpacing"/>
        <w:numPr>
          <w:ilvl w:val="0"/>
          <w:numId w:val="75"/>
        </w:numPr>
        <w:jc w:val="both"/>
        <w:rPr>
          <w:rFonts w:ascii="Times New Roman" w:hAnsi="Times New Roman"/>
          <w:sz w:val="28"/>
          <w:szCs w:val="28"/>
        </w:rPr>
      </w:pPr>
      <w:r w:rsidRPr="008858F1">
        <w:rPr>
          <w:rFonts w:ascii="Times New Roman" w:hAnsi="Times New Roman"/>
          <w:sz w:val="28"/>
          <w:szCs w:val="28"/>
        </w:rPr>
        <w:t>познавательное развитие;</w:t>
      </w:r>
    </w:p>
    <w:p w:rsidR="00F53960" w:rsidRPr="008858F1" w:rsidRDefault="00F53960" w:rsidP="008166A7">
      <w:pPr>
        <w:pStyle w:val="NoSpacing"/>
        <w:numPr>
          <w:ilvl w:val="0"/>
          <w:numId w:val="75"/>
        </w:numPr>
        <w:jc w:val="both"/>
        <w:rPr>
          <w:rFonts w:ascii="Times New Roman" w:hAnsi="Times New Roman"/>
          <w:sz w:val="28"/>
          <w:szCs w:val="28"/>
        </w:rPr>
      </w:pPr>
      <w:r w:rsidRPr="008858F1">
        <w:rPr>
          <w:rFonts w:ascii="Times New Roman" w:hAnsi="Times New Roman"/>
          <w:sz w:val="28"/>
          <w:szCs w:val="28"/>
        </w:rPr>
        <w:t>речевое развитие;</w:t>
      </w:r>
    </w:p>
    <w:p w:rsidR="00F53960" w:rsidRPr="008858F1" w:rsidRDefault="00F53960" w:rsidP="008166A7">
      <w:pPr>
        <w:pStyle w:val="NoSpacing"/>
        <w:numPr>
          <w:ilvl w:val="0"/>
          <w:numId w:val="75"/>
        </w:numPr>
        <w:jc w:val="both"/>
        <w:rPr>
          <w:rFonts w:ascii="Times New Roman" w:hAnsi="Times New Roman"/>
          <w:sz w:val="28"/>
          <w:szCs w:val="28"/>
        </w:rPr>
      </w:pPr>
      <w:r w:rsidRPr="008858F1">
        <w:rPr>
          <w:rFonts w:ascii="Times New Roman" w:hAnsi="Times New Roman"/>
          <w:sz w:val="28"/>
          <w:szCs w:val="28"/>
        </w:rPr>
        <w:t>художественно-эстетическое развитие;</w:t>
      </w:r>
    </w:p>
    <w:p w:rsidR="00F53960" w:rsidRPr="008858F1" w:rsidRDefault="00F53960" w:rsidP="008166A7">
      <w:pPr>
        <w:pStyle w:val="NoSpacing"/>
        <w:numPr>
          <w:ilvl w:val="0"/>
          <w:numId w:val="75"/>
        </w:numPr>
        <w:jc w:val="both"/>
        <w:rPr>
          <w:rFonts w:ascii="Times New Roman" w:hAnsi="Times New Roman"/>
          <w:sz w:val="28"/>
          <w:szCs w:val="28"/>
        </w:rPr>
      </w:pPr>
      <w:r w:rsidRPr="008858F1">
        <w:rPr>
          <w:rFonts w:ascii="Times New Roman" w:hAnsi="Times New Roman"/>
          <w:sz w:val="28"/>
          <w:szCs w:val="28"/>
        </w:rPr>
        <w:t>физическое развитие.</w:t>
      </w:r>
    </w:p>
    <w:p w:rsidR="00F53960" w:rsidRPr="008858F1" w:rsidRDefault="00F53960" w:rsidP="00F53960">
      <w:pPr>
        <w:pStyle w:val="NoSpacing"/>
        <w:ind w:firstLine="360"/>
        <w:jc w:val="both"/>
        <w:rPr>
          <w:rFonts w:ascii="Times New Roman" w:hAnsi="Times New Roman"/>
          <w:sz w:val="28"/>
          <w:szCs w:val="28"/>
        </w:rPr>
      </w:pPr>
      <w:r w:rsidRPr="008858F1">
        <w:rPr>
          <w:rFonts w:ascii="Times New Roman" w:hAnsi="Times New Roman"/>
          <w:sz w:val="28"/>
          <w:szCs w:val="28"/>
        </w:rPr>
        <w:t>Социально-коммуникативное развитие направлено на усвоение норм и</w:t>
      </w:r>
      <w:r w:rsidRPr="008858F1">
        <w:rPr>
          <w:rFonts w:ascii="Times New Roman" w:hAnsi="Times New Roman"/>
          <w:sz w:val="28"/>
          <w:szCs w:val="28"/>
        </w:rPr>
        <w:br/>
        <w:t>ценностей, принятых в обществе, включая моральные и нравственные</w:t>
      </w:r>
      <w:r w:rsidRPr="008858F1">
        <w:rPr>
          <w:rFonts w:ascii="Times New Roman" w:hAnsi="Times New Roman"/>
          <w:sz w:val="28"/>
          <w:szCs w:val="28"/>
        </w:rPr>
        <w:br/>
        <w:t>ценности; развитие общения и взаимодействия ребенка со взрослыми и</w:t>
      </w:r>
      <w:r w:rsidRPr="008858F1">
        <w:rPr>
          <w:rFonts w:ascii="Times New Roman" w:hAnsi="Times New Roman"/>
          <w:sz w:val="28"/>
          <w:szCs w:val="28"/>
        </w:rPr>
        <w:br/>
        <w:t>сверстниками; становление самостоятельности, целенаправленности и</w:t>
      </w:r>
      <w:r w:rsidRPr="008858F1">
        <w:rPr>
          <w:rFonts w:ascii="Times New Roman" w:hAnsi="Times New Roman"/>
          <w:sz w:val="28"/>
          <w:szCs w:val="28"/>
        </w:rPr>
        <w:br/>
      </w:r>
      <w:r w:rsidRPr="008858F1">
        <w:rPr>
          <w:rFonts w:ascii="Times New Roman" w:hAnsi="Times New Roman"/>
          <w:spacing w:val="-2"/>
          <w:sz w:val="28"/>
          <w:szCs w:val="28"/>
        </w:rPr>
        <w:t>саморегуляции</w:t>
      </w:r>
      <w:r w:rsidRPr="008858F1">
        <w:rPr>
          <w:rFonts w:ascii="Times New Roman" w:hAnsi="Times New Roman"/>
          <w:sz w:val="28"/>
          <w:szCs w:val="28"/>
        </w:rPr>
        <w:tab/>
      </w:r>
      <w:r w:rsidRPr="008858F1">
        <w:rPr>
          <w:rFonts w:ascii="Times New Roman" w:hAnsi="Times New Roman"/>
          <w:spacing w:val="-2"/>
          <w:sz w:val="28"/>
          <w:szCs w:val="28"/>
        </w:rPr>
        <w:t>собственных</w:t>
      </w:r>
      <w:r w:rsidRPr="008858F1">
        <w:rPr>
          <w:rFonts w:ascii="Times New Roman" w:hAnsi="Times New Roman"/>
          <w:sz w:val="28"/>
          <w:szCs w:val="28"/>
        </w:rPr>
        <w:tab/>
      </w:r>
      <w:r w:rsidRPr="008858F1">
        <w:rPr>
          <w:rFonts w:ascii="Times New Roman" w:hAnsi="Times New Roman"/>
          <w:spacing w:val="-2"/>
          <w:sz w:val="28"/>
          <w:szCs w:val="28"/>
        </w:rPr>
        <w:t>действий;</w:t>
      </w:r>
      <w:r w:rsidRPr="008858F1">
        <w:rPr>
          <w:rFonts w:ascii="Times New Roman" w:hAnsi="Times New Roman"/>
          <w:sz w:val="28"/>
          <w:szCs w:val="28"/>
        </w:rPr>
        <w:tab/>
      </w:r>
      <w:r w:rsidRPr="008858F1">
        <w:rPr>
          <w:rFonts w:ascii="Times New Roman" w:hAnsi="Times New Roman"/>
          <w:spacing w:val="-2"/>
          <w:sz w:val="28"/>
          <w:szCs w:val="28"/>
        </w:rPr>
        <w:t>развитие</w:t>
      </w:r>
      <w:r w:rsidRPr="008858F1">
        <w:rPr>
          <w:rFonts w:ascii="Times New Roman" w:hAnsi="Times New Roman"/>
          <w:sz w:val="28"/>
          <w:szCs w:val="28"/>
        </w:rPr>
        <w:tab/>
      </w:r>
      <w:r w:rsidRPr="008858F1">
        <w:rPr>
          <w:rFonts w:ascii="Times New Roman" w:hAnsi="Times New Roman"/>
          <w:spacing w:val="-2"/>
          <w:sz w:val="28"/>
          <w:szCs w:val="28"/>
        </w:rPr>
        <w:t>социального</w:t>
      </w:r>
      <w:r w:rsidRPr="008858F1">
        <w:rPr>
          <w:rFonts w:ascii="Times New Roman" w:hAnsi="Times New Roman"/>
          <w:sz w:val="28"/>
          <w:szCs w:val="28"/>
        </w:rPr>
        <w:tab/>
        <w:t>и</w:t>
      </w:r>
    </w:p>
    <w:p w:rsidR="00F53960" w:rsidRPr="008858F1" w:rsidRDefault="00F53960" w:rsidP="00F53960">
      <w:pPr>
        <w:pStyle w:val="NoSpacing"/>
        <w:jc w:val="both"/>
        <w:rPr>
          <w:rFonts w:ascii="Times New Roman" w:hAnsi="Times New Roman"/>
          <w:sz w:val="28"/>
          <w:szCs w:val="28"/>
        </w:rPr>
      </w:pPr>
      <w:r w:rsidRPr="008858F1">
        <w:rPr>
          <w:rFonts w:ascii="Times New Roman" w:hAnsi="Times New Roman"/>
          <w:sz w:val="28"/>
          <w:szCs w:val="28"/>
        </w:rPr>
        <w:t xml:space="preserve">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w:t>
      </w:r>
      <w:r w:rsidRPr="008858F1">
        <w:rPr>
          <w:rFonts w:ascii="Times New Roman" w:hAnsi="Times New Roman"/>
          <w:spacing w:val="-1"/>
          <w:sz w:val="28"/>
          <w:szCs w:val="28"/>
        </w:rPr>
        <w:t xml:space="preserve">позитивных установок к различным видам труда и творчества; формирование </w:t>
      </w:r>
      <w:r w:rsidRPr="008858F1">
        <w:rPr>
          <w:rFonts w:ascii="Times New Roman" w:hAnsi="Times New Roman"/>
          <w:sz w:val="28"/>
          <w:szCs w:val="28"/>
        </w:rPr>
        <w:t>основ безопасного поведения в быту, социуме, природе.</w:t>
      </w:r>
    </w:p>
    <w:p w:rsidR="00F53960" w:rsidRPr="008858F1" w:rsidRDefault="00F53960" w:rsidP="00F53960">
      <w:pPr>
        <w:pStyle w:val="NoSpacing"/>
        <w:jc w:val="both"/>
        <w:rPr>
          <w:rFonts w:ascii="Times New Roman" w:hAnsi="Times New Roman"/>
          <w:sz w:val="28"/>
          <w:szCs w:val="28"/>
        </w:rPr>
      </w:pPr>
      <w:r w:rsidRPr="008858F1">
        <w:rPr>
          <w:rFonts w:ascii="Times New Roman" w:hAnsi="Times New Roman"/>
          <w:spacing w:val="-2"/>
          <w:sz w:val="28"/>
          <w:szCs w:val="28"/>
        </w:rPr>
        <w:t>Познавательное</w:t>
      </w:r>
      <w:r w:rsidRPr="008858F1">
        <w:rPr>
          <w:rFonts w:ascii="Times New Roman" w:hAnsi="Times New Roman"/>
          <w:sz w:val="28"/>
          <w:szCs w:val="28"/>
        </w:rPr>
        <w:tab/>
      </w:r>
      <w:r w:rsidRPr="008858F1">
        <w:rPr>
          <w:rFonts w:ascii="Times New Roman" w:hAnsi="Times New Roman"/>
          <w:spacing w:val="-2"/>
          <w:sz w:val="28"/>
          <w:szCs w:val="28"/>
        </w:rPr>
        <w:t>развитие</w:t>
      </w:r>
      <w:r w:rsidRPr="008858F1">
        <w:rPr>
          <w:rFonts w:ascii="Times New Roman" w:hAnsi="Times New Roman"/>
          <w:sz w:val="28"/>
          <w:szCs w:val="28"/>
        </w:rPr>
        <w:tab/>
      </w:r>
      <w:r w:rsidRPr="008858F1">
        <w:rPr>
          <w:rFonts w:ascii="Times New Roman" w:hAnsi="Times New Roman"/>
          <w:spacing w:val="-2"/>
          <w:sz w:val="28"/>
          <w:szCs w:val="28"/>
        </w:rPr>
        <w:t>предполагает</w:t>
      </w:r>
      <w:r w:rsidRPr="008858F1">
        <w:rPr>
          <w:rFonts w:ascii="Times New Roman" w:hAnsi="Times New Roman"/>
          <w:sz w:val="28"/>
          <w:szCs w:val="28"/>
        </w:rPr>
        <w:tab/>
      </w:r>
      <w:r w:rsidRPr="008858F1">
        <w:rPr>
          <w:rFonts w:ascii="Times New Roman" w:hAnsi="Times New Roman"/>
          <w:spacing w:val="-2"/>
          <w:sz w:val="28"/>
          <w:szCs w:val="28"/>
        </w:rPr>
        <w:t>развитие</w:t>
      </w:r>
      <w:r w:rsidRPr="008858F1">
        <w:rPr>
          <w:rFonts w:ascii="Times New Roman" w:hAnsi="Times New Roman"/>
          <w:sz w:val="28"/>
          <w:szCs w:val="28"/>
        </w:rPr>
        <w:tab/>
      </w:r>
      <w:r w:rsidRPr="008858F1">
        <w:rPr>
          <w:rFonts w:ascii="Times New Roman" w:hAnsi="Times New Roman"/>
          <w:spacing w:val="-2"/>
          <w:sz w:val="28"/>
          <w:szCs w:val="28"/>
        </w:rPr>
        <w:t>интересов детей, любознательности</w:t>
      </w:r>
      <w:r w:rsidRPr="008858F1">
        <w:rPr>
          <w:rFonts w:ascii="Times New Roman" w:hAnsi="Times New Roman"/>
          <w:sz w:val="28"/>
          <w:szCs w:val="28"/>
        </w:rPr>
        <w:tab/>
        <w:t>и</w:t>
      </w:r>
      <w:r w:rsidRPr="008858F1">
        <w:rPr>
          <w:rFonts w:ascii="Times New Roman" w:hAnsi="Times New Roman"/>
          <w:sz w:val="28"/>
          <w:szCs w:val="28"/>
        </w:rPr>
        <w:tab/>
      </w:r>
      <w:r w:rsidRPr="008858F1">
        <w:rPr>
          <w:rFonts w:ascii="Times New Roman" w:hAnsi="Times New Roman"/>
          <w:spacing w:val="-2"/>
          <w:sz w:val="28"/>
          <w:szCs w:val="28"/>
        </w:rPr>
        <w:t>познавательной</w:t>
      </w:r>
      <w:r w:rsidRPr="008858F1">
        <w:rPr>
          <w:rFonts w:ascii="Times New Roman" w:hAnsi="Times New Roman"/>
          <w:sz w:val="28"/>
          <w:szCs w:val="28"/>
        </w:rPr>
        <w:tab/>
      </w:r>
      <w:r w:rsidRPr="008858F1">
        <w:rPr>
          <w:rFonts w:ascii="Times New Roman" w:hAnsi="Times New Roman"/>
          <w:spacing w:val="-2"/>
          <w:sz w:val="28"/>
          <w:szCs w:val="28"/>
        </w:rPr>
        <w:t>мотивации;</w:t>
      </w:r>
      <w:r w:rsidRPr="008858F1">
        <w:rPr>
          <w:rFonts w:ascii="Times New Roman" w:hAnsi="Times New Roman"/>
          <w:sz w:val="28"/>
          <w:szCs w:val="28"/>
        </w:rPr>
        <w:tab/>
      </w:r>
      <w:r w:rsidRPr="008858F1">
        <w:rPr>
          <w:rFonts w:ascii="Times New Roman" w:hAnsi="Times New Roman"/>
          <w:spacing w:val="-2"/>
          <w:sz w:val="28"/>
          <w:szCs w:val="28"/>
        </w:rPr>
        <w:t xml:space="preserve">формирование </w:t>
      </w:r>
      <w:r w:rsidRPr="008858F1">
        <w:rPr>
          <w:rFonts w:ascii="Times New Roman" w:hAnsi="Times New Roman"/>
          <w:sz w:val="28"/>
          <w:szCs w:val="28"/>
        </w:rPr>
        <w:t xml:space="preserve">познавательных действий, становление сознания; развитие воображения и творческой активности; формирование первичных представлений о себе, </w:t>
      </w:r>
      <w:r w:rsidRPr="008858F1">
        <w:rPr>
          <w:rFonts w:ascii="Times New Roman" w:hAnsi="Times New Roman"/>
          <w:spacing w:val="-11"/>
          <w:sz w:val="28"/>
          <w:szCs w:val="28"/>
        </w:rPr>
        <w:t>других    людях,    объектах    окружающего    мира,    о    свойствах    и    отношениях</w:t>
      </w:r>
    </w:p>
    <w:p w:rsidR="00F53960" w:rsidRPr="008858F1" w:rsidRDefault="00F53960" w:rsidP="00F53960">
      <w:pPr>
        <w:pStyle w:val="NoSpacing"/>
        <w:jc w:val="both"/>
        <w:rPr>
          <w:rFonts w:ascii="Times New Roman" w:hAnsi="Times New Roman"/>
          <w:sz w:val="28"/>
          <w:szCs w:val="28"/>
        </w:rPr>
      </w:pPr>
      <w:r w:rsidRPr="008858F1">
        <w:rPr>
          <w:rFonts w:ascii="Times New Roman" w:hAnsi="Times New Roman"/>
          <w:sz w:val="28"/>
          <w:szCs w:val="28"/>
        </w:rPr>
        <w:t>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F53960" w:rsidRPr="008858F1" w:rsidRDefault="00F53960" w:rsidP="00F53960">
      <w:pPr>
        <w:pStyle w:val="NoSpacing"/>
        <w:ind w:firstLine="708"/>
        <w:jc w:val="both"/>
        <w:rPr>
          <w:rFonts w:ascii="Times New Roman" w:hAnsi="Times New Roman"/>
          <w:sz w:val="28"/>
          <w:szCs w:val="28"/>
        </w:rPr>
      </w:pPr>
      <w:r w:rsidRPr="008858F1">
        <w:rPr>
          <w:rFonts w:ascii="Times New Roman" w:hAnsi="Times New Roman"/>
          <w:sz w:val="28"/>
          <w:szCs w:val="28"/>
        </w:rPr>
        <w:t>Речевое развитие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
    <w:p w:rsidR="00F53960" w:rsidRPr="008858F1" w:rsidRDefault="00F53960" w:rsidP="00F53960">
      <w:pPr>
        <w:pStyle w:val="NoSpacing"/>
        <w:ind w:firstLine="708"/>
        <w:jc w:val="both"/>
        <w:rPr>
          <w:rFonts w:ascii="Times New Roman" w:hAnsi="Times New Roman"/>
          <w:sz w:val="28"/>
          <w:szCs w:val="28"/>
        </w:rPr>
      </w:pPr>
      <w:r w:rsidRPr="008858F1">
        <w:rPr>
          <w:rFonts w:ascii="Times New Roman" w:hAnsi="Times New Roman"/>
          <w:sz w:val="28"/>
          <w:szCs w:val="28"/>
        </w:rPr>
        <w:t xml:space="preserve">Художественно-эстетическое развитие предполагает развитие предпосылок ценностно-смыслового восприятия и понимания произведений искусства(словесного, музыкального, изобразительного), мира природы; становление </w:t>
      </w:r>
      <w:r w:rsidRPr="008858F1">
        <w:rPr>
          <w:rFonts w:ascii="Times New Roman" w:hAnsi="Times New Roman"/>
          <w:spacing w:val="-2"/>
          <w:sz w:val="28"/>
          <w:szCs w:val="28"/>
        </w:rPr>
        <w:t>эстетического</w:t>
      </w:r>
      <w:r w:rsidRPr="008858F1">
        <w:rPr>
          <w:rFonts w:ascii="Times New Roman" w:hAnsi="Times New Roman"/>
          <w:sz w:val="28"/>
          <w:szCs w:val="28"/>
        </w:rPr>
        <w:tab/>
      </w:r>
      <w:r w:rsidRPr="008858F1">
        <w:rPr>
          <w:rFonts w:ascii="Times New Roman" w:hAnsi="Times New Roman"/>
          <w:spacing w:val="-2"/>
          <w:sz w:val="28"/>
          <w:szCs w:val="28"/>
        </w:rPr>
        <w:t>отношения</w:t>
      </w:r>
      <w:r w:rsidRPr="008858F1">
        <w:rPr>
          <w:rFonts w:ascii="Times New Roman" w:hAnsi="Times New Roman"/>
          <w:sz w:val="28"/>
          <w:szCs w:val="28"/>
        </w:rPr>
        <w:tab/>
        <w:t>к</w:t>
      </w:r>
      <w:r w:rsidRPr="008858F1">
        <w:rPr>
          <w:rFonts w:ascii="Times New Roman" w:hAnsi="Times New Roman"/>
          <w:sz w:val="28"/>
          <w:szCs w:val="28"/>
        </w:rPr>
        <w:tab/>
      </w:r>
      <w:r w:rsidRPr="008858F1">
        <w:rPr>
          <w:rFonts w:ascii="Times New Roman" w:hAnsi="Times New Roman"/>
          <w:spacing w:val="-2"/>
          <w:sz w:val="28"/>
          <w:szCs w:val="28"/>
        </w:rPr>
        <w:t>окружающему</w:t>
      </w:r>
      <w:r w:rsidRPr="008858F1">
        <w:rPr>
          <w:rFonts w:ascii="Times New Roman" w:hAnsi="Times New Roman"/>
          <w:sz w:val="28"/>
          <w:szCs w:val="28"/>
        </w:rPr>
        <w:tab/>
      </w:r>
      <w:r w:rsidRPr="008858F1">
        <w:rPr>
          <w:rFonts w:ascii="Times New Roman" w:hAnsi="Times New Roman"/>
          <w:spacing w:val="-2"/>
          <w:sz w:val="28"/>
          <w:szCs w:val="28"/>
        </w:rPr>
        <w:t xml:space="preserve">миру формирование </w:t>
      </w:r>
      <w:r w:rsidRPr="008858F1">
        <w:rPr>
          <w:rFonts w:ascii="Times New Roman" w:hAnsi="Times New Roman"/>
          <w:sz w:val="28"/>
          <w:szCs w:val="28"/>
        </w:rPr>
        <w:t>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p>
    <w:p w:rsidR="00F53960" w:rsidRPr="008858F1" w:rsidRDefault="00F53960" w:rsidP="00F53960">
      <w:pPr>
        <w:pStyle w:val="NoSpacing"/>
        <w:ind w:firstLine="708"/>
        <w:jc w:val="both"/>
        <w:rPr>
          <w:rFonts w:ascii="Times New Roman" w:hAnsi="Times New Roman"/>
          <w:sz w:val="28"/>
          <w:szCs w:val="28"/>
        </w:rPr>
      </w:pPr>
      <w:r w:rsidRPr="008858F1">
        <w:rPr>
          <w:rFonts w:ascii="Times New Roman" w:hAnsi="Times New Roman"/>
          <w:sz w:val="28"/>
          <w:szCs w:val="28"/>
        </w:rPr>
        <w:t xml:space="preserve">Физическое развитие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w:t>
      </w:r>
      <w:r w:rsidRPr="008858F1">
        <w:rPr>
          <w:rFonts w:ascii="Times New Roman" w:hAnsi="Times New Roman"/>
          <w:spacing w:val="-2"/>
          <w:sz w:val="28"/>
          <w:szCs w:val="28"/>
        </w:rPr>
        <w:t>опорно-двигательной</w:t>
      </w:r>
      <w:r w:rsidRPr="008858F1">
        <w:rPr>
          <w:rFonts w:ascii="Times New Roman" w:hAnsi="Times New Roman"/>
          <w:sz w:val="28"/>
          <w:szCs w:val="28"/>
        </w:rPr>
        <w:tab/>
      </w:r>
      <w:r w:rsidRPr="008858F1">
        <w:rPr>
          <w:rFonts w:ascii="Times New Roman" w:hAnsi="Times New Roman"/>
          <w:spacing w:val="-2"/>
          <w:sz w:val="28"/>
          <w:szCs w:val="28"/>
        </w:rPr>
        <w:t>системы</w:t>
      </w:r>
      <w:r w:rsidRPr="008858F1">
        <w:rPr>
          <w:rFonts w:ascii="Times New Roman" w:hAnsi="Times New Roman"/>
          <w:sz w:val="28"/>
          <w:szCs w:val="28"/>
        </w:rPr>
        <w:tab/>
      </w:r>
      <w:r w:rsidRPr="008858F1">
        <w:rPr>
          <w:rFonts w:ascii="Times New Roman" w:hAnsi="Times New Roman"/>
          <w:spacing w:val="-2"/>
          <w:sz w:val="28"/>
          <w:szCs w:val="28"/>
        </w:rPr>
        <w:t>организма,</w:t>
      </w:r>
      <w:r w:rsidRPr="008858F1">
        <w:rPr>
          <w:rFonts w:ascii="Times New Roman" w:hAnsi="Times New Roman"/>
          <w:sz w:val="28"/>
          <w:szCs w:val="28"/>
        </w:rPr>
        <w:tab/>
      </w:r>
      <w:r w:rsidRPr="008858F1">
        <w:rPr>
          <w:rFonts w:ascii="Times New Roman" w:hAnsi="Times New Roman"/>
          <w:spacing w:val="-2"/>
          <w:sz w:val="28"/>
          <w:szCs w:val="28"/>
        </w:rPr>
        <w:t xml:space="preserve">развитию равновесия, </w:t>
      </w:r>
      <w:r w:rsidRPr="008858F1">
        <w:rPr>
          <w:rFonts w:ascii="Times New Roman" w:hAnsi="Times New Roman"/>
          <w:sz w:val="28"/>
          <w:szCs w:val="28"/>
        </w:rPr>
        <w:t>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w:t>
      </w:r>
      <w:r w:rsidRPr="008858F1">
        <w:rPr>
          <w:rFonts w:ascii="Times New Roman" w:hAnsi="Times New Roman"/>
          <w:sz w:val="28"/>
          <w:szCs w:val="28"/>
        </w:rPr>
        <w:br/>
        <w:t>формирование начальных представлений о некоторых видах спорта,</w:t>
      </w:r>
      <w:r w:rsidRPr="008858F1">
        <w:rPr>
          <w:rFonts w:ascii="Times New Roman" w:hAnsi="Times New Roman"/>
          <w:sz w:val="28"/>
          <w:szCs w:val="28"/>
        </w:rPr>
        <w:br/>
      </w:r>
      <w:r w:rsidRPr="008858F1">
        <w:rPr>
          <w:rFonts w:ascii="Times New Roman" w:hAnsi="Times New Roman"/>
          <w:spacing w:val="-2"/>
          <w:sz w:val="28"/>
          <w:szCs w:val="28"/>
        </w:rPr>
        <w:t>овладение</w:t>
      </w:r>
      <w:r w:rsidRPr="008858F1">
        <w:rPr>
          <w:rFonts w:ascii="Times New Roman" w:hAnsi="Times New Roman"/>
          <w:sz w:val="28"/>
          <w:szCs w:val="28"/>
        </w:rPr>
        <w:tab/>
      </w:r>
      <w:r w:rsidRPr="008858F1">
        <w:rPr>
          <w:rFonts w:ascii="Times New Roman" w:hAnsi="Times New Roman"/>
          <w:spacing w:val="-2"/>
          <w:sz w:val="28"/>
          <w:szCs w:val="28"/>
        </w:rPr>
        <w:t>подвижными</w:t>
      </w:r>
      <w:r w:rsidRPr="008858F1">
        <w:rPr>
          <w:rFonts w:ascii="Times New Roman" w:hAnsi="Times New Roman"/>
          <w:sz w:val="28"/>
          <w:szCs w:val="28"/>
        </w:rPr>
        <w:tab/>
      </w:r>
      <w:r w:rsidRPr="008858F1">
        <w:rPr>
          <w:rFonts w:ascii="Times New Roman" w:hAnsi="Times New Roman"/>
          <w:spacing w:val="-2"/>
          <w:sz w:val="28"/>
          <w:szCs w:val="28"/>
        </w:rPr>
        <w:t>играми</w:t>
      </w:r>
      <w:r w:rsidRPr="008858F1">
        <w:rPr>
          <w:rFonts w:ascii="Times New Roman" w:hAnsi="Times New Roman"/>
          <w:sz w:val="28"/>
          <w:szCs w:val="28"/>
        </w:rPr>
        <w:tab/>
        <w:t>с</w:t>
      </w:r>
      <w:r w:rsidRPr="008858F1">
        <w:rPr>
          <w:rFonts w:ascii="Times New Roman" w:hAnsi="Times New Roman"/>
          <w:sz w:val="28"/>
          <w:szCs w:val="28"/>
        </w:rPr>
        <w:tab/>
      </w:r>
      <w:r w:rsidRPr="008858F1">
        <w:rPr>
          <w:rFonts w:ascii="Times New Roman" w:hAnsi="Times New Roman"/>
          <w:spacing w:val="-2"/>
          <w:sz w:val="28"/>
          <w:szCs w:val="28"/>
        </w:rPr>
        <w:t>правилами;</w:t>
      </w:r>
      <w:r w:rsidRPr="008858F1">
        <w:rPr>
          <w:rFonts w:ascii="Times New Roman" w:hAnsi="Times New Roman"/>
          <w:sz w:val="28"/>
          <w:szCs w:val="28"/>
        </w:rPr>
        <w:tab/>
      </w:r>
      <w:r w:rsidRPr="008858F1">
        <w:rPr>
          <w:rFonts w:ascii="Times New Roman" w:hAnsi="Times New Roman"/>
          <w:spacing w:val="-2"/>
          <w:sz w:val="28"/>
          <w:szCs w:val="28"/>
        </w:rPr>
        <w:t xml:space="preserve">становление </w:t>
      </w:r>
      <w:r w:rsidRPr="008858F1">
        <w:rPr>
          <w:rFonts w:ascii="Times New Roman" w:hAnsi="Times New Roman"/>
          <w:sz w:val="28"/>
          <w:szCs w:val="28"/>
        </w:rPr>
        <w:t>целенаправленности и саморегуляции в двигательной сфере; становление</w:t>
      </w:r>
      <w:r w:rsidRPr="008858F1">
        <w:rPr>
          <w:rFonts w:ascii="Times New Roman" w:hAnsi="Times New Roman"/>
          <w:sz w:val="28"/>
          <w:szCs w:val="28"/>
        </w:rPr>
        <w:br/>
        <w:t>ценностей здорового образа жизни, овладение его элементарными нормами и</w:t>
      </w:r>
      <w:r w:rsidRPr="008858F1">
        <w:rPr>
          <w:rFonts w:ascii="Times New Roman" w:hAnsi="Times New Roman"/>
          <w:sz w:val="28"/>
          <w:szCs w:val="28"/>
        </w:rPr>
        <w:br/>
      </w:r>
      <w:r w:rsidRPr="008858F1">
        <w:rPr>
          <w:rFonts w:ascii="Times New Roman" w:hAnsi="Times New Roman"/>
          <w:spacing w:val="-2"/>
          <w:sz w:val="28"/>
          <w:szCs w:val="28"/>
        </w:rPr>
        <w:t>правилами</w:t>
      </w:r>
      <w:r w:rsidRPr="008858F1">
        <w:rPr>
          <w:rFonts w:ascii="Times New Roman" w:hAnsi="Times New Roman"/>
          <w:sz w:val="28"/>
          <w:szCs w:val="28"/>
        </w:rPr>
        <w:tab/>
      </w:r>
      <w:r w:rsidRPr="008858F1">
        <w:rPr>
          <w:rFonts w:ascii="Times New Roman" w:hAnsi="Times New Roman"/>
          <w:spacing w:val="-2"/>
          <w:sz w:val="28"/>
          <w:szCs w:val="28"/>
        </w:rPr>
        <w:t>(в</w:t>
      </w:r>
      <w:r w:rsidRPr="008858F1">
        <w:rPr>
          <w:rFonts w:ascii="Times New Roman" w:hAnsi="Times New Roman"/>
          <w:sz w:val="28"/>
          <w:szCs w:val="28"/>
        </w:rPr>
        <w:tab/>
      </w:r>
      <w:r w:rsidRPr="008858F1">
        <w:rPr>
          <w:rFonts w:ascii="Times New Roman" w:hAnsi="Times New Roman"/>
          <w:spacing w:val="-1"/>
          <w:sz w:val="28"/>
          <w:szCs w:val="28"/>
        </w:rPr>
        <w:t>питании,</w:t>
      </w:r>
      <w:r w:rsidRPr="008858F1">
        <w:rPr>
          <w:rFonts w:ascii="Times New Roman" w:hAnsi="Times New Roman"/>
          <w:sz w:val="28"/>
          <w:szCs w:val="28"/>
        </w:rPr>
        <w:tab/>
      </w:r>
      <w:r w:rsidRPr="008858F1">
        <w:rPr>
          <w:rFonts w:ascii="Times New Roman" w:hAnsi="Times New Roman"/>
          <w:spacing w:val="-2"/>
          <w:sz w:val="28"/>
          <w:szCs w:val="28"/>
        </w:rPr>
        <w:t>двигательном</w:t>
      </w:r>
      <w:r w:rsidRPr="008858F1">
        <w:rPr>
          <w:rFonts w:ascii="Times New Roman" w:hAnsi="Times New Roman"/>
          <w:sz w:val="28"/>
          <w:szCs w:val="28"/>
        </w:rPr>
        <w:tab/>
      </w:r>
      <w:r w:rsidRPr="008858F1">
        <w:rPr>
          <w:rFonts w:ascii="Times New Roman" w:hAnsi="Times New Roman"/>
          <w:spacing w:val="-1"/>
          <w:sz w:val="28"/>
          <w:szCs w:val="28"/>
        </w:rPr>
        <w:t>режиме,</w:t>
      </w:r>
      <w:r w:rsidRPr="008858F1">
        <w:rPr>
          <w:rFonts w:ascii="Times New Roman" w:hAnsi="Times New Roman"/>
          <w:sz w:val="28"/>
          <w:szCs w:val="28"/>
        </w:rPr>
        <w:tab/>
      </w:r>
      <w:r w:rsidRPr="008858F1">
        <w:rPr>
          <w:rFonts w:ascii="Times New Roman" w:hAnsi="Times New Roman"/>
          <w:spacing w:val="-2"/>
          <w:sz w:val="28"/>
          <w:szCs w:val="28"/>
        </w:rPr>
        <w:t xml:space="preserve">закаливании, </w:t>
      </w:r>
      <w:r w:rsidRPr="008858F1">
        <w:rPr>
          <w:rFonts w:ascii="Times New Roman" w:hAnsi="Times New Roman"/>
          <w:spacing w:val="-3"/>
          <w:sz w:val="28"/>
          <w:szCs w:val="28"/>
        </w:rPr>
        <w:t xml:space="preserve">при </w:t>
      </w:r>
      <w:r w:rsidRPr="008858F1">
        <w:rPr>
          <w:rFonts w:ascii="Times New Roman" w:hAnsi="Times New Roman"/>
          <w:spacing w:val="-4"/>
          <w:sz w:val="28"/>
          <w:szCs w:val="28"/>
        </w:rPr>
        <w:t>формировании полезных привычек и др.).</w:t>
      </w:r>
    </w:p>
    <w:p w:rsidR="00F53960" w:rsidRPr="008858F1" w:rsidRDefault="00F53960" w:rsidP="00F53960">
      <w:pPr>
        <w:pStyle w:val="Standard"/>
        <w:shd w:val="clear" w:color="auto" w:fill="FFFFFF"/>
        <w:spacing w:before="269" w:line="240" w:lineRule="auto"/>
        <w:jc w:val="center"/>
        <w:rPr>
          <w:rFonts w:ascii="Times New Roman" w:hAnsi="Times New Roman" w:cs="Times New Roman"/>
          <w:b/>
          <w:bCs/>
          <w:spacing w:val="-3"/>
          <w:sz w:val="28"/>
          <w:szCs w:val="28"/>
        </w:rPr>
      </w:pPr>
      <w:r w:rsidRPr="008858F1">
        <w:rPr>
          <w:rFonts w:ascii="Times New Roman" w:hAnsi="Times New Roman" w:cs="Times New Roman"/>
          <w:b/>
          <w:bCs/>
          <w:spacing w:val="-3"/>
          <w:sz w:val="28"/>
          <w:szCs w:val="28"/>
        </w:rPr>
        <w:t>1. 2.Возрастные и индивидуальные особенности детей.</w:t>
      </w:r>
    </w:p>
    <w:p w:rsidR="00F53960" w:rsidRPr="008858F1" w:rsidRDefault="00F53960" w:rsidP="00F53960">
      <w:pPr>
        <w:pStyle w:val="Standard"/>
        <w:shd w:val="clear" w:color="auto" w:fill="FFFFFF"/>
        <w:spacing w:line="240" w:lineRule="auto"/>
        <w:ind w:right="14" w:firstLine="709"/>
        <w:jc w:val="both"/>
        <w:rPr>
          <w:rFonts w:ascii="Times New Roman" w:hAnsi="Times New Roman" w:cs="Times New Roman"/>
          <w:sz w:val="28"/>
          <w:szCs w:val="28"/>
        </w:rPr>
      </w:pPr>
      <w:r w:rsidRPr="008858F1">
        <w:rPr>
          <w:rFonts w:ascii="Times New Roman" w:hAnsi="Times New Roman" w:cs="Times New Roman"/>
          <w:i/>
          <w:iCs/>
          <w:spacing w:val="-3"/>
          <w:sz w:val="28"/>
          <w:szCs w:val="28"/>
        </w:rPr>
        <w:t xml:space="preserve">Возрастные особенности развития детей 2 </w:t>
      </w:r>
      <w:r w:rsidRPr="008858F1">
        <w:rPr>
          <w:rFonts w:ascii="Times New Roman" w:hAnsi="Times New Roman" w:cs="Times New Roman"/>
          <w:spacing w:val="-3"/>
          <w:sz w:val="28"/>
          <w:szCs w:val="28"/>
        </w:rPr>
        <w:t xml:space="preserve">- </w:t>
      </w:r>
      <w:r w:rsidRPr="008858F1">
        <w:rPr>
          <w:rFonts w:ascii="Times New Roman" w:hAnsi="Times New Roman" w:cs="Times New Roman"/>
          <w:i/>
          <w:iCs/>
          <w:spacing w:val="-3"/>
          <w:sz w:val="28"/>
          <w:szCs w:val="28"/>
        </w:rPr>
        <w:t xml:space="preserve">3лет. </w:t>
      </w:r>
      <w:r w:rsidRPr="008858F1">
        <w:rPr>
          <w:rFonts w:ascii="Times New Roman" w:hAnsi="Times New Roman" w:cs="Times New Roman"/>
          <w:spacing w:val="-2"/>
          <w:sz w:val="28"/>
          <w:szCs w:val="28"/>
        </w:rPr>
        <w:t xml:space="preserve">На третьем году жизни дети активно овладевают действия с предметами. Совместная со взрослыми предметная деятельность способствует развитию у </w:t>
      </w:r>
      <w:r w:rsidRPr="008858F1">
        <w:rPr>
          <w:rFonts w:ascii="Times New Roman" w:hAnsi="Times New Roman" w:cs="Times New Roman"/>
          <w:spacing w:val="-3"/>
          <w:sz w:val="28"/>
          <w:szCs w:val="28"/>
        </w:rPr>
        <w:t xml:space="preserve">детей понимания речи. Дети начинают понимать не только словесную просьбу </w:t>
      </w:r>
      <w:r w:rsidRPr="008858F1">
        <w:rPr>
          <w:rFonts w:ascii="Times New Roman" w:hAnsi="Times New Roman" w:cs="Times New Roman"/>
          <w:spacing w:val="-2"/>
          <w:sz w:val="28"/>
          <w:szCs w:val="28"/>
        </w:rPr>
        <w:t xml:space="preserve">или инструкцию, но и рассказ взрослого. Ребенок использует в речи простые </w:t>
      </w:r>
      <w:r w:rsidRPr="008858F1">
        <w:rPr>
          <w:rFonts w:ascii="Times New Roman" w:hAnsi="Times New Roman" w:cs="Times New Roman"/>
          <w:spacing w:val="-3"/>
          <w:sz w:val="28"/>
          <w:szCs w:val="28"/>
        </w:rPr>
        <w:t xml:space="preserve">предложения. В этом возрасте у детей формируются новые виды деятельности: </w:t>
      </w:r>
      <w:r w:rsidRPr="008858F1">
        <w:rPr>
          <w:rFonts w:ascii="Times New Roman" w:hAnsi="Times New Roman" w:cs="Times New Roman"/>
          <w:spacing w:val="-2"/>
          <w:sz w:val="28"/>
          <w:szCs w:val="28"/>
        </w:rPr>
        <w:t xml:space="preserve">игра, рисование, конструирование. На третьем году значительно развивается </w:t>
      </w:r>
      <w:r w:rsidRPr="008858F1">
        <w:rPr>
          <w:rFonts w:ascii="Times New Roman" w:hAnsi="Times New Roman" w:cs="Times New Roman"/>
          <w:spacing w:val="-3"/>
          <w:sz w:val="28"/>
          <w:szCs w:val="28"/>
        </w:rPr>
        <w:t xml:space="preserve">фонематический слух. Для детей этого возраста характерна импульсивность, </w:t>
      </w:r>
      <w:r w:rsidRPr="008858F1">
        <w:rPr>
          <w:rFonts w:ascii="Times New Roman" w:hAnsi="Times New Roman" w:cs="Times New Roman"/>
          <w:spacing w:val="-1"/>
          <w:sz w:val="28"/>
          <w:szCs w:val="28"/>
        </w:rPr>
        <w:t xml:space="preserve">поведение детей зависит от ситуации. Ранний возраст завершается кризисом </w:t>
      </w:r>
      <w:r w:rsidRPr="008858F1">
        <w:rPr>
          <w:rFonts w:ascii="Times New Roman" w:hAnsi="Times New Roman" w:cs="Times New Roman"/>
          <w:spacing w:val="-3"/>
          <w:sz w:val="28"/>
          <w:szCs w:val="28"/>
        </w:rPr>
        <w:t>трех лет. Кризис может сопровождается рядом отрицательных проявлений: уп</w:t>
      </w:r>
      <w:r w:rsidRPr="008858F1">
        <w:rPr>
          <w:rFonts w:ascii="Times New Roman" w:hAnsi="Times New Roman" w:cs="Times New Roman"/>
          <w:spacing w:val="-4"/>
          <w:sz w:val="28"/>
          <w:szCs w:val="28"/>
        </w:rPr>
        <w:t xml:space="preserve">рямством, нарушением общения со взрослым, эмоциональной неустойчивостью </w:t>
      </w:r>
      <w:r w:rsidRPr="008858F1">
        <w:rPr>
          <w:rFonts w:ascii="Times New Roman" w:hAnsi="Times New Roman" w:cs="Times New Roman"/>
          <w:spacing w:val="-3"/>
          <w:sz w:val="28"/>
          <w:szCs w:val="28"/>
        </w:rPr>
        <w:t>и др. У детей появляется чувство гордости и стыда.</w:t>
      </w:r>
    </w:p>
    <w:p w:rsidR="00F53960" w:rsidRPr="008858F1" w:rsidRDefault="00F53960" w:rsidP="00F53960">
      <w:pPr>
        <w:pStyle w:val="Standard"/>
        <w:shd w:val="clear" w:color="auto" w:fill="FFFFFF"/>
        <w:spacing w:before="264" w:line="240" w:lineRule="auto"/>
        <w:jc w:val="both"/>
        <w:rPr>
          <w:rFonts w:ascii="Times New Roman" w:hAnsi="Times New Roman" w:cs="Times New Roman"/>
          <w:i/>
          <w:iCs/>
          <w:spacing w:val="-3"/>
          <w:sz w:val="28"/>
          <w:szCs w:val="28"/>
        </w:rPr>
      </w:pPr>
      <w:r w:rsidRPr="008858F1">
        <w:rPr>
          <w:rFonts w:ascii="Times New Roman" w:hAnsi="Times New Roman" w:cs="Times New Roman"/>
          <w:i/>
          <w:iCs/>
          <w:spacing w:val="-3"/>
          <w:sz w:val="28"/>
          <w:szCs w:val="28"/>
        </w:rPr>
        <w:t xml:space="preserve">             Возрастные особенности развития детей 3 - 4 лет</w:t>
      </w:r>
    </w:p>
    <w:p w:rsidR="00F53960" w:rsidRPr="008858F1" w:rsidRDefault="00F53960" w:rsidP="00F53960">
      <w:pPr>
        <w:pStyle w:val="Standard"/>
        <w:shd w:val="clear" w:color="auto" w:fill="FFFFFF"/>
        <w:spacing w:line="240" w:lineRule="auto"/>
        <w:ind w:left="14" w:right="14" w:firstLine="709"/>
        <w:jc w:val="both"/>
        <w:rPr>
          <w:rFonts w:ascii="Times New Roman" w:hAnsi="Times New Roman" w:cs="Times New Roman"/>
          <w:sz w:val="28"/>
          <w:szCs w:val="28"/>
        </w:rPr>
      </w:pPr>
      <w:r w:rsidRPr="008858F1">
        <w:rPr>
          <w:rFonts w:ascii="Times New Roman" w:hAnsi="Times New Roman" w:cs="Times New Roman"/>
          <w:spacing w:val="-3"/>
          <w:sz w:val="28"/>
          <w:szCs w:val="28"/>
        </w:rPr>
        <w:t xml:space="preserve">На четвертом году жизни основное значение в развитии дошкольников </w:t>
      </w:r>
      <w:r w:rsidRPr="008858F1">
        <w:rPr>
          <w:rFonts w:ascii="Times New Roman" w:hAnsi="Times New Roman" w:cs="Times New Roman"/>
          <w:spacing w:val="-4"/>
          <w:sz w:val="28"/>
          <w:szCs w:val="28"/>
        </w:rPr>
        <w:t>приобретает игра. Основным содержанием игры младших дошкольников явля</w:t>
      </w:r>
      <w:r w:rsidRPr="008858F1">
        <w:rPr>
          <w:rFonts w:ascii="Times New Roman" w:hAnsi="Times New Roman" w:cs="Times New Roman"/>
          <w:spacing w:val="-3"/>
          <w:sz w:val="28"/>
          <w:szCs w:val="28"/>
        </w:rPr>
        <w:t xml:space="preserve">ются действия с игрушками и предметами-заместителями. Сюжеты игр просты. </w:t>
      </w:r>
      <w:r w:rsidRPr="008858F1">
        <w:rPr>
          <w:rFonts w:ascii="Times New Roman" w:hAnsi="Times New Roman" w:cs="Times New Roman"/>
          <w:spacing w:val="-4"/>
          <w:sz w:val="28"/>
          <w:szCs w:val="28"/>
        </w:rPr>
        <w:t>Конфликты между детьми преимущественно возникают по поводу игрушек.</w:t>
      </w:r>
    </w:p>
    <w:p w:rsidR="00F53960" w:rsidRPr="008858F1" w:rsidRDefault="00F53960" w:rsidP="00F53960">
      <w:pPr>
        <w:pStyle w:val="Standard"/>
        <w:shd w:val="clear" w:color="auto" w:fill="FFFFFF"/>
        <w:spacing w:line="240" w:lineRule="auto"/>
        <w:ind w:left="19" w:right="19" w:firstLine="709"/>
        <w:jc w:val="both"/>
        <w:rPr>
          <w:rFonts w:ascii="Times New Roman" w:hAnsi="Times New Roman" w:cs="Times New Roman"/>
          <w:sz w:val="28"/>
          <w:szCs w:val="28"/>
        </w:rPr>
      </w:pPr>
      <w:r w:rsidRPr="008858F1">
        <w:rPr>
          <w:rFonts w:ascii="Times New Roman" w:hAnsi="Times New Roman" w:cs="Times New Roman"/>
          <w:spacing w:val="-2"/>
          <w:sz w:val="28"/>
          <w:szCs w:val="28"/>
        </w:rPr>
        <w:t>В этом возрасте дети любят лепить, им доступны простейшие виды ап</w:t>
      </w:r>
      <w:r w:rsidRPr="008858F1">
        <w:rPr>
          <w:rFonts w:ascii="Times New Roman" w:hAnsi="Times New Roman" w:cs="Times New Roman"/>
          <w:spacing w:val="-5"/>
          <w:sz w:val="28"/>
          <w:szCs w:val="28"/>
        </w:rPr>
        <w:t>пликации.</w:t>
      </w:r>
    </w:p>
    <w:p w:rsidR="00F53960" w:rsidRPr="008858F1" w:rsidRDefault="00F53960" w:rsidP="00F53960">
      <w:pPr>
        <w:pStyle w:val="Standard"/>
        <w:shd w:val="clear" w:color="auto" w:fill="FFFFFF"/>
        <w:spacing w:before="10" w:line="240" w:lineRule="auto"/>
        <w:ind w:left="14" w:right="10" w:firstLine="709"/>
        <w:jc w:val="both"/>
        <w:rPr>
          <w:rFonts w:ascii="Times New Roman" w:hAnsi="Times New Roman" w:cs="Times New Roman"/>
          <w:sz w:val="28"/>
          <w:szCs w:val="28"/>
        </w:rPr>
      </w:pPr>
      <w:r w:rsidRPr="008858F1">
        <w:rPr>
          <w:rFonts w:ascii="Times New Roman" w:hAnsi="Times New Roman" w:cs="Times New Roman"/>
          <w:spacing w:val="-3"/>
          <w:sz w:val="28"/>
          <w:szCs w:val="28"/>
        </w:rPr>
        <w:t xml:space="preserve">К концу младшего дошкольного возраста дети могут делить предметы на </w:t>
      </w:r>
      <w:r w:rsidRPr="008858F1">
        <w:rPr>
          <w:rFonts w:ascii="Times New Roman" w:hAnsi="Times New Roman" w:cs="Times New Roman"/>
          <w:spacing w:val="-2"/>
          <w:sz w:val="28"/>
          <w:szCs w:val="28"/>
        </w:rPr>
        <w:t>группы по величине, запоминать значительные отрывки из любимых произве</w:t>
      </w:r>
      <w:r w:rsidRPr="008858F1">
        <w:rPr>
          <w:rFonts w:ascii="Times New Roman" w:hAnsi="Times New Roman" w:cs="Times New Roman"/>
          <w:spacing w:val="-3"/>
          <w:sz w:val="28"/>
          <w:szCs w:val="28"/>
        </w:rPr>
        <w:t>дений, устанавливать несложные причинно-следственные связи.</w:t>
      </w:r>
    </w:p>
    <w:p w:rsidR="00F53960" w:rsidRPr="008858F1" w:rsidRDefault="00F53960" w:rsidP="00F53960">
      <w:pPr>
        <w:pStyle w:val="Standard"/>
        <w:shd w:val="clear" w:color="auto" w:fill="FFFFFF"/>
        <w:spacing w:before="5" w:line="240" w:lineRule="auto"/>
        <w:ind w:left="14" w:firstLine="709"/>
        <w:jc w:val="both"/>
        <w:rPr>
          <w:rFonts w:ascii="Times New Roman" w:hAnsi="Times New Roman" w:cs="Times New Roman"/>
          <w:sz w:val="28"/>
          <w:szCs w:val="28"/>
        </w:rPr>
      </w:pPr>
      <w:r w:rsidRPr="008858F1">
        <w:rPr>
          <w:rFonts w:ascii="Times New Roman" w:hAnsi="Times New Roman" w:cs="Times New Roman"/>
          <w:spacing w:val="-3"/>
          <w:sz w:val="28"/>
          <w:szCs w:val="28"/>
        </w:rPr>
        <w:t>Начинает развиваться самооценка, которая в значительной степени зави</w:t>
      </w:r>
      <w:r w:rsidRPr="008858F1">
        <w:rPr>
          <w:rFonts w:ascii="Times New Roman" w:hAnsi="Times New Roman" w:cs="Times New Roman"/>
          <w:spacing w:val="-2"/>
          <w:sz w:val="28"/>
          <w:szCs w:val="28"/>
        </w:rPr>
        <w:t xml:space="preserve">сит от оценки взрослого. Продолжает развиваться осознание своей половой </w:t>
      </w:r>
      <w:r w:rsidRPr="008858F1">
        <w:rPr>
          <w:rFonts w:ascii="Times New Roman" w:hAnsi="Times New Roman" w:cs="Times New Roman"/>
          <w:spacing w:val="-4"/>
          <w:sz w:val="28"/>
          <w:szCs w:val="28"/>
        </w:rPr>
        <w:t xml:space="preserve">принадлежности. Это проявляется в характере выбираемых игрушек и сюжетов. </w:t>
      </w:r>
      <w:r w:rsidRPr="008858F1">
        <w:rPr>
          <w:rFonts w:ascii="Times New Roman" w:hAnsi="Times New Roman" w:cs="Times New Roman"/>
          <w:spacing w:val="-3"/>
          <w:sz w:val="28"/>
          <w:szCs w:val="28"/>
        </w:rPr>
        <w:t>Дети данного возраста требуют уважения к себе, своим намерениям и воле. Их упрямство имеет целью продемонстрировать окружающим, что эта воля у них есть.</w:t>
      </w:r>
    </w:p>
    <w:p w:rsidR="00F53960" w:rsidRPr="008858F1" w:rsidRDefault="00F53960" w:rsidP="00F53960">
      <w:pPr>
        <w:pStyle w:val="Standard"/>
        <w:shd w:val="clear" w:color="auto" w:fill="FFFFFF"/>
        <w:spacing w:line="240" w:lineRule="auto"/>
        <w:jc w:val="both"/>
        <w:rPr>
          <w:rFonts w:ascii="Times New Roman" w:hAnsi="Times New Roman" w:cs="Times New Roman"/>
          <w:i/>
          <w:iCs/>
          <w:spacing w:val="-3"/>
          <w:sz w:val="28"/>
          <w:szCs w:val="28"/>
        </w:rPr>
      </w:pPr>
      <w:r w:rsidRPr="008858F1">
        <w:rPr>
          <w:rFonts w:ascii="Times New Roman" w:hAnsi="Times New Roman" w:cs="Times New Roman"/>
          <w:i/>
          <w:iCs/>
          <w:spacing w:val="-3"/>
          <w:sz w:val="28"/>
          <w:szCs w:val="28"/>
        </w:rPr>
        <w:t xml:space="preserve">               Возрастные особенности развития детей 4 - 5лет</w:t>
      </w:r>
    </w:p>
    <w:p w:rsidR="00F53960" w:rsidRPr="008858F1" w:rsidRDefault="00F53960" w:rsidP="00F53960">
      <w:pPr>
        <w:pStyle w:val="Standard"/>
        <w:shd w:val="clear" w:color="auto" w:fill="FFFFFF"/>
        <w:spacing w:line="240" w:lineRule="auto"/>
        <w:ind w:right="14"/>
        <w:jc w:val="both"/>
        <w:rPr>
          <w:rFonts w:ascii="Times New Roman" w:hAnsi="Times New Roman" w:cs="Times New Roman"/>
          <w:sz w:val="28"/>
          <w:szCs w:val="28"/>
        </w:rPr>
      </w:pPr>
      <w:r w:rsidRPr="008858F1">
        <w:rPr>
          <w:rFonts w:ascii="Times New Roman" w:hAnsi="Times New Roman" w:cs="Times New Roman"/>
          <w:spacing w:val="-3"/>
          <w:sz w:val="28"/>
          <w:szCs w:val="28"/>
        </w:rPr>
        <w:t xml:space="preserve">          Четырехлетний ребенок часто задает вопрос «Почему?» Ему становятся интересны связи явлений, причинно-следственные отношения. На пятом году </w:t>
      </w:r>
      <w:r w:rsidRPr="008858F1">
        <w:rPr>
          <w:rFonts w:ascii="Times New Roman" w:hAnsi="Times New Roman" w:cs="Times New Roman"/>
          <w:spacing w:val="-4"/>
          <w:sz w:val="28"/>
          <w:szCs w:val="28"/>
        </w:rPr>
        <w:t>жизни речь ребенка в основном уже сформирована как средство общения и ста</w:t>
      </w:r>
      <w:r w:rsidRPr="008858F1">
        <w:rPr>
          <w:rFonts w:ascii="Times New Roman" w:hAnsi="Times New Roman" w:cs="Times New Roman"/>
          <w:spacing w:val="-3"/>
          <w:sz w:val="28"/>
          <w:szCs w:val="28"/>
        </w:rPr>
        <w:t>новится средством выражения его мыслей и рассуждения. В среднем дошколь</w:t>
      </w:r>
      <w:r w:rsidRPr="008858F1">
        <w:rPr>
          <w:rFonts w:ascii="Times New Roman" w:hAnsi="Times New Roman" w:cs="Times New Roman"/>
          <w:spacing w:val="-2"/>
          <w:sz w:val="28"/>
          <w:szCs w:val="28"/>
        </w:rPr>
        <w:t xml:space="preserve">ном возрасте сюжетно-ролевая игра усложняется. Дети могут менять роли в </w:t>
      </w:r>
      <w:r w:rsidRPr="008858F1">
        <w:rPr>
          <w:rFonts w:ascii="Times New Roman" w:hAnsi="Times New Roman" w:cs="Times New Roman"/>
          <w:spacing w:val="-3"/>
          <w:sz w:val="28"/>
          <w:szCs w:val="28"/>
        </w:rPr>
        <w:t>процессе игры, начинают отличать игровые и реальные взаимодействия. Свер</w:t>
      </w:r>
      <w:r w:rsidRPr="008858F1">
        <w:rPr>
          <w:rFonts w:ascii="Times New Roman" w:hAnsi="Times New Roman" w:cs="Times New Roman"/>
          <w:spacing w:val="-2"/>
          <w:sz w:val="28"/>
          <w:szCs w:val="28"/>
        </w:rPr>
        <w:t>стник становится интересен как партнер по играм. Значительное развитие по</w:t>
      </w:r>
      <w:r w:rsidRPr="008858F1">
        <w:rPr>
          <w:rFonts w:ascii="Times New Roman" w:hAnsi="Times New Roman" w:cs="Times New Roman"/>
          <w:spacing w:val="1"/>
          <w:sz w:val="28"/>
          <w:szCs w:val="28"/>
        </w:rPr>
        <w:t xml:space="preserve">лучает изобразительная деятельность: дети могут рисовать основные </w:t>
      </w:r>
      <w:r w:rsidRPr="008858F1">
        <w:rPr>
          <w:rFonts w:ascii="Times New Roman" w:hAnsi="Times New Roman" w:cs="Times New Roman"/>
          <w:spacing w:val="-3"/>
          <w:sz w:val="28"/>
          <w:szCs w:val="28"/>
        </w:rPr>
        <w:t xml:space="preserve">геометрические фигуры, вырезать ножницами, наклеивать изображения на бумаги. Усложняется конструирование: постройки могут включать 5-6деталей. </w:t>
      </w:r>
      <w:r w:rsidRPr="008858F1">
        <w:rPr>
          <w:rFonts w:ascii="Times New Roman" w:hAnsi="Times New Roman" w:cs="Times New Roman"/>
          <w:spacing w:val="-4"/>
          <w:sz w:val="28"/>
          <w:szCs w:val="28"/>
        </w:rPr>
        <w:t>Развиваются ловкость, координация движений. Усложняются игры с мячом.</w:t>
      </w:r>
    </w:p>
    <w:p w:rsidR="00F53960" w:rsidRPr="008858F1" w:rsidRDefault="00F53960" w:rsidP="00F53960">
      <w:pPr>
        <w:pStyle w:val="Standard"/>
        <w:shd w:val="clear" w:color="auto" w:fill="FFFFFF"/>
        <w:spacing w:before="5" w:line="240" w:lineRule="auto"/>
        <w:jc w:val="both"/>
        <w:rPr>
          <w:rFonts w:ascii="Times New Roman" w:hAnsi="Times New Roman" w:cs="Times New Roman"/>
          <w:sz w:val="28"/>
          <w:szCs w:val="28"/>
        </w:rPr>
      </w:pPr>
      <w:r w:rsidRPr="008858F1">
        <w:rPr>
          <w:rFonts w:ascii="Times New Roman" w:hAnsi="Times New Roman" w:cs="Times New Roman"/>
          <w:spacing w:val="-3"/>
          <w:sz w:val="28"/>
          <w:szCs w:val="28"/>
        </w:rPr>
        <w:t xml:space="preserve">           Восприятие детей становится более развитым: они могут назвать форму, </w:t>
      </w:r>
      <w:r w:rsidRPr="008858F1">
        <w:rPr>
          <w:rFonts w:ascii="Times New Roman" w:hAnsi="Times New Roman" w:cs="Times New Roman"/>
          <w:spacing w:val="-4"/>
          <w:sz w:val="28"/>
          <w:szCs w:val="28"/>
        </w:rPr>
        <w:t>на которую похож тот или иной предмет. Начинает складываться произвольное запоминание: дети помнят поручения взрослых, могут выучить стихотворение. Увеличивается устойчивость внимания. Ребенок может сосредоточиться на деятельности на 15-20 мин. Развивается познавательный мотив: информация, кото</w:t>
      </w:r>
      <w:r w:rsidRPr="008858F1">
        <w:rPr>
          <w:rFonts w:ascii="Times New Roman" w:hAnsi="Times New Roman" w:cs="Times New Roman"/>
          <w:spacing w:val="-2"/>
          <w:sz w:val="28"/>
          <w:szCs w:val="28"/>
        </w:rPr>
        <w:t xml:space="preserve">рую ребенок получает в ходе общения со взрослым, может быть сложной и </w:t>
      </w:r>
      <w:r w:rsidRPr="008858F1">
        <w:rPr>
          <w:rFonts w:ascii="Times New Roman" w:hAnsi="Times New Roman" w:cs="Times New Roman"/>
          <w:spacing w:val="-3"/>
          <w:sz w:val="28"/>
          <w:szCs w:val="28"/>
        </w:rPr>
        <w:t>трудной для понимания, но она вызывает у него интерес. У детей формируется потребность в уважении со стороны взрослого, для них чрезвычайно важна по</w:t>
      </w:r>
      <w:r w:rsidRPr="008858F1">
        <w:rPr>
          <w:rFonts w:ascii="Times New Roman" w:hAnsi="Times New Roman" w:cs="Times New Roman"/>
          <w:spacing w:val="-2"/>
          <w:sz w:val="28"/>
          <w:szCs w:val="28"/>
        </w:rPr>
        <w:t xml:space="preserve">хвала. Появляется повышенная обидчивость на замечания. В отношениях со </w:t>
      </w:r>
      <w:r w:rsidRPr="008858F1">
        <w:rPr>
          <w:rFonts w:ascii="Times New Roman" w:hAnsi="Times New Roman" w:cs="Times New Roman"/>
          <w:spacing w:val="-3"/>
          <w:sz w:val="28"/>
          <w:szCs w:val="28"/>
        </w:rPr>
        <w:t>сверстниками дети могут проявлять избирательность: предпочтение одних де</w:t>
      </w:r>
      <w:r w:rsidRPr="008858F1">
        <w:rPr>
          <w:rFonts w:ascii="Times New Roman" w:hAnsi="Times New Roman" w:cs="Times New Roman"/>
          <w:spacing w:val="-2"/>
          <w:sz w:val="28"/>
          <w:szCs w:val="28"/>
        </w:rPr>
        <w:t xml:space="preserve">тей другим. Появляются постоянные партнеры по играм. В группах начинают </w:t>
      </w:r>
      <w:r w:rsidRPr="008858F1">
        <w:rPr>
          <w:rFonts w:ascii="Times New Roman" w:hAnsi="Times New Roman" w:cs="Times New Roman"/>
          <w:spacing w:val="-4"/>
          <w:sz w:val="28"/>
          <w:szCs w:val="28"/>
        </w:rPr>
        <w:t>выделяться лидеры.</w:t>
      </w:r>
    </w:p>
    <w:p w:rsidR="00F53960" w:rsidRPr="008858F1" w:rsidRDefault="00F53960" w:rsidP="00F53960">
      <w:pPr>
        <w:pStyle w:val="Standard"/>
        <w:shd w:val="clear" w:color="auto" w:fill="FFFFFF"/>
        <w:spacing w:before="278" w:line="240" w:lineRule="auto"/>
        <w:ind w:right="5" w:firstLine="708"/>
        <w:jc w:val="both"/>
        <w:rPr>
          <w:rFonts w:ascii="Times New Roman" w:hAnsi="Times New Roman" w:cs="Times New Roman"/>
          <w:sz w:val="28"/>
          <w:szCs w:val="28"/>
        </w:rPr>
      </w:pPr>
      <w:r w:rsidRPr="008858F1">
        <w:rPr>
          <w:rFonts w:ascii="Times New Roman" w:hAnsi="Times New Roman" w:cs="Times New Roman"/>
          <w:i/>
          <w:iCs/>
          <w:spacing w:val="-5"/>
          <w:sz w:val="28"/>
          <w:szCs w:val="28"/>
        </w:rPr>
        <w:t xml:space="preserve">Возрастные особенности развития детей 6-8 лет.                                                </w:t>
      </w:r>
      <w:r w:rsidRPr="008858F1">
        <w:rPr>
          <w:rFonts w:ascii="Times New Roman" w:hAnsi="Times New Roman" w:cs="Times New Roman"/>
          <w:spacing w:val="1"/>
          <w:sz w:val="28"/>
          <w:szCs w:val="28"/>
        </w:rPr>
        <w:t>В возрасте 6-8 лет в развитии ребенка происходит большой скачок: по</w:t>
      </w:r>
      <w:r w:rsidRPr="008858F1">
        <w:rPr>
          <w:rFonts w:ascii="Times New Roman" w:hAnsi="Times New Roman" w:cs="Times New Roman"/>
          <w:spacing w:val="-2"/>
          <w:sz w:val="28"/>
          <w:szCs w:val="28"/>
        </w:rPr>
        <w:t>является способность произвольно управлять своим поведением, а также про</w:t>
      </w:r>
      <w:r w:rsidRPr="008858F1">
        <w:rPr>
          <w:rFonts w:ascii="Times New Roman" w:hAnsi="Times New Roman" w:cs="Times New Roman"/>
          <w:spacing w:val="-3"/>
          <w:sz w:val="28"/>
          <w:szCs w:val="28"/>
        </w:rPr>
        <w:t xml:space="preserve">цессами внимания и запоминания. Теперь ребенок уже может пытаться </w:t>
      </w:r>
      <w:r w:rsidRPr="008858F1">
        <w:rPr>
          <w:rFonts w:ascii="Times New Roman" w:hAnsi="Times New Roman" w:cs="Times New Roman"/>
          <w:spacing w:val="-4"/>
          <w:sz w:val="28"/>
          <w:szCs w:val="28"/>
        </w:rPr>
        <w:t>сосредоточиваться и запоминать. Речь становится более связной. Развитие голо</w:t>
      </w:r>
      <w:r w:rsidRPr="008858F1">
        <w:rPr>
          <w:rFonts w:ascii="Times New Roman" w:hAnsi="Times New Roman" w:cs="Times New Roman"/>
          <w:spacing w:val="-3"/>
          <w:sz w:val="28"/>
          <w:szCs w:val="28"/>
        </w:rPr>
        <w:t>сового аппарата позволяет ребенку правильно произносить все звуки родного языка. Развитие речи, произвольности поведения, интеллектуальное и личностн</w:t>
      </w:r>
      <w:r w:rsidRPr="008858F1">
        <w:rPr>
          <w:rFonts w:ascii="Times New Roman" w:hAnsi="Times New Roman" w:cs="Times New Roman"/>
          <w:spacing w:val="-3"/>
          <w:sz w:val="28"/>
          <w:szCs w:val="28"/>
          <w:lang w:val="en-US"/>
        </w:rPr>
        <w:t>oe</w:t>
      </w:r>
      <w:r w:rsidRPr="008858F1">
        <w:rPr>
          <w:rFonts w:ascii="Times New Roman" w:hAnsi="Times New Roman" w:cs="Times New Roman"/>
          <w:spacing w:val="-3"/>
          <w:sz w:val="28"/>
          <w:szCs w:val="28"/>
        </w:rPr>
        <w:t xml:space="preserve"> развитие позволяют самостоятельно, без помощи взрослого налаживать и </w:t>
      </w:r>
      <w:r w:rsidRPr="008858F1">
        <w:rPr>
          <w:rFonts w:ascii="Times New Roman" w:hAnsi="Times New Roman" w:cs="Times New Roman"/>
          <w:spacing w:val="-4"/>
          <w:sz w:val="28"/>
          <w:szCs w:val="28"/>
        </w:rPr>
        <w:t xml:space="preserve">осуществлять совместную игру. Роли и действия детей в сюжетно-ролевой игре </w:t>
      </w:r>
      <w:r w:rsidRPr="008858F1">
        <w:rPr>
          <w:rFonts w:ascii="Times New Roman" w:hAnsi="Times New Roman" w:cs="Times New Roman"/>
          <w:spacing w:val="-3"/>
          <w:sz w:val="28"/>
          <w:szCs w:val="28"/>
        </w:rPr>
        <w:t>становятся разнообразными.</w:t>
      </w:r>
    </w:p>
    <w:p w:rsidR="00F53960" w:rsidRDefault="00F53960" w:rsidP="00F53960">
      <w:pPr>
        <w:pStyle w:val="Standard"/>
        <w:shd w:val="clear" w:color="auto" w:fill="FFFFFF"/>
        <w:spacing w:before="278" w:line="240" w:lineRule="auto"/>
        <w:ind w:right="5" w:firstLine="708"/>
        <w:jc w:val="both"/>
        <w:rPr>
          <w:rFonts w:ascii="Times New Roman" w:hAnsi="Times New Roman" w:cs="Times New Roman"/>
          <w:spacing w:val="-3"/>
          <w:sz w:val="28"/>
          <w:szCs w:val="28"/>
        </w:rPr>
      </w:pPr>
      <w:r w:rsidRPr="008858F1">
        <w:rPr>
          <w:rFonts w:ascii="Times New Roman" w:hAnsi="Times New Roman" w:cs="Times New Roman"/>
          <w:spacing w:val="-3"/>
          <w:sz w:val="28"/>
          <w:szCs w:val="28"/>
        </w:rPr>
        <w:t xml:space="preserve">Дети уже могут распределять роли до начала игры. Развивается изобразительная деятельность: рисунки приобретают сюжетный характер, изображение, </w:t>
      </w:r>
      <w:r w:rsidRPr="008858F1">
        <w:rPr>
          <w:rFonts w:ascii="Times New Roman" w:hAnsi="Times New Roman" w:cs="Times New Roman"/>
          <w:spacing w:val="-4"/>
          <w:sz w:val="28"/>
          <w:szCs w:val="28"/>
        </w:rPr>
        <w:t>человека становится более детализированным и пропорциональным. По рисунку можно судить о половой принадлежности и эмоциональном состоянии изо</w:t>
      </w:r>
      <w:r w:rsidRPr="008858F1">
        <w:rPr>
          <w:rFonts w:ascii="Times New Roman" w:hAnsi="Times New Roman" w:cs="Times New Roman"/>
          <w:spacing w:val="-3"/>
          <w:sz w:val="28"/>
          <w:szCs w:val="28"/>
        </w:rPr>
        <w:t xml:space="preserve">браженного человека. Конструктивная деятельность может осуществляться на </w:t>
      </w:r>
      <w:r w:rsidRPr="008858F1">
        <w:rPr>
          <w:rFonts w:ascii="Times New Roman" w:hAnsi="Times New Roman" w:cs="Times New Roman"/>
          <w:spacing w:val="-4"/>
          <w:sz w:val="28"/>
          <w:szCs w:val="28"/>
        </w:rPr>
        <w:t>основе схемы. Детям этого возраста полезно предлагать задания на воспроизве</w:t>
      </w:r>
      <w:r w:rsidRPr="008858F1">
        <w:rPr>
          <w:rFonts w:ascii="Times New Roman" w:hAnsi="Times New Roman" w:cs="Times New Roman"/>
          <w:spacing w:val="-3"/>
          <w:sz w:val="28"/>
          <w:szCs w:val="28"/>
        </w:rPr>
        <w:t>дение образца и по словесной инструкции.</w:t>
      </w:r>
    </w:p>
    <w:p w:rsidR="000767FC" w:rsidRDefault="000767FC" w:rsidP="00F53960">
      <w:pPr>
        <w:pStyle w:val="Standard"/>
        <w:shd w:val="clear" w:color="auto" w:fill="FFFFFF"/>
        <w:spacing w:before="278" w:line="240" w:lineRule="auto"/>
        <w:ind w:right="5" w:firstLine="708"/>
        <w:jc w:val="both"/>
        <w:rPr>
          <w:rFonts w:ascii="Times New Roman" w:hAnsi="Times New Roman" w:cs="Times New Roman"/>
          <w:spacing w:val="-3"/>
          <w:sz w:val="28"/>
          <w:szCs w:val="28"/>
        </w:rPr>
      </w:pPr>
    </w:p>
    <w:p w:rsidR="000767FC" w:rsidRPr="008858F1" w:rsidRDefault="000767FC" w:rsidP="00F53960">
      <w:pPr>
        <w:pStyle w:val="Standard"/>
        <w:shd w:val="clear" w:color="auto" w:fill="FFFFFF"/>
        <w:spacing w:before="278" w:line="240" w:lineRule="auto"/>
        <w:ind w:right="5" w:firstLine="708"/>
        <w:jc w:val="both"/>
        <w:rPr>
          <w:rFonts w:ascii="Times New Roman" w:hAnsi="Times New Roman" w:cs="Times New Roman"/>
          <w:sz w:val="28"/>
          <w:szCs w:val="28"/>
        </w:rPr>
      </w:pPr>
    </w:p>
    <w:p w:rsidR="00F53960" w:rsidRPr="008858F1" w:rsidRDefault="00F53960" w:rsidP="00F53960">
      <w:pPr>
        <w:pStyle w:val="NoSpacing"/>
        <w:jc w:val="both"/>
        <w:rPr>
          <w:rFonts w:ascii="Times New Roman" w:hAnsi="Times New Roman"/>
          <w:b/>
          <w:spacing w:val="-2"/>
          <w:sz w:val="28"/>
          <w:szCs w:val="28"/>
        </w:rPr>
      </w:pPr>
      <w:r w:rsidRPr="008858F1">
        <w:rPr>
          <w:rFonts w:ascii="Times New Roman" w:hAnsi="Times New Roman"/>
          <w:b/>
          <w:spacing w:val="-2"/>
          <w:sz w:val="28"/>
          <w:szCs w:val="28"/>
        </w:rPr>
        <w:t xml:space="preserve">            1.3. Примерные парциальные программы.</w:t>
      </w:r>
    </w:p>
    <w:p w:rsidR="00F53960" w:rsidRPr="008858F1" w:rsidRDefault="00F53960" w:rsidP="00F53960">
      <w:pPr>
        <w:pStyle w:val="NoSpacing"/>
        <w:jc w:val="both"/>
        <w:rPr>
          <w:rFonts w:ascii="Times New Roman" w:hAnsi="Times New Roman"/>
          <w:sz w:val="28"/>
          <w:szCs w:val="28"/>
        </w:rPr>
      </w:pPr>
      <w:r w:rsidRPr="008858F1">
        <w:rPr>
          <w:rFonts w:ascii="Times New Roman" w:hAnsi="Times New Roman"/>
          <w:spacing w:val="-2"/>
          <w:sz w:val="28"/>
          <w:szCs w:val="28"/>
        </w:rPr>
        <w:t xml:space="preserve">Для реализации образовательной программы дошкольного образования </w:t>
      </w:r>
      <w:r w:rsidR="00843987">
        <w:rPr>
          <w:rFonts w:ascii="Times New Roman" w:hAnsi="Times New Roman"/>
          <w:sz w:val="28"/>
          <w:szCs w:val="28"/>
        </w:rPr>
        <w:t>МБДОУ д/с «Теремок»</w:t>
      </w:r>
      <w:r w:rsidRPr="008858F1">
        <w:rPr>
          <w:rFonts w:ascii="Times New Roman" w:hAnsi="Times New Roman"/>
          <w:sz w:val="28"/>
          <w:szCs w:val="28"/>
        </w:rPr>
        <w:t xml:space="preserve"> </w:t>
      </w:r>
      <w:r w:rsidRPr="008858F1">
        <w:rPr>
          <w:rFonts w:ascii="Times New Roman" w:hAnsi="Times New Roman"/>
          <w:spacing w:val="-2"/>
          <w:sz w:val="28"/>
          <w:szCs w:val="28"/>
        </w:rPr>
        <w:t xml:space="preserve"> используются следующие парциальные программы:</w:t>
      </w:r>
    </w:p>
    <w:p w:rsidR="00F53960" w:rsidRPr="008858F1" w:rsidRDefault="00F53960" w:rsidP="00F53960">
      <w:pPr>
        <w:pStyle w:val="NoSpacing"/>
        <w:jc w:val="both"/>
        <w:rPr>
          <w:rFonts w:ascii="Times New Roman" w:hAnsi="Times New Roman"/>
          <w:spacing w:val="-2"/>
          <w:sz w:val="28"/>
          <w:szCs w:val="28"/>
        </w:rPr>
      </w:pPr>
      <w:r w:rsidRPr="008858F1">
        <w:rPr>
          <w:rFonts w:ascii="Times New Roman" w:hAnsi="Times New Roman"/>
          <w:spacing w:val="-2"/>
          <w:sz w:val="28"/>
          <w:szCs w:val="28"/>
        </w:rPr>
        <w:t>Авдеева Н.Н., Князева Н.Л., Стеркина Р.Б. Безопасность : Учебное пособие по основам безопасности жизнедеятельности детей старшего дошкольного возраста.</w:t>
      </w:r>
    </w:p>
    <w:p w:rsidR="00F53960" w:rsidRPr="008858F1" w:rsidRDefault="00F53960" w:rsidP="00F53960">
      <w:pPr>
        <w:pStyle w:val="NoSpacing"/>
        <w:jc w:val="both"/>
        <w:rPr>
          <w:rFonts w:ascii="Times New Roman" w:hAnsi="Times New Roman"/>
          <w:sz w:val="28"/>
          <w:szCs w:val="28"/>
        </w:rPr>
      </w:pPr>
      <w:r w:rsidRPr="008858F1">
        <w:rPr>
          <w:rFonts w:ascii="Times New Roman" w:hAnsi="Times New Roman"/>
          <w:spacing w:val="-2"/>
          <w:sz w:val="28"/>
          <w:szCs w:val="28"/>
        </w:rPr>
        <w:t xml:space="preserve">Н.Н. Кондратьева и т.д.  «Мы». Программа экологического образования детей М 94 </w:t>
      </w:r>
    </w:p>
    <w:p w:rsidR="00F53960" w:rsidRPr="008858F1" w:rsidRDefault="00F53960" w:rsidP="00F53960">
      <w:pPr>
        <w:pStyle w:val="NoSpacing"/>
        <w:jc w:val="both"/>
        <w:rPr>
          <w:rFonts w:ascii="Times New Roman" w:hAnsi="Times New Roman"/>
          <w:sz w:val="28"/>
          <w:szCs w:val="28"/>
        </w:rPr>
      </w:pPr>
      <w:r w:rsidRPr="008858F1">
        <w:rPr>
          <w:rFonts w:ascii="Times New Roman" w:hAnsi="Times New Roman"/>
          <w:spacing w:val="-12"/>
          <w:sz w:val="28"/>
          <w:szCs w:val="28"/>
        </w:rPr>
        <w:t xml:space="preserve"> Князева    О.Л.,    Маханева    М.Д.    Приобщение    детей    к    истокам    русской</w:t>
      </w:r>
      <w:r w:rsidRPr="008858F1">
        <w:rPr>
          <w:rFonts w:ascii="Times New Roman" w:hAnsi="Times New Roman"/>
          <w:spacing w:val="-12"/>
          <w:sz w:val="28"/>
          <w:szCs w:val="28"/>
        </w:rPr>
        <w:br/>
      </w:r>
      <w:r w:rsidRPr="008858F1">
        <w:rPr>
          <w:rFonts w:ascii="Times New Roman" w:hAnsi="Times New Roman"/>
          <w:spacing w:val="-5"/>
          <w:sz w:val="28"/>
          <w:szCs w:val="28"/>
        </w:rPr>
        <w:t>народной   культуры:   Программа.  Учебно-методическое   пособие.</w:t>
      </w:r>
      <w:r w:rsidRPr="008858F1">
        <w:rPr>
          <w:rFonts w:ascii="Times New Roman" w:hAnsi="Times New Roman"/>
          <w:sz w:val="28"/>
          <w:szCs w:val="28"/>
        </w:rPr>
        <w:tab/>
      </w:r>
      <w:r w:rsidRPr="008858F1">
        <w:rPr>
          <w:rFonts w:ascii="Times New Roman" w:hAnsi="Times New Roman"/>
          <w:spacing w:val="-15"/>
          <w:sz w:val="28"/>
          <w:szCs w:val="28"/>
        </w:rPr>
        <w:t>–   2   изд.,</w:t>
      </w:r>
      <w:r w:rsidRPr="008858F1">
        <w:rPr>
          <w:rFonts w:ascii="Times New Roman" w:hAnsi="Times New Roman"/>
          <w:spacing w:val="-1"/>
          <w:sz w:val="28"/>
          <w:szCs w:val="28"/>
        </w:rPr>
        <w:t>перераб.   и доп. – СПб.: «ДЕТСТВО-ПРЕС» 2000.- 304с.)</w:t>
      </w:r>
    </w:p>
    <w:p w:rsidR="00F53960" w:rsidRPr="008858F1" w:rsidRDefault="00F53960" w:rsidP="00F53960">
      <w:pPr>
        <w:pStyle w:val="NoSpacing"/>
        <w:jc w:val="both"/>
        <w:rPr>
          <w:rFonts w:ascii="Times New Roman" w:hAnsi="Times New Roman"/>
          <w:sz w:val="28"/>
          <w:szCs w:val="28"/>
        </w:rPr>
      </w:pPr>
      <w:r w:rsidRPr="008858F1">
        <w:rPr>
          <w:rFonts w:ascii="Times New Roman" w:hAnsi="Times New Roman"/>
          <w:sz w:val="28"/>
          <w:szCs w:val="28"/>
        </w:rPr>
        <w:t>Лаврова Л.Н. Проектная деятельность с дошкольниками по краеведению:  учебно-методическое пособие Л.Н.Лаврова, И.В.Чеботарева – Липецк:</w:t>
      </w:r>
    </w:p>
    <w:p w:rsidR="00F53960" w:rsidRPr="008858F1" w:rsidRDefault="00F53960" w:rsidP="00F53960">
      <w:pPr>
        <w:pStyle w:val="NoSpacing"/>
        <w:jc w:val="both"/>
        <w:rPr>
          <w:rFonts w:ascii="Times New Roman" w:hAnsi="Times New Roman"/>
          <w:sz w:val="28"/>
          <w:szCs w:val="28"/>
        </w:rPr>
      </w:pPr>
      <w:r w:rsidRPr="008858F1">
        <w:rPr>
          <w:rFonts w:ascii="Times New Roman" w:hAnsi="Times New Roman"/>
          <w:sz w:val="28"/>
          <w:szCs w:val="28"/>
        </w:rPr>
        <w:t>ЛИРО, 2013. – 154с.</w:t>
      </w:r>
    </w:p>
    <w:p w:rsidR="00F53960" w:rsidRPr="008858F1" w:rsidRDefault="00F53960" w:rsidP="00F53960">
      <w:pPr>
        <w:pStyle w:val="NoSpacing"/>
        <w:jc w:val="both"/>
        <w:rPr>
          <w:rFonts w:ascii="Times New Roman" w:hAnsi="Times New Roman"/>
          <w:sz w:val="28"/>
          <w:szCs w:val="28"/>
        </w:rPr>
      </w:pPr>
      <w:r w:rsidRPr="008858F1">
        <w:rPr>
          <w:rFonts w:ascii="Times New Roman" w:hAnsi="Times New Roman"/>
          <w:sz w:val="28"/>
          <w:szCs w:val="28"/>
        </w:rPr>
        <w:t>Куцакова Л.В. Конструирование и художественный труд в детском саду: Программа и конспекты занятий. – М.:ТЦ СФЕРА, 2008. – 240с.)</w:t>
      </w:r>
    </w:p>
    <w:p w:rsidR="00F53960" w:rsidRPr="008858F1" w:rsidRDefault="00F53960" w:rsidP="00F53960">
      <w:pPr>
        <w:pStyle w:val="NoSpacing"/>
        <w:jc w:val="both"/>
        <w:rPr>
          <w:rFonts w:ascii="Times New Roman" w:hAnsi="Times New Roman"/>
          <w:sz w:val="28"/>
          <w:szCs w:val="28"/>
        </w:rPr>
      </w:pPr>
      <w:r w:rsidRPr="008858F1">
        <w:rPr>
          <w:rFonts w:ascii="Times New Roman" w:hAnsi="Times New Roman"/>
          <w:sz w:val="28"/>
          <w:szCs w:val="28"/>
        </w:rPr>
        <w:t>Комарова Т.С. Изобразительная деятельность в детском саду. Программа и</w:t>
      </w:r>
      <w:r w:rsidRPr="008858F1">
        <w:rPr>
          <w:rFonts w:ascii="Times New Roman" w:hAnsi="Times New Roman"/>
          <w:sz w:val="28"/>
          <w:szCs w:val="28"/>
        </w:rPr>
        <w:br/>
        <w:t>методические рекомендации – М.: Мозаика – Синтез, 2006; 192с.</w:t>
      </w:r>
    </w:p>
    <w:p w:rsidR="00F53960" w:rsidRPr="008858F1" w:rsidRDefault="00F53960" w:rsidP="00F53960">
      <w:pPr>
        <w:pStyle w:val="NoSpacing"/>
        <w:jc w:val="both"/>
        <w:rPr>
          <w:rFonts w:ascii="Times New Roman" w:hAnsi="Times New Roman"/>
          <w:sz w:val="28"/>
          <w:szCs w:val="28"/>
        </w:rPr>
      </w:pPr>
      <w:r w:rsidRPr="008858F1">
        <w:rPr>
          <w:rFonts w:ascii="Times New Roman" w:hAnsi="Times New Roman"/>
          <w:sz w:val="28"/>
          <w:szCs w:val="28"/>
        </w:rPr>
        <w:t>Гербова В.В.</w:t>
      </w:r>
      <w:r w:rsidRPr="008858F1">
        <w:rPr>
          <w:rFonts w:ascii="Times New Roman" w:hAnsi="Times New Roman"/>
          <w:sz w:val="28"/>
          <w:szCs w:val="28"/>
        </w:rPr>
        <w:tab/>
        <w:t>Приобщению детей к художественной литературе.</w:t>
      </w:r>
      <w:r w:rsidRPr="008858F1">
        <w:rPr>
          <w:rFonts w:ascii="Times New Roman" w:hAnsi="Times New Roman"/>
          <w:sz w:val="28"/>
          <w:szCs w:val="28"/>
        </w:rPr>
        <w:br/>
        <w:t>Программа и методические рекомендации. – М.; Мозаика- Синтез, 2005. –</w:t>
      </w:r>
      <w:r w:rsidRPr="008858F1">
        <w:rPr>
          <w:rFonts w:ascii="Times New Roman" w:hAnsi="Times New Roman"/>
          <w:sz w:val="28"/>
          <w:szCs w:val="28"/>
        </w:rPr>
        <w:br/>
        <w:t>72с.</w:t>
      </w:r>
    </w:p>
    <w:p w:rsidR="00F53960" w:rsidRPr="000767FC" w:rsidRDefault="00F53960" w:rsidP="000767FC">
      <w:pPr>
        <w:pStyle w:val="Standard"/>
        <w:shd w:val="clear" w:color="auto" w:fill="FFFFFF"/>
        <w:spacing w:line="240" w:lineRule="auto"/>
        <w:jc w:val="both"/>
        <w:rPr>
          <w:rFonts w:ascii="Times New Roman" w:hAnsi="Times New Roman" w:cs="Times New Roman"/>
          <w:b/>
          <w:bCs/>
          <w:spacing w:val="-4"/>
          <w:sz w:val="28"/>
          <w:szCs w:val="28"/>
        </w:rPr>
      </w:pPr>
      <w:r w:rsidRPr="008858F1">
        <w:rPr>
          <w:rFonts w:ascii="Times New Roman" w:hAnsi="Times New Roman" w:cs="Times New Roman"/>
          <w:b/>
          <w:bCs/>
          <w:spacing w:val="-4"/>
          <w:sz w:val="28"/>
          <w:szCs w:val="28"/>
        </w:rPr>
        <w:t xml:space="preserve">       1.4. Взаимодействие педагогического коллектива с семьями детей.</w:t>
      </w:r>
    </w:p>
    <w:tbl>
      <w:tblPr>
        <w:tblW w:w="8930" w:type="dxa"/>
        <w:tblLayout w:type="fixed"/>
        <w:tblCellMar>
          <w:left w:w="10" w:type="dxa"/>
          <w:right w:w="10" w:type="dxa"/>
        </w:tblCellMar>
        <w:tblLook w:val="0000"/>
      </w:tblPr>
      <w:tblGrid>
        <w:gridCol w:w="1619"/>
        <w:gridCol w:w="7311"/>
      </w:tblGrid>
      <w:tr w:rsidR="00F53960" w:rsidRPr="008858F1" w:rsidTr="00F53960">
        <w:trPr>
          <w:trHeight w:hRule="exact" w:val="605"/>
        </w:trPr>
        <w:tc>
          <w:tcPr>
            <w:tcW w:w="1619"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F53960">
            <w:pPr>
              <w:pStyle w:val="Standard"/>
              <w:shd w:val="clear" w:color="auto" w:fill="FFFFFF"/>
              <w:spacing w:line="240" w:lineRule="auto"/>
              <w:jc w:val="both"/>
              <w:rPr>
                <w:rFonts w:ascii="Times New Roman" w:hAnsi="Times New Roman" w:cs="Times New Roman"/>
                <w:b/>
                <w:bCs/>
                <w:spacing w:val="-4"/>
                <w:sz w:val="28"/>
                <w:szCs w:val="28"/>
              </w:rPr>
            </w:pPr>
            <w:r w:rsidRPr="008858F1">
              <w:rPr>
                <w:rFonts w:ascii="Times New Roman" w:hAnsi="Times New Roman" w:cs="Times New Roman"/>
                <w:b/>
                <w:bCs/>
                <w:spacing w:val="-4"/>
                <w:sz w:val="28"/>
                <w:szCs w:val="28"/>
              </w:rPr>
              <w:t>Месяц</w:t>
            </w:r>
          </w:p>
        </w:tc>
        <w:tc>
          <w:tcPr>
            <w:tcW w:w="7311"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F53960">
            <w:pPr>
              <w:pStyle w:val="Standard"/>
              <w:shd w:val="clear" w:color="auto" w:fill="FFFFFF"/>
              <w:spacing w:line="240" w:lineRule="auto"/>
              <w:jc w:val="both"/>
              <w:rPr>
                <w:rFonts w:ascii="Times New Roman" w:hAnsi="Times New Roman" w:cs="Times New Roman"/>
                <w:b/>
                <w:bCs/>
                <w:spacing w:val="-1"/>
                <w:sz w:val="28"/>
                <w:szCs w:val="28"/>
              </w:rPr>
            </w:pPr>
            <w:r w:rsidRPr="008858F1">
              <w:rPr>
                <w:rFonts w:ascii="Times New Roman" w:hAnsi="Times New Roman" w:cs="Times New Roman"/>
                <w:b/>
                <w:bCs/>
                <w:spacing w:val="-1"/>
                <w:sz w:val="28"/>
                <w:szCs w:val="28"/>
              </w:rPr>
              <w:t>Формы взаимодействия с семьями</w:t>
            </w:r>
          </w:p>
        </w:tc>
      </w:tr>
      <w:tr w:rsidR="00F53960" w:rsidRPr="008858F1" w:rsidTr="00F53960">
        <w:trPr>
          <w:trHeight w:hRule="exact" w:val="1988"/>
        </w:trPr>
        <w:tc>
          <w:tcPr>
            <w:tcW w:w="1619"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F53960">
            <w:pPr>
              <w:pStyle w:val="Standard"/>
              <w:shd w:val="clear" w:color="auto" w:fill="FFFFFF"/>
              <w:spacing w:line="240" w:lineRule="auto"/>
              <w:jc w:val="both"/>
              <w:rPr>
                <w:rFonts w:ascii="Times New Roman" w:hAnsi="Times New Roman" w:cs="Times New Roman"/>
                <w:spacing w:val="-1"/>
                <w:sz w:val="28"/>
                <w:szCs w:val="28"/>
              </w:rPr>
            </w:pPr>
            <w:r w:rsidRPr="008858F1">
              <w:rPr>
                <w:rFonts w:ascii="Times New Roman" w:hAnsi="Times New Roman" w:cs="Times New Roman"/>
                <w:spacing w:val="-1"/>
                <w:sz w:val="28"/>
                <w:szCs w:val="28"/>
              </w:rPr>
              <w:t>сентябрь</w:t>
            </w:r>
          </w:p>
        </w:tc>
        <w:tc>
          <w:tcPr>
            <w:tcW w:w="7311"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F53960">
            <w:pPr>
              <w:pStyle w:val="Standard"/>
              <w:shd w:val="clear" w:color="auto" w:fill="FFFFFF"/>
              <w:spacing w:line="240" w:lineRule="auto"/>
              <w:ind w:right="58"/>
              <w:jc w:val="both"/>
              <w:rPr>
                <w:rFonts w:ascii="Times New Roman" w:hAnsi="Times New Roman" w:cs="Times New Roman"/>
                <w:spacing w:val="-1"/>
                <w:sz w:val="28"/>
                <w:szCs w:val="28"/>
              </w:rPr>
            </w:pPr>
            <w:r w:rsidRPr="008858F1">
              <w:rPr>
                <w:rFonts w:ascii="Times New Roman" w:hAnsi="Times New Roman" w:cs="Times New Roman"/>
                <w:spacing w:val="-1"/>
                <w:sz w:val="28"/>
                <w:szCs w:val="28"/>
              </w:rPr>
              <w:t>Групповые родительские собрания. Тема: «Будем знакомы. Адаптация ребенка в детском саду», (младшие группы)</w:t>
            </w:r>
          </w:p>
          <w:p w:rsidR="00F53960" w:rsidRPr="008858F1" w:rsidRDefault="00F53960" w:rsidP="00F53960">
            <w:pPr>
              <w:pStyle w:val="Standard"/>
              <w:shd w:val="clear" w:color="auto" w:fill="FFFFFF"/>
              <w:spacing w:line="240" w:lineRule="auto"/>
              <w:ind w:right="58"/>
              <w:jc w:val="both"/>
              <w:rPr>
                <w:rFonts w:ascii="Times New Roman" w:hAnsi="Times New Roman" w:cs="Times New Roman"/>
                <w:sz w:val="28"/>
                <w:szCs w:val="28"/>
              </w:rPr>
            </w:pPr>
            <w:r w:rsidRPr="008858F1">
              <w:rPr>
                <w:rFonts w:ascii="Times New Roman" w:hAnsi="Times New Roman" w:cs="Times New Roman"/>
                <w:sz w:val="28"/>
                <w:szCs w:val="28"/>
              </w:rPr>
              <w:t>Тема: «Задачи воспитания и обучения в старшей группе. Личная безопасность детей» ( средняя и стар</w:t>
            </w:r>
            <w:r w:rsidRPr="008858F1">
              <w:rPr>
                <w:rFonts w:ascii="Times New Roman" w:hAnsi="Times New Roman" w:cs="Times New Roman"/>
                <w:spacing w:val="-2"/>
                <w:sz w:val="28"/>
                <w:szCs w:val="28"/>
              </w:rPr>
              <w:t xml:space="preserve">шие группы).                                                     </w:t>
            </w:r>
          </w:p>
          <w:p w:rsidR="00F53960" w:rsidRPr="008858F1" w:rsidRDefault="00F53960" w:rsidP="00F53960">
            <w:pPr>
              <w:pStyle w:val="Standard"/>
              <w:shd w:val="clear" w:color="auto" w:fill="FFFFFF"/>
              <w:spacing w:line="240" w:lineRule="auto"/>
              <w:ind w:right="58"/>
              <w:jc w:val="both"/>
              <w:rPr>
                <w:rFonts w:ascii="Times New Roman" w:hAnsi="Times New Roman" w:cs="Times New Roman"/>
                <w:spacing w:val="-2"/>
                <w:sz w:val="28"/>
                <w:szCs w:val="28"/>
              </w:rPr>
            </w:pPr>
          </w:p>
          <w:p w:rsidR="00F53960" w:rsidRPr="008858F1" w:rsidRDefault="00F53960" w:rsidP="00F53960">
            <w:pPr>
              <w:pStyle w:val="Standard"/>
              <w:shd w:val="clear" w:color="auto" w:fill="FFFFFF"/>
              <w:spacing w:line="240" w:lineRule="auto"/>
              <w:ind w:right="58"/>
              <w:jc w:val="both"/>
              <w:rPr>
                <w:rFonts w:ascii="Times New Roman" w:hAnsi="Times New Roman" w:cs="Times New Roman"/>
                <w:spacing w:val="-1"/>
                <w:sz w:val="28"/>
                <w:szCs w:val="28"/>
              </w:rPr>
            </w:pPr>
            <w:r w:rsidRPr="008858F1">
              <w:rPr>
                <w:rFonts w:ascii="Times New Roman" w:hAnsi="Times New Roman" w:cs="Times New Roman"/>
                <w:spacing w:val="-1"/>
                <w:sz w:val="28"/>
                <w:szCs w:val="28"/>
              </w:rPr>
              <w:t>День открытых дверей. Проект с участием родителей «Моя семья»</w:t>
            </w:r>
          </w:p>
        </w:tc>
      </w:tr>
      <w:tr w:rsidR="00F53960" w:rsidRPr="008858F1" w:rsidTr="00F53960">
        <w:trPr>
          <w:trHeight w:hRule="exact" w:val="2179"/>
        </w:trPr>
        <w:tc>
          <w:tcPr>
            <w:tcW w:w="1619"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F53960">
            <w:pPr>
              <w:pStyle w:val="Standard"/>
              <w:shd w:val="clear" w:color="auto" w:fill="FFFFFF"/>
              <w:spacing w:line="240" w:lineRule="auto"/>
              <w:jc w:val="both"/>
              <w:rPr>
                <w:rFonts w:ascii="Times New Roman" w:hAnsi="Times New Roman" w:cs="Times New Roman"/>
                <w:spacing w:val="-2"/>
                <w:sz w:val="28"/>
                <w:szCs w:val="28"/>
              </w:rPr>
            </w:pPr>
            <w:r w:rsidRPr="008858F1">
              <w:rPr>
                <w:rFonts w:ascii="Times New Roman" w:hAnsi="Times New Roman" w:cs="Times New Roman"/>
                <w:spacing w:val="-2"/>
                <w:sz w:val="28"/>
                <w:szCs w:val="28"/>
              </w:rPr>
              <w:t xml:space="preserve">     октябрь</w:t>
            </w:r>
          </w:p>
        </w:tc>
        <w:tc>
          <w:tcPr>
            <w:tcW w:w="7311"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F53960">
            <w:pPr>
              <w:pStyle w:val="Standard"/>
              <w:shd w:val="clear" w:color="auto" w:fill="FFFFFF"/>
              <w:spacing w:line="240" w:lineRule="auto"/>
              <w:ind w:right="14"/>
              <w:jc w:val="both"/>
              <w:rPr>
                <w:rFonts w:ascii="Times New Roman" w:hAnsi="Times New Roman" w:cs="Times New Roman"/>
                <w:spacing w:val="-1"/>
                <w:sz w:val="28"/>
                <w:szCs w:val="28"/>
              </w:rPr>
            </w:pPr>
            <w:r w:rsidRPr="008858F1">
              <w:rPr>
                <w:rFonts w:ascii="Times New Roman" w:hAnsi="Times New Roman" w:cs="Times New Roman"/>
                <w:spacing w:val="-1"/>
                <w:sz w:val="28"/>
                <w:szCs w:val="28"/>
              </w:rPr>
              <w:t xml:space="preserve">Общее родительское собрание на тему: «Роль семьи в реализации основной общеобразовательной программы в соответствии с ФГОС ДОУ».                                                       </w:t>
            </w:r>
          </w:p>
          <w:p w:rsidR="00F53960" w:rsidRPr="008858F1" w:rsidRDefault="00F53960" w:rsidP="00F53960">
            <w:pPr>
              <w:pStyle w:val="Standard"/>
              <w:shd w:val="clear" w:color="auto" w:fill="FFFFFF"/>
              <w:spacing w:line="240" w:lineRule="auto"/>
              <w:ind w:right="14"/>
              <w:jc w:val="both"/>
              <w:rPr>
                <w:rFonts w:ascii="Times New Roman" w:hAnsi="Times New Roman" w:cs="Times New Roman"/>
                <w:sz w:val="28"/>
                <w:szCs w:val="28"/>
              </w:rPr>
            </w:pPr>
            <w:r w:rsidRPr="008858F1">
              <w:rPr>
                <w:rFonts w:ascii="Times New Roman" w:hAnsi="Times New Roman" w:cs="Times New Roman"/>
                <w:sz w:val="28"/>
                <w:szCs w:val="28"/>
              </w:rPr>
              <w:t>Анкетирование родителей для сбора социологических данных о семье.</w:t>
            </w:r>
          </w:p>
        </w:tc>
      </w:tr>
      <w:tr w:rsidR="00F53960" w:rsidRPr="008858F1" w:rsidTr="00F53960">
        <w:trPr>
          <w:trHeight w:hRule="exact" w:val="895"/>
        </w:trPr>
        <w:tc>
          <w:tcPr>
            <w:tcW w:w="1619"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F53960">
            <w:pPr>
              <w:pStyle w:val="Standard"/>
              <w:shd w:val="clear" w:color="auto" w:fill="FFFFFF"/>
              <w:spacing w:line="240" w:lineRule="auto"/>
              <w:jc w:val="both"/>
              <w:rPr>
                <w:rFonts w:ascii="Times New Roman" w:hAnsi="Times New Roman" w:cs="Times New Roman"/>
                <w:spacing w:val="-3"/>
                <w:sz w:val="28"/>
                <w:szCs w:val="28"/>
              </w:rPr>
            </w:pPr>
            <w:r w:rsidRPr="008858F1">
              <w:rPr>
                <w:rFonts w:ascii="Times New Roman" w:hAnsi="Times New Roman" w:cs="Times New Roman"/>
                <w:spacing w:val="-3"/>
                <w:sz w:val="28"/>
                <w:szCs w:val="28"/>
              </w:rPr>
              <w:t xml:space="preserve">      ноябрь</w:t>
            </w:r>
          </w:p>
        </w:tc>
        <w:tc>
          <w:tcPr>
            <w:tcW w:w="7311"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F53960">
            <w:pPr>
              <w:pStyle w:val="Standard"/>
              <w:shd w:val="clear" w:color="auto" w:fill="FFFFFF"/>
              <w:spacing w:line="240" w:lineRule="auto"/>
              <w:ind w:right="787"/>
              <w:jc w:val="both"/>
              <w:rPr>
                <w:rFonts w:ascii="Times New Roman" w:hAnsi="Times New Roman" w:cs="Times New Roman"/>
                <w:spacing w:val="-1"/>
                <w:sz w:val="28"/>
                <w:szCs w:val="28"/>
              </w:rPr>
            </w:pPr>
            <w:r w:rsidRPr="008858F1">
              <w:rPr>
                <w:rFonts w:ascii="Times New Roman" w:hAnsi="Times New Roman" w:cs="Times New Roman"/>
                <w:spacing w:val="-1"/>
                <w:sz w:val="28"/>
                <w:szCs w:val="28"/>
              </w:rPr>
              <w:t>Консультационный день на тему: «Развитие восприятия».</w:t>
            </w:r>
          </w:p>
        </w:tc>
      </w:tr>
      <w:tr w:rsidR="00F53960" w:rsidRPr="008858F1" w:rsidTr="00F53960">
        <w:trPr>
          <w:trHeight w:hRule="exact" w:val="1173"/>
        </w:trPr>
        <w:tc>
          <w:tcPr>
            <w:tcW w:w="1619"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F53960">
            <w:pPr>
              <w:pStyle w:val="Standard"/>
              <w:shd w:val="clear" w:color="auto" w:fill="FFFFFF"/>
              <w:spacing w:line="240" w:lineRule="auto"/>
              <w:jc w:val="both"/>
              <w:rPr>
                <w:rFonts w:ascii="Times New Roman" w:hAnsi="Times New Roman" w:cs="Times New Roman"/>
                <w:spacing w:val="-3"/>
                <w:sz w:val="28"/>
                <w:szCs w:val="28"/>
              </w:rPr>
            </w:pPr>
            <w:r w:rsidRPr="008858F1">
              <w:rPr>
                <w:rFonts w:ascii="Times New Roman" w:hAnsi="Times New Roman" w:cs="Times New Roman"/>
                <w:spacing w:val="-3"/>
                <w:sz w:val="28"/>
                <w:szCs w:val="28"/>
              </w:rPr>
              <w:t xml:space="preserve">     декабрь</w:t>
            </w:r>
          </w:p>
        </w:tc>
        <w:tc>
          <w:tcPr>
            <w:tcW w:w="7311"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F53960">
            <w:pPr>
              <w:pStyle w:val="Standard"/>
              <w:shd w:val="clear" w:color="auto" w:fill="FFFFFF"/>
              <w:spacing w:line="240" w:lineRule="auto"/>
              <w:ind w:right="120"/>
              <w:jc w:val="both"/>
              <w:rPr>
                <w:rFonts w:ascii="Times New Roman" w:hAnsi="Times New Roman" w:cs="Times New Roman"/>
                <w:sz w:val="28"/>
                <w:szCs w:val="28"/>
              </w:rPr>
            </w:pPr>
            <w:r w:rsidRPr="008858F1">
              <w:rPr>
                <w:rFonts w:ascii="Times New Roman" w:hAnsi="Times New Roman" w:cs="Times New Roman"/>
                <w:spacing w:val="-1"/>
                <w:sz w:val="28"/>
                <w:szCs w:val="28"/>
              </w:rPr>
              <w:t>«Новогодняя игрушка» - конкурс совместных поделок детей и родите</w:t>
            </w:r>
            <w:r w:rsidRPr="008858F1">
              <w:rPr>
                <w:rFonts w:ascii="Times New Roman" w:hAnsi="Times New Roman" w:cs="Times New Roman"/>
                <w:spacing w:val="-2"/>
                <w:sz w:val="28"/>
                <w:szCs w:val="28"/>
              </w:rPr>
              <w:t>лей.</w:t>
            </w:r>
          </w:p>
        </w:tc>
      </w:tr>
      <w:tr w:rsidR="00F53960" w:rsidRPr="008858F1" w:rsidTr="00F53960">
        <w:trPr>
          <w:trHeight w:hRule="exact" w:val="957"/>
        </w:trPr>
        <w:tc>
          <w:tcPr>
            <w:tcW w:w="1619"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F53960">
            <w:pPr>
              <w:pStyle w:val="Standard"/>
              <w:shd w:val="clear" w:color="auto" w:fill="FFFFFF"/>
              <w:spacing w:line="240" w:lineRule="auto"/>
              <w:jc w:val="both"/>
              <w:rPr>
                <w:rFonts w:ascii="Times New Roman" w:hAnsi="Times New Roman" w:cs="Times New Roman"/>
                <w:spacing w:val="-2"/>
                <w:sz w:val="28"/>
                <w:szCs w:val="28"/>
              </w:rPr>
            </w:pPr>
            <w:r w:rsidRPr="008858F1">
              <w:rPr>
                <w:rFonts w:ascii="Times New Roman" w:hAnsi="Times New Roman" w:cs="Times New Roman"/>
                <w:spacing w:val="-2"/>
                <w:sz w:val="28"/>
                <w:szCs w:val="28"/>
              </w:rPr>
              <w:t xml:space="preserve">     январь</w:t>
            </w:r>
          </w:p>
        </w:tc>
        <w:tc>
          <w:tcPr>
            <w:tcW w:w="7311"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F53960">
            <w:pPr>
              <w:pStyle w:val="Standard"/>
              <w:shd w:val="clear" w:color="auto" w:fill="FFFFFF"/>
              <w:spacing w:line="240" w:lineRule="auto"/>
              <w:ind w:right="29"/>
              <w:jc w:val="both"/>
              <w:rPr>
                <w:rFonts w:ascii="Times New Roman" w:hAnsi="Times New Roman" w:cs="Times New Roman"/>
                <w:sz w:val="28"/>
                <w:szCs w:val="28"/>
              </w:rPr>
            </w:pPr>
            <w:r w:rsidRPr="008858F1">
              <w:rPr>
                <w:rFonts w:ascii="Times New Roman" w:hAnsi="Times New Roman" w:cs="Times New Roman"/>
                <w:spacing w:val="-1"/>
                <w:sz w:val="28"/>
                <w:szCs w:val="28"/>
              </w:rPr>
              <w:t>Групповые родительские собрания на тему: « Роль семьи и детского са</w:t>
            </w:r>
            <w:r w:rsidRPr="008858F1">
              <w:rPr>
                <w:rFonts w:ascii="Times New Roman" w:hAnsi="Times New Roman" w:cs="Times New Roman"/>
                <w:sz w:val="28"/>
                <w:szCs w:val="28"/>
              </w:rPr>
              <w:t>да в оздоровлении детей» (младшие группы)</w:t>
            </w:r>
          </w:p>
        </w:tc>
      </w:tr>
      <w:tr w:rsidR="00F53960" w:rsidRPr="008858F1" w:rsidTr="00F53960">
        <w:trPr>
          <w:trHeight w:hRule="exact" w:val="855"/>
        </w:trPr>
        <w:tc>
          <w:tcPr>
            <w:tcW w:w="1619"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F53960">
            <w:pPr>
              <w:pStyle w:val="Standard"/>
              <w:shd w:val="clear" w:color="auto" w:fill="FFFFFF"/>
              <w:spacing w:line="240" w:lineRule="auto"/>
              <w:jc w:val="both"/>
              <w:rPr>
                <w:rFonts w:ascii="Times New Roman" w:hAnsi="Times New Roman" w:cs="Times New Roman"/>
                <w:spacing w:val="-2"/>
                <w:sz w:val="28"/>
                <w:szCs w:val="28"/>
              </w:rPr>
            </w:pPr>
            <w:r w:rsidRPr="008858F1">
              <w:rPr>
                <w:rFonts w:ascii="Times New Roman" w:hAnsi="Times New Roman" w:cs="Times New Roman"/>
                <w:spacing w:val="-2"/>
                <w:sz w:val="28"/>
                <w:szCs w:val="28"/>
              </w:rPr>
              <w:t xml:space="preserve">    февраль</w:t>
            </w:r>
          </w:p>
        </w:tc>
        <w:tc>
          <w:tcPr>
            <w:tcW w:w="7311"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F53960">
            <w:pPr>
              <w:pStyle w:val="Standard"/>
              <w:shd w:val="clear" w:color="auto" w:fill="FFFFFF"/>
              <w:spacing w:line="240" w:lineRule="auto"/>
              <w:ind w:right="974"/>
              <w:jc w:val="both"/>
              <w:rPr>
                <w:rFonts w:ascii="Times New Roman" w:hAnsi="Times New Roman" w:cs="Times New Roman"/>
                <w:sz w:val="28"/>
                <w:szCs w:val="28"/>
              </w:rPr>
            </w:pPr>
            <w:r w:rsidRPr="008858F1">
              <w:rPr>
                <w:rFonts w:ascii="Times New Roman" w:hAnsi="Times New Roman" w:cs="Times New Roman"/>
                <w:sz w:val="28"/>
                <w:szCs w:val="28"/>
              </w:rPr>
              <w:t>Консультация « Как воспитать ответственность»</w:t>
            </w:r>
          </w:p>
        </w:tc>
      </w:tr>
      <w:tr w:rsidR="00F53960" w:rsidRPr="008858F1" w:rsidTr="00F53960">
        <w:trPr>
          <w:trHeight w:hRule="exact" w:val="982"/>
        </w:trPr>
        <w:tc>
          <w:tcPr>
            <w:tcW w:w="1619"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F53960">
            <w:pPr>
              <w:pStyle w:val="Standard"/>
              <w:shd w:val="clear" w:color="auto" w:fill="FFFFFF"/>
              <w:spacing w:line="240" w:lineRule="auto"/>
              <w:jc w:val="both"/>
              <w:rPr>
                <w:rFonts w:ascii="Times New Roman" w:hAnsi="Times New Roman" w:cs="Times New Roman"/>
                <w:spacing w:val="-2"/>
                <w:sz w:val="28"/>
                <w:szCs w:val="28"/>
              </w:rPr>
            </w:pPr>
            <w:r w:rsidRPr="008858F1">
              <w:rPr>
                <w:rFonts w:ascii="Times New Roman" w:hAnsi="Times New Roman" w:cs="Times New Roman"/>
                <w:spacing w:val="-2"/>
                <w:sz w:val="28"/>
                <w:szCs w:val="28"/>
              </w:rPr>
              <w:t xml:space="preserve">    март</w:t>
            </w:r>
          </w:p>
        </w:tc>
        <w:tc>
          <w:tcPr>
            <w:tcW w:w="7311"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F53960">
            <w:pPr>
              <w:pStyle w:val="Standard"/>
              <w:shd w:val="clear" w:color="auto" w:fill="FFFFFF"/>
              <w:spacing w:line="240" w:lineRule="auto"/>
              <w:ind w:right="77"/>
              <w:jc w:val="both"/>
              <w:rPr>
                <w:rFonts w:ascii="Times New Roman" w:hAnsi="Times New Roman" w:cs="Times New Roman"/>
                <w:sz w:val="28"/>
                <w:szCs w:val="28"/>
              </w:rPr>
            </w:pPr>
            <w:r w:rsidRPr="008858F1">
              <w:rPr>
                <w:rFonts w:ascii="Times New Roman" w:hAnsi="Times New Roman" w:cs="Times New Roman"/>
                <w:sz w:val="28"/>
                <w:szCs w:val="28"/>
              </w:rPr>
              <w:t>Конкурс рисунков « Мамин день»; консультация « Нужно ли развивать память»</w:t>
            </w:r>
          </w:p>
        </w:tc>
      </w:tr>
      <w:tr w:rsidR="00F53960" w:rsidRPr="008858F1" w:rsidTr="00F53960">
        <w:trPr>
          <w:trHeight w:hRule="exact" w:val="1439"/>
        </w:trPr>
        <w:tc>
          <w:tcPr>
            <w:tcW w:w="1619"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F53960">
            <w:pPr>
              <w:pStyle w:val="Standard"/>
              <w:shd w:val="clear" w:color="auto" w:fill="FFFFFF"/>
              <w:spacing w:line="240" w:lineRule="auto"/>
              <w:jc w:val="both"/>
              <w:rPr>
                <w:rFonts w:ascii="Times New Roman" w:hAnsi="Times New Roman" w:cs="Times New Roman"/>
                <w:spacing w:val="-3"/>
                <w:sz w:val="28"/>
                <w:szCs w:val="28"/>
              </w:rPr>
            </w:pPr>
            <w:r w:rsidRPr="008858F1">
              <w:rPr>
                <w:rFonts w:ascii="Times New Roman" w:hAnsi="Times New Roman" w:cs="Times New Roman"/>
                <w:spacing w:val="-3"/>
                <w:sz w:val="28"/>
                <w:szCs w:val="28"/>
              </w:rPr>
              <w:t xml:space="preserve">   апрель</w:t>
            </w:r>
          </w:p>
        </w:tc>
        <w:tc>
          <w:tcPr>
            <w:tcW w:w="7311"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F53960">
            <w:pPr>
              <w:pStyle w:val="Standard"/>
              <w:shd w:val="clear" w:color="auto" w:fill="FFFFFF"/>
              <w:spacing w:line="240" w:lineRule="auto"/>
              <w:ind w:right="24"/>
              <w:jc w:val="both"/>
              <w:rPr>
                <w:rFonts w:ascii="Times New Roman" w:hAnsi="Times New Roman" w:cs="Times New Roman"/>
                <w:spacing w:val="-1"/>
                <w:sz w:val="28"/>
                <w:szCs w:val="28"/>
              </w:rPr>
            </w:pPr>
            <w:r w:rsidRPr="008858F1">
              <w:rPr>
                <w:rFonts w:ascii="Times New Roman" w:hAnsi="Times New Roman" w:cs="Times New Roman"/>
                <w:spacing w:val="-1"/>
                <w:sz w:val="28"/>
                <w:szCs w:val="28"/>
              </w:rPr>
              <w:t>Общее родительское собрание на тему: «Эмоциональное благополучие ребенка в семье и ДОУ».    Консультационный день на тему: «Как развивать у детей любознательность». Субботник</w:t>
            </w:r>
          </w:p>
          <w:p w:rsidR="00F53960" w:rsidRPr="008858F1" w:rsidRDefault="00F53960" w:rsidP="00F53960">
            <w:pPr>
              <w:pStyle w:val="Standard"/>
              <w:shd w:val="clear" w:color="auto" w:fill="FFFFFF"/>
              <w:spacing w:line="240" w:lineRule="auto"/>
              <w:ind w:right="24"/>
              <w:jc w:val="both"/>
              <w:rPr>
                <w:rFonts w:ascii="Times New Roman" w:hAnsi="Times New Roman" w:cs="Times New Roman"/>
                <w:spacing w:val="-1"/>
                <w:sz w:val="28"/>
                <w:szCs w:val="28"/>
              </w:rPr>
            </w:pPr>
          </w:p>
          <w:p w:rsidR="00F53960" w:rsidRPr="008858F1" w:rsidRDefault="00F53960" w:rsidP="00F53960">
            <w:pPr>
              <w:pStyle w:val="Standard"/>
              <w:shd w:val="clear" w:color="auto" w:fill="FFFFFF"/>
              <w:spacing w:line="240" w:lineRule="auto"/>
              <w:ind w:right="24"/>
              <w:jc w:val="both"/>
              <w:rPr>
                <w:rFonts w:ascii="Times New Roman" w:hAnsi="Times New Roman" w:cs="Times New Roman"/>
                <w:spacing w:val="-1"/>
                <w:sz w:val="28"/>
                <w:szCs w:val="28"/>
              </w:rPr>
            </w:pPr>
          </w:p>
          <w:p w:rsidR="00F53960" w:rsidRPr="008858F1" w:rsidRDefault="00F53960" w:rsidP="00F53960">
            <w:pPr>
              <w:pStyle w:val="Standard"/>
              <w:shd w:val="clear" w:color="auto" w:fill="FFFFFF"/>
              <w:spacing w:line="240" w:lineRule="auto"/>
              <w:ind w:right="24"/>
              <w:jc w:val="both"/>
              <w:rPr>
                <w:rFonts w:ascii="Times New Roman" w:hAnsi="Times New Roman" w:cs="Times New Roman"/>
                <w:spacing w:val="-1"/>
                <w:sz w:val="28"/>
                <w:szCs w:val="28"/>
              </w:rPr>
            </w:pPr>
          </w:p>
          <w:p w:rsidR="00F53960" w:rsidRPr="008858F1" w:rsidRDefault="00F53960" w:rsidP="00F53960">
            <w:pPr>
              <w:pStyle w:val="Standard"/>
              <w:shd w:val="clear" w:color="auto" w:fill="FFFFFF"/>
              <w:spacing w:line="240" w:lineRule="auto"/>
              <w:ind w:right="24"/>
              <w:jc w:val="both"/>
              <w:rPr>
                <w:rFonts w:ascii="Times New Roman" w:hAnsi="Times New Roman" w:cs="Times New Roman"/>
                <w:sz w:val="28"/>
                <w:szCs w:val="28"/>
              </w:rPr>
            </w:pPr>
          </w:p>
        </w:tc>
      </w:tr>
      <w:tr w:rsidR="00F53960" w:rsidRPr="008858F1" w:rsidTr="00F53960">
        <w:trPr>
          <w:trHeight w:hRule="exact" w:val="1837"/>
        </w:trPr>
        <w:tc>
          <w:tcPr>
            <w:tcW w:w="1619"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F53960">
            <w:pPr>
              <w:pStyle w:val="Standard"/>
              <w:shd w:val="clear" w:color="auto" w:fill="FFFFFF"/>
              <w:spacing w:line="240" w:lineRule="auto"/>
              <w:jc w:val="both"/>
              <w:rPr>
                <w:rFonts w:ascii="Times New Roman" w:hAnsi="Times New Roman" w:cs="Times New Roman"/>
                <w:sz w:val="28"/>
                <w:szCs w:val="28"/>
              </w:rPr>
            </w:pPr>
            <w:r w:rsidRPr="008858F1">
              <w:rPr>
                <w:rFonts w:ascii="Times New Roman" w:hAnsi="Times New Roman" w:cs="Times New Roman"/>
                <w:sz w:val="28"/>
                <w:szCs w:val="28"/>
              </w:rPr>
              <w:t xml:space="preserve">    май</w:t>
            </w:r>
          </w:p>
        </w:tc>
        <w:tc>
          <w:tcPr>
            <w:tcW w:w="7311"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F53960">
            <w:pPr>
              <w:pStyle w:val="Standard"/>
              <w:shd w:val="clear" w:color="auto" w:fill="FFFFFF"/>
              <w:spacing w:line="240" w:lineRule="auto"/>
              <w:ind w:right="24"/>
              <w:jc w:val="both"/>
              <w:rPr>
                <w:rFonts w:ascii="Times New Roman" w:hAnsi="Times New Roman" w:cs="Times New Roman"/>
                <w:sz w:val="28"/>
                <w:szCs w:val="28"/>
              </w:rPr>
            </w:pPr>
            <w:r w:rsidRPr="008858F1">
              <w:rPr>
                <w:rFonts w:ascii="Times New Roman" w:hAnsi="Times New Roman" w:cs="Times New Roman"/>
                <w:spacing w:val="-1"/>
                <w:sz w:val="28"/>
                <w:szCs w:val="28"/>
              </w:rPr>
              <w:t xml:space="preserve">Групповые родительские собрания. </w:t>
            </w:r>
            <w:r w:rsidRPr="008858F1">
              <w:rPr>
                <w:rFonts w:ascii="Times New Roman" w:hAnsi="Times New Roman" w:cs="Times New Roman"/>
                <w:sz w:val="28"/>
                <w:szCs w:val="28"/>
              </w:rPr>
              <w:t xml:space="preserve">Тема: «Игра в жизни младших дошкольников» (младшие группы). </w:t>
            </w:r>
            <w:r w:rsidRPr="008858F1">
              <w:rPr>
                <w:rFonts w:ascii="Times New Roman" w:hAnsi="Times New Roman" w:cs="Times New Roman"/>
                <w:spacing w:val="-1"/>
                <w:sz w:val="28"/>
                <w:szCs w:val="28"/>
              </w:rPr>
              <w:t xml:space="preserve">Тема: «Авторитет родителей в воспитании детей» (средняя группа) </w:t>
            </w:r>
            <w:r w:rsidRPr="008858F1">
              <w:rPr>
                <w:rFonts w:ascii="Times New Roman" w:hAnsi="Times New Roman" w:cs="Times New Roman"/>
                <w:sz w:val="28"/>
                <w:szCs w:val="28"/>
              </w:rPr>
              <w:t>Тема: «Подготовка детей к школе» (старшие группы)</w:t>
            </w:r>
            <w:r w:rsidRPr="008858F1">
              <w:rPr>
                <w:rFonts w:ascii="Times New Roman" w:hAnsi="Times New Roman" w:cs="Times New Roman"/>
                <w:spacing w:val="-1"/>
                <w:sz w:val="28"/>
                <w:szCs w:val="28"/>
              </w:rPr>
              <w:t>.</w:t>
            </w:r>
          </w:p>
        </w:tc>
      </w:tr>
      <w:tr w:rsidR="00F53960" w:rsidRPr="008858F1" w:rsidTr="00F53960">
        <w:trPr>
          <w:trHeight w:hRule="exact" w:val="871"/>
        </w:trPr>
        <w:tc>
          <w:tcPr>
            <w:tcW w:w="1619"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F53960">
            <w:pPr>
              <w:pStyle w:val="Standard"/>
              <w:shd w:val="clear" w:color="auto" w:fill="FFFFFF"/>
              <w:spacing w:line="240" w:lineRule="auto"/>
              <w:jc w:val="both"/>
              <w:rPr>
                <w:rFonts w:ascii="Times New Roman" w:hAnsi="Times New Roman" w:cs="Times New Roman"/>
                <w:spacing w:val="-4"/>
                <w:sz w:val="28"/>
                <w:szCs w:val="28"/>
              </w:rPr>
            </w:pPr>
            <w:r w:rsidRPr="008858F1">
              <w:rPr>
                <w:rFonts w:ascii="Times New Roman" w:hAnsi="Times New Roman" w:cs="Times New Roman"/>
                <w:spacing w:val="-4"/>
                <w:sz w:val="28"/>
                <w:szCs w:val="28"/>
              </w:rPr>
              <w:t xml:space="preserve">    июнь</w:t>
            </w:r>
          </w:p>
        </w:tc>
        <w:tc>
          <w:tcPr>
            <w:tcW w:w="7311"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rsidR="00F53960" w:rsidRPr="008858F1" w:rsidRDefault="00F53960" w:rsidP="00F53960">
            <w:pPr>
              <w:pStyle w:val="Standard"/>
              <w:shd w:val="clear" w:color="auto" w:fill="FFFFFF"/>
              <w:spacing w:line="240" w:lineRule="auto"/>
              <w:ind w:right="24"/>
              <w:jc w:val="both"/>
              <w:rPr>
                <w:rFonts w:ascii="Times New Roman" w:hAnsi="Times New Roman" w:cs="Times New Roman"/>
                <w:sz w:val="28"/>
                <w:szCs w:val="28"/>
              </w:rPr>
            </w:pPr>
            <w:r w:rsidRPr="008858F1">
              <w:rPr>
                <w:rFonts w:ascii="Times New Roman" w:hAnsi="Times New Roman" w:cs="Times New Roman"/>
                <w:spacing w:val="-1"/>
                <w:sz w:val="28"/>
                <w:szCs w:val="28"/>
              </w:rPr>
              <w:t>«День защиты детей» - летний спортивный праздник с участием родите</w:t>
            </w:r>
            <w:r w:rsidRPr="008858F1">
              <w:rPr>
                <w:rFonts w:ascii="Times New Roman" w:hAnsi="Times New Roman" w:cs="Times New Roman"/>
                <w:spacing w:val="-7"/>
                <w:sz w:val="28"/>
                <w:szCs w:val="28"/>
              </w:rPr>
              <w:t xml:space="preserve">лей                                               </w:t>
            </w:r>
          </w:p>
        </w:tc>
      </w:tr>
    </w:tbl>
    <w:p w:rsidR="00F53960" w:rsidRPr="008858F1" w:rsidRDefault="00F53960" w:rsidP="00F53960">
      <w:pPr>
        <w:jc w:val="both"/>
        <w:rPr>
          <w:rFonts w:ascii="Times New Roman" w:hAnsi="Times New Roman" w:cs="Times New Roman"/>
          <w:sz w:val="28"/>
          <w:szCs w:val="28"/>
        </w:rPr>
      </w:pPr>
    </w:p>
    <w:sectPr w:rsidR="00F53960" w:rsidRPr="008858F1" w:rsidSect="005678B7">
      <w:footerReference w:type="default" r:id="rId8"/>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C2EC9" w:rsidRDefault="004C2EC9" w:rsidP="005678B7">
      <w:pPr>
        <w:spacing w:after="0" w:line="240" w:lineRule="auto"/>
      </w:pPr>
      <w:r>
        <w:separator/>
      </w:r>
    </w:p>
  </w:endnote>
  <w:endnote w:type="continuationSeparator" w:id="1">
    <w:p w:rsidR="004C2EC9" w:rsidRDefault="004C2EC9" w:rsidP="005678B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Times New Roman"/>
    <w:charset w:val="00"/>
    <w:family w:val="auto"/>
    <w:pitch w:val="default"/>
    <w:sig w:usb0="00000000" w:usb1="00000000" w:usb2="00000000" w:usb3="00000000" w:csb0="0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BalticaC">
    <w:charset w:val="00"/>
    <w:family w:val="roman"/>
    <w:pitch w:val="variable"/>
    <w:sig w:usb0="00000000" w:usb1="00000000" w:usb2="00000000" w:usb3="00000000" w:csb0="00000000" w:csb1="00000000"/>
  </w:font>
  <w:font w:name="Microsoft Sans Serif">
    <w:panose1 w:val="020B0604020202020204"/>
    <w:charset w:val="CC"/>
    <w:family w:val="swiss"/>
    <w:pitch w:val="variable"/>
    <w:sig w:usb0="E1002AFF" w:usb1="C0000002" w:usb2="00000008" w:usb3="00000000" w:csb0="000101FF" w:csb1="00000000"/>
  </w:font>
  <w:font w:name="Century Schoolbook">
    <w:altName w:val="Times New Roman"/>
    <w:panose1 w:val="02040604050505020304"/>
    <w:charset w:val="CC"/>
    <w:family w:val="roman"/>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Franklin Gothic Medium">
    <w:panose1 w:val="020B06030201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971083"/>
      <w:docPartObj>
        <w:docPartGallery w:val="Page Numbers (Bottom of Page)"/>
        <w:docPartUnique/>
      </w:docPartObj>
    </w:sdtPr>
    <w:sdtContent>
      <w:p w:rsidR="004C2EC9" w:rsidRDefault="0054271E">
        <w:pPr>
          <w:pStyle w:val="Footer"/>
        </w:pPr>
        <w:fldSimple w:instr=" PAGE   \* MERGEFORMAT ">
          <w:r w:rsidR="009E2B35">
            <w:rPr>
              <w:noProof/>
            </w:rPr>
            <w:t>2</w:t>
          </w:r>
        </w:fldSimple>
      </w:p>
    </w:sdtContent>
  </w:sdt>
  <w:p w:rsidR="004C2EC9" w:rsidRDefault="004C2EC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C2EC9" w:rsidRDefault="004C2EC9" w:rsidP="005678B7">
      <w:pPr>
        <w:spacing w:after="0" w:line="240" w:lineRule="auto"/>
      </w:pPr>
      <w:r>
        <w:separator/>
      </w:r>
    </w:p>
  </w:footnote>
  <w:footnote w:type="continuationSeparator" w:id="1">
    <w:p w:rsidR="004C2EC9" w:rsidRDefault="004C2EC9" w:rsidP="005678B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94D26"/>
    <w:multiLevelType w:val="multilevel"/>
    <w:tmpl w:val="02FE03B6"/>
    <w:styleLink w:val="WWNum13"/>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
    <w:nsid w:val="03C139C4"/>
    <w:multiLevelType w:val="hybridMultilevel"/>
    <w:tmpl w:val="A56211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6A06444"/>
    <w:multiLevelType w:val="multilevel"/>
    <w:tmpl w:val="82A6A292"/>
    <w:styleLink w:val="WW8Num53"/>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3">
    <w:nsid w:val="0DA1112E"/>
    <w:multiLevelType w:val="multilevel"/>
    <w:tmpl w:val="8E28F54A"/>
    <w:styleLink w:val="WW8Num66"/>
    <w:lvl w:ilvl="0">
      <w:numFmt w:val="bullet"/>
      <w:lvlText w:val=""/>
      <w:lvlJc w:val="left"/>
      <w:pPr>
        <w:ind w:left="720" w:hanging="360"/>
      </w:pPr>
      <w:rPr>
        <w:rFonts w:ascii="Symbol" w:hAnsi="Symbol" w:cs="Symbol"/>
        <w:color w:val="000000"/>
        <w:spacing w:val="-6"/>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color w:val="000000"/>
        <w:spacing w:val="-6"/>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color w:val="000000"/>
        <w:spacing w:val="-6"/>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4">
    <w:nsid w:val="0F45737B"/>
    <w:multiLevelType w:val="multilevel"/>
    <w:tmpl w:val="156404F0"/>
    <w:styleLink w:val="WW8Num35"/>
    <w:lvl w:ilvl="0">
      <w:numFmt w:val="bullet"/>
      <w:lvlText w:val=""/>
      <w:lvlJc w:val="left"/>
      <w:pPr>
        <w:ind w:left="720" w:hanging="360"/>
      </w:pPr>
      <w:rPr>
        <w:rFonts w:ascii="Symbol" w:eastAsia="Times New Roman"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5">
    <w:nsid w:val="101470DD"/>
    <w:multiLevelType w:val="multilevel"/>
    <w:tmpl w:val="426C9F12"/>
    <w:styleLink w:val="WWNum16"/>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
    <w:nsid w:val="10A81F46"/>
    <w:multiLevelType w:val="multilevel"/>
    <w:tmpl w:val="F8CE88F0"/>
    <w:styleLink w:val="WW8Num24"/>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7">
    <w:nsid w:val="15075517"/>
    <w:multiLevelType w:val="multilevel"/>
    <w:tmpl w:val="5C3AB5F2"/>
    <w:styleLink w:val="WW8Num22"/>
    <w:lvl w:ilvl="0">
      <w:numFmt w:val="bullet"/>
      <w:lvlText w:val=""/>
      <w:lvlJc w:val="left"/>
      <w:pPr>
        <w:ind w:left="720" w:hanging="360"/>
      </w:pPr>
      <w:rPr>
        <w:rFonts w:ascii="Symbol" w:hAnsi="Symbol" w:cs="Symbol"/>
        <w:sz w:val="28"/>
        <w:szCs w:val="28"/>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sz w:val="28"/>
        <w:szCs w:val="28"/>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sz w:val="28"/>
        <w:szCs w:val="28"/>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8">
    <w:nsid w:val="15F76B14"/>
    <w:multiLevelType w:val="multilevel"/>
    <w:tmpl w:val="7D661CA4"/>
    <w:styleLink w:val="WWNum15"/>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nsid w:val="15FD3D43"/>
    <w:multiLevelType w:val="multilevel"/>
    <w:tmpl w:val="C9E6287A"/>
    <w:styleLink w:val="WW8Num21"/>
    <w:lvl w:ilvl="0">
      <w:numFmt w:val="bullet"/>
      <w:lvlText w:val=""/>
      <w:lvlJc w:val="left"/>
      <w:pPr>
        <w:ind w:left="720" w:hanging="360"/>
      </w:pPr>
      <w:rPr>
        <w:rFonts w:ascii="Symbol" w:hAnsi="Symbol" w:cs="Symbol"/>
        <w:sz w:val="28"/>
        <w:szCs w:val="28"/>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sz w:val="28"/>
        <w:szCs w:val="28"/>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sz w:val="28"/>
        <w:szCs w:val="28"/>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0">
    <w:nsid w:val="184E264B"/>
    <w:multiLevelType w:val="multilevel"/>
    <w:tmpl w:val="9120EE2A"/>
    <w:styleLink w:val="WW8Num41"/>
    <w:lvl w:ilvl="0">
      <w:numFmt w:val="bullet"/>
      <w:lvlText w:val=""/>
      <w:lvlJc w:val="left"/>
      <w:pPr>
        <w:ind w:left="720" w:hanging="360"/>
      </w:pPr>
      <w:rPr>
        <w:rFonts w:ascii="Symbol" w:hAnsi="Symbol" w:cs="Symbol"/>
        <w:color w:val="000000"/>
        <w:sz w:val="28"/>
        <w:szCs w:val="28"/>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color w:val="000000"/>
        <w:sz w:val="28"/>
        <w:szCs w:val="28"/>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color w:val="000000"/>
        <w:sz w:val="28"/>
        <w:szCs w:val="28"/>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1">
    <w:nsid w:val="18552381"/>
    <w:multiLevelType w:val="multilevel"/>
    <w:tmpl w:val="76528D06"/>
    <w:styleLink w:val="WW8Num14"/>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2">
    <w:nsid w:val="1A3634AE"/>
    <w:multiLevelType w:val="multilevel"/>
    <w:tmpl w:val="6A04A39E"/>
    <w:styleLink w:val="WW8Num43"/>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3">
    <w:nsid w:val="1A8E79B7"/>
    <w:multiLevelType w:val="multilevel"/>
    <w:tmpl w:val="844AA744"/>
    <w:styleLink w:val="WWNum4"/>
    <w:lvl w:ilvl="0">
      <w:numFmt w:val="bullet"/>
      <w:lvlText w:val="*"/>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4">
    <w:nsid w:val="1B875209"/>
    <w:multiLevelType w:val="multilevel"/>
    <w:tmpl w:val="EFD429D4"/>
    <w:styleLink w:val="WW8Num18"/>
    <w:lvl w:ilvl="0">
      <w:numFmt w:val="bullet"/>
      <w:lvlText w:val=""/>
      <w:lvlJc w:val="left"/>
      <w:pPr>
        <w:ind w:left="297" w:hanging="360"/>
      </w:pPr>
      <w:rPr>
        <w:rFonts w:ascii="Symbol" w:hAnsi="Symbol" w:cs="Symbol"/>
        <w:sz w:val="28"/>
        <w:szCs w:val="28"/>
      </w:rPr>
    </w:lvl>
    <w:lvl w:ilvl="1">
      <w:numFmt w:val="bullet"/>
      <w:lvlText w:val="o"/>
      <w:lvlJc w:val="left"/>
      <w:pPr>
        <w:ind w:left="1017" w:hanging="360"/>
      </w:pPr>
      <w:rPr>
        <w:rFonts w:ascii="Courier New" w:hAnsi="Courier New" w:cs="Courier New"/>
      </w:rPr>
    </w:lvl>
    <w:lvl w:ilvl="2">
      <w:numFmt w:val="bullet"/>
      <w:lvlText w:val=""/>
      <w:lvlJc w:val="left"/>
      <w:pPr>
        <w:ind w:left="1737" w:hanging="360"/>
      </w:pPr>
      <w:rPr>
        <w:rFonts w:ascii="Wingdings" w:hAnsi="Wingdings" w:cs="Wingdings"/>
      </w:rPr>
    </w:lvl>
    <w:lvl w:ilvl="3">
      <w:numFmt w:val="bullet"/>
      <w:lvlText w:val=""/>
      <w:lvlJc w:val="left"/>
      <w:pPr>
        <w:ind w:left="2457" w:hanging="360"/>
      </w:pPr>
      <w:rPr>
        <w:rFonts w:ascii="Symbol" w:hAnsi="Symbol" w:cs="Symbol"/>
        <w:sz w:val="28"/>
        <w:szCs w:val="28"/>
      </w:rPr>
    </w:lvl>
    <w:lvl w:ilvl="4">
      <w:numFmt w:val="bullet"/>
      <w:lvlText w:val="o"/>
      <w:lvlJc w:val="left"/>
      <w:pPr>
        <w:ind w:left="3177" w:hanging="360"/>
      </w:pPr>
      <w:rPr>
        <w:rFonts w:ascii="Courier New" w:hAnsi="Courier New" w:cs="Courier New"/>
      </w:rPr>
    </w:lvl>
    <w:lvl w:ilvl="5">
      <w:numFmt w:val="bullet"/>
      <w:lvlText w:val=""/>
      <w:lvlJc w:val="left"/>
      <w:pPr>
        <w:ind w:left="3897" w:hanging="360"/>
      </w:pPr>
      <w:rPr>
        <w:rFonts w:ascii="Wingdings" w:hAnsi="Wingdings" w:cs="Wingdings"/>
      </w:rPr>
    </w:lvl>
    <w:lvl w:ilvl="6">
      <w:numFmt w:val="bullet"/>
      <w:lvlText w:val=""/>
      <w:lvlJc w:val="left"/>
      <w:pPr>
        <w:ind w:left="4617" w:hanging="360"/>
      </w:pPr>
      <w:rPr>
        <w:rFonts w:ascii="Symbol" w:hAnsi="Symbol" w:cs="Symbol"/>
        <w:sz w:val="28"/>
        <w:szCs w:val="28"/>
      </w:rPr>
    </w:lvl>
    <w:lvl w:ilvl="7">
      <w:numFmt w:val="bullet"/>
      <w:lvlText w:val="o"/>
      <w:lvlJc w:val="left"/>
      <w:pPr>
        <w:ind w:left="5337" w:hanging="360"/>
      </w:pPr>
      <w:rPr>
        <w:rFonts w:ascii="Courier New" w:hAnsi="Courier New" w:cs="Courier New"/>
      </w:rPr>
    </w:lvl>
    <w:lvl w:ilvl="8">
      <w:numFmt w:val="bullet"/>
      <w:lvlText w:val=""/>
      <w:lvlJc w:val="left"/>
      <w:pPr>
        <w:ind w:left="6057" w:hanging="360"/>
      </w:pPr>
      <w:rPr>
        <w:rFonts w:ascii="Wingdings" w:hAnsi="Wingdings" w:cs="Wingdings"/>
      </w:rPr>
    </w:lvl>
  </w:abstractNum>
  <w:abstractNum w:abstractNumId="15">
    <w:nsid w:val="206A4689"/>
    <w:multiLevelType w:val="multilevel"/>
    <w:tmpl w:val="63E825A6"/>
    <w:styleLink w:val="WW8Num54"/>
    <w:lvl w:ilvl="0">
      <w:numFmt w:val="bullet"/>
      <w:lvlText w:val=""/>
      <w:lvlJc w:val="left"/>
      <w:pPr>
        <w:ind w:left="720" w:hanging="360"/>
      </w:pPr>
      <w:rPr>
        <w:rFonts w:ascii="Symbol" w:hAnsi="Symbol" w:cs="Symbol"/>
        <w:w w:val="89"/>
        <w:sz w:val="28"/>
        <w:szCs w:val="28"/>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w w:val="89"/>
        <w:sz w:val="28"/>
        <w:szCs w:val="28"/>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w w:val="89"/>
        <w:sz w:val="28"/>
        <w:szCs w:val="28"/>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6">
    <w:nsid w:val="221E22DF"/>
    <w:multiLevelType w:val="multilevel"/>
    <w:tmpl w:val="1A4429B0"/>
    <w:styleLink w:val="WW8Num30"/>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7">
    <w:nsid w:val="23006924"/>
    <w:multiLevelType w:val="multilevel"/>
    <w:tmpl w:val="B02E715C"/>
    <w:styleLink w:val="WW8Num17"/>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8">
    <w:nsid w:val="248B2683"/>
    <w:multiLevelType w:val="multilevel"/>
    <w:tmpl w:val="34948CE2"/>
    <w:styleLink w:val="WWNum10"/>
    <w:lvl w:ilvl="0">
      <w:start w:val="1"/>
      <w:numFmt w:val="decimal"/>
      <w:lvlText w:val="%1)"/>
      <w:lvlJc w:val="left"/>
      <w:pPr>
        <w:ind w:left="734" w:hanging="360"/>
      </w:pPr>
    </w:lvl>
    <w:lvl w:ilvl="1">
      <w:start w:val="1"/>
      <w:numFmt w:val="lowerLetter"/>
      <w:lvlText w:val="%2."/>
      <w:lvlJc w:val="left"/>
      <w:pPr>
        <w:ind w:left="1454" w:hanging="360"/>
      </w:pPr>
    </w:lvl>
    <w:lvl w:ilvl="2">
      <w:start w:val="1"/>
      <w:numFmt w:val="lowerRoman"/>
      <w:lvlText w:val="%1.%2.%3."/>
      <w:lvlJc w:val="right"/>
      <w:pPr>
        <w:ind w:left="2174" w:hanging="180"/>
      </w:pPr>
    </w:lvl>
    <w:lvl w:ilvl="3">
      <w:start w:val="1"/>
      <w:numFmt w:val="decimal"/>
      <w:lvlText w:val="%1.%2.%3.%4."/>
      <w:lvlJc w:val="left"/>
      <w:pPr>
        <w:ind w:left="2894" w:hanging="360"/>
      </w:pPr>
    </w:lvl>
    <w:lvl w:ilvl="4">
      <w:start w:val="1"/>
      <w:numFmt w:val="lowerLetter"/>
      <w:lvlText w:val="%1.%2.%3.%4.%5."/>
      <w:lvlJc w:val="left"/>
      <w:pPr>
        <w:ind w:left="3614" w:hanging="360"/>
      </w:pPr>
    </w:lvl>
    <w:lvl w:ilvl="5">
      <w:start w:val="1"/>
      <w:numFmt w:val="lowerRoman"/>
      <w:lvlText w:val="%1.%2.%3.%4.%5.%6."/>
      <w:lvlJc w:val="right"/>
      <w:pPr>
        <w:ind w:left="4334" w:hanging="180"/>
      </w:pPr>
    </w:lvl>
    <w:lvl w:ilvl="6">
      <w:start w:val="1"/>
      <w:numFmt w:val="decimal"/>
      <w:lvlText w:val="%1.%2.%3.%4.%5.%6.%7."/>
      <w:lvlJc w:val="left"/>
      <w:pPr>
        <w:ind w:left="5054" w:hanging="360"/>
      </w:pPr>
    </w:lvl>
    <w:lvl w:ilvl="7">
      <w:start w:val="1"/>
      <w:numFmt w:val="lowerLetter"/>
      <w:lvlText w:val="%1.%2.%3.%4.%5.%6.%7.%8."/>
      <w:lvlJc w:val="left"/>
      <w:pPr>
        <w:ind w:left="5774" w:hanging="360"/>
      </w:pPr>
    </w:lvl>
    <w:lvl w:ilvl="8">
      <w:start w:val="1"/>
      <w:numFmt w:val="lowerRoman"/>
      <w:lvlText w:val="%1.%2.%3.%4.%5.%6.%7.%8.%9."/>
      <w:lvlJc w:val="right"/>
      <w:pPr>
        <w:ind w:left="6494" w:hanging="180"/>
      </w:pPr>
    </w:lvl>
  </w:abstractNum>
  <w:abstractNum w:abstractNumId="19">
    <w:nsid w:val="24964889"/>
    <w:multiLevelType w:val="multilevel"/>
    <w:tmpl w:val="FD08CDE8"/>
    <w:styleLink w:val="WWNum21"/>
    <w:lvl w:ilvl="0">
      <w:numFmt w:val="bullet"/>
      <w:lvlText w:val="*"/>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0">
    <w:nsid w:val="25CD5FF5"/>
    <w:multiLevelType w:val="multilevel"/>
    <w:tmpl w:val="2938BFC0"/>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1">
    <w:nsid w:val="260C4A0B"/>
    <w:multiLevelType w:val="multilevel"/>
    <w:tmpl w:val="77543B3E"/>
    <w:styleLink w:val="WW8Num39"/>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22">
    <w:nsid w:val="26F41612"/>
    <w:multiLevelType w:val="multilevel"/>
    <w:tmpl w:val="D298AAB0"/>
    <w:styleLink w:val="WW8Num10"/>
    <w:lvl w:ilvl="0">
      <w:numFmt w:val="bullet"/>
      <w:lvlText w:val=""/>
      <w:lvlJc w:val="left"/>
      <w:pPr>
        <w:ind w:left="720" w:hanging="360"/>
      </w:pPr>
      <w:rPr>
        <w:rFonts w:ascii="Wingdings" w:hAnsi="Wingdings" w:cs="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23">
    <w:nsid w:val="27036694"/>
    <w:multiLevelType w:val="multilevel"/>
    <w:tmpl w:val="147E7A48"/>
    <w:styleLink w:val="WWNum11"/>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4">
    <w:nsid w:val="294D1B54"/>
    <w:multiLevelType w:val="multilevel"/>
    <w:tmpl w:val="44E8D8E0"/>
    <w:styleLink w:val="WWNum18"/>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5">
    <w:nsid w:val="2B3262AE"/>
    <w:multiLevelType w:val="multilevel"/>
    <w:tmpl w:val="FEF6D2EE"/>
    <w:styleLink w:val="WWNum2"/>
    <w:lvl w:ilvl="0">
      <w:numFmt w:val="bullet"/>
      <w:lvlText w:val="*"/>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6">
    <w:nsid w:val="2B976A5E"/>
    <w:multiLevelType w:val="multilevel"/>
    <w:tmpl w:val="DCAE9BEC"/>
    <w:styleLink w:val="WW8Num34"/>
    <w:lvl w:ilvl="0">
      <w:numFmt w:val="bullet"/>
      <w:lvlText w:val=""/>
      <w:lvlJc w:val="left"/>
      <w:pPr>
        <w:ind w:left="720" w:hanging="360"/>
      </w:pPr>
      <w:rPr>
        <w:rFonts w:ascii="Symbol" w:hAnsi="Symbol" w:cs="Symbol"/>
        <w:color w:val="000000"/>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color w:val="000000"/>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color w:val="000000"/>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27">
    <w:nsid w:val="2BB62FD9"/>
    <w:multiLevelType w:val="multilevel"/>
    <w:tmpl w:val="A59E4B9C"/>
    <w:styleLink w:val="WW8Num48"/>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28">
    <w:nsid w:val="2FAB6455"/>
    <w:multiLevelType w:val="multilevel"/>
    <w:tmpl w:val="BA12FD98"/>
    <w:styleLink w:val="WW8Num29"/>
    <w:lvl w:ilvl="0">
      <w:numFmt w:val="bullet"/>
      <w:lvlText w:val=""/>
      <w:lvlJc w:val="left"/>
      <w:pPr>
        <w:ind w:left="720" w:hanging="360"/>
      </w:pPr>
      <w:rPr>
        <w:rFonts w:ascii="Wingdings" w:hAnsi="Wingdings" w:cs="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29">
    <w:nsid w:val="333A0566"/>
    <w:multiLevelType w:val="multilevel"/>
    <w:tmpl w:val="83C6BC50"/>
    <w:styleLink w:val="WW8Num37"/>
    <w:lvl w:ilvl="0">
      <w:numFmt w:val="bullet"/>
      <w:lvlText w:val=""/>
      <w:lvlJc w:val="left"/>
      <w:pPr>
        <w:ind w:left="720" w:hanging="360"/>
      </w:pPr>
      <w:rPr>
        <w:rFonts w:ascii="Symbol" w:hAnsi="Symbol" w:cs="Symbol"/>
        <w:sz w:val="28"/>
        <w:szCs w:val="28"/>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sz w:val="28"/>
        <w:szCs w:val="28"/>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sz w:val="28"/>
        <w:szCs w:val="28"/>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30">
    <w:nsid w:val="340321C3"/>
    <w:multiLevelType w:val="multilevel"/>
    <w:tmpl w:val="E8D2623C"/>
    <w:styleLink w:val="WW8Num46"/>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31">
    <w:nsid w:val="346F5163"/>
    <w:multiLevelType w:val="multilevel"/>
    <w:tmpl w:val="21A4EC8C"/>
    <w:styleLink w:val="WW8Num2"/>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32">
    <w:nsid w:val="349C730C"/>
    <w:multiLevelType w:val="multilevel"/>
    <w:tmpl w:val="E3A276DA"/>
    <w:styleLink w:val="WWNum7"/>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3">
    <w:nsid w:val="35151859"/>
    <w:multiLevelType w:val="multilevel"/>
    <w:tmpl w:val="6F0CC0EA"/>
    <w:styleLink w:val="WW8Num11"/>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34">
    <w:nsid w:val="3A3246C3"/>
    <w:multiLevelType w:val="multilevel"/>
    <w:tmpl w:val="DD8849FA"/>
    <w:styleLink w:val="WW8Num61"/>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35">
    <w:nsid w:val="3A977F99"/>
    <w:multiLevelType w:val="multilevel"/>
    <w:tmpl w:val="DAFA6634"/>
    <w:styleLink w:val="WW8Num19"/>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36">
    <w:nsid w:val="3B1C5543"/>
    <w:multiLevelType w:val="multilevel"/>
    <w:tmpl w:val="7F9028EE"/>
    <w:styleLink w:val="WWNum24"/>
    <w:lvl w:ilvl="0">
      <w:start w:val="1"/>
      <w:numFmt w:val="decimal"/>
      <w:lvlText w:val="%1."/>
      <w:lvlJc w:val="left"/>
      <w:pPr>
        <w:ind w:left="720" w:hanging="360"/>
      </w:pPr>
      <w:rPr>
        <w:rFonts w:eastAsia="Times New Roman"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7">
    <w:nsid w:val="3F584CA2"/>
    <w:multiLevelType w:val="multilevel"/>
    <w:tmpl w:val="6B40CE84"/>
    <w:styleLink w:val="WW8Num20"/>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38">
    <w:nsid w:val="40A4078F"/>
    <w:multiLevelType w:val="multilevel"/>
    <w:tmpl w:val="580E9BEE"/>
    <w:styleLink w:val="WW8Num56"/>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39">
    <w:nsid w:val="42546346"/>
    <w:multiLevelType w:val="multilevel"/>
    <w:tmpl w:val="83E0C216"/>
    <w:styleLink w:val="WW8Num50"/>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40">
    <w:nsid w:val="44582466"/>
    <w:multiLevelType w:val="multilevel"/>
    <w:tmpl w:val="2BD4C7F4"/>
    <w:styleLink w:val="WW8Num15"/>
    <w:lvl w:ilvl="0">
      <w:numFmt w:val="bullet"/>
      <w:lvlText w:val=""/>
      <w:lvlJc w:val="left"/>
      <w:pPr>
        <w:ind w:left="720" w:hanging="360"/>
      </w:pPr>
      <w:rPr>
        <w:rFonts w:ascii="Wingdings" w:hAnsi="Wingdings" w:cs="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41">
    <w:nsid w:val="44A11F27"/>
    <w:multiLevelType w:val="multilevel"/>
    <w:tmpl w:val="B0FE7C78"/>
    <w:styleLink w:val="WW8Num1"/>
    <w:lvl w:ilvl="0">
      <w:numFmt w:val="bullet"/>
      <w:lvlText w:val=""/>
      <w:lvlJc w:val="left"/>
      <w:pPr>
        <w:ind w:left="720" w:hanging="360"/>
      </w:pPr>
      <w:rPr>
        <w:rFonts w:ascii="Symbol" w:hAnsi="Symbol" w:cs="Symbol"/>
        <w:sz w:val="28"/>
        <w:szCs w:val="28"/>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sz w:val="28"/>
        <w:szCs w:val="28"/>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sz w:val="28"/>
        <w:szCs w:val="28"/>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42">
    <w:nsid w:val="45D672A9"/>
    <w:multiLevelType w:val="hybridMultilevel"/>
    <w:tmpl w:val="F7C4C520"/>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
    <w:nsid w:val="4636499E"/>
    <w:multiLevelType w:val="multilevel"/>
    <w:tmpl w:val="09CA0454"/>
    <w:styleLink w:val="WW8Num65"/>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44">
    <w:nsid w:val="46392BB6"/>
    <w:multiLevelType w:val="multilevel"/>
    <w:tmpl w:val="3E5EE86C"/>
    <w:styleLink w:val="WW8Num33"/>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45">
    <w:nsid w:val="4734541F"/>
    <w:multiLevelType w:val="multilevel"/>
    <w:tmpl w:val="E0A4B538"/>
    <w:styleLink w:val="WW8Num49"/>
    <w:lvl w:ilvl="0">
      <w:numFmt w:val="bullet"/>
      <w:lvlText w:val=""/>
      <w:lvlJc w:val="left"/>
      <w:pPr>
        <w:ind w:left="720" w:hanging="360"/>
      </w:pPr>
      <w:rPr>
        <w:rFonts w:ascii="Symbol" w:hAnsi="Symbol" w:cs="Symbol"/>
        <w:sz w:val="28"/>
        <w:szCs w:val="28"/>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sz w:val="28"/>
        <w:szCs w:val="28"/>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sz w:val="28"/>
        <w:szCs w:val="28"/>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46">
    <w:nsid w:val="47875389"/>
    <w:multiLevelType w:val="multilevel"/>
    <w:tmpl w:val="FFDC32E6"/>
    <w:styleLink w:val="WW8Num32"/>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47">
    <w:nsid w:val="49033681"/>
    <w:multiLevelType w:val="multilevel"/>
    <w:tmpl w:val="726E70C2"/>
    <w:styleLink w:val="WWNum9"/>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8">
    <w:nsid w:val="4CE946AF"/>
    <w:multiLevelType w:val="multilevel"/>
    <w:tmpl w:val="B74ED544"/>
    <w:styleLink w:val="WWNum14"/>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9">
    <w:nsid w:val="510E560B"/>
    <w:multiLevelType w:val="multilevel"/>
    <w:tmpl w:val="7376E2F8"/>
    <w:styleLink w:val="WW8Num55"/>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50">
    <w:nsid w:val="521A7D6A"/>
    <w:multiLevelType w:val="multilevel"/>
    <w:tmpl w:val="45EE4B68"/>
    <w:styleLink w:val="WWNum3"/>
    <w:lvl w:ilvl="0">
      <w:numFmt w:val="bullet"/>
      <w:lvlText w:val="*"/>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1">
    <w:nsid w:val="53CE4677"/>
    <w:multiLevelType w:val="multilevel"/>
    <w:tmpl w:val="08DAF526"/>
    <w:styleLink w:val="WW8Num28"/>
    <w:lvl w:ilvl="0">
      <w:numFmt w:val="bullet"/>
      <w:lvlText w:val=""/>
      <w:lvlJc w:val="left"/>
      <w:pPr>
        <w:ind w:left="720" w:hanging="360"/>
      </w:pPr>
      <w:rPr>
        <w:rFonts w:ascii="Symbol" w:hAnsi="Symbol" w:cs="Symbol"/>
        <w:sz w:val="28"/>
        <w:szCs w:val="28"/>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sz w:val="28"/>
        <w:szCs w:val="28"/>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sz w:val="28"/>
        <w:szCs w:val="28"/>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52">
    <w:nsid w:val="55584E10"/>
    <w:multiLevelType w:val="multilevel"/>
    <w:tmpl w:val="E716CEC4"/>
    <w:styleLink w:val="WWNum19"/>
    <w:lvl w:ilvl="0">
      <w:numFmt w:val="bullet"/>
      <w:lvlText w:val=""/>
      <w:lvlJc w:val="left"/>
      <w:pPr>
        <w:ind w:left="1211" w:hanging="360"/>
      </w:pPr>
      <w:rPr>
        <w:rFonts w:ascii="Symbol" w:hAnsi="Symbol"/>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rPr>
    </w:lvl>
    <w:lvl w:ilvl="3">
      <w:numFmt w:val="bullet"/>
      <w:lvlText w:val=""/>
      <w:lvlJc w:val="left"/>
      <w:pPr>
        <w:ind w:left="3589" w:hanging="360"/>
      </w:pPr>
      <w:rPr>
        <w:rFonts w:ascii="Symbol" w:hAnsi="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rPr>
    </w:lvl>
    <w:lvl w:ilvl="6">
      <w:numFmt w:val="bullet"/>
      <w:lvlText w:val=""/>
      <w:lvlJc w:val="left"/>
      <w:pPr>
        <w:ind w:left="5749" w:hanging="360"/>
      </w:pPr>
      <w:rPr>
        <w:rFonts w:ascii="Symbol" w:hAnsi="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rPr>
    </w:lvl>
  </w:abstractNum>
  <w:abstractNum w:abstractNumId="53">
    <w:nsid w:val="563566D2"/>
    <w:multiLevelType w:val="multilevel"/>
    <w:tmpl w:val="A8E02978"/>
    <w:styleLink w:val="WW8Num31"/>
    <w:lvl w:ilvl="0">
      <w:numFmt w:val="bullet"/>
      <w:lvlText w:val=""/>
      <w:lvlJc w:val="left"/>
      <w:pPr>
        <w:ind w:left="720" w:hanging="360"/>
      </w:pPr>
      <w:rPr>
        <w:rFonts w:ascii="Symbol" w:hAnsi="Symbol" w:cs="Symbol"/>
        <w:sz w:val="28"/>
        <w:szCs w:val="28"/>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sz w:val="28"/>
        <w:szCs w:val="28"/>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sz w:val="28"/>
        <w:szCs w:val="28"/>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54">
    <w:nsid w:val="565C495B"/>
    <w:multiLevelType w:val="multilevel"/>
    <w:tmpl w:val="DE2AB384"/>
    <w:styleLink w:val="WWNum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55">
    <w:nsid w:val="5901490A"/>
    <w:multiLevelType w:val="multilevel"/>
    <w:tmpl w:val="9024398A"/>
    <w:styleLink w:val="WW8Num57"/>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56">
    <w:nsid w:val="612C15E4"/>
    <w:multiLevelType w:val="multilevel"/>
    <w:tmpl w:val="FBAA55B8"/>
    <w:styleLink w:val="WW8Num47"/>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57">
    <w:nsid w:val="61AF3C91"/>
    <w:multiLevelType w:val="multilevel"/>
    <w:tmpl w:val="B4444448"/>
    <w:styleLink w:val="WWNum12"/>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8">
    <w:nsid w:val="61D16A42"/>
    <w:multiLevelType w:val="multilevel"/>
    <w:tmpl w:val="56460D7C"/>
    <w:styleLink w:val="WW8Num63"/>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59">
    <w:nsid w:val="61D62811"/>
    <w:multiLevelType w:val="multilevel"/>
    <w:tmpl w:val="B1103A66"/>
    <w:styleLink w:val="WW8Num23"/>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60">
    <w:nsid w:val="630A2F77"/>
    <w:multiLevelType w:val="hybridMultilevel"/>
    <w:tmpl w:val="A56211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689F6541"/>
    <w:multiLevelType w:val="multilevel"/>
    <w:tmpl w:val="96F81174"/>
    <w:styleLink w:val="WW8Num4"/>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62">
    <w:nsid w:val="6ED36265"/>
    <w:multiLevelType w:val="multilevel"/>
    <w:tmpl w:val="FC8C144A"/>
    <w:styleLink w:val="WW8Num60"/>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63">
    <w:nsid w:val="6F6D0859"/>
    <w:multiLevelType w:val="multilevel"/>
    <w:tmpl w:val="C5C467FA"/>
    <w:styleLink w:val="WWNum17"/>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4">
    <w:nsid w:val="71370ACF"/>
    <w:multiLevelType w:val="multilevel"/>
    <w:tmpl w:val="AB8EDEEA"/>
    <w:styleLink w:val="WWNum1"/>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65">
    <w:nsid w:val="71604149"/>
    <w:multiLevelType w:val="multilevel"/>
    <w:tmpl w:val="9A6A6202"/>
    <w:styleLink w:val="WW8Num25"/>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66">
    <w:nsid w:val="735D0E98"/>
    <w:multiLevelType w:val="multilevel"/>
    <w:tmpl w:val="065C5CCE"/>
    <w:styleLink w:val="WWNum22"/>
    <w:lvl w:ilvl="0">
      <w:numFmt w:val="bullet"/>
      <w:lvlText w:val="*"/>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7">
    <w:nsid w:val="74070C97"/>
    <w:multiLevelType w:val="multilevel"/>
    <w:tmpl w:val="5F166232"/>
    <w:styleLink w:val="WWNum23"/>
    <w:lvl w:ilvl="0">
      <w:numFmt w:val="bullet"/>
      <w:lvlText w:val="*"/>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8">
    <w:nsid w:val="768D4FD1"/>
    <w:multiLevelType w:val="multilevel"/>
    <w:tmpl w:val="7AA46E28"/>
    <w:styleLink w:val="WW8Num8"/>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69">
    <w:nsid w:val="78523E1B"/>
    <w:multiLevelType w:val="multilevel"/>
    <w:tmpl w:val="A9802A84"/>
    <w:styleLink w:val="WWNum8"/>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0">
    <w:nsid w:val="78825C91"/>
    <w:multiLevelType w:val="hybridMultilevel"/>
    <w:tmpl w:val="A56211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79381D60"/>
    <w:multiLevelType w:val="multilevel"/>
    <w:tmpl w:val="4E7690B2"/>
    <w:styleLink w:val="WW8Num36"/>
    <w:lvl w:ilvl="0">
      <w:numFmt w:val="bullet"/>
      <w:lvlText w:val=""/>
      <w:lvlJc w:val="left"/>
      <w:pPr>
        <w:ind w:left="720" w:hanging="360"/>
      </w:pPr>
      <w:rPr>
        <w:rFonts w:ascii="Symbol" w:hAnsi="Symbol" w:cs="Symbol"/>
        <w:sz w:val="28"/>
        <w:szCs w:val="28"/>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sz w:val="28"/>
        <w:szCs w:val="28"/>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sz w:val="28"/>
        <w:szCs w:val="28"/>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72">
    <w:nsid w:val="79D93988"/>
    <w:multiLevelType w:val="multilevel"/>
    <w:tmpl w:val="C41ABA14"/>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73">
    <w:nsid w:val="7A0A354A"/>
    <w:multiLevelType w:val="multilevel"/>
    <w:tmpl w:val="139C9B38"/>
    <w:styleLink w:val="WWNum20"/>
    <w:lvl w:ilvl="0">
      <w:numFmt w:val="bullet"/>
      <w:lvlText w:val="*"/>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num w:numId="1">
    <w:abstractNumId w:val="51"/>
  </w:num>
  <w:num w:numId="2">
    <w:abstractNumId w:val="30"/>
  </w:num>
  <w:num w:numId="3">
    <w:abstractNumId w:val="12"/>
  </w:num>
  <w:num w:numId="4">
    <w:abstractNumId w:val="33"/>
  </w:num>
  <w:num w:numId="5">
    <w:abstractNumId w:val="38"/>
  </w:num>
  <w:num w:numId="6">
    <w:abstractNumId w:val="39"/>
  </w:num>
  <w:num w:numId="7">
    <w:abstractNumId w:val="27"/>
  </w:num>
  <w:num w:numId="8">
    <w:abstractNumId w:val="71"/>
  </w:num>
  <w:num w:numId="9">
    <w:abstractNumId w:val="46"/>
  </w:num>
  <w:num w:numId="10">
    <w:abstractNumId w:val="4"/>
  </w:num>
  <w:num w:numId="11">
    <w:abstractNumId w:val="56"/>
  </w:num>
  <w:num w:numId="12">
    <w:abstractNumId w:val="65"/>
  </w:num>
  <w:num w:numId="13">
    <w:abstractNumId w:val="17"/>
  </w:num>
  <w:num w:numId="14">
    <w:abstractNumId w:val="11"/>
  </w:num>
  <w:num w:numId="15">
    <w:abstractNumId w:val="43"/>
  </w:num>
  <w:num w:numId="16">
    <w:abstractNumId w:val="37"/>
  </w:num>
  <w:num w:numId="17">
    <w:abstractNumId w:val="9"/>
  </w:num>
  <w:num w:numId="18">
    <w:abstractNumId w:val="7"/>
  </w:num>
  <w:num w:numId="19">
    <w:abstractNumId w:val="15"/>
  </w:num>
  <w:num w:numId="20">
    <w:abstractNumId w:val="35"/>
  </w:num>
  <w:num w:numId="21">
    <w:abstractNumId w:val="29"/>
  </w:num>
  <w:num w:numId="22">
    <w:abstractNumId w:val="58"/>
  </w:num>
  <w:num w:numId="23">
    <w:abstractNumId w:val="64"/>
  </w:num>
  <w:num w:numId="24">
    <w:abstractNumId w:val="25"/>
  </w:num>
  <w:num w:numId="25">
    <w:abstractNumId w:val="50"/>
  </w:num>
  <w:num w:numId="26">
    <w:abstractNumId w:val="13"/>
  </w:num>
  <w:num w:numId="27">
    <w:abstractNumId w:val="54"/>
  </w:num>
  <w:num w:numId="28">
    <w:abstractNumId w:val="32"/>
  </w:num>
  <w:num w:numId="29">
    <w:abstractNumId w:val="69"/>
  </w:num>
  <w:num w:numId="30">
    <w:abstractNumId w:val="47"/>
  </w:num>
  <w:num w:numId="31">
    <w:abstractNumId w:val="18"/>
  </w:num>
  <w:num w:numId="32">
    <w:abstractNumId w:val="23"/>
  </w:num>
  <w:num w:numId="33">
    <w:abstractNumId w:val="57"/>
  </w:num>
  <w:num w:numId="34">
    <w:abstractNumId w:val="0"/>
  </w:num>
  <w:num w:numId="35">
    <w:abstractNumId w:val="48"/>
  </w:num>
  <w:num w:numId="36">
    <w:abstractNumId w:val="8"/>
  </w:num>
  <w:num w:numId="37">
    <w:abstractNumId w:val="5"/>
  </w:num>
  <w:num w:numId="38">
    <w:abstractNumId w:val="63"/>
  </w:num>
  <w:num w:numId="39">
    <w:abstractNumId w:val="24"/>
  </w:num>
  <w:num w:numId="40">
    <w:abstractNumId w:val="52"/>
  </w:num>
  <w:num w:numId="41">
    <w:abstractNumId w:val="73"/>
  </w:num>
  <w:num w:numId="42">
    <w:abstractNumId w:val="19"/>
  </w:num>
  <w:num w:numId="43">
    <w:abstractNumId w:val="41"/>
  </w:num>
  <w:num w:numId="44">
    <w:abstractNumId w:val="45"/>
  </w:num>
  <w:num w:numId="45">
    <w:abstractNumId w:val="61"/>
  </w:num>
  <w:num w:numId="46">
    <w:abstractNumId w:val="2"/>
  </w:num>
  <w:num w:numId="47">
    <w:abstractNumId w:val="31"/>
  </w:num>
  <w:num w:numId="48">
    <w:abstractNumId w:val="14"/>
  </w:num>
  <w:num w:numId="49">
    <w:abstractNumId w:val="6"/>
  </w:num>
  <w:num w:numId="50">
    <w:abstractNumId w:val="59"/>
  </w:num>
  <w:num w:numId="51">
    <w:abstractNumId w:val="53"/>
  </w:num>
  <w:num w:numId="52">
    <w:abstractNumId w:val="16"/>
  </w:num>
  <w:num w:numId="53">
    <w:abstractNumId w:val="49"/>
  </w:num>
  <w:num w:numId="54">
    <w:abstractNumId w:val="54"/>
    <w:lvlOverride w:ilvl="0">
      <w:startOverride w:val="1"/>
    </w:lvlOverride>
  </w:num>
  <w:num w:numId="55">
    <w:abstractNumId w:val="69"/>
    <w:lvlOverride w:ilvl="0">
      <w:startOverride w:val="1"/>
    </w:lvlOverride>
  </w:num>
  <w:num w:numId="56">
    <w:abstractNumId w:val="18"/>
    <w:lvlOverride w:ilvl="0">
      <w:startOverride w:val="1"/>
    </w:lvlOverride>
  </w:num>
  <w:num w:numId="57">
    <w:abstractNumId w:val="0"/>
    <w:lvlOverride w:ilvl="0">
      <w:startOverride w:val="1"/>
    </w:lvlOverride>
  </w:num>
  <w:num w:numId="58">
    <w:abstractNumId w:val="68"/>
  </w:num>
  <w:num w:numId="59">
    <w:abstractNumId w:val="26"/>
  </w:num>
  <w:num w:numId="60">
    <w:abstractNumId w:val="3"/>
  </w:num>
  <w:num w:numId="61">
    <w:abstractNumId w:val="62"/>
  </w:num>
  <w:num w:numId="62">
    <w:abstractNumId w:val="55"/>
  </w:num>
  <w:num w:numId="63">
    <w:abstractNumId w:val="21"/>
  </w:num>
  <w:num w:numId="64">
    <w:abstractNumId w:val="72"/>
  </w:num>
  <w:num w:numId="65">
    <w:abstractNumId w:val="66"/>
  </w:num>
  <w:num w:numId="66">
    <w:abstractNumId w:val="67"/>
  </w:num>
  <w:num w:numId="67">
    <w:abstractNumId w:val="36"/>
  </w:num>
  <w:num w:numId="68">
    <w:abstractNumId w:val="22"/>
  </w:num>
  <w:num w:numId="69">
    <w:abstractNumId w:val="44"/>
  </w:num>
  <w:num w:numId="70">
    <w:abstractNumId w:val="10"/>
  </w:num>
  <w:num w:numId="71">
    <w:abstractNumId w:val="34"/>
  </w:num>
  <w:num w:numId="72">
    <w:abstractNumId w:val="40"/>
  </w:num>
  <w:num w:numId="73">
    <w:abstractNumId w:val="20"/>
  </w:num>
  <w:num w:numId="74">
    <w:abstractNumId w:val="36"/>
    <w:lvlOverride w:ilvl="0">
      <w:startOverride w:val="1"/>
    </w:lvlOverride>
  </w:num>
  <w:num w:numId="75">
    <w:abstractNumId w:val="28"/>
  </w:num>
  <w:num w:numId="76">
    <w:abstractNumId w:val="1"/>
  </w:num>
  <w:num w:numId="77">
    <w:abstractNumId w:val="60"/>
  </w:num>
  <w:num w:numId="78">
    <w:abstractNumId w:val="70"/>
  </w:num>
  <w:num w:numId="79">
    <w:abstractNumId w:val="42"/>
  </w:num>
  <w:numIdMacAtCleanup w:val="7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261D51"/>
    <w:rsid w:val="000767FC"/>
    <w:rsid w:val="0016182F"/>
    <w:rsid w:val="001865B3"/>
    <w:rsid w:val="002100A7"/>
    <w:rsid w:val="00261D51"/>
    <w:rsid w:val="00310179"/>
    <w:rsid w:val="003C05E1"/>
    <w:rsid w:val="003C55CF"/>
    <w:rsid w:val="003F3CB7"/>
    <w:rsid w:val="00443FBC"/>
    <w:rsid w:val="00462BD6"/>
    <w:rsid w:val="0047057B"/>
    <w:rsid w:val="00495738"/>
    <w:rsid w:val="004C2EC9"/>
    <w:rsid w:val="004F7B85"/>
    <w:rsid w:val="0052679E"/>
    <w:rsid w:val="00535F3C"/>
    <w:rsid w:val="0054271E"/>
    <w:rsid w:val="005678B7"/>
    <w:rsid w:val="005D3C92"/>
    <w:rsid w:val="006B2A3D"/>
    <w:rsid w:val="00720F9A"/>
    <w:rsid w:val="007C3A04"/>
    <w:rsid w:val="008166A7"/>
    <w:rsid w:val="00843987"/>
    <w:rsid w:val="00855CAC"/>
    <w:rsid w:val="008858F1"/>
    <w:rsid w:val="00922079"/>
    <w:rsid w:val="009E2B35"/>
    <w:rsid w:val="00A05F89"/>
    <w:rsid w:val="00A103F3"/>
    <w:rsid w:val="00A40026"/>
    <w:rsid w:val="00BE5629"/>
    <w:rsid w:val="00C32A2D"/>
    <w:rsid w:val="00C455E9"/>
    <w:rsid w:val="00C65888"/>
    <w:rsid w:val="00CB2218"/>
    <w:rsid w:val="00CB2A42"/>
    <w:rsid w:val="00CB4D8F"/>
    <w:rsid w:val="00CD1881"/>
    <w:rsid w:val="00D33936"/>
    <w:rsid w:val="00DB78F1"/>
    <w:rsid w:val="00E00625"/>
    <w:rsid w:val="00E53E6F"/>
    <w:rsid w:val="00F5396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679E"/>
  </w:style>
  <w:style w:type="paragraph" w:styleId="Heading1">
    <w:name w:val="heading 1"/>
    <w:basedOn w:val="Normal"/>
    <w:next w:val="Normal"/>
    <w:link w:val="Heading1Char"/>
    <w:uiPriority w:val="9"/>
    <w:qFormat/>
    <w:rsid w:val="00A05F8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4">
    <w:name w:val="heading 4"/>
    <w:basedOn w:val="Normal"/>
    <w:next w:val="Normal"/>
    <w:link w:val="Heading4Char"/>
    <w:qFormat/>
    <w:rsid w:val="00843987"/>
    <w:pPr>
      <w:keepNext/>
      <w:spacing w:before="240" w:after="60" w:line="240" w:lineRule="auto"/>
      <w:outlineLvl w:val="3"/>
    </w:pPr>
    <w:rPr>
      <w:rFonts w:ascii="Times New Roman" w:eastAsia="Times New Roman" w:hAnsi="Times New Roman"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qFormat/>
    <w:rsid w:val="00261D51"/>
    <w:pPr>
      <w:suppressAutoHyphens/>
      <w:autoSpaceDN w:val="0"/>
      <w:textAlignment w:val="baseline"/>
    </w:pPr>
    <w:rPr>
      <w:rFonts w:ascii="Calibri" w:eastAsia="Calibri" w:hAnsi="Calibri" w:cs="Times New Roman"/>
      <w:kern w:val="3"/>
    </w:rPr>
  </w:style>
  <w:style w:type="paragraph" w:customStyle="1" w:styleId="Standard">
    <w:name w:val="Standard"/>
    <w:rsid w:val="00261D51"/>
    <w:pPr>
      <w:suppressAutoHyphens/>
      <w:autoSpaceDN w:val="0"/>
      <w:textAlignment w:val="baseline"/>
    </w:pPr>
    <w:rPr>
      <w:rFonts w:ascii="Calibri" w:eastAsia="SimSun" w:hAnsi="Calibri" w:cs="Tahoma"/>
      <w:kern w:val="3"/>
    </w:rPr>
  </w:style>
  <w:style w:type="paragraph" w:styleId="NormalWeb">
    <w:name w:val="Normal (Web)"/>
    <w:basedOn w:val="Standard"/>
    <w:link w:val="NormalWebChar"/>
    <w:rsid w:val="00261D51"/>
    <w:pPr>
      <w:spacing w:before="100" w:after="100" w:line="240" w:lineRule="auto"/>
    </w:pPr>
    <w:rPr>
      <w:rFonts w:ascii="Times New Roman" w:eastAsia="Times New Roman" w:hAnsi="Times New Roman" w:cs="Times New Roman"/>
      <w:sz w:val="24"/>
      <w:szCs w:val="24"/>
    </w:rPr>
  </w:style>
  <w:style w:type="character" w:customStyle="1" w:styleId="FontStyle46">
    <w:name w:val="Font Style46"/>
    <w:rsid w:val="00261D51"/>
    <w:rPr>
      <w:rFonts w:ascii="Times New Roman" w:hAnsi="Times New Roman" w:cs="Times New Roman"/>
      <w:b/>
      <w:bCs w:val="0"/>
      <w:spacing w:val="-10"/>
      <w:sz w:val="24"/>
    </w:rPr>
  </w:style>
  <w:style w:type="character" w:customStyle="1" w:styleId="FontStyle44">
    <w:name w:val="Font Style44"/>
    <w:rsid w:val="00261D51"/>
    <w:rPr>
      <w:rFonts w:ascii="Times New Roman" w:hAnsi="Times New Roman" w:cs="Times New Roman"/>
      <w:sz w:val="24"/>
    </w:rPr>
  </w:style>
  <w:style w:type="numbering" w:customStyle="1" w:styleId="WW8Num28">
    <w:name w:val="WW8Num28"/>
    <w:basedOn w:val="NoList"/>
    <w:rsid w:val="00922079"/>
    <w:pPr>
      <w:numPr>
        <w:numId w:val="1"/>
      </w:numPr>
    </w:pPr>
  </w:style>
  <w:style w:type="numbering" w:customStyle="1" w:styleId="WW8Num46">
    <w:name w:val="WW8Num46"/>
    <w:basedOn w:val="NoList"/>
    <w:rsid w:val="00922079"/>
    <w:pPr>
      <w:numPr>
        <w:numId w:val="2"/>
      </w:numPr>
    </w:pPr>
  </w:style>
  <w:style w:type="numbering" w:customStyle="1" w:styleId="WW8Num43">
    <w:name w:val="WW8Num43"/>
    <w:basedOn w:val="NoList"/>
    <w:rsid w:val="00922079"/>
    <w:pPr>
      <w:numPr>
        <w:numId w:val="3"/>
      </w:numPr>
    </w:pPr>
  </w:style>
  <w:style w:type="numbering" w:customStyle="1" w:styleId="WW8Num11">
    <w:name w:val="WW8Num11"/>
    <w:basedOn w:val="NoList"/>
    <w:rsid w:val="00922079"/>
    <w:pPr>
      <w:numPr>
        <w:numId w:val="4"/>
      </w:numPr>
    </w:pPr>
  </w:style>
  <w:style w:type="numbering" w:customStyle="1" w:styleId="WW8Num56">
    <w:name w:val="WW8Num56"/>
    <w:basedOn w:val="NoList"/>
    <w:rsid w:val="00922079"/>
    <w:pPr>
      <w:numPr>
        <w:numId w:val="5"/>
      </w:numPr>
    </w:pPr>
  </w:style>
  <w:style w:type="numbering" w:customStyle="1" w:styleId="WW8Num50">
    <w:name w:val="WW8Num50"/>
    <w:basedOn w:val="NoList"/>
    <w:rsid w:val="00922079"/>
    <w:pPr>
      <w:numPr>
        <w:numId w:val="6"/>
      </w:numPr>
    </w:pPr>
  </w:style>
  <w:style w:type="numbering" w:customStyle="1" w:styleId="WW8Num48">
    <w:name w:val="WW8Num48"/>
    <w:basedOn w:val="NoList"/>
    <w:rsid w:val="00922079"/>
    <w:pPr>
      <w:numPr>
        <w:numId w:val="7"/>
      </w:numPr>
    </w:pPr>
  </w:style>
  <w:style w:type="numbering" w:customStyle="1" w:styleId="WW8Num36">
    <w:name w:val="WW8Num36"/>
    <w:basedOn w:val="NoList"/>
    <w:rsid w:val="00922079"/>
    <w:pPr>
      <w:numPr>
        <w:numId w:val="8"/>
      </w:numPr>
    </w:pPr>
  </w:style>
  <w:style w:type="paragraph" w:styleId="ListParagraph">
    <w:name w:val="List Paragraph"/>
    <w:basedOn w:val="Standard"/>
    <w:uiPriority w:val="34"/>
    <w:qFormat/>
    <w:rsid w:val="00922079"/>
    <w:pPr>
      <w:ind w:left="720"/>
    </w:pPr>
  </w:style>
  <w:style w:type="numbering" w:customStyle="1" w:styleId="WW8Num32">
    <w:name w:val="WW8Num32"/>
    <w:basedOn w:val="NoList"/>
    <w:rsid w:val="00922079"/>
    <w:pPr>
      <w:numPr>
        <w:numId w:val="9"/>
      </w:numPr>
    </w:pPr>
  </w:style>
  <w:style w:type="numbering" w:customStyle="1" w:styleId="WW8Num35">
    <w:name w:val="WW8Num35"/>
    <w:basedOn w:val="NoList"/>
    <w:rsid w:val="00922079"/>
    <w:pPr>
      <w:numPr>
        <w:numId w:val="10"/>
      </w:numPr>
    </w:pPr>
  </w:style>
  <w:style w:type="numbering" w:customStyle="1" w:styleId="WW8Num47">
    <w:name w:val="WW8Num47"/>
    <w:basedOn w:val="NoList"/>
    <w:rsid w:val="00922079"/>
    <w:pPr>
      <w:numPr>
        <w:numId w:val="11"/>
      </w:numPr>
    </w:pPr>
  </w:style>
  <w:style w:type="numbering" w:customStyle="1" w:styleId="WW8Num25">
    <w:name w:val="WW8Num25"/>
    <w:basedOn w:val="NoList"/>
    <w:rsid w:val="00922079"/>
    <w:pPr>
      <w:numPr>
        <w:numId w:val="12"/>
      </w:numPr>
    </w:pPr>
  </w:style>
  <w:style w:type="numbering" w:customStyle="1" w:styleId="WW8Num17">
    <w:name w:val="WW8Num17"/>
    <w:basedOn w:val="NoList"/>
    <w:rsid w:val="00922079"/>
    <w:pPr>
      <w:numPr>
        <w:numId w:val="13"/>
      </w:numPr>
    </w:pPr>
  </w:style>
  <w:style w:type="numbering" w:customStyle="1" w:styleId="WW8Num14">
    <w:name w:val="WW8Num14"/>
    <w:basedOn w:val="NoList"/>
    <w:rsid w:val="00922079"/>
    <w:pPr>
      <w:numPr>
        <w:numId w:val="14"/>
      </w:numPr>
    </w:pPr>
  </w:style>
  <w:style w:type="numbering" w:customStyle="1" w:styleId="WW8Num65">
    <w:name w:val="WW8Num65"/>
    <w:basedOn w:val="NoList"/>
    <w:rsid w:val="00922079"/>
    <w:pPr>
      <w:numPr>
        <w:numId w:val="15"/>
      </w:numPr>
    </w:pPr>
  </w:style>
  <w:style w:type="numbering" w:customStyle="1" w:styleId="WW8Num20">
    <w:name w:val="WW8Num20"/>
    <w:basedOn w:val="NoList"/>
    <w:rsid w:val="00922079"/>
    <w:pPr>
      <w:numPr>
        <w:numId w:val="16"/>
      </w:numPr>
    </w:pPr>
  </w:style>
  <w:style w:type="numbering" w:customStyle="1" w:styleId="WW8Num21">
    <w:name w:val="WW8Num21"/>
    <w:basedOn w:val="NoList"/>
    <w:rsid w:val="00922079"/>
    <w:pPr>
      <w:numPr>
        <w:numId w:val="17"/>
      </w:numPr>
    </w:pPr>
  </w:style>
  <w:style w:type="numbering" w:customStyle="1" w:styleId="WW8Num22">
    <w:name w:val="WW8Num22"/>
    <w:basedOn w:val="NoList"/>
    <w:rsid w:val="00922079"/>
    <w:pPr>
      <w:numPr>
        <w:numId w:val="18"/>
      </w:numPr>
    </w:pPr>
  </w:style>
  <w:style w:type="numbering" w:customStyle="1" w:styleId="WW8Num54">
    <w:name w:val="WW8Num54"/>
    <w:basedOn w:val="NoList"/>
    <w:rsid w:val="00922079"/>
    <w:pPr>
      <w:numPr>
        <w:numId w:val="19"/>
      </w:numPr>
    </w:pPr>
  </w:style>
  <w:style w:type="numbering" w:customStyle="1" w:styleId="WW8Num19">
    <w:name w:val="WW8Num19"/>
    <w:basedOn w:val="NoList"/>
    <w:rsid w:val="00922079"/>
    <w:pPr>
      <w:numPr>
        <w:numId w:val="20"/>
      </w:numPr>
    </w:pPr>
  </w:style>
  <w:style w:type="numbering" w:customStyle="1" w:styleId="WW8Num37">
    <w:name w:val="WW8Num37"/>
    <w:basedOn w:val="NoList"/>
    <w:rsid w:val="00922079"/>
    <w:pPr>
      <w:numPr>
        <w:numId w:val="21"/>
      </w:numPr>
    </w:pPr>
  </w:style>
  <w:style w:type="numbering" w:customStyle="1" w:styleId="WW8Num63">
    <w:name w:val="WW8Num63"/>
    <w:basedOn w:val="NoList"/>
    <w:rsid w:val="00922079"/>
    <w:pPr>
      <w:numPr>
        <w:numId w:val="22"/>
      </w:numPr>
    </w:pPr>
  </w:style>
  <w:style w:type="numbering" w:customStyle="1" w:styleId="WWNum1">
    <w:name w:val="WWNum1"/>
    <w:basedOn w:val="NoList"/>
    <w:rsid w:val="00922079"/>
    <w:pPr>
      <w:numPr>
        <w:numId w:val="23"/>
      </w:numPr>
    </w:pPr>
  </w:style>
  <w:style w:type="numbering" w:customStyle="1" w:styleId="WWNum2">
    <w:name w:val="WWNum2"/>
    <w:basedOn w:val="NoList"/>
    <w:rsid w:val="00922079"/>
    <w:pPr>
      <w:numPr>
        <w:numId w:val="24"/>
      </w:numPr>
    </w:pPr>
  </w:style>
  <w:style w:type="numbering" w:customStyle="1" w:styleId="WWNum3">
    <w:name w:val="WWNum3"/>
    <w:basedOn w:val="NoList"/>
    <w:rsid w:val="00922079"/>
    <w:pPr>
      <w:numPr>
        <w:numId w:val="25"/>
      </w:numPr>
    </w:pPr>
  </w:style>
  <w:style w:type="numbering" w:customStyle="1" w:styleId="WWNum4">
    <w:name w:val="WWNum4"/>
    <w:basedOn w:val="NoList"/>
    <w:rsid w:val="00922079"/>
    <w:pPr>
      <w:numPr>
        <w:numId w:val="26"/>
      </w:numPr>
    </w:pPr>
  </w:style>
  <w:style w:type="table" w:styleId="TableGrid">
    <w:name w:val="Table Grid"/>
    <w:basedOn w:val="TableNormal"/>
    <w:uiPriority w:val="59"/>
    <w:rsid w:val="0047057B"/>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
    <w:name w:val="Основной текст_"/>
    <w:basedOn w:val="DefaultParagraphFont"/>
    <w:link w:val="4"/>
    <w:rsid w:val="0047057B"/>
    <w:rPr>
      <w:rFonts w:ascii="Times New Roman" w:eastAsia="Times New Roman" w:hAnsi="Times New Roman" w:cs="Times New Roman"/>
      <w:sz w:val="23"/>
      <w:szCs w:val="23"/>
      <w:shd w:val="clear" w:color="auto" w:fill="FFFFFF"/>
    </w:rPr>
  </w:style>
  <w:style w:type="character" w:customStyle="1" w:styleId="2">
    <w:name w:val="Основной текст2"/>
    <w:basedOn w:val="a"/>
    <w:rsid w:val="0047057B"/>
    <w:rPr>
      <w:color w:val="000000"/>
      <w:spacing w:val="0"/>
      <w:w w:val="100"/>
      <w:position w:val="0"/>
      <w:lang w:val="ru-RU"/>
    </w:rPr>
  </w:style>
  <w:style w:type="paragraph" w:customStyle="1" w:styleId="4">
    <w:name w:val="Основной текст4"/>
    <w:basedOn w:val="Normal"/>
    <w:link w:val="a"/>
    <w:rsid w:val="0047057B"/>
    <w:pPr>
      <w:widowControl w:val="0"/>
      <w:shd w:val="clear" w:color="auto" w:fill="FFFFFF"/>
      <w:spacing w:after="0" w:line="274" w:lineRule="exact"/>
      <w:ind w:hanging="380"/>
      <w:jc w:val="both"/>
    </w:pPr>
    <w:rPr>
      <w:rFonts w:ascii="Times New Roman" w:eastAsia="Times New Roman" w:hAnsi="Times New Roman" w:cs="Times New Roman"/>
      <w:sz w:val="23"/>
      <w:szCs w:val="23"/>
    </w:rPr>
  </w:style>
  <w:style w:type="paragraph" w:customStyle="1" w:styleId="Default">
    <w:name w:val="Default"/>
    <w:rsid w:val="0047057B"/>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paragraph" w:customStyle="1" w:styleId="Style14">
    <w:name w:val="Style14"/>
    <w:basedOn w:val="Standard"/>
    <w:uiPriority w:val="99"/>
    <w:rsid w:val="00F53960"/>
    <w:pPr>
      <w:widowControl w:val="0"/>
      <w:spacing w:after="0" w:line="255" w:lineRule="exact"/>
      <w:jc w:val="both"/>
    </w:pPr>
    <w:rPr>
      <w:rFonts w:ascii="Tahoma" w:eastAsia="Times New Roman" w:hAnsi="Tahoma"/>
      <w:sz w:val="24"/>
      <w:szCs w:val="24"/>
    </w:rPr>
  </w:style>
  <w:style w:type="paragraph" w:customStyle="1" w:styleId="Style28">
    <w:name w:val="Style28"/>
    <w:basedOn w:val="Standard"/>
    <w:rsid w:val="00F53960"/>
    <w:pPr>
      <w:widowControl w:val="0"/>
      <w:spacing w:after="0" w:line="254" w:lineRule="exact"/>
      <w:ind w:firstLine="389"/>
      <w:jc w:val="both"/>
    </w:pPr>
    <w:rPr>
      <w:rFonts w:ascii="Tahoma" w:eastAsia="Times New Roman" w:hAnsi="Tahoma"/>
      <w:sz w:val="24"/>
      <w:szCs w:val="24"/>
    </w:rPr>
  </w:style>
  <w:style w:type="paragraph" w:customStyle="1" w:styleId="Style12">
    <w:name w:val="Style12"/>
    <w:basedOn w:val="Standard"/>
    <w:rsid w:val="00F53960"/>
    <w:pPr>
      <w:widowControl w:val="0"/>
      <w:spacing w:after="0" w:line="254" w:lineRule="exact"/>
      <w:ind w:hanging="346"/>
      <w:jc w:val="both"/>
    </w:pPr>
    <w:rPr>
      <w:rFonts w:ascii="Tahoma" w:eastAsia="Times New Roman" w:hAnsi="Tahoma"/>
      <w:sz w:val="24"/>
      <w:szCs w:val="24"/>
    </w:rPr>
  </w:style>
  <w:style w:type="paragraph" w:customStyle="1" w:styleId="Style13">
    <w:name w:val="Style13"/>
    <w:basedOn w:val="Standard"/>
    <w:rsid w:val="00F53960"/>
    <w:pPr>
      <w:widowControl w:val="0"/>
      <w:spacing w:after="0" w:line="255" w:lineRule="exact"/>
      <w:ind w:firstLine="384"/>
      <w:jc w:val="both"/>
    </w:pPr>
    <w:rPr>
      <w:rFonts w:ascii="Tahoma" w:eastAsia="Times New Roman" w:hAnsi="Tahoma"/>
      <w:sz w:val="24"/>
      <w:szCs w:val="24"/>
    </w:rPr>
  </w:style>
  <w:style w:type="paragraph" w:customStyle="1" w:styleId="Style30">
    <w:name w:val="Style30"/>
    <w:basedOn w:val="Standard"/>
    <w:rsid w:val="00F53960"/>
    <w:pPr>
      <w:widowControl w:val="0"/>
      <w:spacing w:after="0" w:line="250" w:lineRule="exact"/>
      <w:ind w:hanging="346"/>
      <w:jc w:val="both"/>
    </w:pPr>
    <w:rPr>
      <w:rFonts w:ascii="Tahoma" w:eastAsia="Times New Roman" w:hAnsi="Tahoma"/>
      <w:sz w:val="24"/>
      <w:szCs w:val="24"/>
    </w:rPr>
  </w:style>
  <w:style w:type="paragraph" w:customStyle="1" w:styleId="Style23">
    <w:name w:val="Style23"/>
    <w:basedOn w:val="Standard"/>
    <w:rsid w:val="00F53960"/>
    <w:pPr>
      <w:widowControl w:val="0"/>
      <w:spacing w:after="0" w:line="240" w:lineRule="auto"/>
    </w:pPr>
    <w:rPr>
      <w:rFonts w:ascii="Tahoma" w:eastAsia="Times New Roman" w:hAnsi="Tahoma"/>
      <w:sz w:val="24"/>
      <w:szCs w:val="24"/>
    </w:rPr>
  </w:style>
  <w:style w:type="paragraph" w:customStyle="1" w:styleId="Style18">
    <w:name w:val="Style18"/>
    <w:basedOn w:val="Standard"/>
    <w:uiPriority w:val="99"/>
    <w:rsid w:val="00F53960"/>
    <w:pPr>
      <w:widowControl w:val="0"/>
      <w:spacing w:after="0" w:line="257" w:lineRule="exact"/>
      <w:ind w:firstLine="384"/>
    </w:pPr>
    <w:rPr>
      <w:rFonts w:ascii="Tahoma" w:eastAsia="Times New Roman" w:hAnsi="Tahoma"/>
      <w:sz w:val="24"/>
      <w:szCs w:val="24"/>
    </w:rPr>
  </w:style>
  <w:style w:type="paragraph" w:customStyle="1" w:styleId="Style39">
    <w:name w:val="Style39"/>
    <w:basedOn w:val="Standard"/>
    <w:rsid w:val="00F53960"/>
    <w:pPr>
      <w:widowControl w:val="0"/>
      <w:spacing w:after="0" w:line="245" w:lineRule="exact"/>
      <w:jc w:val="center"/>
    </w:pPr>
    <w:rPr>
      <w:rFonts w:ascii="Tahoma" w:eastAsia="Times New Roman" w:hAnsi="Tahoma"/>
      <w:sz w:val="24"/>
      <w:szCs w:val="24"/>
    </w:rPr>
  </w:style>
  <w:style w:type="paragraph" w:customStyle="1" w:styleId="BODY">
    <w:name w:val="BODY"/>
    <w:basedOn w:val="Standard"/>
    <w:rsid w:val="00F53960"/>
    <w:pPr>
      <w:spacing w:after="0" w:line="234" w:lineRule="atLeast"/>
      <w:ind w:firstLine="454"/>
      <w:jc w:val="both"/>
    </w:pPr>
    <w:rPr>
      <w:rFonts w:ascii="BalticaC" w:eastAsia="Calibri" w:hAnsi="BalticaC" w:cs="BalticaC"/>
      <w:color w:val="000000"/>
      <w:sz w:val="20"/>
      <w:szCs w:val="20"/>
      <w:lang w:eastAsia="en-US"/>
    </w:rPr>
  </w:style>
  <w:style w:type="character" w:customStyle="1" w:styleId="FontStyle49">
    <w:name w:val="Font Style49"/>
    <w:rsid w:val="00F53960"/>
    <w:rPr>
      <w:rFonts w:ascii="Times New Roman" w:hAnsi="Times New Roman" w:cs="Times New Roman"/>
      <w:i/>
      <w:iCs w:val="0"/>
      <w:sz w:val="24"/>
    </w:rPr>
  </w:style>
  <w:style w:type="character" w:customStyle="1" w:styleId="FontStyle50">
    <w:name w:val="Font Style50"/>
    <w:rsid w:val="00F53960"/>
    <w:rPr>
      <w:rFonts w:ascii="Times New Roman" w:hAnsi="Times New Roman"/>
      <w:i/>
      <w:sz w:val="16"/>
    </w:rPr>
  </w:style>
  <w:style w:type="character" w:customStyle="1" w:styleId="FontStyle62">
    <w:name w:val="Font Style62"/>
    <w:rsid w:val="00F53960"/>
    <w:rPr>
      <w:rFonts w:ascii="Times New Roman" w:hAnsi="Times New Roman"/>
      <w:b/>
      <w:i/>
      <w:sz w:val="24"/>
    </w:rPr>
  </w:style>
  <w:style w:type="character" w:customStyle="1" w:styleId="FontStyle58">
    <w:name w:val="Font Style58"/>
    <w:rsid w:val="00F53960"/>
    <w:rPr>
      <w:rFonts w:ascii="Times New Roman" w:hAnsi="Times New Roman"/>
      <w:sz w:val="26"/>
    </w:rPr>
  </w:style>
  <w:style w:type="character" w:customStyle="1" w:styleId="FontStyle59">
    <w:name w:val="Font Style59"/>
    <w:rsid w:val="00F53960"/>
    <w:rPr>
      <w:rFonts w:ascii="Tahoma" w:hAnsi="Tahoma"/>
      <w:b/>
      <w:spacing w:val="-10"/>
      <w:sz w:val="18"/>
    </w:rPr>
  </w:style>
  <w:style w:type="numbering" w:customStyle="1" w:styleId="WWNum6">
    <w:name w:val="WWNum6"/>
    <w:basedOn w:val="NoList"/>
    <w:rsid w:val="00F53960"/>
    <w:pPr>
      <w:numPr>
        <w:numId w:val="27"/>
      </w:numPr>
    </w:pPr>
  </w:style>
  <w:style w:type="numbering" w:customStyle="1" w:styleId="WWNum7">
    <w:name w:val="WWNum7"/>
    <w:basedOn w:val="NoList"/>
    <w:rsid w:val="00F53960"/>
    <w:pPr>
      <w:numPr>
        <w:numId w:val="28"/>
      </w:numPr>
    </w:pPr>
  </w:style>
  <w:style w:type="numbering" w:customStyle="1" w:styleId="WWNum8">
    <w:name w:val="WWNum8"/>
    <w:basedOn w:val="NoList"/>
    <w:rsid w:val="00F53960"/>
    <w:pPr>
      <w:numPr>
        <w:numId w:val="29"/>
      </w:numPr>
    </w:pPr>
  </w:style>
  <w:style w:type="numbering" w:customStyle="1" w:styleId="WWNum9">
    <w:name w:val="WWNum9"/>
    <w:basedOn w:val="NoList"/>
    <w:rsid w:val="00F53960"/>
    <w:pPr>
      <w:numPr>
        <w:numId w:val="30"/>
      </w:numPr>
    </w:pPr>
  </w:style>
  <w:style w:type="numbering" w:customStyle="1" w:styleId="WWNum10">
    <w:name w:val="WWNum10"/>
    <w:basedOn w:val="NoList"/>
    <w:rsid w:val="00F53960"/>
    <w:pPr>
      <w:numPr>
        <w:numId w:val="31"/>
      </w:numPr>
    </w:pPr>
  </w:style>
  <w:style w:type="numbering" w:customStyle="1" w:styleId="WWNum11">
    <w:name w:val="WWNum11"/>
    <w:basedOn w:val="NoList"/>
    <w:rsid w:val="00F53960"/>
    <w:pPr>
      <w:numPr>
        <w:numId w:val="32"/>
      </w:numPr>
    </w:pPr>
  </w:style>
  <w:style w:type="numbering" w:customStyle="1" w:styleId="WWNum12">
    <w:name w:val="WWNum12"/>
    <w:basedOn w:val="NoList"/>
    <w:rsid w:val="00F53960"/>
    <w:pPr>
      <w:numPr>
        <w:numId w:val="33"/>
      </w:numPr>
    </w:pPr>
  </w:style>
  <w:style w:type="numbering" w:customStyle="1" w:styleId="WWNum13">
    <w:name w:val="WWNum13"/>
    <w:basedOn w:val="NoList"/>
    <w:rsid w:val="00F53960"/>
    <w:pPr>
      <w:numPr>
        <w:numId w:val="34"/>
      </w:numPr>
    </w:pPr>
  </w:style>
  <w:style w:type="numbering" w:customStyle="1" w:styleId="WWNum14">
    <w:name w:val="WWNum14"/>
    <w:basedOn w:val="NoList"/>
    <w:rsid w:val="00F53960"/>
    <w:pPr>
      <w:numPr>
        <w:numId w:val="35"/>
      </w:numPr>
    </w:pPr>
  </w:style>
  <w:style w:type="numbering" w:customStyle="1" w:styleId="WWNum15">
    <w:name w:val="WWNum15"/>
    <w:basedOn w:val="NoList"/>
    <w:rsid w:val="00F53960"/>
    <w:pPr>
      <w:numPr>
        <w:numId w:val="36"/>
      </w:numPr>
    </w:pPr>
  </w:style>
  <w:style w:type="numbering" w:customStyle="1" w:styleId="WWNum16">
    <w:name w:val="WWNum16"/>
    <w:basedOn w:val="NoList"/>
    <w:rsid w:val="00F53960"/>
    <w:pPr>
      <w:numPr>
        <w:numId w:val="37"/>
      </w:numPr>
    </w:pPr>
  </w:style>
  <w:style w:type="numbering" w:customStyle="1" w:styleId="WWNum17">
    <w:name w:val="WWNum17"/>
    <w:basedOn w:val="NoList"/>
    <w:rsid w:val="00F53960"/>
    <w:pPr>
      <w:numPr>
        <w:numId w:val="38"/>
      </w:numPr>
    </w:pPr>
  </w:style>
  <w:style w:type="numbering" w:customStyle="1" w:styleId="WWNum18">
    <w:name w:val="WWNum18"/>
    <w:basedOn w:val="NoList"/>
    <w:rsid w:val="00F53960"/>
    <w:pPr>
      <w:numPr>
        <w:numId w:val="39"/>
      </w:numPr>
    </w:pPr>
  </w:style>
  <w:style w:type="numbering" w:customStyle="1" w:styleId="WWNum19">
    <w:name w:val="WWNum19"/>
    <w:basedOn w:val="NoList"/>
    <w:rsid w:val="00F53960"/>
    <w:pPr>
      <w:numPr>
        <w:numId w:val="40"/>
      </w:numPr>
    </w:pPr>
  </w:style>
  <w:style w:type="numbering" w:customStyle="1" w:styleId="WWNum20">
    <w:name w:val="WWNum20"/>
    <w:basedOn w:val="NoList"/>
    <w:rsid w:val="00F53960"/>
    <w:pPr>
      <w:numPr>
        <w:numId w:val="41"/>
      </w:numPr>
    </w:pPr>
  </w:style>
  <w:style w:type="numbering" w:customStyle="1" w:styleId="WWNum21">
    <w:name w:val="WWNum21"/>
    <w:basedOn w:val="NoList"/>
    <w:rsid w:val="00F53960"/>
    <w:pPr>
      <w:numPr>
        <w:numId w:val="42"/>
      </w:numPr>
    </w:pPr>
  </w:style>
  <w:style w:type="numbering" w:customStyle="1" w:styleId="WW8Num1">
    <w:name w:val="WW8Num1"/>
    <w:basedOn w:val="NoList"/>
    <w:rsid w:val="00F53960"/>
    <w:pPr>
      <w:numPr>
        <w:numId w:val="43"/>
      </w:numPr>
    </w:pPr>
  </w:style>
  <w:style w:type="numbering" w:customStyle="1" w:styleId="WW8Num49">
    <w:name w:val="WW8Num49"/>
    <w:basedOn w:val="NoList"/>
    <w:rsid w:val="00F53960"/>
    <w:pPr>
      <w:numPr>
        <w:numId w:val="44"/>
      </w:numPr>
    </w:pPr>
  </w:style>
  <w:style w:type="numbering" w:customStyle="1" w:styleId="WW8Num4">
    <w:name w:val="WW8Num4"/>
    <w:basedOn w:val="NoList"/>
    <w:rsid w:val="00F53960"/>
    <w:pPr>
      <w:numPr>
        <w:numId w:val="45"/>
      </w:numPr>
    </w:pPr>
  </w:style>
  <w:style w:type="numbering" w:customStyle="1" w:styleId="WW8Num53">
    <w:name w:val="WW8Num53"/>
    <w:basedOn w:val="NoList"/>
    <w:rsid w:val="00F53960"/>
    <w:pPr>
      <w:numPr>
        <w:numId w:val="46"/>
      </w:numPr>
    </w:pPr>
  </w:style>
  <w:style w:type="numbering" w:customStyle="1" w:styleId="WW8Num2">
    <w:name w:val="WW8Num2"/>
    <w:basedOn w:val="NoList"/>
    <w:rsid w:val="00F53960"/>
    <w:pPr>
      <w:numPr>
        <w:numId w:val="47"/>
      </w:numPr>
    </w:pPr>
  </w:style>
  <w:style w:type="numbering" w:customStyle="1" w:styleId="WW8Num18">
    <w:name w:val="WW8Num18"/>
    <w:basedOn w:val="NoList"/>
    <w:rsid w:val="00F53960"/>
    <w:pPr>
      <w:numPr>
        <w:numId w:val="48"/>
      </w:numPr>
    </w:pPr>
  </w:style>
  <w:style w:type="numbering" w:customStyle="1" w:styleId="WW8Num24">
    <w:name w:val="WW8Num24"/>
    <w:basedOn w:val="NoList"/>
    <w:rsid w:val="00F53960"/>
    <w:pPr>
      <w:numPr>
        <w:numId w:val="49"/>
      </w:numPr>
    </w:pPr>
  </w:style>
  <w:style w:type="numbering" w:customStyle="1" w:styleId="WW8Num23">
    <w:name w:val="WW8Num23"/>
    <w:basedOn w:val="NoList"/>
    <w:rsid w:val="00F53960"/>
    <w:pPr>
      <w:numPr>
        <w:numId w:val="50"/>
      </w:numPr>
    </w:pPr>
  </w:style>
  <w:style w:type="numbering" w:customStyle="1" w:styleId="WW8Num31">
    <w:name w:val="WW8Num31"/>
    <w:basedOn w:val="NoList"/>
    <w:rsid w:val="00F53960"/>
    <w:pPr>
      <w:numPr>
        <w:numId w:val="51"/>
      </w:numPr>
    </w:pPr>
  </w:style>
  <w:style w:type="numbering" w:customStyle="1" w:styleId="WW8Num30">
    <w:name w:val="WW8Num30"/>
    <w:basedOn w:val="NoList"/>
    <w:rsid w:val="00F53960"/>
    <w:pPr>
      <w:numPr>
        <w:numId w:val="52"/>
      </w:numPr>
    </w:pPr>
  </w:style>
  <w:style w:type="numbering" w:customStyle="1" w:styleId="WW8Num55">
    <w:name w:val="WW8Num55"/>
    <w:basedOn w:val="NoList"/>
    <w:rsid w:val="00F53960"/>
    <w:pPr>
      <w:numPr>
        <w:numId w:val="53"/>
      </w:numPr>
    </w:pPr>
  </w:style>
  <w:style w:type="numbering" w:customStyle="1" w:styleId="WW8Num8">
    <w:name w:val="WW8Num8"/>
    <w:basedOn w:val="NoList"/>
    <w:rsid w:val="00F53960"/>
    <w:pPr>
      <w:numPr>
        <w:numId w:val="58"/>
      </w:numPr>
    </w:pPr>
  </w:style>
  <w:style w:type="numbering" w:customStyle="1" w:styleId="WW8Num34">
    <w:name w:val="WW8Num34"/>
    <w:basedOn w:val="NoList"/>
    <w:rsid w:val="00F53960"/>
    <w:pPr>
      <w:numPr>
        <w:numId w:val="59"/>
      </w:numPr>
    </w:pPr>
  </w:style>
  <w:style w:type="numbering" w:customStyle="1" w:styleId="WW8Num66">
    <w:name w:val="WW8Num66"/>
    <w:basedOn w:val="NoList"/>
    <w:rsid w:val="00F53960"/>
    <w:pPr>
      <w:numPr>
        <w:numId w:val="60"/>
      </w:numPr>
    </w:pPr>
  </w:style>
  <w:style w:type="numbering" w:customStyle="1" w:styleId="WW8Num60">
    <w:name w:val="WW8Num60"/>
    <w:basedOn w:val="NoList"/>
    <w:rsid w:val="00F53960"/>
    <w:pPr>
      <w:numPr>
        <w:numId w:val="61"/>
      </w:numPr>
    </w:pPr>
  </w:style>
  <w:style w:type="numbering" w:customStyle="1" w:styleId="WW8Num57">
    <w:name w:val="WW8Num57"/>
    <w:basedOn w:val="NoList"/>
    <w:rsid w:val="00F53960"/>
    <w:pPr>
      <w:numPr>
        <w:numId w:val="62"/>
      </w:numPr>
    </w:pPr>
  </w:style>
  <w:style w:type="numbering" w:customStyle="1" w:styleId="WW8Num39">
    <w:name w:val="WW8Num39"/>
    <w:basedOn w:val="NoList"/>
    <w:rsid w:val="00F53960"/>
    <w:pPr>
      <w:numPr>
        <w:numId w:val="63"/>
      </w:numPr>
    </w:pPr>
  </w:style>
  <w:style w:type="numbering" w:customStyle="1" w:styleId="WWNum22">
    <w:name w:val="WWNum22"/>
    <w:basedOn w:val="NoList"/>
    <w:rsid w:val="00F53960"/>
    <w:pPr>
      <w:numPr>
        <w:numId w:val="65"/>
      </w:numPr>
    </w:pPr>
  </w:style>
  <w:style w:type="numbering" w:customStyle="1" w:styleId="WWNum23">
    <w:name w:val="WWNum23"/>
    <w:basedOn w:val="NoList"/>
    <w:rsid w:val="00F53960"/>
    <w:pPr>
      <w:numPr>
        <w:numId w:val="66"/>
      </w:numPr>
    </w:pPr>
  </w:style>
  <w:style w:type="numbering" w:customStyle="1" w:styleId="WWNum24">
    <w:name w:val="WWNum24"/>
    <w:basedOn w:val="NoList"/>
    <w:rsid w:val="00F53960"/>
    <w:pPr>
      <w:numPr>
        <w:numId w:val="67"/>
      </w:numPr>
    </w:pPr>
  </w:style>
  <w:style w:type="numbering" w:customStyle="1" w:styleId="WW8Num10">
    <w:name w:val="WW8Num10"/>
    <w:basedOn w:val="NoList"/>
    <w:rsid w:val="00F53960"/>
    <w:pPr>
      <w:numPr>
        <w:numId w:val="68"/>
      </w:numPr>
    </w:pPr>
  </w:style>
  <w:style w:type="numbering" w:customStyle="1" w:styleId="WW8Num33">
    <w:name w:val="WW8Num33"/>
    <w:basedOn w:val="NoList"/>
    <w:rsid w:val="00F53960"/>
    <w:pPr>
      <w:numPr>
        <w:numId w:val="69"/>
      </w:numPr>
    </w:pPr>
  </w:style>
  <w:style w:type="numbering" w:customStyle="1" w:styleId="WW8Num41">
    <w:name w:val="WW8Num41"/>
    <w:basedOn w:val="NoList"/>
    <w:rsid w:val="00F53960"/>
    <w:pPr>
      <w:numPr>
        <w:numId w:val="70"/>
      </w:numPr>
    </w:pPr>
  </w:style>
  <w:style w:type="numbering" w:customStyle="1" w:styleId="WW8Num61">
    <w:name w:val="WW8Num61"/>
    <w:basedOn w:val="NoList"/>
    <w:rsid w:val="00F53960"/>
    <w:pPr>
      <w:numPr>
        <w:numId w:val="71"/>
      </w:numPr>
    </w:pPr>
  </w:style>
  <w:style w:type="numbering" w:customStyle="1" w:styleId="WW8Num15">
    <w:name w:val="WW8Num15"/>
    <w:basedOn w:val="NoList"/>
    <w:rsid w:val="00F53960"/>
    <w:pPr>
      <w:numPr>
        <w:numId w:val="72"/>
      </w:numPr>
    </w:pPr>
  </w:style>
  <w:style w:type="numbering" w:customStyle="1" w:styleId="WW8Num29">
    <w:name w:val="WW8Num29"/>
    <w:basedOn w:val="NoList"/>
    <w:rsid w:val="00F53960"/>
    <w:pPr>
      <w:numPr>
        <w:numId w:val="75"/>
      </w:numPr>
    </w:pPr>
  </w:style>
  <w:style w:type="paragraph" w:customStyle="1" w:styleId="Style9">
    <w:name w:val="Style9"/>
    <w:basedOn w:val="Normal"/>
    <w:rsid w:val="008858F1"/>
    <w:pPr>
      <w:widowControl w:val="0"/>
      <w:autoSpaceDE w:val="0"/>
      <w:autoSpaceDN w:val="0"/>
      <w:adjustRightInd w:val="0"/>
      <w:spacing w:after="0" w:line="247" w:lineRule="exact"/>
      <w:ind w:firstLine="125"/>
      <w:jc w:val="both"/>
    </w:pPr>
    <w:rPr>
      <w:rFonts w:ascii="Times New Roman" w:hAnsi="Times New Roman" w:cs="Times New Roman"/>
      <w:sz w:val="24"/>
      <w:szCs w:val="24"/>
    </w:rPr>
  </w:style>
  <w:style w:type="character" w:customStyle="1" w:styleId="FontStyle251">
    <w:name w:val="Font Style251"/>
    <w:uiPriority w:val="99"/>
    <w:rsid w:val="008858F1"/>
    <w:rPr>
      <w:rFonts w:ascii="Microsoft Sans Serif" w:hAnsi="Microsoft Sans Serif" w:cs="Microsoft Sans Serif"/>
      <w:b/>
      <w:bCs/>
      <w:sz w:val="10"/>
      <w:szCs w:val="10"/>
    </w:rPr>
  </w:style>
  <w:style w:type="character" w:customStyle="1" w:styleId="FontStyle202">
    <w:name w:val="Font Style202"/>
    <w:rsid w:val="008858F1"/>
    <w:rPr>
      <w:rFonts w:ascii="Century Schoolbook" w:hAnsi="Century Schoolbook" w:cs="Century Schoolbook"/>
      <w:b/>
      <w:bCs/>
      <w:sz w:val="20"/>
      <w:szCs w:val="20"/>
    </w:rPr>
  </w:style>
  <w:style w:type="character" w:customStyle="1" w:styleId="FontStyle209">
    <w:name w:val="Font Style209"/>
    <w:uiPriority w:val="99"/>
    <w:rsid w:val="008858F1"/>
    <w:rPr>
      <w:rFonts w:ascii="Microsoft Sans Serif" w:hAnsi="Microsoft Sans Serif" w:cs="Microsoft Sans Serif"/>
      <w:b/>
      <w:bCs/>
      <w:sz w:val="26"/>
      <w:szCs w:val="26"/>
    </w:rPr>
  </w:style>
  <w:style w:type="character" w:customStyle="1" w:styleId="FontStyle252">
    <w:name w:val="Font Style252"/>
    <w:uiPriority w:val="99"/>
    <w:rsid w:val="008858F1"/>
    <w:rPr>
      <w:rFonts w:ascii="Century Schoolbook" w:hAnsi="Century Schoolbook" w:cs="Century Schoolbook"/>
      <w:b/>
      <w:bCs/>
      <w:sz w:val="14"/>
      <w:szCs w:val="14"/>
    </w:rPr>
  </w:style>
  <w:style w:type="character" w:customStyle="1" w:styleId="FontStyle207">
    <w:name w:val="Font Style207"/>
    <w:rsid w:val="008858F1"/>
    <w:rPr>
      <w:rFonts w:ascii="Century Schoolbook" w:hAnsi="Century Schoolbook" w:cs="Century Schoolbook"/>
      <w:sz w:val="18"/>
      <w:szCs w:val="18"/>
    </w:rPr>
  </w:style>
  <w:style w:type="paragraph" w:customStyle="1" w:styleId="Style24">
    <w:name w:val="Style24"/>
    <w:basedOn w:val="Normal"/>
    <w:rsid w:val="008858F1"/>
    <w:pPr>
      <w:widowControl w:val="0"/>
      <w:autoSpaceDE w:val="0"/>
      <w:autoSpaceDN w:val="0"/>
      <w:adjustRightInd w:val="0"/>
      <w:spacing w:after="0" w:line="262" w:lineRule="exact"/>
      <w:ind w:firstLine="355"/>
    </w:pPr>
    <w:rPr>
      <w:rFonts w:ascii="Tahoma" w:eastAsia="Times New Roman" w:hAnsi="Tahoma" w:cs="Tahoma"/>
      <w:sz w:val="24"/>
      <w:szCs w:val="24"/>
    </w:rPr>
  </w:style>
  <w:style w:type="character" w:customStyle="1" w:styleId="FontStyle249">
    <w:name w:val="Font Style249"/>
    <w:uiPriority w:val="99"/>
    <w:rsid w:val="008858F1"/>
    <w:rPr>
      <w:rFonts w:ascii="MS Reference Sans Serif" w:hAnsi="MS Reference Sans Serif" w:cs="MS Reference Sans Serif"/>
      <w:i/>
      <w:iCs/>
      <w:sz w:val="18"/>
      <w:szCs w:val="18"/>
    </w:rPr>
  </w:style>
  <w:style w:type="paragraph" w:customStyle="1" w:styleId="Style11">
    <w:name w:val="Style11"/>
    <w:basedOn w:val="Normal"/>
    <w:rsid w:val="008858F1"/>
    <w:pPr>
      <w:widowControl w:val="0"/>
      <w:autoSpaceDE w:val="0"/>
      <w:autoSpaceDN w:val="0"/>
      <w:adjustRightInd w:val="0"/>
      <w:spacing w:after="0" w:line="259" w:lineRule="exact"/>
      <w:ind w:firstLine="384"/>
      <w:jc w:val="both"/>
    </w:pPr>
    <w:rPr>
      <w:rFonts w:ascii="Tahoma" w:eastAsia="Times New Roman" w:hAnsi="Tahoma" w:cs="Tahoma"/>
      <w:sz w:val="24"/>
      <w:szCs w:val="24"/>
    </w:rPr>
  </w:style>
  <w:style w:type="paragraph" w:customStyle="1" w:styleId="Style52">
    <w:name w:val="Style52"/>
    <w:basedOn w:val="Normal"/>
    <w:uiPriority w:val="99"/>
    <w:rsid w:val="008858F1"/>
    <w:pPr>
      <w:widowControl w:val="0"/>
      <w:autoSpaceDE w:val="0"/>
      <w:autoSpaceDN w:val="0"/>
      <w:adjustRightInd w:val="0"/>
      <w:spacing w:after="0" w:line="262" w:lineRule="exact"/>
      <w:ind w:firstLine="173"/>
      <w:jc w:val="both"/>
    </w:pPr>
    <w:rPr>
      <w:rFonts w:ascii="Tahoma" w:eastAsia="Times New Roman" w:hAnsi="Tahoma" w:cs="Tahoma"/>
      <w:sz w:val="24"/>
      <w:szCs w:val="24"/>
    </w:rPr>
  </w:style>
  <w:style w:type="paragraph" w:customStyle="1" w:styleId="Style90">
    <w:name w:val="Style90"/>
    <w:basedOn w:val="Normal"/>
    <w:uiPriority w:val="99"/>
    <w:rsid w:val="008858F1"/>
    <w:pPr>
      <w:widowControl w:val="0"/>
      <w:autoSpaceDE w:val="0"/>
      <w:autoSpaceDN w:val="0"/>
      <w:adjustRightInd w:val="0"/>
      <w:spacing w:after="0" w:line="262" w:lineRule="exact"/>
      <w:jc w:val="both"/>
    </w:pPr>
    <w:rPr>
      <w:rFonts w:ascii="Tahoma" w:eastAsia="Times New Roman" w:hAnsi="Tahoma" w:cs="Tahoma"/>
      <w:sz w:val="24"/>
      <w:szCs w:val="24"/>
    </w:rPr>
  </w:style>
  <w:style w:type="paragraph" w:customStyle="1" w:styleId="Style128">
    <w:name w:val="Style128"/>
    <w:basedOn w:val="Normal"/>
    <w:rsid w:val="008858F1"/>
    <w:pPr>
      <w:widowControl w:val="0"/>
      <w:autoSpaceDE w:val="0"/>
      <w:autoSpaceDN w:val="0"/>
      <w:adjustRightInd w:val="0"/>
      <w:spacing w:after="0" w:line="264" w:lineRule="exact"/>
    </w:pPr>
    <w:rPr>
      <w:rFonts w:ascii="Tahoma" w:eastAsia="Times New Roman" w:hAnsi="Tahoma" w:cs="Tahoma"/>
      <w:sz w:val="24"/>
      <w:szCs w:val="24"/>
    </w:rPr>
  </w:style>
  <w:style w:type="character" w:customStyle="1" w:styleId="FontStyle227">
    <w:name w:val="Font Style227"/>
    <w:uiPriority w:val="99"/>
    <w:rsid w:val="008858F1"/>
    <w:rPr>
      <w:rFonts w:ascii="Microsoft Sans Serif" w:hAnsi="Microsoft Sans Serif" w:cs="Microsoft Sans Serif"/>
      <w:b/>
      <w:bCs/>
      <w:sz w:val="20"/>
      <w:szCs w:val="20"/>
    </w:rPr>
  </w:style>
  <w:style w:type="paragraph" w:customStyle="1" w:styleId="Style86">
    <w:name w:val="Style86"/>
    <w:basedOn w:val="Normal"/>
    <w:uiPriority w:val="99"/>
    <w:rsid w:val="008858F1"/>
    <w:pPr>
      <w:widowControl w:val="0"/>
      <w:autoSpaceDE w:val="0"/>
      <w:autoSpaceDN w:val="0"/>
      <w:adjustRightInd w:val="0"/>
      <w:spacing w:after="0" w:line="240" w:lineRule="auto"/>
      <w:jc w:val="both"/>
    </w:pPr>
    <w:rPr>
      <w:rFonts w:ascii="Tahoma" w:eastAsia="Times New Roman" w:hAnsi="Tahoma" w:cs="Tahoma"/>
      <w:sz w:val="24"/>
      <w:szCs w:val="24"/>
    </w:rPr>
  </w:style>
  <w:style w:type="character" w:customStyle="1" w:styleId="FontStyle210">
    <w:name w:val="Font Style210"/>
    <w:uiPriority w:val="99"/>
    <w:rsid w:val="008858F1"/>
    <w:rPr>
      <w:rFonts w:ascii="Microsoft Sans Serif" w:hAnsi="Microsoft Sans Serif" w:cs="Microsoft Sans Serif"/>
      <w:b/>
      <w:bCs/>
      <w:spacing w:val="-10"/>
      <w:sz w:val="46"/>
      <w:szCs w:val="46"/>
    </w:rPr>
  </w:style>
  <w:style w:type="paragraph" w:customStyle="1" w:styleId="Style20">
    <w:name w:val="Style20"/>
    <w:basedOn w:val="Normal"/>
    <w:uiPriority w:val="99"/>
    <w:rsid w:val="008858F1"/>
    <w:pPr>
      <w:widowControl w:val="0"/>
      <w:autoSpaceDE w:val="0"/>
      <w:autoSpaceDN w:val="0"/>
      <w:adjustRightInd w:val="0"/>
      <w:spacing w:after="0" w:line="269" w:lineRule="exact"/>
      <w:jc w:val="both"/>
    </w:pPr>
    <w:rPr>
      <w:rFonts w:ascii="Tahoma" w:eastAsia="Times New Roman" w:hAnsi="Tahoma" w:cs="Tahoma"/>
      <w:sz w:val="24"/>
      <w:szCs w:val="24"/>
    </w:rPr>
  </w:style>
  <w:style w:type="paragraph" w:customStyle="1" w:styleId="Style46">
    <w:name w:val="Style46"/>
    <w:basedOn w:val="Normal"/>
    <w:rsid w:val="008858F1"/>
    <w:pPr>
      <w:widowControl w:val="0"/>
      <w:autoSpaceDE w:val="0"/>
      <w:autoSpaceDN w:val="0"/>
      <w:adjustRightInd w:val="0"/>
      <w:spacing w:after="0" w:line="264" w:lineRule="exact"/>
    </w:pPr>
    <w:rPr>
      <w:rFonts w:ascii="Tahoma" w:eastAsia="Times New Roman" w:hAnsi="Tahoma" w:cs="Tahoma"/>
      <w:sz w:val="24"/>
      <w:szCs w:val="24"/>
    </w:rPr>
  </w:style>
  <w:style w:type="paragraph" w:customStyle="1" w:styleId="Style99">
    <w:name w:val="Style99"/>
    <w:basedOn w:val="Normal"/>
    <w:rsid w:val="008858F1"/>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102">
    <w:name w:val="Style102"/>
    <w:basedOn w:val="Normal"/>
    <w:rsid w:val="008858F1"/>
    <w:pPr>
      <w:widowControl w:val="0"/>
      <w:autoSpaceDE w:val="0"/>
      <w:autoSpaceDN w:val="0"/>
      <w:adjustRightInd w:val="0"/>
      <w:spacing w:after="0" w:line="259" w:lineRule="exact"/>
      <w:ind w:firstLine="192"/>
    </w:pPr>
    <w:rPr>
      <w:rFonts w:ascii="Tahoma" w:eastAsia="Times New Roman" w:hAnsi="Tahoma" w:cs="Tahoma"/>
      <w:sz w:val="24"/>
      <w:szCs w:val="24"/>
    </w:rPr>
  </w:style>
  <w:style w:type="paragraph" w:customStyle="1" w:styleId="Style103">
    <w:name w:val="Style103"/>
    <w:basedOn w:val="Normal"/>
    <w:uiPriority w:val="99"/>
    <w:rsid w:val="008858F1"/>
    <w:pPr>
      <w:widowControl w:val="0"/>
      <w:autoSpaceDE w:val="0"/>
      <w:autoSpaceDN w:val="0"/>
      <w:adjustRightInd w:val="0"/>
      <w:spacing w:after="0" w:line="259" w:lineRule="exact"/>
    </w:pPr>
    <w:rPr>
      <w:rFonts w:ascii="Tahoma" w:eastAsia="Times New Roman" w:hAnsi="Tahoma" w:cs="Tahoma"/>
      <w:sz w:val="24"/>
      <w:szCs w:val="24"/>
    </w:rPr>
  </w:style>
  <w:style w:type="character" w:customStyle="1" w:styleId="FontStyle263">
    <w:name w:val="Font Style263"/>
    <w:rsid w:val="008858F1"/>
    <w:rPr>
      <w:rFonts w:ascii="Century Schoolbook" w:hAnsi="Century Schoolbook" w:cs="Century Schoolbook"/>
      <w:sz w:val="20"/>
      <w:szCs w:val="20"/>
    </w:rPr>
  </w:style>
  <w:style w:type="character" w:customStyle="1" w:styleId="FontStyle267">
    <w:name w:val="Font Style267"/>
    <w:rsid w:val="008858F1"/>
    <w:rPr>
      <w:rFonts w:ascii="Franklin Gothic Medium" w:hAnsi="Franklin Gothic Medium" w:cs="Franklin Gothic Medium"/>
      <w:sz w:val="20"/>
      <w:szCs w:val="20"/>
    </w:rPr>
  </w:style>
  <w:style w:type="paragraph" w:customStyle="1" w:styleId="Style118">
    <w:name w:val="Style118"/>
    <w:basedOn w:val="Normal"/>
    <w:rsid w:val="008858F1"/>
    <w:pPr>
      <w:widowControl w:val="0"/>
      <w:autoSpaceDE w:val="0"/>
      <w:autoSpaceDN w:val="0"/>
      <w:adjustRightInd w:val="0"/>
      <w:spacing w:after="0" w:line="262" w:lineRule="exact"/>
      <w:ind w:firstLine="461"/>
      <w:jc w:val="both"/>
    </w:pPr>
    <w:rPr>
      <w:rFonts w:ascii="Tahoma" w:eastAsia="Times New Roman" w:hAnsi="Tahoma" w:cs="Tahoma"/>
      <w:sz w:val="24"/>
      <w:szCs w:val="24"/>
    </w:rPr>
  </w:style>
  <w:style w:type="character" w:customStyle="1" w:styleId="FontStyle226">
    <w:name w:val="Font Style226"/>
    <w:uiPriority w:val="99"/>
    <w:rsid w:val="008858F1"/>
    <w:rPr>
      <w:rFonts w:ascii="Century Schoolbook" w:hAnsi="Century Schoolbook" w:cs="Century Schoolbook"/>
      <w:sz w:val="18"/>
      <w:szCs w:val="18"/>
    </w:rPr>
  </w:style>
  <w:style w:type="paragraph" w:customStyle="1" w:styleId="Style156">
    <w:name w:val="Style156"/>
    <w:basedOn w:val="Normal"/>
    <w:uiPriority w:val="99"/>
    <w:rsid w:val="008858F1"/>
    <w:pPr>
      <w:widowControl w:val="0"/>
      <w:autoSpaceDE w:val="0"/>
      <w:autoSpaceDN w:val="0"/>
      <w:adjustRightInd w:val="0"/>
      <w:spacing w:after="0" w:line="262" w:lineRule="exact"/>
      <w:jc w:val="center"/>
    </w:pPr>
    <w:rPr>
      <w:rFonts w:ascii="Tahoma" w:eastAsia="Times New Roman" w:hAnsi="Tahoma" w:cs="Tahoma"/>
      <w:sz w:val="24"/>
      <w:szCs w:val="24"/>
    </w:rPr>
  </w:style>
  <w:style w:type="character" w:customStyle="1" w:styleId="FontStyle290">
    <w:name w:val="Font Style290"/>
    <w:uiPriority w:val="99"/>
    <w:rsid w:val="008858F1"/>
    <w:rPr>
      <w:rFonts w:ascii="Century Schoolbook" w:hAnsi="Century Schoolbook" w:cs="Century Schoolbook"/>
      <w:i/>
      <w:iCs/>
      <w:sz w:val="18"/>
      <w:szCs w:val="18"/>
    </w:rPr>
  </w:style>
  <w:style w:type="character" w:customStyle="1" w:styleId="FontStyle308">
    <w:name w:val="Font Style308"/>
    <w:uiPriority w:val="99"/>
    <w:rsid w:val="008858F1"/>
    <w:rPr>
      <w:rFonts w:ascii="Century Schoolbook" w:hAnsi="Century Schoolbook" w:cs="Century Schoolbook"/>
      <w:i/>
      <w:iCs/>
      <w:spacing w:val="-20"/>
      <w:sz w:val="20"/>
      <w:szCs w:val="20"/>
    </w:rPr>
  </w:style>
  <w:style w:type="paragraph" w:styleId="Header">
    <w:name w:val="header"/>
    <w:basedOn w:val="Normal"/>
    <w:link w:val="HeaderChar"/>
    <w:uiPriority w:val="99"/>
    <w:semiHidden/>
    <w:unhideWhenUsed/>
    <w:rsid w:val="005678B7"/>
    <w:pPr>
      <w:tabs>
        <w:tab w:val="center" w:pos="4677"/>
        <w:tab w:val="right" w:pos="9355"/>
      </w:tabs>
      <w:spacing w:after="0" w:line="240" w:lineRule="auto"/>
    </w:pPr>
  </w:style>
  <w:style w:type="character" w:customStyle="1" w:styleId="HeaderChar">
    <w:name w:val="Header Char"/>
    <w:basedOn w:val="DefaultParagraphFont"/>
    <w:link w:val="Header"/>
    <w:uiPriority w:val="99"/>
    <w:semiHidden/>
    <w:rsid w:val="005678B7"/>
  </w:style>
  <w:style w:type="paragraph" w:styleId="Footer">
    <w:name w:val="footer"/>
    <w:basedOn w:val="Normal"/>
    <w:link w:val="FooterChar"/>
    <w:uiPriority w:val="99"/>
    <w:unhideWhenUsed/>
    <w:rsid w:val="005678B7"/>
    <w:pPr>
      <w:tabs>
        <w:tab w:val="center" w:pos="4677"/>
        <w:tab w:val="right" w:pos="9355"/>
      </w:tabs>
      <w:spacing w:after="0" w:line="240" w:lineRule="auto"/>
    </w:pPr>
  </w:style>
  <w:style w:type="character" w:customStyle="1" w:styleId="FooterChar">
    <w:name w:val="Footer Char"/>
    <w:basedOn w:val="DefaultParagraphFont"/>
    <w:link w:val="Footer"/>
    <w:uiPriority w:val="99"/>
    <w:rsid w:val="005678B7"/>
  </w:style>
  <w:style w:type="character" w:customStyle="1" w:styleId="FontStyle208">
    <w:name w:val="Font Style208"/>
    <w:basedOn w:val="DefaultParagraphFont"/>
    <w:rsid w:val="00DB78F1"/>
    <w:rPr>
      <w:rFonts w:ascii="MS Reference Sans Serif" w:hAnsi="MS Reference Sans Serif" w:cs="MS Reference Sans Serif" w:hint="default"/>
      <w:b/>
      <w:bCs/>
      <w:smallCaps/>
      <w:sz w:val="12"/>
      <w:szCs w:val="12"/>
    </w:rPr>
  </w:style>
  <w:style w:type="character" w:customStyle="1" w:styleId="FontStyle269">
    <w:name w:val="Font Style269"/>
    <w:basedOn w:val="DefaultParagraphFont"/>
    <w:rsid w:val="00DB78F1"/>
    <w:rPr>
      <w:rFonts w:ascii="Century Schoolbook" w:hAnsi="Century Schoolbook" w:cs="Century Schoolbook" w:hint="default"/>
      <w:i/>
      <w:iCs/>
      <w:spacing w:val="-10"/>
      <w:sz w:val="22"/>
      <w:szCs w:val="22"/>
    </w:rPr>
  </w:style>
  <w:style w:type="character" w:customStyle="1" w:styleId="FontStyle292">
    <w:name w:val="Font Style292"/>
    <w:basedOn w:val="DefaultParagraphFont"/>
    <w:rsid w:val="00DB78F1"/>
    <w:rPr>
      <w:rFonts w:ascii="Century Schoolbook" w:hAnsi="Century Schoolbook" w:cs="Century Schoolbook"/>
      <w:b/>
      <w:bCs/>
      <w:sz w:val="18"/>
      <w:szCs w:val="18"/>
    </w:rPr>
  </w:style>
  <w:style w:type="character" w:customStyle="1" w:styleId="Heading1Char">
    <w:name w:val="Heading 1 Char"/>
    <w:basedOn w:val="DefaultParagraphFont"/>
    <w:link w:val="Heading1"/>
    <w:uiPriority w:val="9"/>
    <w:rsid w:val="00A05F89"/>
    <w:rPr>
      <w:rFonts w:asciiTheme="majorHAnsi" w:eastAsiaTheme="majorEastAsia" w:hAnsiTheme="majorHAnsi" w:cstheme="majorBidi"/>
      <w:b/>
      <w:bCs/>
      <w:color w:val="365F91" w:themeColor="accent1" w:themeShade="BF"/>
      <w:sz w:val="28"/>
      <w:szCs w:val="28"/>
    </w:rPr>
  </w:style>
  <w:style w:type="character" w:customStyle="1" w:styleId="1811pt">
    <w:name w:val="Основной текст (18) + 11 pt"/>
    <w:aliases w:val="Не полужирный"/>
    <w:basedOn w:val="DefaultParagraphFont"/>
    <w:rsid w:val="00A05F89"/>
    <w:rPr>
      <w:rFonts w:ascii="Arial" w:eastAsia="Times New Roman" w:hAnsi="Arial" w:cs="Arial"/>
      <w:b/>
      <w:bCs/>
      <w:sz w:val="18"/>
      <w:szCs w:val="18"/>
      <w:shd w:val="clear" w:color="auto" w:fill="FFFFFF"/>
      <w:lang w:bidi="ar-SA"/>
    </w:rPr>
  </w:style>
  <w:style w:type="character" w:customStyle="1" w:styleId="40">
    <w:name w:val="Основной текст (4)"/>
    <w:basedOn w:val="DefaultParagraphFont"/>
    <w:rsid w:val="00A05F89"/>
    <w:rPr>
      <w:rFonts w:ascii="Times New Roman" w:hAnsi="Times New Roman" w:cs="Times New Roman" w:hint="default"/>
      <w:spacing w:val="0"/>
      <w:sz w:val="21"/>
      <w:szCs w:val="21"/>
    </w:rPr>
  </w:style>
  <w:style w:type="character" w:customStyle="1" w:styleId="35">
    <w:name w:val="Заголовок №3 (5)"/>
    <w:basedOn w:val="DefaultParagraphFont"/>
    <w:rsid w:val="00A05F89"/>
    <w:rPr>
      <w:rFonts w:ascii="Times New Roman" w:hAnsi="Times New Roman" w:cs="Times New Roman" w:hint="default"/>
      <w:strike w:val="0"/>
      <w:dstrike w:val="0"/>
      <w:spacing w:val="0"/>
      <w:sz w:val="22"/>
      <w:szCs w:val="22"/>
      <w:u w:val="none"/>
      <w:effect w:val="none"/>
    </w:rPr>
  </w:style>
  <w:style w:type="character" w:customStyle="1" w:styleId="12Arial">
    <w:name w:val="Основной текст (12) + Arial"/>
    <w:aliases w:val="8 pt"/>
    <w:basedOn w:val="DefaultParagraphFont"/>
    <w:rsid w:val="00A05F89"/>
    <w:rPr>
      <w:rFonts w:ascii="Arial" w:eastAsia="Times New Roman" w:hAnsi="Arial" w:cs="Arial" w:hint="default"/>
      <w:strike w:val="0"/>
      <w:dstrike w:val="0"/>
      <w:spacing w:val="0"/>
      <w:sz w:val="16"/>
      <w:szCs w:val="16"/>
      <w:u w:val="none"/>
      <w:effect w:val="none"/>
    </w:rPr>
  </w:style>
  <w:style w:type="character" w:customStyle="1" w:styleId="Tahoma">
    <w:name w:val="Основной текст + Tahoma"/>
    <w:aliases w:val="8,5 pt,Полужирный,Колонтитул + Trebuchet MS,7,Масштаб 150%,Основной текст + Microsoft Sans Serif,9,Основной текст (23) + Microsoft Sans Serif,Колонтитул + 11,Интервал 1 pt,Основной текст (13) + Arial,Курсив,Заголовок №3 (4) + 8"/>
    <w:basedOn w:val="DefaultParagraphFont"/>
    <w:rsid w:val="00A05F89"/>
    <w:rPr>
      <w:rFonts w:ascii="Tahoma" w:eastAsia="Times New Roman" w:hAnsi="Tahoma" w:cs="Tahoma" w:hint="default"/>
      <w:b/>
      <w:bCs/>
      <w:sz w:val="17"/>
      <w:szCs w:val="17"/>
      <w:lang w:bidi="ar-SA"/>
    </w:rPr>
  </w:style>
  <w:style w:type="character" w:customStyle="1" w:styleId="4-1pt">
    <w:name w:val="Основной текст (4) + Интервал -1 pt"/>
    <w:basedOn w:val="DefaultParagraphFont"/>
    <w:rsid w:val="00A05F89"/>
    <w:rPr>
      <w:rFonts w:ascii="Times New Roman" w:hAnsi="Times New Roman" w:cs="Times New Roman" w:hint="default"/>
      <w:strike w:val="0"/>
      <w:dstrike w:val="0"/>
      <w:spacing w:val="-20"/>
      <w:sz w:val="22"/>
      <w:szCs w:val="22"/>
      <w:u w:val="none"/>
      <w:effect w:val="none"/>
    </w:rPr>
  </w:style>
  <w:style w:type="character" w:customStyle="1" w:styleId="4Arial">
    <w:name w:val="Основной текст (4) + Arial"/>
    <w:aliases w:val="7 pt"/>
    <w:basedOn w:val="DefaultParagraphFont"/>
    <w:rsid w:val="00A05F89"/>
    <w:rPr>
      <w:rFonts w:ascii="Arial" w:eastAsia="Times New Roman" w:hAnsi="Arial" w:cs="Arial" w:hint="default"/>
      <w:strike w:val="0"/>
      <w:dstrike w:val="0"/>
      <w:spacing w:val="0"/>
      <w:sz w:val="14"/>
      <w:szCs w:val="14"/>
      <w:u w:val="none"/>
      <w:effect w:val="none"/>
    </w:rPr>
  </w:style>
  <w:style w:type="character" w:customStyle="1" w:styleId="14">
    <w:name w:val="Основной текст (14)"/>
    <w:basedOn w:val="DefaultParagraphFont"/>
    <w:rsid w:val="00A05F89"/>
    <w:rPr>
      <w:rFonts w:ascii="Times New Roman" w:hAnsi="Times New Roman" w:cs="Times New Roman" w:hint="default"/>
      <w:strike w:val="0"/>
      <w:dstrike w:val="0"/>
      <w:spacing w:val="0"/>
      <w:sz w:val="22"/>
      <w:szCs w:val="22"/>
      <w:u w:val="none"/>
      <w:effect w:val="none"/>
    </w:rPr>
  </w:style>
  <w:style w:type="character" w:customStyle="1" w:styleId="17">
    <w:name w:val="Основной текст (17) + Не полужирный"/>
    <w:basedOn w:val="DefaultParagraphFont"/>
    <w:rsid w:val="00A05F89"/>
    <w:rPr>
      <w:rFonts w:ascii="Times New Roman" w:hAnsi="Times New Roman" w:cs="Times New Roman" w:hint="default"/>
      <w:b/>
      <w:bCs/>
      <w:sz w:val="22"/>
      <w:szCs w:val="22"/>
      <w:shd w:val="clear" w:color="auto" w:fill="FFFFFF"/>
      <w:lang w:bidi="ar-SA"/>
    </w:rPr>
  </w:style>
  <w:style w:type="paragraph" w:styleId="Subtitle">
    <w:name w:val="Subtitle"/>
    <w:basedOn w:val="Normal"/>
    <w:next w:val="Normal"/>
    <w:link w:val="SubtitleChar"/>
    <w:uiPriority w:val="11"/>
    <w:qFormat/>
    <w:rsid w:val="00A05F89"/>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A05F89"/>
    <w:rPr>
      <w:rFonts w:asciiTheme="majorHAnsi" w:eastAsiaTheme="majorEastAsia" w:hAnsiTheme="majorHAnsi" w:cstheme="majorBidi"/>
      <w:i/>
      <w:iCs/>
      <w:color w:val="4F81BD" w:themeColor="accent1"/>
      <w:spacing w:val="15"/>
      <w:sz w:val="24"/>
      <w:szCs w:val="24"/>
    </w:rPr>
  </w:style>
  <w:style w:type="character" w:styleId="Emphasis">
    <w:name w:val="Emphasis"/>
    <w:basedOn w:val="DefaultParagraphFont"/>
    <w:uiPriority w:val="20"/>
    <w:qFormat/>
    <w:rsid w:val="00A05F89"/>
    <w:rPr>
      <w:i/>
      <w:iCs/>
    </w:rPr>
  </w:style>
  <w:style w:type="character" w:styleId="IntenseEmphasis">
    <w:name w:val="Intense Emphasis"/>
    <w:basedOn w:val="DefaultParagraphFont"/>
    <w:uiPriority w:val="21"/>
    <w:qFormat/>
    <w:rsid w:val="00A05F89"/>
    <w:rPr>
      <w:b/>
      <w:bCs/>
      <w:i/>
      <w:iCs/>
      <w:color w:val="4F81BD" w:themeColor="accent1"/>
    </w:rPr>
  </w:style>
  <w:style w:type="paragraph" w:styleId="Title">
    <w:name w:val="Title"/>
    <w:basedOn w:val="Normal"/>
    <w:next w:val="Normal"/>
    <w:link w:val="TitleChar"/>
    <w:uiPriority w:val="10"/>
    <w:qFormat/>
    <w:rsid w:val="00A05F8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05F89"/>
    <w:rPr>
      <w:rFonts w:asciiTheme="majorHAnsi" w:eastAsiaTheme="majorEastAsia" w:hAnsiTheme="majorHAnsi" w:cstheme="majorBidi"/>
      <w:color w:val="17365D" w:themeColor="text2" w:themeShade="BF"/>
      <w:spacing w:val="5"/>
      <w:kern w:val="28"/>
      <w:sz w:val="52"/>
      <w:szCs w:val="52"/>
    </w:rPr>
  </w:style>
  <w:style w:type="character" w:styleId="Strong">
    <w:name w:val="Strong"/>
    <w:basedOn w:val="DefaultParagraphFont"/>
    <w:uiPriority w:val="22"/>
    <w:qFormat/>
    <w:rsid w:val="00A05F89"/>
    <w:rPr>
      <w:b/>
      <w:bCs/>
    </w:rPr>
  </w:style>
  <w:style w:type="character" w:customStyle="1" w:styleId="Heading4Char">
    <w:name w:val="Heading 4 Char"/>
    <w:basedOn w:val="DefaultParagraphFont"/>
    <w:link w:val="Heading4"/>
    <w:rsid w:val="00843987"/>
    <w:rPr>
      <w:rFonts w:ascii="Times New Roman" w:eastAsia="Times New Roman" w:hAnsi="Times New Roman" w:cs="Times New Roman"/>
      <w:b/>
      <w:bCs/>
      <w:sz w:val="28"/>
      <w:szCs w:val="28"/>
    </w:rPr>
  </w:style>
  <w:style w:type="character" w:customStyle="1" w:styleId="NormalWebChar">
    <w:name w:val="Normal (Web) Char"/>
    <w:link w:val="NormalWeb"/>
    <w:rsid w:val="00843987"/>
    <w:rPr>
      <w:rFonts w:ascii="Times New Roman" w:eastAsia="Times New Roman" w:hAnsi="Times New Roman" w:cs="Times New Roman"/>
      <w:kern w:val="3"/>
      <w:sz w:val="24"/>
      <w:szCs w:val="24"/>
    </w:rPr>
  </w:style>
  <w:style w:type="paragraph" w:styleId="BalloonText">
    <w:name w:val="Balloon Text"/>
    <w:basedOn w:val="Normal"/>
    <w:link w:val="BalloonTextChar"/>
    <w:uiPriority w:val="99"/>
    <w:semiHidden/>
    <w:unhideWhenUsed/>
    <w:rsid w:val="009E2B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2B3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235</TotalTime>
  <Pages>4</Pages>
  <Words>75220</Words>
  <Characters>428756</Characters>
  <Application>Microsoft Office Word</Application>
  <DocSecurity>0</DocSecurity>
  <Lines>3572</Lines>
  <Paragraphs>1005</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Microsoft</Company>
  <LinksUpToDate>false</LinksUpToDate>
  <CharactersWithSpaces>502971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Мария</cp:lastModifiedBy>
  <cp:revision>14</cp:revision>
  <cp:lastPrinted>2016-06-05T14:35:00Z</cp:lastPrinted>
  <dcterms:created xsi:type="dcterms:W3CDTF">2016-04-11T05:45:00Z</dcterms:created>
  <dcterms:modified xsi:type="dcterms:W3CDTF">2016-06-05T14:41:00Z</dcterms:modified>
</cp:coreProperties>
</file>