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ED33" w14:textId="77777777" w:rsidR="00E43DBA" w:rsidRDefault="00E43DBA" w:rsidP="00E43DBA">
      <w:pPr>
        <w:spacing w:after="38" w:line="259" w:lineRule="auto"/>
        <w:ind w:left="0" w:firstLine="0"/>
        <w:jc w:val="left"/>
        <w:rPr>
          <w:b/>
          <w:sz w:val="28"/>
        </w:rPr>
      </w:pPr>
    </w:p>
    <w:p w14:paraId="79258F08" w14:textId="77777777" w:rsidR="00E43DBA" w:rsidRDefault="00E43DBA" w:rsidP="00E43DBA">
      <w:pPr>
        <w:spacing w:after="38" w:line="259" w:lineRule="auto"/>
        <w:ind w:left="0" w:firstLine="0"/>
        <w:jc w:val="left"/>
        <w:rPr>
          <w:b/>
          <w:sz w:val="28"/>
        </w:rPr>
      </w:pPr>
    </w:p>
    <w:p w14:paraId="12498F9D" w14:textId="77777777" w:rsidR="00E43DBA" w:rsidRDefault="00E43DBA" w:rsidP="00E43DBA">
      <w:pPr>
        <w:spacing w:after="38" w:line="259" w:lineRule="auto"/>
        <w:ind w:left="0" w:firstLine="0"/>
        <w:jc w:val="left"/>
        <w:rPr>
          <w:b/>
          <w:sz w:val="28"/>
        </w:rPr>
      </w:pPr>
    </w:p>
    <w:p w14:paraId="33DA3107" w14:textId="30ED14F4" w:rsidR="00AB6C43" w:rsidRDefault="006245EF" w:rsidP="00E43DBA">
      <w:pPr>
        <w:spacing w:after="38" w:line="259" w:lineRule="auto"/>
        <w:ind w:left="0" w:firstLine="0"/>
        <w:jc w:val="left"/>
      </w:pPr>
      <w:r>
        <w:t xml:space="preserve">        </w:t>
      </w:r>
    </w:p>
    <w:p w14:paraId="54979EB3" w14:textId="77777777" w:rsidR="00AB6C43" w:rsidRDefault="006245EF">
      <w:pPr>
        <w:spacing w:after="111" w:line="259" w:lineRule="auto"/>
        <w:ind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57B02BF7" w14:textId="77777777" w:rsidR="00AB6C43" w:rsidRDefault="006245EF">
      <w:pPr>
        <w:spacing w:after="0" w:line="259" w:lineRule="auto"/>
        <w:ind w:left="47" w:firstLine="0"/>
        <w:jc w:val="center"/>
      </w:pPr>
      <w:r>
        <w:rPr>
          <w:b/>
          <w:sz w:val="28"/>
        </w:rPr>
        <w:t xml:space="preserve"> </w:t>
      </w:r>
    </w:p>
    <w:p w14:paraId="1C939500" w14:textId="374CC64C" w:rsidR="00AB6C43" w:rsidRDefault="006245EF">
      <w:pPr>
        <w:pStyle w:val="1"/>
        <w:ind w:left="275" w:right="300"/>
      </w:pPr>
      <w:r>
        <w:t>ПОЛОЖЕНИЕ</w:t>
      </w:r>
      <w:r>
        <w:rPr>
          <w:b w:val="0"/>
          <w:sz w:val="20"/>
        </w:rPr>
        <w:t xml:space="preserve"> </w:t>
      </w:r>
      <w:r>
        <w:t>по учету микроповреждений (микротравм) работников</w:t>
      </w:r>
      <w:r>
        <w:rPr>
          <w:b w:val="0"/>
          <w:sz w:val="20"/>
        </w:rPr>
        <w:t xml:space="preserve"> </w:t>
      </w:r>
      <w:r>
        <w:t>муниципального бюджетного дошкольного образовательного учреждения</w:t>
      </w:r>
      <w:r>
        <w:rPr>
          <w:b w:val="0"/>
          <w:sz w:val="20"/>
        </w:rPr>
        <w:t xml:space="preserve"> </w:t>
      </w:r>
      <w:r>
        <w:t xml:space="preserve">детский сад </w:t>
      </w:r>
      <w:r w:rsidR="00E43DBA">
        <w:t>« Теремок» с.Конюшки</w:t>
      </w:r>
    </w:p>
    <w:p w14:paraId="64C7D48C" w14:textId="77777777" w:rsidR="00AB6C43" w:rsidRDefault="006245EF">
      <w:pPr>
        <w:spacing w:after="16" w:line="259" w:lineRule="auto"/>
        <w:ind w:firstLine="0"/>
        <w:jc w:val="left"/>
      </w:pPr>
      <w:r>
        <w:t xml:space="preserve"> </w:t>
      </w:r>
    </w:p>
    <w:p w14:paraId="6131FDDC" w14:textId="77777777" w:rsidR="00AB6C43" w:rsidRDefault="006245EF">
      <w:pPr>
        <w:numPr>
          <w:ilvl w:val="0"/>
          <w:numId w:val="1"/>
        </w:numPr>
        <w:spacing w:after="0" w:line="259" w:lineRule="auto"/>
        <w:ind w:right="2014" w:hanging="180"/>
        <w:jc w:val="center"/>
      </w:pPr>
      <w:r>
        <w:rPr>
          <w:b/>
        </w:rPr>
        <w:t xml:space="preserve">ТЕРМИНЫ И СОКРАЩЕНИЯ </w:t>
      </w:r>
    </w:p>
    <w:p w14:paraId="55E4DC8D" w14:textId="77777777" w:rsidR="00AB6C43" w:rsidRDefault="006245EF">
      <w:pPr>
        <w:spacing w:after="24" w:line="259" w:lineRule="auto"/>
        <w:ind w:left="0" w:right="107" w:firstLine="0"/>
        <w:jc w:val="center"/>
      </w:pPr>
      <w:r>
        <w:t xml:space="preserve"> </w:t>
      </w:r>
    </w:p>
    <w:p w14:paraId="3C9161E5" w14:textId="7D8F4D71" w:rsidR="00156389" w:rsidRDefault="00156389" w:rsidP="00156389">
      <w:pPr>
        <w:ind w:right="52"/>
      </w:pPr>
      <w:r>
        <w:t>1.1</w:t>
      </w:r>
      <w:r w:rsidR="006245EF">
        <w:t xml:space="preserve">В Положении об особенностях расследования микротравм, полученных работниками в процессе производственной деятельности (далее – Положение), реализованы требования статей раздела X Трудового кодекса (далее – ТК РФ). </w:t>
      </w:r>
    </w:p>
    <w:p w14:paraId="10D6B3AC" w14:textId="69858E37" w:rsidR="00AB6C43" w:rsidRDefault="00156389" w:rsidP="00156389">
      <w:pPr>
        <w:ind w:right="52"/>
      </w:pPr>
      <w:r>
        <w:t>1.2</w:t>
      </w:r>
      <w:r w:rsidR="006245EF">
        <w:t xml:space="preserve">Термины: </w:t>
      </w:r>
    </w:p>
    <w:p w14:paraId="17B784DC" w14:textId="77777777" w:rsidR="00AB6C43" w:rsidRDefault="006245EF">
      <w:pPr>
        <w:numPr>
          <w:ilvl w:val="0"/>
          <w:numId w:val="2"/>
        </w:numPr>
        <w:ind w:right="52"/>
      </w:pPr>
      <w:r>
        <w:t xml:space="preserve">аварийная ситуация – ситуация, характеризующаяся вероятностью возникновения аварии с возможностью дальнейшего ее развития; </w:t>
      </w:r>
    </w:p>
    <w:p w14:paraId="7670A850" w14:textId="77777777" w:rsidR="00AB6C43" w:rsidRDefault="006245EF">
      <w:pPr>
        <w:numPr>
          <w:ilvl w:val="0"/>
          <w:numId w:val="2"/>
        </w:numPr>
        <w:ind w:right="52"/>
      </w:pPr>
      <w:r>
        <w:t xml:space="preserve">безопасные условия труда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 </w:t>
      </w:r>
    </w:p>
    <w:p w14:paraId="5AF5EE56" w14:textId="77777777" w:rsidR="00AB6C43" w:rsidRDefault="006245EF">
      <w:pPr>
        <w:numPr>
          <w:ilvl w:val="0"/>
          <w:numId w:val="2"/>
        </w:numPr>
        <w:ind w:right="52"/>
      </w:pPr>
      <w:r>
        <w:t xml:space="preserve">вредный производственный фактор – производственный фактор, воздействие которого на работника может привести к его заболеванию; </w:t>
      </w:r>
    </w:p>
    <w:p w14:paraId="27C53B07" w14:textId="77777777" w:rsidR="00AB6C43" w:rsidRDefault="006245EF">
      <w:pPr>
        <w:numPr>
          <w:ilvl w:val="0"/>
          <w:numId w:val="2"/>
        </w:numPr>
        <w:ind w:right="52"/>
      </w:pPr>
      <w:r>
        <w:t xml:space="preserve">микротравма – незначительное повреждение тканей организма работника (укол, порез, ссадина и др.), вызванное внешним воздействием опасного производственного фактора, которое не повлекло за собой временную утрату трудоспособности работника и необходимость его перевода на другую работу; </w:t>
      </w:r>
    </w:p>
    <w:p w14:paraId="54763097" w14:textId="77777777" w:rsidR="00AB6C43" w:rsidRDefault="006245EF">
      <w:pPr>
        <w:numPr>
          <w:ilvl w:val="0"/>
          <w:numId w:val="2"/>
        </w:numPr>
        <w:ind w:right="52"/>
      </w:pPr>
      <w:r>
        <w:t xml:space="preserve">опасность – фактор среды и трудового процесса, который может быть причиной травмы, острого заболевания или внезапного резкого ухудшения здоровья; </w:t>
      </w:r>
    </w:p>
    <w:p w14:paraId="553301C5" w14:textId="77777777" w:rsidR="00AB6C43" w:rsidRDefault="006245EF">
      <w:pPr>
        <w:numPr>
          <w:ilvl w:val="0"/>
          <w:numId w:val="2"/>
        </w:numPr>
        <w:ind w:right="52"/>
      </w:pPr>
      <w:r>
        <w:t xml:space="preserve">опасный производственный фактор – производственный фактор, воздействие которого на работника может привести к его травме; </w:t>
      </w:r>
    </w:p>
    <w:p w14:paraId="20D7D881" w14:textId="77777777" w:rsidR="00AB6C43" w:rsidRDefault="006245EF">
      <w:pPr>
        <w:numPr>
          <w:ilvl w:val="0"/>
          <w:numId w:val="2"/>
        </w:numPr>
        <w:ind w:right="52"/>
      </w:pPr>
      <w:r>
        <w:t xml:space="preserve">производственная деятельность – совокупность действий работников с применением средств труда, необходимых для выполнения своих должностных обязанностей; </w:t>
      </w:r>
    </w:p>
    <w:p w14:paraId="1399A2F5" w14:textId="77777777" w:rsidR="00AB6C43" w:rsidRDefault="006245EF">
      <w:pPr>
        <w:numPr>
          <w:ilvl w:val="0"/>
          <w:numId w:val="2"/>
        </w:numPr>
        <w:ind w:right="52"/>
      </w:pPr>
      <w:r>
        <w:t xml:space="preserve">производственное подразделение – групповое помещение, кабинет, хозяйственный блок, музыкальный и спортивный залы, прачечная, пищеблок, склад и другие подразделения; </w:t>
      </w:r>
    </w:p>
    <w:p w14:paraId="080D5F88" w14:textId="77777777" w:rsidR="00AB6C43" w:rsidRDefault="006245EF">
      <w:pPr>
        <w:numPr>
          <w:ilvl w:val="0"/>
          <w:numId w:val="2"/>
        </w:numPr>
        <w:ind w:right="52"/>
      </w:pPr>
      <w:r>
        <w:t xml:space="preserve"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РФ; </w:t>
      </w:r>
    </w:p>
    <w:p w14:paraId="0416A5AC" w14:textId="77777777" w:rsidR="00AB6C43" w:rsidRDefault="006245EF">
      <w:pPr>
        <w:numPr>
          <w:ilvl w:val="0"/>
          <w:numId w:val="2"/>
        </w:numPr>
        <w:ind w:right="52"/>
      </w:pPr>
      <w:r>
        <w:t xml:space="preserve">работодатель – руководитель, наделенный правом заключать трудовые договоры с работниками; </w:t>
      </w:r>
    </w:p>
    <w:p w14:paraId="73DE72F9" w14:textId="77777777" w:rsidR="00AB6C43" w:rsidRDefault="006245EF">
      <w:pPr>
        <w:numPr>
          <w:ilvl w:val="0"/>
          <w:numId w:val="2"/>
        </w:numPr>
        <w:ind w:right="52"/>
      </w:pPr>
      <w:r>
        <w:t xml:space="preserve">работник – физическое лицо, вступившее в трудовые отношения с работодателем; </w:t>
      </w:r>
    </w:p>
    <w:p w14:paraId="37EDC334" w14:textId="77777777" w:rsidR="00AB6C43" w:rsidRDefault="006245EF">
      <w:pPr>
        <w:numPr>
          <w:ilvl w:val="0"/>
          <w:numId w:val="2"/>
        </w:numPr>
        <w:ind w:right="52"/>
      </w:pPr>
      <w:r>
        <w:t xml:space="preserve">рабочее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работодателя; </w:t>
      </w:r>
    </w:p>
    <w:p w14:paraId="37666866" w14:textId="77777777" w:rsidR="00AB6C43" w:rsidRDefault="006245EF">
      <w:pPr>
        <w:numPr>
          <w:ilvl w:val="0"/>
          <w:numId w:val="2"/>
        </w:numPr>
        <w:ind w:right="52"/>
      </w:pPr>
      <w:r>
        <w:lastRenderedPageBreak/>
        <w:t xml:space="preserve">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 </w:t>
      </w:r>
    </w:p>
    <w:p w14:paraId="6EBFE7F8" w14:textId="77777777" w:rsidR="00AB6C43" w:rsidRDefault="006245EF">
      <w:pPr>
        <w:numPr>
          <w:ilvl w:val="0"/>
          <w:numId w:val="2"/>
        </w:numPr>
        <w:spacing w:after="90"/>
        <w:ind w:right="52"/>
      </w:pPr>
      <w:r>
        <w:t xml:space="preserve">управление профессиональными рисками – комплекс взаимосвязанных мероприятий, включающих в себя меры по выявлению, оценке и снижению уровней профессиональных рисков. </w:t>
      </w:r>
    </w:p>
    <w:p w14:paraId="533309E8" w14:textId="77777777" w:rsidR="00AB6C43" w:rsidRDefault="006245EF">
      <w:pPr>
        <w:spacing w:after="146" w:line="259" w:lineRule="auto"/>
        <w:ind w:left="604" w:firstLine="0"/>
        <w:jc w:val="center"/>
      </w:pPr>
      <w:r>
        <w:rPr>
          <w:b/>
        </w:rPr>
        <w:t xml:space="preserve"> </w:t>
      </w:r>
    </w:p>
    <w:p w14:paraId="680FEA03" w14:textId="77777777" w:rsidR="00AB6C43" w:rsidRDefault="006245EF">
      <w:pPr>
        <w:pStyle w:val="2"/>
        <w:spacing w:after="77"/>
        <w:ind w:left="2974" w:hanging="2065"/>
      </w:pPr>
      <w:r>
        <w:t xml:space="preserve">2 ОБЩИЕ СВЕДЕНИЯ О ВОЗНИКНОВЕНИИ ОПАСНОСТИ И АВАРИЙНЫХ СИТУАЦИЙ НА ПРОИЗВОДСТВЕ </w:t>
      </w:r>
    </w:p>
    <w:p w14:paraId="45916209" w14:textId="77777777" w:rsidR="00AB6C43" w:rsidRDefault="006245EF">
      <w:pPr>
        <w:spacing w:after="144" w:line="259" w:lineRule="auto"/>
        <w:ind w:left="745" w:firstLine="0"/>
        <w:jc w:val="left"/>
      </w:pPr>
      <w:r>
        <w:t xml:space="preserve"> </w:t>
      </w:r>
    </w:p>
    <w:p w14:paraId="756AD127" w14:textId="77777777" w:rsidR="00AB6C43" w:rsidRDefault="006245EF">
      <w:pPr>
        <w:ind w:left="21" w:right="52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Любая микротравма является следствием предшествующих нарушений требований охраны труда, технологии производства работ или аварийной ситуации, которые могут привести к более тяжелым последствиям, в первую очередь на рабочих местах, находящихся в зонах повышенной опасности. Обязанность заведующего детским садом – принять незамедлительные меры по выявлению нарушений, анализу их причин с последующим исключением. Положение разъясняет действия работников в случаях возникновения микротравм, порядка их расследования, учета и анализа. </w:t>
      </w:r>
    </w:p>
    <w:p w14:paraId="1DE6B5DD" w14:textId="77777777" w:rsidR="00AB6C43" w:rsidRDefault="006245EF">
      <w:pPr>
        <w:ind w:left="21" w:right="52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заболевания, снизить объем работы при их расследовании и финансовые затраты. Учет происшедших микротравм и нарушений, явившихся причинами их возникновения, позволит провести качественный анализ с оценкой профессиональных рисков. </w:t>
      </w:r>
    </w:p>
    <w:p w14:paraId="36DB99F4" w14:textId="77777777" w:rsidR="00AB6C43" w:rsidRDefault="006245EF">
      <w:pPr>
        <w:ind w:left="21" w:right="52"/>
      </w:pPr>
      <w:r>
        <w:t>2.3</w:t>
      </w:r>
      <w:r>
        <w:rPr>
          <w:rFonts w:ascii="Arial" w:eastAsia="Arial" w:hAnsi="Arial" w:cs="Arial"/>
        </w:rPr>
        <w:t xml:space="preserve"> </w:t>
      </w:r>
      <w:r>
        <w:t xml:space="preserve">Последствия микротравмы, как правило, не влекут за собой потери трудоспособности. При этом детский сад здесь несет потери, связанные с определенными затратами, в том числе на оказание медицинской помощи травмированному работнику (в отдельных случаях сопровождение травмированного другим лицом), на оплату труда при замене травмированного работника. </w:t>
      </w:r>
    </w:p>
    <w:p w14:paraId="21AE0819" w14:textId="77777777" w:rsidR="00AB6C43" w:rsidRDefault="006245EF">
      <w:pPr>
        <w:ind w:left="21" w:right="52"/>
      </w:pPr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Основываясь на мировой практике, согласно которой на 10 происшедших микротравм допускается один несчастный случай с временной утратой трудоспособности (на 100 микротравм – один несчастный случай с тяжелым исходом, на 1000 микротравм – один несчастный случай со смертельным исходом), на производстве остается без внимания большое количество нарушений требований охраны труда, которые могут привести как к несчастным случаям, так и к другим аварийным ситуациям. </w:t>
      </w:r>
    </w:p>
    <w:p w14:paraId="2C79747C" w14:textId="77777777" w:rsidR="00AB6C43" w:rsidRDefault="006245EF">
      <w:pPr>
        <w:ind w:left="21" w:right="52"/>
      </w:pPr>
      <w:r>
        <w:t>2.5</w:t>
      </w:r>
      <w:r>
        <w:rPr>
          <w:rFonts w:ascii="Arial" w:eastAsia="Arial" w:hAnsi="Arial" w:cs="Arial"/>
        </w:rPr>
        <w:t xml:space="preserve"> </w:t>
      </w:r>
      <w:r>
        <w:t xml:space="preserve">При рассмотрении результатов расследования микротравм рекомендуется, чтобы сотрудники, допустившие случаи микротравм, не привлекались к дисциплинарной ответственности. Ответственность указанных сотрудников приведет к сокрытию микротравм или их необъективному расследованию,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ситуаций. </w:t>
      </w:r>
    </w:p>
    <w:p w14:paraId="4A7684E0" w14:textId="77777777" w:rsidR="00AB6C43" w:rsidRDefault="006245EF">
      <w:pPr>
        <w:ind w:left="21" w:right="52"/>
      </w:pPr>
      <w:r>
        <w:t>2.6</w:t>
      </w:r>
      <w:r>
        <w:rPr>
          <w:rFonts w:ascii="Arial" w:eastAsia="Arial" w:hAnsi="Arial" w:cs="Arial"/>
        </w:rPr>
        <w:t xml:space="preserve"> </w:t>
      </w:r>
      <w:r>
        <w:t xml:space="preserve">Выявление микротравм, их учет и количество не должны также влиять на целевые показатели по охране труда всего детского сада, учитываться в рейтингах педагогического персонала или воздействовать на уровень мотивационной составляющей трудовой деятельности. </w:t>
      </w:r>
    </w:p>
    <w:p w14:paraId="3FD45852" w14:textId="77777777" w:rsidR="00AB6C43" w:rsidRDefault="006245EF">
      <w:pPr>
        <w:ind w:left="21" w:right="52"/>
      </w:pPr>
      <w:r>
        <w:t>2.7</w:t>
      </w:r>
      <w:r>
        <w:rPr>
          <w:rFonts w:ascii="Arial" w:eastAsia="Arial" w:hAnsi="Arial" w:cs="Arial"/>
        </w:rPr>
        <w:t xml:space="preserve"> </w:t>
      </w:r>
      <w:r>
        <w:t xml:space="preserve">Если в ходе расследования микротравмы будет установлено нарушение, допущенное непосредственным исполнителем, выраженное в сознательном невыполнении требований охраны труда, заведующий детским садом должен дать соответствующую оценку фактам нарушения и принять конкретные меры реагирования (направление работника на внеплановый инструктаж или внеочередную проверку знаний требований охраны труда и др.). </w:t>
      </w:r>
    </w:p>
    <w:p w14:paraId="504D1E8D" w14:textId="77777777" w:rsidR="00AB6C43" w:rsidRDefault="006245EF">
      <w:pPr>
        <w:spacing w:after="151" w:line="259" w:lineRule="auto"/>
        <w:ind w:left="745" w:firstLine="0"/>
        <w:jc w:val="left"/>
      </w:pPr>
      <w:r>
        <w:lastRenderedPageBreak/>
        <w:t xml:space="preserve"> </w:t>
      </w:r>
    </w:p>
    <w:p w14:paraId="3999DC1E" w14:textId="77777777" w:rsidR="00AB6C43" w:rsidRDefault="006245EF">
      <w:pPr>
        <w:pStyle w:val="2"/>
        <w:ind w:left="2187"/>
      </w:pPr>
      <w:r>
        <w:t xml:space="preserve">3 ЦЕЛИ И ЗАДАЧИ РАССЛЕДОВАНИЯ МИКРОТРАВМ </w:t>
      </w:r>
    </w:p>
    <w:p w14:paraId="5E9E3D05" w14:textId="77777777" w:rsidR="00AB6C43" w:rsidRDefault="006245EF">
      <w:pPr>
        <w:ind w:left="21" w:right="52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построено по принципам системы управления охраной труда во взаимосвязи с установленными требованиями законодательства о труде, стандартов системы управления охраной труда и иными нормативными правовыми актами, содержащими нормы трудового права. </w:t>
      </w:r>
    </w:p>
    <w:p w14:paraId="7797C5A6" w14:textId="77777777" w:rsidR="00AB6C43" w:rsidRDefault="006245EF">
      <w:pPr>
        <w:ind w:left="21" w:right="52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Мониторинг микротравм является одним из средств анализа и предупреждения несчастных случаев и аварийных ситуаций на производстве, а также выявления, оценки и в дальнейшем управления профессиональными рисками с конкретной выработкой мер по обеспечению требований охраны труда. </w:t>
      </w:r>
    </w:p>
    <w:p w14:paraId="14867388" w14:textId="77777777" w:rsidR="00AB6C43" w:rsidRDefault="006245EF">
      <w:pPr>
        <w:ind w:left="21" w:right="52"/>
      </w:pPr>
      <w:r>
        <w:t>3.3</w:t>
      </w:r>
      <w:r>
        <w:rPr>
          <w:rFonts w:ascii="Arial" w:eastAsia="Arial" w:hAnsi="Arial" w:cs="Arial"/>
        </w:rPr>
        <w:t xml:space="preserve"> </w:t>
      </w:r>
      <w:r>
        <w:t xml:space="preserve">Целью настоящего Положения является вовлечение заведующего детским садом, профсоюзного комитета и непосредственно работников в управление охраной труда, предупреждение случаев производственного травматизма и профессиональных заболеваний с последующим анализом полученной информации, оценкой профессиональных рисков и выработкой мер по устранению выявленных нарушений. </w:t>
      </w:r>
    </w:p>
    <w:p w14:paraId="050AF68F" w14:textId="77777777" w:rsidR="00AB6C43" w:rsidRDefault="006245EF">
      <w:pPr>
        <w:ind w:left="21" w:right="52"/>
      </w:pPr>
      <w:r>
        <w:t>3.4</w:t>
      </w:r>
      <w:r>
        <w:rPr>
          <w:rFonts w:ascii="Arial" w:eastAsia="Arial" w:hAnsi="Arial" w:cs="Arial"/>
        </w:rPr>
        <w:t xml:space="preserve"> </w:t>
      </w:r>
      <w:r>
        <w:t xml:space="preserve">Надлежащие и объективные действия указанных лиц по выполнению положений позволят: своевременно выявлять опасные и вредные производственные факторы, оказывающие наиболее существенное негативное воздействие на обеспечение безопасной эксплуатации и ремонта технических средств, объектов инфраструктуры; провести достоверный анализ текущего состояния охраны труда; снизить размеры финансовых расходов и других потерь, вызванных микротравмами и несчастными случаями. </w:t>
      </w:r>
    </w:p>
    <w:p w14:paraId="10A190BD" w14:textId="77777777" w:rsidR="00AB6C43" w:rsidRDefault="006245EF">
      <w:pPr>
        <w:spacing w:after="86"/>
        <w:ind w:left="21" w:right="52"/>
      </w:pPr>
      <w:r>
        <w:t>3.5</w:t>
      </w:r>
      <w:r>
        <w:rPr>
          <w:rFonts w:ascii="Arial" w:eastAsia="Arial" w:hAnsi="Arial" w:cs="Arial"/>
        </w:rPr>
        <w:t xml:space="preserve"> </w:t>
      </w:r>
      <w:r>
        <w:t xml:space="preserve">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мероприятий, направленных на их минимизацию. </w:t>
      </w:r>
    </w:p>
    <w:p w14:paraId="213A4C66" w14:textId="77777777" w:rsidR="00AB6C43" w:rsidRDefault="006245EF">
      <w:pPr>
        <w:spacing w:after="151" w:line="259" w:lineRule="auto"/>
        <w:ind w:left="745" w:firstLine="0"/>
        <w:jc w:val="left"/>
      </w:pPr>
      <w:r>
        <w:t xml:space="preserve"> </w:t>
      </w:r>
    </w:p>
    <w:p w14:paraId="54919F33" w14:textId="77777777" w:rsidR="00AB6C43" w:rsidRDefault="006245EF">
      <w:pPr>
        <w:pStyle w:val="2"/>
        <w:ind w:left="2071"/>
      </w:pPr>
      <w:r>
        <w:t xml:space="preserve">4 ОБЯЗАННОСТИ СТОРОН В СЛУЧАЕ МИКРОТРАВМЫ </w:t>
      </w:r>
    </w:p>
    <w:p w14:paraId="71953F91" w14:textId="77777777" w:rsidR="00AB6C43" w:rsidRDefault="006245EF">
      <w:pPr>
        <w:ind w:left="21" w:right="52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Заведующий детским садом в соответствии с требованиями статьи 212 ТК РФ обязан обеспечить безопасные условия труда работникам, принимать меры по предотвращению аварийных ситуаций на производстве, сохранению жизни и здоровья работников при возникновении таких ситуаций, оказанию пострадавшим первой помощи. </w:t>
      </w:r>
    </w:p>
    <w:p w14:paraId="05B487EE" w14:textId="77777777" w:rsidR="00AB6C43" w:rsidRDefault="006245EF">
      <w:pPr>
        <w:ind w:left="21" w:right="52"/>
      </w:pPr>
      <w:r>
        <w:t>4.2</w:t>
      </w:r>
      <w:r>
        <w:rPr>
          <w:rFonts w:ascii="Arial" w:eastAsia="Arial" w:hAnsi="Arial" w:cs="Arial"/>
        </w:rPr>
        <w:t xml:space="preserve"> </w:t>
      </w:r>
      <w:r>
        <w:t xml:space="preserve">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 или об ухудшении состояния своего здоровья. </w:t>
      </w:r>
    </w:p>
    <w:p w14:paraId="79CF5873" w14:textId="77777777" w:rsidR="00AB6C43" w:rsidRDefault="006245EF">
      <w:pPr>
        <w:ind w:left="21" w:right="52"/>
      </w:pPr>
      <w:r>
        <w:t>4.3</w:t>
      </w:r>
      <w:r>
        <w:rPr>
          <w:rFonts w:ascii="Arial" w:eastAsia="Arial" w:hAnsi="Arial" w:cs="Arial"/>
        </w:rPr>
        <w:t xml:space="preserve"> </w:t>
      </w:r>
      <w:r>
        <w:t xml:space="preserve">Заведующий детским садом в целях выполнения требований статьи 212 ТК РФ должен: </w:t>
      </w:r>
    </w:p>
    <w:p w14:paraId="22812D50" w14:textId="77777777" w:rsidR="00AB6C43" w:rsidRDefault="006245EF">
      <w:pPr>
        <w:numPr>
          <w:ilvl w:val="0"/>
          <w:numId w:val="3"/>
        </w:numPr>
        <w:ind w:right="52"/>
      </w:pPr>
      <w:r>
        <w:t xml:space="preserve">установить в распорядительном документе детского сада порядок расследования и регистрации микротравм применительно к местным условиям, особенностям организационной структуры, специфики и характера деятельности; </w:t>
      </w:r>
    </w:p>
    <w:p w14:paraId="50B42184" w14:textId="77777777" w:rsidR="00AB6C43" w:rsidRDefault="006245EF">
      <w:pPr>
        <w:numPr>
          <w:ilvl w:val="0"/>
          <w:numId w:val="3"/>
        </w:numPr>
        <w:ind w:right="52"/>
      </w:pPr>
      <w:r>
        <w:t xml:space="preserve">регистрировать происшедшие микротравмы в журнале регистрации и учета микротравм (приложение № 2); </w:t>
      </w:r>
    </w:p>
    <w:p w14:paraId="29769B6C" w14:textId="77777777" w:rsidR="00AB6C43" w:rsidRDefault="006245EF">
      <w:pPr>
        <w:numPr>
          <w:ilvl w:val="0"/>
          <w:numId w:val="3"/>
        </w:numPr>
        <w:ind w:right="52"/>
      </w:pPr>
      <w:r>
        <w:t xml:space="preserve">обеспечить в производственных подразделениях наличие бланков справки о расследовании микротравмы (приложение № 1) для своевременного оформления результатов расследования; </w:t>
      </w:r>
    </w:p>
    <w:p w14:paraId="4635493D" w14:textId="77777777" w:rsidR="00AB6C43" w:rsidRDefault="006245EF">
      <w:pPr>
        <w:numPr>
          <w:ilvl w:val="0"/>
          <w:numId w:val="3"/>
        </w:numPr>
        <w:spacing w:after="82"/>
        <w:ind w:right="52"/>
      </w:pPr>
      <w:r>
        <w:lastRenderedPageBreak/>
        <w:t xml:space="preserve">давать оценку своевременности, качеству расследования, оформления и учета микротравм на производстве (при их наличии). </w:t>
      </w:r>
    </w:p>
    <w:p w14:paraId="05477C2F" w14:textId="77777777" w:rsidR="00AB6C43" w:rsidRDefault="006245EF">
      <w:pPr>
        <w:spacing w:after="96" w:line="259" w:lineRule="auto"/>
        <w:ind w:left="745" w:firstLine="0"/>
        <w:jc w:val="left"/>
      </w:pPr>
      <w:r>
        <w:t xml:space="preserve"> </w:t>
      </w:r>
    </w:p>
    <w:p w14:paraId="2273D471" w14:textId="77777777" w:rsidR="00AB6C43" w:rsidRDefault="006245EF">
      <w:pPr>
        <w:spacing w:after="0" w:line="259" w:lineRule="auto"/>
        <w:ind w:left="745" w:firstLine="0"/>
        <w:jc w:val="left"/>
      </w:pPr>
      <w:r>
        <w:t xml:space="preserve"> </w:t>
      </w:r>
    </w:p>
    <w:p w14:paraId="50A9C3D3" w14:textId="77777777" w:rsidR="00AB6C43" w:rsidRDefault="006245EF">
      <w:pPr>
        <w:pStyle w:val="2"/>
        <w:ind w:left="1611"/>
      </w:pPr>
      <w:r>
        <w:t xml:space="preserve">5 ПОРЯДОК ОРГАНИЗАЦИИ РАССЛЕДОВАНИЯ МИКРОТРАВМ </w:t>
      </w:r>
    </w:p>
    <w:p w14:paraId="1BCA4827" w14:textId="77777777" w:rsidR="00AB6C43" w:rsidRDefault="006245EF">
      <w:pPr>
        <w:ind w:left="21" w:right="52"/>
      </w:pPr>
      <w:r>
        <w:t>5.1</w:t>
      </w:r>
      <w:r>
        <w:rPr>
          <w:rFonts w:ascii="Arial" w:eastAsia="Arial" w:hAnsi="Arial" w:cs="Arial"/>
        </w:rPr>
        <w:t xml:space="preserve"> </w:t>
      </w:r>
      <w:r>
        <w:t xml:space="preserve">Заместители заведующего детским садом после получения информации от пострадавшего, медицинского работника, членов коллектива и др. о происшедшей микротравме в течение суток проводят расследование с определением круга лиц, участвующих в нем. </w:t>
      </w:r>
    </w:p>
    <w:p w14:paraId="3A3EB31F" w14:textId="77777777" w:rsidR="00AB6C43" w:rsidRDefault="006245EF">
      <w:pPr>
        <w:ind w:left="21" w:right="52"/>
      </w:pPr>
      <w:r>
        <w:t>5.2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расследовании микротравм может принимать участие ответственный по охране труда.  </w:t>
      </w:r>
    </w:p>
    <w:p w14:paraId="126A7386" w14:textId="77777777" w:rsidR="00AB6C43" w:rsidRDefault="006245EF">
      <w:pPr>
        <w:ind w:left="21" w:right="52"/>
      </w:pPr>
      <w:r>
        <w:t>5.3</w:t>
      </w:r>
      <w:r>
        <w:rPr>
          <w:rFonts w:ascii="Arial" w:eastAsia="Arial" w:hAnsi="Arial" w:cs="Arial"/>
        </w:rPr>
        <w:t xml:space="preserve"> </w:t>
      </w:r>
      <w:r>
        <w:t xml:space="preserve">Заместители заведующего детским садом для участия в расследовании могут приглашать любых сотрудников, которые могут представить соответствующие заключения по факту происшедшего события при выполнении совместных работ, с целью объективного установления причин происшествия и исключения возможных разногласий. </w:t>
      </w:r>
    </w:p>
    <w:p w14:paraId="18DE8531" w14:textId="77777777" w:rsidR="00AB6C43" w:rsidRDefault="006245EF">
      <w:pPr>
        <w:ind w:left="21" w:right="52"/>
      </w:pPr>
      <w:r>
        <w:t>5.4</w:t>
      </w:r>
      <w:r>
        <w:rPr>
          <w:rFonts w:ascii="Arial" w:eastAsia="Arial" w:hAnsi="Arial" w:cs="Arial"/>
        </w:rPr>
        <w:t xml:space="preserve"> </w:t>
      </w:r>
      <w:r>
        <w:t xml:space="preserve">Заместители заведующего детским садом и лица, участвующие в расследовании микротравмы, проводят осмотр места происшествия, опрос пострадавшего, а также свидетелей происшедшего (при наличии). </w:t>
      </w:r>
    </w:p>
    <w:p w14:paraId="2BA87468" w14:textId="77777777" w:rsidR="00AB6C43" w:rsidRDefault="006245EF">
      <w:pPr>
        <w:ind w:left="21" w:right="52"/>
      </w:pPr>
      <w:r>
        <w:t>5.5</w:t>
      </w:r>
      <w:r>
        <w:rPr>
          <w:rFonts w:ascii="Arial" w:eastAsia="Arial" w:hAnsi="Arial" w:cs="Arial"/>
        </w:rPr>
        <w:t xml:space="preserve"> </w:t>
      </w:r>
      <w:r>
        <w:t xml:space="preserve">Заместители заведующего детским садом по результатам расследования в течение суток оформляет справку о рассмотрении обстоятельств и причин, приведших к возникновению микроповреждения (микротравмы) работника в одном экземпляре (приложение № 1) (справка подписывается всеми участниками расследования и пострадавшим). </w:t>
      </w:r>
    </w:p>
    <w:p w14:paraId="788677D2" w14:textId="77777777" w:rsidR="00AB6C43" w:rsidRDefault="006245EF">
      <w:pPr>
        <w:ind w:left="745" w:right="52" w:firstLine="0"/>
      </w:pPr>
      <w:r>
        <w:t>5.6</w:t>
      </w:r>
      <w:r>
        <w:rPr>
          <w:rFonts w:ascii="Arial" w:eastAsia="Arial" w:hAnsi="Arial" w:cs="Arial"/>
        </w:rPr>
        <w:t xml:space="preserve"> </w:t>
      </w:r>
      <w:r>
        <w:t xml:space="preserve">При этом в справке расследования указывают: </w:t>
      </w:r>
    </w:p>
    <w:p w14:paraId="59AF9C6A" w14:textId="77777777" w:rsidR="00AB6C43" w:rsidRDefault="006245EF">
      <w:pPr>
        <w:numPr>
          <w:ilvl w:val="0"/>
          <w:numId w:val="4"/>
        </w:numPr>
        <w:ind w:right="52"/>
      </w:pPr>
      <w:r>
        <w:t xml:space="preserve">сведения о работнике, получившем микротравму; </w:t>
      </w:r>
    </w:p>
    <w:p w14:paraId="4110625A" w14:textId="77777777" w:rsidR="00AB6C43" w:rsidRDefault="006245EF">
      <w:pPr>
        <w:numPr>
          <w:ilvl w:val="0"/>
          <w:numId w:val="4"/>
        </w:numPr>
        <w:ind w:right="52"/>
      </w:pPr>
      <w:r>
        <w:t xml:space="preserve">время происшествия (время обращения работника за оказанием медицинской помощи или факт отказа работника от медицинской помощи); </w:t>
      </w:r>
    </w:p>
    <w:p w14:paraId="2C99FA5A" w14:textId="77777777" w:rsidR="00AB6C43" w:rsidRDefault="006245EF">
      <w:pPr>
        <w:numPr>
          <w:ilvl w:val="0"/>
          <w:numId w:val="4"/>
        </w:numPr>
        <w:ind w:right="52"/>
      </w:pPr>
      <w:r>
        <w:t xml:space="preserve">краткие обстоятельства повреждения здоровья; </w:t>
      </w:r>
    </w:p>
    <w:p w14:paraId="2A261880" w14:textId="77777777" w:rsidR="00AB6C43" w:rsidRDefault="006245EF">
      <w:pPr>
        <w:numPr>
          <w:ilvl w:val="0"/>
          <w:numId w:val="4"/>
        </w:numPr>
        <w:ind w:right="52"/>
      </w:pPr>
      <w:r>
        <w:t xml:space="preserve">основные причины возникновения микротравмы (основной причиной является нарушение, которое непосредственно повлекло повреждение здоровья работника. Установление основной причины необходимо для последующего анализа опасностей и их предупреждения);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перечень мероприятий по устранению причин происшедшего. </w:t>
      </w:r>
    </w:p>
    <w:p w14:paraId="1286BD1F" w14:textId="77777777" w:rsidR="00AB6C43" w:rsidRDefault="006245EF">
      <w:pPr>
        <w:spacing w:after="86"/>
        <w:ind w:left="21" w:right="52"/>
      </w:pPr>
      <w:r>
        <w:t>5.7</w:t>
      </w:r>
      <w:r>
        <w:rPr>
          <w:rFonts w:ascii="Arial" w:eastAsia="Arial" w:hAnsi="Arial" w:cs="Arial"/>
        </w:rPr>
        <w:t xml:space="preserve"> </w:t>
      </w:r>
      <w:r>
        <w:t xml:space="preserve">Заместители заведующего детским садом по окончании расследования микротравмы проводят при необходимости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последствий. </w:t>
      </w:r>
    </w:p>
    <w:p w14:paraId="561200D6" w14:textId="77777777" w:rsidR="00AB6C43" w:rsidRDefault="006245EF">
      <w:pPr>
        <w:spacing w:after="150" w:line="259" w:lineRule="auto"/>
        <w:ind w:left="745" w:firstLine="0"/>
        <w:jc w:val="left"/>
      </w:pPr>
      <w:r>
        <w:t xml:space="preserve"> </w:t>
      </w:r>
    </w:p>
    <w:p w14:paraId="0BB702E3" w14:textId="77777777" w:rsidR="00AB6C43" w:rsidRDefault="006245EF">
      <w:pPr>
        <w:pStyle w:val="2"/>
        <w:ind w:left="1833" w:hanging="980"/>
      </w:pPr>
      <w:r>
        <w:t xml:space="preserve">6 УЧЕТ И ОЦЕНКА МИКРОТРАВМ С ВЫРАБОТКОЙ МЕР, НАПРАВЛЕННЫХ НА ОБЕСПЕЧЕНИЕ БЕЗОПАСНЫХ УСЛОВИЙ ТРУДА </w:t>
      </w:r>
    </w:p>
    <w:p w14:paraId="06F67C96" w14:textId="77777777" w:rsidR="00AB6C43" w:rsidRDefault="006245EF">
      <w:pPr>
        <w:tabs>
          <w:tab w:val="center" w:pos="895"/>
          <w:tab w:val="center" w:pos="315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Ответственный по охране труда: </w:t>
      </w:r>
    </w:p>
    <w:p w14:paraId="391629DC" w14:textId="77777777" w:rsidR="00AB6C43" w:rsidRDefault="006245EF">
      <w:pPr>
        <w:numPr>
          <w:ilvl w:val="0"/>
          <w:numId w:val="5"/>
        </w:numPr>
        <w:ind w:right="52"/>
      </w:pPr>
      <w:r>
        <w:t xml:space="preserve">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журнале; </w:t>
      </w:r>
    </w:p>
    <w:p w14:paraId="2250AC93" w14:textId="77777777" w:rsidR="00AB6C43" w:rsidRDefault="006245EF">
      <w:pPr>
        <w:numPr>
          <w:ilvl w:val="0"/>
          <w:numId w:val="5"/>
        </w:numPr>
        <w:ind w:right="52"/>
      </w:pPr>
      <w:r>
        <w:t xml:space="preserve">производит учет произошедших микротравм с регистрацией их в журнале учета микротравм (приложение № 2); </w:t>
      </w:r>
    </w:p>
    <w:p w14:paraId="0BF93A1A" w14:textId="77777777" w:rsidR="00AB6C43" w:rsidRDefault="006245EF">
      <w:pPr>
        <w:numPr>
          <w:ilvl w:val="0"/>
          <w:numId w:val="5"/>
        </w:numPr>
        <w:ind w:right="52"/>
      </w:pPr>
      <w:r>
        <w:lastRenderedPageBreak/>
        <w:t xml:space="preserve">информирует заведующего детским садом о происшедших микротравмах, создававших реальную угрозу наступления тяжких последствий для работников, а также о выявленных нарушениях и принятых мерах реагирования; рассматривает результаты расследования микротравм, связанных с нарушениями, создававшими реальную угрозу наступления тяжких последствий, с выработкой мероприятий и издания при необходимости приказа о принятых мерах по устранению выявленных нарушений (к данным нарушениям в первую очередь относятся: аварийная ситуация на опасном объекте; возгорание или пожар на рабочем месте; воздействие электрического тока; возникновение микротравм на одном участке по одним и тем же причинам или полученных одновременно двумя и более работниками); </w:t>
      </w:r>
    </w:p>
    <w:p w14:paraId="7336C1D9" w14:textId="77777777" w:rsidR="00AB6C43" w:rsidRDefault="006245EF">
      <w:pPr>
        <w:numPr>
          <w:ilvl w:val="0"/>
          <w:numId w:val="5"/>
        </w:numPr>
        <w:spacing w:after="30" w:line="259" w:lineRule="auto"/>
        <w:ind w:right="52"/>
      </w:pPr>
      <w:r>
        <w:t xml:space="preserve">информирует </w:t>
      </w:r>
      <w:r>
        <w:tab/>
        <w:t xml:space="preserve">причастных </w:t>
      </w:r>
      <w:r>
        <w:tab/>
        <w:t xml:space="preserve">работников </w:t>
      </w:r>
      <w:r>
        <w:tab/>
        <w:t xml:space="preserve">об </w:t>
      </w:r>
      <w:r>
        <w:tab/>
        <w:t xml:space="preserve">обстоятельствах </w:t>
      </w:r>
      <w:r>
        <w:tab/>
        <w:t xml:space="preserve">и </w:t>
      </w:r>
      <w:r>
        <w:tab/>
        <w:t xml:space="preserve">причинах </w:t>
      </w:r>
    </w:p>
    <w:p w14:paraId="16B789D6" w14:textId="77777777" w:rsidR="00AB6C43" w:rsidRDefault="006245EF">
      <w:pPr>
        <w:ind w:left="21" w:right="52" w:firstLine="0"/>
      </w:pPr>
      <w:r>
        <w:t xml:space="preserve">происшедших микротравм, создававших реальную угрозу наступления тяжких последствий; </w:t>
      </w:r>
    </w:p>
    <w:p w14:paraId="1A2F8EB7" w14:textId="77777777" w:rsidR="00AB6C43" w:rsidRDefault="006245EF">
      <w:pPr>
        <w:numPr>
          <w:ilvl w:val="0"/>
          <w:numId w:val="5"/>
        </w:numPr>
        <w:ind w:right="52"/>
      </w:pPr>
      <w:r>
        <w:t xml:space="preserve">разрабатывает при необходимости мероприятия по предупреждению возможных опасностей и снижению профессиональных рисков, планированию работ по улучшению условий труда; </w:t>
      </w:r>
    </w:p>
    <w:p w14:paraId="2D82D042" w14:textId="77777777" w:rsidR="00AB6C43" w:rsidRDefault="006245EF">
      <w:pPr>
        <w:numPr>
          <w:ilvl w:val="0"/>
          <w:numId w:val="5"/>
        </w:numPr>
        <w:ind w:right="52"/>
      </w:pPr>
      <w:r>
        <w:t xml:space="preserve">разъясняет заместителям заведующего детским садом при проведении всех видов проверок и обучения порядок расследования и оформления микротравм. </w:t>
      </w:r>
    </w:p>
    <w:p w14:paraId="0E7C3C49" w14:textId="77777777" w:rsidR="00AB6C43" w:rsidRDefault="006245EF">
      <w:pPr>
        <w:tabs>
          <w:tab w:val="center" w:pos="895"/>
          <w:tab w:val="center" w:pos="294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Заведующий детским садом: </w:t>
      </w:r>
    </w:p>
    <w:p w14:paraId="4F217ADC" w14:textId="77777777" w:rsidR="00AB6C43" w:rsidRDefault="006245EF">
      <w:pPr>
        <w:numPr>
          <w:ilvl w:val="0"/>
          <w:numId w:val="5"/>
        </w:numPr>
        <w:spacing w:after="152" w:line="259" w:lineRule="auto"/>
        <w:ind w:right="52"/>
      </w:pPr>
      <w:r>
        <w:t xml:space="preserve">обеспечивает контроль оформления и учета микротравм на производстве; </w:t>
      </w:r>
    </w:p>
    <w:p w14:paraId="5273288E" w14:textId="77777777" w:rsidR="00AB6C43" w:rsidRDefault="006245EF">
      <w:pPr>
        <w:numPr>
          <w:ilvl w:val="0"/>
          <w:numId w:val="5"/>
        </w:numPr>
        <w:spacing w:after="86"/>
        <w:ind w:right="52"/>
      </w:pPr>
      <w:r>
        <w:t xml:space="preserve">обеспечивает финансирование мероприятий по улучшению условий труда (устранению причин микротравм). </w:t>
      </w:r>
    </w:p>
    <w:p w14:paraId="7A9504A7" w14:textId="77777777" w:rsidR="00743671" w:rsidRDefault="006245EF" w:rsidP="00743671">
      <w:pPr>
        <w:spacing w:after="0" w:line="259" w:lineRule="auto"/>
        <w:ind w:left="1465" w:firstLine="0"/>
        <w:jc w:val="left"/>
      </w:pPr>
      <w:r>
        <w:rPr>
          <w:b/>
        </w:rPr>
        <w:t xml:space="preserve"> </w:t>
      </w:r>
    </w:p>
    <w:p w14:paraId="7905F483" w14:textId="6FB12994" w:rsidR="00AB6C43" w:rsidRDefault="006245EF" w:rsidP="00743671">
      <w:pPr>
        <w:spacing w:after="0" w:line="259" w:lineRule="auto"/>
        <w:ind w:left="0" w:firstLine="0"/>
        <w:jc w:val="left"/>
      </w:pPr>
      <w:r>
        <w:rPr>
          <w:b/>
        </w:rPr>
        <w:t>Приложение № 1</w:t>
      </w:r>
      <w:r>
        <w:t xml:space="preserve"> </w:t>
      </w:r>
    </w:p>
    <w:p w14:paraId="74822C77" w14:textId="77777777" w:rsidR="00AB6C43" w:rsidRDefault="006245EF">
      <w:pPr>
        <w:pStyle w:val="1"/>
        <w:spacing w:after="45"/>
        <w:ind w:left="275" w:right="432"/>
      </w:pPr>
      <w:r>
        <w:t xml:space="preserve">СПРАВКА </w:t>
      </w:r>
    </w:p>
    <w:p w14:paraId="40F0BA35" w14:textId="77777777" w:rsidR="00AB6C43" w:rsidRDefault="006245EF">
      <w:pPr>
        <w:spacing w:after="280" w:line="241" w:lineRule="auto"/>
        <w:ind w:left="782" w:right="965" w:firstLine="776"/>
        <w:jc w:val="left"/>
      </w:pPr>
      <w:r>
        <w:rPr>
          <w:b/>
          <w:sz w:val="28"/>
        </w:rPr>
        <w:t>о рассмотрении причин и обстоятельств, приведших к возникновению микроповреждения (микротравмы) работника</w:t>
      </w:r>
      <w:r>
        <w:rPr>
          <w:sz w:val="22"/>
        </w:rPr>
        <w:t xml:space="preserve"> </w:t>
      </w:r>
    </w:p>
    <w:p w14:paraId="6E244929" w14:textId="77777777" w:rsidR="00AB6C43" w:rsidRDefault="006245EF">
      <w:pPr>
        <w:spacing w:after="311" w:line="259" w:lineRule="auto"/>
        <w:ind w:left="0" w:right="170" w:firstLine="0"/>
        <w:jc w:val="center"/>
      </w:pPr>
      <w:r>
        <w:rPr>
          <w:b/>
          <w:sz w:val="22"/>
        </w:rPr>
        <w:t xml:space="preserve">Пострадавший работник: </w:t>
      </w:r>
    </w:p>
    <w:p w14:paraId="011795CC" w14:textId="77777777" w:rsidR="00AB6C43" w:rsidRDefault="006245EF">
      <w:pPr>
        <w:tabs>
          <w:tab w:val="center" w:pos="3973"/>
        </w:tabs>
        <w:spacing w:after="4" w:line="271" w:lineRule="auto"/>
        <w:ind w:left="0" w:firstLine="0"/>
        <w:jc w:val="left"/>
      </w:pPr>
      <w:r>
        <w:rPr>
          <w:sz w:val="22"/>
        </w:rPr>
        <w:t xml:space="preserve">фамилия, имя, отчество (при наличии): </w:t>
      </w:r>
      <w:r>
        <w:rPr>
          <w:sz w:val="22"/>
        </w:rPr>
        <w:tab/>
        <w:t xml:space="preserve"> </w:t>
      </w:r>
    </w:p>
    <w:p w14:paraId="00DA55CE" w14:textId="77777777" w:rsidR="00AB6C43" w:rsidRDefault="006245EF">
      <w:pPr>
        <w:spacing w:after="354" w:line="259" w:lineRule="auto"/>
        <w:ind w:left="38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FBC9AD" wp14:editId="3274B789">
                <wp:extent cx="3872230" cy="5080"/>
                <wp:effectExtent l="0" t="0" r="0" b="0"/>
                <wp:docPr id="7969" name="Group 7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230" cy="5080"/>
                          <a:chOff x="0" y="0"/>
                          <a:chExt cx="3872230" cy="5080"/>
                        </a:xfrm>
                      </wpg:grpSpPr>
                      <wps:wsp>
                        <wps:cNvPr id="9816" name="Shape 9816"/>
                        <wps:cNvSpPr/>
                        <wps:spPr>
                          <a:xfrm>
                            <a:off x="0" y="0"/>
                            <a:ext cx="387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0" h="9144">
                                <a:moveTo>
                                  <a:pt x="0" y="0"/>
                                </a:moveTo>
                                <a:lnTo>
                                  <a:pt x="3872230" y="0"/>
                                </a:lnTo>
                                <a:lnTo>
                                  <a:pt x="387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69" style="width:304.9pt;height:0.400024pt;mso-position-horizontal-relative:char;mso-position-vertical-relative:line" coordsize="38722,50">
                <v:shape id="Shape 9817" style="position:absolute;width:38722;height:91;left:0;top:0;" coordsize="3872230,9144" path="m0,0l3872230,0l3872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1A7722" w14:textId="77777777" w:rsidR="00AB6C43" w:rsidRDefault="006245EF">
      <w:pPr>
        <w:tabs>
          <w:tab w:val="center" w:pos="2518"/>
          <w:tab w:val="center" w:pos="3973"/>
        </w:tabs>
        <w:spacing w:after="4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год рождения, должность: </w:t>
      </w:r>
      <w:r>
        <w:rPr>
          <w:sz w:val="22"/>
        </w:rPr>
        <w:tab/>
        <w:t xml:space="preserve"> </w:t>
      </w:r>
    </w:p>
    <w:p w14:paraId="39593AA3" w14:textId="77777777" w:rsidR="00AB6C43" w:rsidRDefault="006245EF">
      <w:pPr>
        <w:spacing w:after="362" w:line="259" w:lineRule="auto"/>
        <w:ind w:left="38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B1BEE6" wp14:editId="37F5619F">
                <wp:extent cx="3872230" cy="5080"/>
                <wp:effectExtent l="0" t="0" r="0" b="0"/>
                <wp:docPr id="7970" name="Group 7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230" cy="5080"/>
                          <a:chOff x="0" y="0"/>
                          <a:chExt cx="3872230" cy="5080"/>
                        </a:xfrm>
                      </wpg:grpSpPr>
                      <wps:wsp>
                        <wps:cNvPr id="9818" name="Shape 9818"/>
                        <wps:cNvSpPr/>
                        <wps:spPr>
                          <a:xfrm>
                            <a:off x="0" y="0"/>
                            <a:ext cx="387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0" h="9144">
                                <a:moveTo>
                                  <a:pt x="0" y="0"/>
                                </a:moveTo>
                                <a:lnTo>
                                  <a:pt x="3872230" y="0"/>
                                </a:lnTo>
                                <a:lnTo>
                                  <a:pt x="387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0" style="width:304.9pt;height:0.399963pt;mso-position-horizontal-relative:char;mso-position-vertical-relative:line" coordsize="38722,50">
                <v:shape id="Shape 9819" style="position:absolute;width:38722;height:91;left:0;top:0;" coordsize="3872230,9144" path="m0,0l3872230,0l3872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F2B644B" w14:textId="77777777" w:rsidR="00AB6C43" w:rsidRDefault="006245EF">
      <w:pPr>
        <w:tabs>
          <w:tab w:val="center" w:pos="3973"/>
        </w:tabs>
        <w:spacing w:after="4" w:line="271" w:lineRule="auto"/>
        <w:ind w:left="0" w:firstLine="0"/>
        <w:jc w:val="left"/>
      </w:pPr>
      <w:r>
        <w:rPr>
          <w:sz w:val="22"/>
        </w:rPr>
        <w:t xml:space="preserve">отдел, стаж работы по специальности: </w:t>
      </w:r>
      <w:r>
        <w:rPr>
          <w:sz w:val="22"/>
        </w:rPr>
        <w:tab/>
        <w:t xml:space="preserve"> </w:t>
      </w:r>
    </w:p>
    <w:p w14:paraId="2EB36C5C" w14:textId="77777777" w:rsidR="00AB6C43" w:rsidRDefault="006245EF">
      <w:pPr>
        <w:spacing w:after="4" w:line="259" w:lineRule="auto"/>
        <w:ind w:left="38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AEEDAC" wp14:editId="60E0C250">
                <wp:extent cx="3872230" cy="5080"/>
                <wp:effectExtent l="0" t="0" r="0" b="0"/>
                <wp:docPr id="7971" name="Group 7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230" cy="5080"/>
                          <a:chOff x="0" y="0"/>
                          <a:chExt cx="3872230" cy="5080"/>
                        </a:xfrm>
                      </wpg:grpSpPr>
                      <wps:wsp>
                        <wps:cNvPr id="9820" name="Shape 9820"/>
                        <wps:cNvSpPr/>
                        <wps:spPr>
                          <a:xfrm>
                            <a:off x="0" y="0"/>
                            <a:ext cx="387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0" h="9144">
                                <a:moveTo>
                                  <a:pt x="0" y="0"/>
                                </a:moveTo>
                                <a:lnTo>
                                  <a:pt x="3872230" y="0"/>
                                </a:lnTo>
                                <a:lnTo>
                                  <a:pt x="387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1" style="width:304.9pt;height:0.400024pt;mso-position-horizontal-relative:char;mso-position-vertical-relative:line" coordsize="38722,50">
                <v:shape id="Shape 9821" style="position:absolute;width:38722;height:91;left:0;top:0;" coordsize="3872230,9144" path="m0,0l3872230,0l3872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50DA77" w14:textId="77777777" w:rsidR="00AB6C43" w:rsidRDefault="006245E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1CD9E74A" w14:textId="77777777" w:rsidR="00AB6C43" w:rsidRDefault="006245EF">
      <w:pPr>
        <w:spacing w:after="4" w:line="271" w:lineRule="auto"/>
        <w:ind w:left="388" w:right="4399" w:firstLine="549"/>
        <w:jc w:val="left"/>
      </w:pPr>
      <w:r>
        <w:rPr>
          <w:sz w:val="22"/>
        </w:rPr>
        <w:t xml:space="preserve">Место получения работником микроповреждения (микротравмы):  </w:t>
      </w:r>
    </w:p>
    <w:p w14:paraId="6E8AD679" w14:textId="77777777" w:rsidR="00AB6C43" w:rsidRDefault="006245EF">
      <w:pPr>
        <w:spacing w:after="51" w:line="259" w:lineRule="auto"/>
        <w:ind w:left="38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8B674F" wp14:editId="6406F8EB">
                <wp:extent cx="3872230" cy="5080"/>
                <wp:effectExtent l="0" t="0" r="0" b="0"/>
                <wp:docPr id="7972" name="Group 7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230" cy="5080"/>
                          <a:chOff x="0" y="0"/>
                          <a:chExt cx="3872230" cy="5080"/>
                        </a:xfrm>
                      </wpg:grpSpPr>
                      <wps:wsp>
                        <wps:cNvPr id="9822" name="Shape 9822"/>
                        <wps:cNvSpPr/>
                        <wps:spPr>
                          <a:xfrm>
                            <a:off x="0" y="0"/>
                            <a:ext cx="387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0" h="9144">
                                <a:moveTo>
                                  <a:pt x="0" y="0"/>
                                </a:moveTo>
                                <a:lnTo>
                                  <a:pt x="3872230" y="0"/>
                                </a:lnTo>
                                <a:lnTo>
                                  <a:pt x="387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2" style="width:304.9pt;height:0.399963pt;mso-position-horizontal-relative:char;mso-position-vertical-relative:line" coordsize="38722,50">
                <v:shape id="Shape 9823" style="position:absolute;width:38722;height:91;left:0;top:0;" coordsize="3872230,9144" path="m0,0l3872230,0l3872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52E2EE" w14:textId="77777777" w:rsidR="00AB6C43" w:rsidRDefault="006245EF">
      <w:pPr>
        <w:spacing w:after="4" w:line="271" w:lineRule="auto"/>
        <w:ind w:left="398" w:right="4400" w:hanging="10"/>
        <w:jc w:val="left"/>
      </w:pPr>
      <w:r>
        <w:rPr>
          <w:sz w:val="22"/>
        </w:rPr>
        <w:t xml:space="preserve">Дата, время получения работником микроповреждения (микротравмы):  </w:t>
      </w:r>
    </w:p>
    <w:p w14:paraId="09D8B1C9" w14:textId="77777777" w:rsidR="00AB6C43" w:rsidRDefault="006245EF">
      <w:pPr>
        <w:spacing w:after="402" w:line="259" w:lineRule="auto"/>
        <w:ind w:left="38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884A8D" wp14:editId="59A0F4BD">
                <wp:extent cx="3872230" cy="5080"/>
                <wp:effectExtent l="0" t="0" r="0" b="0"/>
                <wp:docPr id="7973" name="Group 7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230" cy="5080"/>
                          <a:chOff x="0" y="0"/>
                          <a:chExt cx="3872230" cy="5080"/>
                        </a:xfrm>
                      </wpg:grpSpPr>
                      <wps:wsp>
                        <wps:cNvPr id="9824" name="Shape 9824"/>
                        <wps:cNvSpPr/>
                        <wps:spPr>
                          <a:xfrm>
                            <a:off x="0" y="0"/>
                            <a:ext cx="387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0" h="9144">
                                <a:moveTo>
                                  <a:pt x="0" y="0"/>
                                </a:moveTo>
                                <a:lnTo>
                                  <a:pt x="3872230" y="0"/>
                                </a:lnTo>
                                <a:lnTo>
                                  <a:pt x="387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3" style="width:304.9pt;height:0.399963pt;mso-position-horizontal-relative:char;mso-position-vertical-relative:line" coordsize="38722,50">
                <v:shape id="Shape 9825" style="position:absolute;width:38722;height:91;left:0;top:0;" coordsize="3872230,9144" path="m0,0l3872230,0l3872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9292005" w14:textId="77777777" w:rsidR="00AB6C43" w:rsidRDefault="006245EF">
      <w:pPr>
        <w:tabs>
          <w:tab w:val="center" w:pos="3973"/>
        </w:tabs>
        <w:spacing w:after="4" w:line="271" w:lineRule="auto"/>
        <w:ind w:left="0" w:firstLine="0"/>
        <w:jc w:val="left"/>
      </w:pPr>
      <w:r>
        <w:rPr>
          <w:sz w:val="22"/>
        </w:rPr>
        <w:t xml:space="preserve">Действия по оказанию первой помощи: </w:t>
      </w:r>
      <w:r>
        <w:rPr>
          <w:sz w:val="22"/>
        </w:rPr>
        <w:tab/>
        <w:t xml:space="preserve"> </w:t>
      </w:r>
    </w:p>
    <w:p w14:paraId="19BE3BE8" w14:textId="77777777" w:rsidR="00AB6C43" w:rsidRDefault="006245EF">
      <w:pPr>
        <w:spacing w:after="354" w:line="259" w:lineRule="auto"/>
        <w:ind w:left="38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D9D7B2" wp14:editId="563483C1">
                <wp:extent cx="3872230" cy="5080"/>
                <wp:effectExtent l="0" t="0" r="0" b="0"/>
                <wp:docPr id="7974" name="Group 7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230" cy="5080"/>
                          <a:chOff x="0" y="0"/>
                          <a:chExt cx="3872230" cy="5080"/>
                        </a:xfrm>
                      </wpg:grpSpPr>
                      <wps:wsp>
                        <wps:cNvPr id="9826" name="Shape 9826"/>
                        <wps:cNvSpPr/>
                        <wps:spPr>
                          <a:xfrm>
                            <a:off x="0" y="0"/>
                            <a:ext cx="387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0" h="9144">
                                <a:moveTo>
                                  <a:pt x="0" y="0"/>
                                </a:moveTo>
                                <a:lnTo>
                                  <a:pt x="3872230" y="0"/>
                                </a:lnTo>
                                <a:lnTo>
                                  <a:pt x="387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4" style="width:304.9pt;height:0.399994pt;mso-position-horizontal-relative:char;mso-position-vertical-relative:line" coordsize="38722,50">
                <v:shape id="Shape 9827" style="position:absolute;width:38722;height:91;left:0;top:0;" coordsize="3872230,9144" path="m0,0l3872230,0l3872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0CEFD3" w14:textId="77777777" w:rsidR="00AB6C43" w:rsidRDefault="006245EF">
      <w:pPr>
        <w:tabs>
          <w:tab w:val="center" w:pos="2080"/>
          <w:tab w:val="center" w:pos="3973"/>
        </w:tabs>
        <w:spacing w:after="4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2"/>
        </w:rPr>
        <w:t xml:space="preserve">Характер (описание) микротравмы: </w:t>
      </w:r>
      <w:r>
        <w:rPr>
          <w:sz w:val="22"/>
        </w:rPr>
        <w:tab/>
        <w:t xml:space="preserve"> </w:t>
      </w:r>
    </w:p>
    <w:p w14:paraId="35594280" w14:textId="77777777" w:rsidR="00AB6C43" w:rsidRDefault="006245EF">
      <w:pPr>
        <w:spacing w:after="50" w:line="259" w:lineRule="auto"/>
        <w:ind w:left="38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AF76E1" wp14:editId="61706190">
                <wp:extent cx="3872230" cy="5080"/>
                <wp:effectExtent l="0" t="0" r="0" b="0"/>
                <wp:docPr id="7975" name="Group 7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230" cy="5080"/>
                          <a:chOff x="0" y="0"/>
                          <a:chExt cx="3872230" cy="5080"/>
                        </a:xfrm>
                      </wpg:grpSpPr>
                      <wps:wsp>
                        <wps:cNvPr id="9828" name="Shape 9828"/>
                        <wps:cNvSpPr/>
                        <wps:spPr>
                          <a:xfrm>
                            <a:off x="0" y="0"/>
                            <a:ext cx="387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0" h="9144">
                                <a:moveTo>
                                  <a:pt x="0" y="0"/>
                                </a:moveTo>
                                <a:lnTo>
                                  <a:pt x="3872230" y="0"/>
                                </a:lnTo>
                                <a:lnTo>
                                  <a:pt x="387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5" style="width:304.9pt;height:0.399994pt;mso-position-horizontal-relative:char;mso-position-vertical-relative:line" coordsize="38722,50">
                <v:shape id="Shape 9829" style="position:absolute;width:38722;height:91;left:0;top:0;" coordsize="3872230,9144" path="m0,0l3872230,0l3872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C5901F7" w14:textId="77777777" w:rsidR="00AB6C43" w:rsidRDefault="006245EF">
      <w:pPr>
        <w:spacing w:after="4" w:line="271" w:lineRule="auto"/>
        <w:ind w:left="240" w:right="41" w:firstLine="2037"/>
        <w:jc w:val="left"/>
      </w:pPr>
      <w:r>
        <w:rPr>
          <w:sz w:val="22"/>
        </w:rPr>
        <w:t xml:space="preserve">Обстоятельства (изложение обстоятельств получения </w:t>
      </w:r>
      <w:r>
        <w:rPr>
          <w:sz w:val="22"/>
        </w:rPr>
        <w:tab/>
        <w:t xml:space="preserve"> работником микроповреждения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5BCA9F" wp14:editId="6F791285">
                <wp:extent cx="3872230" cy="5080"/>
                <wp:effectExtent l="0" t="0" r="0" b="0"/>
                <wp:docPr id="7976" name="Group 7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230" cy="5080"/>
                          <a:chOff x="0" y="0"/>
                          <a:chExt cx="3872230" cy="5080"/>
                        </a:xfrm>
                      </wpg:grpSpPr>
                      <wps:wsp>
                        <wps:cNvPr id="9830" name="Shape 9830"/>
                        <wps:cNvSpPr/>
                        <wps:spPr>
                          <a:xfrm>
                            <a:off x="0" y="0"/>
                            <a:ext cx="387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0" h="9144">
                                <a:moveTo>
                                  <a:pt x="0" y="0"/>
                                </a:moveTo>
                                <a:lnTo>
                                  <a:pt x="3872230" y="0"/>
                                </a:lnTo>
                                <a:lnTo>
                                  <a:pt x="387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6" style="width:304.9pt;height:0.399994pt;mso-position-horizontal-relative:char;mso-position-vertical-relative:line" coordsize="38722,50">
                <v:shape id="Shape 9831" style="position:absolute;width:38722;height:91;left:0;top:0;" coordsize="3872230,9144" path="m0,0l3872230,0l3872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AD35ED" w14:textId="77777777" w:rsidR="00AB6C43" w:rsidRDefault="006245EF">
      <w:pPr>
        <w:tabs>
          <w:tab w:val="center" w:pos="3009"/>
          <w:tab w:val="center" w:pos="3973"/>
        </w:tabs>
        <w:spacing w:after="4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(микротравмы): </w:t>
      </w:r>
      <w:r>
        <w:rPr>
          <w:sz w:val="22"/>
        </w:rPr>
        <w:tab/>
        <w:t xml:space="preserve"> </w:t>
      </w:r>
    </w:p>
    <w:p w14:paraId="38FA8CBB" w14:textId="77777777" w:rsidR="00AB6C43" w:rsidRDefault="006245EF">
      <w:pPr>
        <w:spacing w:after="208" w:line="259" w:lineRule="auto"/>
        <w:ind w:left="38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C87394" wp14:editId="2F06A09A">
                <wp:extent cx="3872230" cy="5080"/>
                <wp:effectExtent l="0" t="0" r="0" b="0"/>
                <wp:docPr id="7977" name="Group 7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230" cy="5080"/>
                          <a:chOff x="0" y="0"/>
                          <a:chExt cx="3872230" cy="5080"/>
                        </a:xfrm>
                      </wpg:grpSpPr>
                      <wps:wsp>
                        <wps:cNvPr id="9832" name="Shape 9832"/>
                        <wps:cNvSpPr/>
                        <wps:spPr>
                          <a:xfrm>
                            <a:off x="0" y="0"/>
                            <a:ext cx="387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0" h="9144">
                                <a:moveTo>
                                  <a:pt x="0" y="0"/>
                                </a:moveTo>
                                <a:lnTo>
                                  <a:pt x="3872230" y="0"/>
                                </a:lnTo>
                                <a:lnTo>
                                  <a:pt x="387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7" style="width:304.9pt;height:0.399994pt;mso-position-horizontal-relative:char;mso-position-vertical-relative:line" coordsize="38722,50">
                <v:shape id="Shape 9833" style="position:absolute;width:38722;height:91;left:0;top:0;" coordsize="3872230,9144" path="m0,0l3872230,0l3872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F5AE48" w14:textId="77777777" w:rsidR="00AB6C43" w:rsidRDefault="006245EF">
      <w:pPr>
        <w:spacing w:after="0" w:line="259" w:lineRule="auto"/>
        <w:ind w:left="3973" w:firstLine="0"/>
        <w:jc w:val="left"/>
      </w:pPr>
      <w:r>
        <w:rPr>
          <w:sz w:val="22"/>
        </w:rPr>
        <w:t xml:space="preserve"> </w:t>
      </w:r>
    </w:p>
    <w:p w14:paraId="322C03E2" w14:textId="77777777" w:rsidR="00AB6C43" w:rsidRDefault="006245EF">
      <w:pPr>
        <w:spacing w:after="4" w:line="271" w:lineRule="auto"/>
        <w:ind w:left="1567" w:right="41" w:hanging="10"/>
        <w:jc w:val="left"/>
      </w:pPr>
      <w:r>
        <w:rPr>
          <w:sz w:val="22"/>
        </w:rPr>
        <w:t xml:space="preserve">Причины, приведшие к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4BF163" wp14:editId="78783AB4">
                <wp:extent cx="3872230" cy="5080"/>
                <wp:effectExtent l="0" t="0" r="0" b="0"/>
                <wp:docPr id="7978" name="Group 7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230" cy="5080"/>
                          <a:chOff x="0" y="0"/>
                          <a:chExt cx="3872230" cy="5080"/>
                        </a:xfrm>
                      </wpg:grpSpPr>
                      <wps:wsp>
                        <wps:cNvPr id="9834" name="Shape 9834"/>
                        <wps:cNvSpPr/>
                        <wps:spPr>
                          <a:xfrm>
                            <a:off x="0" y="0"/>
                            <a:ext cx="387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0" h="9144">
                                <a:moveTo>
                                  <a:pt x="0" y="0"/>
                                </a:moveTo>
                                <a:lnTo>
                                  <a:pt x="3872230" y="0"/>
                                </a:lnTo>
                                <a:lnTo>
                                  <a:pt x="387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8" style="width:304.9pt;height:0.399994pt;mso-position-horizontal-relative:char;mso-position-vertical-relative:line" coordsize="38722,50">
                <v:shape id="Shape 9835" style="position:absolute;width:38722;height:91;left:0;top:0;" coordsize="3872230,9144" path="m0,0l3872230,0l3872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9DB52A" w14:textId="77777777" w:rsidR="00AB6C43" w:rsidRDefault="006245EF">
      <w:pPr>
        <w:tabs>
          <w:tab w:val="center" w:pos="2061"/>
          <w:tab w:val="center" w:pos="3973"/>
        </w:tabs>
        <w:spacing w:after="4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микроповреждению (микротравме): </w:t>
      </w:r>
      <w:r>
        <w:rPr>
          <w:sz w:val="22"/>
        </w:rPr>
        <w:tab/>
        <w:t xml:space="preserve"> </w:t>
      </w:r>
    </w:p>
    <w:p w14:paraId="063BF1B7" w14:textId="77777777" w:rsidR="00AB6C43" w:rsidRDefault="006245EF">
      <w:pPr>
        <w:spacing w:after="8" w:line="259" w:lineRule="auto"/>
        <w:ind w:left="38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710021" wp14:editId="051ECBD5">
                <wp:extent cx="3872230" cy="5080"/>
                <wp:effectExtent l="0" t="0" r="0" b="0"/>
                <wp:docPr id="7979" name="Group 7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230" cy="5080"/>
                          <a:chOff x="0" y="0"/>
                          <a:chExt cx="3872230" cy="5080"/>
                        </a:xfrm>
                      </wpg:grpSpPr>
                      <wps:wsp>
                        <wps:cNvPr id="9836" name="Shape 9836"/>
                        <wps:cNvSpPr/>
                        <wps:spPr>
                          <a:xfrm>
                            <a:off x="0" y="0"/>
                            <a:ext cx="387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0" h="9144">
                                <a:moveTo>
                                  <a:pt x="0" y="0"/>
                                </a:moveTo>
                                <a:lnTo>
                                  <a:pt x="3872230" y="0"/>
                                </a:lnTo>
                                <a:lnTo>
                                  <a:pt x="387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9" style="width:304.9pt;height:0.399994pt;mso-position-horizontal-relative:char;mso-position-vertical-relative:line" coordsize="38722,50">
                <v:shape id="Shape 9837" style="position:absolute;width:38722;height:91;left:0;top:0;" coordsize="3872230,9144" path="m0,0l3872230,0l3872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B4AAB5" w14:textId="77777777" w:rsidR="00AB6C43" w:rsidRDefault="006245EF">
      <w:pPr>
        <w:spacing w:after="23" w:line="259" w:lineRule="auto"/>
        <w:ind w:left="0" w:right="112" w:firstLine="0"/>
        <w:jc w:val="center"/>
      </w:pPr>
      <w:r>
        <w:rPr>
          <w:b/>
          <w:sz w:val="22"/>
        </w:rPr>
        <w:t xml:space="preserve"> </w:t>
      </w:r>
    </w:p>
    <w:p w14:paraId="6205C88E" w14:textId="77777777" w:rsidR="00AB6C43" w:rsidRDefault="006245EF">
      <w:pPr>
        <w:spacing w:after="142" w:line="284" w:lineRule="auto"/>
        <w:ind w:left="4142" w:hanging="3113"/>
        <w:jc w:val="left"/>
      </w:pPr>
      <w:r>
        <w:rPr>
          <w:b/>
          <w:sz w:val="22"/>
        </w:rPr>
        <w:t>Предложения    по   устранению   причин, приведших   к   микроповреждению (микротравме):</w:t>
      </w:r>
      <w:r>
        <w:rPr>
          <w:sz w:val="22"/>
        </w:rPr>
        <w:t xml:space="preserve"> </w:t>
      </w:r>
    </w:p>
    <w:p w14:paraId="12EBD185" w14:textId="77777777" w:rsidR="00AB6C43" w:rsidRDefault="006245E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BD19E4D" w14:textId="77777777" w:rsidR="00AB6C43" w:rsidRDefault="006245EF">
      <w:pPr>
        <w:spacing w:after="152" w:line="259" w:lineRule="auto"/>
        <w:ind w:lef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7E55B1" wp14:editId="4EAA1A54">
                <wp:extent cx="6395466" cy="5080"/>
                <wp:effectExtent l="0" t="0" r="0" b="0"/>
                <wp:docPr id="7980" name="Group 7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466" cy="5080"/>
                          <a:chOff x="0" y="0"/>
                          <a:chExt cx="6395466" cy="5080"/>
                        </a:xfrm>
                      </wpg:grpSpPr>
                      <wps:wsp>
                        <wps:cNvPr id="9838" name="Shape 9838"/>
                        <wps:cNvSpPr/>
                        <wps:spPr>
                          <a:xfrm>
                            <a:off x="0" y="0"/>
                            <a:ext cx="639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466" h="9144">
                                <a:moveTo>
                                  <a:pt x="0" y="0"/>
                                </a:moveTo>
                                <a:lnTo>
                                  <a:pt x="6395466" y="0"/>
                                </a:lnTo>
                                <a:lnTo>
                                  <a:pt x="639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80" style="width:503.58pt;height:0.400024pt;mso-position-horizontal-relative:char;mso-position-vertical-relative:line" coordsize="63954,50">
                <v:shape id="Shape 9839" style="position:absolute;width:63954;height:91;left:0;top:0;" coordsize="6395466,9144" path="m0,0l6395466,0l63954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B2D8A6" w14:textId="77777777" w:rsidR="00AB6C43" w:rsidRDefault="006245E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F2E28B3" w14:textId="77777777" w:rsidR="00AB6C43" w:rsidRDefault="006245EF">
      <w:pPr>
        <w:spacing w:after="172" w:line="259" w:lineRule="auto"/>
        <w:ind w:lef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C0D6BD" wp14:editId="76FB02C6">
                <wp:extent cx="6395466" cy="5080"/>
                <wp:effectExtent l="0" t="0" r="0" b="0"/>
                <wp:docPr id="7981" name="Group 7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466" cy="5080"/>
                          <a:chOff x="0" y="0"/>
                          <a:chExt cx="6395466" cy="5080"/>
                        </a:xfrm>
                      </wpg:grpSpPr>
                      <wps:wsp>
                        <wps:cNvPr id="9840" name="Shape 9840"/>
                        <wps:cNvSpPr/>
                        <wps:spPr>
                          <a:xfrm>
                            <a:off x="0" y="0"/>
                            <a:ext cx="639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466" h="9144">
                                <a:moveTo>
                                  <a:pt x="0" y="0"/>
                                </a:moveTo>
                                <a:lnTo>
                                  <a:pt x="6395466" y="0"/>
                                </a:lnTo>
                                <a:lnTo>
                                  <a:pt x="639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81" style="width:503.58pt;height:0.400024pt;mso-position-horizontal-relative:char;mso-position-vertical-relative:line" coordsize="63954,50">
                <v:shape id="Shape 9841" style="position:absolute;width:63954;height:91;left:0;top:0;" coordsize="6395466,9144" path="m0,0l6395466,0l63954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8DC5768" w14:textId="77777777" w:rsidR="00AB6C43" w:rsidRDefault="006245EF">
      <w:pPr>
        <w:spacing w:after="0" w:line="259" w:lineRule="auto"/>
        <w:ind w:left="0" w:right="113" w:firstLine="0"/>
        <w:jc w:val="right"/>
      </w:pPr>
      <w:r>
        <w:rPr>
          <w:sz w:val="22"/>
        </w:rPr>
        <w:t xml:space="preserve"> </w:t>
      </w:r>
    </w:p>
    <w:p w14:paraId="18121EB4" w14:textId="77777777" w:rsidR="00AB6C43" w:rsidRDefault="006245EF">
      <w:pPr>
        <w:spacing w:after="0" w:line="259" w:lineRule="auto"/>
        <w:ind w:lef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A65859" wp14:editId="06980FE6">
                <wp:extent cx="6395466" cy="274320"/>
                <wp:effectExtent l="0" t="0" r="0" b="0"/>
                <wp:docPr id="7982" name="Group 7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466" cy="274320"/>
                          <a:chOff x="0" y="0"/>
                          <a:chExt cx="6395466" cy="274320"/>
                        </a:xfrm>
                      </wpg:grpSpPr>
                      <wps:wsp>
                        <wps:cNvPr id="9842" name="Shape 9842"/>
                        <wps:cNvSpPr/>
                        <wps:spPr>
                          <a:xfrm>
                            <a:off x="0" y="0"/>
                            <a:ext cx="639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466" h="9144">
                                <a:moveTo>
                                  <a:pt x="0" y="0"/>
                                </a:moveTo>
                                <a:lnTo>
                                  <a:pt x="6395466" y="0"/>
                                </a:lnTo>
                                <a:lnTo>
                                  <a:pt x="639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3" name="Shape 9843"/>
                        <wps:cNvSpPr/>
                        <wps:spPr>
                          <a:xfrm>
                            <a:off x="0" y="269239"/>
                            <a:ext cx="25232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236" h="9144">
                                <a:moveTo>
                                  <a:pt x="0" y="0"/>
                                </a:moveTo>
                                <a:lnTo>
                                  <a:pt x="2523236" y="0"/>
                                </a:lnTo>
                                <a:lnTo>
                                  <a:pt x="25232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4" name="Shape 9844"/>
                        <wps:cNvSpPr/>
                        <wps:spPr>
                          <a:xfrm>
                            <a:off x="2523173" y="269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5" name="Shape 9845"/>
                        <wps:cNvSpPr/>
                        <wps:spPr>
                          <a:xfrm>
                            <a:off x="2528253" y="269239"/>
                            <a:ext cx="38671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151" h="9144">
                                <a:moveTo>
                                  <a:pt x="0" y="0"/>
                                </a:moveTo>
                                <a:lnTo>
                                  <a:pt x="3867151" y="0"/>
                                </a:lnTo>
                                <a:lnTo>
                                  <a:pt x="38671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82" style="width:503.58pt;height:21.6pt;mso-position-horizontal-relative:char;mso-position-vertical-relative:line" coordsize="63954,2743">
                <v:shape id="Shape 9846" style="position:absolute;width:63954;height:91;left:0;top:0;" coordsize="6395466,9144" path="m0,0l6395466,0l6395466,9144l0,9144l0,0">
                  <v:stroke weight="0pt" endcap="flat" joinstyle="miter" miterlimit="10" on="false" color="#000000" opacity="0"/>
                  <v:fill on="true" color="#000000"/>
                </v:shape>
                <v:shape id="Shape 9847" style="position:absolute;width:25232;height:91;left:0;top:2692;" coordsize="2523236,9144" path="m0,0l2523236,0l2523236,9144l0,9144l0,0">
                  <v:stroke weight="0pt" endcap="flat" joinstyle="miter" miterlimit="10" on="false" color="#000000" opacity="0"/>
                  <v:fill on="true" color="#000000"/>
                </v:shape>
                <v:shape id="Shape 9848" style="position:absolute;width:91;height:91;left:25231;top:26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849" style="position:absolute;width:38671;height:91;left:25282;top:2692;" coordsize="3867151,9144" path="m0,0l3867151,0l38671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0A30A4C7" w14:textId="77777777" w:rsidR="00AB6C43" w:rsidRDefault="006245E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072E216A" w14:textId="77777777" w:rsidR="00AB6C43" w:rsidRDefault="006245E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0FC49F0D" w14:textId="77777777" w:rsidR="00AB6C43" w:rsidRDefault="006245E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05166A67" w14:textId="77777777" w:rsidR="00AB6C43" w:rsidRDefault="006245E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47FC9921" w14:textId="77777777" w:rsidR="00AB6C43" w:rsidRDefault="006245EF">
      <w:pPr>
        <w:spacing w:after="47" w:line="259" w:lineRule="auto"/>
        <w:ind w:lef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A69B90" wp14:editId="1CAA8ED9">
                <wp:extent cx="6395403" cy="5080"/>
                <wp:effectExtent l="0" t="0" r="0" b="0"/>
                <wp:docPr id="7983" name="Group 7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403" cy="5080"/>
                          <a:chOff x="0" y="0"/>
                          <a:chExt cx="6395403" cy="5080"/>
                        </a:xfrm>
                      </wpg:grpSpPr>
                      <wps:wsp>
                        <wps:cNvPr id="9850" name="Shape 9850"/>
                        <wps:cNvSpPr/>
                        <wps:spPr>
                          <a:xfrm>
                            <a:off x="0" y="0"/>
                            <a:ext cx="25232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236" h="9144">
                                <a:moveTo>
                                  <a:pt x="0" y="0"/>
                                </a:moveTo>
                                <a:lnTo>
                                  <a:pt x="2523236" y="0"/>
                                </a:lnTo>
                                <a:lnTo>
                                  <a:pt x="25232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1" name="Shape 9851"/>
                        <wps:cNvSpPr/>
                        <wps:spPr>
                          <a:xfrm>
                            <a:off x="2523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2" name="Shape 9852"/>
                        <wps:cNvSpPr/>
                        <wps:spPr>
                          <a:xfrm>
                            <a:off x="2528253" y="0"/>
                            <a:ext cx="38671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151" h="9144">
                                <a:moveTo>
                                  <a:pt x="0" y="0"/>
                                </a:moveTo>
                                <a:lnTo>
                                  <a:pt x="3867151" y="0"/>
                                </a:lnTo>
                                <a:lnTo>
                                  <a:pt x="38671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83" style="width:503.575pt;height:0.400024pt;mso-position-horizontal-relative:char;mso-position-vertical-relative:line" coordsize="63954,50">
                <v:shape id="Shape 9853" style="position:absolute;width:25232;height:91;left:0;top:0;" coordsize="2523236,9144" path="m0,0l2523236,0l2523236,9144l0,9144l0,0">
                  <v:stroke weight="0pt" endcap="flat" joinstyle="miter" miterlimit="10" on="false" color="#000000" opacity="0"/>
                  <v:fill on="true" color="#000000"/>
                </v:shape>
                <v:shape id="Shape 9854" style="position:absolute;width:91;height:91;left:2523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855" style="position:absolute;width:38671;height:91;left:25282;top:0;" coordsize="3867151,9144" path="m0,0l3867151,0l38671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8B6B2B" w14:textId="77777777" w:rsidR="00AB6C43" w:rsidRDefault="006245EF">
      <w:pPr>
        <w:tabs>
          <w:tab w:val="right" w:pos="10020"/>
        </w:tabs>
        <w:spacing w:after="4" w:line="271" w:lineRule="auto"/>
        <w:ind w:left="0" w:firstLine="0"/>
        <w:jc w:val="left"/>
      </w:pPr>
      <w:r>
        <w:rPr>
          <w:sz w:val="22"/>
        </w:rPr>
        <w:t xml:space="preserve">Подпись уполномоченного лица </w:t>
      </w:r>
      <w:r>
        <w:rPr>
          <w:sz w:val="22"/>
        </w:rPr>
        <w:tab/>
        <w:t xml:space="preserve">(фамилия, инициалы, должность, дата) </w:t>
      </w:r>
    </w:p>
    <w:p w14:paraId="3F9B24D7" w14:textId="77777777" w:rsidR="00AB6C43" w:rsidRDefault="006245EF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</w:p>
    <w:p w14:paraId="3DE12C3D" w14:textId="77777777" w:rsidR="00AB6C43" w:rsidRDefault="006245EF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</w:p>
    <w:p w14:paraId="026AFBBA" w14:textId="77777777" w:rsidR="00AB6C43" w:rsidRDefault="006245EF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</w:p>
    <w:p w14:paraId="5D47C0B2" w14:textId="77777777" w:rsidR="00AB6C43" w:rsidRDefault="006245EF">
      <w:pPr>
        <w:spacing w:after="20" w:line="259" w:lineRule="auto"/>
        <w:ind w:firstLine="0"/>
        <w:jc w:val="left"/>
      </w:pPr>
      <w:r>
        <w:rPr>
          <w:sz w:val="22"/>
        </w:rPr>
        <w:t xml:space="preserve"> </w:t>
      </w:r>
    </w:p>
    <w:p w14:paraId="24B85A5D" w14:textId="11C1CB61" w:rsidR="00AB6C43" w:rsidRDefault="00AB6C43">
      <w:pPr>
        <w:spacing w:after="4" w:line="271" w:lineRule="auto"/>
        <w:ind w:left="35" w:right="41" w:hanging="10"/>
        <w:jc w:val="left"/>
      </w:pPr>
    </w:p>
    <w:p w14:paraId="75D01E6D" w14:textId="6405DBE1" w:rsidR="00AB6C43" w:rsidRDefault="006245EF" w:rsidP="006245EF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</w:p>
    <w:p w14:paraId="5621CEB0" w14:textId="2CCDFACA" w:rsidR="00AB6C43" w:rsidRDefault="006245EF" w:rsidP="006245EF">
      <w:pPr>
        <w:spacing w:after="0" w:line="259" w:lineRule="auto"/>
        <w:ind w:left="10" w:right="41" w:hanging="10"/>
        <w:jc w:val="right"/>
      </w:pPr>
      <w:r>
        <w:rPr>
          <w:b/>
        </w:rPr>
        <w:t>Приложение 2</w:t>
      </w:r>
    </w:p>
    <w:p w14:paraId="6A030FD9" w14:textId="77777777" w:rsidR="00AB6C43" w:rsidRDefault="006245EF">
      <w:pPr>
        <w:spacing w:after="4" w:line="271" w:lineRule="auto"/>
        <w:ind w:left="25" w:right="409" w:firstLine="1632"/>
        <w:jc w:val="left"/>
      </w:pPr>
      <w:r>
        <w:rPr>
          <w:b/>
        </w:rPr>
        <w:t>Журнал учета микроповреждений (микротравм) работников</w:t>
      </w:r>
      <w:r>
        <w:t xml:space="preserve"> </w:t>
      </w:r>
      <w:r>
        <w:rPr>
          <w:sz w:val="22"/>
        </w:rPr>
        <w:t xml:space="preserve">Примечание: журнал должен храниться в течение одного года со дня внесения последней записи. </w:t>
      </w:r>
    </w:p>
    <w:p w14:paraId="1283F6D7" w14:textId="77777777" w:rsidR="00AB6C43" w:rsidRDefault="006245EF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10223" w:type="dxa"/>
        <w:tblInd w:w="-250" w:type="dxa"/>
        <w:tblCellMar>
          <w:top w:w="54" w:type="dxa"/>
          <w:right w:w="14" w:type="dxa"/>
        </w:tblCellMar>
        <w:tblLook w:val="04A0" w:firstRow="1" w:lastRow="0" w:firstColumn="1" w:lastColumn="0" w:noHBand="0" w:noVBand="1"/>
      </w:tblPr>
      <w:tblGrid>
        <w:gridCol w:w="365"/>
        <w:gridCol w:w="1018"/>
        <w:gridCol w:w="1805"/>
        <w:gridCol w:w="1286"/>
        <w:gridCol w:w="1105"/>
        <w:gridCol w:w="1109"/>
        <w:gridCol w:w="1177"/>
        <w:gridCol w:w="1119"/>
        <w:gridCol w:w="1239"/>
      </w:tblGrid>
      <w:tr w:rsidR="00AB6C43" w14:paraId="10F532EB" w14:textId="77777777">
        <w:trPr>
          <w:trHeight w:val="829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14502" w14:textId="77777777" w:rsidR="00AB6C43" w:rsidRDefault="006245EF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№ </w:t>
            </w:r>
          </w:p>
          <w:p w14:paraId="24E152B1" w14:textId="77777777" w:rsidR="00AB6C43" w:rsidRDefault="006245EF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п/п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E189B" w14:textId="77777777" w:rsidR="00AB6C43" w:rsidRDefault="006245E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Дата, время микротравмы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2D703" w14:textId="77777777" w:rsidR="00AB6C43" w:rsidRDefault="006245EF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Ф. И. О. </w:t>
            </w:r>
          </w:p>
          <w:p w14:paraId="32AF6CBA" w14:textId="77777777" w:rsidR="00AB6C43" w:rsidRDefault="006245EF">
            <w:pPr>
              <w:spacing w:after="0" w:line="254" w:lineRule="auto"/>
              <w:ind w:left="-1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пострадавшего, год  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 xml:space="preserve">рождения/стаж </w:t>
            </w:r>
          </w:p>
          <w:p w14:paraId="0EEADEDC" w14:textId="77777777" w:rsidR="00AB6C43" w:rsidRDefault="006245EF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работы 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455BE" w14:textId="77777777" w:rsidR="00AB6C43" w:rsidRDefault="006245EF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Профессия </w:t>
            </w:r>
          </w:p>
          <w:p w14:paraId="010A403B" w14:textId="77777777" w:rsidR="00AB6C43" w:rsidRDefault="006245E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(структурное подразделение) 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EC19F" w14:textId="77777777" w:rsidR="00AB6C43" w:rsidRDefault="006245EF">
            <w:pPr>
              <w:spacing w:after="0" w:line="259" w:lineRule="auto"/>
              <w:ind w:left="0" w:firstLine="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Характер полученных повреждений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6AE5B" w14:textId="77777777" w:rsidR="00AB6C43" w:rsidRDefault="006245E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Выполняемая работа 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BA3E0" w14:textId="77777777" w:rsidR="00AB6C43" w:rsidRDefault="006245EF">
            <w:pPr>
              <w:spacing w:after="0" w:line="259" w:lineRule="auto"/>
              <w:ind w:left="18" w:hanging="1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Установленная основная причина 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A8630" w14:textId="77777777" w:rsidR="00AB6C43" w:rsidRDefault="006245EF">
            <w:pPr>
              <w:spacing w:after="0" w:line="259" w:lineRule="auto"/>
              <w:ind w:left="17" w:firstLine="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Принятые меры. Дата исполнения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ADA04" w14:textId="77777777" w:rsidR="00AB6C43" w:rsidRDefault="006245EF">
            <w:pPr>
              <w:spacing w:after="0" w:line="241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Ф. И. О. лица, проводившего </w:t>
            </w:r>
          </w:p>
          <w:p w14:paraId="251AD1F4" w14:textId="77777777" w:rsidR="00AB6C43" w:rsidRDefault="006245E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расследование, должность </w:t>
            </w:r>
          </w:p>
        </w:tc>
      </w:tr>
      <w:tr w:rsidR="00AB6C43" w14:paraId="234CFDA5" w14:textId="77777777">
        <w:trPr>
          <w:trHeight w:val="360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1A78" w14:textId="77777777" w:rsidR="00AB6C43" w:rsidRDefault="006245EF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730CE" w14:textId="77777777" w:rsidR="00AB6C43" w:rsidRDefault="006245E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8260D" w14:textId="77777777" w:rsidR="00AB6C43" w:rsidRDefault="006245EF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8AB0C" w14:textId="77777777" w:rsidR="00AB6C43" w:rsidRDefault="006245EF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6BB9B" w14:textId="77777777" w:rsidR="00AB6C43" w:rsidRDefault="006245E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817C2" w14:textId="77777777" w:rsidR="00AB6C43" w:rsidRDefault="006245EF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16EA" w14:textId="77777777" w:rsidR="00AB6C43" w:rsidRDefault="006245EF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FD3A4" w14:textId="77777777" w:rsidR="00AB6C43" w:rsidRDefault="006245EF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3A1C" w14:textId="77777777" w:rsidR="00AB6C43" w:rsidRDefault="006245EF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AB6C43" w14:paraId="5AE3406A" w14:textId="77777777">
        <w:trPr>
          <w:trHeight w:val="1332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B62A1" w14:textId="77777777" w:rsidR="00AB6C43" w:rsidRDefault="006245EF">
            <w:pPr>
              <w:spacing w:after="0" w:line="259" w:lineRule="auto"/>
              <w:ind w:left="0" w:right="10" w:firstLine="0"/>
              <w:jc w:val="center"/>
            </w:pPr>
            <w:r>
              <w:rPr>
                <w:i/>
                <w:color w:val="4472C4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3A376" w14:textId="77777777" w:rsidR="00AB6C43" w:rsidRDefault="006245EF">
            <w:pPr>
              <w:spacing w:after="0" w:line="259" w:lineRule="auto"/>
              <w:ind w:left="150" w:firstLine="0"/>
              <w:jc w:val="left"/>
            </w:pPr>
            <w:r>
              <w:rPr>
                <w:i/>
                <w:color w:val="4472C4"/>
                <w:sz w:val="16"/>
              </w:rP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2D211" w14:textId="77777777" w:rsidR="00AB6C43" w:rsidRDefault="006245EF">
            <w:pPr>
              <w:spacing w:after="0" w:line="259" w:lineRule="auto"/>
              <w:ind w:left="150" w:firstLine="0"/>
              <w:jc w:val="left"/>
            </w:pPr>
            <w:r>
              <w:rPr>
                <w:i/>
                <w:color w:val="4472C4"/>
                <w:sz w:val="16"/>
              </w:rPr>
              <w:t xml:space="preserve"> 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194BD" w14:textId="77777777" w:rsidR="00AB6C43" w:rsidRDefault="006245EF">
            <w:pPr>
              <w:spacing w:after="0" w:line="259" w:lineRule="auto"/>
              <w:ind w:left="150" w:firstLine="0"/>
              <w:jc w:val="left"/>
            </w:pPr>
            <w:r>
              <w:rPr>
                <w:i/>
                <w:color w:val="4472C4"/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40A34" w14:textId="77777777" w:rsidR="00AB6C43" w:rsidRDefault="006245EF">
            <w:pPr>
              <w:spacing w:after="0" w:line="259" w:lineRule="auto"/>
              <w:ind w:left="150" w:firstLine="0"/>
              <w:jc w:val="left"/>
            </w:pPr>
            <w:r>
              <w:rPr>
                <w:i/>
                <w:color w:val="4472C4"/>
                <w:sz w:val="16"/>
              </w:rP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823D1" w14:textId="77777777" w:rsidR="00AB6C43" w:rsidRDefault="006245EF">
            <w:pPr>
              <w:spacing w:after="0" w:line="259" w:lineRule="auto"/>
              <w:ind w:left="150" w:firstLine="0"/>
              <w:jc w:val="left"/>
            </w:pPr>
            <w:r>
              <w:rPr>
                <w:i/>
                <w:color w:val="4472C4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2C1DF" w14:textId="77777777" w:rsidR="00AB6C43" w:rsidRDefault="006245EF">
            <w:pPr>
              <w:spacing w:after="0" w:line="259" w:lineRule="auto"/>
              <w:ind w:left="150" w:firstLine="0"/>
              <w:jc w:val="left"/>
            </w:pPr>
            <w:r>
              <w:rPr>
                <w:i/>
                <w:color w:val="4472C4"/>
                <w:sz w:val="16"/>
              </w:rPr>
              <w:t xml:space="preserve"> 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463A6" w14:textId="77777777" w:rsidR="00AB6C43" w:rsidRDefault="006245EF">
            <w:pPr>
              <w:spacing w:after="0" w:line="259" w:lineRule="auto"/>
              <w:ind w:left="155" w:firstLine="0"/>
              <w:jc w:val="left"/>
            </w:pPr>
            <w:r>
              <w:rPr>
                <w:i/>
                <w:color w:val="4472C4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FB6C4" w14:textId="77777777" w:rsidR="00AB6C43" w:rsidRDefault="006245EF">
            <w:pPr>
              <w:spacing w:after="0" w:line="259" w:lineRule="auto"/>
              <w:ind w:left="154" w:firstLine="0"/>
              <w:jc w:val="left"/>
            </w:pPr>
            <w:r>
              <w:rPr>
                <w:i/>
                <w:color w:val="4472C4"/>
                <w:sz w:val="16"/>
              </w:rPr>
              <w:t xml:space="preserve"> </w:t>
            </w:r>
          </w:p>
        </w:tc>
      </w:tr>
    </w:tbl>
    <w:p w14:paraId="5B2AF9B9" w14:textId="77777777" w:rsidR="00AB6C43" w:rsidRDefault="006245EF">
      <w:pPr>
        <w:spacing w:after="0" w:line="259" w:lineRule="auto"/>
        <w:ind w:firstLine="0"/>
        <w:jc w:val="left"/>
      </w:pPr>
      <w:r>
        <w:t xml:space="preserve"> </w:t>
      </w:r>
    </w:p>
    <w:p w14:paraId="1ABB1888" w14:textId="77777777" w:rsidR="00AB6C43" w:rsidRDefault="006245EF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</w:p>
    <w:p w14:paraId="16A8E995" w14:textId="77777777" w:rsidR="00AB6C43" w:rsidRDefault="006245EF">
      <w:pPr>
        <w:spacing w:after="0" w:line="259" w:lineRule="auto"/>
        <w:ind w:left="1465" w:firstLine="0"/>
        <w:jc w:val="left"/>
      </w:pPr>
      <w:r>
        <w:t xml:space="preserve"> </w:t>
      </w:r>
    </w:p>
    <w:p w14:paraId="6915BA3D" w14:textId="77777777" w:rsidR="00AB6C43" w:rsidRDefault="006245EF">
      <w:pPr>
        <w:spacing w:after="96" w:line="259" w:lineRule="auto"/>
        <w:ind w:left="745" w:firstLine="0"/>
        <w:jc w:val="left"/>
      </w:pPr>
      <w:r>
        <w:t xml:space="preserve"> </w:t>
      </w:r>
    </w:p>
    <w:p w14:paraId="0196B072" w14:textId="77777777" w:rsidR="00AB6C43" w:rsidRDefault="006245EF">
      <w:pPr>
        <w:spacing w:after="0" w:line="259" w:lineRule="auto"/>
        <w:ind w:firstLine="0"/>
        <w:jc w:val="left"/>
      </w:pPr>
      <w:r>
        <w:t xml:space="preserve"> </w:t>
      </w:r>
    </w:p>
    <w:sectPr w:rsidR="00AB6C43">
      <w:pgSz w:w="11900" w:h="16836"/>
      <w:pgMar w:top="572" w:right="496" w:bottom="645" w:left="13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DA5"/>
    <w:multiLevelType w:val="hybridMultilevel"/>
    <w:tmpl w:val="FFFFFFFF"/>
    <w:lvl w:ilvl="0" w:tplc="95880BCA">
      <w:start w:val="1"/>
      <w:numFmt w:val="bullet"/>
      <w:lvlText w:val=""/>
      <w:lvlJc w:val="left"/>
      <w:pPr>
        <w:ind w:left="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CA8B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953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AB31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051A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614C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8ECF8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E48E0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210C2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166EB"/>
    <w:multiLevelType w:val="multilevel"/>
    <w:tmpl w:val="FFFFFFFF"/>
    <w:lvl w:ilvl="0">
      <w:start w:val="1"/>
      <w:numFmt w:val="decimal"/>
      <w:lvlText w:val="%1"/>
      <w:lvlJc w:val="left"/>
      <w:pPr>
        <w:ind w:left="2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43F"/>
    <w:multiLevelType w:val="hybridMultilevel"/>
    <w:tmpl w:val="FFFFFFFF"/>
    <w:lvl w:ilvl="0" w:tplc="CA465CE8">
      <w:start w:val="1"/>
      <w:numFmt w:val="bullet"/>
      <w:lvlText w:val=""/>
      <w:lvlJc w:val="left"/>
      <w:pPr>
        <w:ind w:left="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A0C2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A3EDE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2C282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8E6A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4BF88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08914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464FE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A952A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B90370"/>
    <w:multiLevelType w:val="hybridMultilevel"/>
    <w:tmpl w:val="FFFFFFFF"/>
    <w:lvl w:ilvl="0" w:tplc="127EB254">
      <w:start w:val="1"/>
      <w:numFmt w:val="bullet"/>
      <w:lvlText w:val=""/>
      <w:lvlJc w:val="left"/>
      <w:pPr>
        <w:ind w:left="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C27B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8C55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C740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E8FB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29712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2915E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E27F4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2A270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E06E2D"/>
    <w:multiLevelType w:val="hybridMultilevel"/>
    <w:tmpl w:val="FFFFFFFF"/>
    <w:lvl w:ilvl="0" w:tplc="FAD2F8D2">
      <w:start w:val="1"/>
      <w:numFmt w:val="bullet"/>
      <w:lvlText w:val=""/>
      <w:lvlJc w:val="left"/>
      <w:pPr>
        <w:ind w:left="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0B59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60C6A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0A52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05A4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86BC0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860EC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E70EA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66F8E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43"/>
    <w:rsid w:val="00156389"/>
    <w:rsid w:val="003921F6"/>
    <w:rsid w:val="005902F9"/>
    <w:rsid w:val="006245EF"/>
    <w:rsid w:val="006A4541"/>
    <w:rsid w:val="00743671"/>
    <w:rsid w:val="00AB6C43"/>
    <w:rsid w:val="00E43DBA"/>
    <w:rsid w:val="00EA5233"/>
    <w:rsid w:val="00EB13DC"/>
    <w:rsid w:val="00F0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4C80E"/>
  <w15:docId w15:val="{5D813910-0563-C84B-96CA-7CC5AD3F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2" w:line="270" w:lineRule="auto"/>
      <w:ind w:left="36" w:firstLine="698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8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6" w:line="271" w:lineRule="auto"/>
      <w:ind w:left="4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11947</Characters>
  <Application>Microsoft Office Word</Application>
  <DocSecurity>0</DocSecurity>
  <Lines>99</Lines>
  <Paragraphs>28</Paragraphs>
  <ScaleCrop>false</ScaleCrop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Кудряшов Андрей</cp:lastModifiedBy>
  <cp:revision>2</cp:revision>
  <dcterms:created xsi:type="dcterms:W3CDTF">2023-03-28T07:43:00Z</dcterms:created>
  <dcterms:modified xsi:type="dcterms:W3CDTF">2023-03-28T07:43:00Z</dcterms:modified>
</cp:coreProperties>
</file>