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C130" w14:textId="77777777" w:rsidR="005E0714" w:rsidRPr="004D22F5" w:rsidRDefault="005E0714" w:rsidP="00641B5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76"/>
        <w:tblW w:w="8856" w:type="dxa"/>
        <w:tblLook w:val="04A0" w:firstRow="1" w:lastRow="0" w:firstColumn="1" w:lastColumn="0" w:noHBand="0" w:noVBand="1"/>
      </w:tblPr>
      <w:tblGrid>
        <w:gridCol w:w="5205"/>
        <w:gridCol w:w="3651"/>
      </w:tblGrid>
      <w:tr w:rsidR="001D204E" w14:paraId="04F583C6" w14:textId="77777777" w:rsidTr="001D204E">
        <w:trPr>
          <w:trHeight w:val="1304"/>
        </w:trPr>
        <w:tc>
          <w:tcPr>
            <w:tcW w:w="5205" w:type="dxa"/>
          </w:tcPr>
          <w:p w14:paraId="69E40E33" w14:textId="77777777" w:rsidR="001D204E" w:rsidRDefault="001D204E" w:rsidP="005E071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ПРИНЯТО:</w:t>
            </w:r>
          </w:p>
          <w:p w14:paraId="6D01AA78" w14:textId="77777777" w:rsidR="001D204E" w:rsidRDefault="001D204E" w:rsidP="005E071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Педагогическом совете</w:t>
            </w:r>
          </w:p>
          <w:p w14:paraId="73F5A5AB" w14:textId="77777777" w:rsidR="001D204E" w:rsidRDefault="004A4490" w:rsidP="005E071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_______Е.Н.Панова</w:t>
            </w:r>
          </w:p>
          <w:p w14:paraId="31E17680" w14:textId="77777777" w:rsidR="001D204E" w:rsidRDefault="001D204E" w:rsidP="005E071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Протокол № </w:t>
            </w:r>
            <w:r w:rsidR="00CB7DA7">
              <w:rPr>
                <w:rFonts w:ascii="Times New Roman" w:hAnsi="Times New Roman" w:cs="Times New Roman"/>
                <w:lang w:eastAsia="ru-RU"/>
              </w:rPr>
              <w:t>11 от 17.03.2023 г.</w:t>
            </w:r>
          </w:p>
          <w:p w14:paraId="318BDD33" w14:textId="77777777" w:rsidR="001D204E" w:rsidRDefault="001D204E" w:rsidP="005E07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1E2120"/>
                <w:lang w:eastAsia="ru-RU"/>
              </w:rPr>
            </w:pPr>
          </w:p>
        </w:tc>
        <w:tc>
          <w:tcPr>
            <w:tcW w:w="3651" w:type="dxa"/>
            <w:hideMark/>
          </w:tcPr>
          <w:p w14:paraId="5DB1B90E" w14:textId="77777777" w:rsidR="001D204E" w:rsidRDefault="001D204E" w:rsidP="005E071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УТВЕРЖДАЮ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14:paraId="06152B86" w14:textId="77777777" w:rsidR="001D204E" w:rsidRDefault="001D204E" w:rsidP="005E071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Заведующий МБДОУ</w:t>
            </w:r>
          </w:p>
          <w:p w14:paraId="75337A8F" w14:textId="77777777" w:rsidR="001D204E" w:rsidRDefault="001D204E" w:rsidP="005E071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</w:t>
            </w:r>
            <w:r w:rsidR="00C44CF8">
              <w:rPr>
                <w:rFonts w:ascii="Times New Roman" w:hAnsi="Times New Roman" w:cs="Times New Roman"/>
                <w:lang w:eastAsia="ru-RU"/>
              </w:rPr>
              <w:t>Л.В.Кудряшова</w:t>
            </w:r>
          </w:p>
          <w:p w14:paraId="52F1B9B5" w14:textId="77777777" w:rsidR="001D204E" w:rsidRDefault="001D204E" w:rsidP="005E071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</w:t>
            </w:r>
            <w:r w:rsidR="00D33F8D">
              <w:rPr>
                <w:rFonts w:ascii="Times New Roman" w:hAnsi="Times New Roman" w:cs="Times New Roman"/>
                <w:lang w:eastAsia="ru-RU"/>
              </w:rPr>
              <w:t xml:space="preserve"> 40 от 17.03.2023 г.</w:t>
            </w:r>
          </w:p>
          <w:p w14:paraId="1E6E350A" w14:textId="77777777" w:rsidR="001D204E" w:rsidRDefault="001D204E" w:rsidP="005E071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59CCECD0" w14:textId="77777777" w:rsidR="005E0714" w:rsidRDefault="005E0714" w:rsidP="007A33E6">
      <w:pPr>
        <w:spacing w:after="173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5A5D602" w14:textId="77777777" w:rsidR="005E0714" w:rsidRDefault="005E0714" w:rsidP="005E0714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ПОЛОЖЕНИЕ О ПООЩРЕНИИ ВОСПИТАННИКОВ</w:t>
      </w:r>
    </w:p>
    <w:p w14:paraId="660FDA86" w14:textId="77777777" w:rsidR="005E0714" w:rsidRPr="005E0714" w:rsidRDefault="005E0714" w:rsidP="005E0714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093F31AE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5861A25F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1.1.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Положение о видах и условиях поощрения за успехи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учебной, физкультурной, спортивной, общественной, научной, научно-технической, 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творческой, экспериментальной и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ин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новационной деятельности (далее — положение) разработано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соответствии с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/document/99/902389617/" w:history="1">
        <w:r w:rsidR="005E071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Федеральным законом от </w:t>
        </w:r>
        <w:r w:rsidRPr="005E0714">
          <w:rPr>
            <w:rFonts w:ascii="Times New Roman" w:hAnsi="Times New Roman" w:cs="Times New Roman"/>
            <w:sz w:val="24"/>
            <w:szCs w:val="24"/>
            <w:lang w:eastAsia="ru-RU"/>
          </w:rPr>
          <w:t>29.12.2012 № 273-Ф3</w:t>
        </w:r>
      </w:hyperlink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«Об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образовании в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Федерации», уставом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>детский сад № 23 «Ромашка»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— детский сад).</w:t>
      </w:r>
    </w:p>
    <w:p w14:paraId="349EFF43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1.2.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разработано для 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стимулирования познавательной и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исследовательской деятельности, творческой активности, обеспечивающих художественно-эстетическое развитие воспитанников, поо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щрения стремлений обучающихся к здоровому образу жизни и спорту, а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также иниц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иативности, самостоятельности и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ответственности обучающегося.</w:t>
      </w:r>
    </w:p>
    <w:p w14:paraId="52B384A1" w14:textId="77777777" w:rsidR="005E0714" w:rsidRDefault="005E0714" w:rsidP="005E071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BF405C8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2. Условия поощрения</w:t>
      </w:r>
    </w:p>
    <w:p w14:paraId="6B8E95B5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2.1.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Воспитанники детского сада,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принимающие активное участие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общественной жизни детского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сада или группы, участвующие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акциях, конкурсах, соревнованиях, выставках, смотрах, физкультурных или спортивн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ых мероприятиях, имеют право на поощрение за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достижение у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спехов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учебной, физкультурной, спортивной, общественной, научной, научно-технической, 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творческой, экспериментальной и инновационной деятельности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порядке, предусмотренном настоящим положением.</w:t>
      </w:r>
    </w:p>
    <w:p w14:paraId="5812289A" w14:textId="77777777" w:rsidR="007A33E6" w:rsidRPr="005E0714" w:rsidRDefault="005E0714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успехов в какой-либо одной из </w:t>
      </w:r>
      <w:r w:rsidR="007A33E6"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2.1 положения областей не исключает права на поощрение в иных, не </w:t>
      </w:r>
      <w:r w:rsidR="007A33E6" w:rsidRPr="005E0714">
        <w:rPr>
          <w:rFonts w:ascii="Times New Roman" w:hAnsi="Times New Roman" w:cs="Times New Roman"/>
          <w:sz w:val="24"/>
          <w:szCs w:val="24"/>
          <w:lang w:eastAsia="ru-RU"/>
        </w:rPr>
        <w:t>предусмотренных настоящим положением, областях.</w:t>
      </w:r>
    </w:p>
    <w:p w14:paraId="4BAC92DB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Родители (законные представители) воспитанников,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принимающие активное участие в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общественной ж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изни детского сада или группы и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во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влекающие в эту деятельность своих детей, а также участвующие в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акциях, конкурсах, соревнованиях, выставках, смотрах, физкультурных или спор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тивных мероприятиях совместно с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воспитанникам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и, могут быть поощрены наряду с воспитанниками в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порядке, предусмотренном настоящим положением.</w:t>
      </w:r>
    </w:p>
    <w:p w14:paraId="368ABF84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5E071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Основаниями для поощрения являются:</w:t>
      </w:r>
    </w:p>
    <w:p w14:paraId="03E1EA46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sz w:val="24"/>
          <w:szCs w:val="24"/>
          <w:lang w:eastAsia="ru-RU"/>
        </w:rPr>
        <w:t>подтве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ржденные документально успехи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учебной, физкультурной, спортивной, общественной, научной, научно-технической, творческой, экспериментальной 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и инновационной деятельности,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том числе результаты акций, конкурсов, соревнований, выставок, смотров, физкультурных или спортивных мероприятий;</w:t>
      </w:r>
    </w:p>
    <w:p w14:paraId="0CE51F34" w14:textId="77777777" w:rsidR="007A33E6" w:rsidRPr="005E0714" w:rsidRDefault="005E0714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обращения и ходатайства о поощрении со стороны граждан, общественных и </w:t>
      </w:r>
      <w:r w:rsidR="007A33E6" w:rsidRPr="005E0714">
        <w:rPr>
          <w:rFonts w:ascii="Times New Roman" w:hAnsi="Times New Roman" w:cs="Times New Roman"/>
          <w:sz w:val="24"/>
          <w:szCs w:val="24"/>
          <w:lang w:eastAsia="ru-RU"/>
        </w:rPr>
        <w:t>иных организаций,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рганов государственной власти и </w:t>
      </w:r>
      <w:r w:rsidR="007A33E6" w:rsidRPr="005E0714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самоуправления, коллегиальных органов управления детским садом,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овета родителей, воспитателей и </w:t>
      </w:r>
      <w:r w:rsidR="007A33E6" w:rsidRPr="005E0714">
        <w:rPr>
          <w:rFonts w:ascii="Times New Roman" w:hAnsi="Times New Roman" w:cs="Times New Roman"/>
          <w:sz w:val="24"/>
          <w:szCs w:val="24"/>
          <w:lang w:eastAsia="ru-RU"/>
        </w:rPr>
        <w:t>иных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CEAC1F7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52003C9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 Виды поощрений</w:t>
      </w:r>
    </w:p>
    <w:p w14:paraId="183E14CE" w14:textId="77777777" w:rsid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sz w:val="24"/>
          <w:szCs w:val="24"/>
          <w:lang w:eastAsia="ru-RU"/>
        </w:rPr>
        <w:t>3.1. Ви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дами поощрений воспитанников,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числе творческих коллективов и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воспитанников,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детском саду являются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0B0F40F" w14:textId="77777777" w:rsidR="007A33E6" w:rsidRPr="005E0714" w:rsidRDefault="007A33E6" w:rsidP="005E071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sz w:val="24"/>
          <w:szCs w:val="24"/>
          <w:lang w:eastAsia="ru-RU"/>
        </w:rPr>
        <w:t>грамота (диплом, сертификат участника);</w:t>
      </w:r>
    </w:p>
    <w:p w14:paraId="3F8FB964" w14:textId="77777777" w:rsidR="007A33E6" w:rsidRPr="005E0714" w:rsidRDefault="007A33E6" w:rsidP="005E071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sz w:val="24"/>
          <w:szCs w:val="24"/>
          <w:lang w:eastAsia="ru-RU"/>
        </w:rPr>
        <w:t>благодарственное письмо;</w:t>
      </w:r>
    </w:p>
    <w:p w14:paraId="07C81849" w14:textId="77777777" w:rsidR="007A33E6" w:rsidRPr="005E0714" w:rsidRDefault="007A33E6" w:rsidP="005E071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sz w:val="24"/>
          <w:szCs w:val="24"/>
          <w:lang w:eastAsia="ru-RU"/>
        </w:rPr>
        <w:t>памятный подарок;</w:t>
      </w:r>
    </w:p>
    <w:p w14:paraId="22584BAA" w14:textId="77777777" w:rsidR="007A33E6" w:rsidRPr="005E0714" w:rsidRDefault="007A33E6" w:rsidP="005E071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sz w:val="24"/>
          <w:szCs w:val="24"/>
          <w:lang w:eastAsia="ru-RU"/>
        </w:rPr>
        <w:t>иной вид поощрения, предусмотренный условиями проведения акции, конкурса, соревнования, выставки, смотра, физкультурного или спортивного мероприятия.</w:t>
      </w:r>
    </w:p>
    <w:p w14:paraId="305B7381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3.2.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 Грамотой (дипломом, сертификатом участника) воспитанники (творческие колл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ективы, группы) награждаются за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победу, при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зовое место, активное участие в мероприятиях, проводимых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детском саду.</w:t>
      </w:r>
    </w:p>
    <w:p w14:paraId="3F6ADEED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3.3.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Благодарственным письмом награждаются воспитанники (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творческие коллективы, группы), 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также родители (законные представители) воспитанников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1F6F362" w14:textId="77777777" w:rsidR="007A33E6" w:rsidRPr="005E0714" w:rsidRDefault="005E0714" w:rsidP="005E0714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принявшие активное участие в </w:t>
      </w:r>
      <w:r w:rsidR="007A33E6" w:rsidRPr="005E0714">
        <w:rPr>
          <w:rFonts w:ascii="Times New Roman" w:hAnsi="Times New Roman" w:cs="Times New Roman"/>
          <w:sz w:val="24"/>
          <w:szCs w:val="24"/>
          <w:lang w:eastAsia="ru-RU"/>
        </w:rPr>
        <w:t>организации массовых мероприятий, проводимых детским садом;</w:t>
      </w:r>
    </w:p>
    <w:p w14:paraId="79E39C70" w14:textId="77777777" w:rsidR="007A33E6" w:rsidRPr="005E0714" w:rsidRDefault="007A33E6" w:rsidP="005E0714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sz w:val="24"/>
          <w:szCs w:val="24"/>
          <w:lang w:eastAsia="ru-RU"/>
        </w:rPr>
        <w:t>демон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стрирующие высокие результаты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общественной деятельности детского сада (волонтерская работа, помощь восп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итателям, подготовка и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реализация актуальных социальных проектов, практик и т. п.).</w:t>
      </w:r>
    </w:p>
    <w:p w14:paraId="2BF56A7B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3.4.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 Памятным подарком награждаются воспитанники (тв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орческие коллективы, группы) по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условиям проведения акции, конкурса, соревнования, выставки, смотра, физкультурного или 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спортивного мероприятия, 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 также по окончании обучения в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детском саду.</w:t>
      </w:r>
    </w:p>
    <w:p w14:paraId="0102A98F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3.5.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 информации о достижениях воспитанника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областях, предусмотренных настоящим 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положением, включая его фото- и видеоизображение, на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информационных стендах детского сада (досках почета), официальном сайте детского сада является дополнительной мерой поощрения.</w:t>
      </w:r>
    </w:p>
    <w:p w14:paraId="5E2F8141" w14:textId="77777777" w:rsidR="007A33E6" w:rsidRPr="005E0714" w:rsidRDefault="005E0714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</w:t>
      </w:r>
      <w:r w:rsidR="007A33E6" w:rsidRPr="005E0714">
        <w:rPr>
          <w:rFonts w:ascii="Times New Roman" w:hAnsi="Times New Roman" w:cs="Times New Roman"/>
          <w:sz w:val="24"/>
          <w:szCs w:val="24"/>
          <w:lang w:eastAsia="ru-RU"/>
        </w:rPr>
        <w:t>доп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олнительном поощрении принимает </w:t>
      </w:r>
      <w:r w:rsidR="007A33E6"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заведующий детским садом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7A33E6"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согласия родителей (законных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представителей) воспитанника, с учетом требований к </w:t>
      </w:r>
      <w:r w:rsidR="007A33E6" w:rsidRPr="005E0714">
        <w:rPr>
          <w:rFonts w:ascii="Times New Roman" w:hAnsi="Times New Roman" w:cs="Times New Roman"/>
          <w:sz w:val="24"/>
          <w:szCs w:val="24"/>
          <w:lang w:eastAsia="ru-RU"/>
        </w:rPr>
        <w:t>порядку обработки персональных данных воспитанников.</w:t>
      </w:r>
    </w:p>
    <w:p w14:paraId="5F7E7E31" w14:textId="77777777" w:rsidR="005E0714" w:rsidRDefault="005E0714" w:rsidP="005E071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BC1278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организации процедуры поощрения воспитанников</w:t>
      </w:r>
    </w:p>
    <w:p w14:paraId="541D31F3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4.1.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ощрении воспитанников принимают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заведующий детским садом,</w:t>
      </w:r>
      <w:r w:rsidR="005E0714"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оргкомитет или иной орган, осуществляющий подведение итогов проведения акции,</w:t>
      </w:r>
      <w:r w:rsidR="005E0714"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конкурса, соревнования, выставки, смотра, физкультурного или спортивного мероприятия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F12257E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4.2.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Решение о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поощрении родителей (законных представителей) воспитанников принимает заведующий детским садом при наличии оснований, предусмотренных настоящим положением.</w:t>
      </w:r>
    </w:p>
    <w:p w14:paraId="76355A64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5E071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 Поощрение воспитанника (творческого коллектива, группы),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родителя (законного</w:t>
      </w:r>
    </w:p>
    <w:p w14:paraId="77D9A5D6" w14:textId="77777777" w:rsidR="005E0714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представителя) воспитанника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приказом 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заведующего детским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садом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3BBF827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5E071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Грамота (диплом, сертификат участника), благодарственное письмо, памятный подарок, иной вид поощрения официально вручается воспитаннику (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творческому коллективу, группе) 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(или) родителю (законн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ому представителю) воспитанника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представителем администрации детского сада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присут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ствии других воспитанников и их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представителей).</w:t>
      </w:r>
    </w:p>
    <w:p w14:paraId="0D2BE24A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5E071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5</w:t>
      </w: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07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Лицо, ответственное за </w:t>
      </w:r>
      <w:r w:rsidRPr="005E0714">
        <w:rPr>
          <w:rFonts w:ascii="Times New Roman" w:hAnsi="Times New Roman" w:cs="Times New Roman"/>
          <w:iCs/>
          <w:sz w:val="24"/>
          <w:szCs w:val="24"/>
          <w:lang w:eastAsia="ru-RU"/>
        </w:rPr>
        <w:t>организацию делопроизводства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, осуществляет регистрацию выданных грамот (дипломов, сертификатов участника), благодарственных писем, памят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ных подарков и иных поощрений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соответствующем журнале регистрации.</w:t>
      </w:r>
    </w:p>
    <w:p w14:paraId="6794D692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5E071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Индивидуальный учет поощрений воспитанников осуществляется ответ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ственными должностными лицами в личных делах и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портфолио воспитанников.</w:t>
      </w:r>
    </w:p>
    <w:p w14:paraId="53F886E4" w14:textId="77777777" w:rsidR="007A33E6" w:rsidRPr="005E0714" w:rsidRDefault="007A33E6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5E071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</w:t>
      </w:r>
      <w:r w:rsidRPr="005E071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E071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поощрениях хранится в соответствии с установленными в </w:t>
      </w:r>
      <w:r w:rsidRPr="005E0714">
        <w:rPr>
          <w:rFonts w:ascii="Times New Roman" w:hAnsi="Times New Roman" w:cs="Times New Roman"/>
          <w:sz w:val="24"/>
          <w:szCs w:val="24"/>
          <w:lang w:eastAsia="ru-RU"/>
        </w:rPr>
        <w:t>детском саду правилами организации делопроизводства.</w:t>
      </w:r>
    </w:p>
    <w:p w14:paraId="005BA93B" w14:textId="77777777" w:rsidR="008567A0" w:rsidRPr="005E0714" w:rsidRDefault="008567A0" w:rsidP="005E07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67A0" w:rsidRPr="005E0714" w:rsidSect="0085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16D"/>
    <w:multiLevelType w:val="hybridMultilevel"/>
    <w:tmpl w:val="D13E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3152"/>
    <w:multiLevelType w:val="multilevel"/>
    <w:tmpl w:val="C83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A6A89"/>
    <w:multiLevelType w:val="hybridMultilevel"/>
    <w:tmpl w:val="CF4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5F0D"/>
    <w:multiLevelType w:val="multilevel"/>
    <w:tmpl w:val="7C1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063A7"/>
    <w:multiLevelType w:val="multilevel"/>
    <w:tmpl w:val="18F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E6"/>
    <w:rsid w:val="001D204E"/>
    <w:rsid w:val="00225556"/>
    <w:rsid w:val="00252910"/>
    <w:rsid w:val="003F123F"/>
    <w:rsid w:val="004A4490"/>
    <w:rsid w:val="005E0714"/>
    <w:rsid w:val="00641B5D"/>
    <w:rsid w:val="00726C31"/>
    <w:rsid w:val="007A33E6"/>
    <w:rsid w:val="007A7CC3"/>
    <w:rsid w:val="008217C0"/>
    <w:rsid w:val="008567A0"/>
    <w:rsid w:val="0091265E"/>
    <w:rsid w:val="00B56EED"/>
    <w:rsid w:val="00C371B5"/>
    <w:rsid w:val="00C44CF8"/>
    <w:rsid w:val="00CB7DA7"/>
    <w:rsid w:val="00D33F8D"/>
    <w:rsid w:val="00E3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DFFB"/>
  <w15:docId w15:val="{D38052EF-1DF8-4315-AFC3-0EB01F43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A33E6"/>
  </w:style>
  <w:style w:type="character" w:styleId="a4">
    <w:name w:val="Strong"/>
    <w:basedOn w:val="a0"/>
    <w:uiPriority w:val="22"/>
    <w:qFormat/>
    <w:rsid w:val="007A33E6"/>
    <w:rPr>
      <w:b/>
      <w:bCs/>
    </w:rPr>
  </w:style>
  <w:style w:type="character" w:customStyle="1" w:styleId="sfwc">
    <w:name w:val="sfwc"/>
    <w:basedOn w:val="a0"/>
    <w:rsid w:val="007A33E6"/>
  </w:style>
  <w:style w:type="character" w:styleId="a5">
    <w:name w:val="Hyperlink"/>
    <w:basedOn w:val="a0"/>
    <w:uiPriority w:val="99"/>
    <w:semiHidden/>
    <w:unhideWhenUsed/>
    <w:rsid w:val="007A33E6"/>
    <w:rPr>
      <w:color w:val="0000FF"/>
      <w:u w:val="single"/>
    </w:rPr>
  </w:style>
  <w:style w:type="paragraph" w:styleId="a6">
    <w:name w:val="No Spacing"/>
    <w:uiPriority w:val="1"/>
    <w:qFormat/>
    <w:rsid w:val="005E0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vip.1obraz.ru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Кудряшов Андрей</cp:lastModifiedBy>
  <cp:revision>2</cp:revision>
  <dcterms:created xsi:type="dcterms:W3CDTF">2023-07-18T07:35:00Z</dcterms:created>
  <dcterms:modified xsi:type="dcterms:W3CDTF">2023-07-18T07:35:00Z</dcterms:modified>
</cp:coreProperties>
</file>